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AD591C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T.C. </w:t>
      </w:r>
      <w:r w:rsidR="00311D01"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 xml:space="preserve">2021-2022 </w:t>
      </w:r>
      <w:r w:rsidR="00205475">
        <w:rPr>
          <w:b/>
          <w:bCs/>
          <w:szCs w:val="20"/>
        </w:rPr>
        <w:t>BAHAR</w:t>
      </w:r>
      <w:r w:rsidRPr="00896298">
        <w:rPr>
          <w:b/>
          <w:bCs/>
          <w:szCs w:val="20"/>
        </w:rPr>
        <w:t xml:space="preserve"> YARIYILI</w:t>
      </w:r>
    </w:p>
    <w:p w:rsidR="00311D01" w:rsidRPr="00896298" w:rsidRDefault="00311D01" w:rsidP="009811FA">
      <w:pPr>
        <w:spacing w:before="60"/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ALMANCA MÜTERCİM VE TERCÜMANLIK LİSANS PROGRAMI</w:t>
      </w:r>
    </w:p>
    <w:p w:rsidR="00927676" w:rsidRPr="00896298" w:rsidRDefault="00EE5E3A" w:rsidP="009811FA">
      <w:pPr>
        <w:spacing w:before="60"/>
        <w:jc w:val="center"/>
        <w:rPr>
          <w:b/>
          <w:bCs/>
          <w:szCs w:val="20"/>
        </w:rPr>
      </w:pPr>
      <w:r>
        <w:rPr>
          <w:b/>
          <w:bCs/>
          <w:szCs w:val="20"/>
        </w:rPr>
        <w:t>FİNAL</w:t>
      </w:r>
      <w:r w:rsidR="00311D01" w:rsidRPr="00896298">
        <w:rPr>
          <w:b/>
          <w:bCs/>
          <w:szCs w:val="20"/>
        </w:rPr>
        <w:t xml:space="preserve"> SINAV PROGRAMI</w:t>
      </w: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HAZIRLIK SINIFI</w:t>
            </w:r>
          </w:p>
        </w:tc>
      </w:tr>
      <w:tr w:rsidR="00311D01" w:rsidRPr="00896298" w:rsidTr="00517B7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 xml:space="preserve">Hazırlık Almanca </w:t>
            </w:r>
            <w:r w:rsidR="00EE5E3A">
              <w:rPr>
                <w:szCs w:val="20"/>
              </w:rPr>
              <w:t>Final Sınavı</w:t>
            </w:r>
          </w:p>
          <w:p w:rsidR="00311D01" w:rsidRPr="00896298" w:rsidRDefault="00311D01" w:rsidP="009811FA">
            <w:pPr>
              <w:spacing w:before="6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EE5E3A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  <w:r w:rsidR="00831117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FC35EB" w:rsidP="009811FA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D60" w:rsidRDefault="004A331A" w:rsidP="004F46FD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  <w:p w:rsidR="00936D75" w:rsidRPr="00936D75" w:rsidRDefault="00936D75" w:rsidP="00936D75">
            <w:pPr>
              <w:jc w:val="center"/>
            </w:pPr>
            <w:r>
              <w:t>D12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9811FA" w:rsidRDefault="004A331A" w:rsidP="009811FA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ABD Öğretim Elemanları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D60" w:rsidRPr="004F46FD" w:rsidRDefault="00743D60" w:rsidP="004F46FD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517B7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229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Yazılı Anlatım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EE5E3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  <w:r w:rsidR="0045229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452292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EE5E3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9811FA" w:rsidRDefault="00517B7C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DR. ÖĞR. ÜYESİ ÜMMÜGÜLSÜM 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B04F6E" w:rsidRDefault="00452292" w:rsidP="005142AB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229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EE5E3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="0045229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230848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452292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9811FA" w:rsidRDefault="00517B7C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 xml:space="preserve">DR. </w:t>
            </w:r>
            <w:proofErr w:type="gramStart"/>
            <w:r w:rsidRPr="009811FA">
              <w:rPr>
                <w:sz w:val="16"/>
                <w:szCs w:val="16"/>
              </w:rPr>
              <w:t>ÖĞR.ÜYESİ</w:t>
            </w:r>
            <w:proofErr w:type="gramEnd"/>
            <w:r w:rsidRPr="009811FA">
              <w:rPr>
                <w:sz w:val="16"/>
                <w:szCs w:val="16"/>
              </w:rPr>
              <w:t xml:space="preserve">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Default="00452292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229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Çeviriye Giriş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EE5E3A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452292">
              <w:rPr>
                <w:sz w:val="20"/>
                <w:szCs w:val="20"/>
              </w:rPr>
              <w:t>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1B18C0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35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C35EB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896298" w:rsidRDefault="00452292" w:rsidP="0045229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9811FA" w:rsidRDefault="00517B7C" w:rsidP="0045229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92" w:rsidRPr="00B04F6E" w:rsidRDefault="00452292" w:rsidP="000B439B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Dilbilgisi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517B7C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Almanca Sözlü Anlatım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517B7C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MUSTAFA UÇAR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Sözcük Bilgisi ve Metin İnceleme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517B7C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ÜMMÜGÜLSÜMALBİZ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Atatürk İlkeleri ve İnkılap Tarihi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517B7C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ALAATTİN UCA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Türk Dili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517B7C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UMUT DÜŞGÜN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4558D2" w:rsidRPr="00896298" w:rsidTr="00517B7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Yabancı Dil (İngilizce) I</w:t>
            </w:r>
            <w:r>
              <w:rPr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896298" w:rsidRDefault="004558D2" w:rsidP="004558D2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9811FA" w:rsidRDefault="00517B7C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TUĞBA SÖNMEZ AKALIN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D2" w:rsidRPr="00B04F6E" w:rsidRDefault="004558D2" w:rsidP="004558D2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Pr="00896298" w:rsidRDefault="00311D01" w:rsidP="009811FA">
      <w:pPr>
        <w:spacing w:before="60"/>
        <w:rPr>
          <w:szCs w:val="20"/>
        </w:rPr>
      </w:pPr>
    </w:p>
    <w:p w:rsidR="00311D01" w:rsidRPr="00896298" w:rsidRDefault="00311D01" w:rsidP="009811FA">
      <w:pPr>
        <w:spacing w:before="60"/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6"/>
        <w:gridCol w:w="1130"/>
        <w:gridCol w:w="848"/>
        <w:gridCol w:w="1175"/>
        <w:gridCol w:w="4758"/>
        <w:gridCol w:w="15"/>
        <w:gridCol w:w="35"/>
      </w:tblGrid>
      <w:tr w:rsidR="00311D01" w:rsidRPr="00896298" w:rsidTr="009924BC">
        <w:trPr>
          <w:trHeight w:val="386"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517B7C">
        <w:trPr>
          <w:trHeight w:val="386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9811FA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Amaçlı Metin Çözümlemesi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9811FA">
              <w:rPr>
                <w:sz w:val="16"/>
                <w:szCs w:val="16"/>
              </w:rPr>
              <w:t>DR. ÖĞR. ÜYESİ ÜMMÜGÜLSÜMALBİZ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Kuram ve Yöntemleri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9811FA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Rusça II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PINAR TURAN ÖZDEMİR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9811FA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I</w:t>
            </w:r>
            <w:r>
              <w:rPr>
                <w:szCs w:val="20"/>
              </w:rPr>
              <w:t>V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YAKUP YAŞAR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Karşılaştırmalı</w:t>
            </w:r>
            <w:r w:rsidRPr="00896298">
              <w:rPr>
                <w:szCs w:val="20"/>
              </w:rPr>
              <w:t xml:space="preserve"> Dilbilim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9811FA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Almanya Ülke Bilgisi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MUSTAFA UÇAR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Görsel-İşitsel Çeviri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B6D01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Çevirmenler İçin Türkçe</w:t>
            </w:r>
            <w:r>
              <w:rPr>
                <w:szCs w:val="20"/>
              </w:rPr>
              <w:t xml:space="preserve"> II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DB6D01" w:rsidP="00DB6D01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Default="00517B7C" w:rsidP="00DB6D01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GÜLŞAH METE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B04F6E" w:rsidRDefault="00DB6D01" w:rsidP="005F3177">
            <w:pPr>
              <w:pStyle w:val="AralkYok"/>
              <w:spacing w:before="60"/>
              <w:rPr>
                <w:sz w:val="16"/>
                <w:szCs w:val="16"/>
              </w:rPr>
            </w:pPr>
          </w:p>
        </w:tc>
      </w:tr>
      <w:tr w:rsidR="00DB6D01" w:rsidRPr="00896298" w:rsidTr="009924BC">
        <w:trPr>
          <w:trHeight w:val="386"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3. SINIF</w:t>
            </w:r>
          </w:p>
        </w:tc>
      </w:tr>
      <w:tr w:rsidR="00DB6D01" w:rsidRPr="00896298" w:rsidTr="00517B7C">
        <w:trPr>
          <w:trHeight w:val="386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01" w:rsidRPr="00896298" w:rsidRDefault="00DB6D01" w:rsidP="00DB6D01">
            <w:pPr>
              <w:pStyle w:val="AralkYok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Rusça I</w:t>
            </w:r>
            <w:r>
              <w:rPr>
                <w:szCs w:val="20"/>
              </w:rPr>
              <w:t>V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AD591C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PINAR TURAN ÖZDEMİR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Çeviri Tarihi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AD591C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Pr="00AD591C">
              <w:rPr>
                <w:sz w:val="16"/>
                <w:szCs w:val="16"/>
              </w:rPr>
              <w:t xml:space="preserve"> SERHAN DİNDAR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Post-Editörlük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AD591C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ÜMMÜGÜLSÜM ALBİZ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İngilizce V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YAKUP YAŞAR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İleri Düzey Almanca I</w:t>
            </w:r>
            <w:r>
              <w:rPr>
                <w:szCs w:val="20"/>
              </w:rPr>
              <w:t>V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MUSTAFA UÇAR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Bilgisayar Destekli Çeviri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AD591C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spacing w:before="60"/>
              <w:rPr>
                <w:szCs w:val="20"/>
              </w:rPr>
            </w:pPr>
            <w:r w:rsidRPr="00896298">
              <w:rPr>
                <w:szCs w:val="20"/>
              </w:rPr>
              <w:t>Alman Uygarlık Tarihi I</w:t>
            </w: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 w:rsidRPr="00AD591C">
              <w:rPr>
                <w:sz w:val="16"/>
                <w:szCs w:val="16"/>
              </w:rPr>
              <w:t>DR. ÖĞR. ÜYESİ AYŞE BOZKURT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BD4AB0" w:rsidRPr="00896298" w:rsidTr="00517B7C">
        <w:trPr>
          <w:trHeight w:val="418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Altyazı ve Dublaj Çevirisi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896298" w:rsidRDefault="00BD4AB0" w:rsidP="00BD4AB0">
            <w:pPr>
              <w:pStyle w:val="AralkYok"/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D02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AD591C" w:rsidRDefault="00517B7C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ÜYESİ NESRİN ŞEVİK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B0" w:rsidRPr="00B04F6E" w:rsidRDefault="00BD4AB0" w:rsidP="00BD4AB0">
            <w:pPr>
              <w:pStyle w:val="AralkYok"/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311D01" w:rsidRDefault="00311D01" w:rsidP="009811FA">
      <w:pPr>
        <w:spacing w:before="60"/>
        <w:rPr>
          <w:szCs w:val="20"/>
        </w:rPr>
      </w:pPr>
    </w:p>
    <w:p w:rsidR="00936D75" w:rsidRDefault="00936D75" w:rsidP="009811FA">
      <w:pPr>
        <w:spacing w:before="60"/>
        <w:rPr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2704D9" w:rsidTr="002704D9">
        <w:tc>
          <w:tcPr>
            <w:tcW w:w="5395" w:type="dxa"/>
          </w:tcPr>
          <w:p w:rsidR="002704D9" w:rsidRDefault="002704D9" w:rsidP="009811FA">
            <w:pPr>
              <w:spacing w:before="60"/>
              <w:rPr>
                <w:szCs w:val="20"/>
              </w:rPr>
            </w:pPr>
          </w:p>
        </w:tc>
        <w:tc>
          <w:tcPr>
            <w:tcW w:w="5395" w:type="dxa"/>
          </w:tcPr>
          <w:p w:rsidR="002704D9" w:rsidRDefault="002704D9" w:rsidP="002704D9">
            <w:pPr>
              <w:spacing w:before="60"/>
              <w:jc w:val="right"/>
              <w:rPr>
                <w:szCs w:val="20"/>
              </w:rPr>
            </w:pPr>
          </w:p>
        </w:tc>
      </w:tr>
    </w:tbl>
    <w:p w:rsidR="002704D9" w:rsidRDefault="002704D9" w:rsidP="009811FA">
      <w:pPr>
        <w:spacing w:before="60"/>
        <w:rPr>
          <w:szCs w:val="20"/>
        </w:rPr>
      </w:pPr>
    </w:p>
    <w:sectPr w:rsidR="002704D9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7676"/>
    <w:rsid w:val="00021525"/>
    <w:rsid w:val="0002210E"/>
    <w:rsid w:val="00070A30"/>
    <w:rsid w:val="00072885"/>
    <w:rsid w:val="00077CE0"/>
    <w:rsid w:val="0008541C"/>
    <w:rsid w:val="00087F1B"/>
    <w:rsid w:val="000A589C"/>
    <w:rsid w:val="000B439B"/>
    <w:rsid w:val="00122A5E"/>
    <w:rsid w:val="00153B21"/>
    <w:rsid w:val="00160A24"/>
    <w:rsid w:val="00166744"/>
    <w:rsid w:val="00195272"/>
    <w:rsid w:val="001A1BD7"/>
    <w:rsid w:val="001A5F04"/>
    <w:rsid w:val="001B18C0"/>
    <w:rsid w:val="001D1DDD"/>
    <w:rsid w:val="001D7111"/>
    <w:rsid w:val="00200937"/>
    <w:rsid w:val="00205475"/>
    <w:rsid w:val="00230848"/>
    <w:rsid w:val="00247B9A"/>
    <w:rsid w:val="00264086"/>
    <w:rsid w:val="002704D9"/>
    <w:rsid w:val="0028280E"/>
    <w:rsid w:val="00293866"/>
    <w:rsid w:val="002E30C6"/>
    <w:rsid w:val="00311D01"/>
    <w:rsid w:val="003177C9"/>
    <w:rsid w:val="003317DA"/>
    <w:rsid w:val="00335F54"/>
    <w:rsid w:val="00383C80"/>
    <w:rsid w:val="003C1C6D"/>
    <w:rsid w:val="00417A42"/>
    <w:rsid w:val="00442C91"/>
    <w:rsid w:val="00452292"/>
    <w:rsid w:val="004558D2"/>
    <w:rsid w:val="004565AD"/>
    <w:rsid w:val="00475C3A"/>
    <w:rsid w:val="00483269"/>
    <w:rsid w:val="004A331A"/>
    <w:rsid w:val="004C0853"/>
    <w:rsid w:val="004D3274"/>
    <w:rsid w:val="004F46FD"/>
    <w:rsid w:val="005142AB"/>
    <w:rsid w:val="00517B7C"/>
    <w:rsid w:val="0054772F"/>
    <w:rsid w:val="00557D0D"/>
    <w:rsid w:val="005E0F47"/>
    <w:rsid w:val="005F097D"/>
    <w:rsid w:val="005F3177"/>
    <w:rsid w:val="005F5349"/>
    <w:rsid w:val="00642C7F"/>
    <w:rsid w:val="00670362"/>
    <w:rsid w:val="00682E0C"/>
    <w:rsid w:val="00690F8E"/>
    <w:rsid w:val="006C7257"/>
    <w:rsid w:val="006D5262"/>
    <w:rsid w:val="00732043"/>
    <w:rsid w:val="00743D60"/>
    <w:rsid w:val="00777B9C"/>
    <w:rsid w:val="00817FDB"/>
    <w:rsid w:val="00831117"/>
    <w:rsid w:val="00853934"/>
    <w:rsid w:val="00896298"/>
    <w:rsid w:val="008B79B9"/>
    <w:rsid w:val="00910388"/>
    <w:rsid w:val="00927676"/>
    <w:rsid w:val="00936D75"/>
    <w:rsid w:val="009811FA"/>
    <w:rsid w:val="009924BC"/>
    <w:rsid w:val="009B08C8"/>
    <w:rsid w:val="00A0458B"/>
    <w:rsid w:val="00A17B29"/>
    <w:rsid w:val="00A20D9A"/>
    <w:rsid w:val="00A403F8"/>
    <w:rsid w:val="00A543CC"/>
    <w:rsid w:val="00AB527E"/>
    <w:rsid w:val="00AC57E0"/>
    <w:rsid w:val="00AD591C"/>
    <w:rsid w:val="00B04F6E"/>
    <w:rsid w:val="00B13382"/>
    <w:rsid w:val="00B801AC"/>
    <w:rsid w:val="00B81943"/>
    <w:rsid w:val="00BD4AB0"/>
    <w:rsid w:val="00BE2A4F"/>
    <w:rsid w:val="00C34494"/>
    <w:rsid w:val="00C614CC"/>
    <w:rsid w:val="00C712BF"/>
    <w:rsid w:val="00C84E9E"/>
    <w:rsid w:val="00CA7CB9"/>
    <w:rsid w:val="00CE742C"/>
    <w:rsid w:val="00D50CBD"/>
    <w:rsid w:val="00D92ECA"/>
    <w:rsid w:val="00DB6D01"/>
    <w:rsid w:val="00DB6DD1"/>
    <w:rsid w:val="00E17A91"/>
    <w:rsid w:val="00E73365"/>
    <w:rsid w:val="00EC5C8D"/>
    <w:rsid w:val="00EE5E3A"/>
    <w:rsid w:val="00FB0515"/>
    <w:rsid w:val="00FC35EB"/>
    <w:rsid w:val="00FC5485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table" w:styleId="TabloKlavuzu">
    <w:name w:val="Table Grid"/>
    <w:basedOn w:val="NormalTablo"/>
    <w:uiPriority w:val="59"/>
    <w:rsid w:val="0027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3</cp:revision>
  <cp:lastPrinted>2022-03-28T10:42:00Z</cp:lastPrinted>
  <dcterms:created xsi:type="dcterms:W3CDTF">2022-05-30T13:42:00Z</dcterms:created>
  <dcterms:modified xsi:type="dcterms:W3CDTF">2022-05-30T13:48:00Z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