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464" w:rsidRPr="00A5384F" w:rsidRDefault="00AA1464" w:rsidP="003F2592">
      <w:pPr>
        <w:tabs>
          <w:tab w:val="left" w:pos="9072"/>
          <w:tab w:val="left" w:pos="9214"/>
        </w:tabs>
        <w:rPr>
          <w:rFonts w:eastAsia="Times New Roman"/>
          <w:sz w:val="24"/>
          <w:szCs w:val="24"/>
          <w:lang w:eastAsia="ko-KR"/>
        </w:rPr>
      </w:pPr>
    </w:p>
    <w:p w:rsidR="00AA1464" w:rsidRPr="00A5384F" w:rsidRDefault="00AA1464" w:rsidP="00BE0FC9">
      <w:pPr>
        <w:rPr>
          <w:rFonts w:eastAsia="Times New Roman"/>
          <w:sz w:val="24"/>
          <w:szCs w:val="24"/>
          <w:lang w:eastAsia="ko-KR"/>
        </w:rPr>
      </w:pPr>
      <w:r w:rsidRPr="00A5384F">
        <w:rPr>
          <w:rFonts w:eastAsia="Times New Roman"/>
          <w:noProof/>
          <w:sz w:val="24"/>
          <w:szCs w:val="24"/>
        </w:rPr>
        <w:drawing>
          <wp:anchor distT="0" distB="0" distL="114300" distR="114300" simplePos="0" relativeHeight="251653632" behindDoc="0" locked="0" layoutInCell="1" allowOverlap="1">
            <wp:simplePos x="0" y="0"/>
            <wp:positionH relativeFrom="page">
              <wp:align>center</wp:align>
            </wp:positionH>
            <wp:positionV relativeFrom="paragraph">
              <wp:posOffset>-28575</wp:posOffset>
            </wp:positionV>
            <wp:extent cx="3685540" cy="3413125"/>
            <wp:effectExtent l="19050" t="0" r="0" b="0"/>
            <wp:wrapNone/>
            <wp:docPr id="1" name="Resim 4" descr="kmu_amblem_YENI_renkl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kmu_amblem_YENI_renkli(1)"/>
                    <pic:cNvPicPr>
                      <a:picLocks noChangeAspect="1" noChangeArrowheads="1"/>
                    </pic:cNvPicPr>
                  </pic:nvPicPr>
                  <pic:blipFill>
                    <a:blip r:embed="rId8" cstate="print"/>
                    <a:srcRect/>
                    <a:stretch>
                      <a:fillRect/>
                    </a:stretch>
                  </pic:blipFill>
                  <pic:spPr bwMode="auto">
                    <a:xfrm>
                      <a:off x="0" y="0"/>
                      <a:ext cx="3685540" cy="3413125"/>
                    </a:xfrm>
                    <a:prstGeom prst="rect">
                      <a:avLst/>
                    </a:prstGeom>
                    <a:noFill/>
                    <a:ln w="9525">
                      <a:noFill/>
                      <a:miter lim="800000"/>
                      <a:headEnd/>
                      <a:tailEnd/>
                    </a:ln>
                  </pic:spPr>
                </pic:pic>
              </a:graphicData>
            </a:graphic>
          </wp:anchor>
        </w:drawing>
      </w:r>
    </w:p>
    <w:p w:rsidR="00AA1464" w:rsidRPr="00A5384F" w:rsidRDefault="00AA1464" w:rsidP="00BE0FC9">
      <w:pPr>
        <w:rPr>
          <w:rFonts w:eastAsia="Times New Roman"/>
          <w:sz w:val="24"/>
          <w:szCs w:val="24"/>
          <w:lang w:eastAsia="ko-KR"/>
        </w:rPr>
      </w:pPr>
    </w:p>
    <w:p w:rsidR="00AA1464" w:rsidRPr="00A5384F" w:rsidRDefault="00AA1464" w:rsidP="00BE0FC9">
      <w:pPr>
        <w:rPr>
          <w:rFonts w:eastAsia="Times New Roman"/>
          <w:sz w:val="24"/>
          <w:szCs w:val="24"/>
          <w:lang w:eastAsia="ko-KR"/>
        </w:rPr>
      </w:pPr>
    </w:p>
    <w:p w:rsidR="00AA1464" w:rsidRPr="00A5384F" w:rsidRDefault="00AA1464" w:rsidP="00BE0FC9">
      <w:pPr>
        <w:rPr>
          <w:rFonts w:eastAsia="Times New Roman"/>
          <w:sz w:val="24"/>
          <w:szCs w:val="24"/>
          <w:lang w:eastAsia="ko-KR"/>
        </w:rPr>
      </w:pPr>
    </w:p>
    <w:p w:rsidR="00AA1464" w:rsidRPr="00A5384F" w:rsidRDefault="00AA1464" w:rsidP="00BE0FC9">
      <w:pPr>
        <w:rPr>
          <w:rFonts w:eastAsia="Times New Roman"/>
          <w:sz w:val="24"/>
          <w:szCs w:val="24"/>
          <w:lang w:eastAsia="ko-KR"/>
        </w:rPr>
      </w:pPr>
    </w:p>
    <w:p w:rsidR="00AA1464" w:rsidRPr="00A5384F" w:rsidRDefault="00AA1464" w:rsidP="00BE0FC9">
      <w:pPr>
        <w:rPr>
          <w:rFonts w:eastAsia="Times New Roman"/>
          <w:sz w:val="24"/>
          <w:szCs w:val="24"/>
          <w:lang w:eastAsia="ko-KR"/>
        </w:rPr>
      </w:pPr>
    </w:p>
    <w:p w:rsidR="00AA1464" w:rsidRPr="00A5384F" w:rsidRDefault="00AA1464" w:rsidP="00BE0FC9">
      <w:pPr>
        <w:rPr>
          <w:rFonts w:eastAsia="Times New Roman"/>
          <w:sz w:val="24"/>
          <w:szCs w:val="24"/>
          <w:lang w:eastAsia="ko-KR"/>
        </w:rPr>
      </w:pPr>
    </w:p>
    <w:p w:rsidR="00AA1464" w:rsidRPr="00A5384F" w:rsidRDefault="00AA1464" w:rsidP="00BE0FC9">
      <w:pPr>
        <w:rPr>
          <w:rFonts w:eastAsia="Times New Roman"/>
          <w:sz w:val="24"/>
          <w:szCs w:val="24"/>
          <w:lang w:eastAsia="ko-KR"/>
        </w:rPr>
      </w:pPr>
    </w:p>
    <w:p w:rsidR="00AA1464" w:rsidRPr="00A5384F" w:rsidRDefault="00AA1464" w:rsidP="00BE0FC9">
      <w:pPr>
        <w:rPr>
          <w:rFonts w:eastAsia="Times New Roman"/>
          <w:sz w:val="24"/>
          <w:szCs w:val="24"/>
          <w:lang w:eastAsia="ko-KR"/>
        </w:rPr>
      </w:pPr>
    </w:p>
    <w:p w:rsidR="00AA1464" w:rsidRPr="00A5384F" w:rsidRDefault="00AA1464" w:rsidP="00BE0FC9">
      <w:pPr>
        <w:rPr>
          <w:rFonts w:eastAsia="Times New Roman"/>
          <w:sz w:val="24"/>
          <w:szCs w:val="24"/>
          <w:lang w:eastAsia="ko-KR"/>
        </w:rPr>
      </w:pPr>
    </w:p>
    <w:p w:rsidR="00AA1464" w:rsidRPr="00A5384F" w:rsidRDefault="00AA1464" w:rsidP="00BE0FC9">
      <w:pPr>
        <w:rPr>
          <w:rFonts w:eastAsia="Times New Roman"/>
          <w:sz w:val="24"/>
          <w:szCs w:val="24"/>
          <w:lang w:eastAsia="ko-KR"/>
        </w:rPr>
      </w:pPr>
    </w:p>
    <w:p w:rsidR="00AA1464" w:rsidRPr="00A5384F" w:rsidRDefault="00AA1464" w:rsidP="00BE0FC9">
      <w:pPr>
        <w:rPr>
          <w:rFonts w:eastAsia="Times New Roman"/>
          <w:sz w:val="24"/>
          <w:szCs w:val="24"/>
          <w:lang w:eastAsia="ko-KR"/>
        </w:rPr>
      </w:pPr>
    </w:p>
    <w:p w:rsidR="003E51E9" w:rsidRPr="00A5384F" w:rsidRDefault="003E51E9" w:rsidP="00BE0FC9">
      <w:pPr>
        <w:rPr>
          <w:rFonts w:eastAsia="Times New Roman"/>
          <w:sz w:val="24"/>
          <w:szCs w:val="24"/>
          <w:lang w:val="en-GB" w:eastAsia="ko-KR"/>
        </w:rPr>
      </w:pPr>
    </w:p>
    <w:p w:rsidR="00AA1464" w:rsidRPr="00A5384F" w:rsidRDefault="00AA1464" w:rsidP="006023CC">
      <w:pPr>
        <w:jc w:val="center"/>
        <w:rPr>
          <w:rFonts w:eastAsia="Times New Roman"/>
          <w:sz w:val="24"/>
          <w:szCs w:val="24"/>
          <w:lang w:val="en-GB" w:eastAsia="ko-KR"/>
        </w:rPr>
      </w:pPr>
      <w:r w:rsidRPr="00A5384F">
        <w:rPr>
          <w:rFonts w:eastAsia="Times New Roman"/>
          <w:sz w:val="24"/>
          <w:szCs w:val="24"/>
          <w:lang w:val="en-GB" w:eastAsia="ko-KR"/>
        </w:rPr>
        <w:t>KARAMANOĞLU</w:t>
      </w:r>
      <w:r w:rsidR="003E51E9" w:rsidRPr="00A5384F">
        <w:rPr>
          <w:rFonts w:eastAsia="Times New Roman"/>
          <w:sz w:val="24"/>
          <w:szCs w:val="24"/>
          <w:lang w:val="en-GB" w:eastAsia="ko-KR"/>
        </w:rPr>
        <w:t xml:space="preserve"> </w:t>
      </w:r>
      <w:r w:rsidRPr="00A5384F">
        <w:rPr>
          <w:rFonts w:eastAsia="Times New Roman"/>
          <w:sz w:val="24"/>
          <w:szCs w:val="24"/>
          <w:lang w:val="en-GB" w:eastAsia="ko-KR"/>
        </w:rPr>
        <w:t>MEHMETBEY ÜNİVERSİTESİ</w:t>
      </w:r>
    </w:p>
    <w:p w:rsidR="00AA1464" w:rsidRPr="00FE3C35" w:rsidRDefault="00B5601E" w:rsidP="006023CC">
      <w:pPr>
        <w:jc w:val="center"/>
        <w:rPr>
          <w:rFonts w:eastAsia="Times New Roman"/>
          <w:sz w:val="24"/>
          <w:szCs w:val="24"/>
          <w:lang w:val="en-GB" w:eastAsia="ko-KR"/>
        </w:rPr>
      </w:pPr>
      <w:r>
        <w:rPr>
          <w:rFonts w:eastAsia="Times New Roman"/>
          <w:sz w:val="24"/>
          <w:szCs w:val="24"/>
          <w:lang w:val="en-GB" w:eastAsia="ko-KR"/>
        </w:rPr>
        <w:t xml:space="preserve">UYGULAMALI BİLİMLER </w:t>
      </w:r>
      <w:r w:rsidR="00DB103F" w:rsidRPr="00FE3C35">
        <w:rPr>
          <w:rFonts w:eastAsia="Times New Roman"/>
          <w:sz w:val="24"/>
          <w:szCs w:val="24"/>
          <w:lang w:val="en-GB" w:eastAsia="ko-KR"/>
        </w:rPr>
        <w:t>FAKÜLTESİ</w:t>
      </w:r>
    </w:p>
    <w:p w:rsidR="00AA1464" w:rsidRPr="00CD1FC2" w:rsidRDefault="00594B24" w:rsidP="006023CC">
      <w:pPr>
        <w:jc w:val="center"/>
        <w:rPr>
          <w:rFonts w:eastAsia="Times New Roman"/>
          <w:sz w:val="24"/>
          <w:szCs w:val="24"/>
          <w:lang w:val="en-GB" w:eastAsia="ko-KR"/>
        </w:rPr>
      </w:pPr>
      <w:r w:rsidRPr="00CD1FC2">
        <w:rPr>
          <w:rFonts w:eastAsia="Times New Roman"/>
          <w:sz w:val="24"/>
          <w:szCs w:val="24"/>
          <w:lang w:val="en-GB" w:eastAsia="ko-KR"/>
        </w:rPr>
        <w:t>202</w:t>
      </w:r>
      <w:r w:rsidR="00FF4E30">
        <w:rPr>
          <w:rFonts w:eastAsia="Times New Roman"/>
          <w:sz w:val="24"/>
          <w:szCs w:val="24"/>
          <w:lang w:val="en-GB" w:eastAsia="ko-KR"/>
        </w:rPr>
        <w:t>4</w:t>
      </w:r>
      <w:r w:rsidR="00AA1464" w:rsidRPr="00CD1FC2">
        <w:rPr>
          <w:rFonts w:eastAsia="Times New Roman"/>
          <w:sz w:val="24"/>
          <w:szCs w:val="24"/>
          <w:lang w:val="en-GB" w:eastAsia="ko-KR"/>
        </w:rPr>
        <w:t xml:space="preserve"> YILI</w:t>
      </w:r>
    </w:p>
    <w:p w:rsidR="00AA1464" w:rsidRPr="00A5384F" w:rsidRDefault="00AA1464" w:rsidP="006023CC">
      <w:pPr>
        <w:jc w:val="center"/>
        <w:rPr>
          <w:rFonts w:eastAsia="Times New Roman"/>
          <w:sz w:val="24"/>
          <w:szCs w:val="24"/>
          <w:lang w:val="en-GB" w:eastAsia="ko-KR"/>
        </w:rPr>
      </w:pPr>
      <w:r w:rsidRPr="00A5384F">
        <w:rPr>
          <w:rFonts w:eastAsia="Times New Roman"/>
          <w:sz w:val="24"/>
          <w:szCs w:val="24"/>
          <w:lang w:val="en-GB" w:eastAsia="ko-KR"/>
        </w:rPr>
        <w:t>BİRİM FAALİYET RAPORU</w:t>
      </w:r>
    </w:p>
    <w:p w:rsidR="00AA1464" w:rsidRPr="00A5384F" w:rsidRDefault="00AA1464" w:rsidP="00BE0FC9">
      <w:pPr>
        <w:rPr>
          <w:rFonts w:eastAsia="Times New Roman"/>
          <w:sz w:val="24"/>
          <w:szCs w:val="24"/>
          <w:lang w:val="en-GB" w:eastAsia="ko-KR"/>
        </w:rPr>
      </w:pPr>
    </w:p>
    <w:p w:rsidR="00AA1464" w:rsidRPr="00A5384F" w:rsidRDefault="00AA1464" w:rsidP="00BE0FC9">
      <w:pPr>
        <w:rPr>
          <w:rFonts w:eastAsia="Times New Roman"/>
          <w:sz w:val="24"/>
          <w:szCs w:val="24"/>
          <w:lang w:val="en-GB" w:eastAsia="ko-KR"/>
        </w:rPr>
      </w:pPr>
    </w:p>
    <w:p w:rsidR="003E51E9" w:rsidRPr="00A5384F" w:rsidRDefault="003E51E9" w:rsidP="00BE0FC9">
      <w:pPr>
        <w:rPr>
          <w:rFonts w:eastAsia="Times New Roman"/>
          <w:sz w:val="24"/>
          <w:szCs w:val="24"/>
          <w:lang w:val="en-GB" w:eastAsia="ko-KR"/>
        </w:rPr>
      </w:pPr>
    </w:p>
    <w:p w:rsidR="00AF1336" w:rsidRDefault="00AF1336" w:rsidP="00BE0FC9">
      <w:pPr>
        <w:rPr>
          <w:sz w:val="24"/>
          <w:szCs w:val="24"/>
        </w:rPr>
      </w:pPr>
    </w:p>
    <w:p w:rsidR="004F1A51" w:rsidRDefault="004F1A51" w:rsidP="00BE0FC9">
      <w:pPr>
        <w:rPr>
          <w:sz w:val="24"/>
          <w:szCs w:val="24"/>
        </w:rPr>
      </w:pPr>
    </w:p>
    <w:p w:rsidR="004F1A51" w:rsidRDefault="004F1A51" w:rsidP="00BE0FC9">
      <w:pPr>
        <w:rPr>
          <w:sz w:val="24"/>
          <w:szCs w:val="24"/>
        </w:rPr>
      </w:pPr>
    </w:p>
    <w:p w:rsidR="004F1A51" w:rsidRDefault="004F1A51" w:rsidP="00BE0FC9">
      <w:pPr>
        <w:rPr>
          <w:sz w:val="24"/>
          <w:szCs w:val="24"/>
        </w:rPr>
      </w:pPr>
    </w:p>
    <w:p w:rsidR="004F1A51" w:rsidRDefault="004F1A51" w:rsidP="00BE0FC9">
      <w:pPr>
        <w:rPr>
          <w:sz w:val="24"/>
          <w:szCs w:val="24"/>
        </w:rPr>
      </w:pPr>
    </w:p>
    <w:p w:rsidR="004F1A51" w:rsidRPr="00A5384F" w:rsidRDefault="004F1A51" w:rsidP="00BE0FC9">
      <w:pPr>
        <w:rPr>
          <w:sz w:val="24"/>
          <w:szCs w:val="24"/>
        </w:rPr>
      </w:pPr>
    </w:p>
    <w:p w:rsidR="00AA1464" w:rsidRPr="00E8729F" w:rsidRDefault="00AA1464" w:rsidP="00761465">
      <w:pPr>
        <w:tabs>
          <w:tab w:val="left" w:pos="9072"/>
        </w:tabs>
        <w:jc w:val="both"/>
        <w:rPr>
          <w:b/>
          <w:sz w:val="24"/>
          <w:szCs w:val="24"/>
          <w:u w:val="single"/>
          <w:lang w:val="en-GB"/>
        </w:rPr>
      </w:pPr>
      <w:r w:rsidRPr="00E8729F">
        <w:rPr>
          <w:b/>
          <w:sz w:val="24"/>
          <w:szCs w:val="24"/>
          <w:u w:val="single"/>
          <w:lang w:val="en-GB"/>
        </w:rPr>
        <w:lastRenderedPageBreak/>
        <w:t>İÇİNDEKİLER</w:t>
      </w:r>
    </w:p>
    <w:p w:rsidR="00D82C86" w:rsidRPr="00E8729F" w:rsidRDefault="00DD2878" w:rsidP="00B950CD">
      <w:pPr>
        <w:pStyle w:val="T4"/>
        <w:rPr>
          <w:noProof/>
        </w:rPr>
      </w:pPr>
      <w:r w:rsidRPr="00DD2878">
        <w:rPr>
          <w:lang w:val="en-GB"/>
        </w:rPr>
        <w:fldChar w:fldCharType="begin"/>
      </w:r>
      <w:r w:rsidR="00496583" w:rsidRPr="00E8729F">
        <w:rPr>
          <w:lang w:val="en-GB"/>
        </w:rPr>
        <w:instrText xml:space="preserve"> TOC \o "1-5" \h \z \u </w:instrText>
      </w:r>
      <w:r w:rsidRPr="00DD2878">
        <w:rPr>
          <w:lang w:val="en-GB"/>
        </w:rPr>
        <w:fldChar w:fldCharType="separate"/>
      </w:r>
      <w:hyperlink w:anchor="_Toc504468466" w:history="1">
        <w:r w:rsidR="00D82C86" w:rsidRPr="00E8729F">
          <w:rPr>
            <w:rStyle w:val="Kpr"/>
            <w:b/>
            <w:noProof/>
            <w:sz w:val="24"/>
            <w:szCs w:val="24"/>
          </w:rPr>
          <w:t>BİRİM-ÜST YÖNETİCİ SUNUŞU</w:t>
        </w:r>
        <w:r w:rsidR="00D82C86" w:rsidRPr="00E8729F">
          <w:rPr>
            <w:noProof/>
            <w:webHidden/>
          </w:rPr>
          <w:tab/>
          <w:t>1</w:t>
        </w:r>
      </w:hyperlink>
    </w:p>
    <w:p w:rsidR="003E51E9" w:rsidRPr="00E8729F" w:rsidRDefault="00DD2878" w:rsidP="00D82C86">
      <w:pPr>
        <w:pStyle w:val="T1"/>
        <w:rPr>
          <w:noProof/>
          <w:sz w:val="24"/>
          <w:szCs w:val="24"/>
        </w:rPr>
      </w:pPr>
      <w:hyperlink w:anchor="_Toc504468450" w:history="1">
        <w:r w:rsidR="003E51E9" w:rsidRPr="00E8729F">
          <w:rPr>
            <w:rStyle w:val="Kpr"/>
            <w:b/>
            <w:noProof/>
            <w:sz w:val="24"/>
            <w:szCs w:val="24"/>
          </w:rPr>
          <w:t>I- GENEL BİLGİLER</w:t>
        </w:r>
        <w:r w:rsidR="003E51E9" w:rsidRPr="00E8729F">
          <w:rPr>
            <w:noProof/>
            <w:webHidden/>
            <w:sz w:val="24"/>
            <w:szCs w:val="24"/>
          </w:rPr>
          <w:tab/>
        </w:r>
        <w:r w:rsidR="00D82C86" w:rsidRPr="00E8729F">
          <w:rPr>
            <w:noProof/>
            <w:webHidden/>
            <w:sz w:val="24"/>
            <w:szCs w:val="24"/>
          </w:rPr>
          <w:t>..</w:t>
        </w:r>
        <w:r w:rsidRPr="00E8729F">
          <w:rPr>
            <w:noProof/>
            <w:webHidden/>
            <w:sz w:val="24"/>
            <w:szCs w:val="24"/>
          </w:rPr>
          <w:fldChar w:fldCharType="begin"/>
        </w:r>
        <w:r w:rsidR="003E51E9" w:rsidRPr="00E8729F">
          <w:rPr>
            <w:noProof/>
            <w:webHidden/>
            <w:sz w:val="24"/>
            <w:szCs w:val="24"/>
          </w:rPr>
          <w:instrText xml:space="preserve"> PAGEREF _Toc504468450 \h </w:instrText>
        </w:r>
        <w:r w:rsidRPr="00E8729F">
          <w:rPr>
            <w:noProof/>
            <w:webHidden/>
            <w:sz w:val="24"/>
            <w:szCs w:val="24"/>
          </w:rPr>
        </w:r>
        <w:r w:rsidRPr="00E8729F">
          <w:rPr>
            <w:noProof/>
            <w:webHidden/>
            <w:sz w:val="24"/>
            <w:szCs w:val="24"/>
          </w:rPr>
          <w:fldChar w:fldCharType="separate"/>
        </w:r>
        <w:r w:rsidR="00232D83">
          <w:rPr>
            <w:noProof/>
            <w:webHidden/>
            <w:sz w:val="24"/>
            <w:szCs w:val="24"/>
          </w:rPr>
          <w:t>2</w:t>
        </w:r>
        <w:r w:rsidRPr="00E8729F">
          <w:rPr>
            <w:noProof/>
            <w:webHidden/>
            <w:sz w:val="24"/>
            <w:szCs w:val="24"/>
          </w:rPr>
          <w:fldChar w:fldCharType="end"/>
        </w:r>
      </w:hyperlink>
    </w:p>
    <w:p w:rsidR="00D82C86" w:rsidRPr="00E8729F" w:rsidRDefault="0039309D" w:rsidP="0039309D">
      <w:pPr>
        <w:pStyle w:val="T4"/>
        <w:ind w:left="0"/>
        <w:rPr>
          <w:noProof/>
        </w:rPr>
      </w:pPr>
      <w:r>
        <w:t xml:space="preserve">          </w:t>
      </w:r>
      <w:r w:rsidR="002C703D" w:rsidRPr="00E8729F">
        <w:rPr>
          <w:b/>
        </w:rPr>
        <w:t>A.</w:t>
      </w:r>
      <w:hyperlink w:anchor="_Toc504468466" w:history="1">
        <w:r w:rsidR="00D82C86" w:rsidRPr="00E8729F">
          <w:t>Özgörev ve Uzgörüş</w:t>
        </w:r>
        <w:r w:rsidR="00D82C86" w:rsidRPr="00E8729F">
          <w:rPr>
            <w:noProof/>
            <w:webHidden/>
          </w:rPr>
          <w:tab/>
          <w:t>2</w:t>
        </w:r>
      </w:hyperlink>
    </w:p>
    <w:p w:rsidR="002C703D" w:rsidRPr="00E8729F" w:rsidRDefault="002C703D" w:rsidP="00B950CD">
      <w:pPr>
        <w:pStyle w:val="T4"/>
        <w:rPr>
          <w:noProof/>
          <w:sz w:val="24"/>
          <w:szCs w:val="24"/>
        </w:rPr>
      </w:pPr>
      <w:r w:rsidRPr="00E8729F">
        <w:rPr>
          <w:sz w:val="24"/>
          <w:szCs w:val="24"/>
        </w:rPr>
        <w:t xml:space="preserve"> </w:t>
      </w:r>
      <w:hyperlink w:anchor="_Toc504468466" w:history="1">
        <w:r w:rsidRPr="00E8729F">
          <w:rPr>
            <w:rStyle w:val="Kpr"/>
            <w:noProof/>
            <w:sz w:val="24"/>
            <w:szCs w:val="24"/>
          </w:rPr>
          <w:t>Özgörev</w:t>
        </w:r>
        <w:r w:rsidRPr="00E8729F">
          <w:rPr>
            <w:noProof/>
            <w:webHidden/>
            <w:sz w:val="24"/>
            <w:szCs w:val="24"/>
          </w:rPr>
          <w:tab/>
          <w:t>2</w:t>
        </w:r>
      </w:hyperlink>
    </w:p>
    <w:p w:rsidR="00B5770F" w:rsidRPr="005753B8" w:rsidRDefault="002C703D" w:rsidP="00B950CD">
      <w:pPr>
        <w:pStyle w:val="T4"/>
        <w:rPr>
          <w:noProof/>
          <w:color w:val="F2F2F2" w:themeColor="background1" w:themeShade="F2"/>
          <w:sz w:val="24"/>
          <w:szCs w:val="24"/>
        </w:rPr>
      </w:pPr>
      <w:r w:rsidRPr="00E8729F">
        <w:rPr>
          <w:sz w:val="24"/>
          <w:szCs w:val="24"/>
        </w:rPr>
        <w:t xml:space="preserve"> </w:t>
      </w:r>
      <w:hyperlink w:anchor="_Toc504468466" w:history="1">
        <w:r w:rsidRPr="00E8729F">
          <w:rPr>
            <w:rStyle w:val="Kpr"/>
            <w:noProof/>
            <w:sz w:val="24"/>
            <w:szCs w:val="24"/>
          </w:rPr>
          <w:t>Uzgörüş</w:t>
        </w:r>
        <w:r w:rsidRPr="00E8729F">
          <w:rPr>
            <w:noProof/>
            <w:webHidden/>
            <w:sz w:val="24"/>
            <w:szCs w:val="24"/>
          </w:rPr>
          <w:tab/>
        </w:r>
      </w:hyperlink>
      <w:r w:rsidR="008179CA">
        <w:rPr>
          <w:noProof/>
          <w:sz w:val="24"/>
          <w:szCs w:val="24"/>
        </w:rPr>
        <w:t>2</w:t>
      </w:r>
    </w:p>
    <w:p w:rsidR="003E51E9" w:rsidRPr="005753B8" w:rsidRDefault="002C703D" w:rsidP="00745EFA">
      <w:pPr>
        <w:pStyle w:val="T3"/>
        <w:rPr>
          <w:noProof/>
          <w:color w:val="FFFFFF" w:themeColor="background1"/>
          <w:sz w:val="24"/>
          <w:szCs w:val="24"/>
        </w:rPr>
      </w:pPr>
      <w:r w:rsidRPr="00E8729F">
        <w:rPr>
          <w:sz w:val="24"/>
          <w:szCs w:val="24"/>
        </w:rPr>
        <w:t xml:space="preserve">  </w:t>
      </w:r>
      <w:hyperlink w:anchor="_Toc504468461" w:history="1">
        <w:r w:rsidRPr="00E8729F">
          <w:rPr>
            <w:rStyle w:val="Kpr"/>
            <w:b/>
            <w:noProof/>
            <w:sz w:val="24"/>
            <w:szCs w:val="24"/>
          </w:rPr>
          <w:t>B.</w:t>
        </w:r>
        <w:r w:rsidRPr="00E8729F">
          <w:rPr>
            <w:rStyle w:val="Kpr"/>
            <w:noProof/>
            <w:sz w:val="24"/>
            <w:szCs w:val="24"/>
          </w:rPr>
          <w:t xml:space="preserve"> Yetki, Görev ve Sorumluluklar</w:t>
        </w:r>
        <w:r w:rsidRPr="00E8729F">
          <w:rPr>
            <w:noProof/>
            <w:webHidden/>
            <w:sz w:val="24"/>
            <w:szCs w:val="24"/>
          </w:rPr>
          <w:tab/>
          <w:t>3</w:t>
        </w:r>
      </w:hyperlink>
    </w:p>
    <w:p w:rsidR="004F1A51" w:rsidRPr="00FE3C35" w:rsidRDefault="00646A0C" w:rsidP="005305CE">
      <w:pPr>
        <w:tabs>
          <w:tab w:val="left" w:pos="851"/>
        </w:tabs>
        <w:ind w:right="142"/>
        <w:jc w:val="both"/>
        <w:rPr>
          <w:sz w:val="24"/>
          <w:szCs w:val="24"/>
        </w:rPr>
      </w:pPr>
      <w:r w:rsidRPr="00E8729F">
        <w:rPr>
          <w:color w:val="FF0000"/>
          <w:sz w:val="24"/>
          <w:szCs w:val="24"/>
        </w:rPr>
        <w:t xml:space="preserve">             </w:t>
      </w:r>
      <w:r w:rsidRPr="00E8729F">
        <w:rPr>
          <w:color w:val="000000" w:themeColor="text1"/>
          <w:sz w:val="24"/>
          <w:szCs w:val="24"/>
        </w:rPr>
        <w:t>B.1.</w:t>
      </w:r>
      <w:r w:rsidR="004F1A51" w:rsidRPr="00E8729F">
        <w:rPr>
          <w:color w:val="000000" w:themeColor="text1"/>
          <w:sz w:val="24"/>
          <w:szCs w:val="24"/>
        </w:rPr>
        <w:t xml:space="preserve"> </w:t>
      </w:r>
      <w:r w:rsidR="00DB103F" w:rsidRPr="00FE3C35">
        <w:rPr>
          <w:sz w:val="24"/>
          <w:szCs w:val="24"/>
        </w:rPr>
        <w:t>Fakülte</w:t>
      </w:r>
      <w:r w:rsidR="004F1A51" w:rsidRPr="00FE3C35">
        <w:rPr>
          <w:sz w:val="24"/>
          <w:szCs w:val="24"/>
        </w:rPr>
        <w:t xml:space="preserve"> Kurulu………...……</w:t>
      </w:r>
      <w:r w:rsidR="005305CE" w:rsidRPr="00FE3C35">
        <w:rPr>
          <w:sz w:val="24"/>
          <w:szCs w:val="24"/>
        </w:rPr>
        <w:t>…………………………………………</w:t>
      </w:r>
      <w:r w:rsidR="00472BDC" w:rsidRPr="00FE3C35">
        <w:rPr>
          <w:sz w:val="24"/>
          <w:szCs w:val="24"/>
        </w:rPr>
        <w:t>……</w:t>
      </w:r>
      <w:r w:rsidR="000707F5" w:rsidRPr="00FE3C35">
        <w:rPr>
          <w:sz w:val="24"/>
          <w:szCs w:val="24"/>
        </w:rPr>
        <w:t>…….</w:t>
      </w:r>
      <w:r w:rsidR="00B5601E" w:rsidRPr="00FE3C35">
        <w:rPr>
          <w:sz w:val="24"/>
          <w:szCs w:val="24"/>
        </w:rPr>
        <w:t>3</w:t>
      </w:r>
    </w:p>
    <w:p w:rsidR="00646A0C" w:rsidRPr="00FE3C35" w:rsidRDefault="00B5601E" w:rsidP="005305CE">
      <w:pPr>
        <w:tabs>
          <w:tab w:val="left" w:pos="851"/>
        </w:tabs>
        <w:ind w:right="142"/>
        <w:jc w:val="both"/>
        <w:rPr>
          <w:sz w:val="24"/>
          <w:szCs w:val="24"/>
        </w:rPr>
      </w:pPr>
      <w:r w:rsidRPr="00FE3C35">
        <w:rPr>
          <w:sz w:val="24"/>
          <w:szCs w:val="24"/>
        </w:rPr>
        <w:t xml:space="preserve">             </w:t>
      </w:r>
      <w:r w:rsidR="00646A0C" w:rsidRPr="00FE3C35">
        <w:rPr>
          <w:sz w:val="24"/>
          <w:szCs w:val="24"/>
        </w:rPr>
        <w:t xml:space="preserve">B.2. </w:t>
      </w:r>
      <w:r w:rsidR="00DB103F" w:rsidRPr="00FE3C35">
        <w:rPr>
          <w:sz w:val="24"/>
          <w:szCs w:val="24"/>
        </w:rPr>
        <w:t>Fakülte</w:t>
      </w:r>
      <w:r w:rsidR="00646A0C" w:rsidRPr="00FE3C35">
        <w:rPr>
          <w:sz w:val="24"/>
          <w:szCs w:val="24"/>
        </w:rPr>
        <w:t xml:space="preserve"> Yönetim Kurulu……………………...……</w:t>
      </w:r>
      <w:r w:rsidR="005305CE" w:rsidRPr="00FE3C35">
        <w:rPr>
          <w:sz w:val="24"/>
          <w:szCs w:val="24"/>
        </w:rPr>
        <w:t>……………………</w:t>
      </w:r>
      <w:r w:rsidRPr="00FE3C35">
        <w:rPr>
          <w:sz w:val="24"/>
          <w:szCs w:val="24"/>
        </w:rPr>
        <w:t>.</w:t>
      </w:r>
      <w:r w:rsidR="00D024CF" w:rsidRPr="00FE3C35">
        <w:rPr>
          <w:sz w:val="24"/>
          <w:szCs w:val="24"/>
        </w:rPr>
        <w:t xml:space="preserve"> </w:t>
      </w:r>
      <w:r w:rsidR="005305CE" w:rsidRPr="00FE3C35">
        <w:rPr>
          <w:sz w:val="24"/>
          <w:szCs w:val="24"/>
        </w:rPr>
        <w:t>…</w:t>
      </w:r>
      <w:r w:rsidR="000707F5" w:rsidRPr="00FE3C35">
        <w:rPr>
          <w:sz w:val="24"/>
          <w:szCs w:val="24"/>
        </w:rPr>
        <w:t>…...</w:t>
      </w:r>
      <w:r w:rsidR="005753B8" w:rsidRPr="00FE3C35">
        <w:rPr>
          <w:sz w:val="24"/>
          <w:szCs w:val="24"/>
        </w:rPr>
        <w:t xml:space="preserve"> </w:t>
      </w:r>
      <w:r w:rsidR="00B5770F" w:rsidRPr="00FE3C35">
        <w:rPr>
          <w:sz w:val="24"/>
          <w:szCs w:val="24"/>
        </w:rPr>
        <w:t>3</w:t>
      </w:r>
      <w:r w:rsidR="00646A0C" w:rsidRPr="00FE3C35">
        <w:rPr>
          <w:b/>
          <w:i/>
          <w:sz w:val="24"/>
          <w:szCs w:val="24"/>
        </w:rPr>
        <w:t xml:space="preserve">                                 </w:t>
      </w:r>
    </w:p>
    <w:p w:rsidR="004F1A51" w:rsidRPr="00FE3C35" w:rsidRDefault="00B5601E" w:rsidP="00745EFA">
      <w:pPr>
        <w:tabs>
          <w:tab w:val="left" w:pos="851"/>
          <w:tab w:val="left" w:pos="9072"/>
        </w:tabs>
        <w:ind w:right="142"/>
        <w:jc w:val="both"/>
        <w:rPr>
          <w:sz w:val="24"/>
          <w:szCs w:val="24"/>
        </w:rPr>
      </w:pPr>
      <w:r w:rsidRPr="00FE3C35">
        <w:rPr>
          <w:sz w:val="24"/>
          <w:szCs w:val="24"/>
        </w:rPr>
        <w:t xml:space="preserve">             </w:t>
      </w:r>
      <w:r w:rsidR="00745EFA" w:rsidRPr="00FE3C35">
        <w:rPr>
          <w:sz w:val="24"/>
          <w:szCs w:val="24"/>
        </w:rPr>
        <w:t>B.3.</w:t>
      </w:r>
      <w:r w:rsidR="00DB103F" w:rsidRPr="00FE3C35">
        <w:rPr>
          <w:sz w:val="24"/>
          <w:szCs w:val="24"/>
        </w:rPr>
        <w:t xml:space="preserve"> Fakülte Dekanı</w:t>
      </w:r>
      <w:r w:rsidR="00745EFA" w:rsidRPr="00FE3C35">
        <w:rPr>
          <w:sz w:val="24"/>
          <w:szCs w:val="24"/>
        </w:rPr>
        <w:t>…</w:t>
      </w:r>
      <w:r w:rsidR="00472BDC" w:rsidRPr="00FE3C35">
        <w:rPr>
          <w:sz w:val="24"/>
          <w:szCs w:val="24"/>
        </w:rPr>
        <w:t>……</w:t>
      </w:r>
      <w:r w:rsidR="00745EFA" w:rsidRPr="00FE3C35">
        <w:rPr>
          <w:sz w:val="24"/>
          <w:szCs w:val="24"/>
        </w:rPr>
        <w:t>.……………...………………………………………</w:t>
      </w:r>
      <w:r w:rsidR="000707F5" w:rsidRPr="00FE3C35">
        <w:rPr>
          <w:sz w:val="24"/>
          <w:szCs w:val="24"/>
        </w:rPr>
        <w:t>……</w:t>
      </w:r>
      <w:r w:rsidR="005753B8" w:rsidRPr="00FE3C35">
        <w:rPr>
          <w:sz w:val="24"/>
          <w:szCs w:val="24"/>
        </w:rPr>
        <w:t>4</w:t>
      </w:r>
    </w:p>
    <w:p w:rsidR="00646A0C" w:rsidRPr="00FE3C35" w:rsidRDefault="00B5601E" w:rsidP="005305CE">
      <w:pPr>
        <w:ind w:right="142"/>
        <w:jc w:val="both"/>
        <w:rPr>
          <w:rStyle w:val="grame"/>
          <w:sz w:val="24"/>
          <w:szCs w:val="24"/>
        </w:rPr>
      </w:pPr>
      <w:r w:rsidRPr="00FE3C35">
        <w:rPr>
          <w:sz w:val="24"/>
          <w:szCs w:val="24"/>
        </w:rPr>
        <w:t xml:space="preserve"> </w:t>
      </w:r>
      <w:r w:rsidRPr="00FE3C35">
        <w:rPr>
          <w:sz w:val="24"/>
          <w:szCs w:val="24"/>
        </w:rPr>
        <w:tab/>
        <w:t xml:space="preserve"> </w:t>
      </w:r>
      <w:r w:rsidR="00646A0C" w:rsidRPr="00FE3C35">
        <w:rPr>
          <w:rFonts w:eastAsia="Batang"/>
          <w:bCs/>
          <w:sz w:val="24"/>
          <w:szCs w:val="24"/>
        </w:rPr>
        <w:t>B</w:t>
      </w:r>
      <w:r w:rsidR="00646A0C" w:rsidRPr="00FE3C35">
        <w:rPr>
          <w:rStyle w:val="grame"/>
          <w:sz w:val="24"/>
          <w:szCs w:val="24"/>
        </w:rPr>
        <w:t>.4. Bölüm Başkanı………………………………………………………</w:t>
      </w:r>
      <w:r w:rsidR="005305CE" w:rsidRPr="00FE3C35">
        <w:rPr>
          <w:rStyle w:val="grame"/>
          <w:sz w:val="24"/>
          <w:szCs w:val="24"/>
        </w:rPr>
        <w:t>………</w:t>
      </w:r>
      <w:r w:rsidRPr="00FE3C35">
        <w:rPr>
          <w:rStyle w:val="grame"/>
          <w:sz w:val="24"/>
          <w:szCs w:val="24"/>
        </w:rPr>
        <w:t>.</w:t>
      </w:r>
      <w:r w:rsidR="005305CE" w:rsidRPr="00FE3C35">
        <w:rPr>
          <w:rStyle w:val="grame"/>
          <w:sz w:val="24"/>
          <w:szCs w:val="24"/>
        </w:rPr>
        <w:t>…</w:t>
      </w:r>
      <w:r w:rsidR="00D024CF" w:rsidRPr="00FE3C35">
        <w:rPr>
          <w:rStyle w:val="grame"/>
          <w:sz w:val="24"/>
          <w:szCs w:val="24"/>
        </w:rPr>
        <w:t xml:space="preserve"> </w:t>
      </w:r>
      <w:r w:rsidR="005305CE" w:rsidRPr="00FE3C35">
        <w:rPr>
          <w:rStyle w:val="grame"/>
          <w:sz w:val="24"/>
          <w:szCs w:val="24"/>
        </w:rPr>
        <w:t>..</w:t>
      </w:r>
      <w:r w:rsidR="00B5770F" w:rsidRPr="00FE3C35">
        <w:rPr>
          <w:rStyle w:val="grame"/>
          <w:sz w:val="24"/>
          <w:szCs w:val="24"/>
        </w:rPr>
        <w:t>4</w:t>
      </w:r>
      <w:r w:rsidR="00646A0C" w:rsidRPr="00FE3C35">
        <w:rPr>
          <w:rStyle w:val="grame"/>
          <w:sz w:val="24"/>
          <w:szCs w:val="24"/>
        </w:rPr>
        <w:t xml:space="preserve"> </w:t>
      </w:r>
    </w:p>
    <w:p w:rsidR="00646A0C" w:rsidRPr="00E8729F" w:rsidRDefault="004F1A51" w:rsidP="00B5601E">
      <w:pPr>
        <w:tabs>
          <w:tab w:val="left" w:pos="9072"/>
        </w:tabs>
        <w:autoSpaceDE w:val="0"/>
        <w:autoSpaceDN w:val="0"/>
        <w:adjustRightInd w:val="0"/>
        <w:ind w:left="709" w:right="142" w:hanging="1"/>
        <w:jc w:val="both"/>
        <w:rPr>
          <w:color w:val="000000" w:themeColor="text1"/>
          <w:sz w:val="24"/>
          <w:szCs w:val="24"/>
        </w:rPr>
      </w:pPr>
      <w:r w:rsidRPr="00FE3C35">
        <w:rPr>
          <w:rStyle w:val="grame"/>
          <w:sz w:val="24"/>
          <w:szCs w:val="24"/>
        </w:rPr>
        <w:t xml:space="preserve"> </w:t>
      </w:r>
      <w:r w:rsidR="00FB2366" w:rsidRPr="00FE3C35">
        <w:rPr>
          <w:rFonts w:eastAsia="Batang"/>
          <w:bCs/>
          <w:sz w:val="24"/>
          <w:szCs w:val="24"/>
        </w:rPr>
        <w:t>B</w:t>
      </w:r>
      <w:r w:rsidR="00FB2366" w:rsidRPr="00FE3C35">
        <w:rPr>
          <w:rStyle w:val="grame"/>
          <w:sz w:val="24"/>
          <w:szCs w:val="24"/>
        </w:rPr>
        <w:t>.</w:t>
      </w:r>
      <w:r w:rsidR="00C27A9C" w:rsidRPr="00FE3C35">
        <w:rPr>
          <w:rStyle w:val="grame"/>
          <w:sz w:val="24"/>
          <w:szCs w:val="24"/>
        </w:rPr>
        <w:t>5</w:t>
      </w:r>
      <w:r w:rsidR="00FB2366" w:rsidRPr="00FE3C35">
        <w:rPr>
          <w:rStyle w:val="grame"/>
          <w:sz w:val="24"/>
          <w:szCs w:val="24"/>
        </w:rPr>
        <w:t xml:space="preserve">. </w:t>
      </w:r>
      <w:r w:rsidR="00DB103F" w:rsidRPr="00FE3C35">
        <w:rPr>
          <w:sz w:val="24"/>
          <w:szCs w:val="24"/>
        </w:rPr>
        <w:t>Fakülte</w:t>
      </w:r>
      <w:r w:rsidR="00B5601E" w:rsidRPr="00FE3C35">
        <w:rPr>
          <w:rStyle w:val="grame"/>
          <w:sz w:val="24"/>
          <w:szCs w:val="24"/>
        </w:rPr>
        <w:t xml:space="preserve"> </w:t>
      </w:r>
      <w:r w:rsidR="00FB2366" w:rsidRPr="00FE3C35">
        <w:rPr>
          <w:rStyle w:val="grame"/>
          <w:sz w:val="24"/>
          <w:szCs w:val="24"/>
        </w:rPr>
        <w:t>Se</w:t>
      </w:r>
      <w:r w:rsidR="00FB2366">
        <w:rPr>
          <w:rStyle w:val="grame"/>
          <w:color w:val="000000" w:themeColor="text1"/>
          <w:sz w:val="24"/>
          <w:szCs w:val="24"/>
        </w:rPr>
        <w:t>kreteri</w:t>
      </w:r>
      <w:r w:rsidR="00FB2366" w:rsidRPr="00E8729F">
        <w:rPr>
          <w:rStyle w:val="grame"/>
          <w:color w:val="000000" w:themeColor="text1"/>
          <w:sz w:val="24"/>
          <w:szCs w:val="24"/>
        </w:rPr>
        <w:t>………………………………………………………</w:t>
      </w:r>
      <w:r w:rsidR="00B5601E">
        <w:rPr>
          <w:rStyle w:val="grame"/>
          <w:color w:val="000000" w:themeColor="text1"/>
          <w:sz w:val="24"/>
          <w:szCs w:val="24"/>
        </w:rPr>
        <w:t>……...</w:t>
      </w:r>
      <w:r w:rsidR="000707F5">
        <w:rPr>
          <w:rStyle w:val="grame"/>
          <w:color w:val="000000" w:themeColor="text1"/>
          <w:sz w:val="24"/>
          <w:szCs w:val="24"/>
        </w:rPr>
        <w:t>......</w:t>
      </w:r>
      <w:r w:rsidR="00B5601E">
        <w:rPr>
          <w:rStyle w:val="grame"/>
          <w:color w:val="000000" w:themeColor="text1"/>
          <w:sz w:val="24"/>
          <w:szCs w:val="24"/>
        </w:rPr>
        <w:t>4</w:t>
      </w:r>
    </w:p>
    <w:p w:rsidR="003E51E9" w:rsidRPr="00E8729F" w:rsidRDefault="00DD2878" w:rsidP="002C703D">
      <w:pPr>
        <w:pStyle w:val="T3"/>
        <w:rPr>
          <w:noProof/>
          <w:sz w:val="24"/>
          <w:szCs w:val="24"/>
        </w:rPr>
      </w:pPr>
      <w:hyperlink w:anchor="_Toc504468453" w:history="1">
        <w:r w:rsidR="003E51E9" w:rsidRPr="00E8729F">
          <w:rPr>
            <w:rStyle w:val="Kpr"/>
            <w:b/>
            <w:noProof/>
            <w:sz w:val="24"/>
            <w:szCs w:val="24"/>
          </w:rPr>
          <w:t>C.</w:t>
        </w:r>
        <w:r w:rsidR="003E51E9" w:rsidRPr="00E8729F">
          <w:rPr>
            <w:rStyle w:val="Kpr"/>
            <w:noProof/>
            <w:sz w:val="24"/>
            <w:szCs w:val="24"/>
          </w:rPr>
          <w:t xml:space="preserve"> İdareye İlişkin Bilgiler</w:t>
        </w:r>
        <w:r w:rsidR="003E51E9" w:rsidRPr="00E8729F">
          <w:rPr>
            <w:noProof/>
            <w:webHidden/>
            <w:sz w:val="24"/>
            <w:szCs w:val="24"/>
          </w:rPr>
          <w:tab/>
        </w:r>
        <w:r w:rsidRPr="00E8729F">
          <w:rPr>
            <w:noProof/>
            <w:webHidden/>
            <w:sz w:val="24"/>
            <w:szCs w:val="24"/>
          </w:rPr>
          <w:fldChar w:fldCharType="begin"/>
        </w:r>
        <w:r w:rsidR="003E51E9" w:rsidRPr="00E8729F">
          <w:rPr>
            <w:noProof/>
            <w:webHidden/>
            <w:sz w:val="24"/>
            <w:szCs w:val="24"/>
          </w:rPr>
          <w:instrText xml:space="preserve"> PAGEREF _Toc504468453 \h </w:instrText>
        </w:r>
        <w:r w:rsidRPr="00E8729F">
          <w:rPr>
            <w:noProof/>
            <w:webHidden/>
            <w:sz w:val="24"/>
            <w:szCs w:val="24"/>
          </w:rPr>
        </w:r>
        <w:r w:rsidRPr="00E8729F">
          <w:rPr>
            <w:noProof/>
            <w:webHidden/>
            <w:sz w:val="24"/>
            <w:szCs w:val="24"/>
          </w:rPr>
          <w:fldChar w:fldCharType="separate"/>
        </w:r>
        <w:r w:rsidR="00232D83">
          <w:rPr>
            <w:noProof/>
            <w:webHidden/>
            <w:sz w:val="24"/>
            <w:szCs w:val="24"/>
          </w:rPr>
          <w:t>4</w:t>
        </w:r>
        <w:r w:rsidRPr="00E8729F">
          <w:rPr>
            <w:noProof/>
            <w:webHidden/>
            <w:sz w:val="24"/>
            <w:szCs w:val="24"/>
          </w:rPr>
          <w:fldChar w:fldCharType="end"/>
        </w:r>
      </w:hyperlink>
    </w:p>
    <w:p w:rsidR="003E51E9" w:rsidRPr="00B950CD" w:rsidRDefault="00646A0C" w:rsidP="00B950CD">
      <w:pPr>
        <w:pStyle w:val="T4"/>
        <w:rPr>
          <w:noProof/>
          <w:sz w:val="24"/>
          <w:szCs w:val="24"/>
        </w:rPr>
      </w:pPr>
      <w:r w:rsidRPr="00E8729F">
        <w:t xml:space="preserve"> </w:t>
      </w:r>
      <w:r w:rsidR="00B950CD">
        <w:t>1</w:t>
      </w:r>
      <w:hyperlink w:anchor="_Toc504468465" w:history="1">
        <w:r w:rsidR="00B950CD">
          <w:rPr>
            <w:rStyle w:val="Kpr"/>
            <w:noProof/>
            <w:sz w:val="24"/>
            <w:szCs w:val="24"/>
          </w:rPr>
          <w:t>. Fiziksel Yapı</w:t>
        </w:r>
        <w:r w:rsidR="00B950CD" w:rsidRPr="00E8729F">
          <w:rPr>
            <w:noProof/>
            <w:webHidden/>
            <w:sz w:val="24"/>
            <w:szCs w:val="24"/>
          </w:rPr>
          <w:tab/>
        </w:r>
        <w:r w:rsidR="000707F5">
          <w:rPr>
            <w:noProof/>
            <w:webHidden/>
            <w:sz w:val="24"/>
            <w:szCs w:val="24"/>
          </w:rPr>
          <w:t>.</w:t>
        </w:r>
        <w:r w:rsidR="00B950CD">
          <w:rPr>
            <w:noProof/>
            <w:webHidden/>
            <w:sz w:val="24"/>
            <w:szCs w:val="24"/>
          </w:rPr>
          <w:t>4-5</w:t>
        </w:r>
      </w:hyperlink>
    </w:p>
    <w:p w:rsidR="00BD5DE3" w:rsidRPr="00E8729F" w:rsidRDefault="00BD5DE3" w:rsidP="00B950CD">
      <w:pPr>
        <w:pStyle w:val="T4"/>
        <w:rPr>
          <w:noProof/>
          <w:sz w:val="24"/>
          <w:szCs w:val="24"/>
        </w:rPr>
      </w:pPr>
      <w:r>
        <w:t xml:space="preserve"> </w:t>
      </w:r>
      <w:hyperlink w:anchor="_Toc504468465" w:history="1">
        <w:r>
          <w:rPr>
            <w:rStyle w:val="Kpr"/>
            <w:noProof/>
            <w:sz w:val="24"/>
            <w:szCs w:val="24"/>
          </w:rPr>
          <w:t>2. Örgüt Yapısı</w:t>
        </w:r>
        <w:r w:rsidRPr="00E8729F">
          <w:rPr>
            <w:noProof/>
            <w:webHidden/>
            <w:sz w:val="24"/>
            <w:szCs w:val="24"/>
          </w:rPr>
          <w:tab/>
        </w:r>
        <w:r>
          <w:rPr>
            <w:noProof/>
            <w:webHidden/>
            <w:sz w:val="24"/>
            <w:szCs w:val="24"/>
          </w:rPr>
          <w:t>6</w:t>
        </w:r>
      </w:hyperlink>
      <w:r w:rsidR="000C509C">
        <w:rPr>
          <w:noProof/>
          <w:sz w:val="24"/>
          <w:szCs w:val="24"/>
        </w:rPr>
        <w:t>-7</w:t>
      </w:r>
    </w:p>
    <w:p w:rsidR="003E51E9" w:rsidRPr="00E8729F" w:rsidRDefault="00646A0C" w:rsidP="00B950CD">
      <w:pPr>
        <w:pStyle w:val="T4"/>
        <w:rPr>
          <w:noProof/>
        </w:rPr>
      </w:pPr>
      <w:r w:rsidRPr="00E8729F">
        <w:t xml:space="preserve"> </w:t>
      </w:r>
      <w:hyperlink w:anchor="_Toc504468456" w:history="1">
        <w:r w:rsidR="003E51E9" w:rsidRPr="00E8729F">
          <w:rPr>
            <w:rStyle w:val="Kpr"/>
            <w:noProof/>
            <w:sz w:val="24"/>
            <w:szCs w:val="24"/>
          </w:rPr>
          <w:t>3. Bilgi ve Teknolojik Kaynaklar</w:t>
        </w:r>
        <w:r w:rsidR="005305CE" w:rsidRPr="00E8729F">
          <w:rPr>
            <w:noProof/>
            <w:webHidden/>
          </w:rPr>
          <w:t>……………………………………………………</w:t>
        </w:r>
        <w:r w:rsidR="000A507A">
          <w:rPr>
            <w:noProof/>
            <w:webHidden/>
          </w:rPr>
          <w:t>…..</w:t>
        </w:r>
        <w:r w:rsidR="00D024CF" w:rsidRPr="00E8729F">
          <w:rPr>
            <w:noProof/>
            <w:webHidden/>
          </w:rPr>
          <w:t>.</w:t>
        </w:r>
        <w:r w:rsidR="00D82C86" w:rsidRPr="00E8729F">
          <w:rPr>
            <w:noProof/>
            <w:webHidden/>
          </w:rPr>
          <w:t>.</w:t>
        </w:r>
        <w:r w:rsidR="005305CE" w:rsidRPr="00E8729F">
          <w:rPr>
            <w:noProof/>
            <w:webHidden/>
          </w:rPr>
          <w:t>.</w:t>
        </w:r>
        <w:r w:rsidR="00DD2878" w:rsidRPr="00E8729F">
          <w:rPr>
            <w:noProof/>
            <w:webHidden/>
          </w:rPr>
          <w:fldChar w:fldCharType="begin"/>
        </w:r>
        <w:r w:rsidR="003E51E9" w:rsidRPr="00E8729F">
          <w:rPr>
            <w:noProof/>
            <w:webHidden/>
          </w:rPr>
          <w:instrText xml:space="preserve"> PAGEREF _Toc504468456 \h </w:instrText>
        </w:r>
        <w:r w:rsidR="00DD2878" w:rsidRPr="00E8729F">
          <w:rPr>
            <w:noProof/>
            <w:webHidden/>
          </w:rPr>
        </w:r>
        <w:r w:rsidR="00DD2878" w:rsidRPr="00E8729F">
          <w:rPr>
            <w:noProof/>
            <w:webHidden/>
          </w:rPr>
          <w:fldChar w:fldCharType="separate"/>
        </w:r>
        <w:r w:rsidR="00232D83">
          <w:rPr>
            <w:noProof/>
            <w:webHidden/>
          </w:rPr>
          <w:t>6</w:t>
        </w:r>
        <w:r w:rsidR="00DD2878" w:rsidRPr="00E8729F">
          <w:rPr>
            <w:noProof/>
            <w:webHidden/>
          </w:rPr>
          <w:fldChar w:fldCharType="end"/>
        </w:r>
      </w:hyperlink>
      <w:r w:rsidR="000C509C">
        <w:rPr>
          <w:noProof/>
        </w:rPr>
        <w:t>-7</w:t>
      </w:r>
    </w:p>
    <w:p w:rsidR="00745EFA" w:rsidRPr="00E8729F" w:rsidRDefault="00646A0C" w:rsidP="00B950CD">
      <w:pPr>
        <w:pStyle w:val="T4"/>
        <w:rPr>
          <w:noProof/>
        </w:rPr>
      </w:pPr>
      <w:r w:rsidRPr="00E8729F">
        <w:t xml:space="preserve"> </w:t>
      </w:r>
      <w:r w:rsidR="00745EFA" w:rsidRPr="00E8729F">
        <w:t>4. İnsan Kaynakları</w:t>
      </w:r>
      <w:hyperlink w:anchor="_Toc504468469" w:history="1">
        <w:r w:rsidR="00745EFA" w:rsidRPr="00E8729F">
          <w:rPr>
            <w:rStyle w:val="Kpr"/>
            <w:noProof/>
            <w:sz w:val="24"/>
            <w:szCs w:val="24"/>
          </w:rPr>
          <w:t>.</w:t>
        </w:r>
        <w:r w:rsidR="00745EFA" w:rsidRPr="00E8729F">
          <w:rPr>
            <w:noProof/>
            <w:webHidden/>
          </w:rPr>
          <w:tab/>
        </w:r>
        <w:r w:rsidR="008A7DA8" w:rsidRPr="00E8729F">
          <w:rPr>
            <w:noProof/>
            <w:webHidden/>
          </w:rPr>
          <w:t>7-8-9-</w:t>
        </w:r>
        <w:r w:rsidR="00DD2878" w:rsidRPr="00E8729F">
          <w:rPr>
            <w:noProof/>
            <w:webHidden/>
          </w:rPr>
          <w:fldChar w:fldCharType="begin"/>
        </w:r>
        <w:r w:rsidR="008A7DA8" w:rsidRPr="00E8729F">
          <w:rPr>
            <w:noProof/>
            <w:webHidden/>
          </w:rPr>
          <w:instrText xml:space="preserve"> PAGEREF _Toc504468458 \h </w:instrText>
        </w:r>
        <w:r w:rsidR="00DD2878" w:rsidRPr="00E8729F">
          <w:rPr>
            <w:noProof/>
            <w:webHidden/>
          </w:rPr>
        </w:r>
        <w:r w:rsidR="00DD2878" w:rsidRPr="00E8729F">
          <w:rPr>
            <w:noProof/>
            <w:webHidden/>
          </w:rPr>
          <w:fldChar w:fldCharType="separate"/>
        </w:r>
        <w:r w:rsidR="00232D83">
          <w:rPr>
            <w:noProof/>
            <w:webHidden/>
          </w:rPr>
          <w:t>10</w:t>
        </w:r>
        <w:r w:rsidR="00DD2878" w:rsidRPr="00E8729F">
          <w:rPr>
            <w:noProof/>
            <w:webHidden/>
          </w:rPr>
          <w:fldChar w:fldCharType="end"/>
        </w:r>
      </w:hyperlink>
    </w:p>
    <w:p w:rsidR="003E51E9" w:rsidRPr="00E8729F" w:rsidRDefault="00646A0C" w:rsidP="00B950CD">
      <w:pPr>
        <w:pStyle w:val="T4"/>
      </w:pPr>
      <w:r w:rsidRPr="00E8729F">
        <w:t xml:space="preserve"> </w:t>
      </w:r>
      <w:hyperlink w:anchor="_Toc504468458" w:history="1">
        <w:r w:rsidR="003E51E9" w:rsidRPr="00E8729F">
          <w:rPr>
            <w:rStyle w:val="Kpr"/>
            <w:noProof/>
            <w:sz w:val="24"/>
            <w:szCs w:val="24"/>
          </w:rPr>
          <w:t>5. Sunulan Hizmetler</w:t>
        </w:r>
        <w:r w:rsidR="003E51E9" w:rsidRPr="00E8729F">
          <w:rPr>
            <w:noProof/>
            <w:webHidden/>
          </w:rPr>
          <w:tab/>
        </w:r>
        <w:r w:rsidR="00D82C86" w:rsidRPr="00E8729F">
          <w:rPr>
            <w:noProof/>
            <w:webHidden/>
          </w:rPr>
          <w:t>.</w:t>
        </w:r>
        <w:r w:rsidR="00DD2878" w:rsidRPr="00E8729F">
          <w:rPr>
            <w:noProof/>
            <w:webHidden/>
          </w:rPr>
          <w:fldChar w:fldCharType="begin"/>
        </w:r>
        <w:r w:rsidR="003E51E9" w:rsidRPr="00E8729F">
          <w:rPr>
            <w:noProof/>
            <w:webHidden/>
          </w:rPr>
          <w:instrText xml:space="preserve"> PAGEREF _Toc504468458 \h </w:instrText>
        </w:r>
        <w:r w:rsidR="00DD2878" w:rsidRPr="00E8729F">
          <w:rPr>
            <w:noProof/>
            <w:webHidden/>
          </w:rPr>
        </w:r>
        <w:r w:rsidR="00DD2878" w:rsidRPr="00E8729F">
          <w:rPr>
            <w:noProof/>
            <w:webHidden/>
          </w:rPr>
          <w:fldChar w:fldCharType="separate"/>
        </w:r>
        <w:r w:rsidR="00232D83">
          <w:rPr>
            <w:noProof/>
            <w:webHidden/>
          </w:rPr>
          <w:t>10</w:t>
        </w:r>
        <w:r w:rsidR="00DD2878" w:rsidRPr="00E8729F">
          <w:rPr>
            <w:noProof/>
            <w:webHidden/>
          </w:rPr>
          <w:fldChar w:fldCharType="end"/>
        </w:r>
      </w:hyperlink>
    </w:p>
    <w:p w:rsidR="00646A0C" w:rsidRPr="00E8729F" w:rsidRDefault="00646A0C" w:rsidP="005305CE">
      <w:pPr>
        <w:tabs>
          <w:tab w:val="left" w:pos="9072"/>
        </w:tabs>
        <w:ind w:right="142"/>
        <w:jc w:val="both"/>
        <w:rPr>
          <w:sz w:val="24"/>
          <w:szCs w:val="24"/>
        </w:rPr>
      </w:pPr>
      <w:r w:rsidRPr="00E8729F">
        <w:rPr>
          <w:sz w:val="24"/>
          <w:szCs w:val="24"/>
        </w:rPr>
        <w:t xml:space="preserve">               </w:t>
      </w:r>
      <w:r w:rsidR="00CD1FC2">
        <w:rPr>
          <w:sz w:val="24"/>
          <w:szCs w:val="24"/>
        </w:rPr>
        <w:t xml:space="preserve"> </w:t>
      </w:r>
      <w:r w:rsidRPr="00E8729F">
        <w:rPr>
          <w:sz w:val="24"/>
          <w:szCs w:val="24"/>
        </w:rPr>
        <w:t>5.1- Eğitim Hizmetleri</w:t>
      </w:r>
      <w:r w:rsidR="00EB5EF2" w:rsidRPr="00E8729F">
        <w:rPr>
          <w:sz w:val="24"/>
          <w:szCs w:val="24"/>
        </w:rPr>
        <w:t>…………………………………………………</w:t>
      </w:r>
      <w:r w:rsidR="00254397" w:rsidRPr="00E8729F">
        <w:rPr>
          <w:sz w:val="24"/>
          <w:szCs w:val="24"/>
        </w:rPr>
        <w:t>…...</w:t>
      </w:r>
      <w:r w:rsidR="005305CE" w:rsidRPr="00E8729F">
        <w:rPr>
          <w:sz w:val="24"/>
          <w:szCs w:val="24"/>
        </w:rPr>
        <w:t>...</w:t>
      </w:r>
      <w:r w:rsidR="00D024CF" w:rsidRPr="00E8729F">
        <w:rPr>
          <w:sz w:val="24"/>
          <w:szCs w:val="24"/>
        </w:rPr>
        <w:t>..</w:t>
      </w:r>
      <w:r w:rsidR="005305CE" w:rsidRPr="00E8729F">
        <w:rPr>
          <w:sz w:val="24"/>
          <w:szCs w:val="24"/>
        </w:rPr>
        <w:t>.</w:t>
      </w:r>
      <w:r w:rsidR="004964D6" w:rsidRPr="00E8729F">
        <w:rPr>
          <w:sz w:val="24"/>
          <w:szCs w:val="24"/>
        </w:rPr>
        <w:t>10-11</w:t>
      </w:r>
    </w:p>
    <w:p w:rsidR="00646A0C" w:rsidRPr="00E8729F" w:rsidRDefault="00745EFA" w:rsidP="00B950CD">
      <w:pPr>
        <w:pStyle w:val="T4"/>
        <w:rPr>
          <w:noProof/>
        </w:rPr>
      </w:pPr>
      <w:r w:rsidRPr="00E8729F">
        <w:t xml:space="preserve">     5.2- İdari Hizmetler</w:t>
      </w:r>
      <w:hyperlink w:anchor="_Toc504468469" w:history="1">
        <w:r w:rsidRPr="00E8729F">
          <w:rPr>
            <w:noProof/>
            <w:webHidden/>
          </w:rPr>
          <w:tab/>
        </w:r>
        <w:r w:rsidR="005753B8">
          <w:rPr>
            <w:noProof/>
            <w:webHidden/>
          </w:rPr>
          <w:t>11-</w:t>
        </w:r>
        <w:r w:rsidR="00E93F91">
          <w:rPr>
            <w:noProof/>
            <w:webHidden/>
          </w:rPr>
          <w:t>1</w:t>
        </w:r>
        <w:r w:rsidRPr="00E8729F">
          <w:rPr>
            <w:noProof/>
            <w:webHidden/>
          </w:rPr>
          <w:t>2-13-14-15-</w:t>
        </w:r>
      </w:hyperlink>
      <w:r w:rsidR="00DD2878" w:rsidRPr="00E8729F">
        <w:rPr>
          <w:noProof/>
          <w:webHidden/>
        </w:rPr>
        <w:fldChar w:fldCharType="begin"/>
      </w:r>
      <w:r w:rsidRPr="00E8729F">
        <w:rPr>
          <w:noProof/>
          <w:webHidden/>
        </w:rPr>
        <w:instrText xml:space="preserve"> PAGEREF _Toc504468458 \h </w:instrText>
      </w:r>
      <w:r w:rsidR="00DD2878" w:rsidRPr="00E8729F">
        <w:rPr>
          <w:noProof/>
          <w:webHidden/>
        </w:rPr>
      </w:r>
      <w:r w:rsidR="00DD2878" w:rsidRPr="00E8729F">
        <w:rPr>
          <w:noProof/>
          <w:webHidden/>
        </w:rPr>
        <w:fldChar w:fldCharType="separate"/>
      </w:r>
      <w:r w:rsidR="00232D83">
        <w:rPr>
          <w:noProof/>
          <w:webHidden/>
        </w:rPr>
        <w:t>1</w:t>
      </w:r>
      <w:r w:rsidR="00DD2878" w:rsidRPr="00E8729F">
        <w:rPr>
          <w:noProof/>
          <w:webHidden/>
        </w:rPr>
        <w:fldChar w:fldCharType="end"/>
      </w:r>
      <w:r w:rsidRPr="00E8729F">
        <w:rPr>
          <w:noProof/>
          <w:webHidden/>
        </w:rPr>
        <w:t>6</w:t>
      </w:r>
    </w:p>
    <w:p w:rsidR="003E51E9" w:rsidRPr="00E8729F" w:rsidRDefault="00646A0C" w:rsidP="00B950CD">
      <w:pPr>
        <w:pStyle w:val="T4"/>
        <w:rPr>
          <w:noProof/>
        </w:rPr>
      </w:pPr>
      <w:r w:rsidRPr="00E8729F">
        <w:t xml:space="preserve"> </w:t>
      </w:r>
      <w:hyperlink w:anchor="_Toc504468459" w:history="1">
        <w:r w:rsidR="004964D6" w:rsidRPr="00E8729F">
          <w:rPr>
            <w:rStyle w:val="Kpr"/>
            <w:noProof/>
            <w:sz w:val="24"/>
            <w:szCs w:val="24"/>
          </w:rPr>
          <w:t>6. Yönetim ve İç Kon</w:t>
        </w:r>
        <w:r w:rsidR="00254397" w:rsidRPr="00E8729F">
          <w:rPr>
            <w:rStyle w:val="Kpr"/>
            <w:noProof/>
            <w:sz w:val="24"/>
            <w:szCs w:val="24"/>
          </w:rPr>
          <w:t>trol Sistem………………………………………</w:t>
        </w:r>
        <w:r w:rsidR="00D024CF" w:rsidRPr="00E8729F">
          <w:rPr>
            <w:rStyle w:val="Kpr"/>
            <w:noProof/>
            <w:sz w:val="24"/>
            <w:szCs w:val="24"/>
          </w:rPr>
          <w:t>..</w:t>
        </w:r>
        <w:r w:rsidR="005753B8">
          <w:rPr>
            <w:rStyle w:val="Kpr"/>
            <w:noProof/>
            <w:sz w:val="24"/>
            <w:szCs w:val="24"/>
          </w:rPr>
          <w:t>……...</w:t>
        </w:r>
        <w:r w:rsidR="000C509C">
          <w:rPr>
            <w:rStyle w:val="Kpr"/>
            <w:noProof/>
            <w:sz w:val="24"/>
            <w:szCs w:val="24"/>
          </w:rPr>
          <w:t>.....</w:t>
        </w:r>
        <w:r w:rsidR="00DD2878" w:rsidRPr="00E8729F">
          <w:rPr>
            <w:noProof/>
            <w:webHidden/>
          </w:rPr>
          <w:fldChar w:fldCharType="begin"/>
        </w:r>
        <w:r w:rsidR="003E51E9" w:rsidRPr="00E8729F">
          <w:rPr>
            <w:noProof/>
            <w:webHidden/>
          </w:rPr>
          <w:instrText xml:space="preserve"> PAGEREF _Toc504468459 \h </w:instrText>
        </w:r>
        <w:r w:rsidR="00DD2878" w:rsidRPr="00E8729F">
          <w:rPr>
            <w:noProof/>
            <w:webHidden/>
          </w:rPr>
        </w:r>
        <w:r w:rsidR="00DD2878" w:rsidRPr="00E8729F">
          <w:rPr>
            <w:noProof/>
            <w:webHidden/>
          </w:rPr>
          <w:fldChar w:fldCharType="separate"/>
        </w:r>
        <w:r w:rsidR="00232D83">
          <w:rPr>
            <w:noProof/>
            <w:webHidden/>
          </w:rPr>
          <w:t>16</w:t>
        </w:r>
        <w:r w:rsidR="00DD2878" w:rsidRPr="00E8729F">
          <w:rPr>
            <w:noProof/>
            <w:webHidden/>
          </w:rPr>
          <w:fldChar w:fldCharType="end"/>
        </w:r>
      </w:hyperlink>
      <w:r w:rsidR="004964D6" w:rsidRPr="00E8729F">
        <w:t>-17</w:t>
      </w:r>
    </w:p>
    <w:p w:rsidR="003E51E9" w:rsidRPr="00E8729F" w:rsidRDefault="00DD2878" w:rsidP="00D82C86">
      <w:pPr>
        <w:pStyle w:val="T2"/>
        <w:rPr>
          <w:noProof/>
          <w:sz w:val="24"/>
          <w:szCs w:val="24"/>
        </w:rPr>
      </w:pPr>
      <w:hyperlink w:anchor="_Toc504468460" w:history="1">
        <w:r w:rsidR="003E51E9" w:rsidRPr="00E8729F">
          <w:rPr>
            <w:rStyle w:val="Kpr"/>
            <w:b/>
            <w:noProof/>
            <w:sz w:val="24"/>
            <w:szCs w:val="24"/>
          </w:rPr>
          <w:t>II. AMAÇ ve HEDEFLER</w:t>
        </w:r>
        <w:r w:rsidR="003E51E9" w:rsidRPr="00E8729F">
          <w:rPr>
            <w:noProof/>
            <w:webHidden/>
            <w:sz w:val="24"/>
            <w:szCs w:val="24"/>
          </w:rPr>
          <w:tab/>
        </w:r>
        <w:r w:rsidRPr="00E8729F">
          <w:rPr>
            <w:noProof/>
            <w:webHidden/>
            <w:sz w:val="24"/>
            <w:szCs w:val="24"/>
          </w:rPr>
          <w:fldChar w:fldCharType="begin"/>
        </w:r>
        <w:r w:rsidR="003E51E9" w:rsidRPr="00E8729F">
          <w:rPr>
            <w:noProof/>
            <w:webHidden/>
            <w:sz w:val="24"/>
            <w:szCs w:val="24"/>
          </w:rPr>
          <w:instrText xml:space="preserve"> PAGEREF _Toc504468460 \h </w:instrText>
        </w:r>
        <w:r w:rsidRPr="00E8729F">
          <w:rPr>
            <w:noProof/>
            <w:webHidden/>
            <w:sz w:val="24"/>
            <w:szCs w:val="24"/>
          </w:rPr>
        </w:r>
        <w:r w:rsidRPr="00E8729F">
          <w:rPr>
            <w:noProof/>
            <w:webHidden/>
            <w:sz w:val="24"/>
            <w:szCs w:val="24"/>
          </w:rPr>
          <w:fldChar w:fldCharType="separate"/>
        </w:r>
        <w:r w:rsidR="00232D83">
          <w:rPr>
            <w:noProof/>
            <w:webHidden/>
            <w:sz w:val="24"/>
            <w:szCs w:val="24"/>
          </w:rPr>
          <w:t>1</w:t>
        </w:r>
        <w:r w:rsidRPr="00E8729F">
          <w:rPr>
            <w:noProof/>
            <w:webHidden/>
            <w:sz w:val="24"/>
            <w:szCs w:val="24"/>
          </w:rPr>
          <w:fldChar w:fldCharType="end"/>
        </w:r>
      </w:hyperlink>
      <w:r w:rsidR="00E93F91">
        <w:rPr>
          <w:noProof/>
          <w:sz w:val="24"/>
          <w:szCs w:val="24"/>
        </w:rPr>
        <w:t>7</w:t>
      </w:r>
    </w:p>
    <w:p w:rsidR="003E51E9" w:rsidRPr="00E8729F" w:rsidRDefault="00DD2878" w:rsidP="002C703D">
      <w:pPr>
        <w:pStyle w:val="T3"/>
        <w:rPr>
          <w:noProof/>
          <w:sz w:val="24"/>
          <w:szCs w:val="24"/>
        </w:rPr>
      </w:pPr>
      <w:hyperlink w:anchor="_Toc504468461" w:history="1">
        <w:r w:rsidR="003E51E9" w:rsidRPr="00E8729F">
          <w:rPr>
            <w:rStyle w:val="Kpr"/>
            <w:b/>
            <w:noProof/>
            <w:sz w:val="24"/>
            <w:szCs w:val="24"/>
          </w:rPr>
          <w:t>A.</w:t>
        </w:r>
        <w:r w:rsidR="003E51E9" w:rsidRPr="00E8729F">
          <w:rPr>
            <w:rStyle w:val="Kpr"/>
            <w:noProof/>
            <w:sz w:val="24"/>
            <w:szCs w:val="24"/>
          </w:rPr>
          <w:t xml:space="preserve"> İdarenin Amaç ve Hedefleri</w:t>
        </w:r>
        <w:r w:rsidR="003E51E9" w:rsidRPr="00E8729F">
          <w:rPr>
            <w:noProof/>
            <w:webHidden/>
            <w:sz w:val="24"/>
            <w:szCs w:val="24"/>
          </w:rPr>
          <w:tab/>
        </w:r>
        <w:r w:rsidR="00DF586B">
          <w:rPr>
            <w:noProof/>
            <w:webHidden/>
            <w:sz w:val="24"/>
            <w:szCs w:val="24"/>
          </w:rPr>
          <w:t>1</w:t>
        </w:r>
        <w:r w:rsidR="001E6ABF">
          <w:rPr>
            <w:noProof/>
            <w:webHidden/>
            <w:sz w:val="24"/>
            <w:szCs w:val="24"/>
          </w:rPr>
          <w:t>7</w:t>
        </w:r>
        <w:r w:rsidR="00DF586B">
          <w:rPr>
            <w:noProof/>
            <w:webHidden/>
            <w:sz w:val="24"/>
            <w:szCs w:val="24"/>
          </w:rPr>
          <w:t>-</w:t>
        </w:r>
        <w:r w:rsidRPr="00E8729F">
          <w:rPr>
            <w:noProof/>
            <w:webHidden/>
            <w:sz w:val="24"/>
            <w:szCs w:val="24"/>
          </w:rPr>
          <w:fldChar w:fldCharType="begin"/>
        </w:r>
        <w:r w:rsidR="003E51E9" w:rsidRPr="00E8729F">
          <w:rPr>
            <w:noProof/>
            <w:webHidden/>
            <w:sz w:val="24"/>
            <w:szCs w:val="24"/>
          </w:rPr>
          <w:instrText xml:space="preserve"> PAGEREF _Toc504468461 \h </w:instrText>
        </w:r>
        <w:r w:rsidRPr="00E8729F">
          <w:rPr>
            <w:noProof/>
            <w:webHidden/>
            <w:sz w:val="24"/>
            <w:szCs w:val="24"/>
          </w:rPr>
        </w:r>
        <w:r w:rsidRPr="00E8729F">
          <w:rPr>
            <w:noProof/>
            <w:webHidden/>
            <w:sz w:val="24"/>
            <w:szCs w:val="24"/>
          </w:rPr>
          <w:fldChar w:fldCharType="separate"/>
        </w:r>
        <w:r w:rsidR="00232D83">
          <w:rPr>
            <w:noProof/>
            <w:webHidden/>
            <w:sz w:val="24"/>
            <w:szCs w:val="24"/>
          </w:rPr>
          <w:t>1</w:t>
        </w:r>
        <w:r w:rsidRPr="00E8729F">
          <w:rPr>
            <w:noProof/>
            <w:webHidden/>
            <w:sz w:val="24"/>
            <w:szCs w:val="24"/>
          </w:rPr>
          <w:fldChar w:fldCharType="end"/>
        </w:r>
      </w:hyperlink>
      <w:r w:rsidR="001E6ABF">
        <w:rPr>
          <w:noProof/>
          <w:sz w:val="24"/>
          <w:szCs w:val="24"/>
        </w:rPr>
        <w:t>8</w:t>
      </w:r>
    </w:p>
    <w:p w:rsidR="003E51E9" w:rsidRPr="00E8729F" w:rsidRDefault="00DD2878" w:rsidP="002C703D">
      <w:pPr>
        <w:pStyle w:val="T3"/>
        <w:rPr>
          <w:noProof/>
          <w:sz w:val="24"/>
          <w:szCs w:val="24"/>
        </w:rPr>
      </w:pPr>
      <w:hyperlink w:anchor="_Toc504468462" w:history="1">
        <w:r w:rsidR="003E51E9" w:rsidRPr="00E8729F">
          <w:rPr>
            <w:rStyle w:val="Kpr"/>
            <w:b/>
            <w:noProof/>
            <w:sz w:val="24"/>
            <w:szCs w:val="24"/>
          </w:rPr>
          <w:t xml:space="preserve">B. </w:t>
        </w:r>
        <w:r w:rsidR="003E51E9" w:rsidRPr="00E8729F">
          <w:rPr>
            <w:rStyle w:val="Kpr"/>
            <w:noProof/>
            <w:sz w:val="24"/>
            <w:szCs w:val="24"/>
          </w:rPr>
          <w:t>Temel Politikalar ve Öncelikler</w:t>
        </w:r>
        <w:r w:rsidR="003E51E9" w:rsidRPr="00E8729F">
          <w:rPr>
            <w:noProof/>
            <w:webHidden/>
            <w:sz w:val="24"/>
            <w:szCs w:val="24"/>
          </w:rPr>
          <w:tab/>
        </w:r>
      </w:hyperlink>
      <w:r w:rsidR="00DF586B">
        <w:rPr>
          <w:noProof/>
          <w:sz w:val="24"/>
          <w:szCs w:val="24"/>
        </w:rPr>
        <w:t>18-19</w:t>
      </w:r>
    </w:p>
    <w:p w:rsidR="003E51E9" w:rsidRPr="00E8729F" w:rsidRDefault="00DD2878" w:rsidP="00D82C86">
      <w:pPr>
        <w:pStyle w:val="T2"/>
        <w:rPr>
          <w:noProof/>
          <w:sz w:val="24"/>
          <w:szCs w:val="24"/>
        </w:rPr>
      </w:pPr>
      <w:hyperlink w:anchor="_Toc504468463" w:history="1">
        <w:r w:rsidR="003E51E9" w:rsidRPr="00E8729F">
          <w:rPr>
            <w:rStyle w:val="Kpr"/>
            <w:b/>
            <w:noProof/>
            <w:sz w:val="24"/>
            <w:szCs w:val="24"/>
          </w:rPr>
          <w:t>III. FAALİYETLERE İLİŞKİN BİLGİ VE DEĞERLENDİRMELER</w:t>
        </w:r>
        <w:r w:rsidR="003E51E9" w:rsidRPr="00E8729F">
          <w:rPr>
            <w:noProof/>
            <w:webHidden/>
            <w:sz w:val="24"/>
            <w:szCs w:val="24"/>
          </w:rPr>
          <w:tab/>
        </w:r>
        <w:r w:rsidRPr="00E8729F">
          <w:rPr>
            <w:noProof/>
            <w:webHidden/>
            <w:sz w:val="24"/>
            <w:szCs w:val="24"/>
          </w:rPr>
          <w:fldChar w:fldCharType="begin"/>
        </w:r>
        <w:r w:rsidR="003E51E9" w:rsidRPr="00E8729F">
          <w:rPr>
            <w:noProof/>
            <w:webHidden/>
            <w:sz w:val="24"/>
            <w:szCs w:val="24"/>
          </w:rPr>
          <w:instrText xml:space="preserve"> PAGEREF _Toc504468463 \h </w:instrText>
        </w:r>
        <w:r w:rsidRPr="00E8729F">
          <w:rPr>
            <w:noProof/>
            <w:webHidden/>
            <w:sz w:val="24"/>
            <w:szCs w:val="24"/>
          </w:rPr>
        </w:r>
        <w:r w:rsidRPr="00E8729F">
          <w:rPr>
            <w:noProof/>
            <w:webHidden/>
            <w:sz w:val="24"/>
            <w:szCs w:val="24"/>
          </w:rPr>
          <w:fldChar w:fldCharType="separate"/>
        </w:r>
        <w:r w:rsidR="00232D83">
          <w:rPr>
            <w:noProof/>
            <w:webHidden/>
            <w:sz w:val="24"/>
            <w:szCs w:val="24"/>
          </w:rPr>
          <w:t>1</w:t>
        </w:r>
        <w:r w:rsidRPr="00E8729F">
          <w:rPr>
            <w:noProof/>
            <w:webHidden/>
            <w:sz w:val="24"/>
            <w:szCs w:val="24"/>
          </w:rPr>
          <w:fldChar w:fldCharType="end"/>
        </w:r>
      </w:hyperlink>
      <w:r w:rsidR="00E93F91">
        <w:rPr>
          <w:noProof/>
          <w:sz w:val="24"/>
          <w:szCs w:val="24"/>
        </w:rPr>
        <w:t>9</w:t>
      </w:r>
    </w:p>
    <w:p w:rsidR="003E51E9" w:rsidRPr="00E8729F" w:rsidRDefault="00DD2878" w:rsidP="002C703D">
      <w:pPr>
        <w:pStyle w:val="T3"/>
        <w:rPr>
          <w:noProof/>
          <w:sz w:val="24"/>
          <w:szCs w:val="24"/>
        </w:rPr>
      </w:pPr>
      <w:hyperlink w:anchor="_Toc504468464" w:history="1">
        <w:r w:rsidR="003E51E9" w:rsidRPr="00E8729F">
          <w:rPr>
            <w:rStyle w:val="Kpr"/>
            <w:b/>
            <w:noProof/>
            <w:sz w:val="24"/>
            <w:szCs w:val="24"/>
          </w:rPr>
          <w:t xml:space="preserve">A. </w:t>
        </w:r>
        <w:r w:rsidR="003E51E9" w:rsidRPr="00E8729F">
          <w:rPr>
            <w:rStyle w:val="Kpr"/>
            <w:noProof/>
            <w:sz w:val="24"/>
            <w:szCs w:val="24"/>
          </w:rPr>
          <w:t>Mali Bilgiler</w:t>
        </w:r>
        <w:r w:rsidR="003E51E9" w:rsidRPr="00E8729F">
          <w:rPr>
            <w:noProof/>
            <w:webHidden/>
            <w:sz w:val="24"/>
            <w:szCs w:val="24"/>
          </w:rPr>
          <w:tab/>
        </w:r>
        <w:r w:rsidRPr="00E8729F">
          <w:rPr>
            <w:noProof/>
            <w:webHidden/>
            <w:sz w:val="24"/>
            <w:szCs w:val="24"/>
          </w:rPr>
          <w:fldChar w:fldCharType="begin"/>
        </w:r>
        <w:r w:rsidR="003E51E9" w:rsidRPr="00E8729F">
          <w:rPr>
            <w:noProof/>
            <w:webHidden/>
            <w:sz w:val="24"/>
            <w:szCs w:val="24"/>
          </w:rPr>
          <w:instrText xml:space="preserve"> PAGEREF _Toc504468464 \h </w:instrText>
        </w:r>
        <w:r w:rsidRPr="00E8729F">
          <w:rPr>
            <w:noProof/>
            <w:webHidden/>
            <w:sz w:val="24"/>
            <w:szCs w:val="24"/>
          </w:rPr>
        </w:r>
        <w:r w:rsidRPr="00E8729F">
          <w:rPr>
            <w:noProof/>
            <w:webHidden/>
            <w:sz w:val="24"/>
            <w:szCs w:val="24"/>
          </w:rPr>
          <w:fldChar w:fldCharType="separate"/>
        </w:r>
        <w:r w:rsidR="00232D83">
          <w:rPr>
            <w:noProof/>
            <w:webHidden/>
            <w:sz w:val="24"/>
            <w:szCs w:val="24"/>
          </w:rPr>
          <w:t>1</w:t>
        </w:r>
        <w:r w:rsidRPr="00E8729F">
          <w:rPr>
            <w:noProof/>
            <w:webHidden/>
            <w:sz w:val="24"/>
            <w:szCs w:val="24"/>
          </w:rPr>
          <w:fldChar w:fldCharType="end"/>
        </w:r>
      </w:hyperlink>
      <w:r w:rsidR="00DF586B">
        <w:rPr>
          <w:noProof/>
          <w:sz w:val="24"/>
          <w:szCs w:val="24"/>
        </w:rPr>
        <w:t>9</w:t>
      </w:r>
    </w:p>
    <w:p w:rsidR="003E51E9" w:rsidRPr="00E8729F" w:rsidRDefault="00DD2878" w:rsidP="00B950CD">
      <w:pPr>
        <w:pStyle w:val="T4"/>
        <w:rPr>
          <w:noProof/>
        </w:rPr>
      </w:pPr>
      <w:hyperlink w:anchor="_Toc504468465" w:history="1">
        <w:r w:rsidR="003E51E9" w:rsidRPr="00E8729F">
          <w:rPr>
            <w:rStyle w:val="Kpr"/>
            <w:noProof/>
            <w:sz w:val="24"/>
            <w:szCs w:val="24"/>
          </w:rPr>
          <w:t>1.Bütçe Uygulama Sonuçları</w:t>
        </w:r>
        <w:r w:rsidR="003E51E9" w:rsidRPr="00E8729F">
          <w:rPr>
            <w:noProof/>
            <w:webHidden/>
          </w:rPr>
          <w:tab/>
        </w:r>
        <w:r w:rsidRPr="00E8729F">
          <w:rPr>
            <w:noProof/>
            <w:webHidden/>
          </w:rPr>
          <w:fldChar w:fldCharType="begin"/>
        </w:r>
        <w:r w:rsidR="003E51E9" w:rsidRPr="00E8729F">
          <w:rPr>
            <w:noProof/>
            <w:webHidden/>
          </w:rPr>
          <w:instrText xml:space="preserve"> PAGEREF _Toc504468465 \h </w:instrText>
        </w:r>
        <w:r w:rsidRPr="00E8729F">
          <w:rPr>
            <w:noProof/>
            <w:webHidden/>
          </w:rPr>
        </w:r>
        <w:r w:rsidRPr="00E8729F">
          <w:rPr>
            <w:noProof/>
            <w:webHidden/>
          </w:rPr>
          <w:fldChar w:fldCharType="separate"/>
        </w:r>
        <w:r w:rsidR="00232D83">
          <w:rPr>
            <w:noProof/>
            <w:webHidden/>
          </w:rPr>
          <w:t>1</w:t>
        </w:r>
        <w:r w:rsidRPr="00E8729F">
          <w:rPr>
            <w:noProof/>
            <w:webHidden/>
          </w:rPr>
          <w:fldChar w:fldCharType="end"/>
        </w:r>
      </w:hyperlink>
      <w:r w:rsidR="00DF586B">
        <w:rPr>
          <w:noProof/>
        </w:rPr>
        <w:t>9-20</w:t>
      </w:r>
    </w:p>
    <w:p w:rsidR="003E51E9" w:rsidRPr="00E8729F" w:rsidRDefault="00DD2878" w:rsidP="00B950CD">
      <w:pPr>
        <w:pStyle w:val="T4"/>
        <w:rPr>
          <w:noProof/>
        </w:rPr>
      </w:pPr>
      <w:hyperlink w:anchor="_Toc504468466" w:history="1">
        <w:r w:rsidR="003E51E9" w:rsidRPr="00E8729F">
          <w:rPr>
            <w:rStyle w:val="Kpr"/>
            <w:noProof/>
            <w:sz w:val="24"/>
            <w:szCs w:val="24"/>
          </w:rPr>
          <w:t>2. Temel Mali Tablolara İlişkin Açıklamalar</w:t>
        </w:r>
        <w:r w:rsidR="003E51E9" w:rsidRPr="00E8729F">
          <w:rPr>
            <w:noProof/>
            <w:webHidden/>
          </w:rPr>
          <w:tab/>
        </w:r>
        <w:r w:rsidRPr="00E8729F">
          <w:rPr>
            <w:noProof/>
            <w:webHidden/>
          </w:rPr>
          <w:fldChar w:fldCharType="begin"/>
        </w:r>
        <w:r w:rsidR="00DF586B" w:rsidRPr="00E8729F">
          <w:rPr>
            <w:noProof/>
            <w:webHidden/>
          </w:rPr>
          <w:instrText xml:space="preserve"> PAGEREF _Toc504468467 \h </w:instrText>
        </w:r>
        <w:r w:rsidRPr="00E8729F">
          <w:rPr>
            <w:noProof/>
            <w:webHidden/>
          </w:rPr>
        </w:r>
        <w:r w:rsidRPr="00E8729F">
          <w:rPr>
            <w:noProof/>
            <w:webHidden/>
          </w:rPr>
          <w:fldChar w:fldCharType="separate"/>
        </w:r>
        <w:r w:rsidR="00DF586B">
          <w:rPr>
            <w:noProof/>
            <w:webHidden/>
          </w:rPr>
          <w:t>20</w:t>
        </w:r>
        <w:r w:rsidRPr="00E8729F">
          <w:rPr>
            <w:noProof/>
            <w:webHidden/>
          </w:rPr>
          <w:fldChar w:fldCharType="end"/>
        </w:r>
      </w:hyperlink>
      <w:r w:rsidR="00DF586B">
        <w:rPr>
          <w:noProof/>
        </w:rPr>
        <w:t>-21</w:t>
      </w:r>
    </w:p>
    <w:p w:rsidR="003E51E9" w:rsidRPr="00E8729F" w:rsidRDefault="00DD2878" w:rsidP="00B950CD">
      <w:pPr>
        <w:pStyle w:val="T4"/>
        <w:rPr>
          <w:noProof/>
        </w:rPr>
      </w:pPr>
      <w:hyperlink w:anchor="_Toc504468467" w:history="1">
        <w:r w:rsidR="003E51E9" w:rsidRPr="00E8729F">
          <w:rPr>
            <w:rStyle w:val="Kpr"/>
            <w:noProof/>
            <w:sz w:val="24"/>
            <w:szCs w:val="24"/>
          </w:rPr>
          <w:t>3. Mali Denetim Sonuçları</w:t>
        </w:r>
        <w:r w:rsidR="003E51E9" w:rsidRPr="00E8729F">
          <w:rPr>
            <w:noProof/>
            <w:webHidden/>
          </w:rPr>
          <w:tab/>
        </w:r>
        <w:r w:rsidRPr="00E8729F">
          <w:rPr>
            <w:noProof/>
            <w:webHidden/>
          </w:rPr>
          <w:fldChar w:fldCharType="begin"/>
        </w:r>
        <w:r w:rsidR="003E51E9" w:rsidRPr="00E8729F">
          <w:rPr>
            <w:noProof/>
            <w:webHidden/>
          </w:rPr>
          <w:instrText xml:space="preserve"> PAGEREF _Toc504468467 \h </w:instrText>
        </w:r>
        <w:r w:rsidRPr="00E8729F">
          <w:rPr>
            <w:noProof/>
            <w:webHidden/>
          </w:rPr>
        </w:r>
        <w:r w:rsidRPr="00E8729F">
          <w:rPr>
            <w:noProof/>
            <w:webHidden/>
          </w:rPr>
          <w:fldChar w:fldCharType="separate"/>
        </w:r>
        <w:r w:rsidR="00232D83">
          <w:rPr>
            <w:noProof/>
            <w:webHidden/>
          </w:rPr>
          <w:t>2</w:t>
        </w:r>
        <w:r w:rsidRPr="00E8729F">
          <w:rPr>
            <w:noProof/>
            <w:webHidden/>
          </w:rPr>
          <w:fldChar w:fldCharType="end"/>
        </w:r>
      </w:hyperlink>
      <w:r w:rsidR="00DF586B">
        <w:rPr>
          <w:noProof/>
        </w:rPr>
        <w:t>1</w:t>
      </w:r>
    </w:p>
    <w:p w:rsidR="003E51E9" w:rsidRPr="00E8729F" w:rsidRDefault="00DD2878" w:rsidP="002C703D">
      <w:pPr>
        <w:pStyle w:val="T3"/>
        <w:rPr>
          <w:noProof/>
          <w:sz w:val="24"/>
          <w:szCs w:val="24"/>
        </w:rPr>
      </w:pPr>
      <w:hyperlink w:anchor="_Toc504468468" w:history="1">
        <w:r w:rsidR="003E51E9" w:rsidRPr="00E8729F">
          <w:rPr>
            <w:rStyle w:val="Kpr"/>
            <w:b/>
            <w:noProof/>
            <w:sz w:val="24"/>
            <w:szCs w:val="24"/>
          </w:rPr>
          <w:t>B.</w:t>
        </w:r>
        <w:r w:rsidR="003E51E9" w:rsidRPr="00E8729F">
          <w:rPr>
            <w:rStyle w:val="Kpr"/>
            <w:noProof/>
            <w:sz w:val="24"/>
            <w:szCs w:val="24"/>
          </w:rPr>
          <w:t xml:space="preserve"> Performans Bilgileri</w:t>
        </w:r>
        <w:r w:rsidR="003E51E9" w:rsidRPr="00E8729F">
          <w:rPr>
            <w:noProof/>
            <w:webHidden/>
            <w:sz w:val="24"/>
            <w:szCs w:val="24"/>
          </w:rPr>
          <w:tab/>
        </w:r>
        <w:r w:rsidRPr="00E8729F">
          <w:rPr>
            <w:noProof/>
            <w:webHidden/>
            <w:sz w:val="24"/>
            <w:szCs w:val="24"/>
          </w:rPr>
          <w:fldChar w:fldCharType="begin"/>
        </w:r>
        <w:r w:rsidR="003E51E9" w:rsidRPr="00E8729F">
          <w:rPr>
            <w:noProof/>
            <w:webHidden/>
            <w:sz w:val="24"/>
            <w:szCs w:val="24"/>
          </w:rPr>
          <w:instrText xml:space="preserve"> PAGEREF _Toc504468468 \h </w:instrText>
        </w:r>
        <w:r w:rsidRPr="00E8729F">
          <w:rPr>
            <w:noProof/>
            <w:webHidden/>
            <w:sz w:val="24"/>
            <w:szCs w:val="24"/>
          </w:rPr>
        </w:r>
        <w:r w:rsidRPr="00E8729F">
          <w:rPr>
            <w:noProof/>
            <w:webHidden/>
            <w:sz w:val="24"/>
            <w:szCs w:val="24"/>
          </w:rPr>
          <w:fldChar w:fldCharType="separate"/>
        </w:r>
        <w:r w:rsidR="00232D83">
          <w:rPr>
            <w:noProof/>
            <w:webHidden/>
            <w:sz w:val="24"/>
            <w:szCs w:val="24"/>
          </w:rPr>
          <w:t>21</w:t>
        </w:r>
        <w:r w:rsidRPr="00E8729F">
          <w:rPr>
            <w:noProof/>
            <w:webHidden/>
            <w:sz w:val="24"/>
            <w:szCs w:val="24"/>
          </w:rPr>
          <w:fldChar w:fldCharType="end"/>
        </w:r>
      </w:hyperlink>
    </w:p>
    <w:p w:rsidR="003E51E9" w:rsidRPr="00E8729F" w:rsidRDefault="00DD2878" w:rsidP="00B950CD">
      <w:pPr>
        <w:pStyle w:val="T4"/>
        <w:rPr>
          <w:noProof/>
        </w:rPr>
      </w:pPr>
      <w:hyperlink w:anchor="_Toc504468469" w:history="1">
        <w:r w:rsidR="003E51E9" w:rsidRPr="00E8729F">
          <w:rPr>
            <w:rStyle w:val="Kpr"/>
            <w:noProof/>
            <w:sz w:val="24"/>
            <w:szCs w:val="24"/>
          </w:rPr>
          <w:t>1. Faaliyet ve Proje Bilgileri</w:t>
        </w:r>
        <w:r w:rsidR="003E51E9" w:rsidRPr="00E8729F">
          <w:rPr>
            <w:noProof/>
            <w:webHidden/>
          </w:rPr>
          <w:tab/>
        </w:r>
        <w:r w:rsidRPr="00E8729F">
          <w:rPr>
            <w:noProof/>
            <w:webHidden/>
          </w:rPr>
          <w:fldChar w:fldCharType="begin"/>
        </w:r>
        <w:r w:rsidR="003E51E9" w:rsidRPr="00E8729F">
          <w:rPr>
            <w:noProof/>
            <w:webHidden/>
          </w:rPr>
          <w:instrText xml:space="preserve"> PAGEREF _Toc504468469 \h </w:instrText>
        </w:r>
        <w:r w:rsidRPr="00E8729F">
          <w:rPr>
            <w:noProof/>
            <w:webHidden/>
          </w:rPr>
        </w:r>
        <w:r w:rsidRPr="00E8729F">
          <w:rPr>
            <w:noProof/>
            <w:webHidden/>
          </w:rPr>
          <w:fldChar w:fldCharType="separate"/>
        </w:r>
        <w:r w:rsidR="00232D83">
          <w:rPr>
            <w:noProof/>
            <w:webHidden/>
          </w:rPr>
          <w:t>2</w:t>
        </w:r>
        <w:r w:rsidRPr="00E8729F">
          <w:rPr>
            <w:noProof/>
            <w:webHidden/>
          </w:rPr>
          <w:fldChar w:fldCharType="end"/>
        </w:r>
      </w:hyperlink>
      <w:r w:rsidR="00C33E4B">
        <w:rPr>
          <w:noProof/>
        </w:rPr>
        <w:t>2</w:t>
      </w:r>
      <w:r w:rsidR="00B81B91" w:rsidRPr="00E8729F">
        <w:t>-23</w:t>
      </w:r>
    </w:p>
    <w:p w:rsidR="003E51E9" w:rsidRPr="00E8729F" w:rsidRDefault="00DD2878" w:rsidP="002C703D">
      <w:pPr>
        <w:pStyle w:val="T3"/>
        <w:rPr>
          <w:noProof/>
          <w:sz w:val="24"/>
          <w:szCs w:val="24"/>
        </w:rPr>
      </w:pPr>
      <w:hyperlink w:anchor="_Toc504468470" w:history="1"/>
    </w:p>
    <w:p w:rsidR="003E51E9" w:rsidRPr="00E8729F" w:rsidRDefault="00DD2878" w:rsidP="00D82C86">
      <w:pPr>
        <w:pStyle w:val="T2"/>
        <w:rPr>
          <w:noProof/>
          <w:sz w:val="24"/>
          <w:szCs w:val="24"/>
        </w:rPr>
      </w:pPr>
      <w:hyperlink w:anchor="_Toc504468472" w:history="1">
        <w:r w:rsidR="003E51E9" w:rsidRPr="00E8729F">
          <w:rPr>
            <w:rStyle w:val="Kpr"/>
            <w:b/>
            <w:noProof/>
            <w:sz w:val="24"/>
            <w:szCs w:val="24"/>
          </w:rPr>
          <w:t>IV. KURUMSAL KABİLİYET ve KAPASİTENİN DEĞERLENDİRİLMESİ</w:t>
        </w:r>
        <w:r w:rsidR="003E51E9" w:rsidRPr="00E8729F">
          <w:rPr>
            <w:noProof/>
            <w:webHidden/>
            <w:sz w:val="24"/>
            <w:szCs w:val="24"/>
          </w:rPr>
          <w:tab/>
        </w:r>
        <w:r w:rsidRPr="00E8729F">
          <w:rPr>
            <w:noProof/>
            <w:webHidden/>
            <w:sz w:val="24"/>
            <w:szCs w:val="24"/>
          </w:rPr>
          <w:fldChar w:fldCharType="begin"/>
        </w:r>
        <w:r w:rsidR="003E51E9" w:rsidRPr="00E8729F">
          <w:rPr>
            <w:noProof/>
            <w:webHidden/>
            <w:sz w:val="24"/>
            <w:szCs w:val="24"/>
          </w:rPr>
          <w:instrText xml:space="preserve"> PAGEREF _Toc504468472 \h </w:instrText>
        </w:r>
        <w:r w:rsidRPr="00E8729F">
          <w:rPr>
            <w:noProof/>
            <w:webHidden/>
            <w:sz w:val="24"/>
            <w:szCs w:val="24"/>
          </w:rPr>
        </w:r>
        <w:r w:rsidRPr="00E8729F">
          <w:rPr>
            <w:noProof/>
            <w:webHidden/>
            <w:sz w:val="24"/>
            <w:szCs w:val="24"/>
          </w:rPr>
          <w:fldChar w:fldCharType="separate"/>
        </w:r>
        <w:r w:rsidR="00232D83">
          <w:rPr>
            <w:noProof/>
            <w:webHidden/>
            <w:sz w:val="24"/>
            <w:szCs w:val="24"/>
          </w:rPr>
          <w:t>2</w:t>
        </w:r>
        <w:r w:rsidRPr="00E8729F">
          <w:rPr>
            <w:noProof/>
            <w:webHidden/>
            <w:sz w:val="24"/>
            <w:szCs w:val="24"/>
          </w:rPr>
          <w:fldChar w:fldCharType="end"/>
        </w:r>
      </w:hyperlink>
      <w:r w:rsidR="00B81B91" w:rsidRPr="00E8729F">
        <w:rPr>
          <w:sz w:val="24"/>
          <w:szCs w:val="24"/>
        </w:rPr>
        <w:t>3</w:t>
      </w:r>
    </w:p>
    <w:p w:rsidR="003E51E9" w:rsidRPr="00E8729F" w:rsidRDefault="00DD2878" w:rsidP="002C703D">
      <w:pPr>
        <w:pStyle w:val="T3"/>
        <w:rPr>
          <w:noProof/>
          <w:sz w:val="24"/>
          <w:szCs w:val="24"/>
        </w:rPr>
      </w:pPr>
      <w:hyperlink w:anchor="_Toc504468473" w:history="1">
        <w:r w:rsidR="003E51E9" w:rsidRPr="00E8729F">
          <w:rPr>
            <w:rStyle w:val="Kpr"/>
            <w:b/>
            <w:noProof/>
            <w:sz w:val="24"/>
            <w:szCs w:val="24"/>
          </w:rPr>
          <w:t>A.</w:t>
        </w:r>
        <w:r w:rsidR="003E51E9" w:rsidRPr="00E8729F">
          <w:rPr>
            <w:rStyle w:val="Kpr"/>
            <w:noProof/>
            <w:sz w:val="24"/>
            <w:szCs w:val="24"/>
          </w:rPr>
          <w:t xml:space="preserve"> Üstünlükler</w:t>
        </w:r>
        <w:r w:rsidR="003E51E9" w:rsidRPr="00E8729F">
          <w:rPr>
            <w:noProof/>
            <w:webHidden/>
            <w:sz w:val="24"/>
            <w:szCs w:val="24"/>
          </w:rPr>
          <w:tab/>
        </w:r>
        <w:r w:rsidRPr="00E8729F">
          <w:rPr>
            <w:noProof/>
            <w:webHidden/>
            <w:sz w:val="24"/>
            <w:szCs w:val="24"/>
          </w:rPr>
          <w:fldChar w:fldCharType="begin"/>
        </w:r>
        <w:r w:rsidR="003E51E9" w:rsidRPr="00E8729F">
          <w:rPr>
            <w:noProof/>
            <w:webHidden/>
            <w:sz w:val="24"/>
            <w:szCs w:val="24"/>
          </w:rPr>
          <w:instrText xml:space="preserve"> PAGEREF _Toc504468473 \h </w:instrText>
        </w:r>
        <w:r w:rsidRPr="00E8729F">
          <w:rPr>
            <w:noProof/>
            <w:webHidden/>
            <w:sz w:val="24"/>
            <w:szCs w:val="24"/>
          </w:rPr>
        </w:r>
        <w:r w:rsidRPr="00E8729F">
          <w:rPr>
            <w:noProof/>
            <w:webHidden/>
            <w:sz w:val="24"/>
            <w:szCs w:val="24"/>
          </w:rPr>
          <w:fldChar w:fldCharType="separate"/>
        </w:r>
        <w:r w:rsidR="00232D83">
          <w:rPr>
            <w:noProof/>
            <w:webHidden/>
            <w:sz w:val="24"/>
            <w:szCs w:val="24"/>
          </w:rPr>
          <w:t>2</w:t>
        </w:r>
        <w:r w:rsidRPr="00E8729F">
          <w:rPr>
            <w:noProof/>
            <w:webHidden/>
            <w:sz w:val="24"/>
            <w:szCs w:val="24"/>
          </w:rPr>
          <w:fldChar w:fldCharType="end"/>
        </w:r>
      </w:hyperlink>
      <w:r w:rsidR="00B81B91" w:rsidRPr="00E8729F">
        <w:rPr>
          <w:sz w:val="24"/>
          <w:szCs w:val="24"/>
        </w:rPr>
        <w:t>3</w:t>
      </w:r>
    </w:p>
    <w:p w:rsidR="003E51E9" w:rsidRPr="00E8729F" w:rsidRDefault="00DD2878" w:rsidP="002C703D">
      <w:pPr>
        <w:pStyle w:val="T3"/>
        <w:rPr>
          <w:noProof/>
          <w:sz w:val="24"/>
          <w:szCs w:val="24"/>
        </w:rPr>
      </w:pPr>
      <w:hyperlink w:anchor="_Toc504468474" w:history="1">
        <w:r w:rsidR="003E51E9" w:rsidRPr="00E8729F">
          <w:rPr>
            <w:rStyle w:val="Kpr"/>
            <w:b/>
            <w:noProof/>
            <w:sz w:val="24"/>
            <w:szCs w:val="24"/>
          </w:rPr>
          <w:t>B.</w:t>
        </w:r>
        <w:r w:rsidR="003E51E9" w:rsidRPr="00E8729F">
          <w:rPr>
            <w:rStyle w:val="Kpr"/>
            <w:noProof/>
            <w:sz w:val="24"/>
            <w:szCs w:val="24"/>
          </w:rPr>
          <w:t xml:space="preserve"> Zayıflıklar</w:t>
        </w:r>
        <w:r w:rsidR="003E51E9" w:rsidRPr="00E8729F">
          <w:rPr>
            <w:noProof/>
            <w:webHidden/>
            <w:sz w:val="24"/>
            <w:szCs w:val="24"/>
          </w:rPr>
          <w:tab/>
        </w:r>
        <w:r w:rsidR="004850EC">
          <w:rPr>
            <w:noProof/>
            <w:webHidden/>
            <w:sz w:val="24"/>
            <w:szCs w:val="24"/>
          </w:rPr>
          <w:t>2</w:t>
        </w:r>
        <w:r w:rsidRPr="00E8729F">
          <w:rPr>
            <w:noProof/>
            <w:webHidden/>
            <w:sz w:val="24"/>
            <w:szCs w:val="24"/>
          </w:rPr>
          <w:fldChar w:fldCharType="begin"/>
        </w:r>
        <w:r w:rsidR="003E51E9" w:rsidRPr="00E8729F">
          <w:rPr>
            <w:noProof/>
            <w:webHidden/>
            <w:sz w:val="24"/>
            <w:szCs w:val="24"/>
          </w:rPr>
          <w:instrText xml:space="preserve"> PAGEREF _Toc504468474 \h </w:instrText>
        </w:r>
        <w:r w:rsidRPr="00E8729F">
          <w:rPr>
            <w:noProof/>
            <w:webHidden/>
            <w:sz w:val="24"/>
            <w:szCs w:val="24"/>
          </w:rPr>
        </w:r>
        <w:r w:rsidRPr="00E8729F">
          <w:rPr>
            <w:noProof/>
            <w:webHidden/>
            <w:sz w:val="24"/>
            <w:szCs w:val="24"/>
          </w:rPr>
          <w:fldChar w:fldCharType="separate"/>
        </w:r>
        <w:r w:rsidR="00232D83">
          <w:rPr>
            <w:noProof/>
            <w:webHidden/>
            <w:sz w:val="24"/>
            <w:szCs w:val="24"/>
          </w:rPr>
          <w:t>3</w:t>
        </w:r>
        <w:r w:rsidRPr="00E8729F">
          <w:rPr>
            <w:noProof/>
            <w:webHidden/>
            <w:sz w:val="24"/>
            <w:szCs w:val="24"/>
          </w:rPr>
          <w:fldChar w:fldCharType="end"/>
        </w:r>
      </w:hyperlink>
    </w:p>
    <w:p w:rsidR="003E51E9" w:rsidRPr="00E8729F" w:rsidRDefault="00DD2878" w:rsidP="002C703D">
      <w:pPr>
        <w:pStyle w:val="T3"/>
        <w:rPr>
          <w:noProof/>
          <w:sz w:val="24"/>
          <w:szCs w:val="24"/>
        </w:rPr>
      </w:pPr>
      <w:hyperlink w:anchor="_Toc504468475" w:history="1">
        <w:r w:rsidR="003E51E9" w:rsidRPr="00E8729F">
          <w:rPr>
            <w:rStyle w:val="Kpr"/>
            <w:b/>
            <w:noProof/>
            <w:sz w:val="24"/>
            <w:szCs w:val="24"/>
          </w:rPr>
          <w:t xml:space="preserve">C. </w:t>
        </w:r>
        <w:r w:rsidR="003E51E9" w:rsidRPr="00E8729F">
          <w:rPr>
            <w:rStyle w:val="Kpr"/>
            <w:noProof/>
            <w:sz w:val="24"/>
            <w:szCs w:val="24"/>
          </w:rPr>
          <w:t>Değerlendirmeler</w:t>
        </w:r>
        <w:r w:rsidR="003E51E9" w:rsidRPr="00E8729F">
          <w:rPr>
            <w:noProof/>
            <w:webHidden/>
            <w:sz w:val="24"/>
            <w:szCs w:val="24"/>
          </w:rPr>
          <w:tab/>
        </w:r>
        <w:r w:rsidRPr="00E8729F">
          <w:rPr>
            <w:noProof/>
            <w:webHidden/>
            <w:sz w:val="24"/>
            <w:szCs w:val="24"/>
          </w:rPr>
          <w:fldChar w:fldCharType="begin"/>
        </w:r>
        <w:r w:rsidR="003E51E9" w:rsidRPr="00E8729F">
          <w:rPr>
            <w:noProof/>
            <w:webHidden/>
            <w:sz w:val="24"/>
            <w:szCs w:val="24"/>
          </w:rPr>
          <w:instrText xml:space="preserve"> PAGEREF _Toc504468475 \h </w:instrText>
        </w:r>
        <w:r w:rsidRPr="00E8729F">
          <w:rPr>
            <w:noProof/>
            <w:webHidden/>
            <w:sz w:val="24"/>
            <w:szCs w:val="24"/>
          </w:rPr>
        </w:r>
        <w:r w:rsidRPr="00E8729F">
          <w:rPr>
            <w:noProof/>
            <w:webHidden/>
            <w:sz w:val="24"/>
            <w:szCs w:val="24"/>
          </w:rPr>
          <w:fldChar w:fldCharType="end"/>
        </w:r>
      </w:hyperlink>
      <w:r w:rsidR="004850EC">
        <w:rPr>
          <w:noProof/>
          <w:sz w:val="24"/>
          <w:szCs w:val="24"/>
        </w:rPr>
        <w:t>2</w:t>
      </w:r>
      <w:r w:rsidR="00B81B91" w:rsidRPr="00E8729F">
        <w:rPr>
          <w:sz w:val="24"/>
          <w:szCs w:val="24"/>
        </w:rPr>
        <w:t>3</w:t>
      </w:r>
    </w:p>
    <w:p w:rsidR="003E51E9" w:rsidRDefault="00DD2878" w:rsidP="00D82C86">
      <w:pPr>
        <w:pStyle w:val="T2"/>
        <w:rPr>
          <w:noProof/>
          <w:sz w:val="24"/>
          <w:szCs w:val="24"/>
        </w:rPr>
      </w:pPr>
      <w:hyperlink w:anchor="_Toc504468476" w:history="1">
        <w:r w:rsidR="003E51E9" w:rsidRPr="00E8729F">
          <w:rPr>
            <w:rStyle w:val="Kpr"/>
            <w:b/>
            <w:noProof/>
            <w:sz w:val="24"/>
            <w:szCs w:val="24"/>
          </w:rPr>
          <w:t>V. ÖNERİ ve TEHDİTLER</w:t>
        </w:r>
        <w:r w:rsidR="003E51E9" w:rsidRPr="00E8729F">
          <w:rPr>
            <w:noProof/>
            <w:webHidden/>
            <w:sz w:val="24"/>
            <w:szCs w:val="24"/>
          </w:rPr>
          <w:tab/>
        </w:r>
      </w:hyperlink>
      <w:r w:rsidR="003943E4">
        <w:rPr>
          <w:noProof/>
          <w:sz w:val="24"/>
          <w:szCs w:val="24"/>
        </w:rPr>
        <w:t>24</w:t>
      </w:r>
    </w:p>
    <w:p w:rsidR="005254D4" w:rsidRPr="005254D4" w:rsidRDefault="005254D4" w:rsidP="005254D4">
      <w:r>
        <w:t>EK-1 İÇ KONTROL GÜVENCE BEYANI</w:t>
      </w:r>
      <w:r w:rsidR="00607F28">
        <w:t>…………………………………………………………</w:t>
      </w:r>
      <w:r w:rsidR="00FE3C35">
        <w:t>...</w:t>
      </w:r>
      <w:r w:rsidR="00607F28">
        <w:t>25</w:t>
      </w:r>
    </w:p>
    <w:p w:rsidR="00BE3437" w:rsidRPr="00481D7F" w:rsidRDefault="00DD2878" w:rsidP="005305CE">
      <w:pPr>
        <w:jc w:val="both"/>
        <w:rPr>
          <w:sz w:val="24"/>
          <w:szCs w:val="24"/>
          <w:lang w:val="en-GB"/>
        </w:rPr>
        <w:sectPr w:rsidR="00BE3437" w:rsidRPr="00481D7F" w:rsidSect="00DB1161">
          <w:footerReference w:type="default" r:id="rId9"/>
          <w:pgSz w:w="11906" w:h="16838"/>
          <w:pgMar w:top="1417" w:right="991" w:bottom="1417" w:left="1417" w:header="708" w:footer="708" w:gutter="0"/>
          <w:cols w:space="708"/>
          <w:docGrid w:linePitch="360"/>
        </w:sectPr>
      </w:pPr>
      <w:r w:rsidRPr="00E8729F">
        <w:rPr>
          <w:sz w:val="24"/>
          <w:szCs w:val="24"/>
          <w:lang w:val="en-GB"/>
        </w:rPr>
        <w:fldChar w:fldCharType="end"/>
      </w:r>
    </w:p>
    <w:p w:rsidR="00B5770F" w:rsidRDefault="00B5770F" w:rsidP="00002F5B">
      <w:pPr>
        <w:rPr>
          <w:b/>
          <w:sz w:val="24"/>
          <w:szCs w:val="24"/>
        </w:rPr>
      </w:pPr>
    </w:p>
    <w:p w:rsidR="00002F5B" w:rsidRPr="00A5384F" w:rsidRDefault="00002F5B" w:rsidP="00C738B2">
      <w:pPr>
        <w:ind w:firstLine="708"/>
        <w:rPr>
          <w:b/>
          <w:sz w:val="24"/>
          <w:szCs w:val="24"/>
        </w:rPr>
      </w:pPr>
      <w:r w:rsidRPr="00A5384F">
        <w:rPr>
          <w:b/>
          <w:sz w:val="24"/>
          <w:szCs w:val="24"/>
        </w:rPr>
        <w:t>BİRİM/ÜST YÖNETİCİ SUNUŞU</w:t>
      </w:r>
    </w:p>
    <w:p w:rsidR="004F25EE" w:rsidRPr="00E22896" w:rsidRDefault="00D3186E" w:rsidP="004F25EE">
      <w:pPr>
        <w:pStyle w:val="GvdeMetni2"/>
        <w:ind w:firstLine="708"/>
      </w:pPr>
      <w:r w:rsidRPr="00E22896">
        <w:rPr>
          <w:sz w:val="24"/>
        </w:rPr>
        <w:t>Ülkelerin e</w:t>
      </w:r>
      <w:r w:rsidR="002819D0" w:rsidRPr="00E22896">
        <w:rPr>
          <w:sz w:val="24"/>
        </w:rPr>
        <w:t xml:space="preserve">konomik gelişmeleri ancak yetişmiş insan gücü ile mümkündür. Mesleki eğitim ise yetişmiş insan gücü için zorunlu bir süreçtir. Bu bakış açısı ile kurulmuş olan Uygulamalı Bilimler </w:t>
      </w:r>
      <w:r w:rsidR="00FF4E30" w:rsidRPr="00E22896">
        <w:rPr>
          <w:sz w:val="24"/>
        </w:rPr>
        <w:t>Fakültesi’nin</w:t>
      </w:r>
      <w:r w:rsidR="002819D0" w:rsidRPr="00E22896">
        <w:rPr>
          <w:sz w:val="24"/>
        </w:rPr>
        <w:t xml:space="preserve"> temel amacı; öğrencilere yeterli mesleki bilgileri vermek ve bağımsız düşünebilen, araştırma yapabilen ve doğru karar verebilen, yaratıcı düşünceye sahip çağdaş bir vatandaş olarak öğrencileri topluma kazandırmaktır.</w:t>
      </w:r>
      <w:r w:rsidR="002819D0" w:rsidRPr="00E22896">
        <w:t xml:space="preserve"> </w:t>
      </w:r>
    </w:p>
    <w:p w:rsidR="004F25EE" w:rsidRPr="00E22896" w:rsidRDefault="004F25EE" w:rsidP="004F25EE">
      <w:pPr>
        <w:pStyle w:val="GvdeMetni2"/>
        <w:ind w:firstLine="708"/>
      </w:pPr>
    </w:p>
    <w:p w:rsidR="00B5601E" w:rsidRPr="00E22896" w:rsidRDefault="00FF4E30" w:rsidP="00B5601E">
      <w:pPr>
        <w:pStyle w:val="GvdeMetni2"/>
        <w:ind w:firstLine="708"/>
        <w:rPr>
          <w:sz w:val="24"/>
        </w:rPr>
      </w:pPr>
      <w:r w:rsidRPr="00E22896">
        <w:rPr>
          <w:sz w:val="24"/>
        </w:rPr>
        <w:t>Fakültemiz</w:t>
      </w:r>
      <w:r w:rsidR="002819D0" w:rsidRPr="00E22896">
        <w:rPr>
          <w:sz w:val="24"/>
        </w:rPr>
        <w:t xml:space="preserve"> İktisadi ve İdari Bilimler alanındaki genel eğitim yaklaşımlarından farklı olarak reel sektörün destekleyicisi olan Turizm Rehberliği, Yeni Medya</w:t>
      </w:r>
      <w:r w:rsidRPr="00E22896">
        <w:rPr>
          <w:sz w:val="24"/>
        </w:rPr>
        <w:t xml:space="preserve"> ve İletişim</w:t>
      </w:r>
      <w:r w:rsidR="002819D0" w:rsidRPr="00E22896">
        <w:rPr>
          <w:sz w:val="24"/>
        </w:rPr>
        <w:t>, Bankacılık ve Sigortacılık, Uluslararası Ticaret ve L</w:t>
      </w:r>
      <w:r w:rsidR="008A7C35" w:rsidRPr="00E22896">
        <w:rPr>
          <w:sz w:val="24"/>
        </w:rPr>
        <w:t xml:space="preserve">ojistik, Rekreasyon Yönetimi ile </w:t>
      </w:r>
      <w:r w:rsidR="002819D0" w:rsidRPr="00E22896">
        <w:rPr>
          <w:sz w:val="24"/>
        </w:rPr>
        <w:t xml:space="preserve">Gastronomi ve Mutfak Sanatları alanlarında operasyonel düzeyde ihtiyaç duyulan, alanında kendini yetiştirmiş, yaratıcı ve pozitif düşünülebilen, yetkin, pratik, çağa ve değişime ayak uyduracak hıza ve güce sahip nitelikli bireyler yetiştirmektir. Takip edeceğimiz evrensel nitelikteki </w:t>
      </w:r>
      <w:r w:rsidR="00E77A07" w:rsidRPr="00E22896">
        <w:rPr>
          <w:sz w:val="24"/>
        </w:rPr>
        <w:t>özgörev</w:t>
      </w:r>
      <w:r w:rsidR="002819D0" w:rsidRPr="00E22896">
        <w:rPr>
          <w:sz w:val="24"/>
        </w:rPr>
        <w:t xml:space="preserve"> ve </w:t>
      </w:r>
      <w:r w:rsidR="00E77A07" w:rsidRPr="00E22896">
        <w:rPr>
          <w:sz w:val="24"/>
        </w:rPr>
        <w:t>uzgörüş</w:t>
      </w:r>
      <w:r w:rsidR="002819D0" w:rsidRPr="00E22896">
        <w:rPr>
          <w:sz w:val="24"/>
        </w:rPr>
        <w:t xml:space="preserve"> ile küresel anlamda rekabet edebilecek, sadece ülkemizde değil dünyanın her tarafında çalışabilecek yetkinliğe sahip, çözüm odaklı, rekabet gücü yüksek bireyler yetiştirmek öncelikli hedefimizdir.</w:t>
      </w:r>
    </w:p>
    <w:p w:rsidR="004F25EE" w:rsidRPr="00E22896" w:rsidRDefault="004F25EE" w:rsidP="00B5601E">
      <w:pPr>
        <w:pStyle w:val="GvdeMetni2"/>
        <w:ind w:firstLine="708"/>
        <w:rPr>
          <w:sz w:val="24"/>
        </w:rPr>
      </w:pPr>
    </w:p>
    <w:p w:rsidR="00B5601E" w:rsidRPr="00E22896" w:rsidRDefault="00DB103F" w:rsidP="00DB103F">
      <w:pPr>
        <w:pStyle w:val="GvdeMetni2"/>
        <w:ind w:firstLine="708"/>
        <w:rPr>
          <w:sz w:val="24"/>
        </w:rPr>
      </w:pPr>
      <w:r w:rsidRPr="00E22896">
        <w:rPr>
          <w:sz w:val="24"/>
        </w:rPr>
        <w:t>Fakültemiz</w:t>
      </w:r>
      <w:r w:rsidR="00B5601E" w:rsidRPr="00E22896">
        <w:rPr>
          <w:sz w:val="24"/>
        </w:rPr>
        <w:t xml:space="preserve"> Rekreasyon Yönetimi Bölümü ve Turizm Rehberliği Bölümü dersleri Karaman</w:t>
      </w:r>
      <w:r w:rsidRPr="00E22896">
        <w:rPr>
          <w:sz w:val="24"/>
        </w:rPr>
        <w:t>’ın</w:t>
      </w:r>
      <w:r w:rsidR="00B5601E" w:rsidRPr="00E22896">
        <w:rPr>
          <w:sz w:val="24"/>
        </w:rPr>
        <w:t xml:space="preserve"> Ermenek ilçesinde yürütülmektedir.  Rekreasyon Yönetimi Bölümü ve Turizm Rehberliği Bölümü dersleri için Ermenek </w:t>
      </w:r>
      <w:r w:rsidR="004C6F78" w:rsidRPr="00E22896">
        <w:rPr>
          <w:sz w:val="24"/>
        </w:rPr>
        <w:t xml:space="preserve">Uysal ve Hasan Kalan Sağlık Hizmetleri Meslek </w:t>
      </w:r>
      <w:r w:rsidR="00233B4E" w:rsidRPr="00E22896">
        <w:rPr>
          <w:sz w:val="24"/>
        </w:rPr>
        <w:t>Yüksekokul</w:t>
      </w:r>
      <w:r w:rsidR="004C6F78" w:rsidRPr="00E22896">
        <w:rPr>
          <w:sz w:val="24"/>
        </w:rPr>
        <w:t xml:space="preserve"> </w:t>
      </w:r>
      <w:r w:rsidR="00B5601E" w:rsidRPr="00E22896">
        <w:rPr>
          <w:sz w:val="24"/>
        </w:rPr>
        <w:t>derslikleri ve laboratuvarları kullanılmaktadır.</w:t>
      </w:r>
    </w:p>
    <w:p w:rsidR="004F25EE" w:rsidRPr="00E22896" w:rsidRDefault="004F25EE" w:rsidP="00B5601E">
      <w:pPr>
        <w:pStyle w:val="GvdeMetni2"/>
        <w:rPr>
          <w:sz w:val="24"/>
        </w:rPr>
      </w:pPr>
    </w:p>
    <w:p w:rsidR="00B42751" w:rsidRPr="00E22896" w:rsidRDefault="00B42751" w:rsidP="00D75B37">
      <w:pPr>
        <w:pStyle w:val="GvdeMetni2"/>
        <w:spacing w:line="29" w:lineRule="atLeast"/>
        <w:ind w:firstLine="708"/>
        <w:rPr>
          <w:rStyle w:val="fontstyle01"/>
          <w:color w:val="auto"/>
        </w:rPr>
      </w:pPr>
      <w:r w:rsidRPr="00E22896">
        <w:rPr>
          <w:rStyle w:val="fontstyle01"/>
          <w:color w:val="auto"/>
        </w:rPr>
        <w:t xml:space="preserve">Bu raporda; Uygulamalı Bilimler </w:t>
      </w:r>
      <w:r w:rsidR="00DB103F" w:rsidRPr="00E22896">
        <w:rPr>
          <w:rStyle w:val="fontstyle01"/>
          <w:color w:val="auto"/>
        </w:rPr>
        <w:t>Fakültesi</w:t>
      </w:r>
      <w:r w:rsidRPr="00E22896">
        <w:rPr>
          <w:rStyle w:val="fontstyle01"/>
          <w:color w:val="auto"/>
        </w:rPr>
        <w:t xml:space="preserve"> </w:t>
      </w:r>
      <w:r w:rsidR="00DB103F" w:rsidRPr="00E22896">
        <w:rPr>
          <w:rStyle w:val="fontstyle01"/>
          <w:color w:val="auto"/>
        </w:rPr>
        <w:t>Dekanlığının</w:t>
      </w:r>
      <w:r w:rsidRPr="00E22896">
        <w:rPr>
          <w:rStyle w:val="fontstyle01"/>
          <w:color w:val="auto"/>
        </w:rPr>
        <w:t xml:space="preserve"> yapacağı planlama ve uygulama</w:t>
      </w:r>
      <w:r w:rsidRPr="00E22896">
        <w:rPr>
          <w:rFonts w:ascii="TimesNewRomanPSMT" w:hAnsi="TimesNewRomanPSMT"/>
        </w:rPr>
        <w:t xml:space="preserve"> </w:t>
      </w:r>
      <w:r w:rsidRPr="00E22896">
        <w:rPr>
          <w:rStyle w:val="fontstyle01"/>
          <w:color w:val="auto"/>
        </w:rPr>
        <w:t>süreci ile elde bulunan veriler değerlendirilecektir.</w:t>
      </w:r>
    </w:p>
    <w:p w:rsidR="009734B6" w:rsidRPr="00E22896" w:rsidRDefault="009734B6" w:rsidP="00D75B37">
      <w:pPr>
        <w:pStyle w:val="GvdeMetni2"/>
        <w:spacing w:line="29" w:lineRule="atLeast"/>
        <w:ind w:firstLine="708"/>
        <w:rPr>
          <w:rStyle w:val="fontstyle01"/>
          <w:color w:val="auto"/>
        </w:rPr>
      </w:pPr>
    </w:p>
    <w:p w:rsidR="009734B6" w:rsidRPr="00E22896" w:rsidRDefault="009734B6" w:rsidP="00D75B37">
      <w:pPr>
        <w:pStyle w:val="GvdeMetni2"/>
        <w:spacing w:line="29" w:lineRule="atLeast"/>
        <w:ind w:firstLine="708"/>
        <w:rPr>
          <w:rStyle w:val="fontstyle01"/>
          <w:rFonts w:ascii="Times New Roman" w:hAnsi="Times New Roman"/>
          <w:color w:val="auto"/>
        </w:rPr>
      </w:pPr>
    </w:p>
    <w:p w:rsidR="00B42751" w:rsidRPr="00E22896" w:rsidRDefault="00B42751" w:rsidP="00D75B37">
      <w:pPr>
        <w:pStyle w:val="GvdeMetni2"/>
        <w:spacing w:line="29" w:lineRule="atLeast"/>
        <w:ind w:firstLine="708"/>
        <w:rPr>
          <w:sz w:val="24"/>
        </w:rPr>
      </w:pPr>
    </w:p>
    <w:p w:rsidR="00B5601E" w:rsidRPr="00E22896" w:rsidRDefault="00DB103F" w:rsidP="000707F5">
      <w:pPr>
        <w:pStyle w:val="GvdeMetni21"/>
        <w:tabs>
          <w:tab w:val="clear" w:pos="2340"/>
        </w:tabs>
        <w:spacing w:line="29" w:lineRule="atLeast"/>
        <w:ind w:left="5737"/>
        <w:jc w:val="center"/>
        <w:rPr>
          <w:rFonts w:ascii="Times New Roman" w:hAnsi="Times New Roman" w:cs="Times New Roman"/>
          <w:b/>
          <w:sz w:val="24"/>
          <w:szCs w:val="24"/>
        </w:rPr>
      </w:pPr>
      <w:r w:rsidRPr="00E22896">
        <w:rPr>
          <w:rFonts w:ascii="Times New Roman" w:hAnsi="Times New Roman" w:cs="Times New Roman"/>
          <w:b/>
          <w:sz w:val="24"/>
          <w:szCs w:val="24"/>
        </w:rPr>
        <w:t>Prof</w:t>
      </w:r>
      <w:r w:rsidR="00EC39FE" w:rsidRPr="00E22896">
        <w:rPr>
          <w:rFonts w:ascii="Times New Roman" w:hAnsi="Times New Roman" w:cs="Times New Roman"/>
          <w:b/>
          <w:sz w:val="24"/>
          <w:szCs w:val="24"/>
        </w:rPr>
        <w:t>.</w:t>
      </w:r>
      <w:r w:rsidR="00B5601E" w:rsidRPr="00E22896">
        <w:rPr>
          <w:rFonts w:ascii="Times New Roman" w:hAnsi="Times New Roman" w:cs="Times New Roman"/>
          <w:b/>
          <w:sz w:val="24"/>
          <w:szCs w:val="24"/>
        </w:rPr>
        <w:t xml:space="preserve"> Dr. </w:t>
      </w:r>
      <w:r w:rsidRPr="00E22896">
        <w:rPr>
          <w:rFonts w:ascii="Times New Roman" w:hAnsi="Times New Roman" w:cs="Times New Roman"/>
          <w:b/>
          <w:sz w:val="24"/>
          <w:szCs w:val="24"/>
        </w:rPr>
        <w:t>Serkan ADA</w:t>
      </w:r>
    </w:p>
    <w:p w:rsidR="00B5601E" w:rsidRPr="00E22896" w:rsidRDefault="00DB103F" w:rsidP="000707F5">
      <w:pPr>
        <w:pStyle w:val="GvdeMetni21"/>
        <w:tabs>
          <w:tab w:val="clear" w:pos="2340"/>
        </w:tabs>
        <w:spacing w:line="29" w:lineRule="atLeast"/>
        <w:ind w:left="4956" w:firstLine="708"/>
        <w:jc w:val="center"/>
        <w:rPr>
          <w:rFonts w:ascii="Times New Roman" w:hAnsi="Times New Roman" w:cs="Times New Roman"/>
          <w:b/>
          <w:sz w:val="24"/>
          <w:szCs w:val="24"/>
        </w:rPr>
      </w:pPr>
      <w:bookmarkStart w:id="0" w:name="B_Hlt17694651"/>
      <w:bookmarkEnd w:id="0"/>
      <w:r w:rsidRPr="00E22896">
        <w:rPr>
          <w:rFonts w:ascii="Times New Roman" w:hAnsi="Times New Roman" w:cs="Times New Roman"/>
          <w:b/>
          <w:sz w:val="24"/>
          <w:szCs w:val="24"/>
        </w:rPr>
        <w:t>Dekan V.</w:t>
      </w:r>
    </w:p>
    <w:p w:rsidR="007526D0" w:rsidRDefault="007526D0" w:rsidP="00B5601E">
      <w:pPr>
        <w:jc w:val="both"/>
        <w:rPr>
          <w:b/>
          <w:sz w:val="24"/>
          <w:szCs w:val="24"/>
        </w:rPr>
      </w:pPr>
    </w:p>
    <w:p w:rsidR="00D3186E" w:rsidRDefault="00D3186E" w:rsidP="00B5601E">
      <w:pPr>
        <w:jc w:val="both"/>
        <w:rPr>
          <w:b/>
          <w:sz w:val="24"/>
          <w:szCs w:val="24"/>
        </w:rPr>
      </w:pPr>
    </w:p>
    <w:p w:rsidR="00D3186E" w:rsidRDefault="00D3186E" w:rsidP="00B5601E">
      <w:pPr>
        <w:jc w:val="both"/>
        <w:rPr>
          <w:b/>
          <w:sz w:val="24"/>
          <w:szCs w:val="24"/>
        </w:rPr>
      </w:pPr>
    </w:p>
    <w:p w:rsidR="00D3186E" w:rsidRDefault="00D3186E" w:rsidP="00B5601E">
      <w:pPr>
        <w:jc w:val="both"/>
        <w:rPr>
          <w:b/>
          <w:sz w:val="24"/>
          <w:szCs w:val="24"/>
        </w:rPr>
      </w:pPr>
    </w:p>
    <w:p w:rsidR="00D3186E" w:rsidRDefault="00D3186E" w:rsidP="00B5601E">
      <w:pPr>
        <w:jc w:val="both"/>
        <w:rPr>
          <w:b/>
          <w:sz w:val="24"/>
          <w:szCs w:val="24"/>
        </w:rPr>
      </w:pPr>
    </w:p>
    <w:p w:rsidR="00526075" w:rsidRDefault="00526075" w:rsidP="00B5601E">
      <w:pPr>
        <w:jc w:val="both"/>
        <w:rPr>
          <w:b/>
          <w:sz w:val="24"/>
          <w:szCs w:val="24"/>
        </w:rPr>
      </w:pPr>
    </w:p>
    <w:p w:rsidR="00EF5455" w:rsidRDefault="00EF5455" w:rsidP="0071718B">
      <w:pPr>
        <w:pStyle w:val="Balk2"/>
        <w:ind w:firstLine="0"/>
      </w:pPr>
      <w:bookmarkStart w:id="1" w:name="_Toc504468450"/>
    </w:p>
    <w:p w:rsidR="00201A53" w:rsidRPr="00A5384F" w:rsidRDefault="00091ED0" w:rsidP="00220CAC">
      <w:pPr>
        <w:pStyle w:val="Balk2"/>
        <w:ind w:firstLine="0"/>
      </w:pPr>
      <w:r w:rsidRPr="00A5384F">
        <w:t>I- GENEL BİLGİLER</w:t>
      </w:r>
      <w:bookmarkEnd w:id="1"/>
    </w:p>
    <w:p w:rsidR="000E40D3" w:rsidRPr="009F5310" w:rsidRDefault="000E40D3" w:rsidP="00C41E44">
      <w:pPr>
        <w:spacing w:after="0"/>
        <w:rPr>
          <w:sz w:val="24"/>
          <w:szCs w:val="24"/>
        </w:rPr>
      </w:pPr>
    </w:p>
    <w:p w:rsidR="00091ED0" w:rsidRPr="009F5310" w:rsidRDefault="00091ED0" w:rsidP="00CA5C78">
      <w:pPr>
        <w:ind w:firstLine="708"/>
        <w:jc w:val="both"/>
        <w:rPr>
          <w:sz w:val="24"/>
          <w:szCs w:val="24"/>
        </w:rPr>
      </w:pPr>
      <w:r w:rsidRPr="009F5310">
        <w:rPr>
          <w:sz w:val="24"/>
          <w:szCs w:val="24"/>
        </w:rPr>
        <w:t xml:space="preserve">Karamanoğlu Mehmetbey Üniversitesi </w:t>
      </w:r>
      <w:r w:rsidR="00B5601E" w:rsidRPr="009F5310">
        <w:rPr>
          <w:sz w:val="24"/>
          <w:szCs w:val="24"/>
        </w:rPr>
        <w:t xml:space="preserve">Uygulamalı Bilimler </w:t>
      </w:r>
      <w:r w:rsidR="00550A24" w:rsidRPr="009F5310">
        <w:rPr>
          <w:sz w:val="24"/>
          <w:szCs w:val="24"/>
        </w:rPr>
        <w:t>Yüksekokulu</w:t>
      </w:r>
      <w:r w:rsidR="004E10CB" w:rsidRPr="009F5310">
        <w:rPr>
          <w:sz w:val="24"/>
          <w:szCs w:val="24"/>
        </w:rPr>
        <w:t>,</w:t>
      </w:r>
      <w:r w:rsidRPr="009F5310">
        <w:rPr>
          <w:sz w:val="24"/>
          <w:szCs w:val="24"/>
        </w:rPr>
        <w:t xml:space="preserve"> </w:t>
      </w:r>
      <w:r w:rsidR="004E10CB" w:rsidRPr="009F5310">
        <w:rPr>
          <w:sz w:val="24"/>
          <w:szCs w:val="24"/>
        </w:rPr>
        <w:t>28.03.1983</w:t>
      </w:r>
      <w:r w:rsidRPr="009F5310">
        <w:rPr>
          <w:sz w:val="24"/>
          <w:szCs w:val="24"/>
        </w:rPr>
        <w:t xml:space="preserve"> tarih ve </w:t>
      </w:r>
      <w:r w:rsidR="004E10CB" w:rsidRPr="009F5310">
        <w:rPr>
          <w:sz w:val="24"/>
          <w:szCs w:val="24"/>
        </w:rPr>
        <w:t>2809</w:t>
      </w:r>
      <w:r w:rsidRPr="009F5310">
        <w:rPr>
          <w:sz w:val="24"/>
          <w:szCs w:val="24"/>
        </w:rPr>
        <w:t xml:space="preserve"> sayılı </w:t>
      </w:r>
      <w:r w:rsidR="004E10CB" w:rsidRPr="009F5310">
        <w:rPr>
          <w:sz w:val="24"/>
          <w:szCs w:val="24"/>
        </w:rPr>
        <w:t xml:space="preserve">Kanunun ek 30’uncu maddesi göre 11/09/2017 </w:t>
      </w:r>
      <w:r w:rsidRPr="009F5310">
        <w:rPr>
          <w:sz w:val="24"/>
          <w:szCs w:val="24"/>
        </w:rPr>
        <w:t>tarih</w:t>
      </w:r>
      <w:r w:rsidR="004E10CB" w:rsidRPr="009F5310">
        <w:rPr>
          <w:sz w:val="24"/>
          <w:szCs w:val="24"/>
        </w:rPr>
        <w:t>li</w:t>
      </w:r>
      <w:r w:rsidRPr="009F5310">
        <w:rPr>
          <w:sz w:val="24"/>
          <w:szCs w:val="24"/>
        </w:rPr>
        <w:t xml:space="preserve"> Bakanlar Kurulu Kararı ile kurulmuştur.</w:t>
      </w:r>
      <w:r w:rsidR="00790656" w:rsidRPr="009F5310">
        <w:rPr>
          <w:sz w:val="24"/>
          <w:szCs w:val="24"/>
        </w:rPr>
        <w:t xml:space="preserve"> </w:t>
      </w:r>
      <w:r w:rsidR="00987278" w:rsidRPr="009F5310">
        <w:rPr>
          <w:sz w:val="24"/>
          <w:szCs w:val="24"/>
        </w:rPr>
        <w:t xml:space="preserve">Uygulamalı Bilimler Yüksekokulumuz </w:t>
      </w:r>
      <w:r w:rsidR="00790656" w:rsidRPr="009F5310">
        <w:rPr>
          <w:sz w:val="24"/>
          <w:szCs w:val="24"/>
        </w:rPr>
        <w:t>8653 sayılı Cumhurbaşkanı Kararı 28 Haziran 2024 tarihli ve 32586 sayılı Resmi Gazete’de yayımlanan kararına göre Uygulamalı Bilimler Fakültesi</w:t>
      </w:r>
      <w:r w:rsidR="00987278" w:rsidRPr="009F5310">
        <w:rPr>
          <w:sz w:val="24"/>
          <w:szCs w:val="24"/>
        </w:rPr>
        <w:t>ne dönüştürülmüştür.</w:t>
      </w:r>
      <w:r w:rsidR="00790656" w:rsidRPr="009F5310">
        <w:rPr>
          <w:sz w:val="24"/>
          <w:szCs w:val="24"/>
        </w:rPr>
        <w:t xml:space="preserve"> </w:t>
      </w:r>
      <w:r w:rsidR="00987278" w:rsidRPr="009F5310">
        <w:rPr>
          <w:sz w:val="24"/>
          <w:szCs w:val="24"/>
        </w:rPr>
        <w:t>28 Haziran 2024 tarihinden itibaren eğitim-öğretim hayatına fakülte olarak devam etmektedir.</w:t>
      </w:r>
    </w:p>
    <w:p w:rsidR="004E10CB" w:rsidRPr="00890E93" w:rsidRDefault="00DB103F" w:rsidP="004E10CB">
      <w:pPr>
        <w:pStyle w:val="GvdeMetni2"/>
        <w:ind w:firstLine="708"/>
        <w:rPr>
          <w:sz w:val="24"/>
        </w:rPr>
      </w:pPr>
      <w:r w:rsidRPr="00890E93">
        <w:rPr>
          <w:sz w:val="24"/>
        </w:rPr>
        <w:t>Fakültemiz</w:t>
      </w:r>
      <w:r w:rsidR="004E10CB" w:rsidRPr="00890E93">
        <w:rPr>
          <w:sz w:val="24"/>
        </w:rPr>
        <w:t xml:space="preserve"> bünyesinde, Rekreasyon Yönetimi, Acil Yardım ve Afet Yönetimi, Uluslararası Ticaret ve Lojistik Yönetimi, Havacılık Yönetimi, Bankacılık ve Sigortacılık, Turizm Rehberliği, Gastronomi ve Mutfak Sanatları ve Yeni Medya</w:t>
      </w:r>
      <w:r w:rsidRPr="00890E93">
        <w:rPr>
          <w:sz w:val="24"/>
        </w:rPr>
        <w:t xml:space="preserve"> ve İletişim</w:t>
      </w:r>
      <w:r w:rsidR="004E10CB" w:rsidRPr="00890E93">
        <w:rPr>
          <w:sz w:val="24"/>
        </w:rPr>
        <w:t xml:space="preserve"> olmak üzere 8 bölüm bulunmaktadır. Bunlardan, Rekreasyon Yönetimi, Uluslararası Ticaret ve Lojistik Yönetimi ile Bankacılık ve Sigortacılık bölümleri 2018–2019 eğitim-öğretim yılı güz yarıyılında; Gastronomi ve Mutfak Sanatları ile Yeni Medya bölümleri 2019-2020 eğitim-öğretim yılı güz yarıyılında, Turizm Rehberliği Bölümü 2021-2022 eğitim-öğretim yılı güz yarıyı</w:t>
      </w:r>
      <w:r w:rsidRPr="00890E93">
        <w:rPr>
          <w:sz w:val="24"/>
        </w:rPr>
        <w:t>lı</w:t>
      </w:r>
      <w:r w:rsidR="004E10CB" w:rsidRPr="00890E93">
        <w:rPr>
          <w:sz w:val="24"/>
        </w:rPr>
        <w:t>nda öğrenci alarak fiilen öğretime başlamışlardır.</w:t>
      </w:r>
    </w:p>
    <w:p w:rsidR="004E10CB" w:rsidRPr="00890E93" w:rsidRDefault="00DB103F" w:rsidP="004E10CB">
      <w:pPr>
        <w:pStyle w:val="GvdeMetni2"/>
        <w:ind w:firstLine="708"/>
        <w:rPr>
          <w:sz w:val="24"/>
        </w:rPr>
      </w:pPr>
      <w:r w:rsidRPr="00890E93">
        <w:rPr>
          <w:sz w:val="24"/>
        </w:rPr>
        <w:t>Fakültemizin</w:t>
      </w:r>
      <w:r w:rsidR="004E10CB" w:rsidRPr="00890E93">
        <w:rPr>
          <w:sz w:val="24"/>
        </w:rPr>
        <w:t xml:space="preserve"> kendisine ait bir binası bulunmadığından akademik ve idari personel ofisleri ile derslik ihtiyacı Sosyal Bilimler Meslek </w:t>
      </w:r>
      <w:r w:rsidR="00233B4E" w:rsidRPr="00890E93">
        <w:rPr>
          <w:sz w:val="24"/>
        </w:rPr>
        <w:t>Yüksekokulu</w:t>
      </w:r>
      <w:r w:rsidR="004E10CB" w:rsidRPr="00890E93">
        <w:rPr>
          <w:sz w:val="24"/>
        </w:rPr>
        <w:t xml:space="preserve"> bünyesinde bulunan ofis ve dersliklerden, laboratu</w:t>
      </w:r>
      <w:r w:rsidRPr="00890E93">
        <w:rPr>
          <w:sz w:val="24"/>
        </w:rPr>
        <w:t>v</w:t>
      </w:r>
      <w:r w:rsidR="004E10CB" w:rsidRPr="00890E93">
        <w:rPr>
          <w:sz w:val="24"/>
        </w:rPr>
        <w:t>ar ihtiyacı ise Bilgi İşlem Daire Başkanlığı bünyesinde kurulu bulunan bilgisayar laboratuvarından karşılanmaktadır.</w:t>
      </w:r>
      <w:r w:rsidR="00890E93">
        <w:rPr>
          <w:sz w:val="24"/>
        </w:rPr>
        <w:t xml:space="preserve"> </w:t>
      </w:r>
    </w:p>
    <w:p w:rsidR="004E10CB" w:rsidRPr="004E10CB" w:rsidRDefault="004E10CB" w:rsidP="004E10CB">
      <w:pPr>
        <w:pStyle w:val="GvdeMetni2"/>
        <w:rPr>
          <w:color w:val="000000"/>
          <w:sz w:val="24"/>
        </w:rPr>
      </w:pPr>
      <w:r w:rsidRPr="00890E93">
        <w:rPr>
          <w:sz w:val="24"/>
        </w:rPr>
        <w:t xml:space="preserve">              </w:t>
      </w:r>
      <w:r w:rsidR="00DB103F" w:rsidRPr="00890E93">
        <w:rPr>
          <w:sz w:val="24"/>
        </w:rPr>
        <w:t>Fakültemiz</w:t>
      </w:r>
      <w:r w:rsidRPr="00890E93">
        <w:rPr>
          <w:sz w:val="24"/>
        </w:rPr>
        <w:t xml:space="preserve"> </w:t>
      </w:r>
      <w:r w:rsidRPr="004E10CB">
        <w:rPr>
          <w:color w:val="000000"/>
          <w:sz w:val="24"/>
        </w:rPr>
        <w:t xml:space="preserve">Rekreasyon Yönetimi Bölümü ve </w:t>
      </w:r>
      <w:r w:rsidRPr="00106AF8">
        <w:rPr>
          <w:sz w:val="24"/>
        </w:rPr>
        <w:t xml:space="preserve">Turizm Rehberliği Bölümü dersleri Karaman Ermenek ilçesinde yürütülmektedir.  Rekreasyon Yönetimi Bölümü ve Turizm Rehberliği Bölümü </w:t>
      </w:r>
      <w:r w:rsidRPr="004E10CB">
        <w:rPr>
          <w:color w:val="000000"/>
          <w:sz w:val="24"/>
        </w:rPr>
        <w:t xml:space="preserve">dersleri için </w:t>
      </w:r>
      <w:r w:rsidR="004C6F78" w:rsidRPr="002819D0">
        <w:rPr>
          <w:color w:val="000000" w:themeColor="text1"/>
          <w:sz w:val="24"/>
        </w:rPr>
        <w:t xml:space="preserve">Ermenek </w:t>
      </w:r>
      <w:r w:rsidR="004C6F78">
        <w:rPr>
          <w:color w:val="000000" w:themeColor="text1"/>
          <w:sz w:val="24"/>
        </w:rPr>
        <w:t xml:space="preserve">Uysal ve Hasan Kalan Sağlık Hizmetleri Meslek </w:t>
      </w:r>
      <w:r w:rsidR="00233B4E">
        <w:rPr>
          <w:color w:val="000000" w:themeColor="text1"/>
          <w:sz w:val="24"/>
        </w:rPr>
        <w:t>Yüksekokul</w:t>
      </w:r>
      <w:r w:rsidR="004C6F78">
        <w:rPr>
          <w:color w:val="000000"/>
          <w:sz w:val="24"/>
        </w:rPr>
        <w:t xml:space="preserve"> </w:t>
      </w:r>
      <w:r w:rsidRPr="004E10CB">
        <w:rPr>
          <w:color w:val="000000"/>
          <w:sz w:val="24"/>
        </w:rPr>
        <w:t>derslikleri ve laboratuvarları kullanılmaktadır.</w:t>
      </w:r>
    </w:p>
    <w:p w:rsidR="00BA631B" w:rsidRPr="00890E93" w:rsidRDefault="002625B3" w:rsidP="00106AF8">
      <w:pPr>
        <w:ind w:firstLine="708"/>
        <w:jc w:val="both"/>
        <w:rPr>
          <w:rFonts w:eastAsia="Batang"/>
          <w:bCs/>
          <w:sz w:val="24"/>
          <w:szCs w:val="24"/>
        </w:rPr>
      </w:pPr>
      <w:r w:rsidRPr="00890E93">
        <w:rPr>
          <w:sz w:val="24"/>
          <w:szCs w:val="24"/>
        </w:rPr>
        <w:t>Fakültemizin</w:t>
      </w:r>
      <w:r w:rsidR="00220CAC" w:rsidRPr="00890E93">
        <w:rPr>
          <w:rFonts w:eastAsia="Batang"/>
          <w:bCs/>
          <w:sz w:val="24"/>
          <w:szCs w:val="24"/>
        </w:rPr>
        <w:t xml:space="preserve"> </w:t>
      </w:r>
      <w:r w:rsidR="00FD6CF2" w:rsidRPr="00890E93">
        <w:rPr>
          <w:rFonts w:eastAsia="Batang"/>
          <w:bCs/>
          <w:sz w:val="24"/>
          <w:szCs w:val="24"/>
        </w:rPr>
        <w:t>20</w:t>
      </w:r>
      <w:r w:rsidR="00FD3D7A" w:rsidRPr="00890E93">
        <w:rPr>
          <w:rFonts w:eastAsia="Batang"/>
          <w:bCs/>
          <w:sz w:val="24"/>
          <w:szCs w:val="24"/>
        </w:rPr>
        <w:t>2</w:t>
      </w:r>
      <w:r w:rsidRPr="00890E93">
        <w:rPr>
          <w:rFonts w:eastAsia="Batang"/>
          <w:bCs/>
          <w:sz w:val="24"/>
          <w:szCs w:val="24"/>
        </w:rPr>
        <w:t>4</w:t>
      </w:r>
      <w:r w:rsidR="00FD6CF2" w:rsidRPr="00890E93">
        <w:rPr>
          <w:rFonts w:eastAsia="Batang"/>
          <w:bCs/>
          <w:sz w:val="24"/>
          <w:szCs w:val="24"/>
        </w:rPr>
        <w:t xml:space="preserve"> y</w:t>
      </w:r>
      <w:r w:rsidR="00BB36E1" w:rsidRPr="00890E93">
        <w:rPr>
          <w:rFonts w:eastAsia="Batang"/>
          <w:bCs/>
          <w:sz w:val="24"/>
          <w:szCs w:val="24"/>
        </w:rPr>
        <w:t>ıl</w:t>
      </w:r>
      <w:r w:rsidR="00220CAC" w:rsidRPr="00890E93">
        <w:rPr>
          <w:rFonts w:eastAsia="Batang"/>
          <w:bCs/>
          <w:sz w:val="24"/>
          <w:szCs w:val="24"/>
        </w:rPr>
        <w:t xml:space="preserve">ı </w:t>
      </w:r>
      <w:r w:rsidR="00BB36E1" w:rsidRPr="00890E93">
        <w:rPr>
          <w:rFonts w:eastAsia="Batang"/>
          <w:bCs/>
          <w:sz w:val="24"/>
          <w:szCs w:val="24"/>
        </w:rPr>
        <w:t xml:space="preserve">sonu itibariyle; </w:t>
      </w:r>
      <w:r w:rsidR="00FD3D7A" w:rsidRPr="00890E93">
        <w:rPr>
          <w:rFonts w:eastAsia="Batang"/>
          <w:bCs/>
          <w:sz w:val="24"/>
          <w:szCs w:val="24"/>
        </w:rPr>
        <w:t>925</w:t>
      </w:r>
      <w:r w:rsidR="00220CAC" w:rsidRPr="00890E93">
        <w:rPr>
          <w:rFonts w:eastAsia="Batang"/>
          <w:bCs/>
          <w:sz w:val="24"/>
          <w:szCs w:val="24"/>
        </w:rPr>
        <w:t xml:space="preserve"> öğrencisi vardır.</w:t>
      </w:r>
      <w:r w:rsidR="00F42232" w:rsidRPr="00890E93">
        <w:rPr>
          <w:rFonts w:eastAsia="Batang"/>
          <w:bCs/>
          <w:sz w:val="24"/>
          <w:szCs w:val="24"/>
        </w:rPr>
        <w:t xml:space="preserve"> </w:t>
      </w:r>
      <w:r w:rsidRPr="00890E93">
        <w:rPr>
          <w:rFonts w:eastAsia="Batang"/>
          <w:bCs/>
          <w:sz w:val="24"/>
          <w:szCs w:val="24"/>
        </w:rPr>
        <w:t>3</w:t>
      </w:r>
      <w:r w:rsidR="00FD3D7A" w:rsidRPr="00890E93">
        <w:rPr>
          <w:rFonts w:eastAsia="Batang"/>
          <w:bCs/>
          <w:sz w:val="24"/>
          <w:szCs w:val="24"/>
        </w:rPr>
        <w:t xml:space="preserve"> Profesör, </w:t>
      </w:r>
      <w:r w:rsidRPr="00890E93">
        <w:rPr>
          <w:rFonts w:eastAsia="Batang"/>
          <w:bCs/>
          <w:sz w:val="24"/>
          <w:szCs w:val="24"/>
        </w:rPr>
        <w:t>12</w:t>
      </w:r>
      <w:r w:rsidR="00BB36E1" w:rsidRPr="00890E93">
        <w:rPr>
          <w:rFonts w:eastAsia="Batang"/>
          <w:bCs/>
          <w:sz w:val="24"/>
          <w:szCs w:val="24"/>
        </w:rPr>
        <w:t xml:space="preserve"> Doçent</w:t>
      </w:r>
      <w:r w:rsidR="00961ACE" w:rsidRPr="00890E93">
        <w:rPr>
          <w:rFonts w:eastAsia="Batang"/>
          <w:bCs/>
          <w:sz w:val="24"/>
          <w:szCs w:val="24"/>
        </w:rPr>
        <w:t xml:space="preserve">, </w:t>
      </w:r>
      <w:r w:rsidRPr="00890E93">
        <w:rPr>
          <w:rFonts w:eastAsia="Batang"/>
          <w:bCs/>
          <w:sz w:val="24"/>
          <w:szCs w:val="24"/>
        </w:rPr>
        <w:t>12</w:t>
      </w:r>
      <w:r w:rsidR="00BB36E1" w:rsidRPr="00890E93">
        <w:rPr>
          <w:rFonts w:eastAsia="Batang"/>
          <w:bCs/>
          <w:sz w:val="24"/>
          <w:szCs w:val="24"/>
        </w:rPr>
        <w:t xml:space="preserve"> Doktor Öğretim Üyesi</w:t>
      </w:r>
      <w:r w:rsidR="00DF5947" w:rsidRPr="00890E93">
        <w:rPr>
          <w:rFonts w:eastAsia="Batang"/>
          <w:bCs/>
          <w:sz w:val="24"/>
          <w:szCs w:val="24"/>
        </w:rPr>
        <w:t xml:space="preserve">, </w:t>
      </w:r>
      <w:r w:rsidR="00175E9C" w:rsidRPr="00890E93">
        <w:rPr>
          <w:rFonts w:eastAsia="Batang"/>
          <w:bCs/>
          <w:sz w:val="24"/>
          <w:szCs w:val="24"/>
        </w:rPr>
        <w:t>2</w:t>
      </w:r>
      <w:r w:rsidR="004E10CB" w:rsidRPr="00890E93">
        <w:rPr>
          <w:rFonts w:eastAsia="Batang"/>
          <w:bCs/>
          <w:sz w:val="24"/>
          <w:szCs w:val="24"/>
        </w:rPr>
        <w:t xml:space="preserve"> Öğretim Görevlisi,</w:t>
      </w:r>
      <w:r w:rsidR="00156A94" w:rsidRPr="00890E93">
        <w:rPr>
          <w:rFonts w:eastAsia="Batang"/>
          <w:bCs/>
          <w:sz w:val="24"/>
          <w:szCs w:val="24"/>
        </w:rPr>
        <w:t xml:space="preserve"> </w:t>
      </w:r>
      <w:r w:rsidRPr="00890E93">
        <w:rPr>
          <w:rFonts w:eastAsia="Batang"/>
          <w:bCs/>
          <w:sz w:val="24"/>
          <w:szCs w:val="24"/>
        </w:rPr>
        <w:t>2</w:t>
      </w:r>
      <w:r w:rsidR="00175E9C" w:rsidRPr="00890E93">
        <w:rPr>
          <w:rFonts w:eastAsia="Batang"/>
          <w:bCs/>
          <w:sz w:val="24"/>
          <w:szCs w:val="24"/>
        </w:rPr>
        <w:t xml:space="preserve"> Araştırma Görevlisi Doktor, </w:t>
      </w:r>
      <w:r w:rsidRPr="00890E93">
        <w:rPr>
          <w:rFonts w:eastAsia="Batang"/>
          <w:bCs/>
          <w:sz w:val="24"/>
          <w:szCs w:val="24"/>
        </w:rPr>
        <w:t>2</w:t>
      </w:r>
      <w:r w:rsidR="00FD6CF2" w:rsidRPr="00890E93">
        <w:rPr>
          <w:rFonts w:eastAsia="Batang"/>
          <w:bCs/>
          <w:sz w:val="24"/>
          <w:szCs w:val="24"/>
        </w:rPr>
        <w:t xml:space="preserve"> Araştırma Görevlisi, 1 </w:t>
      </w:r>
      <w:r w:rsidRPr="00890E93">
        <w:rPr>
          <w:sz w:val="24"/>
          <w:szCs w:val="24"/>
        </w:rPr>
        <w:t>Fakülte</w:t>
      </w:r>
      <w:r w:rsidR="00FD6CF2" w:rsidRPr="00890E93">
        <w:rPr>
          <w:rFonts w:eastAsia="Batang"/>
          <w:bCs/>
          <w:sz w:val="24"/>
          <w:szCs w:val="24"/>
        </w:rPr>
        <w:t xml:space="preserve"> Sekreteri, </w:t>
      </w:r>
      <w:r w:rsidR="00F42232" w:rsidRPr="00890E93">
        <w:rPr>
          <w:rFonts w:eastAsia="Batang"/>
          <w:bCs/>
          <w:sz w:val="24"/>
          <w:szCs w:val="24"/>
        </w:rPr>
        <w:t xml:space="preserve">1 Şef, </w:t>
      </w:r>
      <w:r w:rsidRPr="00890E93">
        <w:rPr>
          <w:rFonts w:eastAsia="Batang"/>
          <w:bCs/>
          <w:sz w:val="24"/>
          <w:szCs w:val="24"/>
        </w:rPr>
        <w:t>2</w:t>
      </w:r>
      <w:r w:rsidR="00FD6CF2" w:rsidRPr="00890E93">
        <w:rPr>
          <w:rFonts w:eastAsia="Batang"/>
          <w:bCs/>
          <w:sz w:val="24"/>
          <w:szCs w:val="24"/>
        </w:rPr>
        <w:t xml:space="preserve"> Bilgisayar İşletmeni</w:t>
      </w:r>
      <w:r w:rsidR="00FD3D7A" w:rsidRPr="00890E93">
        <w:rPr>
          <w:rFonts w:eastAsia="Batang"/>
          <w:bCs/>
          <w:sz w:val="24"/>
          <w:szCs w:val="24"/>
        </w:rPr>
        <w:t>, 1 Büro Personeli</w:t>
      </w:r>
      <w:r w:rsidR="00FD6CF2" w:rsidRPr="00890E93">
        <w:rPr>
          <w:rFonts w:eastAsia="Batang"/>
          <w:bCs/>
          <w:sz w:val="24"/>
          <w:szCs w:val="24"/>
        </w:rPr>
        <w:t xml:space="preserve"> olmak üzere toplam </w:t>
      </w:r>
      <w:r w:rsidRPr="00890E93">
        <w:rPr>
          <w:rFonts w:eastAsia="Batang"/>
          <w:bCs/>
          <w:sz w:val="24"/>
          <w:szCs w:val="24"/>
        </w:rPr>
        <w:t xml:space="preserve">38 </w:t>
      </w:r>
      <w:r w:rsidR="00FD6CF2" w:rsidRPr="00890E93">
        <w:rPr>
          <w:rFonts w:eastAsia="Batang"/>
          <w:bCs/>
          <w:sz w:val="24"/>
          <w:szCs w:val="24"/>
        </w:rPr>
        <w:t>akademik ve idari personel görev yapmaktadır.</w:t>
      </w:r>
      <w:bookmarkStart w:id="2" w:name="_Toc504468451"/>
    </w:p>
    <w:p w:rsidR="00CA5C78" w:rsidRPr="00B80FA6" w:rsidRDefault="0007088E" w:rsidP="00B80FA6">
      <w:pPr>
        <w:tabs>
          <w:tab w:val="left" w:pos="567"/>
        </w:tabs>
        <w:jc w:val="both"/>
        <w:rPr>
          <w:b/>
          <w:sz w:val="24"/>
          <w:szCs w:val="24"/>
        </w:rPr>
      </w:pPr>
      <w:r w:rsidRPr="00A5384F">
        <w:rPr>
          <w:b/>
          <w:sz w:val="24"/>
          <w:szCs w:val="24"/>
        </w:rPr>
        <w:t>A. Özgörev ve Uzgörü</w:t>
      </w:r>
      <w:bookmarkEnd w:id="2"/>
      <w:r w:rsidR="008C6472" w:rsidRPr="00A5384F">
        <w:rPr>
          <w:b/>
          <w:sz w:val="24"/>
          <w:szCs w:val="24"/>
        </w:rPr>
        <w:t>ş</w:t>
      </w:r>
    </w:p>
    <w:p w:rsidR="00AF2654" w:rsidRPr="00A5384F" w:rsidRDefault="00AF2654" w:rsidP="00CA5C78">
      <w:pPr>
        <w:ind w:firstLine="708"/>
        <w:jc w:val="both"/>
        <w:rPr>
          <w:b/>
          <w:sz w:val="24"/>
          <w:szCs w:val="24"/>
        </w:rPr>
      </w:pPr>
      <w:r w:rsidRPr="00A5384F">
        <w:rPr>
          <w:b/>
          <w:sz w:val="24"/>
          <w:szCs w:val="24"/>
        </w:rPr>
        <w:t xml:space="preserve">a) </w:t>
      </w:r>
      <w:r w:rsidR="001F5924" w:rsidRPr="00A5384F">
        <w:rPr>
          <w:b/>
          <w:sz w:val="24"/>
          <w:szCs w:val="24"/>
        </w:rPr>
        <w:t>Özgörev</w:t>
      </w:r>
    </w:p>
    <w:p w:rsidR="00881DA6" w:rsidRPr="00106AF8" w:rsidRDefault="00443EAD" w:rsidP="00106AF8">
      <w:pPr>
        <w:spacing w:line="360" w:lineRule="auto"/>
        <w:ind w:firstLine="709"/>
        <w:jc w:val="both"/>
        <w:rPr>
          <w:sz w:val="24"/>
          <w:szCs w:val="24"/>
        </w:rPr>
      </w:pPr>
      <w:r w:rsidRPr="00443EAD">
        <w:rPr>
          <w:sz w:val="24"/>
          <w:szCs w:val="24"/>
        </w:rPr>
        <w:t>Evrensel değerlere sahip ve çağdaş bilgi ile donanmış, kurumsal aidiyet duygusu gelişkin, toplumun gereksinimlerine yanıt verebilecek araştırma ve geliştirme projelerinin altına imza atabilen, bilgiyi üreten, kullanan ve paylaşan, uluslararası düzeyde kendini kanıtlamış akademik personeli ile çağdaş, üretken, mesleki yeterliliğe sahip, ahlaklı, sorumluluk sahibi, sorun çözme yeteneği gelişmiş ve iletişim becerisine sahip gençler yetiştirmektir.</w:t>
      </w:r>
    </w:p>
    <w:p w:rsidR="00A84A7C" w:rsidRDefault="00A84A7C" w:rsidP="00EF5455">
      <w:pPr>
        <w:ind w:firstLine="708"/>
        <w:jc w:val="both"/>
        <w:rPr>
          <w:b/>
          <w:sz w:val="24"/>
          <w:szCs w:val="24"/>
        </w:rPr>
      </w:pPr>
    </w:p>
    <w:p w:rsidR="00EF5455" w:rsidRPr="00A5384F" w:rsidRDefault="002121DE" w:rsidP="00EF5455">
      <w:pPr>
        <w:ind w:firstLine="708"/>
        <w:jc w:val="both"/>
        <w:rPr>
          <w:b/>
          <w:sz w:val="24"/>
          <w:szCs w:val="24"/>
        </w:rPr>
      </w:pPr>
      <w:r w:rsidRPr="00A5384F">
        <w:rPr>
          <w:b/>
          <w:sz w:val="24"/>
          <w:szCs w:val="24"/>
        </w:rPr>
        <w:lastRenderedPageBreak/>
        <w:t>b) Uzgörü</w:t>
      </w:r>
      <w:r w:rsidR="009B288F" w:rsidRPr="00A5384F">
        <w:rPr>
          <w:b/>
          <w:sz w:val="24"/>
          <w:szCs w:val="24"/>
        </w:rPr>
        <w:t>ş</w:t>
      </w:r>
    </w:p>
    <w:p w:rsidR="00443EAD" w:rsidRPr="00443EAD" w:rsidRDefault="00443EAD" w:rsidP="00443EAD">
      <w:pPr>
        <w:spacing w:line="360" w:lineRule="auto"/>
        <w:ind w:firstLine="708"/>
        <w:jc w:val="both"/>
        <w:rPr>
          <w:sz w:val="24"/>
          <w:szCs w:val="24"/>
        </w:rPr>
      </w:pPr>
      <w:bookmarkStart w:id="3" w:name="_Toc504468452"/>
      <w:r w:rsidRPr="00443EAD">
        <w:rPr>
          <w:sz w:val="24"/>
          <w:szCs w:val="24"/>
        </w:rPr>
        <w:t xml:space="preserve">Uygulamalı </w:t>
      </w:r>
      <w:r w:rsidRPr="0016158C">
        <w:rPr>
          <w:sz w:val="24"/>
          <w:szCs w:val="24"/>
        </w:rPr>
        <w:t xml:space="preserve">Bilimler </w:t>
      </w:r>
      <w:r w:rsidR="0063463B" w:rsidRPr="0016158C">
        <w:rPr>
          <w:sz w:val="24"/>
          <w:szCs w:val="24"/>
        </w:rPr>
        <w:t>Fakültesi</w:t>
      </w:r>
      <w:r w:rsidRPr="0016158C">
        <w:rPr>
          <w:sz w:val="24"/>
          <w:szCs w:val="24"/>
        </w:rPr>
        <w:t xml:space="preserve">; </w:t>
      </w:r>
      <w:r w:rsidRPr="00443EAD">
        <w:rPr>
          <w:sz w:val="24"/>
          <w:szCs w:val="24"/>
        </w:rPr>
        <w:t xml:space="preserve">yeni kurulan bir okul olmakla birlikte, değişen iç ve dış koşullara kendisini hızla uyarlamakta, etkin bir yönetim anlayışıyla, stratejik hedeflerine doğru hızla ilerlemektedir. Bu doğrultuda </w:t>
      </w:r>
      <w:r w:rsidR="004C6F78">
        <w:rPr>
          <w:sz w:val="24"/>
          <w:szCs w:val="24"/>
        </w:rPr>
        <w:t>uzgörüşümüz</w:t>
      </w:r>
      <w:r w:rsidRPr="00443EAD">
        <w:rPr>
          <w:sz w:val="24"/>
          <w:szCs w:val="24"/>
        </w:rPr>
        <w:t xml:space="preserve">; bölgesine, ülkesine ve evrensel bilime katkıda bulunma niyetiyle, bilginin üretimi, kullanımı ve yayılımına en üst düzeyde katkı sağlayan, ulusal ve uluslararası çevrelerde saygın bir eğitim anlayışıyla hizmet vererek, yeni ekonomik bilginin önemli bir üreticisi ve katkı sağlayıcısı olmayı, gururla paylaşan mensuplar aracılığı ile ulusal ve </w:t>
      </w:r>
      <w:r w:rsidR="00CB441C" w:rsidRPr="00443EAD">
        <w:rPr>
          <w:sz w:val="24"/>
          <w:szCs w:val="24"/>
        </w:rPr>
        <w:t>uluslararası</w:t>
      </w:r>
      <w:r w:rsidRPr="00443EAD">
        <w:rPr>
          <w:sz w:val="24"/>
          <w:szCs w:val="24"/>
        </w:rPr>
        <w:t xml:space="preserve"> platformda tanınmaya yönelik çabaları sürekli kılan araştırma ve öğretim kurumu olmaktır.</w:t>
      </w:r>
    </w:p>
    <w:p w:rsidR="00BA631B" w:rsidRDefault="00112D2C" w:rsidP="00BA631B">
      <w:pPr>
        <w:pStyle w:val="Balk3"/>
        <w:spacing w:line="0" w:lineRule="atLeast"/>
        <w:ind w:firstLine="0"/>
      </w:pPr>
      <w:r w:rsidRPr="00A5384F">
        <w:t>B. Yetki, Görev ve Sorumluluklar</w:t>
      </w:r>
      <w:bookmarkEnd w:id="3"/>
    </w:p>
    <w:p w:rsidR="00BA631B" w:rsidRPr="00BA631B" w:rsidRDefault="00BA631B" w:rsidP="00BA631B">
      <w:pPr>
        <w:rPr>
          <w:lang w:val="en-GB"/>
        </w:rPr>
      </w:pPr>
    </w:p>
    <w:p w:rsidR="00BA631B" w:rsidRPr="00420B8C" w:rsidRDefault="00C37F74" w:rsidP="00C37F74">
      <w:pPr>
        <w:spacing w:line="0" w:lineRule="atLeast"/>
        <w:rPr>
          <w:rFonts w:eastAsia="Times New Roman"/>
          <w:b/>
          <w:sz w:val="24"/>
          <w:szCs w:val="24"/>
        </w:rPr>
      </w:pPr>
      <w:r>
        <w:rPr>
          <w:rFonts w:eastAsia="Times New Roman"/>
          <w:b/>
          <w:color w:val="000000"/>
          <w:sz w:val="24"/>
          <w:szCs w:val="24"/>
        </w:rPr>
        <w:t xml:space="preserve">       </w:t>
      </w:r>
      <w:r w:rsidR="00B821B1" w:rsidRPr="00420B8C">
        <w:rPr>
          <w:sz w:val="24"/>
          <w:szCs w:val="24"/>
        </w:rPr>
        <w:t>Fakülte</w:t>
      </w:r>
      <w:r w:rsidRPr="00420B8C">
        <w:rPr>
          <w:rFonts w:eastAsia="Times New Roman"/>
          <w:b/>
          <w:sz w:val="24"/>
          <w:szCs w:val="24"/>
        </w:rPr>
        <w:t>:</w:t>
      </w:r>
    </w:p>
    <w:p w:rsidR="00EF5455" w:rsidRPr="00420B8C" w:rsidRDefault="00F42232" w:rsidP="00B24379">
      <w:pPr>
        <w:ind w:firstLine="708"/>
        <w:jc w:val="both"/>
        <w:rPr>
          <w:rFonts w:eastAsia="Times New Roman"/>
          <w:sz w:val="24"/>
          <w:szCs w:val="24"/>
        </w:rPr>
      </w:pPr>
      <w:r w:rsidRPr="00420B8C">
        <w:rPr>
          <w:rFonts w:eastAsia="Times New Roman"/>
          <w:sz w:val="24"/>
          <w:szCs w:val="24"/>
        </w:rPr>
        <w:t>2547 sayılı Yükseköğr</w:t>
      </w:r>
      <w:r w:rsidR="009941AA" w:rsidRPr="00420B8C">
        <w:rPr>
          <w:rFonts w:eastAsia="Times New Roman"/>
          <w:sz w:val="24"/>
          <w:szCs w:val="24"/>
        </w:rPr>
        <w:t>etim Kanunu “</w:t>
      </w:r>
      <w:r w:rsidR="00E04B97" w:rsidRPr="00420B8C">
        <w:rPr>
          <w:sz w:val="24"/>
          <w:szCs w:val="24"/>
        </w:rPr>
        <w:t>Yüksek düzeyde eğitim-öğretim, bilimsel araştırma ve yayın yapan; kendisine birimler bağlanabilen bir yükseköğretim kurumudur ve kanunla kurulur.</w:t>
      </w:r>
      <w:r w:rsidRPr="00420B8C">
        <w:rPr>
          <w:rFonts w:eastAsia="Times New Roman"/>
          <w:sz w:val="24"/>
          <w:szCs w:val="24"/>
        </w:rPr>
        <w:t xml:space="preserve">” diyerek </w:t>
      </w:r>
      <w:r w:rsidR="00233B4E" w:rsidRPr="00420B8C">
        <w:rPr>
          <w:rFonts w:eastAsia="Times New Roman"/>
          <w:sz w:val="24"/>
          <w:szCs w:val="24"/>
        </w:rPr>
        <w:t>fakülte</w:t>
      </w:r>
      <w:r w:rsidR="00B24379" w:rsidRPr="00420B8C">
        <w:rPr>
          <w:rFonts w:eastAsia="Times New Roman"/>
          <w:sz w:val="24"/>
          <w:szCs w:val="24"/>
        </w:rPr>
        <w:t xml:space="preserve"> tanımlamaktadır.</w:t>
      </w:r>
    </w:p>
    <w:p w:rsidR="00F42232" w:rsidRPr="00420B8C" w:rsidRDefault="00F42232" w:rsidP="00EF5455">
      <w:pPr>
        <w:ind w:firstLine="708"/>
        <w:jc w:val="both"/>
        <w:rPr>
          <w:rFonts w:eastAsia="Times New Roman"/>
          <w:sz w:val="24"/>
          <w:szCs w:val="24"/>
        </w:rPr>
      </w:pPr>
      <w:r w:rsidRPr="00420B8C">
        <w:rPr>
          <w:rFonts w:eastAsia="Times New Roman"/>
          <w:sz w:val="24"/>
          <w:szCs w:val="24"/>
        </w:rPr>
        <w:t xml:space="preserve">Yükseköğretim Kanunu ve Üniversitelerde Akademik Teşkilat Yönetmeliği, </w:t>
      </w:r>
      <w:r w:rsidR="00E04B97" w:rsidRPr="00420B8C">
        <w:rPr>
          <w:rFonts w:eastAsia="Times New Roman"/>
          <w:sz w:val="24"/>
          <w:szCs w:val="24"/>
        </w:rPr>
        <w:t>Dekan</w:t>
      </w:r>
      <w:r w:rsidR="00367F85" w:rsidRPr="00420B8C">
        <w:rPr>
          <w:rFonts w:eastAsia="Times New Roman"/>
          <w:sz w:val="24"/>
          <w:szCs w:val="24"/>
        </w:rPr>
        <w:t>,</w:t>
      </w:r>
      <w:r w:rsidR="00E04B97" w:rsidRPr="00420B8C">
        <w:rPr>
          <w:rFonts w:eastAsia="Times New Roman"/>
          <w:sz w:val="24"/>
          <w:szCs w:val="24"/>
        </w:rPr>
        <w:t xml:space="preserve"> </w:t>
      </w:r>
      <w:r w:rsidR="00B821B1" w:rsidRPr="00420B8C">
        <w:rPr>
          <w:sz w:val="24"/>
          <w:szCs w:val="24"/>
        </w:rPr>
        <w:t>Fakülte</w:t>
      </w:r>
      <w:r w:rsidR="00B821B1" w:rsidRPr="00420B8C">
        <w:rPr>
          <w:rFonts w:eastAsia="Times New Roman"/>
          <w:sz w:val="24"/>
          <w:szCs w:val="24"/>
        </w:rPr>
        <w:t xml:space="preserve"> </w:t>
      </w:r>
      <w:r w:rsidRPr="00420B8C">
        <w:rPr>
          <w:rFonts w:eastAsia="Times New Roman"/>
          <w:sz w:val="24"/>
          <w:szCs w:val="24"/>
        </w:rPr>
        <w:t xml:space="preserve">kurulu ve </w:t>
      </w:r>
      <w:r w:rsidR="00B821B1" w:rsidRPr="00420B8C">
        <w:rPr>
          <w:sz w:val="24"/>
          <w:szCs w:val="24"/>
        </w:rPr>
        <w:t>Fakülte</w:t>
      </w:r>
      <w:r w:rsidR="00B821B1" w:rsidRPr="00420B8C">
        <w:rPr>
          <w:rFonts w:eastAsia="Times New Roman"/>
          <w:sz w:val="24"/>
          <w:szCs w:val="24"/>
        </w:rPr>
        <w:t xml:space="preserve"> </w:t>
      </w:r>
      <w:r w:rsidRPr="00420B8C">
        <w:rPr>
          <w:rFonts w:eastAsia="Times New Roman"/>
          <w:sz w:val="24"/>
          <w:szCs w:val="24"/>
        </w:rPr>
        <w:t xml:space="preserve">yönetim kurulunu </w:t>
      </w:r>
      <w:r w:rsidR="00B821B1" w:rsidRPr="00420B8C">
        <w:rPr>
          <w:sz w:val="24"/>
          <w:szCs w:val="24"/>
        </w:rPr>
        <w:t>Fakülte</w:t>
      </w:r>
      <w:r w:rsidRPr="00420B8C">
        <w:rPr>
          <w:rFonts w:eastAsia="Times New Roman"/>
          <w:sz w:val="24"/>
          <w:szCs w:val="24"/>
        </w:rPr>
        <w:t xml:space="preserve"> organları olarak saymakta ve görev tanımlarını yapmaktadır.</w:t>
      </w:r>
    </w:p>
    <w:p w:rsidR="00F42232" w:rsidRPr="004638C5" w:rsidRDefault="00C95D23" w:rsidP="00220CAC">
      <w:pPr>
        <w:ind w:firstLine="540"/>
        <w:rPr>
          <w:rFonts w:eastAsia="Times New Roman"/>
          <w:b/>
          <w:sz w:val="24"/>
          <w:szCs w:val="24"/>
        </w:rPr>
      </w:pPr>
      <w:r w:rsidRPr="004638C5">
        <w:rPr>
          <w:rFonts w:eastAsia="Times New Roman"/>
          <w:b/>
          <w:sz w:val="24"/>
          <w:szCs w:val="24"/>
        </w:rPr>
        <w:t>B.</w:t>
      </w:r>
      <w:r w:rsidR="006F2284" w:rsidRPr="004638C5">
        <w:rPr>
          <w:rFonts w:eastAsia="Times New Roman"/>
          <w:b/>
          <w:sz w:val="24"/>
          <w:szCs w:val="24"/>
        </w:rPr>
        <w:t>1</w:t>
      </w:r>
      <w:r w:rsidR="00F42232" w:rsidRPr="004638C5">
        <w:rPr>
          <w:rFonts w:eastAsia="Times New Roman"/>
          <w:b/>
          <w:sz w:val="24"/>
          <w:szCs w:val="24"/>
        </w:rPr>
        <w:t xml:space="preserve">. </w:t>
      </w:r>
      <w:r w:rsidR="00B821B1" w:rsidRPr="00CC7814">
        <w:rPr>
          <w:b/>
          <w:bCs/>
          <w:sz w:val="24"/>
          <w:szCs w:val="24"/>
        </w:rPr>
        <w:t>Fakülte</w:t>
      </w:r>
      <w:r w:rsidR="00051C82" w:rsidRPr="00CC7814">
        <w:rPr>
          <w:rFonts w:eastAsia="Times New Roman"/>
          <w:b/>
          <w:bCs/>
          <w:sz w:val="24"/>
          <w:szCs w:val="24"/>
        </w:rPr>
        <w:t xml:space="preserve"> </w:t>
      </w:r>
      <w:r w:rsidR="00F42232" w:rsidRPr="00CC7814">
        <w:rPr>
          <w:rFonts w:eastAsia="Times New Roman"/>
          <w:b/>
          <w:bCs/>
          <w:sz w:val="24"/>
          <w:szCs w:val="24"/>
        </w:rPr>
        <w:t>Kurulu</w:t>
      </w:r>
    </w:p>
    <w:p w:rsidR="00F42232" w:rsidRPr="00B65931" w:rsidRDefault="00B821B1" w:rsidP="00F42232">
      <w:pPr>
        <w:pStyle w:val="NormalWeb"/>
        <w:spacing w:before="0" w:beforeAutospacing="0" w:after="0" w:afterAutospacing="0" w:line="240" w:lineRule="atLeast"/>
        <w:ind w:firstLine="540"/>
        <w:jc w:val="both"/>
      </w:pPr>
      <w:r w:rsidRPr="00B65931">
        <w:t>Fakülte</w:t>
      </w:r>
      <w:r w:rsidR="00F42232" w:rsidRPr="00B65931">
        <w:t xml:space="preserve"> kurulu, </w:t>
      </w:r>
      <w:r w:rsidRPr="00B65931">
        <w:rPr>
          <w:rStyle w:val="grame"/>
        </w:rPr>
        <w:t xml:space="preserve">Dekan’ın </w:t>
      </w:r>
      <w:r w:rsidR="00F42232" w:rsidRPr="00B65931">
        <w:rPr>
          <w:rStyle w:val="grame"/>
        </w:rPr>
        <w:t>başkanlığında</w:t>
      </w:r>
      <w:r w:rsidR="00EE0CE2" w:rsidRPr="00B65931">
        <w:rPr>
          <w:rStyle w:val="grame"/>
        </w:rPr>
        <w:t xml:space="preserve">, </w:t>
      </w:r>
      <w:r w:rsidR="004638C5" w:rsidRPr="00B65931">
        <w:rPr>
          <w:rStyle w:val="grame"/>
        </w:rPr>
        <w:t xml:space="preserve">fakülteye bağlı </w:t>
      </w:r>
      <w:r w:rsidR="00EE0CE2" w:rsidRPr="00B65931">
        <w:t>bölüm</w:t>
      </w:r>
      <w:r w:rsidR="004638C5" w:rsidRPr="00B65931">
        <w:t xml:space="preserve"> başkanları ile</w:t>
      </w:r>
      <w:r w:rsidR="00EE0CE2" w:rsidRPr="00B65931">
        <w:t xml:space="preserve">, </w:t>
      </w:r>
      <w:r w:rsidR="004638C5" w:rsidRPr="00B65931">
        <w:t xml:space="preserve">varsa üç yıl için fakülte profesörlerin kendi aralarından seçecekleri üç, doçentlerin kendi aralarından seçecekleri iki, doktor öğretim üyelerinin kendi aralarından seçecekleri bir öğretim üyesinden oluşur. </w:t>
      </w:r>
      <w:r w:rsidRPr="00B65931">
        <w:t>Fakülte</w:t>
      </w:r>
      <w:r w:rsidR="00A37BE3" w:rsidRPr="00B65931">
        <w:t xml:space="preserve"> </w:t>
      </w:r>
      <w:r w:rsidR="00F42232" w:rsidRPr="00B65931">
        <w:t xml:space="preserve">kurulu </w:t>
      </w:r>
      <w:r w:rsidR="00F42232" w:rsidRPr="00B65931">
        <w:rPr>
          <w:rStyle w:val="grame"/>
        </w:rPr>
        <w:t>olağan toplantılarını her yarıyıl başında</w:t>
      </w:r>
      <w:r w:rsidR="00F42232" w:rsidRPr="00B65931">
        <w:t xml:space="preserve"> ve </w:t>
      </w:r>
      <w:r w:rsidR="00F42232" w:rsidRPr="00B65931">
        <w:rPr>
          <w:rStyle w:val="grame"/>
        </w:rPr>
        <w:t>sonunda</w:t>
      </w:r>
      <w:r w:rsidR="00F42232" w:rsidRPr="00B65931">
        <w:t xml:space="preserve"> yapar.</w:t>
      </w:r>
    </w:p>
    <w:p w:rsidR="004638C5" w:rsidRPr="00B65931" w:rsidRDefault="004638C5" w:rsidP="00F42232">
      <w:pPr>
        <w:pStyle w:val="NormalWeb"/>
        <w:spacing w:before="0" w:beforeAutospacing="0" w:after="0" w:afterAutospacing="0" w:line="240" w:lineRule="atLeast"/>
        <w:ind w:firstLine="540"/>
        <w:jc w:val="both"/>
      </w:pPr>
      <w:r w:rsidRPr="00B65931">
        <w:t>Fakülte kurulu olağan toplantılarını her yarıyıl başında ve sonunda yapar.</w:t>
      </w:r>
    </w:p>
    <w:p w:rsidR="00F42232" w:rsidRPr="00B65931" w:rsidRDefault="00B821B1" w:rsidP="00F42232">
      <w:pPr>
        <w:pStyle w:val="NormalWeb"/>
        <w:spacing w:before="0" w:beforeAutospacing="0" w:after="0" w:afterAutospacing="0" w:line="240" w:lineRule="atLeast"/>
        <w:ind w:firstLine="540"/>
        <w:jc w:val="both"/>
      </w:pPr>
      <w:r w:rsidRPr="00B65931">
        <w:t xml:space="preserve">Fakülte </w:t>
      </w:r>
      <w:r w:rsidRPr="00B65931">
        <w:rPr>
          <w:rStyle w:val="grame"/>
        </w:rPr>
        <w:t>Dekan</w:t>
      </w:r>
      <w:r w:rsidRPr="00B65931">
        <w:t xml:space="preserve">ı </w:t>
      </w:r>
      <w:r w:rsidR="00F42232" w:rsidRPr="00B65931">
        <w:t xml:space="preserve">gerekli gördüğü hallerde </w:t>
      </w:r>
      <w:r w:rsidRPr="00B65931">
        <w:t xml:space="preserve">Fakülte </w:t>
      </w:r>
      <w:r w:rsidR="00F42232" w:rsidRPr="00B65931">
        <w:t>kurulunu toplantıya çağırır.</w:t>
      </w:r>
    </w:p>
    <w:p w:rsidR="00867CD0" w:rsidRPr="00A5384F" w:rsidRDefault="00867CD0" w:rsidP="00F42232">
      <w:pPr>
        <w:pStyle w:val="NormalWeb"/>
        <w:spacing w:before="0" w:beforeAutospacing="0" w:after="0" w:afterAutospacing="0" w:line="240" w:lineRule="atLeast"/>
        <w:ind w:firstLine="540"/>
        <w:jc w:val="both"/>
        <w:rPr>
          <w:color w:val="000000"/>
        </w:rPr>
      </w:pPr>
    </w:p>
    <w:p w:rsidR="00867CD0" w:rsidRPr="00B92615" w:rsidRDefault="00B92615" w:rsidP="00867CD0">
      <w:pPr>
        <w:pStyle w:val="NormalWeb"/>
        <w:spacing w:before="0" w:beforeAutospacing="0" w:after="0" w:afterAutospacing="0" w:line="240" w:lineRule="atLeast"/>
        <w:ind w:firstLine="540"/>
        <w:jc w:val="both"/>
      </w:pPr>
      <w:r w:rsidRPr="00B92615">
        <w:rPr>
          <w:rStyle w:val="grame"/>
          <w:b/>
        </w:rPr>
        <w:t>Görevleri:</w:t>
      </w:r>
      <w:r w:rsidRPr="00B92615">
        <w:t xml:space="preserve"> Fakülte</w:t>
      </w:r>
      <w:r w:rsidR="00B821B1" w:rsidRPr="00B92615">
        <w:t xml:space="preserve"> </w:t>
      </w:r>
      <w:r w:rsidR="00F42232" w:rsidRPr="00B92615">
        <w:t xml:space="preserve">Kurulu, </w:t>
      </w:r>
      <w:r w:rsidR="00F42232" w:rsidRPr="00B92615">
        <w:rPr>
          <w:rStyle w:val="grame"/>
        </w:rPr>
        <w:t>akademik bir organ olup</w:t>
      </w:r>
      <w:r w:rsidR="00F42232" w:rsidRPr="00B92615">
        <w:t xml:space="preserve"> aşağıdaki görevleri yapar: </w:t>
      </w:r>
    </w:p>
    <w:p w:rsidR="00F42232" w:rsidRPr="00B92615" w:rsidRDefault="008E4DC6" w:rsidP="00F42232">
      <w:pPr>
        <w:pStyle w:val="NormalWeb"/>
        <w:spacing w:before="0" w:beforeAutospacing="0" w:after="0" w:afterAutospacing="0" w:line="240" w:lineRule="atLeast"/>
        <w:ind w:firstLine="540"/>
        <w:jc w:val="both"/>
      </w:pPr>
      <w:r w:rsidRPr="00B92615">
        <w:rPr>
          <w:b/>
          <w:bCs/>
        </w:rPr>
        <w:t>a.</w:t>
      </w:r>
      <w:r w:rsidRPr="00B92615">
        <w:t xml:space="preserve"> </w:t>
      </w:r>
      <w:r w:rsidR="00B821B1" w:rsidRPr="00B92615">
        <w:t>Fakültenin</w:t>
      </w:r>
      <w:r w:rsidR="00F42232" w:rsidRPr="00B92615">
        <w:t xml:space="preserve"> eğitim-öğretim, bilimsel araştırma ve yayın faaliyetlerini ve bu faaliyetlerle ilgili esasları, plan, program ve eğitim-öğretim takvimini kararlaştırmak, </w:t>
      </w:r>
    </w:p>
    <w:p w:rsidR="00F42232" w:rsidRPr="00B92615" w:rsidRDefault="00F42232" w:rsidP="00F42232">
      <w:pPr>
        <w:pStyle w:val="NormalWeb"/>
        <w:spacing w:before="0" w:beforeAutospacing="0" w:after="0" w:afterAutospacing="0" w:line="240" w:lineRule="atLeast"/>
        <w:ind w:firstLine="540"/>
        <w:jc w:val="both"/>
      </w:pPr>
      <w:r w:rsidRPr="00B92615">
        <w:rPr>
          <w:b/>
          <w:bCs/>
        </w:rPr>
        <w:t xml:space="preserve">b. </w:t>
      </w:r>
      <w:r w:rsidR="00B821B1" w:rsidRPr="00B92615">
        <w:t>Fakülte</w:t>
      </w:r>
      <w:r w:rsidR="00A37BE3" w:rsidRPr="00B92615">
        <w:t xml:space="preserve"> </w:t>
      </w:r>
      <w:r w:rsidRPr="00B92615">
        <w:t xml:space="preserve">yönetim kuruluna üye seçmek, </w:t>
      </w:r>
    </w:p>
    <w:p w:rsidR="00F42232" w:rsidRPr="00B92615" w:rsidRDefault="00F42232" w:rsidP="00F42232">
      <w:pPr>
        <w:ind w:firstLine="540"/>
        <w:jc w:val="both"/>
        <w:rPr>
          <w:rFonts w:eastAsia="Times New Roman"/>
          <w:sz w:val="24"/>
          <w:szCs w:val="24"/>
        </w:rPr>
      </w:pPr>
      <w:r w:rsidRPr="00B92615">
        <w:rPr>
          <w:rFonts w:eastAsia="Times New Roman"/>
          <w:b/>
          <w:bCs/>
          <w:sz w:val="24"/>
          <w:szCs w:val="24"/>
        </w:rPr>
        <w:t xml:space="preserve">c. </w:t>
      </w:r>
      <w:r w:rsidRPr="00B92615">
        <w:rPr>
          <w:rFonts w:eastAsia="Times New Roman"/>
          <w:sz w:val="24"/>
          <w:szCs w:val="24"/>
        </w:rPr>
        <w:t>Kanun ve yönetmeliklerle verilen diğer görevleri yapmaktır.</w:t>
      </w:r>
    </w:p>
    <w:p w:rsidR="00F42232" w:rsidRPr="00CC7814" w:rsidRDefault="00C95D23" w:rsidP="00220CAC">
      <w:pPr>
        <w:ind w:firstLine="540"/>
        <w:rPr>
          <w:rFonts w:eastAsia="Times New Roman"/>
          <w:b/>
          <w:sz w:val="24"/>
          <w:szCs w:val="24"/>
        </w:rPr>
      </w:pPr>
      <w:r w:rsidRPr="00CC7814">
        <w:rPr>
          <w:rFonts w:eastAsia="Times New Roman"/>
          <w:b/>
          <w:sz w:val="24"/>
          <w:szCs w:val="24"/>
        </w:rPr>
        <w:t>B.</w:t>
      </w:r>
      <w:r w:rsidR="006F2284" w:rsidRPr="00CC7814">
        <w:rPr>
          <w:rFonts w:eastAsia="Times New Roman"/>
          <w:b/>
          <w:sz w:val="24"/>
          <w:szCs w:val="24"/>
        </w:rPr>
        <w:t>2</w:t>
      </w:r>
      <w:r w:rsidR="00F42232" w:rsidRPr="00CC7814">
        <w:rPr>
          <w:rFonts w:eastAsia="Times New Roman"/>
          <w:b/>
          <w:sz w:val="24"/>
          <w:szCs w:val="24"/>
        </w:rPr>
        <w:t xml:space="preserve">. </w:t>
      </w:r>
      <w:r w:rsidR="00B821B1" w:rsidRPr="00CC7814">
        <w:rPr>
          <w:b/>
          <w:bCs/>
          <w:sz w:val="24"/>
          <w:szCs w:val="24"/>
        </w:rPr>
        <w:t>Fakülte</w:t>
      </w:r>
      <w:r w:rsidR="00B821B1" w:rsidRPr="00CC7814">
        <w:rPr>
          <w:rFonts w:eastAsia="Times New Roman"/>
          <w:b/>
          <w:bCs/>
          <w:sz w:val="24"/>
          <w:szCs w:val="24"/>
        </w:rPr>
        <w:t xml:space="preserve"> </w:t>
      </w:r>
      <w:r w:rsidR="00F42232" w:rsidRPr="00CC7814">
        <w:rPr>
          <w:rFonts w:eastAsia="Times New Roman"/>
          <w:b/>
          <w:bCs/>
          <w:sz w:val="24"/>
          <w:szCs w:val="24"/>
        </w:rPr>
        <w:t>Yönetim Kurulu</w:t>
      </w:r>
    </w:p>
    <w:p w:rsidR="00C74947" w:rsidRPr="00CC7814" w:rsidRDefault="00C74947" w:rsidP="00F42232">
      <w:pPr>
        <w:pStyle w:val="NormalWeb"/>
        <w:spacing w:before="0" w:beforeAutospacing="0" w:after="0" w:afterAutospacing="0" w:line="240" w:lineRule="atLeast"/>
        <w:ind w:firstLine="540"/>
        <w:jc w:val="both"/>
      </w:pPr>
      <w:r w:rsidRPr="00CC7814">
        <w:t xml:space="preserve">Fakülte yönetim kurulu, dekanın başkanlığında fakülte kurulunun üç yıl için seçeceği üç profesör, iki doçent ve bir doktor öğretim üyesinden oluşur. </w:t>
      </w:r>
    </w:p>
    <w:p w:rsidR="00F42232" w:rsidRPr="00CC7814" w:rsidRDefault="00B821B1" w:rsidP="00F42232">
      <w:pPr>
        <w:pStyle w:val="NormalWeb"/>
        <w:spacing w:before="0" w:beforeAutospacing="0" w:after="0" w:afterAutospacing="0" w:line="240" w:lineRule="atLeast"/>
        <w:ind w:firstLine="540"/>
        <w:jc w:val="both"/>
      </w:pPr>
      <w:r w:rsidRPr="00CC7814">
        <w:t>Fakülte</w:t>
      </w:r>
      <w:r w:rsidR="00F91639" w:rsidRPr="00CC7814">
        <w:t xml:space="preserve"> </w:t>
      </w:r>
      <w:r w:rsidR="00F42232" w:rsidRPr="00CC7814">
        <w:t xml:space="preserve">yönetim kurulu </w:t>
      </w:r>
      <w:r w:rsidR="00C74947" w:rsidRPr="00CC7814">
        <w:t xml:space="preserve">dekanın </w:t>
      </w:r>
      <w:r w:rsidR="00F42232" w:rsidRPr="00CC7814">
        <w:t>çağrısı üzerine toplanır. Yönetim kurulu gerekli gördüğü hallerde geçici çalışma grupları, eğitim-öğretim koordinatörlükleri kurabilir ve bunların görevlerini düzenler.</w:t>
      </w:r>
    </w:p>
    <w:p w:rsidR="00F52E29" w:rsidRPr="00A5384F" w:rsidRDefault="00F52E29" w:rsidP="00F42232">
      <w:pPr>
        <w:pStyle w:val="NormalWeb"/>
        <w:spacing w:before="0" w:beforeAutospacing="0" w:after="0" w:afterAutospacing="0" w:line="240" w:lineRule="atLeast"/>
        <w:ind w:firstLine="540"/>
        <w:jc w:val="both"/>
        <w:rPr>
          <w:color w:val="000000"/>
        </w:rPr>
      </w:pPr>
    </w:p>
    <w:p w:rsidR="00F42232" w:rsidRPr="00A5384F" w:rsidRDefault="00F42232" w:rsidP="00F42232">
      <w:pPr>
        <w:pStyle w:val="NormalWeb"/>
        <w:spacing w:before="0" w:beforeAutospacing="0" w:after="0" w:afterAutospacing="0" w:line="240" w:lineRule="atLeast"/>
        <w:ind w:firstLine="540"/>
        <w:jc w:val="both"/>
        <w:rPr>
          <w:color w:val="000000"/>
        </w:rPr>
      </w:pPr>
      <w:r w:rsidRPr="00A5384F">
        <w:rPr>
          <w:rStyle w:val="grame"/>
          <w:b/>
          <w:color w:val="000000"/>
        </w:rPr>
        <w:t>Görevleri:</w:t>
      </w:r>
      <w:r w:rsidRPr="00A5384F">
        <w:rPr>
          <w:color w:val="000000"/>
        </w:rPr>
        <w:t xml:space="preserve"> </w:t>
      </w:r>
      <w:r w:rsidR="00A855A0" w:rsidRPr="00A855A0">
        <w:rPr>
          <w:color w:val="000000"/>
        </w:rPr>
        <w:t>Fakülte yönetim kurulu, idari faaliyetlerde dekana yardımcı bir organ olup aşağıdaki görevleri yapar:</w:t>
      </w:r>
    </w:p>
    <w:p w:rsidR="00F42232" w:rsidRPr="00CC7814" w:rsidRDefault="00F42232" w:rsidP="00F91639">
      <w:pPr>
        <w:pStyle w:val="NormalWeb"/>
        <w:tabs>
          <w:tab w:val="left" w:pos="426"/>
        </w:tabs>
        <w:spacing w:before="0" w:beforeAutospacing="0" w:after="0" w:afterAutospacing="0" w:line="240" w:lineRule="atLeast"/>
        <w:ind w:firstLine="540"/>
        <w:jc w:val="both"/>
      </w:pPr>
      <w:r w:rsidRPr="00CC7814">
        <w:rPr>
          <w:b/>
          <w:bCs/>
        </w:rPr>
        <w:lastRenderedPageBreak/>
        <w:t>a.</w:t>
      </w:r>
      <w:r w:rsidR="001B1324" w:rsidRPr="00CC7814">
        <w:t xml:space="preserve"> </w:t>
      </w:r>
      <w:r w:rsidR="00CC7814" w:rsidRPr="00CC7814">
        <w:t>Fakülte kurulunun kararları ile tespit ettiği esasların uygulanmasında dekana yardım etmek,</w:t>
      </w:r>
    </w:p>
    <w:p w:rsidR="00F42232" w:rsidRPr="00CC7814" w:rsidRDefault="00F42232" w:rsidP="00F42232">
      <w:pPr>
        <w:pStyle w:val="NormalWeb"/>
        <w:spacing w:before="0" w:beforeAutospacing="0" w:after="0" w:afterAutospacing="0" w:line="240" w:lineRule="atLeast"/>
        <w:ind w:firstLine="540"/>
        <w:jc w:val="both"/>
      </w:pPr>
      <w:r w:rsidRPr="00CC7814">
        <w:rPr>
          <w:b/>
          <w:bCs/>
        </w:rPr>
        <w:t>b.</w:t>
      </w:r>
      <w:r w:rsidR="00CC7814" w:rsidRPr="00CC7814">
        <w:rPr>
          <w:rFonts w:ascii="Calibri" w:eastAsiaTheme="minorEastAsia" w:hAnsi="Calibri" w:cs="Calibri"/>
          <w:sz w:val="22"/>
          <w:szCs w:val="22"/>
        </w:rPr>
        <w:t xml:space="preserve"> </w:t>
      </w:r>
      <w:r w:rsidR="00CC7814" w:rsidRPr="00CC7814">
        <w:t> Fakültenin eğitim-öğretim, plan ve programları ile akademik takvimin uygulanmasını sağlamak,</w:t>
      </w:r>
    </w:p>
    <w:p w:rsidR="00F42232" w:rsidRPr="00CC7814" w:rsidRDefault="00F42232" w:rsidP="00F42232">
      <w:pPr>
        <w:pStyle w:val="NormalWeb"/>
        <w:spacing w:before="0" w:beforeAutospacing="0" w:after="0" w:afterAutospacing="0" w:line="240" w:lineRule="atLeast"/>
        <w:ind w:firstLine="540"/>
        <w:jc w:val="both"/>
      </w:pPr>
      <w:r w:rsidRPr="00CC7814">
        <w:rPr>
          <w:b/>
          <w:bCs/>
        </w:rPr>
        <w:t>c.</w:t>
      </w:r>
      <w:r w:rsidRPr="00CC7814">
        <w:t xml:space="preserve"> </w:t>
      </w:r>
      <w:r w:rsidR="00CC7814" w:rsidRPr="00CC7814">
        <w:t>Fakültenin yatırım, program ve bütçe tasarısını hazırlamak,</w:t>
      </w:r>
    </w:p>
    <w:p w:rsidR="00F42232" w:rsidRPr="00CC7814" w:rsidRDefault="00F42232" w:rsidP="00F42232">
      <w:pPr>
        <w:pStyle w:val="NormalWeb"/>
        <w:spacing w:before="0" w:beforeAutospacing="0" w:after="0" w:afterAutospacing="0" w:line="240" w:lineRule="atLeast"/>
        <w:ind w:firstLine="540"/>
        <w:jc w:val="both"/>
      </w:pPr>
      <w:r w:rsidRPr="00CC7814">
        <w:rPr>
          <w:b/>
          <w:bCs/>
        </w:rPr>
        <w:t>d.</w:t>
      </w:r>
      <w:r w:rsidRPr="00CC7814">
        <w:t xml:space="preserve"> </w:t>
      </w:r>
      <w:r w:rsidR="00CC7814" w:rsidRPr="00CC7814">
        <w:t>Dekanın, fakülte yönetimi ile ilgili olarak getireceği bütün işlerde karar almak,</w:t>
      </w:r>
    </w:p>
    <w:p w:rsidR="00F42232" w:rsidRPr="00CC7814" w:rsidRDefault="00F42232" w:rsidP="00F42232">
      <w:pPr>
        <w:pStyle w:val="NormalWeb"/>
        <w:spacing w:before="0" w:beforeAutospacing="0" w:after="0" w:afterAutospacing="0" w:line="240" w:lineRule="atLeast"/>
        <w:ind w:firstLine="540"/>
        <w:jc w:val="both"/>
      </w:pPr>
      <w:r w:rsidRPr="00CC7814">
        <w:rPr>
          <w:b/>
          <w:bCs/>
        </w:rPr>
        <w:t>e.</w:t>
      </w:r>
      <w:r w:rsidRPr="00CC7814">
        <w:t xml:space="preserve"> </w:t>
      </w:r>
      <w:r w:rsidR="00CC7814" w:rsidRPr="00CC7814">
        <w:t>Öğrencilerin kabulü, ders intibakları ve çıkarılmaları ile eğitim-öğretim ve sınavlara ait işlemleri hakkında karar vermek,</w:t>
      </w:r>
    </w:p>
    <w:p w:rsidR="00D40B08" w:rsidRPr="00CC7814" w:rsidRDefault="00F42232" w:rsidP="00396C75">
      <w:pPr>
        <w:ind w:firstLine="540"/>
        <w:jc w:val="both"/>
        <w:rPr>
          <w:rFonts w:eastAsia="Times New Roman"/>
          <w:sz w:val="24"/>
          <w:szCs w:val="24"/>
        </w:rPr>
      </w:pPr>
      <w:r w:rsidRPr="00CC7814">
        <w:rPr>
          <w:rFonts w:eastAsia="Times New Roman"/>
          <w:b/>
          <w:bCs/>
          <w:sz w:val="24"/>
          <w:szCs w:val="24"/>
        </w:rPr>
        <w:t>f.</w:t>
      </w:r>
      <w:r w:rsidRPr="00CC7814">
        <w:rPr>
          <w:rFonts w:eastAsia="Times New Roman"/>
          <w:sz w:val="24"/>
          <w:szCs w:val="24"/>
        </w:rPr>
        <w:t xml:space="preserve"> Kanun ve yönetmeliklerle verilen diğer görevleri yapmaktır.</w:t>
      </w:r>
      <w:bookmarkStart w:id="4" w:name="_Toc351119024"/>
    </w:p>
    <w:p w:rsidR="00F42232" w:rsidRPr="00BC2C03" w:rsidRDefault="00C95D23" w:rsidP="00220CAC">
      <w:pPr>
        <w:pStyle w:val="Balk2"/>
        <w:ind w:firstLine="540"/>
        <w:rPr>
          <w:rFonts w:eastAsia="Times New Roman"/>
          <w:b w:val="0"/>
        </w:rPr>
      </w:pPr>
      <w:r w:rsidRPr="00BC2C03">
        <w:rPr>
          <w:rFonts w:eastAsia="Times New Roman"/>
        </w:rPr>
        <w:t>B.</w:t>
      </w:r>
      <w:r w:rsidR="006F2284" w:rsidRPr="00BC2C03">
        <w:rPr>
          <w:rFonts w:eastAsia="Times New Roman"/>
        </w:rPr>
        <w:t>3</w:t>
      </w:r>
      <w:r w:rsidR="00F42232" w:rsidRPr="00BC2C03">
        <w:rPr>
          <w:rFonts w:eastAsia="Times New Roman"/>
        </w:rPr>
        <w:t xml:space="preserve">. </w:t>
      </w:r>
      <w:bookmarkEnd w:id="4"/>
      <w:r w:rsidR="0063463B" w:rsidRPr="00BC2C03">
        <w:t xml:space="preserve">Fakülte </w:t>
      </w:r>
      <w:r w:rsidR="0063463B" w:rsidRPr="00BC2C03">
        <w:rPr>
          <w:rFonts w:eastAsia="Times New Roman"/>
        </w:rPr>
        <w:t>Dekanı</w:t>
      </w:r>
    </w:p>
    <w:p w:rsidR="00F42232" w:rsidRPr="00BC2C03" w:rsidRDefault="00F42232" w:rsidP="00F91639">
      <w:pPr>
        <w:pStyle w:val="NormalWeb"/>
        <w:tabs>
          <w:tab w:val="left" w:pos="709"/>
        </w:tabs>
        <w:spacing w:before="0" w:beforeAutospacing="0" w:after="0" w:afterAutospacing="0" w:line="240" w:lineRule="atLeast"/>
        <w:ind w:firstLine="540"/>
        <w:jc w:val="both"/>
      </w:pPr>
      <w:r w:rsidRPr="00BC2C03">
        <w:rPr>
          <w:b/>
          <w:bCs/>
        </w:rPr>
        <w:t>1.</w:t>
      </w:r>
      <w:r w:rsidR="00F91639" w:rsidRPr="00BC2C03">
        <w:rPr>
          <w:b/>
          <w:bCs/>
        </w:rPr>
        <w:t xml:space="preserve"> </w:t>
      </w:r>
      <w:r w:rsidR="00BC2C03" w:rsidRPr="00BC2C03">
        <w:t>Fakülte kurullarına başkanlık etmek, fakülte kurullarının kararlarını uygulamak ve fakülte birimleri arasında düzenli çalışmayı sağlamak,</w:t>
      </w:r>
    </w:p>
    <w:p w:rsidR="00F42232" w:rsidRPr="00BC2C03" w:rsidRDefault="00F42232" w:rsidP="00F42232">
      <w:pPr>
        <w:pStyle w:val="NormalWeb"/>
        <w:spacing w:before="0" w:beforeAutospacing="0" w:after="0" w:afterAutospacing="0" w:line="240" w:lineRule="atLeast"/>
        <w:ind w:firstLine="540"/>
        <w:jc w:val="both"/>
      </w:pPr>
      <w:r w:rsidRPr="00BC2C03">
        <w:rPr>
          <w:b/>
          <w:bCs/>
        </w:rPr>
        <w:t>2.</w:t>
      </w:r>
      <w:r w:rsidR="00F91639" w:rsidRPr="00BC2C03">
        <w:rPr>
          <w:b/>
          <w:bCs/>
        </w:rPr>
        <w:t xml:space="preserve"> </w:t>
      </w:r>
      <w:r w:rsidRPr="00BC2C03">
        <w:t xml:space="preserve">Her öğretim yılı sonunda ve istendiğinde </w:t>
      </w:r>
      <w:r w:rsidR="00182455" w:rsidRPr="00BC2C03">
        <w:t>Fakülte</w:t>
      </w:r>
      <w:r w:rsidRPr="00BC2C03">
        <w:t xml:space="preserve"> genel durumu ve işleyişi hakkında </w:t>
      </w:r>
      <w:r w:rsidR="009941AA" w:rsidRPr="00BC2C03">
        <w:t>Re</w:t>
      </w:r>
      <w:r w:rsidRPr="00BC2C03">
        <w:t xml:space="preserve">ktöre rapor vermek, </w:t>
      </w:r>
    </w:p>
    <w:p w:rsidR="00F42232" w:rsidRPr="00BC2C03" w:rsidRDefault="00F42232" w:rsidP="00F42232">
      <w:pPr>
        <w:pStyle w:val="NormalWeb"/>
        <w:spacing w:before="0" w:beforeAutospacing="0" w:after="0" w:afterAutospacing="0" w:line="240" w:lineRule="atLeast"/>
        <w:ind w:firstLine="540"/>
        <w:jc w:val="both"/>
      </w:pPr>
      <w:r w:rsidRPr="00BC2C03">
        <w:rPr>
          <w:b/>
          <w:bCs/>
        </w:rPr>
        <w:t>3.</w:t>
      </w:r>
      <w:r w:rsidR="00F91639" w:rsidRPr="00BC2C03">
        <w:rPr>
          <w:b/>
          <w:bCs/>
        </w:rPr>
        <w:t xml:space="preserve"> </w:t>
      </w:r>
      <w:r w:rsidR="0063463B" w:rsidRPr="00BC2C03">
        <w:t>Fakülte</w:t>
      </w:r>
      <w:r w:rsidRPr="00BC2C03">
        <w:t xml:space="preserve"> ödenek ve kadro ihtiyaçlarını gerekçesi ile birlikte rektörlüğe bildirmek, </w:t>
      </w:r>
      <w:r w:rsidR="00D2528A" w:rsidRPr="00BC2C03">
        <w:t>Fakülte</w:t>
      </w:r>
      <w:r w:rsidRPr="00BC2C03">
        <w:t xml:space="preserve"> bütçesi ile ilgili öneriyi </w:t>
      </w:r>
      <w:r w:rsidR="00233B4E" w:rsidRPr="00BC2C03">
        <w:t>Fakülte</w:t>
      </w:r>
      <w:r w:rsidRPr="00BC2C03">
        <w:t xml:space="preserve"> yönetim kurulunun da görüşünü aldıktan sonra rektörlüğe sunmak, </w:t>
      </w:r>
    </w:p>
    <w:p w:rsidR="00F42232" w:rsidRPr="00BC2C03" w:rsidRDefault="00F42232" w:rsidP="00F42232">
      <w:pPr>
        <w:pStyle w:val="NormalWeb"/>
        <w:spacing w:before="0" w:beforeAutospacing="0" w:after="0" w:afterAutospacing="0" w:line="240" w:lineRule="atLeast"/>
        <w:ind w:firstLine="540"/>
        <w:jc w:val="both"/>
      </w:pPr>
      <w:r w:rsidRPr="00BC2C03">
        <w:rPr>
          <w:b/>
          <w:bCs/>
        </w:rPr>
        <w:t xml:space="preserve">4. </w:t>
      </w:r>
      <w:r w:rsidR="0063463B" w:rsidRPr="00BC2C03">
        <w:t>Fakültenin</w:t>
      </w:r>
      <w:r w:rsidRPr="00BC2C03">
        <w:t xml:space="preserve"> birimleri ve her düzeydeki personeli üzerinde genel gözetim ve denetim görevini sürdürmek, </w:t>
      </w:r>
    </w:p>
    <w:p w:rsidR="00EF5455" w:rsidRDefault="00F42232" w:rsidP="00BA631B">
      <w:pPr>
        <w:pStyle w:val="NormalWeb"/>
        <w:spacing w:before="0" w:beforeAutospacing="0" w:after="0" w:afterAutospacing="0" w:line="240" w:lineRule="atLeast"/>
        <w:ind w:firstLine="540"/>
        <w:jc w:val="both"/>
        <w:rPr>
          <w:color w:val="000000"/>
        </w:rPr>
      </w:pPr>
      <w:r w:rsidRPr="00BC2C03">
        <w:rPr>
          <w:b/>
          <w:bCs/>
        </w:rPr>
        <w:t xml:space="preserve">5. </w:t>
      </w:r>
      <w:r w:rsidRPr="00BC2C03">
        <w:t xml:space="preserve">Kanun ve yönetmeliklerle kendisine </w:t>
      </w:r>
      <w:r w:rsidRPr="00A5384F">
        <w:rPr>
          <w:color w:val="000000"/>
        </w:rPr>
        <w:t xml:space="preserve">verilen diğer görevleri yapmaktır. </w:t>
      </w:r>
    </w:p>
    <w:p w:rsidR="00BC2C03" w:rsidRDefault="00BC2C03" w:rsidP="00BA631B">
      <w:pPr>
        <w:pStyle w:val="NormalWeb"/>
        <w:spacing w:before="0" w:beforeAutospacing="0" w:after="0" w:afterAutospacing="0" w:line="240" w:lineRule="atLeast"/>
        <w:ind w:firstLine="540"/>
        <w:jc w:val="both"/>
        <w:rPr>
          <w:color w:val="000000"/>
        </w:rPr>
      </w:pPr>
      <w:r>
        <w:rPr>
          <w:color w:val="000000"/>
        </w:rPr>
        <w:t>D</w:t>
      </w:r>
      <w:r w:rsidRPr="00BC2C03">
        <w:rPr>
          <w:color w:val="000000"/>
        </w:rPr>
        <w:t>ekan; fakültenin ve bağlı birimlerinin öğretim kapasitesinin rasyonel bir şekilde kullanılmasında ve geliştirilmesinde, gerektiği zaman güvenlik önlemlerinin alınmasıyla, öğrencilere gerekli sosyal hizmetlerin sağlanmasında, eğitim-öğretim, bilimsel araştırma ve yayın faaliyetlerinin düzenli bir şekilde yürütülmesinde, bütün faaliyetlerin gözetim ve denetiminin yapılmasında, takip ve kontrol edilmesinde ve sonuçlarının alınmasında rektöre karşı birinci derecede sorumludur.</w:t>
      </w:r>
    </w:p>
    <w:p w:rsidR="00BA631B" w:rsidRPr="00BA631B" w:rsidRDefault="00BA631B" w:rsidP="00BA631B">
      <w:pPr>
        <w:pStyle w:val="NormalWeb"/>
        <w:spacing w:before="0" w:beforeAutospacing="0" w:after="0" w:afterAutospacing="0" w:line="240" w:lineRule="atLeast"/>
        <w:ind w:firstLine="540"/>
        <w:jc w:val="both"/>
        <w:rPr>
          <w:color w:val="000000"/>
        </w:rPr>
      </w:pPr>
    </w:p>
    <w:p w:rsidR="00F42232" w:rsidRPr="00A5384F" w:rsidRDefault="00F42232" w:rsidP="00220CAC">
      <w:pPr>
        <w:autoSpaceDE w:val="0"/>
        <w:autoSpaceDN w:val="0"/>
        <w:adjustRightInd w:val="0"/>
        <w:ind w:firstLine="540"/>
        <w:rPr>
          <w:rFonts w:eastAsia="Batang"/>
          <w:b/>
          <w:bCs/>
          <w:color w:val="000000"/>
          <w:sz w:val="24"/>
          <w:szCs w:val="24"/>
        </w:rPr>
      </w:pPr>
      <w:r w:rsidRPr="00A5384F">
        <w:rPr>
          <w:rFonts w:eastAsia="Batang"/>
          <w:b/>
          <w:bCs/>
          <w:color w:val="000000"/>
          <w:sz w:val="24"/>
          <w:szCs w:val="24"/>
        </w:rPr>
        <w:t>B</w:t>
      </w:r>
      <w:r w:rsidR="00C95D23">
        <w:rPr>
          <w:rStyle w:val="grame"/>
          <w:rFonts w:eastAsia="Times New Roman"/>
          <w:b/>
          <w:color w:val="000000"/>
          <w:sz w:val="24"/>
          <w:szCs w:val="24"/>
        </w:rPr>
        <w:t>.</w:t>
      </w:r>
      <w:r w:rsidR="006F2284">
        <w:rPr>
          <w:rStyle w:val="grame"/>
          <w:rFonts w:eastAsia="Times New Roman"/>
          <w:b/>
          <w:color w:val="000000"/>
          <w:sz w:val="24"/>
          <w:szCs w:val="24"/>
        </w:rPr>
        <w:t>4</w:t>
      </w:r>
      <w:r w:rsidRPr="00A5384F">
        <w:rPr>
          <w:rStyle w:val="grame"/>
          <w:rFonts w:eastAsia="Times New Roman"/>
          <w:b/>
          <w:color w:val="000000"/>
          <w:sz w:val="24"/>
          <w:szCs w:val="24"/>
        </w:rPr>
        <w:t>. Bölüm Başkanı</w:t>
      </w:r>
    </w:p>
    <w:p w:rsidR="00F42232" w:rsidRPr="00A5384F" w:rsidRDefault="00F42232" w:rsidP="00220CAC">
      <w:pPr>
        <w:autoSpaceDE w:val="0"/>
        <w:autoSpaceDN w:val="0"/>
        <w:adjustRightInd w:val="0"/>
        <w:ind w:firstLine="540"/>
        <w:jc w:val="both"/>
        <w:rPr>
          <w:rFonts w:eastAsia="Times New Roman"/>
          <w:color w:val="000000"/>
          <w:sz w:val="24"/>
          <w:szCs w:val="24"/>
        </w:rPr>
      </w:pPr>
      <w:r w:rsidRPr="00A5384F">
        <w:rPr>
          <w:rFonts w:eastAsia="Times New Roman"/>
          <w:color w:val="000000"/>
          <w:sz w:val="24"/>
          <w:szCs w:val="24"/>
        </w:rPr>
        <w:t xml:space="preserve">Bölümün her düzeydeki eğitim-öğretim ve araştırmalarından ve bölümle ilgili her türlü faaliyetin düzenli ve verimli olarak yürütülmesinden, kaynakların etkili bir biçimde kullanılmasını sağlamaktan </w:t>
      </w:r>
      <w:r w:rsidRPr="00254397">
        <w:rPr>
          <w:rFonts w:eastAsia="Times New Roman"/>
          <w:color w:val="000000"/>
          <w:sz w:val="24"/>
          <w:szCs w:val="24"/>
        </w:rPr>
        <w:t>sorumludur.</w:t>
      </w:r>
      <w:r w:rsidRPr="00A5384F">
        <w:rPr>
          <w:rFonts w:eastAsia="Times New Roman"/>
          <w:color w:val="000000"/>
          <w:sz w:val="24"/>
          <w:szCs w:val="24"/>
        </w:rPr>
        <w:t xml:space="preserve"> </w:t>
      </w:r>
    </w:p>
    <w:p w:rsidR="00F42232" w:rsidRPr="00A5384F" w:rsidRDefault="00F42232" w:rsidP="00DD7983">
      <w:pPr>
        <w:autoSpaceDE w:val="0"/>
        <w:autoSpaceDN w:val="0"/>
        <w:adjustRightInd w:val="0"/>
        <w:ind w:firstLine="708"/>
        <w:jc w:val="both"/>
        <w:rPr>
          <w:rFonts w:eastAsia="Batang"/>
          <w:b/>
          <w:bCs/>
          <w:color w:val="000000"/>
          <w:sz w:val="24"/>
          <w:szCs w:val="24"/>
        </w:rPr>
      </w:pPr>
      <w:r w:rsidRPr="000D00C0">
        <w:rPr>
          <w:rFonts w:eastAsia="Times New Roman"/>
          <w:sz w:val="24"/>
          <w:szCs w:val="24"/>
        </w:rPr>
        <w:t xml:space="preserve">Bölüm başkanı, </w:t>
      </w:r>
      <w:r w:rsidR="000707F5" w:rsidRPr="000D00C0">
        <w:rPr>
          <w:szCs w:val="24"/>
        </w:rPr>
        <w:t>Fakülte</w:t>
      </w:r>
      <w:r w:rsidRPr="000D00C0">
        <w:rPr>
          <w:rFonts w:eastAsia="Times New Roman"/>
          <w:sz w:val="24"/>
          <w:szCs w:val="24"/>
        </w:rPr>
        <w:t xml:space="preserve"> kuruluna katılır ve bölümü temsil eder. Bölümde görevli öğretim elemanlarının görevlerini yapmaları bölüm başkanı tarafından izlenir ve denetlenir. Bölüm başkanı, her öğretim yılı sonunda bölümün geçmiş yıldaki eğitim-öğretim ve araştırma faaliyeti ile gelecek yıldaki çalışma planını açıklayan raporu, bağlı bulunduğu </w:t>
      </w:r>
      <w:r w:rsidR="00182455" w:rsidRPr="000D00C0">
        <w:rPr>
          <w:rFonts w:eastAsia="Times New Roman"/>
          <w:sz w:val="24"/>
          <w:szCs w:val="24"/>
        </w:rPr>
        <w:t>Fakülte</w:t>
      </w:r>
      <w:r w:rsidRPr="000D00C0">
        <w:rPr>
          <w:rFonts w:eastAsia="Times New Roman"/>
          <w:sz w:val="24"/>
          <w:szCs w:val="24"/>
        </w:rPr>
        <w:t xml:space="preserve"> </w:t>
      </w:r>
      <w:r w:rsidR="00182455" w:rsidRPr="000D00C0">
        <w:rPr>
          <w:rFonts w:eastAsia="Times New Roman"/>
          <w:sz w:val="24"/>
          <w:szCs w:val="24"/>
        </w:rPr>
        <w:t>dekanına</w:t>
      </w:r>
      <w:r w:rsidRPr="000D00C0">
        <w:rPr>
          <w:rFonts w:eastAsia="Times New Roman"/>
          <w:sz w:val="24"/>
          <w:szCs w:val="24"/>
        </w:rPr>
        <w:t xml:space="preserve"> sunar</w:t>
      </w:r>
      <w:r w:rsidRPr="00A5384F">
        <w:rPr>
          <w:rFonts w:eastAsia="Times New Roman"/>
          <w:color w:val="000000"/>
          <w:sz w:val="24"/>
          <w:szCs w:val="24"/>
        </w:rPr>
        <w:t>.</w:t>
      </w:r>
    </w:p>
    <w:p w:rsidR="00F42232" w:rsidRPr="00535DE7" w:rsidRDefault="00C95D23" w:rsidP="00220CAC">
      <w:pPr>
        <w:autoSpaceDE w:val="0"/>
        <w:autoSpaceDN w:val="0"/>
        <w:adjustRightInd w:val="0"/>
        <w:ind w:firstLine="708"/>
        <w:rPr>
          <w:rFonts w:eastAsia="Times New Roman"/>
          <w:sz w:val="24"/>
          <w:szCs w:val="24"/>
        </w:rPr>
      </w:pPr>
      <w:r w:rsidRPr="00535DE7">
        <w:rPr>
          <w:rStyle w:val="grame"/>
          <w:rFonts w:eastAsia="Times New Roman"/>
          <w:b/>
          <w:sz w:val="24"/>
          <w:szCs w:val="24"/>
        </w:rPr>
        <w:t>B.</w:t>
      </w:r>
      <w:r w:rsidR="006F2284" w:rsidRPr="00535DE7">
        <w:rPr>
          <w:rStyle w:val="grame"/>
          <w:rFonts w:eastAsia="Times New Roman"/>
          <w:b/>
          <w:sz w:val="24"/>
          <w:szCs w:val="24"/>
        </w:rPr>
        <w:t>5</w:t>
      </w:r>
      <w:r w:rsidR="00F42232" w:rsidRPr="00535DE7">
        <w:rPr>
          <w:rStyle w:val="grame"/>
          <w:rFonts w:eastAsia="Times New Roman"/>
          <w:b/>
          <w:sz w:val="24"/>
          <w:szCs w:val="24"/>
        </w:rPr>
        <w:t xml:space="preserve">. </w:t>
      </w:r>
      <w:r w:rsidR="0063463B" w:rsidRPr="00535DE7">
        <w:t>Fakülte</w:t>
      </w:r>
      <w:r w:rsidR="00F91639" w:rsidRPr="00535DE7">
        <w:rPr>
          <w:rStyle w:val="grame"/>
          <w:rFonts w:eastAsia="Times New Roman"/>
          <w:b/>
          <w:sz w:val="24"/>
          <w:szCs w:val="24"/>
        </w:rPr>
        <w:t xml:space="preserve"> </w:t>
      </w:r>
      <w:r w:rsidR="00F42232" w:rsidRPr="00535DE7">
        <w:rPr>
          <w:rStyle w:val="grame"/>
          <w:rFonts w:eastAsia="Times New Roman"/>
          <w:b/>
          <w:sz w:val="24"/>
          <w:szCs w:val="24"/>
        </w:rPr>
        <w:t>Sekreteri</w:t>
      </w:r>
    </w:p>
    <w:p w:rsidR="00481D7F" w:rsidRDefault="000707F5" w:rsidP="00B80FA6">
      <w:pPr>
        <w:pStyle w:val="Default"/>
        <w:ind w:firstLine="708"/>
        <w:jc w:val="both"/>
      </w:pPr>
      <w:r w:rsidRPr="00535DE7">
        <w:rPr>
          <w:color w:val="auto"/>
        </w:rPr>
        <w:t xml:space="preserve">Fakülte </w:t>
      </w:r>
      <w:r w:rsidR="00F42232" w:rsidRPr="00535DE7">
        <w:rPr>
          <w:color w:val="auto"/>
        </w:rPr>
        <w:t xml:space="preserve">idari teşkilatı, </w:t>
      </w:r>
      <w:r w:rsidRPr="00535DE7">
        <w:rPr>
          <w:color w:val="auto"/>
        </w:rPr>
        <w:t>Fakülte</w:t>
      </w:r>
      <w:r w:rsidR="00F42232" w:rsidRPr="00535DE7">
        <w:rPr>
          <w:color w:val="auto"/>
        </w:rPr>
        <w:t xml:space="preserve"> idari işlerinin yürütülmesinden sorumlu </w:t>
      </w:r>
      <w:r w:rsidR="00233B4E" w:rsidRPr="00535DE7">
        <w:rPr>
          <w:color w:val="auto"/>
        </w:rPr>
        <w:t>Fakülte</w:t>
      </w:r>
      <w:r w:rsidR="00F42232" w:rsidRPr="00535DE7">
        <w:rPr>
          <w:color w:val="auto"/>
        </w:rPr>
        <w:t xml:space="preserve"> sekreteri ile </w:t>
      </w:r>
      <w:r w:rsidR="00233B4E" w:rsidRPr="00535DE7">
        <w:rPr>
          <w:color w:val="auto"/>
        </w:rPr>
        <w:t>Fakülte</w:t>
      </w:r>
      <w:r w:rsidR="00F84AB9" w:rsidRPr="00535DE7">
        <w:rPr>
          <w:color w:val="auto"/>
        </w:rPr>
        <w:t xml:space="preserve"> </w:t>
      </w:r>
      <w:r w:rsidR="00F42232" w:rsidRPr="00535DE7">
        <w:rPr>
          <w:color w:val="auto"/>
        </w:rPr>
        <w:t xml:space="preserve">sekreterine bağlı olarak </w:t>
      </w:r>
      <w:r w:rsidR="00233B4E" w:rsidRPr="00535DE7">
        <w:rPr>
          <w:color w:val="auto"/>
        </w:rPr>
        <w:t>fakülte</w:t>
      </w:r>
      <w:r w:rsidR="00F42232" w:rsidRPr="00535DE7">
        <w:rPr>
          <w:color w:val="auto"/>
        </w:rPr>
        <w:t xml:space="preserve"> öğrenci işleri, personel ve mali işlerini yürüten sekreterlik bürosundan ve destek hizmetleri personelinden oluşur. </w:t>
      </w:r>
      <w:r w:rsidRPr="00535DE7">
        <w:rPr>
          <w:color w:val="auto"/>
        </w:rPr>
        <w:t xml:space="preserve">Fakülte </w:t>
      </w:r>
      <w:r w:rsidR="00F42232" w:rsidRPr="00535DE7">
        <w:rPr>
          <w:color w:val="auto"/>
        </w:rPr>
        <w:t xml:space="preserve">sekreteri sekreterlik bürosu ve destek birimler, </w:t>
      </w:r>
      <w:r w:rsidR="00233B4E" w:rsidRPr="00535DE7">
        <w:rPr>
          <w:color w:val="auto"/>
        </w:rPr>
        <w:t>fakültenin</w:t>
      </w:r>
      <w:r w:rsidR="00F42232" w:rsidRPr="00535DE7">
        <w:rPr>
          <w:color w:val="auto"/>
        </w:rPr>
        <w:t xml:space="preserve"> idari hizmetlerinin yürütülmesinden sorumludurlar</w:t>
      </w:r>
      <w:r w:rsidR="00F42232" w:rsidRPr="00A5384F">
        <w:t xml:space="preserve">. </w:t>
      </w:r>
    </w:p>
    <w:p w:rsidR="00B80FA6" w:rsidRPr="00A5384F" w:rsidRDefault="00B80FA6" w:rsidP="00B80FA6">
      <w:pPr>
        <w:pStyle w:val="Default"/>
        <w:ind w:firstLine="708"/>
        <w:jc w:val="both"/>
      </w:pPr>
    </w:p>
    <w:p w:rsidR="00674C48" w:rsidRPr="009918F7" w:rsidRDefault="0049103E" w:rsidP="00674C48">
      <w:pPr>
        <w:pStyle w:val="Balk3"/>
        <w:spacing w:line="360" w:lineRule="auto"/>
        <w:ind w:firstLine="0"/>
      </w:pPr>
      <w:bookmarkStart w:id="5" w:name="_Toc504468453"/>
      <w:r w:rsidRPr="009918F7">
        <w:t>C. İdareye İlişkin Bilgiler</w:t>
      </w:r>
      <w:bookmarkEnd w:id="5"/>
    </w:p>
    <w:p w:rsidR="0049103E" w:rsidRPr="00B153A1" w:rsidRDefault="0049103E" w:rsidP="00254397">
      <w:pPr>
        <w:pStyle w:val="Balk4"/>
        <w:tabs>
          <w:tab w:val="left" w:pos="851"/>
          <w:tab w:val="left" w:pos="1276"/>
          <w:tab w:val="left" w:pos="2127"/>
        </w:tabs>
        <w:spacing w:after="0" w:line="360" w:lineRule="auto"/>
        <w:ind w:firstLine="708"/>
        <w:rPr>
          <w:color w:val="FF0000"/>
        </w:rPr>
      </w:pPr>
      <w:bookmarkStart w:id="6" w:name="_Toc504468454"/>
      <w:r w:rsidRPr="009918F7">
        <w:t>1. Fiziksel Yapılar</w:t>
      </w:r>
      <w:bookmarkEnd w:id="6"/>
    </w:p>
    <w:p w:rsidR="00FA1F8F" w:rsidRPr="00674C48" w:rsidRDefault="0049103E" w:rsidP="00254397">
      <w:pPr>
        <w:tabs>
          <w:tab w:val="left" w:pos="1418"/>
        </w:tabs>
        <w:spacing w:line="360" w:lineRule="auto"/>
        <w:ind w:left="708" w:firstLine="708"/>
        <w:rPr>
          <w:b/>
          <w:sz w:val="24"/>
          <w:szCs w:val="24"/>
        </w:rPr>
      </w:pPr>
      <w:r w:rsidRPr="00A5384F">
        <w:rPr>
          <w:b/>
          <w:sz w:val="24"/>
          <w:szCs w:val="24"/>
        </w:rPr>
        <w:t xml:space="preserve">1.1. </w:t>
      </w:r>
      <w:r w:rsidR="00B61386" w:rsidRPr="00A5384F">
        <w:rPr>
          <w:b/>
          <w:sz w:val="24"/>
          <w:szCs w:val="24"/>
        </w:rPr>
        <w:t>Eğitim Alanları</w:t>
      </w:r>
      <w:r w:rsidR="00674C48">
        <w:rPr>
          <w:b/>
          <w:sz w:val="24"/>
          <w:szCs w:val="24"/>
        </w:rPr>
        <w:t xml:space="preserve"> Derslikler</w:t>
      </w:r>
    </w:p>
    <w:tbl>
      <w:tblPr>
        <w:tblStyle w:val="TabloKlavuzu"/>
        <w:tblW w:w="9705" w:type="dxa"/>
        <w:jc w:val="center"/>
        <w:tblLayout w:type="fixed"/>
        <w:tblLook w:val="04A0"/>
      </w:tblPr>
      <w:tblGrid>
        <w:gridCol w:w="1379"/>
        <w:gridCol w:w="1382"/>
        <w:gridCol w:w="1413"/>
        <w:gridCol w:w="1384"/>
        <w:gridCol w:w="1413"/>
        <w:gridCol w:w="1413"/>
        <w:gridCol w:w="1321"/>
      </w:tblGrid>
      <w:tr w:rsidR="0098628C" w:rsidRPr="00A5384F" w:rsidTr="006F045A">
        <w:trPr>
          <w:jc w:val="center"/>
        </w:trPr>
        <w:tc>
          <w:tcPr>
            <w:tcW w:w="1379" w:type="dxa"/>
          </w:tcPr>
          <w:p w:rsidR="0098628C" w:rsidRPr="00674C48" w:rsidRDefault="0098628C" w:rsidP="00674C48">
            <w:pPr>
              <w:jc w:val="center"/>
              <w:rPr>
                <w:b/>
                <w:sz w:val="24"/>
                <w:szCs w:val="24"/>
              </w:rPr>
            </w:pPr>
            <w:r w:rsidRPr="00674C48">
              <w:rPr>
                <w:b/>
                <w:sz w:val="24"/>
                <w:szCs w:val="24"/>
              </w:rPr>
              <w:t xml:space="preserve">Eğitim </w:t>
            </w:r>
            <w:r w:rsidRPr="00674C48">
              <w:rPr>
                <w:b/>
                <w:sz w:val="24"/>
                <w:szCs w:val="24"/>
              </w:rPr>
              <w:lastRenderedPageBreak/>
              <w:t>Alanı</w:t>
            </w:r>
          </w:p>
        </w:tc>
        <w:tc>
          <w:tcPr>
            <w:tcW w:w="1382" w:type="dxa"/>
          </w:tcPr>
          <w:p w:rsidR="0098628C" w:rsidRPr="00674C48" w:rsidRDefault="0098628C" w:rsidP="00674C48">
            <w:pPr>
              <w:jc w:val="center"/>
              <w:rPr>
                <w:b/>
                <w:sz w:val="24"/>
                <w:szCs w:val="24"/>
              </w:rPr>
            </w:pPr>
            <w:r w:rsidRPr="00674C48">
              <w:rPr>
                <w:b/>
                <w:sz w:val="24"/>
                <w:szCs w:val="24"/>
              </w:rPr>
              <w:lastRenderedPageBreak/>
              <w:t>Kapasitesi</w:t>
            </w:r>
          </w:p>
          <w:p w:rsidR="0098628C" w:rsidRPr="00674C48" w:rsidRDefault="0098628C" w:rsidP="00674C48">
            <w:pPr>
              <w:jc w:val="center"/>
              <w:rPr>
                <w:b/>
                <w:sz w:val="24"/>
                <w:szCs w:val="24"/>
              </w:rPr>
            </w:pPr>
            <w:r w:rsidRPr="00674C48">
              <w:rPr>
                <w:b/>
                <w:sz w:val="24"/>
                <w:szCs w:val="24"/>
              </w:rPr>
              <w:lastRenderedPageBreak/>
              <w:t>0–50</w:t>
            </w:r>
          </w:p>
        </w:tc>
        <w:tc>
          <w:tcPr>
            <w:tcW w:w="1413" w:type="dxa"/>
          </w:tcPr>
          <w:p w:rsidR="0098628C" w:rsidRPr="00674C48" w:rsidRDefault="0098628C" w:rsidP="00674C48">
            <w:pPr>
              <w:jc w:val="center"/>
              <w:rPr>
                <w:b/>
                <w:sz w:val="24"/>
                <w:szCs w:val="24"/>
              </w:rPr>
            </w:pPr>
            <w:r w:rsidRPr="00674C48">
              <w:rPr>
                <w:b/>
                <w:sz w:val="24"/>
                <w:szCs w:val="24"/>
              </w:rPr>
              <w:lastRenderedPageBreak/>
              <w:t>Kapasitesi</w:t>
            </w:r>
          </w:p>
          <w:p w:rsidR="0098628C" w:rsidRPr="00674C48" w:rsidRDefault="0098628C" w:rsidP="00674C48">
            <w:pPr>
              <w:jc w:val="center"/>
              <w:rPr>
                <w:b/>
                <w:sz w:val="24"/>
                <w:szCs w:val="24"/>
              </w:rPr>
            </w:pPr>
            <w:r w:rsidRPr="00674C48">
              <w:rPr>
                <w:b/>
                <w:sz w:val="24"/>
                <w:szCs w:val="24"/>
              </w:rPr>
              <w:lastRenderedPageBreak/>
              <w:t>51–75</w:t>
            </w:r>
          </w:p>
        </w:tc>
        <w:tc>
          <w:tcPr>
            <w:tcW w:w="1384" w:type="dxa"/>
          </w:tcPr>
          <w:p w:rsidR="0098628C" w:rsidRPr="00674C48" w:rsidRDefault="0098628C" w:rsidP="00674C48">
            <w:pPr>
              <w:jc w:val="center"/>
              <w:rPr>
                <w:b/>
                <w:sz w:val="24"/>
                <w:szCs w:val="24"/>
              </w:rPr>
            </w:pPr>
            <w:r w:rsidRPr="00674C48">
              <w:rPr>
                <w:b/>
                <w:sz w:val="24"/>
                <w:szCs w:val="24"/>
              </w:rPr>
              <w:lastRenderedPageBreak/>
              <w:t>Kapasitesi</w:t>
            </w:r>
          </w:p>
          <w:p w:rsidR="0098628C" w:rsidRPr="00674C48" w:rsidRDefault="0098628C" w:rsidP="00674C48">
            <w:pPr>
              <w:jc w:val="center"/>
              <w:rPr>
                <w:b/>
                <w:sz w:val="24"/>
                <w:szCs w:val="24"/>
              </w:rPr>
            </w:pPr>
            <w:r w:rsidRPr="00674C48">
              <w:rPr>
                <w:b/>
                <w:sz w:val="24"/>
                <w:szCs w:val="24"/>
              </w:rPr>
              <w:lastRenderedPageBreak/>
              <w:t>76–100</w:t>
            </w:r>
          </w:p>
        </w:tc>
        <w:tc>
          <w:tcPr>
            <w:tcW w:w="1413" w:type="dxa"/>
          </w:tcPr>
          <w:p w:rsidR="0098628C" w:rsidRPr="00674C48" w:rsidRDefault="0098628C" w:rsidP="00674C48">
            <w:pPr>
              <w:jc w:val="center"/>
              <w:rPr>
                <w:b/>
                <w:sz w:val="24"/>
                <w:szCs w:val="24"/>
              </w:rPr>
            </w:pPr>
            <w:r w:rsidRPr="00674C48">
              <w:rPr>
                <w:b/>
                <w:sz w:val="24"/>
                <w:szCs w:val="24"/>
              </w:rPr>
              <w:lastRenderedPageBreak/>
              <w:t>Kapasitesi</w:t>
            </w:r>
          </w:p>
          <w:p w:rsidR="0098628C" w:rsidRPr="00674C48" w:rsidRDefault="0098628C" w:rsidP="00674C48">
            <w:pPr>
              <w:jc w:val="center"/>
              <w:rPr>
                <w:b/>
                <w:sz w:val="24"/>
                <w:szCs w:val="24"/>
              </w:rPr>
            </w:pPr>
            <w:r w:rsidRPr="00674C48">
              <w:rPr>
                <w:b/>
                <w:sz w:val="24"/>
                <w:szCs w:val="24"/>
              </w:rPr>
              <w:lastRenderedPageBreak/>
              <w:t>101–150</w:t>
            </w:r>
          </w:p>
        </w:tc>
        <w:tc>
          <w:tcPr>
            <w:tcW w:w="1413" w:type="dxa"/>
          </w:tcPr>
          <w:p w:rsidR="0098628C" w:rsidRPr="00674C48" w:rsidRDefault="0098628C" w:rsidP="00674C48">
            <w:pPr>
              <w:jc w:val="center"/>
              <w:rPr>
                <w:b/>
                <w:sz w:val="24"/>
                <w:szCs w:val="24"/>
              </w:rPr>
            </w:pPr>
            <w:r w:rsidRPr="00674C48">
              <w:rPr>
                <w:b/>
                <w:sz w:val="24"/>
                <w:szCs w:val="24"/>
              </w:rPr>
              <w:lastRenderedPageBreak/>
              <w:t>Kapasitesi</w:t>
            </w:r>
          </w:p>
          <w:p w:rsidR="0098628C" w:rsidRPr="00674C48" w:rsidRDefault="0098628C" w:rsidP="00674C48">
            <w:pPr>
              <w:jc w:val="center"/>
              <w:rPr>
                <w:b/>
                <w:sz w:val="24"/>
                <w:szCs w:val="24"/>
              </w:rPr>
            </w:pPr>
            <w:r w:rsidRPr="00674C48">
              <w:rPr>
                <w:b/>
                <w:sz w:val="24"/>
                <w:szCs w:val="24"/>
              </w:rPr>
              <w:lastRenderedPageBreak/>
              <w:t>151–250</w:t>
            </w:r>
          </w:p>
        </w:tc>
        <w:tc>
          <w:tcPr>
            <w:tcW w:w="1321" w:type="dxa"/>
          </w:tcPr>
          <w:p w:rsidR="0098628C" w:rsidRPr="00674C48" w:rsidRDefault="0098628C" w:rsidP="00674C48">
            <w:pPr>
              <w:jc w:val="center"/>
              <w:rPr>
                <w:b/>
                <w:sz w:val="24"/>
                <w:szCs w:val="24"/>
              </w:rPr>
            </w:pPr>
            <w:r w:rsidRPr="00674C48">
              <w:rPr>
                <w:b/>
                <w:sz w:val="24"/>
                <w:szCs w:val="24"/>
              </w:rPr>
              <w:lastRenderedPageBreak/>
              <w:t>Kapasitesi</w:t>
            </w:r>
          </w:p>
          <w:p w:rsidR="0098628C" w:rsidRPr="00674C48" w:rsidRDefault="0098628C" w:rsidP="00674C48">
            <w:pPr>
              <w:jc w:val="center"/>
              <w:rPr>
                <w:b/>
                <w:sz w:val="24"/>
                <w:szCs w:val="24"/>
              </w:rPr>
            </w:pPr>
            <w:r w:rsidRPr="00674C48">
              <w:rPr>
                <w:b/>
                <w:sz w:val="24"/>
                <w:szCs w:val="24"/>
              </w:rPr>
              <w:lastRenderedPageBreak/>
              <w:t>251–Üzeri</w:t>
            </w:r>
          </w:p>
        </w:tc>
      </w:tr>
      <w:tr w:rsidR="0098628C" w:rsidRPr="00A5384F" w:rsidTr="006F045A">
        <w:trPr>
          <w:trHeight w:hRule="exact" w:val="446"/>
          <w:jc w:val="center"/>
        </w:trPr>
        <w:tc>
          <w:tcPr>
            <w:tcW w:w="1379" w:type="dxa"/>
            <w:vAlign w:val="center"/>
          </w:tcPr>
          <w:p w:rsidR="0098628C" w:rsidRPr="00674C48" w:rsidRDefault="0098628C" w:rsidP="00674C48">
            <w:pPr>
              <w:jc w:val="center"/>
              <w:rPr>
                <w:b/>
                <w:sz w:val="24"/>
                <w:szCs w:val="24"/>
              </w:rPr>
            </w:pPr>
            <w:r w:rsidRPr="00674C48">
              <w:rPr>
                <w:b/>
                <w:sz w:val="24"/>
                <w:szCs w:val="24"/>
              </w:rPr>
              <w:lastRenderedPageBreak/>
              <w:t>Amfi</w:t>
            </w:r>
          </w:p>
        </w:tc>
        <w:tc>
          <w:tcPr>
            <w:tcW w:w="1382" w:type="dxa"/>
            <w:vAlign w:val="center"/>
          </w:tcPr>
          <w:p w:rsidR="0098628C" w:rsidRPr="00674C48" w:rsidRDefault="0098628C" w:rsidP="00674C48">
            <w:pPr>
              <w:jc w:val="center"/>
              <w:rPr>
                <w:b/>
                <w:sz w:val="24"/>
                <w:szCs w:val="24"/>
              </w:rPr>
            </w:pPr>
            <w:r w:rsidRPr="00674C48">
              <w:rPr>
                <w:b/>
                <w:sz w:val="24"/>
                <w:szCs w:val="24"/>
              </w:rPr>
              <w:t>-</w:t>
            </w:r>
          </w:p>
        </w:tc>
        <w:tc>
          <w:tcPr>
            <w:tcW w:w="1413" w:type="dxa"/>
            <w:vAlign w:val="center"/>
          </w:tcPr>
          <w:p w:rsidR="0098628C" w:rsidRPr="00674C48" w:rsidRDefault="0098628C" w:rsidP="00674C48">
            <w:pPr>
              <w:jc w:val="center"/>
              <w:rPr>
                <w:b/>
                <w:sz w:val="24"/>
                <w:szCs w:val="24"/>
              </w:rPr>
            </w:pPr>
            <w:r>
              <w:rPr>
                <w:b/>
                <w:sz w:val="24"/>
                <w:szCs w:val="24"/>
              </w:rPr>
              <w:t>-</w:t>
            </w:r>
          </w:p>
        </w:tc>
        <w:tc>
          <w:tcPr>
            <w:tcW w:w="1384" w:type="dxa"/>
            <w:vAlign w:val="center"/>
          </w:tcPr>
          <w:p w:rsidR="0098628C" w:rsidRPr="00674C48" w:rsidRDefault="0098628C" w:rsidP="00674C48">
            <w:pPr>
              <w:jc w:val="center"/>
              <w:rPr>
                <w:b/>
                <w:sz w:val="24"/>
                <w:szCs w:val="24"/>
              </w:rPr>
            </w:pPr>
            <w:r>
              <w:rPr>
                <w:b/>
                <w:sz w:val="24"/>
                <w:szCs w:val="24"/>
              </w:rPr>
              <w:t>-</w:t>
            </w:r>
          </w:p>
        </w:tc>
        <w:tc>
          <w:tcPr>
            <w:tcW w:w="1413" w:type="dxa"/>
            <w:vAlign w:val="center"/>
          </w:tcPr>
          <w:p w:rsidR="0098628C" w:rsidRPr="00674C48" w:rsidRDefault="002148CB" w:rsidP="00674C48">
            <w:pPr>
              <w:jc w:val="center"/>
              <w:rPr>
                <w:b/>
                <w:sz w:val="24"/>
                <w:szCs w:val="24"/>
              </w:rPr>
            </w:pPr>
            <w:r>
              <w:rPr>
                <w:b/>
                <w:sz w:val="24"/>
                <w:szCs w:val="24"/>
              </w:rPr>
              <w:t>-</w:t>
            </w:r>
          </w:p>
        </w:tc>
        <w:tc>
          <w:tcPr>
            <w:tcW w:w="1413" w:type="dxa"/>
            <w:vAlign w:val="center"/>
          </w:tcPr>
          <w:p w:rsidR="0098628C" w:rsidRPr="00674C48" w:rsidRDefault="002148CB" w:rsidP="00674C48">
            <w:pPr>
              <w:jc w:val="center"/>
              <w:rPr>
                <w:b/>
                <w:sz w:val="24"/>
                <w:szCs w:val="24"/>
              </w:rPr>
            </w:pPr>
            <w:r>
              <w:rPr>
                <w:b/>
                <w:sz w:val="24"/>
                <w:szCs w:val="24"/>
              </w:rPr>
              <w:t>-</w:t>
            </w:r>
          </w:p>
        </w:tc>
        <w:tc>
          <w:tcPr>
            <w:tcW w:w="1321" w:type="dxa"/>
            <w:vAlign w:val="center"/>
          </w:tcPr>
          <w:p w:rsidR="0098628C" w:rsidRPr="00674C48" w:rsidRDefault="0098628C" w:rsidP="00674C48">
            <w:pPr>
              <w:jc w:val="center"/>
              <w:rPr>
                <w:b/>
                <w:sz w:val="24"/>
                <w:szCs w:val="24"/>
              </w:rPr>
            </w:pPr>
            <w:r>
              <w:rPr>
                <w:b/>
                <w:sz w:val="24"/>
                <w:szCs w:val="24"/>
              </w:rPr>
              <w:t>-</w:t>
            </w:r>
          </w:p>
        </w:tc>
      </w:tr>
      <w:tr w:rsidR="0098628C" w:rsidRPr="00137A84" w:rsidTr="006F045A">
        <w:trPr>
          <w:trHeight w:hRule="exact" w:val="410"/>
          <w:jc w:val="center"/>
        </w:trPr>
        <w:tc>
          <w:tcPr>
            <w:tcW w:w="1379" w:type="dxa"/>
            <w:vAlign w:val="center"/>
          </w:tcPr>
          <w:p w:rsidR="0098628C" w:rsidRPr="00137A84" w:rsidRDefault="0098628C" w:rsidP="00674C48">
            <w:pPr>
              <w:jc w:val="center"/>
              <w:rPr>
                <w:b/>
                <w:color w:val="000000" w:themeColor="text1"/>
                <w:sz w:val="24"/>
                <w:szCs w:val="24"/>
              </w:rPr>
            </w:pPr>
            <w:r w:rsidRPr="00137A84">
              <w:rPr>
                <w:b/>
                <w:color w:val="000000" w:themeColor="text1"/>
                <w:sz w:val="24"/>
                <w:szCs w:val="24"/>
              </w:rPr>
              <w:t>Sınıf</w:t>
            </w:r>
          </w:p>
        </w:tc>
        <w:tc>
          <w:tcPr>
            <w:tcW w:w="1382" w:type="dxa"/>
            <w:vAlign w:val="center"/>
          </w:tcPr>
          <w:p w:rsidR="0098628C" w:rsidRPr="00A85EF9" w:rsidRDefault="002148CB" w:rsidP="00674C48">
            <w:pPr>
              <w:jc w:val="center"/>
              <w:rPr>
                <w:b/>
                <w:sz w:val="24"/>
                <w:szCs w:val="24"/>
              </w:rPr>
            </w:pPr>
            <w:r w:rsidRPr="00A85EF9">
              <w:rPr>
                <w:b/>
                <w:sz w:val="24"/>
                <w:szCs w:val="24"/>
              </w:rPr>
              <w:t>-</w:t>
            </w:r>
          </w:p>
        </w:tc>
        <w:tc>
          <w:tcPr>
            <w:tcW w:w="1413" w:type="dxa"/>
            <w:vAlign w:val="center"/>
          </w:tcPr>
          <w:p w:rsidR="0098628C" w:rsidRPr="00A85EF9" w:rsidRDefault="002148CB" w:rsidP="00674C48">
            <w:pPr>
              <w:jc w:val="center"/>
              <w:rPr>
                <w:b/>
                <w:sz w:val="24"/>
                <w:szCs w:val="24"/>
              </w:rPr>
            </w:pPr>
            <w:r w:rsidRPr="00A85EF9">
              <w:rPr>
                <w:b/>
                <w:sz w:val="24"/>
                <w:szCs w:val="24"/>
              </w:rPr>
              <w:t>-</w:t>
            </w:r>
          </w:p>
        </w:tc>
        <w:tc>
          <w:tcPr>
            <w:tcW w:w="1384" w:type="dxa"/>
            <w:vAlign w:val="center"/>
          </w:tcPr>
          <w:p w:rsidR="0098628C" w:rsidRPr="00A85EF9" w:rsidRDefault="0008019F" w:rsidP="00674C48">
            <w:pPr>
              <w:jc w:val="center"/>
              <w:rPr>
                <w:b/>
                <w:sz w:val="24"/>
                <w:szCs w:val="24"/>
              </w:rPr>
            </w:pPr>
            <w:r w:rsidRPr="00A85EF9">
              <w:rPr>
                <w:b/>
                <w:sz w:val="24"/>
                <w:szCs w:val="24"/>
              </w:rPr>
              <w:t>8</w:t>
            </w:r>
          </w:p>
        </w:tc>
        <w:tc>
          <w:tcPr>
            <w:tcW w:w="1413" w:type="dxa"/>
            <w:vAlign w:val="center"/>
          </w:tcPr>
          <w:p w:rsidR="0098628C" w:rsidRPr="00A85EF9" w:rsidRDefault="002148CB" w:rsidP="00674C48">
            <w:pPr>
              <w:jc w:val="center"/>
              <w:rPr>
                <w:b/>
                <w:sz w:val="24"/>
                <w:szCs w:val="24"/>
              </w:rPr>
            </w:pPr>
            <w:r w:rsidRPr="00A85EF9">
              <w:rPr>
                <w:b/>
                <w:sz w:val="24"/>
                <w:szCs w:val="24"/>
              </w:rPr>
              <w:t>-</w:t>
            </w:r>
          </w:p>
        </w:tc>
        <w:tc>
          <w:tcPr>
            <w:tcW w:w="1413" w:type="dxa"/>
            <w:vAlign w:val="center"/>
          </w:tcPr>
          <w:p w:rsidR="0098628C" w:rsidRPr="009918F7" w:rsidRDefault="002148CB" w:rsidP="00674C48">
            <w:pPr>
              <w:jc w:val="center"/>
              <w:rPr>
                <w:b/>
                <w:sz w:val="24"/>
                <w:szCs w:val="24"/>
              </w:rPr>
            </w:pPr>
            <w:r>
              <w:rPr>
                <w:b/>
                <w:sz w:val="24"/>
                <w:szCs w:val="24"/>
              </w:rPr>
              <w:t>-</w:t>
            </w:r>
          </w:p>
        </w:tc>
        <w:tc>
          <w:tcPr>
            <w:tcW w:w="1321" w:type="dxa"/>
            <w:vAlign w:val="center"/>
          </w:tcPr>
          <w:p w:rsidR="0098628C" w:rsidRPr="009918F7" w:rsidRDefault="00FC376F" w:rsidP="00674C48">
            <w:pPr>
              <w:jc w:val="center"/>
              <w:rPr>
                <w:b/>
                <w:sz w:val="24"/>
                <w:szCs w:val="24"/>
              </w:rPr>
            </w:pPr>
            <w:r>
              <w:rPr>
                <w:b/>
                <w:sz w:val="24"/>
                <w:szCs w:val="24"/>
              </w:rPr>
              <w:t>-</w:t>
            </w:r>
          </w:p>
        </w:tc>
      </w:tr>
      <w:tr w:rsidR="006F045A" w:rsidRPr="00137A84" w:rsidTr="006F045A">
        <w:trPr>
          <w:trHeight w:hRule="exact" w:val="651"/>
          <w:jc w:val="center"/>
        </w:trPr>
        <w:tc>
          <w:tcPr>
            <w:tcW w:w="1379" w:type="dxa"/>
            <w:vAlign w:val="center"/>
          </w:tcPr>
          <w:p w:rsidR="006F045A" w:rsidRPr="00137A84" w:rsidRDefault="006F045A" w:rsidP="006F045A">
            <w:pPr>
              <w:jc w:val="center"/>
              <w:rPr>
                <w:b/>
                <w:color w:val="000000" w:themeColor="text1"/>
                <w:sz w:val="24"/>
                <w:szCs w:val="24"/>
              </w:rPr>
            </w:pPr>
            <w:r>
              <w:rPr>
                <w:b/>
                <w:color w:val="000000" w:themeColor="text1"/>
                <w:sz w:val="24"/>
                <w:szCs w:val="24"/>
              </w:rPr>
              <w:t>Uygulama Mutfağı</w:t>
            </w:r>
          </w:p>
        </w:tc>
        <w:tc>
          <w:tcPr>
            <w:tcW w:w="1382" w:type="dxa"/>
            <w:vAlign w:val="center"/>
          </w:tcPr>
          <w:p w:rsidR="006F045A" w:rsidRPr="00A85EF9" w:rsidRDefault="006F045A" w:rsidP="00674C48">
            <w:pPr>
              <w:jc w:val="center"/>
              <w:rPr>
                <w:b/>
                <w:sz w:val="24"/>
                <w:szCs w:val="24"/>
              </w:rPr>
            </w:pPr>
            <w:r w:rsidRPr="00A85EF9">
              <w:rPr>
                <w:b/>
                <w:sz w:val="24"/>
                <w:szCs w:val="24"/>
              </w:rPr>
              <w:t>-</w:t>
            </w:r>
          </w:p>
        </w:tc>
        <w:tc>
          <w:tcPr>
            <w:tcW w:w="1413" w:type="dxa"/>
            <w:vAlign w:val="center"/>
          </w:tcPr>
          <w:p w:rsidR="006F045A" w:rsidRPr="00A85EF9" w:rsidRDefault="006F045A" w:rsidP="00674C48">
            <w:pPr>
              <w:jc w:val="center"/>
              <w:rPr>
                <w:b/>
                <w:sz w:val="24"/>
                <w:szCs w:val="24"/>
              </w:rPr>
            </w:pPr>
            <w:r w:rsidRPr="00A85EF9">
              <w:rPr>
                <w:b/>
                <w:sz w:val="24"/>
                <w:szCs w:val="24"/>
              </w:rPr>
              <w:t>2</w:t>
            </w:r>
          </w:p>
        </w:tc>
        <w:tc>
          <w:tcPr>
            <w:tcW w:w="1384" w:type="dxa"/>
            <w:vAlign w:val="center"/>
          </w:tcPr>
          <w:p w:rsidR="006F045A" w:rsidRPr="00A85EF9" w:rsidRDefault="006F045A" w:rsidP="00674C48">
            <w:pPr>
              <w:jc w:val="center"/>
              <w:rPr>
                <w:b/>
                <w:sz w:val="24"/>
                <w:szCs w:val="24"/>
              </w:rPr>
            </w:pPr>
            <w:r w:rsidRPr="00A85EF9">
              <w:rPr>
                <w:b/>
                <w:sz w:val="24"/>
                <w:szCs w:val="24"/>
              </w:rPr>
              <w:t>-</w:t>
            </w:r>
          </w:p>
        </w:tc>
        <w:tc>
          <w:tcPr>
            <w:tcW w:w="1413" w:type="dxa"/>
            <w:vAlign w:val="center"/>
          </w:tcPr>
          <w:p w:rsidR="006F045A" w:rsidRPr="00A85EF9" w:rsidRDefault="006F045A" w:rsidP="00674C48">
            <w:pPr>
              <w:jc w:val="center"/>
              <w:rPr>
                <w:b/>
                <w:sz w:val="24"/>
                <w:szCs w:val="24"/>
              </w:rPr>
            </w:pPr>
            <w:r w:rsidRPr="00A85EF9">
              <w:rPr>
                <w:b/>
                <w:sz w:val="24"/>
                <w:szCs w:val="24"/>
              </w:rPr>
              <w:t>-</w:t>
            </w:r>
          </w:p>
        </w:tc>
        <w:tc>
          <w:tcPr>
            <w:tcW w:w="1413" w:type="dxa"/>
            <w:vAlign w:val="center"/>
          </w:tcPr>
          <w:p w:rsidR="006F045A" w:rsidRDefault="006F045A" w:rsidP="00674C48">
            <w:pPr>
              <w:jc w:val="center"/>
              <w:rPr>
                <w:b/>
                <w:sz w:val="24"/>
                <w:szCs w:val="24"/>
              </w:rPr>
            </w:pPr>
            <w:r>
              <w:rPr>
                <w:b/>
                <w:sz w:val="24"/>
                <w:szCs w:val="24"/>
              </w:rPr>
              <w:t>-</w:t>
            </w:r>
          </w:p>
        </w:tc>
        <w:tc>
          <w:tcPr>
            <w:tcW w:w="1321" w:type="dxa"/>
            <w:vAlign w:val="center"/>
          </w:tcPr>
          <w:p w:rsidR="006F045A" w:rsidRPr="009918F7" w:rsidRDefault="006F045A" w:rsidP="00674C48">
            <w:pPr>
              <w:jc w:val="center"/>
              <w:rPr>
                <w:b/>
                <w:sz w:val="24"/>
                <w:szCs w:val="24"/>
              </w:rPr>
            </w:pPr>
            <w:r>
              <w:rPr>
                <w:b/>
                <w:sz w:val="24"/>
                <w:szCs w:val="24"/>
              </w:rPr>
              <w:t>-</w:t>
            </w:r>
          </w:p>
        </w:tc>
      </w:tr>
      <w:tr w:rsidR="006F045A" w:rsidRPr="00137A84" w:rsidTr="006F045A">
        <w:trPr>
          <w:trHeight w:hRule="exact" w:val="410"/>
          <w:jc w:val="center"/>
        </w:trPr>
        <w:tc>
          <w:tcPr>
            <w:tcW w:w="1379" w:type="dxa"/>
            <w:vAlign w:val="center"/>
          </w:tcPr>
          <w:p w:rsidR="006F045A" w:rsidRPr="00137A84" w:rsidRDefault="006F045A" w:rsidP="006F045A">
            <w:pPr>
              <w:jc w:val="center"/>
              <w:rPr>
                <w:b/>
                <w:color w:val="000000" w:themeColor="text1"/>
                <w:sz w:val="24"/>
                <w:szCs w:val="24"/>
              </w:rPr>
            </w:pPr>
            <w:r>
              <w:rPr>
                <w:b/>
                <w:color w:val="000000" w:themeColor="text1"/>
                <w:sz w:val="24"/>
                <w:szCs w:val="24"/>
              </w:rPr>
              <w:t>Stüdyo</w:t>
            </w:r>
          </w:p>
        </w:tc>
        <w:tc>
          <w:tcPr>
            <w:tcW w:w="1382" w:type="dxa"/>
            <w:vAlign w:val="center"/>
          </w:tcPr>
          <w:p w:rsidR="006F045A" w:rsidRPr="00A85EF9" w:rsidRDefault="0063463B" w:rsidP="00674C48">
            <w:pPr>
              <w:jc w:val="center"/>
              <w:rPr>
                <w:b/>
                <w:sz w:val="24"/>
                <w:szCs w:val="24"/>
              </w:rPr>
            </w:pPr>
            <w:r w:rsidRPr="00A85EF9">
              <w:rPr>
                <w:b/>
                <w:sz w:val="24"/>
                <w:szCs w:val="24"/>
              </w:rPr>
              <w:t>2</w:t>
            </w:r>
          </w:p>
        </w:tc>
        <w:tc>
          <w:tcPr>
            <w:tcW w:w="1413" w:type="dxa"/>
            <w:vAlign w:val="center"/>
          </w:tcPr>
          <w:p w:rsidR="006F045A" w:rsidRPr="00A85EF9" w:rsidRDefault="006F045A" w:rsidP="00674C48">
            <w:pPr>
              <w:jc w:val="center"/>
              <w:rPr>
                <w:b/>
                <w:sz w:val="24"/>
                <w:szCs w:val="24"/>
              </w:rPr>
            </w:pPr>
            <w:r w:rsidRPr="00A85EF9">
              <w:rPr>
                <w:b/>
                <w:sz w:val="24"/>
                <w:szCs w:val="24"/>
              </w:rPr>
              <w:t>-</w:t>
            </w:r>
          </w:p>
        </w:tc>
        <w:tc>
          <w:tcPr>
            <w:tcW w:w="1384" w:type="dxa"/>
            <w:vAlign w:val="center"/>
          </w:tcPr>
          <w:p w:rsidR="006F045A" w:rsidRPr="00A85EF9" w:rsidRDefault="006F045A" w:rsidP="00674C48">
            <w:pPr>
              <w:jc w:val="center"/>
              <w:rPr>
                <w:b/>
                <w:sz w:val="24"/>
                <w:szCs w:val="24"/>
              </w:rPr>
            </w:pPr>
            <w:r w:rsidRPr="00A85EF9">
              <w:rPr>
                <w:b/>
                <w:sz w:val="24"/>
                <w:szCs w:val="24"/>
              </w:rPr>
              <w:t>-</w:t>
            </w:r>
          </w:p>
        </w:tc>
        <w:tc>
          <w:tcPr>
            <w:tcW w:w="1413" w:type="dxa"/>
            <w:vAlign w:val="center"/>
          </w:tcPr>
          <w:p w:rsidR="006F045A" w:rsidRPr="00A85EF9" w:rsidRDefault="006F045A" w:rsidP="00674C48">
            <w:pPr>
              <w:jc w:val="center"/>
              <w:rPr>
                <w:b/>
                <w:sz w:val="24"/>
                <w:szCs w:val="24"/>
              </w:rPr>
            </w:pPr>
            <w:r w:rsidRPr="00A85EF9">
              <w:rPr>
                <w:b/>
                <w:sz w:val="24"/>
                <w:szCs w:val="24"/>
              </w:rPr>
              <w:t>-</w:t>
            </w:r>
          </w:p>
        </w:tc>
        <w:tc>
          <w:tcPr>
            <w:tcW w:w="1413" w:type="dxa"/>
            <w:vAlign w:val="center"/>
          </w:tcPr>
          <w:p w:rsidR="006F045A" w:rsidRDefault="006F045A" w:rsidP="00674C48">
            <w:pPr>
              <w:jc w:val="center"/>
              <w:rPr>
                <w:b/>
                <w:sz w:val="24"/>
                <w:szCs w:val="24"/>
              </w:rPr>
            </w:pPr>
            <w:r>
              <w:rPr>
                <w:b/>
                <w:sz w:val="24"/>
                <w:szCs w:val="24"/>
              </w:rPr>
              <w:t>-</w:t>
            </w:r>
          </w:p>
        </w:tc>
        <w:tc>
          <w:tcPr>
            <w:tcW w:w="1321" w:type="dxa"/>
            <w:vAlign w:val="center"/>
          </w:tcPr>
          <w:p w:rsidR="006F045A" w:rsidRPr="009918F7" w:rsidRDefault="006F045A" w:rsidP="00674C48">
            <w:pPr>
              <w:jc w:val="center"/>
              <w:rPr>
                <w:b/>
                <w:sz w:val="24"/>
                <w:szCs w:val="24"/>
              </w:rPr>
            </w:pPr>
            <w:r>
              <w:rPr>
                <w:b/>
                <w:sz w:val="24"/>
                <w:szCs w:val="24"/>
              </w:rPr>
              <w:t>-</w:t>
            </w:r>
          </w:p>
        </w:tc>
      </w:tr>
      <w:tr w:rsidR="0098628C" w:rsidRPr="00137A84" w:rsidTr="006F045A">
        <w:trPr>
          <w:trHeight w:hRule="exact" w:val="510"/>
          <w:jc w:val="center"/>
        </w:trPr>
        <w:tc>
          <w:tcPr>
            <w:tcW w:w="1379" w:type="dxa"/>
            <w:vAlign w:val="center"/>
          </w:tcPr>
          <w:p w:rsidR="0098628C" w:rsidRPr="00137A84" w:rsidRDefault="0098628C" w:rsidP="00674C48">
            <w:pPr>
              <w:jc w:val="center"/>
              <w:rPr>
                <w:b/>
                <w:color w:val="000000" w:themeColor="text1"/>
                <w:sz w:val="24"/>
                <w:szCs w:val="24"/>
              </w:rPr>
            </w:pPr>
            <w:r w:rsidRPr="00137A84">
              <w:rPr>
                <w:b/>
                <w:color w:val="000000" w:themeColor="text1"/>
                <w:sz w:val="24"/>
                <w:szCs w:val="24"/>
              </w:rPr>
              <w:t>Toplam</w:t>
            </w:r>
          </w:p>
        </w:tc>
        <w:tc>
          <w:tcPr>
            <w:tcW w:w="1382" w:type="dxa"/>
            <w:vAlign w:val="center"/>
          </w:tcPr>
          <w:p w:rsidR="0098628C" w:rsidRPr="00A85EF9" w:rsidRDefault="0063463B" w:rsidP="00674C48">
            <w:pPr>
              <w:jc w:val="center"/>
              <w:rPr>
                <w:b/>
                <w:sz w:val="24"/>
                <w:szCs w:val="24"/>
              </w:rPr>
            </w:pPr>
            <w:r w:rsidRPr="00A85EF9">
              <w:rPr>
                <w:b/>
                <w:sz w:val="24"/>
                <w:szCs w:val="24"/>
              </w:rPr>
              <w:t>2</w:t>
            </w:r>
          </w:p>
        </w:tc>
        <w:tc>
          <w:tcPr>
            <w:tcW w:w="1413" w:type="dxa"/>
            <w:vAlign w:val="center"/>
          </w:tcPr>
          <w:p w:rsidR="0098628C" w:rsidRPr="00A85EF9" w:rsidRDefault="006F045A" w:rsidP="00674C48">
            <w:pPr>
              <w:jc w:val="center"/>
              <w:rPr>
                <w:b/>
                <w:sz w:val="24"/>
                <w:szCs w:val="24"/>
              </w:rPr>
            </w:pPr>
            <w:r w:rsidRPr="00A85EF9">
              <w:rPr>
                <w:b/>
                <w:sz w:val="24"/>
                <w:szCs w:val="24"/>
              </w:rPr>
              <w:t>2</w:t>
            </w:r>
          </w:p>
        </w:tc>
        <w:tc>
          <w:tcPr>
            <w:tcW w:w="1384" w:type="dxa"/>
            <w:vAlign w:val="center"/>
          </w:tcPr>
          <w:p w:rsidR="0098628C" w:rsidRPr="00A85EF9" w:rsidRDefault="0008019F" w:rsidP="00674C48">
            <w:pPr>
              <w:jc w:val="center"/>
              <w:rPr>
                <w:b/>
                <w:sz w:val="24"/>
                <w:szCs w:val="24"/>
              </w:rPr>
            </w:pPr>
            <w:r w:rsidRPr="00A85EF9">
              <w:rPr>
                <w:b/>
                <w:sz w:val="24"/>
                <w:szCs w:val="24"/>
              </w:rPr>
              <w:t>8</w:t>
            </w:r>
          </w:p>
        </w:tc>
        <w:tc>
          <w:tcPr>
            <w:tcW w:w="1413" w:type="dxa"/>
            <w:vAlign w:val="center"/>
          </w:tcPr>
          <w:p w:rsidR="0098628C" w:rsidRPr="00A85EF9" w:rsidRDefault="002148CB" w:rsidP="00674C48">
            <w:pPr>
              <w:jc w:val="center"/>
              <w:rPr>
                <w:b/>
                <w:sz w:val="24"/>
                <w:szCs w:val="24"/>
              </w:rPr>
            </w:pPr>
            <w:r w:rsidRPr="00A85EF9">
              <w:rPr>
                <w:b/>
                <w:sz w:val="24"/>
                <w:szCs w:val="24"/>
              </w:rPr>
              <w:t>-</w:t>
            </w:r>
          </w:p>
        </w:tc>
        <w:tc>
          <w:tcPr>
            <w:tcW w:w="1413" w:type="dxa"/>
            <w:vAlign w:val="center"/>
          </w:tcPr>
          <w:p w:rsidR="0098628C" w:rsidRPr="009918F7" w:rsidRDefault="002148CB" w:rsidP="00674C48">
            <w:pPr>
              <w:jc w:val="center"/>
              <w:rPr>
                <w:b/>
                <w:sz w:val="24"/>
                <w:szCs w:val="24"/>
              </w:rPr>
            </w:pPr>
            <w:r>
              <w:rPr>
                <w:b/>
                <w:sz w:val="24"/>
                <w:szCs w:val="24"/>
              </w:rPr>
              <w:t>-</w:t>
            </w:r>
          </w:p>
        </w:tc>
        <w:tc>
          <w:tcPr>
            <w:tcW w:w="1321" w:type="dxa"/>
            <w:vAlign w:val="center"/>
          </w:tcPr>
          <w:p w:rsidR="0098628C" w:rsidRPr="009918F7" w:rsidRDefault="00FC376F" w:rsidP="00674C48">
            <w:pPr>
              <w:jc w:val="center"/>
              <w:rPr>
                <w:b/>
                <w:sz w:val="24"/>
                <w:szCs w:val="24"/>
              </w:rPr>
            </w:pPr>
            <w:r>
              <w:rPr>
                <w:b/>
                <w:sz w:val="24"/>
                <w:szCs w:val="24"/>
              </w:rPr>
              <w:t>-</w:t>
            </w:r>
          </w:p>
        </w:tc>
      </w:tr>
    </w:tbl>
    <w:p w:rsidR="00FA1F8F" w:rsidRPr="00137A84" w:rsidRDefault="00FA1F8F" w:rsidP="00220CAC">
      <w:pPr>
        <w:ind w:left="708" w:firstLine="708"/>
        <w:rPr>
          <w:b/>
          <w:color w:val="000000" w:themeColor="text1"/>
          <w:sz w:val="24"/>
          <w:szCs w:val="24"/>
        </w:rPr>
      </w:pPr>
      <w:r w:rsidRPr="00137A84">
        <w:rPr>
          <w:b/>
          <w:color w:val="000000" w:themeColor="text1"/>
          <w:sz w:val="24"/>
          <w:szCs w:val="24"/>
        </w:rPr>
        <w:t>1.2. Sosyal Alanlar</w:t>
      </w:r>
    </w:p>
    <w:p w:rsidR="00674C48" w:rsidRDefault="00FA1F8F" w:rsidP="005F6BCF">
      <w:pPr>
        <w:spacing w:after="120" w:line="240" w:lineRule="auto"/>
        <w:ind w:left="708" w:firstLine="708"/>
        <w:rPr>
          <w:b/>
          <w:sz w:val="24"/>
          <w:szCs w:val="24"/>
        </w:rPr>
      </w:pPr>
      <w:r w:rsidRPr="00A5384F">
        <w:rPr>
          <w:b/>
          <w:sz w:val="24"/>
          <w:szCs w:val="24"/>
        </w:rPr>
        <w:t>1.2.1. Kantinler ve Kafeteryalar</w:t>
      </w:r>
    </w:p>
    <w:p w:rsidR="000C5EC1" w:rsidRPr="009918F7" w:rsidRDefault="000C5EC1" w:rsidP="00674C48">
      <w:pPr>
        <w:spacing w:after="120" w:line="240" w:lineRule="auto"/>
        <w:ind w:left="1418" w:firstLine="709"/>
        <w:rPr>
          <w:b/>
          <w:sz w:val="24"/>
          <w:szCs w:val="24"/>
        </w:rPr>
      </w:pPr>
      <w:r w:rsidRPr="00674C48">
        <w:rPr>
          <w:sz w:val="24"/>
          <w:szCs w:val="24"/>
        </w:rPr>
        <w:t>Kantin Sayısı:</w:t>
      </w:r>
      <w:r w:rsidR="006765E6" w:rsidRPr="00A5384F">
        <w:rPr>
          <w:b/>
          <w:sz w:val="24"/>
          <w:szCs w:val="24"/>
        </w:rPr>
        <w:t xml:space="preserve"> </w:t>
      </w:r>
      <w:r w:rsidR="00605887" w:rsidRPr="009918F7">
        <w:rPr>
          <w:b/>
          <w:sz w:val="24"/>
          <w:szCs w:val="24"/>
        </w:rPr>
        <w:t>1</w:t>
      </w:r>
      <w:r w:rsidR="00106AF8" w:rsidRPr="009918F7">
        <w:rPr>
          <w:b/>
          <w:sz w:val="24"/>
          <w:szCs w:val="24"/>
        </w:rPr>
        <w:t xml:space="preserve"> </w:t>
      </w:r>
      <w:r w:rsidR="006765E6" w:rsidRPr="009918F7">
        <w:rPr>
          <w:b/>
          <w:sz w:val="24"/>
          <w:szCs w:val="24"/>
        </w:rPr>
        <w:t>Adet</w:t>
      </w:r>
    </w:p>
    <w:p w:rsidR="00851FE7" w:rsidRPr="003D6F5A" w:rsidRDefault="000C5EC1" w:rsidP="003D6F5A">
      <w:pPr>
        <w:spacing w:after="120" w:line="240" w:lineRule="auto"/>
        <w:ind w:left="1418" w:firstLine="709"/>
        <w:rPr>
          <w:b/>
          <w:sz w:val="24"/>
          <w:szCs w:val="24"/>
        </w:rPr>
      </w:pPr>
      <w:r w:rsidRPr="00674C48">
        <w:rPr>
          <w:sz w:val="24"/>
          <w:szCs w:val="24"/>
        </w:rPr>
        <w:t>Kantin Alanı:</w:t>
      </w:r>
      <w:r w:rsidR="006765E6" w:rsidRPr="00A5384F">
        <w:rPr>
          <w:b/>
          <w:sz w:val="24"/>
          <w:szCs w:val="24"/>
        </w:rPr>
        <w:t xml:space="preserve"> </w:t>
      </w:r>
      <w:r w:rsidR="00FC376F">
        <w:rPr>
          <w:b/>
          <w:sz w:val="24"/>
          <w:szCs w:val="24"/>
        </w:rPr>
        <w:t xml:space="preserve">100 </w:t>
      </w:r>
      <w:r w:rsidR="006765E6" w:rsidRPr="00A5384F">
        <w:rPr>
          <w:b/>
          <w:sz w:val="24"/>
          <w:szCs w:val="24"/>
        </w:rPr>
        <w:t>m</w:t>
      </w:r>
      <w:r w:rsidR="006765E6" w:rsidRPr="00A5384F">
        <w:rPr>
          <w:b/>
          <w:sz w:val="24"/>
          <w:szCs w:val="24"/>
          <w:vertAlign w:val="superscript"/>
        </w:rPr>
        <w:t xml:space="preserve">2 </w:t>
      </w:r>
    </w:p>
    <w:p w:rsidR="00EF5455" w:rsidRPr="00644110" w:rsidRDefault="004D78F6" w:rsidP="00254397">
      <w:pPr>
        <w:tabs>
          <w:tab w:val="left" w:pos="1418"/>
        </w:tabs>
        <w:ind w:left="708" w:firstLine="708"/>
        <w:jc w:val="both"/>
        <w:rPr>
          <w:rFonts w:eastAsia="Times New Roman"/>
          <w:b/>
          <w:sz w:val="24"/>
          <w:szCs w:val="24"/>
        </w:rPr>
      </w:pPr>
      <w:r w:rsidRPr="00644110">
        <w:rPr>
          <w:rFonts w:eastAsia="Times New Roman"/>
          <w:b/>
          <w:sz w:val="24"/>
          <w:szCs w:val="24"/>
        </w:rPr>
        <w:t>1.2.</w:t>
      </w:r>
      <w:r w:rsidR="001B1B05" w:rsidRPr="00644110">
        <w:rPr>
          <w:rFonts w:eastAsia="Times New Roman"/>
          <w:b/>
          <w:sz w:val="24"/>
          <w:szCs w:val="24"/>
        </w:rPr>
        <w:t>2</w:t>
      </w:r>
      <w:r w:rsidRPr="00644110">
        <w:rPr>
          <w:rFonts w:eastAsia="Times New Roman"/>
          <w:b/>
          <w:sz w:val="24"/>
          <w:szCs w:val="24"/>
        </w:rPr>
        <w:t>.Toplantı – Konferans Salonları</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6"/>
        <w:gridCol w:w="1508"/>
        <w:gridCol w:w="1320"/>
        <w:gridCol w:w="1349"/>
        <w:gridCol w:w="1283"/>
        <w:gridCol w:w="1283"/>
        <w:gridCol w:w="1283"/>
      </w:tblGrid>
      <w:tr w:rsidR="004D78F6" w:rsidRPr="00C4517F" w:rsidTr="004D78F6">
        <w:trPr>
          <w:trHeight w:val="751"/>
        </w:trPr>
        <w:tc>
          <w:tcPr>
            <w:tcW w:w="1242" w:type="dxa"/>
          </w:tcPr>
          <w:p w:rsidR="004D78F6" w:rsidRPr="00C4517F" w:rsidRDefault="004D78F6" w:rsidP="00601BF6">
            <w:pPr>
              <w:jc w:val="both"/>
              <w:rPr>
                <w:rFonts w:eastAsia="Times New Roman"/>
                <w:b/>
                <w:color w:val="000000" w:themeColor="text1"/>
                <w:sz w:val="24"/>
                <w:szCs w:val="24"/>
              </w:rPr>
            </w:pPr>
          </w:p>
        </w:tc>
        <w:tc>
          <w:tcPr>
            <w:tcW w:w="1560" w:type="dxa"/>
          </w:tcPr>
          <w:p w:rsidR="004D78F6" w:rsidRPr="00C4517F" w:rsidRDefault="004D78F6" w:rsidP="00601BF6">
            <w:pPr>
              <w:jc w:val="center"/>
              <w:rPr>
                <w:rFonts w:eastAsia="Times New Roman"/>
                <w:b/>
                <w:color w:val="000000" w:themeColor="text1"/>
                <w:sz w:val="24"/>
                <w:szCs w:val="24"/>
              </w:rPr>
            </w:pPr>
            <w:r w:rsidRPr="00C4517F">
              <w:rPr>
                <w:rFonts w:eastAsia="Times New Roman"/>
                <w:b/>
                <w:color w:val="000000" w:themeColor="text1"/>
                <w:sz w:val="24"/>
                <w:szCs w:val="24"/>
              </w:rPr>
              <w:t>Kapasitesi</w:t>
            </w:r>
          </w:p>
          <w:p w:rsidR="004D78F6" w:rsidRPr="00C4517F" w:rsidRDefault="004D78F6" w:rsidP="00601BF6">
            <w:pPr>
              <w:jc w:val="center"/>
              <w:rPr>
                <w:rFonts w:eastAsia="Times New Roman"/>
                <w:b/>
                <w:color w:val="000000" w:themeColor="text1"/>
                <w:sz w:val="24"/>
                <w:szCs w:val="24"/>
              </w:rPr>
            </w:pPr>
            <w:r w:rsidRPr="00C4517F">
              <w:rPr>
                <w:rFonts w:eastAsia="Times New Roman"/>
                <w:b/>
                <w:color w:val="000000" w:themeColor="text1"/>
                <w:sz w:val="24"/>
                <w:szCs w:val="24"/>
              </w:rPr>
              <w:t>0–50</w:t>
            </w:r>
          </w:p>
        </w:tc>
        <w:tc>
          <w:tcPr>
            <w:tcW w:w="1329" w:type="dxa"/>
          </w:tcPr>
          <w:p w:rsidR="004D78F6" w:rsidRPr="00C4517F" w:rsidRDefault="004D78F6" w:rsidP="00601BF6">
            <w:pPr>
              <w:jc w:val="center"/>
              <w:rPr>
                <w:rFonts w:eastAsia="Times New Roman"/>
                <w:b/>
                <w:color w:val="000000" w:themeColor="text1"/>
                <w:sz w:val="24"/>
                <w:szCs w:val="24"/>
              </w:rPr>
            </w:pPr>
            <w:r w:rsidRPr="00C4517F">
              <w:rPr>
                <w:rFonts w:eastAsia="Times New Roman"/>
                <w:b/>
                <w:color w:val="000000" w:themeColor="text1"/>
                <w:sz w:val="24"/>
                <w:szCs w:val="24"/>
              </w:rPr>
              <w:t>Kapasitesi</w:t>
            </w:r>
          </w:p>
          <w:p w:rsidR="004D78F6" w:rsidRPr="00C4517F" w:rsidRDefault="004D78F6" w:rsidP="00601BF6">
            <w:pPr>
              <w:jc w:val="center"/>
              <w:rPr>
                <w:rFonts w:eastAsia="Times New Roman"/>
                <w:b/>
                <w:color w:val="000000" w:themeColor="text1"/>
                <w:sz w:val="24"/>
                <w:szCs w:val="24"/>
              </w:rPr>
            </w:pPr>
            <w:r w:rsidRPr="00C4517F">
              <w:rPr>
                <w:rFonts w:eastAsia="Times New Roman"/>
                <w:b/>
                <w:color w:val="000000" w:themeColor="text1"/>
                <w:sz w:val="24"/>
                <w:szCs w:val="24"/>
              </w:rPr>
              <w:t>51–75</w:t>
            </w:r>
          </w:p>
        </w:tc>
        <w:tc>
          <w:tcPr>
            <w:tcW w:w="1364" w:type="dxa"/>
          </w:tcPr>
          <w:p w:rsidR="004D78F6" w:rsidRPr="00C4517F" w:rsidRDefault="004D78F6" w:rsidP="00601BF6">
            <w:pPr>
              <w:jc w:val="center"/>
              <w:rPr>
                <w:rFonts w:eastAsia="Times New Roman"/>
                <w:b/>
                <w:color w:val="000000" w:themeColor="text1"/>
                <w:sz w:val="24"/>
                <w:szCs w:val="24"/>
              </w:rPr>
            </w:pPr>
            <w:r w:rsidRPr="00C4517F">
              <w:rPr>
                <w:rFonts w:eastAsia="Times New Roman"/>
                <w:b/>
                <w:color w:val="000000" w:themeColor="text1"/>
                <w:sz w:val="24"/>
                <w:szCs w:val="24"/>
              </w:rPr>
              <w:t>Kapasitesi</w:t>
            </w:r>
          </w:p>
          <w:p w:rsidR="004D78F6" w:rsidRPr="00C4517F" w:rsidRDefault="004D78F6" w:rsidP="00601BF6">
            <w:pPr>
              <w:jc w:val="center"/>
              <w:rPr>
                <w:rFonts w:eastAsia="Times New Roman"/>
                <w:b/>
                <w:color w:val="000000" w:themeColor="text1"/>
                <w:sz w:val="24"/>
                <w:szCs w:val="24"/>
              </w:rPr>
            </w:pPr>
            <w:r w:rsidRPr="00C4517F">
              <w:rPr>
                <w:rFonts w:eastAsia="Times New Roman"/>
                <w:b/>
                <w:color w:val="000000" w:themeColor="text1"/>
                <w:sz w:val="24"/>
                <w:szCs w:val="24"/>
              </w:rPr>
              <w:t>76–100</w:t>
            </w:r>
          </w:p>
        </w:tc>
        <w:tc>
          <w:tcPr>
            <w:tcW w:w="1276" w:type="dxa"/>
          </w:tcPr>
          <w:p w:rsidR="004D78F6" w:rsidRPr="00C4517F" w:rsidRDefault="004D78F6" w:rsidP="00601BF6">
            <w:pPr>
              <w:jc w:val="center"/>
              <w:rPr>
                <w:rFonts w:eastAsia="Times New Roman"/>
                <w:b/>
                <w:color w:val="000000" w:themeColor="text1"/>
                <w:sz w:val="24"/>
                <w:szCs w:val="24"/>
              </w:rPr>
            </w:pPr>
            <w:r w:rsidRPr="00C4517F">
              <w:rPr>
                <w:rFonts w:eastAsia="Times New Roman"/>
                <w:b/>
                <w:color w:val="000000" w:themeColor="text1"/>
                <w:sz w:val="24"/>
                <w:szCs w:val="24"/>
              </w:rPr>
              <w:t>Kapasitesi</w:t>
            </w:r>
          </w:p>
          <w:p w:rsidR="004D78F6" w:rsidRPr="00C4517F" w:rsidRDefault="004D78F6" w:rsidP="00601BF6">
            <w:pPr>
              <w:jc w:val="center"/>
              <w:rPr>
                <w:rFonts w:eastAsia="Times New Roman"/>
                <w:b/>
                <w:color w:val="000000" w:themeColor="text1"/>
                <w:sz w:val="24"/>
                <w:szCs w:val="24"/>
              </w:rPr>
            </w:pPr>
            <w:r w:rsidRPr="00C4517F">
              <w:rPr>
                <w:rFonts w:eastAsia="Times New Roman"/>
                <w:b/>
                <w:color w:val="000000" w:themeColor="text1"/>
                <w:sz w:val="24"/>
                <w:szCs w:val="24"/>
              </w:rPr>
              <w:t>101–150</w:t>
            </w:r>
          </w:p>
        </w:tc>
        <w:tc>
          <w:tcPr>
            <w:tcW w:w="1275" w:type="dxa"/>
          </w:tcPr>
          <w:p w:rsidR="004D78F6" w:rsidRPr="00C4517F" w:rsidRDefault="004D78F6" w:rsidP="00601BF6">
            <w:pPr>
              <w:jc w:val="center"/>
              <w:rPr>
                <w:rFonts w:eastAsia="Times New Roman"/>
                <w:b/>
                <w:color w:val="000000" w:themeColor="text1"/>
                <w:sz w:val="24"/>
                <w:szCs w:val="24"/>
              </w:rPr>
            </w:pPr>
            <w:r w:rsidRPr="00C4517F">
              <w:rPr>
                <w:rFonts w:eastAsia="Times New Roman"/>
                <w:b/>
                <w:color w:val="000000" w:themeColor="text1"/>
                <w:sz w:val="24"/>
                <w:szCs w:val="24"/>
              </w:rPr>
              <w:t>Kapasitesi</w:t>
            </w:r>
          </w:p>
          <w:p w:rsidR="004D78F6" w:rsidRPr="00C4517F" w:rsidRDefault="004D78F6" w:rsidP="00601BF6">
            <w:pPr>
              <w:jc w:val="center"/>
              <w:rPr>
                <w:rFonts w:eastAsia="Times New Roman"/>
                <w:b/>
                <w:color w:val="000000" w:themeColor="text1"/>
                <w:sz w:val="24"/>
                <w:szCs w:val="24"/>
              </w:rPr>
            </w:pPr>
            <w:r w:rsidRPr="00C4517F">
              <w:rPr>
                <w:rFonts w:eastAsia="Times New Roman"/>
                <w:b/>
                <w:color w:val="000000" w:themeColor="text1"/>
                <w:sz w:val="24"/>
                <w:szCs w:val="24"/>
              </w:rPr>
              <w:t>151–250</w:t>
            </w:r>
          </w:p>
        </w:tc>
        <w:tc>
          <w:tcPr>
            <w:tcW w:w="1276" w:type="dxa"/>
          </w:tcPr>
          <w:p w:rsidR="004D78F6" w:rsidRPr="00C4517F" w:rsidRDefault="004D78F6" w:rsidP="00601BF6">
            <w:pPr>
              <w:jc w:val="center"/>
              <w:rPr>
                <w:rFonts w:eastAsia="Times New Roman"/>
                <w:b/>
                <w:color w:val="000000" w:themeColor="text1"/>
                <w:sz w:val="24"/>
                <w:szCs w:val="24"/>
              </w:rPr>
            </w:pPr>
            <w:r w:rsidRPr="00C4517F">
              <w:rPr>
                <w:rFonts w:eastAsia="Times New Roman"/>
                <w:b/>
                <w:color w:val="000000" w:themeColor="text1"/>
                <w:sz w:val="24"/>
                <w:szCs w:val="24"/>
              </w:rPr>
              <w:t>Kapasitesi</w:t>
            </w:r>
          </w:p>
          <w:p w:rsidR="004D78F6" w:rsidRPr="00C4517F" w:rsidRDefault="004D78F6" w:rsidP="00601BF6">
            <w:pPr>
              <w:jc w:val="both"/>
              <w:rPr>
                <w:rFonts w:eastAsia="Times New Roman"/>
                <w:b/>
                <w:color w:val="000000" w:themeColor="text1"/>
                <w:sz w:val="24"/>
                <w:szCs w:val="24"/>
              </w:rPr>
            </w:pPr>
            <w:r w:rsidRPr="00C4517F">
              <w:rPr>
                <w:rFonts w:eastAsia="Times New Roman"/>
                <w:b/>
                <w:color w:val="000000" w:themeColor="text1"/>
                <w:sz w:val="24"/>
                <w:szCs w:val="24"/>
              </w:rPr>
              <w:t>251–Üzeri</w:t>
            </w:r>
          </w:p>
        </w:tc>
      </w:tr>
      <w:tr w:rsidR="004D78F6" w:rsidRPr="00C4517F" w:rsidTr="004D78F6">
        <w:tc>
          <w:tcPr>
            <w:tcW w:w="1242" w:type="dxa"/>
          </w:tcPr>
          <w:p w:rsidR="004D78F6" w:rsidRPr="00C4517F" w:rsidRDefault="004D78F6" w:rsidP="00601BF6">
            <w:pPr>
              <w:jc w:val="both"/>
              <w:rPr>
                <w:rFonts w:eastAsia="Times New Roman"/>
                <w:b/>
                <w:color w:val="000000" w:themeColor="text1"/>
                <w:sz w:val="24"/>
                <w:szCs w:val="24"/>
              </w:rPr>
            </w:pPr>
            <w:r w:rsidRPr="00C4517F">
              <w:rPr>
                <w:rFonts w:eastAsia="Times New Roman"/>
                <w:b/>
                <w:color w:val="000000" w:themeColor="text1"/>
                <w:sz w:val="24"/>
                <w:szCs w:val="24"/>
              </w:rPr>
              <w:t>Toplantı Salonu</w:t>
            </w:r>
          </w:p>
        </w:tc>
        <w:tc>
          <w:tcPr>
            <w:tcW w:w="1560" w:type="dxa"/>
          </w:tcPr>
          <w:p w:rsidR="004D78F6" w:rsidRPr="00366664" w:rsidRDefault="004D78F6" w:rsidP="00601BF6">
            <w:pPr>
              <w:jc w:val="center"/>
              <w:rPr>
                <w:rFonts w:eastAsia="Times New Roman"/>
                <w:sz w:val="24"/>
                <w:szCs w:val="24"/>
              </w:rPr>
            </w:pPr>
          </w:p>
          <w:p w:rsidR="004D78F6" w:rsidRPr="00366664" w:rsidRDefault="00106AF8" w:rsidP="00601BF6">
            <w:pPr>
              <w:jc w:val="center"/>
              <w:rPr>
                <w:rFonts w:eastAsia="Times New Roman"/>
                <w:b/>
                <w:bCs/>
                <w:sz w:val="24"/>
                <w:szCs w:val="24"/>
              </w:rPr>
            </w:pPr>
            <w:r w:rsidRPr="00366664">
              <w:rPr>
                <w:rFonts w:eastAsia="Times New Roman"/>
                <w:b/>
                <w:bCs/>
                <w:sz w:val="24"/>
                <w:szCs w:val="24"/>
              </w:rPr>
              <w:t>1</w:t>
            </w:r>
          </w:p>
        </w:tc>
        <w:tc>
          <w:tcPr>
            <w:tcW w:w="1329" w:type="dxa"/>
          </w:tcPr>
          <w:p w:rsidR="004D78F6" w:rsidRPr="00C4517F" w:rsidRDefault="002148CB" w:rsidP="00601BF6">
            <w:pPr>
              <w:jc w:val="center"/>
              <w:rPr>
                <w:rFonts w:eastAsia="Times New Roman"/>
                <w:b/>
                <w:color w:val="000000" w:themeColor="text1"/>
                <w:sz w:val="24"/>
                <w:szCs w:val="24"/>
              </w:rPr>
            </w:pPr>
            <w:r>
              <w:rPr>
                <w:rFonts w:eastAsia="Times New Roman"/>
                <w:b/>
                <w:color w:val="000000" w:themeColor="text1"/>
                <w:sz w:val="24"/>
                <w:szCs w:val="24"/>
              </w:rPr>
              <w:t>-</w:t>
            </w:r>
          </w:p>
        </w:tc>
        <w:tc>
          <w:tcPr>
            <w:tcW w:w="1364" w:type="dxa"/>
          </w:tcPr>
          <w:p w:rsidR="004D78F6" w:rsidRPr="00C4517F" w:rsidRDefault="002148CB" w:rsidP="00601BF6">
            <w:pPr>
              <w:jc w:val="center"/>
              <w:rPr>
                <w:rFonts w:eastAsia="Times New Roman"/>
                <w:b/>
                <w:color w:val="000000" w:themeColor="text1"/>
                <w:sz w:val="24"/>
                <w:szCs w:val="24"/>
              </w:rPr>
            </w:pPr>
            <w:r>
              <w:rPr>
                <w:rFonts w:eastAsia="Times New Roman"/>
                <w:b/>
                <w:color w:val="000000" w:themeColor="text1"/>
                <w:sz w:val="24"/>
                <w:szCs w:val="24"/>
              </w:rPr>
              <w:t>-</w:t>
            </w:r>
          </w:p>
        </w:tc>
        <w:tc>
          <w:tcPr>
            <w:tcW w:w="1276" w:type="dxa"/>
          </w:tcPr>
          <w:p w:rsidR="004D78F6" w:rsidRPr="00C4517F" w:rsidRDefault="002148CB" w:rsidP="00601BF6">
            <w:pPr>
              <w:jc w:val="center"/>
              <w:rPr>
                <w:rFonts w:eastAsia="Times New Roman"/>
                <w:b/>
                <w:color w:val="000000" w:themeColor="text1"/>
                <w:sz w:val="24"/>
                <w:szCs w:val="24"/>
              </w:rPr>
            </w:pPr>
            <w:r>
              <w:rPr>
                <w:rFonts w:eastAsia="Times New Roman"/>
                <w:b/>
                <w:color w:val="000000" w:themeColor="text1"/>
                <w:sz w:val="24"/>
                <w:szCs w:val="24"/>
              </w:rPr>
              <w:t>-</w:t>
            </w:r>
          </w:p>
        </w:tc>
        <w:tc>
          <w:tcPr>
            <w:tcW w:w="1275" w:type="dxa"/>
          </w:tcPr>
          <w:p w:rsidR="004D78F6" w:rsidRPr="00C4517F" w:rsidRDefault="002148CB" w:rsidP="00601BF6">
            <w:pPr>
              <w:jc w:val="center"/>
              <w:rPr>
                <w:rFonts w:eastAsia="Times New Roman"/>
                <w:b/>
                <w:color w:val="000000" w:themeColor="text1"/>
                <w:sz w:val="24"/>
                <w:szCs w:val="24"/>
              </w:rPr>
            </w:pPr>
            <w:r>
              <w:rPr>
                <w:rFonts w:eastAsia="Times New Roman"/>
                <w:b/>
                <w:color w:val="000000" w:themeColor="text1"/>
                <w:sz w:val="24"/>
                <w:szCs w:val="24"/>
              </w:rPr>
              <w:t>-</w:t>
            </w:r>
          </w:p>
        </w:tc>
        <w:tc>
          <w:tcPr>
            <w:tcW w:w="1276" w:type="dxa"/>
          </w:tcPr>
          <w:p w:rsidR="004D78F6" w:rsidRPr="00C4517F" w:rsidRDefault="002148CB" w:rsidP="00601BF6">
            <w:pPr>
              <w:jc w:val="center"/>
              <w:rPr>
                <w:rFonts w:eastAsia="Times New Roman"/>
                <w:b/>
                <w:color w:val="000000" w:themeColor="text1"/>
                <w:sz w:val="24"/>
                <w:szCs w:val="24"/>
              </w:rPr>
            </w:pPr>
            <w:r>
              <w:rPr>
                <w:rFonts w:eastAsia="Times New Roman"/>
                <w:b/>
                <w:color w:val="000000" w:themeColor="text1"/>
                <w:sz w:val="24"/>
                <w:szCs w:val="24"/>
              </w:rPr>
              <w:t>-</w:t>
            </w:r>
          </w:p>
        </w:tc>
      </w:tr>
      <w:tr w:rsidR="004D78F6" w:rsidRPr="00C4517F" w:rsidTr="004D78F6">
        <w:tc>
          <w:tcPr>
            <w:tcW w:w="1242" w:type="dxa"/>
          </w:tcPr>
          <w:p w:rsidR="004D78F6" w:rsidRPr="00C4517F" w:rsidRDefault="004D78F6" w:rsidP="00601BF6">
            <w:pPr>
              <w:jc w:val="both"/>
              <w:rPr>
                <w:rFonts w:eastAsia="Times New Roman"/>
                <w:b/>
                <w:color w:val="000000" w:themeColor="text1"/>
                <w:sz w:val="24"/>
                <w:szCs w:val="24"/>
              </w:rPr>
            </w:pPr>
            <w:r w:rsidRPr="00C4517F">
              <w:rPr>
                <w:rFonts w:eastAsia="Times New Roman"/>
                <w:b/>
                <w:color w:val="000000" w:themeColor="text1"/>
                <w:sz w:val="24"/>
                <w:szCs w:val="24"/>
              </w:rPr>
              <w:t>Konferans</w:t>
            </w:r>
          </w:p>
          <w:p w:rsidR="004D78F6" w:rsidRPr="00C4517F" w:rsidRDefault="004D78F6" w:rsidP="00601BF6">
            <w:pPr>
              <w:jc w:val="both"/>
              <w:rPr>
                <w:rFonts w:eastAsia="Times New Roman"/>
                <w:b/>
                <w:color w:val="000000" w:themeColor="text1"/>
                <w:sz w:val="24"/>
                <w:szCs w:val="24"/>
              </w:rPr>
            </w:pPr>
            <w:r w:rsidRPr="00C4517F">
              <w:rPr>
                <w:rFonts w:eastAsia="Times New Roman"/>
                <w:b/>
                <w:color w:val="000000" w:themeColor="text1"/>
                <w:sz w:val="24"/>
                <w:szCs w:val="24"/>
              </w:rPr>
              <w:t>Salonu</w:t>
            </w:r>
          </w:p>
        </w:tc>
        <w:tc>
          <w:tcPr>
            <w:tcW w:w="1560" w:type="dxa"/>
          </w:tcPr>
          <w:p w:rsidR="004D78F6" w:rsidRPr="00366664" w:rsidRDefault="002148CB" w:rsidP="00601BF6">
            <w:pPr>
              <w:jc w:val="center"/>
              <w:rPr>
                <w:rFonts w:eastAsia="Times New Roman"/>
                <w:sz w:val="24"/>
                <w:szCs w:val="24"/>
              </w:rPr>
            </w:pPr>
            <w:r>
              <w:rPr>
                <w:rFonts w:eastAsia="Times New Roman"/>
                <w:sz w:val="24"/>
                <w:szCs w:val="24"/>
              </w:rPr>
              <w:t>-</w:t>
            </w:r>
          </w:p>
        </w:tc>
        <w:tc>
          <w:tcPr>
            <w:tcW w:w="1329" w:type="dxa"/>
          </w:tcPr>
          <w:p w:rsidR="004D78F6" w:rsidRPr="00C4517F" w:rsidRDefault="002148CB" w:rsidP="00601BF6">
            <w:pPr>
              <w:jc w:val="center"/>
              <w:rPr>
                <w:rFonts w:eastAsia="Times New Roman"/>
                <w:b/>
                <w:color w:val="000000" w:themeColor="text1"/>
                <w:sz w:val="24"/>
                <w:szCs w:val="24"/>
              </w:rPr>
            </w:pPr>
            <w:r>
              <w:rPr>
                <w:rFonts w:eastAsia="Times New Roman"/>
                <w:b/>
                <w:color w:val="000000" w:themeColor="text1"/>
                <w:sz w:val="24"/>
                <w:szCs w:val="24"/>
              </w:rPr>
              <w:t>-</w:t>
            </w:r>
          </w:p>
        </w:tc>
        <w:tc>
          <w:tcPr>
            <w:tcW w:w="1364" w:type="dxa"/>
          </w:tcPr>
          <w:p w:rsidR="004D78F6" w:rsidRPr="00C4517F" w:rsidRDefault="002148CB" w:rsidP="00601BF6">
            <w:pPr>
              <w:jc w:val="center"/>
              <w:rPr>
                <w:rFonts w:eastAsia="Times New Roman"/>
                <w:b/>
                <w:color w:val="000000" w:themeColor="text1"/>
                <w:sz w:val="24"/>
                <w:szCs w:val="24"/>
              </w:rPr>
            </w:pPr>
            <w:r>
              <w:rPr>
                <w:rFonts w:eastAsia="Times New Roman"/>
                <w:b/>
                <w:color w:val="000000" w:themeColor="text1"/>
                <w:sz w:val="24"/>
                <w:szCs w:val="24"/>
              </w:rPr>
              <w:t>-</w:t>
            </w:r>
          </w:p>
        </w:tc>
        <w:tc>
          <w:tcPr>
            <w:tcW w:w="1276" w:type="dxa"/>
          </w:tcPr>
          <w:p w:rsidR="004D78F6" w:rsidRPr="00C4517F" w:rsidRDefault="002148CB" w:rsidP="00601BF6">
            <w:pPr>
              <w:jc w:val="center"/>
              <w:rPr>
                <w:rFonts w:eastAsia="Times New Roman"/>
                <w:b/>
                <w:color w:val="000000" w:themeColor="text1"/>
                <w:sz w:val="24"/>
                <w:szCs w:val="24"/>
              </w:rPr>
            </w:pPr>
            <w:r>
              <w:rPr>
                <w:rFonts w:eastAsia="Times New Roman"/>
                <w:b/>
                <w:color w:val="000000" w:themeColor="text1"/>
                <w:sz w:val="24"/>
                <w:szCs w:val="24"/>
              </w:rPr>
              <w:t>-</w:t>
            </w:r>
          </w:p>
        </w:tc>
        <w:tc>
          <w:tcPr>
            <w:tcW w:w="1275" w:type="dxa"/>
          </w:tcPr>
          <w:p w:rsidR="004D78F6" w:rsidRPr="00C4517F" w:rsidRDefault="002148CB" w:rsidP="00601BF6">
            <w:pPr>
              <w:jc w:val="center"/>
              <w:rPr>
                <w:rFonts w:eastAsia="Times New Roman"/>
                <w:b/>
                <w:color w:val="000000" w:themeColor="text1"/>
                <w:sz w:val="24"/>
                <w:szCs w:val="24"/>
              </w:rPr>
            </w:pPr>
            <w:r>
              <w:rPr>
                <w:rFonts w:eastAsia="Times New Roman"/>
                <w:b/>
                <w:color w:val="000000" w:themeColor="text1"/>
                <w:sz w:val="24"/>
                <w:szCs w:val="24"/>
              </w:rPr>
              <w:t>-</w:t>
            </w:r>
          </w:p>
        </w:tc>
        <w:tc>
          <w:tcPr>
            <w:tcW w:w="1276" w:type="dxa"/>
          </w:tcPr>
          <w:p w:rsidR="008300AB" w:rsidRDefault="008300AB" w:rsidP="00601BF6">
            <w:pPr>
              <w:jc w:val="center"/>
              <w:rPr>
                <w:rFonts w:eastAsia="Times New Roman"/>
                <w:color w:val="000000" w:themeColor="text1"/>
                <w:sz w:val="24"/>
                <w:szCs w:val="24"/>
              </w:rPr>
            </w:pPr>
          </w:p>
          <w:p w:rsidR="004D78F6" w:rsidRPr="00C4517F" w:rsidRDefault="002148CB" w:rsidP="00601BF6">
            <w:pPr>
              <w:jc w:val="center"/>
              <w:rPr>
                <w:rFonts w:eastAsia="Times New Roman"/>
                <w:color w:val="000000" w:themeColor="text1"/>
                <w:sz w:val="24"/>
                <w:szCs w:val="24"/>
              </w:rPr>
            </w:pPr>
            <w:r>
              <w:rPr>
                <w:rFonts w:eastAsia="Times New Roman"/>
                <w:color w:val="000000" w:themeColor="text1"/>
                <w:sz w:val="24"/>
                <w:szCs w:val="24"/>
              </w:rPr>
              <w:t>-</w:t>
            </w:r>
          </w:p>
        </w:tc>
      </w:tr>
      <w:tr w:rsidR="004D78F6" w:rsidRPr="00C4517F" w:rsidTr="004D78F6">
        <w:tc>
          <w:tcPr>
            <w:tcW w:w="1242" w:type="dxa"/>
          </w:tcPr>
          <w:p w:rsidR="004D78F6" w:rsidRPr="00C4517F" w:rsidRDefault="004D78F6" w:rsidP="00601BF6">
            <w:pPr>
              <w:jc w:val="both"/>
              <w:rPr>
                <w:rFonts w:eastAsia="Times New Roman"/>
                <w:b/>
                <w:color w:val="000000" w:themeColor="text1"/>
                <w:sz w:val="24"/>
                <w:szCs w:val="24"/>
              </w:rPr>
            </w:pPr>
            <w:r w:rsidRPr="00C4517F">
              <w:rPr>
                <w:rFonts w:eastAsia="Times New Roman"/>
                <w:b/>
                <w:color w:val="000000" w:themeColor="text1"/>
                <w:sz w:val="24"/>
                <w:szCs w:val="24"/>
              </w:rPr>
              <w:t>Toplam</w:t>
            </w:r>
          </w:p>
        </w:tc>
        <w:tc>
          <w:tcPr>
            <w:tcW w:w="1560" w:type="dxa"/>
          </w:tcPr>
          <w:p w:rsidR="004D78F6" w:rsidRPr="00366664" w:rsidRDefault="00106AF8" w:rsidP="00601BF6">
            <w:pPr>
              <w:jc w:val="center"/>
              <w:rPr>
                <w:rFonts w:eastAsia="Times New Roman"/>
                <w:b/>
                <w:sz w:val="24"/>
                <w:szCs w:val="24"/>
              </w:rPr>
            </w:pPr>
            <w:r w:rsidRPr="00366664">
              <w:rPr>
                <w:rFonts w:eastAsia="Times New Roman"/>
                <w:b/>
                <w:sz w:val="24"/>
                <w:szCs w:val="24"/>
              </w:rPr>
              <w:t>1</w:t>
            </w:r>
          </w:p>
        </w:tc>
        <w:tc>
          <w:tcPr>
            <w:tcW w:w="1329" w:type="dxa"/>
          </w:tcPr>
          <w:p w:rsidR="004D78F6" w:rsidRPr="00BA631B" w:rsidRDefault="002148CB" w:rsidP="00601BF6">
            <w:pPr>
              <w:jc w:val="both"/>
              <w:rPr>
                <w:rFonts w:eastAsia="Times New Roman"/>
                <w:b/>
                <w:color w:val="000000" w:themeColor="text1"/>
                <w:sz w:val="24"/>
                <w:szCs w:val="24"/>
              </w:rPr>
            </w:pPr>
            <w:r>
              <w:rPr>
                <w:rFonts w:eastAsia="Times New Roman"/>
                <w:b/>
                <w:color w:val="000000" w:themeColor="text1"/>
                <w:sz w:val="24"/>
                <w:szCs w:val="24"/>
              </w:rPr>
              <w:t>-</w:t>
            </w:r>
          </w:p>
        </w:tc>
        <w:tc>
          <w:tcPr>
            <w:tcW w:w="1364" w:type="dxa"/>
          </w:tcPr>
          <w:p w:rsidR="004D78F6" w:rsidRPr="00BA631B" w:rsidRDefault="002148CB" w:rsidP="00601BF6">
            <w:pPr>
              <w:jc w:val="both"/>
              <w:rPr>
                <w:rFonts w:eastAsia="Times New Roman"/>
                <w:b/>
                <w:color w:val="000000" w:themeColor="text1"/>
                <w:sz w:val="24"/>
                <w:szCs w:val="24"/>
              </w:rPr>
            </w:pPr>
            <w:r>
              <w:rPr>
                <w:rFonts w:eastAsia="Times New Roman"/>
                <w:b/>
                <w:color w:val="000000" w:themeColor="text1"/>
                <w:sz w:val="24"/>
                <w:szCs w:val="24"/>
              </w:rPr>
              <w:t>-</w:t>
            </w:r>
          </w:p>
        </w:tc>
        <w:tc>
          <w:tcPr>
            <w:tcW w:w="1276" w:type="dxa"/>
          </w:tcPr>
          <w:p w:rsidR="004D78F6" w:rsidRPr="00BA631B" w:rsidRDefault="002148CB" w:rsidP="00601BF6">
            <w:pPr>
              <w:jc w:val="both"/>
              <w:rPr>
                <w:rFonts w:eastAsia="Times New Roman"/>
                <w:b/>
                <w:color w:val="000000" w:themeColor="text1"/>
                <w:sz w:val="24"/>
                <w:szCs w:val="24"/>
              </w:rPr>
            </w:pPr>
            <w:r>
              <w:rPr>
                <w:rFonts w:eastAsia="Times New Roman"/>
                <w:b/>
                <w:color w:val="000000" w:themeColor="text1"/>
                <w:sz w:val="24"/>
                <w:szCs w:val="24"/>
              </w:rPr>
              <w:t>-</w:t>
            </w:r>
          </w:p>
        </w:tc>
        <w:tc>
          <w:tcPr>
            <w:tcW w:w="1275" w:type="dxa"/>
          </w:tcPr>
          <w:p w:rsidR="004D78F6" w:rsidRPr="00BA631B" w:rsidRDefault="002148CB" w:rsidP="00601BF6">
            <w:pPr>
              <w:jc w:val="both"/>
              <w:rPr>
                <w:rFonts w:eastAsia="Times New Roman"/>
                <w:b/>
                <w:color w:val="000000" w:themeColor="text1"/>
                <w:sz w:val="24"/>
                <w:szCs w:val="24"/>
              </w:rPr>
            </w:pPr>
            <w:r>
              <w:rPr>
                <w:rFonts w:eastAsia="Times New Roman"/>
                <w:b/>
                <w:color w:val="000000" w:themeColor="text1"/>
                <w:sz w:val="24"/>
                <w:szCs w:val="24"/>
              </w:rPr>
              <w:t>-</w:t>
            </w:r>
          </w:p>
        </w:tc>
        <w:tc>
          <w:tcPr>
            <w:tcW w:w="1276" w:type="dxa"/>
          </w:tcPr>
          <w:p w:rsidR="004D78F6" w:rsidRPr="00BA631B" w:rsidRDefault="002148CB" w:rsidP="00601BF6">
            <w:pPr>
              <w:jc w:val="center"/>
              <w:rPr>
                <w:rFonts w:eastAsia="Times New Roman"/>
                <w:b/>
                <w:color w:val="000000" w:themeColor="text1"/>
                <w:sz w:val="24"/>
                <w:szCs w:val="24"/>
              </w:rPr>
            </w:pPr>
            <w:r>
              <w:rPr>
                <w:rFonts w:eastAsia="Times New Roman"/>
                <w:b/>
                <w:color w:val="000000" w:themeColor="text1"/>
                <w:sz w:val="24"/>
                <w:szCs w:val="24"/>
              </w:rPr>
              <w:t>-</w:t>
            </w:r>
          </w:p>
        </w:tc>
      </w:tr>
    </w:tbl>
    <w:p w:rsidR="006765E6" w:rsidRPr="00A5384F" w:rsidRDefault="006765E6" w:rsidP="00BE0FC9">
      <w:pPr>
        <w:rPr>
          <w:b/>
          <w:sz w:val="24"/>
          <w:szCs w:val="24"/>
        </w:rPr>
      </w:pPr>
    </w:p>
    <w:p w:rsidR="00CC3068" w:rsidRPr="00366664" w:rsidRDefault="00254397" w:rsidP="00396C75">
      <w:pPr>
        <w:tabs>
          <w:tab w:val="left" w:pos="1418"/>
        </w:tabs>
        <w:ind w:firstLine="708"/>
        <w:rPr>
          <w:b/>
          <w:sz w:val="24"/>
          <w:szCs w:val="24"/>
        </w:rPr>
      </w:pPr>
      <w:r w:rsidRPr="00D42789">
        <w:rPr>
          <w:b/>
          <w:color w:val="FF0000"/>
          <w:sz w:val="24"/>
          <w:szCs w:val="24"/>
        </w:rPr>
        <w:t xml:space="preserve">           </w:t>
      </w:r>
      <w:r w:rsidR="00CC3068" w:rsidRPr="00366664">
        <w:rPr>
          <w:b/>
          <w:sz w:val="24"/>
          <w:szCs w:val="24"/>
        </w:rPr>
        <w:t>1.3. Hizmet Alanları</w:t>
      </w:r>
    </w:p>
    <w:p w:rsidR="00CC3068" w:rsidRPr="00A5384F" w:rsidRDefault="00396C75" w:rsidP="00396C75">
      <w:pPr>
        <w:rPr>
          <w:b/>
          <w:sz w:val="24"/>
          <w:szCs w:val="24"/>
        </w:rPr>
      </w:pPr>
      <w:r>
        <w:rPr>
          <w:b/>
          <w:sz w:val="24"/>
          <w:szCs w:val="24"/>
        </w:rPr>
        <w:t xml:space="preserve">                       </w:t>
      </w:r>
      <w:r w:rsidR="00CC3068" w:rsidRPr="00A5384F">
        <w:rPr>
          <w:b/>
          <w:sz w:val="24"/>
          <w:szCs w:val="24"/>
        </w:rPr>
        <w:t>1.3.1. Akademik Personel Hizmet Alanları</w:t>
      </w:r>
    </w:p>
    <w:tbl>
      <w:tblPr>
        <w:tblStyle w:val="TabloKlavuzu"/>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12"/>
        <w:gridCol w:w="1701"/>
        <w:gridCol w:w="1456"/>
        <w:gridCol w:w="2294"/>
      </w:tblGrid>
      <w:tr w:rsidR="00187D4D" w:rsidRPr="00A5384F" w:rsidTr="00106AF8">
        <w:trPr>
          <w:jc w:val="center"/>
        </w:trPr>
        <w:tc>
          <w:tcPr>
            <w:tcW w:w="3812" w:type="dxa"/>
          </w:tcPr>
          <w:p w:rsidR="00187D4D" w:rsidRPr="00A5384F" w:rsidRDefault="00187D4D" w:rsidP="002B4439">
            <w:pPr>
              <w:jc w:val="center"/>
              <w:rPr>
                <w:b/>
                <w:sz w:val="24"/>
                <w:szCs w:val="24"/>
              </w:rPr>
            </w:pPr>
          </w:p>
        </w:tc>
        <w:tc>
          <w:tcPr>
            <w:tcW w:w="1701" w:type="dxa"/>
          </w:tcPr>
          <w:p w:rsidR="00187D4D" w:rsidRPr="00A5384F" w:rsidRDefault="00187D4D" w:rsidP="002B4439">
            <w:pPr>
              <w:jc w:val="center"/>
              <w:rPr>
                <w:b/>
                <w:sz w:val="24"/>
                <w:szCs w:val="24"/>
              </w:rPr>
            </w:pPr>
            <w:r w:rsidRPr="00A5384F">
              <w:rPr>
                <w:b/>
                <w:sz w:val="24"/>
                <w:szCs w:val="24"/>
              </w:rPr>
              <w:t>Sayısı (Adet)</w:t>
            </w:r>
          </w:p>
        </w:tc>
        <w:tc>
          <w:tcPr>
            <w:tcW w:w="1456" w:type="dxa"/>
          </w:tcPr>
          <w:p w:rsidR="00187D4D" w:rsidRPr="00A5384F" w:rsidRDefault="00187D4D" w:rsidP="002B4439">
            <w:pPr>
              <w:jc w:val="center"/>
              <w:rPr>
                <w:b/>
                <w:sz w:val="24"/>
                <w:szCs w:val="24"/>
              </w:rPr>
            </w:pPr>
            <w:r w:rsidRPr="00A5384F">
              <w:rPr>
                <w:b/>
                <w:sz w:val="24"/>
                <w:szCs w:val="24"/>
              </w:rPr>
              <w:t>Alanı (m</w:t>
            </w:r>
            <w:r w:rsidRPr="00A5384F">
              <w:rPr>
                <w:b/>
                <w:sz w:val="24"/>
                <w:szCs w:val="24"/>
                <w:vertAlign w:val="superscript"/>
              </w:rPr>
              <w:t>2</w:t>
            </w:r>
            <w:r w:rsidRPr="00A5384F">
              <w:rPr>
                <w:b/>
                <w:sz w:val="24"/>
                <w:szCs w:val="24"/>
              </w:rPr>
              <w:t>)</w:t>
            </w:r>
          </w:p>
        </w:tc>
        <w:tc>
          <w:tcPr>
            <w:tcW w:w="2294" w:type="dxa"/>
          </w:tcPr>
          <w:p w:rsidR="00187D4D" w:rsidRPr="00A5384F" w:rsidRDefault="00187D4D" w:rsidP="002B4439">
            <w:pPr>
              <w:jc w:val="center"/>
              <w:rPr>
                <w:b/>
                <w:sz w:val="24"/>
                <w:szCs w:val="24"/>
              </w:rPr>
            </w:pPr>
            <w:r w:rsidRPr="00A5384F">
              <w:rPr>
                <w:b/>
                <w:sz w:val="24"/>
                <w:szCs w:val="24"/>
              </w:rPr>
              <w:t>Kullanan Sayısı (Kişi)</w:t>
            </w:r>
          </w:p>
        </w:tc>
      </w:tr>
      <w:tr w:rsidR="00187D4D" w:rsidRPr="00137A84" w:rsidTr="00106AF8">
        <w:trPr>
          <w:trHeight w:val="545"/>
          <w:jc w:val="center"/>
        </w:trPr>
        <w:tc>
          <w:tcPr>
            <w:tcW w:w="3812" w:type="dxa"/>
            <w:vAlign w:val="center"/>
          </w:tcPr>
          <w:p w:rsidR="00187D4D" w:rsidRPr="00137A84" w:rsidRDefault="00187D4D" w:rsidP="00106AF8">
            <w:pPr>
              <w:rPr>
                <w:b/>
                <w:color w:val="000000" w:themeColor="text1"/>
                <w:sz w:val="24"/>
                <w:szCs w:val="24"/>
              </w:rPr>
            </w:pPr>
            <w:r w:rsidRPr="00137A84">
              <w:rPr>
                <w:b/>
                <w:color w:val="000000" w:themeColor="text1"/>
                <w:sz w:val="24"/>
                <w:szCs w:val="24"/>
              </w:rPr>
              <w:t>Çalışma Odası</w:t>
            </w:r>
            <w:r w:rsidR="00FA08E9" w:rsidRPr="00137A84">
              <w:rPr>
                <w:b/>
                <w:color w:val="000000" w:themeColor="text1"/>
                <w:sz w:val="24"/>
                <w:szCs w:val="24"/>
              </w:rPr>
              <w:t xml:space="preserve">  (</w:t>
            </w:r>
            <w:r w:rsidR="00106AF8" w:rsidRPr="00137A84">
              <w:rPr>
                <w:b/>
                <w:color w:val="000000" w:themeColor="text1"/>
                <w:sz w:val="24"/>
                <w:szCs w:val="24"/>
              </w:rPr>
              <w:t>17</w:t>
            </w:r>
            <w:r w:rsidR="00FA08E9" w:rsidRPr="00137A84">
              <w:rPr>
                <w:b/>
                <w:color w:val="000000" w:themeColor="text1"/>
                <w:sz w:val="24"/>
                <w:szCs w:val="24"/>
              </w:rPr>
              <w:t>m</w:t>
            </w:r>
            <w:r w:rsidR="00FA08E9" w:rsidRPr="00137A84">
              <w:rPr>
                <w:b/>
                <w:color w:val="000000" w:themeColor="text1"/>
                <w:sz w:val="24"/>
                <w:szCs w:val="24"/>
                <w:vertAlign w:val="superscript"/>
              </w:rPr>
              <w:t>2</w:t>
            </w:r>
            <w:r w:rsidR="00FA08E9" w:rsidRPr="00137A84">
              <w:rPr>
                <w:b/>
                <w:color w:val="000000" w:themeColor="text1"/>
                <w:sz w:val="24"/>
                <w:szCs w:val="24"/>
              </w:rPr>
              <w:t>)</w:t>
            </w:r>
          </w:p>
        </w:tc>
        <w:tc>
          <w:tcPr>
            <w:tcW w:w="1701" w:type="dxa"/>
            <w:vAlign w:val="center"/>
          </w:tcPr>
          <w:p w:rsidR="00187D4D" w:rsidRPr="0007130E" w:rsidRDefault="000125C7" w:rsidP="00106AF8">
            <w:pPr>
              <w:rPr>
                <w:b/>
                <w:sz w:val="24"/>
                <w:szCs w:val="24"/>
              </w:rPr>
            </w:pPr>
            <w:r w:rsidRPr="0007130E">
              <w:rPr>
                <w:b/>
                <w:sz w:val="24"/>
                <w:szCs w:val="24"/>
              </w:rPr>
              <w:t>2</w:t>
            </w:r>
            <w:r w:rsidR="0063463B" w:rsidRPr="0007130E">
              <w:rPr>
                <w:b/>
                <w:sz w:val="24"/>
                <w:szCs w:val="24"/>
              </w:rPr>
              <w:t>6</w:t>
            </w:r>
          </w:p>
        </w:tc>
        <w:tc>
          <w:tcPr>
            <w:tcW w:w="1456" w:type="dxa"/>
            <w:vAlign w:val="center"/>
          </w:tcPr>
          <w:p w:rsidR="00187D4D" w:rsidRPr="0007130E" w:rsidRDefault="0063463B" w:rsidP="00106AF8">
            <w:pPr>
              <w:rPr>
                <w:b/>
                <w:sz w:val="24"/>
                <w:szCs w:val="24"/>
              </w:rPr>
            </w:pPr>
            <w:r w:rsidRPr="0007130E">
              <w:rPr>
                <w:b/>
                <w:sz w:val="24"/>
                <w:szCs w:val="24"/>
              </w:rPr>
              <w:t>481</w:t>
            </w:r>
          </w:p>
        </w:tc>
        <w:tc>
          <w:tcPr>
            <w:tcW w:w="2294" w:type="dxa"/>
            <w:vAlign w:val="center"/>
          </w:tcPr>
          <w:p w:rsidR="00187D4D" w:rsidRPr="0007130E" w:rsidRDefault="000125C7" w:rsidP="00106AF8">
            <w:pPr>
              <w:rPr>
                <w:b/>
                <w:sz w:val="24"/>
                <w:szCs w:val="24"/>
              </w:rPr>
            </w:pPr>
            <w:r w:rsidRPr="0007130E">
              <w:rPr>
                <w:b/>
                <w:sz w:val="24"/>
                <w:szCs w:val="24"/>
              </w:rPr>
              <w:t>26</w:t>
            </w:r>
          </w:p>
        </w:tc>
      </w:tr>
      <w:tr w:rsidR="00106AF8" w:rsidRPr="00137A84" w:rsidTr="00106AF8">
        <w:trPr>
          <w:jc w:val="center"/>
        </w:trPr>
        <w:tc>
          <w:tcPr>
            <w:tcW w:w="3812" w:type="dxa"/>
          </w:tcPr>
          <w:p w:rsidR="00106AF8" w:rsidRPr="00137A84" w:rsidRDefault="00106AF8" w:rsidP="002B4439">
            <w:pPr>
              <w:rPr>
                <w:b/>
                <w:color w:val="000000" w:themeColor="text1"/>
                <w:sz w:val="24"/>
                <w:szCs w:val="24"/>
              </w:rPr>
            </w:pPr>
            <w:r w:rsidRPr="00137A84">
              <w:rPr>
                <w:b/>
                <w:color w:val="000000" w:themeColor="text1"/>
                <w:sz w:val="24"/>
                <w:szCs w:val="24"/>
              </w:rPr>
              <w:t>Toplam</w:t>
            </w:r>
          </w:p>
        </w:tc>
        <w:tc>
          <w:tcPr>
            <w:tcW w:w="1701" w:type="dxa"/>
            <w:vAlign w:val="center"/>
          </w:tcPr>
          <w:p w:rsidR="00106AF8" w:rsidRPr="0007130E" w:rsidRDefault="000125C7" w:rsidP="00106AF8">
            <w:pPr>
              <w:rPr>
                <w:b/>
                <w:sz w:val="24"/>
                <w:szCs w:val="24"/>
              </w:rPr>
            </w:pPr>
            <w:r w:rsidRPr="0007130E">
              <w:rPr>
                <w:b/>
                <w:sz w:val="24"/>
                <w:szCs w:val="24"/>
              </w:rPr>
              <w:t>2</w:t>
            </w:r>
            <w:r w:rsidR="0063463B" w:rsidRPr="0007130E">
              <w:rPr>
                <w:b/>
                <w:sz w:val="24"/>
                <w:szCs w:val="24"/>
              </w:rPr>
              <w:t>6</w:t>
            </w:r>
          </w:p>
        </w:tc>
        <w:tc>
          <w:tcPr>
            <w:tcW w:w="1456" w:type="dxa"/>
            <w:vAlign w:val="center"/>
          </w:tcPr>
          <w:p w:rsidR="00106AF8" w:rsidRPr="0007130E" w:rsidRDefault="0063463B" w:rsidP="00106AF8">
            <w:pPr>
              <w:rPr>
                <w:b/>
                <w:sz w:val="24"/>
                <w:szCs w:val="24"/>
              </w:rPr>
            </w:pPr>
            <w:r w:rsidRPr="0007130E">
              <w:rPr>
                <w:b/>
                <w:sz w:val="24"/>
                <w:szCs w:val="24"/>
              </w:rPr>
              <w:t>481</w:t>
            </w:r>
          </w:p>
        </w:tc>
        <w:tc>
          <w:tcPr>
            <w:tcW w:w="2294" w:type="dxa"/>
            <w:vAlign w:val="center"/>
          </w:tcPr>
          <w:p w:rsidR="00106AF8" w:rsidRPr="0007130E" w:rsidRDefault="000125C7" w:rsidP="00106AF8">
            <w:pPr>
              <w:rPr>
                <w:b/>
                <w:sz w:val="24"/>
                <w:szCs w:val="24"/>
              </w:rPr>
            </w:pPr>
            <w:r w:rsidRPr="0007130E">
              <w:rPr>
                <w:b/>
                <w:sz w:val="24"/>
                <w:szCs w:val="24"/>
              </w:rPr>
              <w:t>26</w:t>
            </w:r>
          </w:p>
        </w:tc>
      </w:tr>
    </w:tbl>
    <w:p w:rsidR="00CC3068" w:rsidRPr="00137A84" w:rsidRDefault="00CC3068" w:rsidP="00BE0FC9">
      <w:pPr>
        <w:rPr>
          <w:color w:val="000000" w:themeColor="text1"/>
          <w:sz w:val="24"/>
          <w:szCs w:val="24"/>
        </w:rPr>
      </w:pPr>
    </w:p>
    <w:p w:rsidR="00BC437E" w:rsidRPr="00A5384F" w:rsidRDefault="00674C48" w:rsidP="000E40D3">
      <w:pPr>
        <w:ind w:firstLine="708"/>
        <w:rPr>
          <w:sz w:val="24"/>
          <w:szCs w:val="24"/>
        </w:rPr>
      </w:pPr>
      <w:r>
        <w:rPr>
          <w:b/>
          <w:sz w:val="24"/>
          <w:szCs w:val="24"/>
        </w:rPr>
        <w:t xml:space="preserve">       </w:t>
      </w:r>
      <w:r>
        <w:rPr>
          <w:b/>
          <w:sz w:val="24"/>
          <w:szCs w:val="24"/>
        </w:rPr>
        <w:tab/>
      </w:r>
      <w:r w:rsidR="00BC437E" w:rsidRPr="00A5384F">
        <w:rPr>
          <w:b/>
          <w:sz w:val="24"/>
          <w:szCs w:val="24"/>
        </w:rPr>
        <w:t>1.3.2. İdari Personel Hizmet Alanları</w:t>
      </w:r>
    </w:p>
    <w:tbl>
      <w:tblPr>
        <w:tblStyle w:val="TabloKlavuzu"/>
        <w:tblW w:w="0" w:type="auto"/>
        <w:jc w:val="center"/>
        <w:tblLook w:val="04A0"/>
      </w:tblPr>
      <w:tblGrid>
        <w:gridCol w:w="3895"/>
        <w:gridCol w:w="1558"/>
        <w:gridCol w:w="1313"/>
        <w:gridCol w:w="2439"/>
      </w:tblGrid>
      <w:tr w:rsidR="000618BD" w:rsidRPr="00A5384F" w:rsidTr="0008019F">
        <w:trPr>
          <w:jc w:val="center"/>
        </w:trPr>
        <w:tc>
          <w:tcPr>
            <w:tcW w:w="3895" w:type="dxa"/>
          </w:tcPr>
          <w:p w:rsidR="000618BD" w:rsidRPr="00A5384F" w:rsidRDefault="000618BD" w:rsidP="002B4439">
            <w:pPr>
              <w:jc w:val="center"/>
              <w:rPr>
                <w:b/>
                <w:sz w:val="24"/>
                <w:szCs w:val="24"/>
              </w:rPr>
            </w:pPr>
          </w:p>
        </w:tc>
        <w:tc>
          <w:tcPr>
            <w:tcW w:w="1558" w:type="dxa"/>
          </w:tcPr>
          <w:p w:rsidR="000618BD" w:rsidRPr="00A5384F" w:rsidRDefault="000618BD" w:rsidP="002B4439">
            <w:pPr>
              <w:jc w:val="center"/>
              <w:rPr>
                <w:b/>
                <w:sz w:val="24"/>
                <w:szCs w:val="24"/>
              </w:rPr>
            </w:pPr>
            <w:r w:rsidRPr="00A5384F">
              <w:rPr>
                <w:b/>
                <w:sz w:val="24"/>
                <w:szCs w:val="24"/>
              </w:rPr>
              <w:t>Sayısı (Adet)</w:t>
            </w:r>
          </w:p>
        </w:tc>
        <w:tc>
          <w:tcPr>
            <w:tcW w:w="1313" w:type="dxa"/>
          </w:tcPr>
          <w:p w:rsidR="000618BD" w:rsidRPr="00A5384F" w:rsidRDefault="000618BD" w:rsidP="002B4439">
            <w:pPr>
              <w:jc w:val="center"/>
              <w:rPr>
                <w:b/>
                <w:sz w:val="24"/>
                <w:szCs w:val="24"/>
              </w:rPr>
            </w:pPr>
            <w:r w:rsidRPr="00A5384F">
              <w:rPr>
                <w:b/>
                <w:sz w:val="24"/>
                <w:szCs w:val="24"/>
              </w:rPr>
              <w:t>Alanı (m</w:t>
            </w:r>
            <w:r w:rsidRPr="00A5384F">
              <w:rPr>
                <w:b/>
                <w:sz w:val="24"/>
                <w:szCs w:val="24"/>
                <w:vertAlign w:val="superscript"/>
              </w:rPr>
              <w:t>2</w:t>
            </w:r>
            <w:r w:rsidRPr="00A5384F">
              <w:rPr>
                <w:b/>
                <w:sz w:val="24"/>
                <w:szCs w:val="24"/>
              </w:rPr>
              <w:t>)</w:t>
            </w:r>
          </w:p>
        </w:tc>
        <w:tc>
          <w:tcPr>
            <w:tcW w:w="2439" w:type="dxa"/>
          </w:tcPr>
          <w:p w:rsidR="000618BD" w:rsidRPr="00A5384F" w:rsidRDefault="000618BD" w:rsidP="002B4439">
            <w:pPr>
              <w:jc w:val="center"/>
              <w:rPr>
                <w:b/>
                <w:sz w:val="24"/>
                <w:szCs w:val="24"/>
              </w:rPr>
            </w:pPr>
            <w:r w:rsidRPr="00A5384F">
              <w:rPr>
                <w:b/>
                <w:sz w:val="24"/>
                <w:szCs w:val="24"/>
              </w:rPr>
              <w:t>Kullanan Sayısı (Kişi)</w:t>
            </w:r>
          </w:p>
        </w:tc>
      </w:tr>
      <w:tr w:rsidR="00106AF8" w:rsidRPr="00A5384F" w:rsidTr="0008019F">
        <w:trPr>
          <w:jc w:val="center"/>
        </w:trPr>
        <w:tc>
          <w:tcPr>
            <w:tcW w:w="3895" w:type="dxa"/>
          </w:tcPr>
          <w:p w:rsidR="00106AF8" w:rsidRPr="00A5384F" w:rsidRDefault="00106AF8" w:rsidP="002B4439">
            <w:pPr>
              <w:rPr>
                <w:b/>
                <w:sz w:val="24"/>
                <w:szCs w:val="24"/>
              </w:rPr>
            </w:pPr>
            <w:r w:rsidRPr="00A5384F">
              <w:rPr>
                <w:b/>
                <w:sz w:val="24"/>
                <w:szCs w:val="24"/>
              </w:rPr>
              <w:t>Çalışma Odası</w:t>
            </w:r>
          </w:p>
        </w:tc>
        <w:tc>
          <w:tcPr>
            <w:tcW w:w="1558" w:type="dxa"/>
          </w:tcPr>
          <w:p w:rsidR="00106AF8" w:rsidRPr="002D7A3F" w:rsidRDefault="0008019F" w:rsidP="00106AF8">
            <w:pPr>
              <w:jc w:val="both"/>
              <w:rPr>
                <w:b/>
                <w:szCs w:val="24"/>
              </w:rPr>
            </w:pPr>
            <w:r w:rsidRPr="002D7A3F">
              <w:rPr>
                <w:b/>
                <w:szCs w:val="24"/>
              </w:rPr>
              <w:t>6</w:t>
            </w:r>
          </w:p>
        </w:tc>
        <w:tc>
          <w:tcPr>
            <w:tcW w:w="1313" w:type="dxa"/>
          </w:tcPr>
          <w:p w:rsidR="00106AF8" w:rsidRPr="002D7A3F" w:rsidRDefault="00106AF8" w:rsidP="00106AF8">
            <w:pPr>
              <w:jc w:val="both"/>
              <w:rPr>
                <w:b/>
                <w:szCs w:val="24"/>
              </w:rPr>
            </w:pPr>
            <w:r w:rsidRPr="002D7A3F">
              <w:rPr>
                <w:b/>
                <w:szCs w:val="24"/>
              </w:rPr>
              <w:t>1</w:t>
            </w:r>
            <w:r w:rsidR="0008019F" w:rsidRPr="002D7A3F">
              <w:rPr>
                <w:b/>
                <w:szCs w:val="24"/>
              </w:rPr>
              <w:t>03</w:t>
            </w:r>
          </w:p>
        </w:tc>
        <w:tc>
          <w:tcPr>
            <w:tcW w:w="2439" w:type="dxa"/>
          </w:tcPr>
          <w:p w:rsidR="00106AF8" w:rsidRPr="002D7A3F" w:rsidRDefault="0008019F" w:rsidP="00106AF8">
            <w:pPr>
              <w:jc w:val="both"/>
              <w:rPr>
                <w:b/>
                <w:szCs w:val="24"/>
              </w:rPr>
            </w:pPr>
            <w:r w:rsidRPr="002D7A3F">
              <w:rPr>
                <w:b/>
                <w:szCs w:val="24"/>
              </w:rPr>
              <w:t>6</w:t>
            </w:r>
          </w:p>
        </w:tc>
      </w:tr>
      <w:tr w:rsidR="0008019F" w:rsidRPr="00A5384F" w:rsidTr="0008019F">
        <w:trPr>
          <w:jc w:val="center"/>
        </w:trPr>
        <w:tc>
          <w:tcPr>
            <w:tcW w:w="3895" w:type="dxa"/>
          </w:tcPr>
          <w:p w:rsidR="0008019F" w:rsidRPr="00A5384F" w:rsidRDefault="0008019F" w:rsidP="0008019F">
            <w:pPr>
              <w:rPr>
                <w:b/>
                <w:sz w:val="24"/>
                <w:szCs w:val="24"/>
              </w:rPr>
            </w:pPr>
            <w:r w:rsidRPr="00A5384F">
              <w:rPr>
                <w:b/>
                <w:sz w:val="24"/>
                <w:szCs w:val="24"/>
              </w:rPr>
              <w:t>Toplam</w:t>
            </w:r>
          </w:p>
        </w:tc>
        <w:tc>
          <w:tcPr>
            <w:tcW w:w="1558" w:type="dxa"/>
          </w:tcPr>
          <w:p w:rsidR="0008019F" w:rsidRPr="002D7A3F" w:rsidRDefault="0008019F" w:rsidP="0008019F">
            <w:pPr>
              <w:jc w:val="both"/>
              <w:rPr>
                <w:b/>
                <w:szCs w:val="24"/>
              </w:rPr>
            </w:pPr>
            <w:r w:rsidRPr="002D7A3F">
              <w:rPr>
                <w:b/>
                <w:szCs w:val="24"/>
              </w:rPr>
              <w:t>6</w:t>
            </w:r>
          </w:p>
        </w:tc>
        <w:tc>
          <w:tcPr>
            <w:tcW w:w="1313" w:type="dxa"/>
          </w:tcPr>
          <w:p w:rsidR="0008019F" w:rsidRPr="002D7A3F" w:rsidRDefault="0008019F" w:rsidP="0008019F">
            <w:pPr>
              <w:jc w:val="both"/>
              <w:rPr>
                <w:b/>
                <w:szCs w:val="24"/>
              </w:rPr>
            </w:pPr>
            <w:r w:rsidRPr="002D7A3F">
              <w:rPr>
                <w:b/>
                <w:szCs w:val="24"/>
              </w:rPr>
              <w:t>103</w:t>
            </w:r>
          </w:p>
        </w:tc>
        <w:tc>
          <w:tcPr>
            <w:tcW w:w="2439" w:type="dxa"/>
          </w:tcPr>
          <w:p w:rsidR="0008019F" w:rsidRPr="002D7A3F" w:rsidRDefault="0008019F" w:rsidP="0008019F">
            <w:pPr>
              <w:jc w:val="both"/>
              <w:rPr>
                <w:b/>
                <w:szCs w:val="24"/>
              </w:rPr>
            </w:pPr>
            <w:r w:rsidRPr="002D7A3F">
              <w:rPr>
                <w:b/>
                <w:szCs w:val="24"/>
              </w:rPr>
              <w:t>6</w:t>
            </w:r>
          </w:p>
        </w:tc>
      </w:tr>
    </w:tbl>
    <w:p w:rsidR="00F11B8A" w:rsidRPr="00A5384F" w:rsidRDefault="00F11B8A" w:rsidP="00BE0FC9">
      <w:pPr>
        <w:rPr>
          <w:sz w:val="24"/>
          <w:szCs w:val="24"/>
        </w:rPr>
      </w:pPr>
    </w:p>
    <w:p w:rsidR="004D78F6" w:rsidRPr="00366664" w:rsidRDefault="00481D7F" w:rsidP="00396C75">
      <w:pPr>
        <w:tabs>
          <w:tab w:val="left" w:pos="1134"/>
          <w:tab w:val="left" w:pos="1276"/>
          <w:tab w:val="left" w:pos="1418"/>
          <w:tab w:val="left" w:pos="1701"/>
        </w:tabs>
        <w:jc w:val="both"/>
        <w:rPr>
          <w:rFonts w:eastAsia="Times New Roman"/>
          <w:b/>
          <w:sz w:val="24"/>
          <w:szCs w:val="24"/>
        </w:rPr>
      </w:pPr>
      <w:r w:rsidRPr="00927591">
        <w:rPr>
          <w:rFonts w:eastAsia="Calibri"/>
          <w:b/>
          <w:color w:val="8064A2" w:themeColor="accent4"/>
          <w:sz w:val="24"/>
          <w:szCs w:val="24"/>
        </w:rPr>
        <w:t xml:space="preserve">        </w:t>
      </w:r>
      <w:r w:rsidR="00254397" w:rsidRPr="00927591">
        <w:rPr>
          <w:rFonts w:eastAsia="Calibri"/>
          <w:b/>
          <w:color w:val="8064A2" w:themeColor="accent4"/>
          <w:sz w:val="24"/>
          <w:szCs w:val="24"/>
        </w:rPr>
        <w:t xml:space="preserve">           </w:t>
      </w:r>
      <w:r w:rsidRPr="00927591">
        <w:rPr>
          <w:rFonts w:eastAsia="Calibri"/>
          <w:b/>
          <w:color w:val="8064A2" w:themeColor="accent4"/>
          <w:sz w:val="24"/>
          <w:szCs w:val="24"/>
        </w:rPr>
        <w:t xml:space="preserve">   </w:t>
      </w:r>
      <w:r w:rsidR="00396C75" w:rsidRPr="00927591">
        <w:rPr>
          <w:rFonts w:eastAsia="Calibri"/>
          <w:b/>
          <w:color w:val="8064A2" w:themeColor="accent4"/>
          <w:sz w:val="24"/>
          <w:szCs w:val="24"/>
        </w:rPr>
        <w:t xml:space="preserve">  </w:t>
      </w:r>
      <w:r w:rsidR="00674C48" w:rsidRPr="00366664">
        <w:rPr>
          <w:rFonts w:eastAsia="Calibri"/>
          <w:b/>
          <w:sz w:val="24"/>
          <w:szCs w:val="24"/>
        </w:rPr>
        <w:t>1.</w:t>
      </w:r>
      <w:r w:rsidR="004D78F6" w:rsidRPr="00366664">
        <w:rPr>
          <w:rFonts w:eastAsia="Times New Roman"/>
          <w:b/>
          <w:sz w:val="24"/>
          <w:szCs w:val="24"/>
        </w:rPr>
        <w:t xml:space="preserve">4- Ambar Alanları                             </w:t>
      </w:r>
    </w:p>
    <w:p w:rsidR="004D78F6" w:rsidRPr="0098628C" w:rsidRDefault="00254397" w:rsidP="004D78F6">
      <w:pPr>
        <w:ind w:left="708" w:firstLine="708"/>
        <w:jc w:val="both"/>
        <w:rPr>
          <w:rFonts w:eastAsia="Times New Roman"/>
          <w:b/>
          <w:bCs/>
          <w:color w:val="000000" w:themeColor="text1"/>
          <w:sz w:val="24"/>
          <w:szCs w:val="24"/>
        </w:rPr>
      </w:pPr>
      <w:r>
        <w:rPr>
          <w:rFonts w:eastAsia="Times New Roman"/>
          <w:bCs/>
          <w:color w:val="000000" w:themeColor="text1"/>
          <w:sz w:val="24"/>
          <w:szCs w:val="24"/>
        </w:rPr>
        <w:lastRenderedPageBreak/>
        <w:t xml:space="preserve">      </w:t>
      </w:r>
      <w:r w:rsidR="004D78F6" w:rsidRPr="0098628C">
        <w:rPr>
          <w:rFonts w:eastAsia="Times New Roman"/>
          <w:bCs/>
          <w:color w:val="000000" w:themeColor="text1"/>
          <w:sz w:val="24"/>
          <w:szCs w:val="24"/>
        </w:rPr>
        <w:t>Ambar Sayısı:</w:t>
      </w:r>
      <w:r w:rsidR="004D78F6" w:rsidRPr="0098628C">
        <w:rPr>
          <w:rFonts w:eastAsia="Times New Roman"/>
          <w:b/>
          <w:bCs/>
          <w:color w:val="000000" w:themeColor="text1"/>
          <w:sz w:val="24"/>
          <w:szCs w:val="24"/>
        </w:rPr>
        <w:t xml:space="preserve"> 1 Adet</w:t>
      </w:r>
    </w:p>
    <w:p w:rsidR="00EF5455" w:rsidRPr="001E1908" w:rsidRDefault="00254397" w:rsidP="001E1908">
      <w:pPr>
        <w:ind w:left="708" w:firstLine="708"/>
        <w:jc w:val="both"/>
        <w:rPr>
          <w:rFonts w:eastAsia="Times New Roman"/>
          <w:b/>
          <w:bCs/>
          <w:color w:val="000000" w:themeColor="text1"/>
          <w:sz w:val="24"/>
          <w:szCs w:val="24"/>
        </w:rPr>
      </w:pPr>
      <w:r>
        <w:rPr>
          <w:rFonts w:eastAsia="Times New Roman"/>
          <w:bCs/>
          <w:color w:val="000000" w:themeColor="text1"/>
          <w:sz w:val="24"/>
          <w:szCs w:val="24"/>
        </w:rPr>
        <w:t xml:space="preserve">      </w:t>
      </w:r>
      <w:r w:rsidR="004D78F6" w:rsidRPr="0098628C">
        <w:rPr>
          <w:rFonts w:eastAsia="Times New Roman"/>
          <w:bCs/>
          <w:color w:val="000000" w:themeColor="text1"/>
          <w:sz w:val="24"/>
          <w:szCs w:val="24"/>
        </w:rPr>
        <w:t>Ambar Alanı:</w:t>
      </w:r>
      <w:r w:rsidR="004D78F6" w:rsidRPr="0098628C">
        <w:rPr>
          <w:rFonts w:eastAsia="Times New Roman"/>
          <w:b/>
          <w:bCs/>
          <w:color w:val="000000" w:themeColor="text1"/>
          <w:sz w:val="24"/>
          <w:szCs w:val="24"/>
        </w:rPr>
        <w:t xml:space="preserve"> </w:t>
      </w:r>
      <w:r w:rsidR="00DD7B70">
        <w:rPr>
          <w:b/>
          <w:bCs/>
          <w:color w:val="000000" w:themeColor="text1"/>
          <w:sz w:val="24"/>
          <w:szCs w:val="24"/>
        </w:rPr>
        <w:t>56</w:t>
      </w:r>
      <w:r w:rsidR="00DD7B70" w:rsidRPr="00DD7B70">
        <w:rPr>
          <w:rFonts w:eastAsia="Times New Roman"/>
          <w:bCs/>
          <w:color w:val="000000" w:themeColor="text1"/>
          <w:sz w:val="24"/>
          <w:szCs w:val="24"/>
        </w:rPr>
        <w:t xml:space="preserve"> </w:t>
      </w:r>
      <w:r w:rsidR="00DD7B70" w:rsidRPr="0098628C">
        <w:rPr>
          <w:rFonts w:eastAsia="Times New Roman"/>
          <w:bCs/>
          <w:color w:val="000000" w:themeColor="text1"/>
          <w:sz w:val="24"/>
          <w:szCs w:val="24"/>
        </w:rPr>
        <w:t>m</w:t>
      </w:r>
      <w:r w:rsidR="00DD7B70" w:rsidRPr="0098628C">
        <w:rPr>
          <w:rFonts w:eastAsia="Times New Roman"/>
          <w:bCs/>
          <w:color w:val="000000" w:themeColor="text1"/>
          <w:sz w:val="24"/>
          <w:szCs w:val="24"/>
          <w:vertAlign w:val="superscript"/>
        </w:rPr>
        <w:t>2</w:t>
      </w:r>
    </w:p>
    <w:p w:rsidR="004D78F6" w:rsidRPr="00366664" w:rsidRDefault="00254397" w:rsidP="00396C75">
      <w:pPr>
        <w:tabs>
          <w:tab w:val="left" w:pos="1418"/>
        </w:tabs>
        <w:ind w:firstLine="708"/>
        <w:jc w:val="both"/>
        <w:rPr>
          <w:rFonts w:eastAsia="Times New Roman"/>
          <w:b/>
          <w:sz w:val="24"/>
          <w:szCs w:val="24"/>
        </w:rPr>
      </w:pPr>
      <w:r w:rsidRPr="00927591">
        <w:rPr>
          <w:rFonts w:eastAsia="Times New Roman"/>
          <w:b/>
          <w:color w:val="8064A2" w:themeColor="accent4"/>
          <w:sz w:val="24"/>
          <w:szCs w:val="24"/>
        </w:rPr>
        <w:t xml:space="preserve">          </w:t>
      </w:r>
      <w:r w:rsidR="00396C75" w:rsidRPr="00927591">
        <w:rPr>
          <w:rFonts w:eastAsia="Times New Roman"/>
          <w:b/>
          <w:color w:val="8064A2" w:themeColor="accent4"/>
          <w:sz w:val="24"/>
          <w:szCs w:val="24"/>
        </w:rPr>
        <w:t xml:space="preserve"> </w:t>
      </w:r>
      <w:r w:rsidRPr="00927591">
        <w:rPr>
          <w:rFonts w:eastAsia="Times New Roman"/>
          <w:b/>
          <w:color w:val="8064A2" w:themeColor="accent4"/>
          <w:sz w:val="24"/>
          <w:szCs w:val="24"/>
        </w:rPr>
        <w:t xml:space="preserve"> </w:t>
      </w:r>
      <w:r w:rsidR="004D78F6" w:rsidRPr="00366664">
        <w:rPr>
          <w:rFonts w:eastAsia="Times New Roman"/>
          <w:b/>
          <w:sz w:val="24"/>
          <w:szCs w:val="24"/>
        </w:rPr>
        <w:t xml:space="preserve">1.5- Arşiv Alanları                             </w:t>
      </w:r>
    </w:p>
    <w:p w:rsidR="004D78F6" w:rsidRPr="0098628C" w:rsidRDefault="00254397" w:rsidP="004D78F6">
      <w:pPr>
        <w:ind w:left="708" w:firstLine="708"/>
        <w:jc w:val="both"/>
        <w:rPr>
          <w:rFonts w:eastAsia="Times New Roman"/>
          <w:bCs/>
          <w:color w:val="000000" w:themeColor="text1"/>
          <w:sz w:val="24"/>
          <w:szCs w:val="24"/>
        </w:rPr>
      </w:pPr>
      <w:r>
        <w:rPr>
          <w:rFonts w:eastAsia="Times New Roman"/>
          <w:bCs/>
          <w:color w:val="000000" w:themeColor="text1"/>
          <w:sz w:val="24"/>
          <w:szCs w:val="24"/>
        </w:rPr>
        <w:t xml:space="preserve">      </w:t>
      </w:r>
      <w:r w:rsidR="004D78F6" w:rsidRPr="0098628C">
        <w:rPr>
          <w:rFonts w:eastAsia="Times New Roman"/>
          <w:bCs/>
          <w:color w:val="000000" w:themeColor="text1"/>
          <w:sz w:val="24"/>
          <w:szCs w:val="24"/>
        </w:rPr>
        <w:t xml:space="preserve">Arşiv Sayısı: </w:t>
      </w:r>
      <w:r w:rsidR="00EE6557">
        <w:rPr>
          <w:b/>
          <w:bCs/>
          <w:color w:val="000000" w:themeColor="text1"/>
          <w:sz w:val="24"/>
          <w:szCs w:val="24"/>
        </w:rPr>
        <w:t>1</w:t>
      </w:r>
      <w:r w:rsidR="004D78F6" w:rsidRPr="0098628C">
        <w:rPr>
          <w:rFonts w:eastAsia="Times New Roman"/>
          <w:b/>
          <w:bCs/>
          <w:color w:val="000000" w:themeColor="text1"/>
          <w:sz w:val="24"/>
          <w:szCs w:val="24"/>
        </w:rPr>
        <w:t xml:space="preserve"> </w:t>
      </w:r>
      <w:r w:rsidR="004D78F6" w:rsidRPr="0098628C">
        <w:rPr>
          <w:rFonts w:eastAsia="Times New Roman"/>
          <w:bCs/>
          <w:color w:val="000000" w:themeColor="text1"/>
          <w:sz w:val="24"/>
          <w:szCs w:val="24"/>
        </w:rPr>
        <w:t>Adet</w:t>
      </w:r>
    </w:p>
    <w:p w:rsidR="00E90010" w:rsidRPr="003D6F5A" w:rsidRDefault="00254397" w:rsidP="003D6F5A">
      <w:pPr>
        <w:ind w:left="708" w:firstLine="708"/>
        <w:jc w:val="both"/>
        <w:rPr>
          <w:rFonts w:eastAsia="Times New Roman"/>
          <w:b/>
          <w:i/>
          <w:iCs/>
          <w:color w:val="000000" w:themeColor="text1"/>
          <w:sz w:val="24"/>
          <w:szCs w:val="24"/>
        </w:rPr>
      </w:pPr>
      <w:r>
        <w:rPr>
          <w:rFonts w:eastAsia="Times New Roman"/>
          <w:bCs/>
          <w:color w:val="000000" w:themeColor="text1"/>
          <w:sz w:val="24"/>
          <w:szCs w:val="24"/>
        </w:rPr>
        <w:t xml:space="preserve">      </w:t>
      </w:r>
      <w:r w:rsidR="004D78F6" w:rsidRPr="0098628C">
        <w:rPr>
          <w:rFonts w:eastAsia="Times New Roman"/>
          <w:bCs/>
          <w:color w:val="000000" w:themeColor="text1"/>
          <w:sz w:val="24"/>
          <w:szCs w:val="24"/>
        </w:rPr>
        <w:t xml:space="preserve">Arşiv Alanı: </w:t>
      </w:r>
      <w:r w:rsidR="0032542A" w:rsidRPr="001604E2">
        <w:rPr>
          <w:b/>
          <w:bCs/>
          <w:color w:val="000000" w:themeColor="text1"/>
          <w:sz w:val="24"/>
          <w:szCs w:val="24"/>
        </w:rPr>
        <w:t>17</w:t>
      </w:r>
      <w:r w:rsidR="004D78F6" w:rsidRPr="001604E2">
        <w:rPr>
          <w:rFonts w:eastAsia="Times New Roman"/>
          <w:b/>
          <w:bCs/>
          <w:color w:val="000000" w:themeColor="text1"/>
          <w:sz w:val="24"/>
          <w:szCs w:val="24"/>
        </w:rPr>
        <w:t xml:space="preserve"> </w:t>
      </w:r>
      <w:r w:rsidR="004D78F6" w:rsidRPr="001604E2">
        <w:rPr>
          <w:rFonts w:eastAsia="Times New Roman"/>
          <w:bCs/>
          <w:color w:val="000000" w:themeColor="text1"/>
          <w:sz w:val="24"/>
          <w:szCs w:val="24"/>
        </w:rPr>
        <w:t>m</w:t>
      </w:r>
      <w:r w:rsidR="004D78F6" w:rsidRPr="001604E2">
        <w:rPr>
          <w:rFonts w:eastAsia="Times New Roman"/>
          <w:bCs/>
          <w:color w:val="000000" w:themeColor="text1"/>
          <w:sz w:val="24"/>
          <w:szCs w:val="24"/>
          <w:vertAlign w:val="superscript"/>
        </w:rPr>
        <w:t>2</w:t>
      </w:r>
      <w:bookmarkStart w:id="7" w:name="_Toc504468455"/>
    </w:p>
    <w:p w:rsidR="00BC6CCD" w:rsidRPr="00163A1B" w:rsidRDefault="00D25752" w:rsidP="00EB7496">
      <w:pPr>
        <w:pStyle w:val="Balk4"/>
        <w:tabs>
          <w:tab w:val="left" w:pos="709"/>
        </w:tabs>
        <w:ind w:firstLine="708"/>
      </w:pPr>
      <w:r w:rsidRPr="00163A1B">
        <w:t xml:space="preserve">2. </w:t>
      </w:r>
      <w:r w:rsidRPr="00801A66">
        <w:t>Örgüt Yapıs</w:t>
      </w:r>
      <w:bookmarkEnd w:id="7"/>
      <w:r w:rsidR="00F52E29" w:rsidRPr="00801A66">
        <w:t>ı</w:t>
      </w:r>
      <w:r w:rsidR="00163A1B" w:rsidRPr="00801A66">
        <w:t>:</w:t>
      </w:r>
    </w:p>
    <w:p w:rsidR="005F6BCF" w:rsidRPr="0071718B" w:rsidRDefault="003D6F5A" w:rsidP="0071718B">
      <w:pPr>
        <w:tabs>
          <w:tab w:val="left" w:pos="2867"/>
        </w:tabs>
      </w:pPr>
      <w:r>
        <w:object w:dxaOrig="10816" w:dyaOrig="149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75pt;height:308.25pt" o:ole="">
            <v:imagedata r:id="rId10" o:title=""/>
          </v:shape>
          <o:OLEObject Type="Embed" ProgID="Visio.Drawing.15" ShapeID="_x0000_i1025" DrawAspect="Content" ObjectID="_1802851815" r:id="rId11"/>
        </w:object>
      </w:r>
    </w:p>
    <w:p w:rsidR="00801A66" w:rsidRPr="003D6F5A" w:rsidRDefault="0008019F" w:rsidP="003D6F5A">
      <w:pPr>
        <w:ind w:firstLine="708"/>
        <w:jc w:val="both"/>
        <w:rPr>
          <w:sz w:val="24"/>
          <w:szCs w:val="24"/>
        </w:rPr>
      </w:pPr>
      <w:r w:rsidRPr="00801A66">
        <w:rPr>
          <w:szCs w:val="24"/>
        </w:rPr>
        <w:t xml:space="preserve">Fakülte </w:t>
      </w:r>
      <w:r w:rsidR="00481D7F" w:rsidRPr="00801A66">
        <w:rPr>
          <w:szCs w:val="24"/>
        </w:rPr>
        <w:t xml:space="preserve">Karamanoğlu Mehmetbey Üniversitesi Rektörlüğüne bağlıdır. Birimimizin akademik ve idari teşkilatının başında birim yetkilisi olarak </w:t>
      </w:r>
      <w:r w:rsidRPr="00801A66">
        <w:rPr>
          <w:szCs w:val="24"/>
        </w:rPr>
        <w:t>Fakülte Dekanı</w:t>
      </w:r>
      <w:r w:rsidR="00481D7F" w:rsidRPr="00801A66">
        <w:rPr>
          <w:szCs w:val="24"/>
        </w:rPr>
        <w:t xml:space="preserve"> bulunmaktadır. Yetki, görev ve sorumlulukları 2547 sayılı Yükseköğretim Kanununda belirtilmiştir. İdari teşkilatın başında </w:t>
      </w:r>
      <w:r w:rsidRPr="00801A66">
        <w:rPr>
          <w:szCs w:val="24"/>
        </w:rPr>
        <w:t>Fakülte</w:t>
      </w:r>
      <w:r w:rsidR="00481D7F" w:rsidRPr="00801A66">
        <w:rPr>
          <w:szCs w:val="24"/>
        </w:rPr>
        <w:t xml:space="preserve"> Sekreteri bulunmakta olup </w:t>
      </w:r>
      <w:r w:rsidRPr="00801A66">
        <w:rPr>
          <w:szCs w:val="24"/>
        </w:rPr>
        <w:t>Dekan</w:t>
      </w:r>
      <w:r w:rsidR="00801A66" w:rsidRPr="00801A66">
        <w:rPr>
          <w:szCs w:val="24"/>
        </w:rPr>
        <w:t>a</w:t>
      </w:r>
      <w:r w:rsidRPr="00801A66">
        <w:rPr>
          <w:szCs w:val="24"/>
        </w:rPr>
        <w:t xml:space="preserve"> </w:t>
      </w:r>
      <w:r w:rsidR="00481D7F" w:rsidRPr="00801A66">
        <w:rPr>
          <w:szCs w:val="24"/>
        </w:rPr>
        <w:t xml:space="preserve">karşı sorumludur. </w:t>
      </w:r>
      <w:r w:rsidRPr="00801A66">
        <w:rPr>
          <w:szCs w:val="24"/>
        </w:rPr>
        <w:t xml:space="preserve">Fakülteyi </w:t>
      </w:r>
      <w:r w:rsidR="00481D7F" w:rsidRPr="00801A66">
        <w:rPr>
          <w:szCs w:val="24"/>
        </w:rPr>
        <w:t>ilgilendiren kararlar yönetim kurulunca alınır ve gerekli mercilere gönderilir. Bölüm başkanları ve öğretim elemanları eğitim öğretim faaliyetlerini yürütürler, yaptıkları faaliyetten idareye karşı sorumludurlar</w:t>
      </w:r>
      <w:bookmarkStart w:id="8" w:name="_Toc504468456"/>
    </w:p>
    <w:p w:rsidR="00DA234C" w:rsidRPr="001838A9" w:rsidRDefault="00254397" w:rsidP="00254397">
      <w:pPr>
        <w:pStyle w:val="Balk4"/>
        <w:tabs>
          <w:tab w:val="left" w:pos="567"/>
          <w:tab w:val="left" w:pos="709"/>
          <w:tab w:val="left" w:pos="851"/>
        </w:tabs>
      </w:pPr>
      <w:r w:rsidRPr="00CB083F">
        <w:rPr>
          <w:color w:val="FF0000"/>
        </w:rPr>
        <w:t xml:space="preserve"> </w:t>
      </w:r>
      <w:r w:rsidRPr="001838A9">
        <w:t xml:space="preserve"> </w:t>
      </w:r>
      <w:r w:rsidR="0076289F" w:rsidRPr="001838A9">
        <w:t>3. Bilgi ve Teknoloji</w:t>
      </w:r>
      <w:r w:rsidR="004717EE" w:rsidRPr="001838A9">
        <w:t>k</w:t>
      </w:r>
      <w:r w:rsidR="0076289F" w:rsidRPr="001838A9">
        <w:t xml:space="preserve"> Kaynaklar</w:t>
      </w:r>
      <w:bookmarkEnd w:id="8"/>
    </w:p>
    <w:p w:rsidR="0076289F" w:rsidRPr="00A5384F" w:rsidRDefault="0076289F" w:rsidP="004F1A51">
      <w:pPr>
        <w:ind w:left="708" w:firstLine="708"/>
        <w:rPr>
          <w:b/>
          <w:sz w:val="24"/>
          <w:szCs w:val="24"/>
        </w:rPr>
      </w:pPr>
      <w:r w:rsidRPr="00A5384F">
        <w:rPr>
          <w:b/>
          <w:sz w:val="24"/>
          <w:szCs w:val="24"/>
        </w:rPr>
        <w:t>3.</w:t>
      </w:r>
      <w:r w:rsidR="00C574AB">
        <w:rPr>
          <w:b/>
          <w:sz w:val="24"/>
          <w:szCs w:val="24"/>
        </w:rPr>
        <w:t>1</w:t>
      </w:r>
      <w:r w:rsidRPr="00A5384F">
        <w:rPr>
          <w:b/>
          <w:sz w:val="24"/>
          <w:szCs w:val="24"/>
        </w:rPr>
        <w:t xml:space="preserve">. Bilgisayarlar </w:t>
      </w:r>
    </w:p>
    <w:p w:rsidR="007B566E" w:rsidRPr="00A5384F" w:rsidRDefault="007B566E" w:rsidP="004F1A51">
      <w:pPr>
        <w:ind w:left="1416" w:firstLine="708"/>
        <w:rPr>
          <w:b/>
          <w:sz w:val="24"/>
          <w:szCs w:val="24"/>
        </w:rPr>
      </w:pPr>
      <w:r w:rsidRPr="004F1A51">
        <w:rPr>
          <w:sz w:val="24"/>
          <w:szCs w:val="24"/>
        </w:rPr>
        <w:t xml:space="preserve">Masaüstü </w:t>
      </w:r>
      <w:r w:rsidR="00C34FB2" w:rsidRPr="004F1A51">
        <w:rPr>
          <w:sz w:val="24"/>
          <w:szCs w:val="24"/>
        </w:rPr>
        <w:t>B</w:t>
      </w:r>
      <w:r w:rsidRPr="004F1A51">
        <w:rPr>
          <w:sz w:val="24"/>
          <w:szCs w:val="24"/>
        </w:rPr>
        <w:t xml:space="preserve">ilgisayar </w:t>
      </w:r>
      <w:r w:rsidR="00C34FB2" w:rsidRPr="004F1A51">
        <w:rPr>
          <w:sz w:val="24"/>
          <w:szCs w:val="24"/>
        </w:rPr>
        <w:t>Sayısı:</w:t>
      </w:r>
      <w:r w:rsidR="00C34FB2" w:rsidRPr="00A5384F">
        <w:rPr>
          <w:b/>
          <w:sz w:val="24"/>
          <w:szCs w:val="24"/>
        </w:rPr>
        <w:t xml:space="preserve"> </w:t>
      </w:r>
      <w:r w:rsidR="005F6D36" w:rsidRPr="00801A66">
        <w:rPr>
          <w:b/>
          <w:sz w:val="24"/>
          <w:szCs w:val="24"/>
        </w:rPr>
        <w:t>39</w:t>
      </w:r>
      <w:r w:rsidRPr="00801A66">
        <w:rPr>
          <w:b/>
          <w:sz w:val="24"/>
          <w:szCs w:val="24"/>
        </w:rPr>
        <w:t xml:space="preserve"> Adet</w:t>
      </w:r>
    </w:p>
    <w:p w:rsidR="0071718B" w:rsidRPr="00A5384F" w:rsidRDefault="00C34FB2" w:rsidP="0071718B">
      <w:pPr>
        <w:ind w:left="1416" w:firstLine="708"/>
        <w:rPr>
          <w:b/>
          <w:sz w:val="24"/>
          <w:szCs w:val="24"/>
        </w:rPr>
      </w:pPr>
      <w:r w:rsidRPr="004F1A51">
        <w:rPr>
          <w:sz w:val="24"/>
          <w:szCs w:val="24"/>
        </w:rPr>
        <w:t>Taşınabilir Bilgisayar Sayısı:</w:t>
      </w:r>
      <w:r w:rsidRPr="00A5384F">
        <w:rPr>
          <w:b/>
          <w:sz w:val="24"/>
          <w:szCs w:val="24"/>
        </w:rPr>
        <w:t xml:space="preserve"> </w:t>
      </w:r>
      <w:r w:rsidR="00DD7B70">
        <w:rPr>
          <w:b/>
          <w:sz w:val="24"/>
          <w:szCs w:val="24"/>
        </w:rPr>
        <w:t>0</w:t>
      </w:r>
      <w:r w:rsidR="007B566E" w:rsidRPr="00A5384F">
        <w:rPr>
          <w:b/>
          <w:sz w:val="24"/>
          <w:szCs w:val="24"/>
        </w:rPr>
        <w:t xml:space="preserve"> Adet</w:t>
      </w:r>
    </w:p>
    <w:p w:rsidR="00862FDC" w:rsidRDefault="00254397" w:rsidP="00D92AAD">
      <w:pPr>
        <w:ind w:firstLine="708"/>
        <w:rPr>
          <w:b/>
          <w:sz w:val="24"/>
          <w:szCs w:val="24"/>
        </w:rPr>
      </w:pPr>
      <w:r>
        <w:rPr>
          <w:b/>
          <w:sz w:val="24"/>
          <w:szCs w:val="24"/>
        </w:rPr>
        <w:t xml:space="preserve">           </w:t>
      </w:r>
      <w:r w:rsidR="00C574AB">
        <w:rPr>
          <w:b/>
          <w:sz w:val="24"/>
          <w:szCs w:val="24"/>
        </w:rPr>
        <w:t>3.2</w:t>
      </w:r>
      <w:r w:rsidR="00862FDC" w:rsidRPr="00A5384F">
        <w:rPr>
          <w:b/>
          <w:sz w:val="24"/>
          <w:szCs w:val="24"/>
        </w:rPr>
        <w:t>. Diğer Bilgi ve Teknolojik Kaynaklar</w:t>
      </w:r>
    </w:p>
    <w:p w:rsidR="003D6F5A" w:rsidRPr="00D92AAD" w:rsidRDefault="003D6F5A" w:rsidP="00D92AAD">
      <w:pPr>
        <w:ind w:firstLine="708"/>
        <w:rPr>
          <w:b/>
          <w:sz w:val="24"/>
          <w:szCs w:val="24"/>
        </w:rPr>
      </w:pPr>
    </w:p>
    <w:tbl>
      <w:tblPr>
        <w:tblStyle w:val="TabloKlavuzu"/>
        <w:tblW w:w="0" w:type="auto"/>
        <w:jc w:val="center"/>
        <w:tblLook w:val="04A0"/>
      </w:tblPr>
      <w:tblGrid>
        <w:gridCol w:w="2508"/>
        <w:gridCol w:w="2187"/>
        <w:gridCol w:w="2187"/>
        <w:gridCol w:w="2187"/>
      </w:tblGrid>
      <w:tr w:rsidR="003C23E7" w:rsidRPr="00A5384F" w:rsidTr="00271A09">
        <w:trPr>
          <w:jc w:val="center"/>
        </w:trPr>
        <w:tc>
          <w:tcPr>
            <w:tcW w:w="2508" w:type="dxa"/>
            <w:vAlign w:val="center"/>
          </w:tcPr>
          <w:p w:rsidR="003C23E7" w:rsidRPr="00A5384F" w:rsidRDefault="003C23E7" w:rsidP="00BE0FC9">
            <w:pPr>
              <w:rPr>
                <w:b/>
                <w:sz w:val="24"/>
                <w:szCs w:val="24"/>
              </w:rPr>
            </w:pPr>
            <w:r w:rsidRPr="00A5384F">
              <w:rPr>
                <w:b/>
                <w:sz w:val="24"/>
                <w:szCs w:val="24"/>
              </w:rPr>
              <w:lastRenderedPageBreak/>
              <w:t>Cinsi</w:t>
            </w:r>
          </w:p>
        </w:tc>
        <w:tc>
          <w:tcPr>
            <w:tcW w:w="2187" w:type="dxa"/>
            <w:vAlign w:val="center"/>
          </w:tcPr>
          <w:p w:rsidR="003C23E7" w:rsidRPr="00A5384F" w:rsidRDefault="003C23E7" w:rsidP="00BE0FC9">
            <w:pPr>
              <w:rPr>
                <w:b/>
                <w:sz w:val="24"/>
                <w:szCs w:val="24"/>
              </w:rPr>
            </w:pPr>
            <w:r w:rsidRPr="00A5384F">
              <w:rPr>
                <w:b/>
                <w:sz w:val="24"/>
                <w:szCs w:val="24"/>
              </w:rPr>
              <w:t>İdari Amaçlı</w:t>
            </w:r>
          </w:p>
          <w:p w:rsidR="003C23E7" w:rsidRPr="00A5384F" w:rsidRDefault="003C23E7" w:rsidP="00BE0FC9">
            <w:pPr>
              <w:rPr>
                <w:b/>
                <w:sz w:val="24"/>
                <w:szCs w:val="24"/>
              </w:rPr>
            </w:pPr>
            <w:r w:rsidRPr="00A5384F">
              <w:rPr>
                <w:b/>
                <w:sz w:val="24"/>
                <w:szCs w:val="24"/>
              </w:rPr>
              <w:t>(Adet)</w:t>
            </w:r>
          </w:p>
        </w:tc>
        <w:tc>
          <w:tcPr>
            <w:tcW w:w="2187" w:type="dxa"/>
            <w:vAlign w:val="center"/>
          </w:tcPr>
          <w:p w:rsidR="003C23E7" w:rsidRPr="00A5384F" w:rsidRDefault="003C23E7" w:rsidP="00BE0FC9">
            <w:pPr>
              <w:rPr>
                <w:b/>
                <w:sz w:val="24"/>
                <w:szCs w:val="24"/>
              </w:rPr>
            </w:pPr>
            <w:r w:rsidRPr="00A5384F">
              <w:rPr>
                <w:b/>
                <w:sz w:val="24"/>
                <w:szCs w:val="24"/>
              </w:rPr>
              <w:t>Eğitim Amaçlı</w:t>
            </w:r>
          </w:p>
          <w:p w:rsidR="003C23E7" w:rsidRPr="00A5384F" w:rsidRDefault="003C23E7" w:rsidP="00BE0FC9">
            <w:pPr>
              <w:rPr>
                <w:b/>
                <w:sz w:val="24"/>
                <w:szCs w:val="24"/>
              </w:rPr>
            </w:pPr>
            <w:r w:rsidRPr="00A5384F">
              <w:rPr>
                <w:b/>
                <w:sz w:val="24"/>
                <w:szCs w:val="24"/>
              </w:rPr>
              <w:t>(Adet)</w:t>
            </w:r>
          </w:p>
        </w:tc>
        <w:tc>
          <w:tcPr>
            <w:tcW w:w="2187" w:type="dxa"/>
            <w:vAlign w:val="center"/>
          </w:tcPr>
          <w:p w:rsidR="003C23E7" w:rsidRPr="00A5384F" w:rsidRDefault="003C23E7" w:rsidP="00BE0FC9">
            <w:pPr>
              <w:rPr>
                <w:b/>
                <w:sz w:val="24"/>
                <w:szCs w:val="24"/>
              </w:rPr>
            </w:pPr>
            <w:r w:rsidRPr="00A5384F">
              <w:rPr>
                <w:b/>
                <w:sz w:val="24"/>
                <w:szCs w:val="24"/>
              </w:rPr>
              <w:t>Araştırma Amaçlı</w:t>
            </w:r>
          </w:p>
          <w:p w:rsidR="003C23E7" w:rsidRPr="00A5384F" w:rsidRDefault="003C23E7" w:rsidP="00BE0FC9">
            <w:pPr>
              <w:rPr>
                <w:b/>
                <w:sz w:val="24"/>
                <w:szCs w:val="24"/>
              </w:rPr>
            </w:pPr>
            <w:r w:rsidRPr="00A5384F">
              <w:rPr>
                <w:b/>
                <w:sz w:val="24"/>
                <w:szCs w:val="24"/>
              </w:rPr>
              <w:t>(Adet)</w:t>
            </w:r>
          </w:p>
        </w:tc>
      </w:tr>
      <w:tr w:rsidR="003C23E7" w:rsidRPr="00A5384F" w:rsidTr="00A218F2">
        <w:trPr>
          <w:jc w:val="center"/>
        </w:trPr>
        <w:tc>
          <w:tcPr>
            <w:tcW w:w="2508" w:type="dxa"/>
            <w:vAlign w:val="center"/>
          </w:tcPr>
          <w:p w:rsidR="003C23E7" w:rsidRPr="00A5384F" w:rsidRDefault="003C23E7" w:rsidP="00FE6250">
            <w:pPr>
              <w:rPr>
                <w:sz w:val="24"/>
                <w:szCs w:val="24"/>
              </w:rPr>
            </w:pPr>
            <w:r w:rsidRPr="00A5384F">
              <w:rPr>
                <w:sz w:val="24"/>
                <w:szCs w:val="24"/>
              </w:rPr>
              <w:t>Projeksiyon</w:t>
            </w:r>
          </w:p>
        </w:tc>
        <w:tc>
          <w:tcPr>
            <w:tcW w:w="2187" w:type="dxa"/>
            <w:vAlign w:val="center"/>
          </w:tcPr>
          <w:p w:rsidR="003C23E7" w:rsidRPr="00801A66" w:rsidRDefault="00713FFA" w:rsidP="00A218F2">
            <w:pPr>
              <w:jc w:val="center"/>
              <w:rPr>
                <w:b/>
                <w:bCs/>
                <w:sz w:val="24"/>
                <w:szCs w:val="24"/>
              </w:rPr>
            </w:pPr>
            <w:r w:rsidRPr="00801A66">
              <w:rPr>
                <w:b/>
                <w:bCs/>
                <w:sz w:val="24"/>
                <w:szCs w:val="24"/>
              </w:rPr>
              <w:t>-</w:t>
            </w:r>
          </w:p>
        </w:tc>
        <w:tc>
          <w:tcPr>
            <w:tcW w:w="2187" w:type="dxa"/>
            <w:vAlign w:val="center"/>
          </w:tcPr>
          <w:p w:rsidR="003C23E7" w:rsidRPr="00801A66" w:rsidRDefault="005B2312" w:rsidP="00A218F2">
            <w:pPr>
              <w:jc w:val="center"/>
              <w:rPr>
                <w:b/>
                <w:bCs/>
                <w:sz w:val="24"/>
                <w:szCs w:val="24"/>
              </w:rPr>
            </w:pPr>
            <w:r w:rsidRPr="00801A66">
              <w:rPr>
                <w:b/>
                <w:bCs/>
                <w:sz w:val="24"/>
                <w:szCs w:val="24"/>
              </w:rPr>
              <w:t>9</w:t>
            </w:r>
          </w:p>
        </w:tc>
        <w:tc>
          <w:tcPr>
            <w:tcW w:w="2187" w:type="dxa"/>
          </w:tcPr>
          <w:p w:rsidR="003C23E7" w:rsidRPr="00C546FF" w:rsidRDefault="00713FFA" w:rsidP="00BE0FC9">
            <w:pPr>
              <w:rPr>
                <w:b/>
                <w:bCs/>
                <w:sz w:val="24"/>
                <w:szCs w:val="24"/>
              </w:rPr>
            </w:pPr>
            <w:r w:rsidRPr="00C546FF">
              <w:rPr>
                <w:b/>
                <w:bCs/>
                <w:sz w:val="24"/>
                <w:szCs w:val="24"/>
              </w:rPr>
              <w:t>-</w:t>
            </w:r>
          </w:p>
        </w:tc>
      </w:tr>
      <w:tr w:rsidR="003C23E7" w:rsidRPr="00A5384F" w:rsidTr="00A218F2">
        <w:trPr>
          <w:jc w:val="center"/>
        </w:trPr>
        <w:tc>
          <w:tcPr>
            <w:tcW w:w="2508" w:type="dxa"/>
            <w:vAlign w:val="center"/>
          </w:tcPr>
          <w:p w:rsidR="003C23E7" w:rsidRPr="00A5384F" w:rsidRDefault="003C23E7" w:rsidP="00FE6250">
            <w:pPr>
              <w:rPr>
                <w:sz w:val="24"/>
                <w:szCs w:val="24"/>
              </w:rPr>
            </w:pPr>
            <w:r w:rsidRPr="00A5384F">
              <w:rPr>
                <w:sz w:val="24"/>
                <w:szCs w:val="24"/>
              </w:rPr>
              <w:t>Slayt makinesi</w:t>
            </w:r>
          </w:p>
        </w:tc>
        <w:tc>
          <w:tcPr>
            <w:tcW w:w="2187" w:type="dxa"/>
            <w:vAlign w:val="center"/>
          </w:tcPr>
          <w:p w:rsidR="003C23E7" w:rsidRPr="00801A66" w:rsidRDefault="00713FFA" w:rsidP="00A218F2">
            <w:pPr>
              <w:jc w:val="center"/>
              <w:rPr>
                <w:b/>
                <w:bCs/>
                <w:sz w:val="24"/>
                <w:szCs w:val="24"/>
              </w:rPr>
            </w:pPr>
            <w:r w:rsidRPr="00801A66">
              <w:rPr>
                <w:b/>
                <w:bCs/>
                <w:sz w:val="24"/>
                <w:szCs w:val="24"/>
              </w:rPr>
              <w:t>-</w:t>
            </w:r>
          </w:p>
        </w:tc>
        <w:tc>
          <w:tcPr>
            <w:tcW w:w="2187" w:type="dxa"/>
            <w:vAlign w:val="center"/>
          </w:tcPr>
          <w:p w:rsidR="003C23E7" w:rsidRPr="00801A66" w:rsidRDefault="00713FFA" w:rsidP="00A218F2">
            <w:pPr>
              <w:jc w:val="center"/>
              <w:rPr>
                <w:b/>
                <w:bCs/>
                <w:sz w:val="24"/>
                <w:szCs w:val="24"/>
              </w:rPr>
            </w:pPr>
            <w:r w:rsidRPr="00801A66">
              <w:rPr>
                <w:b/>
                <w:bCs/>
                <w:sz w:val="24"/>
                <w:szCs w:val="24"/>
              </w:rPr>
              <w:t>-</w:t>
            </w:r>
          </w:p>
        </w:tc>
        <w:tc>
          <w:tcPr>
            <w:tcW w:w="2187" w:type="dxa"/>
          </w:tcPr>
          <w:p w:rsidR="003C23E7" w:rsidRPr="00C546FF" w:rsidRDefault="00713FFA" w:rsidP="00BE0FC9">
            <w:pPr>
              <w:rPr>
                <w:b/>
                <w:bCs/>
                <w:sz w:val="24"/>
                <w:szCs w:val="24"/>
              </w:rPr>
            </w:pPr>
            <w:r w:rsidRPr="00C546FF">
              <w:rPr>
                <w:b/>
                <w:bCs/>
                <w:sz w:val="24"/>
                <w:szCs w:val="24"/>
              </w:rPr>
              <w:t>-</w:t>
            </w:r>
          </w:p>
        </w:tc>
      </w:tr>
      <w:tr w:rsidR="003C23E7" w:rsidRPr="00A5384F" w:rsidTr="00A218F2">
        <w:trPr>
          <w:jc w:val="center"/>
        </w:trPr>
        <w:tc>
          <w:tcPr>
            <w:tcW w:w="2508" w:type="dxa"/>
            <w:vAlign w:val="center"/>
          </w:tcPr>
          <w:p w:rsidR="003C23E7" w:rsidRPr="00A5384F" w:rsidRDefault="003C23E7" w:rsidP="00FE6250">
            <w:pPr>
              <w:rPr>
                <w:sz w:val="24"/>
                <w:szCs w:val="24"/>
              </w:rPr>
            </w:pPr>
            <w:r w:rsidRPr="00A5384F">
              <w:rPr>
                <w:sz w:val="24"/>
                <w:szCs w:val="24"/>
              </w:rPr>
              <w:t>Tepegöz</w:t>
            </w:r>
          </w:p>
        </w:tc>
        <w:tc>
          <w:tcPr>
            <w:tcW w:w="2187" w:type="dxa"/>
            <w:vAlign w:val="center"/>
          </w:tcPr>
          <w:p w:rsidR="003C23E7" w:rsidRPr="00801A66" w:rsidRDefault="00713FFA" w:rsidP="00A218F2">
            <w:pPr>
              <w:jc w:val="center"/>
              <w:rPr>
                <w:b/>
                <w:bCs/>
                <w:sz w:val="24"/>
                <w:szCs w:val="24"/>
              </w:rPr>
            </w:pPr>
            <w:r w:rsidRPr="00801A66">
              <w:rPr>
                <w:b/>
                <w:bCs/>
                <w:sz w:val="24"/>
                <w:szCs w:val="24"/>
              </w:rPr>
              <w:t>-</w:t>
            </w:r>
          </w:p>
        </w:tc>
        <w:tc>
          <w:tcPr>
            <w:tcW w:w="2187" w:type="dxa"/>
            <w:vAlign w:val="center"/>
          </w:tcPr>
          <w:p w:rsidR="003C23E7" w:rsidRPr="00801A66" w:rsidRDefault="00713FFA" w:rsidP="00A218F2">
            <w:pPr>
              <w:jc w:val="center"/>
              <w:rPr>
                <w:b/>
                <w:bCs/>
                <w:sz w:val="24"/>
                <w:szCs w:val="24"/>
              </w:rPr>
            </w:pPr>
            <w:r w:rsidRPr="00801A66">
              <w:rPr>
                <w:b/>
                <w:bCs/>
                <w:sz w:val="24"/>
                <w:szCs w:val="24"/>
              </w:rPr>
              <w:t>-</w:t>
            </w:r>
          </w:p>
        </w:tc>
        <w:tc>
          <w:tcPr>
            <w:tcW w:w="2187" w:type="dxa"/>
          </w:tcPr>
          <w:p w:rsidR="003C23E7" w:rsidRPr="00C546FF" w:rsidRDefault="00713FFA" w:rsidP="00BE0FC9">
            <w:pPr>
              <w:rPr>
                <w:b/>
                <w:bCs/>
                <w:sz w:val="24"/>
                <w:szCs w:val="24"/>
              </w:rPr>
            </w:pPr>
            <w:r w:rsidRPr="00C546FF">
              <w:rPr>
                <w:b/>
                <w:bCs/>
                <w:sz w:val="24"/>
                <w:szCs w:val="24"/>
              </w:rPr>
              <w:t>-</w:t>
            </w:r>
          </w:p>
        </w:tc>
      </w:tr>
      <w:tr w:rsidR="003C23E7" w:rsidRPr="00A5384F" w:rsidTr="00A218F2">
        <w:trPr>
          <w:jc w:val="center"/>
        </w:trPr>
        <w:tc>
          <w:tcPr>
            <w:tcW w:w="2508" w:type="dxa"/>
            <w:vAlign w:val="center"/>
          </w:tcPr>
          <w:p w:rsidR="003C23E7" w:rsidRPr="00A5384F" w:rsidRDefault="003C23E7" w:rsidP="00FE6250">
            <w:pPr>
              <w:rPr>
                <w:sz w:val="24"/>
                <w:szCs w:val="24"/>
              </w:rPr>
            </w:pPr>
            <w:r w:rsidRPr="00A5384F">
              <w:rPr>
                <w:sz w:val="24"/>
                <w:szCs w:val="24"/>
              </w:rPr>
              <w:t>Episkop</w:t>
            </w:r>
          </w:p>
        </w:tc>
        <w:tc>
          <w:tcPr>
            <w:tcW w:w="2187" w:type="dxa"/>
            <w:vAlign w:val="center"/>
          </w:tcPr>
          <w:p w:rsidR="003C23E7" w:rsidRPr="00801A66" w:rsidRDefault="00713FFA" w:rsidP="00A218F2">
            <w:pPr>
              <w:jc w:val="center"/>
              <w:rPr>
                <w:b/>
                <w:bCs/>
                <w:sz w:val="24"/>
                <w:szCs w:val="24"/>
              </w:rPr>
            </w:pPr>
            <w:r w:rsidRPr="00801A66">
              <w:rPr>
                <w:b/>
                <w:bCs/>
                <w:sz w:val="24"/>
                <w:szCs w:val="24"/>
              </w:rPr>
              <w:t>-</w:t>
            </w:r>
          </w:p>
        </w:tc>
        <w:tc>
          <w:tcPr>
            <w:tcW w:w="2187" w:type="dxa"/>
            <w:vAlign w:val="center"/>
          </w:tcPr>
          <w:p w:rsidR="003C23E7" w:rsidRPr="00801A66" w:rsidRDefault="00713FFA" w:rsidP="00A218F2">
            <w:pPr>
              <w:jc w:val="center"/>
              <w:rPr>
                <w:b/>
                <w:bCs/>
                <w:sz w:val="24"/>
                <w:szCs w:val="24"/>
              </w:rPr>
            </w:pPr>
            <w:r w:rsidRPr="00801A66">
              <w:rPr>
                <w:b/>
                <w:bCs/>
                <w:sz w:val="24"/>
                <w:szCs w:val="24"/>
              </w:rPr>
              <w:t>-</w:t>
            </w:r>
          </w:p>
        </w:tc>
        <w:tc>
          <w:tcPr>
            <w:tcW w:w="2187" w:type="dxa"/>
          </w:tcPr>
          <w:p w:rsidR="003C23E7" w:rsidRPr="00C546FF" w:rsidRDefault="00713FFA" w:rsidP="00BE0FC9">
            <w:pPr>
              <w:rPr>
                <w:b/>
                <w:bCs/>
                <w:sz w:val="24"/>
                <w:szCs w:val="24"/>
              </w:rPr>
            </w:pPr>
            <w:r w:rsidRPr="00C546FF">
              <w:rPr>
                <w:b/>
                <w:bCs/>
                <w:sz w:val="24"/>
                <w:szCs w:val="24"/>
              </w:rPr>
              <w:t>-</w:t>
            </w:r>
          </w:p>
        </w:tc>
      </w:tr>
      <w:tr w:rsidR="003C23E7" w:rsidRPr="00A5384F" w:rsidTr="00A218F2">
        <w:trPr>
          <w:jc w:val="center"/>
        </w:trPr>
        <w:tc>
          <w:tcPr>
            <w:tcW w:w="2508" w:type="dxa"/>
            <w:vAlign w:val="center"/>
          </w:tcPr>
          <w:p w:rsidR="003C23E7" w:rsidRPr="00A5384F" w:rsidRDefault="003C23E7" w:rsidP="00FE6250">
            <w:pPr>
              <w:rPr>
                <w:sz w:val="24"/>
                <w:szCs w:val="24"/>
              </w:rPr>
            </w:pPr>
            <w:r w:rsidRPr="00A5384F">
              <w:rPr>
                <w:sz w:val="24"/>
                <w:szCs w:val="24"/>
              </w:rPr>
              <w:t>Barkot okuyucu</w:t>
            </w:r>
          </w:p>
        </w:tc>
        <w:tc>
          <w:tcPr>
            <w:tcW w:w="2187" w:type="dxa"/>
            <w:vAlign w:val="center"/>
          </w:tcPr>
          <w:p w:rsidR="003C23E7" w:rsidRPr="00801A66" w:rsidRDefault="00713FFA" w:rsidP="00A218F2">
            <w:pPr>
              <w:jc w:val="center"/>
              <w:rPr>
                <w:b/>
                <w:bCs/>
                <w:sz w:val="24"/>
                <w:szCs w:val="24"/>
              </w:rPr>
            </w:pPr>
            <w:r w:rsidRPr="00801A66">
              <w:rPr>
                <w:b/>
                <w:bCs/>
                <w:sz w:val="24"/>
                <w:szCs w:val="24"/>
              </w:rPr>
              <w:t>-</w:t>
            </w:r>
          </w:p>
        </w:tc>
        <w:tc>
          <w:tcPr>
            <w:tcW w:w="2187" w:type="dxa"/>
            <w:vAlign w:val="center"/>
          </w:tcPr>
          <w:p w:rsidR="003C23E7" w:rsidRPr="00801A66" w:rsidRDefault="00713FFA" w:rsidP="00A218F2">
            <w:pPr>
              <w:jc w:val="center"/>
              <w:rPr>
                <w:b/>
                <w:bCs/>
                <w:sz w:val="24"/>
                <w:szCs w:val="24"/>
              </w:rPr>
            </w:pPr>
            <w:r w:rsidRPr="00801A66">
              <w:rPr>
                <w:b/>
                <w:bCs/>
                <w:sz w:val="24"/>
                <w:szCs w:val="24"/>
              </w:rPr>
              <w:t>-</w:t>
            </w:r>
          </w:p>
        </w:tc>
        <w:tc>
          <w:tcPr>
            <w:tcW w:w="2187" w:type="dxa"/>
          </w:tcPr>
          <w:p w:rsidR="003C23E7" w:rsidRPr="00C546FF" w:rsidRDefault="00713FFA" w:rsidP="00BE0FC9">
            <w:pPr>
              <w:rPr>
                <w:b/>
                <w:bCs/>
                <w:sz w:val="24"/>
                <w:szCs w:val="24"/>
              </w:rPr>
            </w:pPr>
            <w:r w:rsidRPr="00C546FF">
              <w:rPr>
                <w:b/>
                <w:bCs/>
                <w:sz w:val="24"/>
                <w:szCs w:val="24"/>
              </w:rPr>
              <w:t>-</w:t>
            </w:r>
          </w:p>
        </w:tc>
      </w:tr>
      <w:tr w:rsidR="003C23E7" w:rsidRPr="00A5384F" w:rsidTr="00A218F2">
        <w:trPr>
          <w:jc w:val="center"/>
        </w:trPr>
        <w:tc>
          <w:tcPr>
            <w:tcW w:w="2508" w:type="dxa"/>
            <w:vAlign w:val="center"/>
          </w:tcPr>
          <w:p w:rsidR="003C23E7" w:rsidRPr="00A5384F" w:rsidRDefault="003C23E7" w:rsidP="00FE6250">
            <w:pPr>
              <w:rPr>
                <w:sz w:val="24"/>
                <w:szCs w:val="24"/>
              </w:rPr>
            </w:pPr>
            <w:r w:rsidRPr="00A5384F">
              <w:rPr>
                <w:sz w:val="24"/>
                <w:szCs w:val="24"/>
              </w:rPr>
              <w:t>Baskı makinesi</w:t>
            </w:r>
          </w:p>
        </w:tc>
        <w:tc>
          <w:tcPr>
            <w:tcW w:w="2187" w:type="dxa"/>
            <w:vAlign w:val="center"/>
          </w:tcPr>
          <w:p w:rsidR="003C23E7" w:rsidRPr="00801A66" w:rsidRDefault="00713FFA" w:rsidP="00A218F2">
            <w:pPr>
              <w:jc w:val="center"/>
              <w:rPr>
                <w:b/>
                <w:bCs/>
                <w:sz w:val="24"/>
                <w:szCs w:val="24"/>
              </w:rPr>
            </w:pPr>
            <w:r w:rsidRPr="00801A66">
              <w:rPr>
                <w:b/>
                <w:bCs/>
                <w:sz w:val="24"/>
                <w:szCs w:val="24"/>
              </w:rPr>
              <w:t>-</w:t>
            </w:r>
          </w:p>
        </w:tc>
        <w:tc>
          <w:tcPr>
            <w:tcW w:w="2187" w:type="dxa"/>
            <w:vAlign w:val="center"/>
          </w:tcPr>
          <w:p w:rsidR="003C23E7" w:rsidRPr="00801A66" w:rsidRDefault="00713FFA" w:rsidP="00A218F2">
            <w:pPr>
              <w:jc w:val="center"/>
              <w:rPr>
                <w:b/>
                <w:bCs/>
                <w:sz w:val="24"/>
                <w:szCs w:val="24"/>
              </w:rPr>
            </w:pPr>
            <w:r w:rsidRPr="00801A66">
              <w:rPr>
                <w:b/>
                <w:bCs/>
                <w:sz w:val="24"/>
                <w:szCs w:val="24"/>
              </w:rPr>
              <w:t>-</w:t>
            </w:r>
          </w:p>
        </w:tc>
        <w:tc>
          <w:tcPr>
            <w:tcW w:w="2187" w:type="dxa"/>
          </w:tcPr>
          <w:p w:rsidR="003C23E7" w:rsidRPr="00C546FF" w:rsidRDefault="00713FFA" w:rsidP="00BE0FC9">
            <w:pPr>
              <w:rPr>
                <w:b/>
                <w:bCs/>
                <w:sz w:val="24"/>
                <w:szCs w:val="24"/>
              </w:rPr>
            </w:pPr>
            <w:r w:rsidRPr="00C546FF">
              <w:rPr>
                <w:b/>
                <w:bCs/>
                <w:sz w:val="24"/>
                <w:szCs w:val="24"/>
              </w:rPr>
              <w:t>-</w:t>
            </w:r>
          </w:p>
        </w:tc>
      </w:tr>
      <w:tr w:rsidR="003C23E7" w:rsidRPr="00A5384F" w:rsidTr="00A218F2">
        <w:trPr>
          <w:jc w:val="center"/>
        </w:trPr>
        <w:tc>
          <w:tcPr>
            <w:tcW w:w="2508" w:type="dxa"/>
            <w:vAlign w:val="center"/>
          </w:tcPr>
          <w:p w:rsidR="003C23E7" w:rsidRPr="00A5384F" w:rsidRDefault="003C23E7" w:rsidP="00FE6250">
            <w:pPr>
              <w:rPr>
                <w:sz w:val="24"/>
                <w:szCs w:val="24"/>
              </w:rPr>
            </w:pPr>
            <w:r w:rsidRPr="00A5384F">
              <w:rPr>
                <w:sz w:val="24"/>
                <w:szCs w:val="24"/>
              </w:rPr>
              <w:t>Fotokopi makinesi</w:t>
            </w:r>
            <w:r w:rsidR="0071718B">
              <w:rPr>
                <w:sz w:val="24"/>
                <w:szCs w:val="24"/>
              </w:rPr>
              <w:t>/Yazıcı</w:t>
            </w:r>
          </w:p>
        </w:tc>
        <w:tc>
          <w:tcPr>
            <w:tcW w:w="2187" w:type="dxa"/>
            <w:vAlign w:val="center"/>
          </w:tcPr>
          <w:p w:rsidR="003C23E7" w:rsidRPr="00801A66" w:rsidRDefault="00006406" w:rsidP="00A218F2">
            <w:pPr>
              <w:jc w:val="center"/>
              <w:rPr>
                <w:b/>
                <w:bCs/>
                <w:sz w:val="24"/>
                <w:szCs w:val="24"/>
              </w:rPr>
            </w:pPr>
            <w:r w:rsidRPr="00801A66">
              <w:rPr>
                <w:b/>
                <w:bCs/>
                <w:sz w:val="24"/>
                <w:szCs w:val="24"/>
              </w:rPr>
              <w:t>5</w:t>
            </w:r>
          </w:p>
        </w:tc>
        <w:tc>
          <w:tcPr>
            <w:tcW w:w="2187" w:type="dxa"/>
            <w:vAlign w:val="center"/>
          </w:tcPr>
          <w:p w:rsidR="003C23E7" w:rsidRPr="00801A66" w:rsidRDefault="00713FFA" w:rsidP="00A218F2">
            <w:pPr>
              <w:jc w:val="center"/>
              <w:rPr>
                <w:b/>
                <w:bCs/>
                <w:sz w:val="24"/>
                <w:szCs w:val="24"/>
              </w:rPr>
            </w:pPr>
            <w:r w:rsidRPr="00801A66">
              <w:rPr>
                <w:b/>
                <w:bCs/>
                <w:sz w:val="24"/>
                <w:szCs w:val="24"/>
              </w:rPr>
              <w:t>-</w:t>
            </w:r>
          </w:p>
        </w:tc>
        <w:tc>
          <w:tcPr>
            <w:tcW w:w="2187" w:type="dxa"/>
          </w:tcPr>
          <w:p w:rsidR="003C23E7" w:rsidRPr="00C546FF" w:rsidRDefault="00713FFA" w:rsidP="00BE0FC9">
            <w:pPr>
              <w:rPr>
                <w:b/>
                <w:bCs/>
                <w:sz w:val="24"/>
                <w:szCs w:val="24"/>
              </w:rPr>
            </w:pPr>
            <w:r w:rsidRPr="00C546FF">
              <w:rPr>
                <w:b/>
                <w:bCs/>
                <w:sz w:val="24"/>
                <w:szCs w:val="24"/>
              </w:rPr>
              <w:t>-</w:t>
            </w:r>
          </w:p>
        </w:tc>
      </w:tr>
      <w:tr w:rsidR="003C23E7" w:rsidRPr="00A5384F" w:rsidTr="00A218F2">
        <w:trPr>
          <w:jc w:val="center"/>
        </w:trPr>
        <w:tc>
          <w:tcPr>
            <w:tcW w:w="2508" w:type="dxa"/>
            <w:vAlign w:val="center"/>
          </w:tcPr>
          <w:p w:rsidR="003C23E7" w:rsidRPr="00A5384F" w:rsidRDefault="003C23E7" w:rsidP="00FE6250">
            <w:pPr>
              <w:rPr>
                <w:sz w:val="24"/>
                <w:szCs w:val="24"/>
              </w:rPr>
            </w:pPr>
            <w:r w:rsidRPr="00A5384F">
              <w:rPr>
                <w:sz w:val="24"/>
                <w:szCs w:val="24"/>
              </w:rPr>
              <w:t>Faks</w:t>
            </w:r>
          </w:p>
        </w:tc>
        <w:tc>
          <w:tcPr>
            <w:tcW w:w="2187" w:type="dxa"/>
            <w:vAlign w:val="center"/>
          </w:tcPr>
          <w:p w:rsidR="003C23E7" w:rsidRPr="00801A66" w:rsidRDefault="00713FFA" w:rsidP="00A218F2">
            <w:pPr>
              <w:jc w:val="center"/>
              <w:rPr>
                <w:b/>
                <w:bCs/>
                <w:sz w:val="24"/>
                <w:szCs w:val="24"/>
              </w:rPr>
            </w:pPr>
            <w:r w:rsidRPr="00801A66">
              <w:rPr>
                <w:b/>
                <w:bCs/>
                <w:sz w:val="24"/>
                <w:szCs w:val="24"/>
              </w:rPr>
              <w:t>-</w:t>
            </w:r>
          </w:p>
        </w:tc>
        <w:tc>
          <w:tcPr>
            <w:tcW w:w="2187" w:type="dxa"/>
            <w:vAlign w:val="center"/>
          </w:tcPr>
          <w:p w:rsidR="003C23E7" w:rsidRPr="00801A66" w:rsidRDefault="00713FFA" w:rsidP="00A218F2">
            <w:pPr>
              <w:jc w:val="center"/>
              <w:rPr>
                <w:b/>
                <w:bCs/>
                <w:sz w:val="24"/>
                <w:szCs w:val="24"/>
              </w:rPr>
            </w:pPr>
            <w:r w:rsidRPr="00801A66">
              <w:rPr>
                <w:b/>
                <w:bCs/>
                <w:sz w:val="24"/>
                <w:szCs w:val="24"/>
              </w:rPr>
              <w:t>-</w:t>
            </w:r>
          </w:p>
        </w:tc>
        <w:tc>
          <w:tcPr>
            <w:tcW w:w="2187" w:type="dxa"/>
          </w:tcPr>
          <w:p w:rsidR="003C23E7" w:rsidRPr="00C546FF" w:rsidRDefault="00713FFA" w:rsidP="00BE0FC9">
            <w:pPr>
              <w:rPr>
                <w:b/>
                <w:bCs/>
                <w:sz w:val="24"/>
                <w:szCs w:val="24"/>
              </w:rPr>
            </w:pPr>
            <w:r w:rsidRPr="00C546FF">
              <w:rPr>
                <w:b/>
                <w:bCs/>
                <w:sz w:val="24"/>
                <w:szCs w:val="24"/>
              </w:rPr>
              <w:t>-</w:t>
            </w:r>
          </w:p>
        </w:tc>
      </w:tr>
      <w:tr w:rsidR="003C23E7" w:rsidRPr="00A5384F" w:rsidTr="00A218F2">
        <w:trPr>
          <w:jc w:val="center"/>
        </w:trPr>
        <w:tc>
          <w:tcPr>
            <w:tcW w:w="2508" w:type="dxa"/>
            <w:vAlign w:val="center"/>
          </w:tcPr>
          <w:p w:rsidR="003C23E7" w:rsidRPr="00A5384F" w:rsidRDefault="003C23E7" w:rsidP="00FE6250">
            <w:pPr>
              <w:rPr>
                <w:sz w:val="24"/>
                <w:szCs w:val="24"/>
              </w:rPr>
            </w:pPr>
            <w:r w:rsidRPr="00A5384F">
              <w:rPr>
                <w:sz w:val="24"/>
                <w:szCs w:val="24"/>
              </w:rPr>
              <w:t>Fotoğraf makinesi</w:t>
            </w:r>
          </w:p>
        </w:tc>
        <w:tc>
          <w:tcPr>
            <w:tcW w:w="2187" w:type="dxa"/>
            <w:vAlign w:val="center"/>
          </w:tcPr>
          <w:p w:rsidR="003C23E7" w:rsidRPr="00801A66" w:rsidRDefault="00713FFA" w:rsidP="00A218F2">
            <w:pPr>
              <w:jc w:val="center"/>
              <w:rPr>
                <w:b/>
                <w:bCs/>
                <w:sz w:val="24"/>
                <w:szCs w:val="24"/>
              </w:rPr>
            </w:pPr>
            <w:r w:rsidRPr="00801A66">
              <w:rPr>
                <w:b/>
                <w:bCs/>
                <w:sz w:val="24"/>
                <w:szCs w:val="24"/>
              </w:rPr>
              <w:t>-</w:t>
            </w:r>
          </w:p>
        </w:tc>
        <w:tc>
          <w:tcPr>
            <w:tcW w:w="2187" w:type="dxa"/>
            <w:vAlign w:val="center"/>
          </w:tcPr>
          <w:p w:rsidR="003C23E7" w:rsidRPr="00801A66" w:rsidRDefault="005B2312" w:rsidP="00A218F2">
            <w:pPr>
              <w:jc w:val="center"/>
              <w:rPr>
                <w:b/>
                <w:bCs/>
                <w:sz w:val="24"/>
                <w:szCs w:val="24"/>
              </w:rPr>
            </w:pPr>
            <w:r w:rsidRPr="00801A66">
              <w:rPr>
                <w:b/>
                <w:bCs/>
                <w:sz w:val="24"/>
                <w:szCs w:val="24"/>
              </w:rPr>
              <w:t>1</w:t>
            </w:r>
          </w:p>
        </w:tc>
        <w:tc>
          <w:tcPr>
            <w:tcW w:w="2187" w:type="dxa"/>
          </w:tcPr>
          <w:p w:rsidR="003C23E7" w:rsidRPr="00C546FF" w:rsidRDefault="003C23E7" w:rsidP="00BE0FC9">
            <w:pPr>
              <w:rPr>
                <w:b/>
                <w:bCs/>
                <w:sz w:val="24"/>
                <w:szCs w:val="24"/>
              </w:rPr>
            </w:pPr>
          </w:p>
        </w:tc>
      </w:tr>
      <w:tr w:rsidR="003C23E7" w:rsidRPr="00A5384F" w:rsidTr="00A218F2">
        <w:trPr>
          <w:jc w:val="center"/>
        </w:trPr>
        <w:tc>
          <w:tcPr>
            <w:tcW w:w="2508" w:type="dxa"/>
            <w:vAlign w:val="center"/>
          </w:tcPr>
          <w:p w:rsidR="003C23E7" w:rsidRPr="00A5384F" w:rsidRDefault="003C23E7" w:rsidP="00FE6250">
            <w:pPr>
              <w:rPr>
                <w:sz w:val="24"/>
                <w:szCs w:val="24"/>
              </w:rPr>
            </w:pPr>
            <w:r w:rsidRPr="00A5384F">
              <w:rPr>
                <w:sz w:val="24"/>
                <w:szCs w:val="24"/>
              </w:rPr>
              <w:t>Kameralar</w:t>
            </w:r>
          </w:p>
        </w:tc>
        <w:tc>
          <w:tcPr>
            <w:tcW w:w="2187" w:type="dxa"/>
            <w:vAlign w:val="center"/>
          </w:tcPr>
          <w:p w:rsidR="003C23E7" w:rsidRPr="00801A66" w:rsidRDefault="00DD7B70" w:rsidP="00A218F2">
            <w:pPr>
              <w:jc w:val="center"/>
              <w:rPr>
                <w:b/>
                <w:bCs/>
                <w:sz w:val="24"/>
                <w:szCs w:val="24"/>
              </w:rPr>
            </w:pPr>
            <w:r w:rsidRPr="00801A66">
              <w:rPr>
                <w:b/>
                <w:bCs/>
                <w:sz w:val="24"/>
                <w:szCs w:val="24"/>
              </w:rPr>
              <w:t>2</w:t>
            </w:r>
          </w:p>
        </w:tc>
        <w:tc>
          <w:tcPr>
            <w:tcW w:w="2187" w:type="dxa"/>
            <w:vAlign w:val="center"/>
          </w:tcPr>
          <w:p w:rsidR="003C23E7" w:rsidRPr="00801A66" w:rsidRDefault="005B2312" w:rsidP="00A218F2">
            <w:pPr>
              <w:jc w:val="center"/>
              <w:rPr>
                <w:b/>
                <w:bCs/>
                <w:sz w:val="24"/>
                <w:szCs w:val="24"/>
              </w:rPr>
            </w:pPr>
            <w:r w:rsidRPr="00801A66">
              <w:rPr>
                <w:b/>
                <w:bCs/>
                <w:sz w:val="24"/>
                <w:szCs w:val="24"/>
              </w:rPr>
              <w:t>2</w:t>
            </w:r>
          </w:p>
        </w:tc>
        <w:tc>
          <w:tcPr>
            <w:tcW w:w="2187" w:type="dxa"/>
          </w:tcPr>
          <w:p w:rsidR="003C23E7" w:rsidRPr="00C546FF" w:rsidRDefault="00713FFA" w:rsidP="00BE0FC9">
            <w:pPr>
              <w:rPr>
                <w:b/>
                <w:bCs/>
                <w:sz w:val="24"/>
                <w:szCs w:val="24"/>
              </w:rPr>
            </w:pPr>
            <w:r w:rsidRPr="00C546FF">
              <w:rPr>
                <w:b/>
                <w:bCs/>
                <w:sz w:val="24"/>
                <w:szCs w:val="24"/>
              </w:rPr>
              <w:t>-</w:t>
            </w:r>
          </w:p>
        </w:tc>
      </w:tr>
      <w:tr w:rsidR="003C23E7" w:rsidRPr="00A5384F" w:rsidTr="00A218F2">
        <w:trPr>
          <w:jc w:val="center"/>
        </w:trPr>
        <w:tc>
          <w:tcPr>
            <w:tcW w:w="2508" w:type="dxa"/>
            <w:vAlign w:val="center"/>
          </w:tcPr>
          <w:p w:rsidR="003C23E7" w:rsidRPr="00A5384F" w:rsidRDefault="003C23E7" w:rsidP="00FE6250">
            <w:pPr>
              <w:rPr>
                <w:sz w:val="24"/>
                <w:szCs w:val="24"/>
              </w:rPr>
            </w:pPr>
            <w:r w:rsidRPr="00A5384F">
              <w:rPr>
                <w:sz w:val="24"/>
                <w:szCs w:val="24"/>
              </w:rPr>
              <w:t>Televizyonlar</w:t>
            </w:r>
          </w:p>
        </w:tc>
        <w:tc>
          <w:tcPr>
            <w:tcW w:w="2187" w:type="dxa"/>
            <w:vAlign w:val="center"/>
          </w:tcPr>
          <w:p w:rsidR="003C23E7" w:rsidRPr="00801A66" w:rsidRDefault="00713FFA" w:rsidP="00A218F2">
            <w:pPr>
              <w:jc w:val="center"/>
              <w:rPr>
                <w:b/>
                <w:bCs/>
                <w:sz w:val="24"/>
                <w:szCs w:val="24"/>
              </w:rPr>
            </w:pPr>
            <w:r w:rsidRPr="00801A66">
              <w:rPr>
                <w:b/>
                <w:bCs/>
                <w:sz w:val="24"/>
                <w:szCs w:val="24"/>
              </w:rPr>
              <w:t>-</w:t>
            </w:r>
          </w:p>
        </w:tc>
        <w:tc>
          <w:tcPr>
            <w:tcW w:w="2187" w:type="dxa"/>
            <w:vAlign w:val="center"/>
          </w:tcPr>
          <w:p w:rsidR="003C23E7" w:rsidRPr="00801A66" w:rsidRDefault="00713FFA" w:rsidP="00A218F2">
            <w:pPr>
              <w:jc w:val="center"/>
              <w:rPr>
                <w:b/>
                <w:bCs/>
                <w:sz w:val="24"/>
                <w:szCs w:val="24"/>
              </w:rPr>
            </w:pPr>
            <w:r w:rsidRPr="00801A66">
              <w:rPr>
                <w:b/>
                <w:bCs/>
                <w:sz w:val="24"/>
                <w:szCs w:val="24"/>
              </w:rPr>
              <w:t>-</w:t>
            </w:r>
          </w:p>
        </w:tc>
        <w:tc>
          <w:tcPr>
            <w:tcW w:w="2187" w:type="dxa"/>
          </w:tcPr>
          <w:p w:rsidR="003C23E7" w:rsidRPr="00C546FF" w:rsidRDefault="00713FFA" w:rsidP="00BE0FC9">
            <w:pPr>
              <w:rPr>
                <w:b/>
                <w:bCs/>
                <w:sz w:val="24"/>
                <w:szCs w:val="24"/>
              </w:rPr>
            </w:pPr>
            <w:r w:rsidRPr="00C546FF">
              <w:rPr>
                <w:b/>
                <w:bCs/>
                <w:sz w:val="24"/>
                <w:szCs w:val="24"/>
              </w:rPr>
              <w:t>-</w:t>
            </w:r>
          </w:p>
        </w:tc>
      </w:tr>
      <w:tr w:rsidR="003C23E7" w:rsidRPr="00A5384F" w:rsidTr="00A218F2">
        <w:trPr>
          <w:jc w:val="center"/>
        </w:trPr>
        <w:tc>
          <w:tcPr>
            <w:tcW w:w="2508" w:type="dxa"/>
            <w:vAlign w:val="center"/>
          </w:tcPr>
          <w:p w:rsidR="003C23E7" w:rsidRPr="00A5384F" w:rsidRDefault="003C23E7" w:rsidP="00FE6250">
            <w:pPr>
              <w:rPr>
                <w:sz w:val="24"/>
                <w:szCs w:val="24"/>
              </w:rPr>
            </w:pPr>
            <w:r w:rsidRPr="00A5384F">
              <w:rPr>
                <w:sz w:val="24"/>
                <w:szCs w:val="24"/>
              </w:rPr>
              <w:t>Tarayıcılar</w:t>
            </w:r>
          </w:p>
        </w:tc>
        <w:tc>
          <w:tcPr>
            <w:tcW w:w="2187" w:type="dxa"/>
            <w:vAlign w:val="center"/>
          </w:tcPr>
          <w:p w:rsidR="003C23E7" w:rsidRPr="00801A66" w:rsidRDefault="00DD7B70" w:rsidP="00A218F2">
            <w:pPr>
              <w:jc w:val="center"/>
              <w:rPr>
                <w:b/>
                <w:bCs/>
                <w:sz w:val="24"/>
                <w:szCs w:val="24"/>
              </w:rPr>
            </w:pPr>
            <w:r w:rsidRPr="00801A66">
              <w:rPr>
                <w:b/>
                <w:bCs/>
                <w:sz w:val="24"/>
                <w:szCs w:val="24"/>
              </w:rPr>
              <w:t>1</w:t>
            </w:r>
          </w:p>
        </w:tc>
        <w:tc>
          <w:tcPr>
            <w:tcW w:w="2187" w:type="dxa"/>
            <w:vAlign w:val="center"/>
          </w:tcPr>
          <w:p w:rsidR="003C23E7" w:rsidRPr="00801A66" w:rsidRDefault="00713FFA" w:rsidP="00A218F2">
            <w:pPr>
              <w:jc w:val="center"/>
              <w:rPr>
                <w:b/>
                <w:bCs/>
                <w:sz w:val="24"/>
                <w:szCs w:val="24"/>
              </w:rPr>
            </w:pPr>
            <w:r w:rsidRPr="00801A66">
              <w:rPr>
                <w:b/>
                <w:bCs/>
                <w:sz w:val="24"/>
                <w:szCs w:val="24"/>
              </w:rPr>
              <w:t>-</w:t>
            </w:r>
          </w:p>
        </w:tc>
        <w:tc>
          <w:tcPr>
            <w:tcW w:w="2187" w:type="dxa"/>
          </w:tcPr>
          <w:p w:rsidR="003C23E7" w:rsidRPr="00C546FF" w:rsidRDefault="00713FFA" w:rsidP="00BE0FC9">
            <w:pPr>
              <w:rPr>
                <w:b/>
                <w:bCs/>
                <w:sz w:val="24"/>
                <w:szCs w:val="24"/>
              </w:rPr>
            </w:pPr>
            <w:r w:rsidRPr="00C546FF">
              <w:rPr>
                <w:b/>
                <w:bCs/>
                <w:sz w:val="24"/>
                <w:szCs w:val="24"/>
              </w:rPr>
              <w:t>-</w:t>
            </w:r>
          </w:p>
        </w:tc>
      </w:tr>
      <w:tr w:rsidR="003C23E7" w:rsidRPr="00A5384F" w:rsidTr="00A218F2">
        <w:trPr>
          <w:jc w:val="center"/>
        </w:trPr>
        <w:tc>
          <w:tcPr>
            <w:tcW w:w="2508" w:type="dxa"/>
            <w:vAlign w:val="center"/>
          </w:tcPr>
          <w:p w:rsidR="003C23E7" w:rsidRPr="00A5384F" w:rsidRDefault="003C23E7" w:rsidP="00FE6250">
            <w:pPr>
              <w:rPr>
                <w:sz w:val="24"/>
                <w:szCs w:val="24"/>
              </w:rPr>
            </w:pPr>
            <w:r w:rsidRPr="00A5384F">
              <w:rPr>
                <w:sz w:val="24"/>
                <w:szCs w:val="24"/>
              </w:rPr>
              <w:t>Müzik Setleri</w:t>
            </w:r>
          </w:p>
        </w:tc>
        <w:tc>
          <w:tcPr>
            <w:tcW w:w="2187" w:type="dxa"/>
            <w:vAlign w:val="center"/>
          </w:tcPr>
          <w:p w:rsidR="003C23E7" w:rsidRPr="00801A66" w:rsidRDefault="00713FFA" w:rsidP="00A218F2">
            <w:pPr>
              <w:jc w:val="center"/>
              <w:rPr>
                <w:b/>
                <w:bCs/>
                <w:sz w:val="24"/>
                <w:szCs w:val="24"/>
              </w:rPr>
            </w:pPr>
            <w:r w:rsidRPr="00801A66">
              <w:rPr>
                <w:b/>
                <w:bCs/>
                <w:sz w:val="24"/>
                <w:szCs w:val="24"/>
              </w:rPr>
              <w:t>-</w:t>
            </w:r>
          </w:p>
        </w:tc>
        <w:tc>
          <w:tcPr>
            <w:tcW w:w="2187" w:type="dxa"/>
            <w:vAlign w:val="center"/>
          </w:tcPr>
          <w:p w:rsidR="003C23E7" w:rsidRPr="00801A66" w:rsidRDefault="00713FFA" w:rsidP="00A218F2">
            <w:pPr>
              <w:jc w:val="center"/>
              <w:rPr>
                <w:b/>
                <w:bCs/>
                <w:sz w:val="24"/>
                <w:szCs w:val="24"/>
              </w:rPr>
            </w:pPr>
            <w:r w:rsidRPr="00801A66">
              <w:rPr>
                <w:b/>
                <w:bCs/>
                <w:sz w:val="24"/>
                <w:szCs w:val="24"/>
              </w:rPr>
              <w:t>-</w:t>
            </w:r>
          </w:p>
        </w:tc>
        <w:tc>
          <w:tcPr>
            <w:tcW w:w="2187" w:type="dxa"/>
          </w:tcPr>
          <w:p w:rsidR="003C23E7" w:rsidRPr="00C546FF" w:rsidRDefault="00713FFA" w:rsidP="00BE0FC9">
            <w:pPr>
              <w:rPr>
                <w:b/>
                <w:bCs/>
                <w:sz w:val="24"/>
                <w:szCs w:val="24"/>
              </w:rPr>
            </w:pPr>
            <w:r w:rsidRPr="00C546FF">
              <w:rPr>
                <w:b/>
                <w:bCs/>
                <w:sz w:val="24"/>
                <w:szCs w:val="24"/>
              </w:rPr>
              <w:t>-</w:t>
            </w:r>
          </w:p>
        </w:tc>
      </w:tr>
      <w:tr w:rsidR="003C23E7" w:rsidRPr="00A5384F" w:rsidTr="00A218F2">
        <w:trPr>
          <w:jc w:val="center"/>
        </w:trPr>
        <w:tc>
          <w:tcPr>
            <w:tcW w:w="2508" w:type="dxa"/>
            <w:vAlign w:val="center"/>
          </w:tcPr>
          <w:p w:rsidR="003C23E7" w:rsidRPr="00A5384F" w:rsidRDefault="003C23E7" w:rsidP="00FE6250">
            <w:pPr>
              <w:rPr>
                <w:sz w:val="24"/>
                <w:szCs w:val="24"/>
              </w:rPr>
            </w:pPr>
            <w:r w:rsidRPr="00A5384F">
              <w:rPr>
                <w:sz w:val="24"/>
                <w:szCs w:val="24"/>
              </w:rPr>
              <w:t>Mikroskoplar</w:t>
            </w:r>
          </w:p>
        </w:tc>
        <w:tc>
          <w:tcPr>
            <w:tcW w:w="2187" w:type="dxa"/>
            <w:vAlign w:val="center"/>
          </w:tcPr>
          <w:p w:rsidR="003C23E7" w:rsidRPr="00C546FF" w:rsidRDefault="00713FFA" w:rsidP="00A218F2">
            <w:pPr>
              <w:jc w:val="center"/>
              <w:rPr>
                <w:b/>
                <w:bCs/>
                <w:sz w:val="24"/>
                <w:szCs w:val="24"/>
              </w:rPr>
            </w:pPr>
            <w:r w:rsidRPr="00C546FF">
              <w:rPr>
                <w:b/>
                <w:bCs/>
                <w:sz w:val="24"/>
                <w:szCs w:val="24"/>
              </w:rPr>
              <w:t>-</w:t>
            </w:r>
          </w:p>
        </w:tc>
        <w:tc>
          <w:tcPr>
            <w:tcW w:w="2187" w:type="dxa"/>
            <w:vAlign w:val="center"/>
          </w:tcPr>
          <w:p w:rsidR="003C23E7" w:rsidRPr="00C546FF" w:rsidRDefault="00713FFA" w:rsidP="00A218F2">
            <w:pPr>
              <w:jc w:val="center"/>
              <w:rPr>
                <w:b/>
                <w:bCs/>
                <w:sz w:val="24"/>
                <w:szCs w:val="24"/>
              </w:rPr>
            </w:pPr>
            <w:r w:rsidRPr="00C546FF">
              <w:rPr>
                <w:b/>
                <w:bCs/>
                <w:sz w:val="24"/>
                <w:szCs w:val="24"/>
              </w:rPr>
              <w:t>-</w:t>
            </w:r>
          </w:p>
        </w:tc>
        <w:tc>
          <w:tcPr>
            <w:tcW w:w="2187" w:type="dxa"/>
          </w:tcPr>
          <w:p w:rsidR="003C23E7" w:rsidRPr="00C546FF" w:rsidRDefault="00713FFA" w:rsidP="00BE0FC9">
            <w:pPr>
              <w:rPr>
                <w:b/>
                <w:bCs/>
                <w:sz w:val="24"/>
                <w:szCs w:val="24"/>
              </w:rPr>
            </w:pPr>
            <w:r w:rsidRPr="00C546FF">
              <w:rPr>
                <w:b/>
                <w:bCs/>
                <w:sz w:val="24"/>
                <w:szCs w:val="24"/>
              </w:rPr>
              <w:t>-</w:t>
            </w:r>
          </w:p>
        </w:tc>
      </w:tr>
      <w:tr w:rsidR="003C23E7" w:rsidRPr="00A5384F" w:rsidTr="00A218F2">
        <w:trPr>
          <w:jc w:val="center"/>
        </w:trPr>
        <w:tc>
          <w:tcPr>
            <w:tcW w:w="2508" w:type="dxa"/>
            <w:vAlign w:val="center"/>
          </w:tcPr>
          <w:p w:rsidR="003C23E7" w:rsidRPr="00A5384F" w:rsidRDefault="0071718B" w:rsidP="00FE6250">
            <w:pPr>
              <w:rPr>
                <w:sz w:val="24"/>
                <w:szCs w:val="24"/>
              </w:rPr>
            </w:pPr>
            <w:r>
              <w:rPr>
                <w:sz w:val="24"/>
                <w:szCs w:val="24"/>
              </w:rPr>
              <w:t>DVD</w:t>
            </w:r>
          </w:p>
        </w:tc>
        <w:tc>
          <w:tcPr>
            <w:tcW w:w="2187" w:type="dxa"/>
            <w:vAlign w:val="center"/>
          </w:tcPr>
          <w:p w:rsidR="003C23E7" w:rsidRPr="00C546FF" w:rsidRDefault="00713FFA" w:rsidP="00A218F2">
            <w:pPr>
              <w:jc w:val="center"/>
              <w:rPr>
                <w:b/>
                <w:bCs/>
                <w:sz w:val="24"/>
                <w:szCs w:val="24"/>
              </w:rPr>
            </w:pPr>
            <w:r w:rsidRPr="00C546FF">
              <w:rPr>
                <w:b/>
                <w:bCs/>
                <w:sz w:val="24"/>
                <w:szCs w:val="24"/>
              </w:rPr>
              <w:t>-</w:t>
            </w:r>
          </w:p>
        </w:tc>
        <w:tc>
          <w:tcPr>
            <w:tcW w:w="2187" w:type="dxa"/>
            <w:vAlign w:val="center"/>
          </w:tcPr>
          <w:p w:rsidR="003C23E7" w:rsidRPr="00C546FF" w:rsidRDefault="00713FFA" w:rsidP="00A218F2">
            <w:pPr>
              <w:jc w:val="center"/>
              <w:rPr>
                <w:b/>
                <w:bCs/>
                <w:sz w:val="24"/>
                <w:szCs w:val="24"/>
              </w:rPr>
            </w:pPr>
            <w:r w:rsidRPr="00C546FF">
              <w:rPr>
                <w:b/>
                <w:bCs/>
                <w:sz w:val="24"/>
                <w:szCs w:val="24"/>
              </w:rPr>
              <w:t>-</w:t>
            </w:r>
          </w:p>
        </w:tc>
        <w:tc>
          <w:tcPr>
            <w:tcW w:w="2187" w:type="dxa"/>
          </w:tcPr>
          <w:p w:rsidR="003C23E7" w:rsidRPr="00C546FF" w:rsidRDefault="00713FFA" w:rsidP="00BE0FC9">
            <w:pPr>
              <w:rPr>
                <w:b/>
                <w:bCs/>
                <w:sz w:val="24"/>
                <w:szCs w:val="24"/>
              </w:rPr>
            </w:pPr>
            <w:r w:rsidRPr="00C546FF">
              <w:rPr>
                <w:b/>
                <w:bCs/>
                <w:sz w:val="24"/>
                <w:szCs w:val="24"/>
              </w:rPr>
              <w:t>-</w:t>
            </w:r>
          </w:p>
        </w:tc>
      </w:tr>
    </w:tbl>
    <w:p w:rsidR="00D40B08" w:rsidRPr="00D40B08" w:rsidRDefault="00D40B08" w:rsidP="00D40B08">
      <w:bookmarkStart w:id="9" w:name="_Toc504468457"/>
    </w:p>
    <w:p w:rsidR="002D3A65" w:rsidRPr="00E6571E" w:rsidRDefault="00EF44A3" w:rsidP="00D40B08">
      <w:pPr>
        <w:pStyle w:val="Balk4"/>
        <w:spacing w:after="0"/>
        <w:ind w:firstLine="708"/>
      </w:pPr>
      <w:r w:rsidRPr="00E6571E">
        <w:t>4. İnsan Kaynakları</w:t>
      </w:r>
      <w:bookmarkEnd w:id="9"/>
    </w:p>
    <w:p w:rsidR="00EF44A3" w:rsidRPr="00A5384F" w:rsidRDefault="004F1A51" w:rsidP="0031246A">
      <w:pPr>
        <w:tabs>
          <w:tab w:val="left" w:pos="1418"/>
        </w:tabs>
        <w:spacing w:after="0"/>
        <w:rPr>
          <w:b/>
          <w:sz w:val="24"/>
          <w:szCs w:val="24"/>
        </w:rPr>
      </w:pPr>
      <w:r>
        <w:rPr>
          <w:b/>
          <w:sz w:val="24"/>
          <w:szCs w:val="24"/>
        </w:rPr>
        <w:t xml:space="preserve">                </w:t>
      </w:r>
      <w:r w:rsidR="00254397">
        <w:rPr>
          <w:b/>
          <w:sz w:val="24"/>
          <w:szCs w:val="24"/>
        </w:rPr>
        <w:t xml:space="preserve">    </w:t>
      </w:r>
      <w:r>
        <w:rPr>
          <w:b/>
          <w:sz w:val="24"/>
          <w:szCs w:val="24"/>
        </w:rPr>
        <w:t xml:space="preserve"> </w:t>
      </w:r>
      <w:r w:rsidR="00254397">
        <w:rPr>
          <w:b/>
          <w:sz w:val="24"/>
          <w:szCs w:val="24"/>
        </w:rPr>
        <w:t xml:space="preserve">  </w:t>
      </w:r>
      <w:r w:rsidR="00421DF5" w:rsidRPr="00A5384F">
        <w:rPr>
          <w:b/>
          <w:sz w:val="24"/>
          <w:szCs w:val="24"/>
        </w:rPr>
        <w:t>4.1. Akademik Personel</w:t>
      </w:r>
    </w:p>
    <w:p w:rsidR="002D3A65" w:rsidRPr="00A5384F" w:rsidRDefault="002D3A65" w:rsidP="002D3A65">
      <w:pPr>
        <w:spacing w:after="0"/>
        <w:ind w:firstLine="708"/>
        <w:rPr>
          <w:b/>
          <w:sz w:val="24"/>
          <w:szCs w:val="24"/>
        </w:rPr>
      </w:pPr>
    </w:p>
    <w:tbl>
      <w:tblPr>
        <w:tblStyle w:val="TabloKlavuzu"/>
        <w:tblW w:w="0" w:type="auto"/>
        <w:jc w:val="center"/>
        <w:tblLook w:val="04A0"/>
      </w:tblPr>
      <w:tblGrid>
        <w:gridCol w:w="1882"/>
        <w:gridCol w:w="1216"/>
        <w:gridCol w:w="1134"/>
        <w:gridCol w:w="1418"/>
        <w:gridCol w:w="1843"/>
        <w:gridCol w:w="1680"/>
      </w:tblGrid>
      <w:tr w:rsidR="005C54CD" w:rsidRPr="0098628C" w:rsidTr="000E7184">
        <w:trPr>
          <w:jc w:val="center"/>
        </w:trPr>
        <w:tc>
          <w:tcPr>
            <w:tcW w:w="9173" w:type="dxa"/>
            <w:gridSpan w:val="6"/>
            <w:vAlign w:val="center"/>
          </w:tcPr>
          <w:p w:rsidR="005C54CD" w:rsidRPr="0098628C" w:rsidRDefault="005C54CD" w:rsidP="0098628C">
            <w:pPr>
              <w:jc w:val="center"/>
              <w:rPr>
                <w:b/>
                <w:color w:val="000000" w:themeColor="text1"/>
                <w:sz w:val="24"/>
                <w:szCs w:val="24"/>
              </w:rPr>
            </w:pPr>
            <w:r w:rsidRPr="0098628C">
              <w:rPr>
                <w:b/>
                <w:color w:val="000000" w:themeColor="text1"/>
                <w:sz w:val="24"/>
                <w:szCs w:val="24"/>
              </w:rPr>
              <w:t>Akademik Personel</w:t>
            </w:r>
          </w:p>
        </w:tc>
      </w:tr>
      <w:tr w:rsidR="00CC5956" w:rsidRPr="0098628C" w:rsidTr="0054610D">
        <w:trPr>
          <w:trHeight w:val="599"/>
          <w:jc w:val="center"/>
        </w:trPr>
        <w:tc>
          <w:tcPr>
            <w:tcW w:w="1882" w:type="dxa"/>
            <w:vMerge w:val="restart"/>
            <w:tcBorders>
              <w:bottom w:val="single" w:sz="4" w:space="0" w:color="000000" w:themeColor="text1"/>
            </w:tcBorders>
          </w:tcPr>
          <w:p w:rsidR="00CC5956" w:rsidRPr="0098628C" w:rsidRDefault="00CC5956" w:rsidP="00BE0FC9">
            <w:pPr>
              <w:rPr>
                <w:color w:val="000000" w:themeColor="text1"/>
                <w:sz w:val="24"/>
                <w:szCs w:val="24"/>
              </w:rPr>
            </w:pPr>
          </w:p>
        </w:tc>
        <w:tc>
          <w:tcPr>
            <w:tcW w:w="3768" w:type="dxa"/>
            <w:gridSpan w:val="3"/>
            <w:tcBorders>
              <w:bottom w:val="single" w:sz="4" w:space="0" w:color="000000" w:themeColor="text1"/>
            </w:tcBorders>
            <w:vAlign w:val="center"/>
          </w:tcPr>
          <w:p w:rsidR="00CC5956" w:rsidRPr="0098628C" w:rsidRDefault="00CC5956" w:rsidP="0054610D">
            <w:pPr>
              <w:jc w:val="center"/>
              <w:rPr>
                <w:color w:val="000000" w:themeColor="text1"/>
                <w:sz w:val="24"/>
                <w:szCs w:val="24"/>
              </w:rPr>
            </w:pPr>
            <w:r w:rsidRPr="0098628C">
              <w:rPr>
                <w:color w:val="000000" w:themeColor="text1"/>
                <w:sz w:val="24"/>
                <w:szCs w:val="24"/>
              </w:rPr>
              <w:t>Kadroların Doluluk Oranına Göre</w:t>
            </w:r>
          </w:p>
        </w:tc>
        <w:tc>
          <w:tcPr>
            <w:tcW w:w="3523" w:type="dxa"/>
            <w:gridSpan w:val="2"/>
            <w:tcBorders>
              <w:bottom w:val="single" w:sz="4" w:space="0" w:color="000000" w:themeColor="text1"/>
            </w:tcBorders>
            <w:vAlign w:val="center"/>
          </w:tcPr>
          <w:p w:rsidR="00CC5956" w:rsidRPr="0098628C" w:rsidRDefault="00CC5956" w:rsidP="0054610D">
            <w:pPr>
              <w:jc w:val="center"/>
              <w:rPr>
                <w:color w:val="000000" w:themeColor="text1"/>
                <w:sz w:val="24"/>
                <w:szCs w:val="24"/>
              </w:rPr>
            </w:pPr>
            <w:r w:rsidRPr="0098628C">
              <w:rPr>
                <w:color w:val="000000" w:themeColor="text1"/>
                <w:sz w:val="24"/>
                <w:szCs w:val="24"/>
              </w:rPr>
              <w:t>Kadroların İstihdam Şekline Göre</w:t>
            </w:r>
          </w:p>
        </w:tc>
      </w:tr>
      <w:tr w:rsidR="00CC5956" w:rsidRPr="0098628C" w:rsidTr="0054610D">
        <w:trPr>
          <w:jc w:val="center"/>
        </w:trPr>
        <w:tc>
          <w:tcPr>
            <w:tcW w:w="1882" w:type="dxa"/>
            <w:vMerge/>
          </w:tcPr>
          <w:p w:rsidR="00CC5956" w:rsidRPr="0098628C" w:rsidRDefault="00CC5956" w:rsidP="00BE0FC9">
            <w:pPr>
              <w:rPr>
                <w:color w:val="000000" w:themeColor="text1"/>
                <w:sz w:val="24"/>
                <w:szCs w:val="24"/>
              </w:rPr>
            </w:pPr>
          </w:p>
        </w:tc>
        <w:tc>
          <w:tcPr>
            <w:tcW w:w="1216" w:type="dxa"/>
            <w:vAlign w:val="center"/>
          </w:tcPr>
          <w:p w:rsidR="00CC5956" w:rsidRPr="0098628C" w:rsidRDefault="00CC5956" w:rsidP="0054610D">
            <w:pPr>
              <w:jc w:val="center"/>
              <w:rPr>
                <w:color w:val="000000" w:themeColor="text1"/>
                <w:sz w:val="24"/>
                <w:szCs w:val="24"/>
              </w:rPr>
            </w:pPr>
            <w:r w:rsidRPr="0098628C">
              <w:rPr>
                <w:color w:val="000000" w:themeColor="text1"/>
                <w:sz w:val="24"/>
                <w:szCs w:val="24"/>
              </w:rPr>
              <w:t>Dolu</w:t>
            </w:r>
          </w:p>
        </w:tc>
        <w:tc>
          <w:tcPr>
            <w:tcW w:w="1134" w:type="dxa"/>
            <w:vAlign w:val="center"/>
          </w:tcPr>
          <w:p w:rsidR="00CC5956" w:rsidRPr="0098628C" w:rsidRDefault="00CC5956" w:rsidP="0054610D">
            <w:pPr>
              <w:jc w:val="center"/>
              <w:rPr>
                <w:color w:val="000000" w:themeColor="text1"/>
                <w:sz w:val="24"/>
                <w:szCs w:val="24"/>
              </w:rPr>
            </w:pPr>
            <w:r w:rsidRPr="0098628C">
              <w:rPr>
                <w:color w:val="000000" w:themeColor="text1"/>
                <w:sz w:val="24"/>
                <w:szCs w:val="24"/>
              </w:rPr>
              <w:t>Boş</w:t>
            </w:r>
          </w:p>
        </w:tc>
        <w:tc>
          <w:tcPr>
            <w:tcW w:w="1418" w:type="dxa"/>
            <w:vAlign w:val="center"/>
          </w:tcPr>
          <w:p w:rsidR="00CC5956" w:rsidRPr="0098628C" w:rsidRDefault="00CC5956" w:rsidP="0054610D">
            <w:pPr>
              <w:jc w:val="center"/>
              <w:rPr>
                <w:color w:val="000000" w:themeColor="text1"/>
                <w:sz w:val="24"/>
                <w:szCs w:val="24"/>
              </w:rPr>
            </w:pPr>
            <w:r w:rsidRPr="0098628C">
              <w:rPr>
                <w:color w:val="000000" w:themeColor="text1"/>
                <w:sz w:val="24"/>
                <w:szCs w:val="24"/>
              </w:rPr>
              <w:t>Toplam</w:t>
            </w:r>
          </w:p>
        </w:tc>
        <w:tc>
          <w:tcPr>
            <w:tcW w:w="1843" w:type="dxa"/>
            <w:vAlign w:val="center"/>
          </w:tcPr>
          <w:p w:rsidR="00CC5956" w:rsidRPr="0098628C" w:rsidRDefault="00CC5956" w:rsidP="0054610D">
            <w:pPr>
              <w:jc w:val="center"/>
              <w:rPr>
                <w:color w:val="000000" w:themeColor="text1"/>
                <w:sz w:val="24"/>
                <w:szCs w:val="24"/>
              </w:rPr>
            </w:pPr>
            <w:r w:rsidRPr="0098628C">
              <w:rPr>
                <w:color w:val="000000" w:themeColor="text1"/>
                <w:sz w:val="24"/>
                <w:szCs w:val="24"/>
              </w:rPr>
              <w:t>Tam Zamanlı</w:t>
            </w:r>
          </w:p>
        </w:tc>
        <w:tc>
          <w:tcPr>
            <w:tcW w:w="1680" w:type="dxa"/>
            <w:vAlign w:val="center"/>
          </w:tcPr>
          <w:p w:rsidR="00CC5956" w:rsidRPr="0098628C" w:rsidRDefault="00CC5956" w:rsidP="0054610D">
            <w:pPr>
              <w:jc w:val="center"/>
              <w:rPr>
                <w:color w:val="000000" w:themeColor="text1"/>
                <w:sz w:val="24"/>
                <w:szCs w:val="24"/>
              </w:rPr>
            </w:pPr>
            <w:r w:rsidRPr="0098628C">
              <w:rPr>
                <w:color w:val="000000" w:themeColor="text1"/>
                <w:sz w:val="24"/>
                <w:szCs w:val="24"/>
              </w:rPr>
              <w:t>Yarı Zamanlı</w:t>
            </w:r>
          </w:p>
        </w:tc>
      </w:tr>
      <w:tr w:rsidR="00744EE3" w:rsidRPr="0098628C" w:rsidTr="00FE6250">
        <w:trPr>
          <w:jc w:val="center"/>
        </w:trPr>
        <w:tc>
          <w:tcPr>
            <w:tcW w:w="1882" w:type="dxa"/>
            <w:vAlign w:val="center"/>
          </w:tcPr>
          <w:p w:rsidR="00744EE3" w:rsidRPr="0098628C" w:rsidRDefault="00744EE3" w:rsidP="00BE0FC9">
            <w:pPr>
              <w:rPr>
                <w:color w:val="000000" w:themeColor="text1"/>
                <w:sz w:val="24"/>
                <w:szCs w:val="24"/>
              </w:rPr>
            </w:pPr>
            <w:r w:rsidRPr="0098628C">
              <w:rPr>
                <w:color w:val="000000" w:themeColor="text1"/>
                <w:sz w:val="24"/>
                <w:szCs w:val="24"/>
              </w:rPr>
              <w:t>Profesör</w:t>
            </w:r>
          </w:p>
        </w:tc>
        <w:tc>
          <w:tcPr>
            <w:tcW w:w="1216" w:type="dxa"/>
            <w:vAlign w:val="center"/>
          </w:tcPr>
          <w:p w:rsidR="00744EE3" w:rsidRPr="003D6F5A" w:rsidRDefault="0008019F" w:rsidP="00FE6250">
            <w:pPr>
              <w:jc w:val="center"/>
              <w:rPr>
                <w:b/>
                <w:bCs/>
                <w:sz w:val="24"/>
                <w:szCs w:val="24"/>
              </w:rPr>
            </w:pPr>
            <w:r w:rsidRPr="003D6F5A">
              <w:rPr>
                <w:b/>
                <w:bCs/>
                <w:sz w:val="24"/>
                <w:szCs w:val="24"/>
              </w:rPr>
              <w:t>3</w:t>
            </w:r>
          </w:p>
        </w:tc>
        <w:tc>
          <w:tcPr>
            <w:tcW w:w="1134" w:type="dxa"/>
            <w:vAlign w:val="center"/>
          </w:tcPr>
          <w:p w:rsidR="00744EE3" w:rsidRPr="003D6F5A" w:rsidRDefault="00744EE3" w:rsidP="00FE6250">
            <w:pPr>
              <w:jc w:val="center"/>
              <w:rPr>
                <w:b/>
                <w:bCs/>
                <w:sz w:val="24"/>
                <w:szCs w:val="24"/>
              </w:rPr>
            </w:pPr>
          </w:p>
        </w:tc>
        <w:tc>
          <w:tcPr>
            <w:tcW w:w="1418" w:type="dxa"/>
            <w:vAlign w:val="center"/>
          </w:tcPr>
          <w:p w:rsidR="00744EE3" w:rsidRPr="003D6F5A" w:rsidRDefault="0008019F" w:rsidP="00FE6250">
            <w:pPr>
              <w:jc w:val="center"/>
              <w:rPr>
                <w:b/>
                <w:bCs/>
                <w:sz w:val="24"/>
                <w:szCs w:val="24"/>
              </w:rPr>
            </w:pPr>
            <w:r w:rsidRPr="003D6F5A">
              <w:rPr>
                <w:b/>
                <w:bCs/>
                <w:sz w:val="24"/>
                <w:szCs w:val="24"/>
              </w:rPr>
              <w:t>3</w:t>
            </w:r>
          </w:p>
        </w:tc>
        <w:tc>
          <w:tcPr>
            <w:tcW w:w="1843" w:type="dxa"/>
            <w:vAlign w:val="center"/>
          </w:tcPr>
          <w:p w:rsidR="00744EE3" w:rsidRPr="003D6F5A" w:rsidRDefault="00AC6AEE" w:rsidP="00FE6250">
            <w:pPr>
              <w:jc w:val="center"/>
              <w:rPr>
                <w:b/>
                <w:bCs/>
                <w:sz w:val="24"/>
                <w:szCs w:val="24"/>
              </w:rPr>
            </w:pPr>
            <w:r w:rsidRPr="003D6F5A">
              <w:rPr>
                <w:b/>
                <w:bCs/>
                <w:sz w:val="24"/>
                <w:szCs w:val="24"/>
              </w:rPr>
              <w:t>X</w:t>
            </w:r>
          </w:p>
        </w:tc>
        <w:tc>
          <w:tcPr>
            <w:tcW w:w="1680" w:type="dxa"/>
            <w:vAlign w:val="center"/>
          </w:tcPr>
          <w:p w:rsidR="00744EE3" w:rsidRPr="00C546FF" w:rsidRDefault="00744EE3" w:rsidP="00FE6250">
            <w:pPr>
              <w:jc w:val="center"/>
              <w:rPr>
                <w:b/>
                <w:bCs/>
                <w:color w:val="000000" w:themeColor="text1"/>
                <w:sz w:val="24"/>
                <w:szCs w:val="24"/>
              </w:rPr>
            </w:pPr>
          </w:p>
        </w:tc>
      </w:tr>
      <w:tr w:rsidR="00AC6AEE" w:rsidRPr="0098628C" w:rsidTr="00FE6250">
        <w:trPr>
          <w:jc w:val="center"/>
        </w:trPr>
        <w:tc>
          <w:tcPr>
            <w:tcW w:w="1882" w:type="dxa"/>
            <w:vAlign w:val="center"/>
          </w:tcPr>
          <w:p w:rsidR="00AC6AEE" w:rsidRPr="0098628C" w:rsidRDefault="00AC6AEE" w:rsidP="00BE0FC9">
            <w:pPr>
              <w:rPr>
                <w:color w:val="000000" w:themeColor="text1"/>
                <w:sz w:val="24"/>
                <w:szCs w:val="24"/>
              </w:rPr>
            </w:pPr>
            <w:r w:rsidRPr="0098628C">
              <w:rPr>
                <w:color w:val="000000" w:themeColor="text1"/>
                <w:sz w:val="24"/>
                <w:szCs w:val="24"/>
              </w:rPr>
              <w:t>Doçent</w:t>
            </w:r>
          </w:p>
        </w:tc>
        <w:tc>
          <w:tcPr>
            <w:tcW w:w="1216" w:type="dxa"/>
            <w:vAlign w:val="center"/>
          </w:tcPr>
          <w:p w:rsidR="00AC6AEE" w:rsidRPr="00801A66" w:rsidRDefault="00CB083F" w:rsidP="00FE6250">
            <w:pPr>
              <w:jc w:val="center"/>
              <w:rPr>
                <w:b/>
                <w:bCs/>
                <w:sz w:val="24"/>
                <w:szCs w:val="24"/>
              </w:rPr>
            </w:pPr>
            <w:r w:rsidRPr="00801A66">
              <w:rPr>
                <w:b/>
                <w:bCs/>
                <w:sz w:val="24"/>
                <w:szCs w:val="24"/>
              </w:rPr>
              <w:t>1</w:t>
            </w:r>
            <w:r w:rsidR="0008019F" w:rsidRPr="00801A66">
              <w:rPr>
                <w:b/>
                <w:bCs/>
                <w:sz w:val="24"/>
                <w:szCs w:val="24"/>
              </w:rPr>
              <w:t>2</w:t>
            </w:r>
          </w:p>
        </w:tc>
        <w:tc>
          <w:tcPr>
            <w:tcW w:w="1134" w:type="dxa"/>
            <w:vAlign w:val="center"/>
          </w:tcPr>
          <w:p w:rsidR="00AC6AEE" w:rsidRPr="00801A66" w:rsidRDefault="00AC6AEE" w:rsidP="00FE6250">
            <w:pPr>
              <w:jc w:val="center"/>
              <w:rPr>
                <w:b/>
                <w:bCs/>
                <w:sz w:val="24"/>
                <w:szCs w:val="24"/>
              </w:rPr>
            </w:pPr>
          </w:p>
        </w:tc>
        <w:tc>
          <w:tcPr>
            <w:tcW w:w="1418" w:type="dxa"/>
            <w:vAlign w:val="center"/>
          </w:tcPr>
          <w:p w:rsidR="00AC6AEE" w:rsidRPr="00801A66" w:rsidRDefault="00CB083F" w:rsidP="00FE6250">
            <w:pPr>
              <w:jc w:val="center"/>
              <w:rPr>
                <w:b/>
                <w:bCs/>
                <w:sz w:val="24"/>
                <w:szCs w:val="24"/>
              </w:rPr>
            </w:pPr>
            <w:r w:rsidRPr="00801A66">
              <w:rPr>
                <w:b/>
                <w:bCs/>
                <w:sz w:val="24"/>
                <w:szCs w:val="24"/>
              </w:rPr>
              <w:t>1</w:t>
            </w:r>
            <w:r w:rsidR="0008019F" w:rsidRPr="00801A66">
              <w:rPr>
                <w:b/>
                <w:bCs/>
                <w:sz w:val="24"/>
                <w:szCs w:val="24"/>
              </w:rPr>
              <w:t>2</w:t>
            </w:r>
          </w:p>
        </w:tc>
        <w:tc>
          <w:tcPr>
            <w:tcW w:w="1843" w:type="dxa"/>
            <w:vAlign w:val="center"/>
          </w:tcPr>
          <w:p w:rsidR="00AC6AEE" w:rsidRPr="00801A66" w:rsidRDefault="00AC6AEE" w:rsidP="00FE6250">
            <w:pPr>
              <w:jc w:val="center"/>
              <w:rPr>
                <w:b/>
                <w:bCs/>
                <w:sz w:val="24"/>
                <w:szCs w:val="24"/>
              </w:rPr>
            </w:pPr>
            <w:r w:rsidRPr="00801A66">
              <w:rPr>
                <w:b/>
                <w:bCs/>
                <w:sz w:val="24"/>
                <w:szCs w:val="24"/>
              </w:rPr>
              <w:t>X</w:t>
            </w:r>
          </w:p>
        </w:tc>
        <w:tc>
          <w:tcPr>
            <w:tcW w:w="1680" w:type="dxa"/>
            <w:vAlign w:val="center"/>
          </w:tcPr>
          <w:p w:rsidR="00AC6AEE" w:rsidRPr="00C546FF" w:rsidRDefault="00AC6AEE" w:rsidP="00FE6250">
            <w:pPr>
              <w:jc w:val="center"/>
              <w:rPr>
                <w:b/>
                <w:bCs/>
                <w:color w:val="000000" w:themeColor="text1"/>
                <w:sz w:val="24"/>
                <w:szCs w:val="24"/>
              </w:rPr>
            </w:pPr>
          </w:p>
        </w:tc>
      </w:tr>
      <w:tr w:rsidR="00AC6AEE" w:rsidRPr="0098628C" w:rsidTr="00FE6250">
        <w:trPr>
          <w:jc w:val="center"/>
        </w:trPr>
        <w:tc>
          <w:tcPr>
            <w:tcW w:w="1882" w:type="dxa"/>
            <w:vAlign w:val="center"/>
          </w:tcPr>
          <w:p w:rsidR="00AC6AEE" w:rsidRPr="0098628C" w:rsidRDefault="00444B9D" w:rsidP="00444B9D">
            <w:pPr>
              <w:rPr>
                <w:color w:val="000000" w:themeColor="text1"/>
                <w:sz w:val="24"/>
                <w:szCs w:val="24"/>
              </w:rPr>
            </w:pPr>
            <w:r w:rsidRPr="0098628C">
              <w:rPr>
                <w:color w:val="000000" w:themeColor="text1"/>
                <w:sz w:val="24"/>
                <w:szCs w:val="24"/>
              </w:rPr>
              <w:t>Dr. Öğr. Üyesi</w:t>
            </w:r>
          </w:p>
        </w:tc>
        <w:tc>
          <w:tcPr>
            <w:tcW w:w="1216" w:type="dxa"/>
            <w:vAlign w:val="center"/>
          </w:tcPr>
          <w:p w:rsidR="00AC6AEE" w:rsidRPr="00801A66" w:rsidRDefault="00DD7B70" w:rsidP="001604E2">
            <w:pPr>
              <w:jc w:val="center"/>
              <w:rPr>
                <w:b/>
                <w:bCs/>
                <w:sz w:val="24"/>
                <w:szCs w:val="24"/>
              </w:rPr>
            </w:pPr>
            <w:r w:rsidRPr="00801A66">
              <w:rPr>
                <w:b/>
                <w:bCs/>
                <w:sz w:val="24"/>
                <w:szCs w:val="24"/>
              </w:rPr>
              <w:t>1</w:t>
            </w:r>
            <w:r w:rsidR="0008019F" w:rsidRPr="00801A66">
              <w:rPr>
                <w:b/>
                <w:bCs/>
                <w:sz w:val="24"/>
                <w:szCs w:val="24"/>
              </w:rPr>
              <w:t>2</w:t>
            </w:r>
          </w:p>
        </w:tc>
        <w:tc>
          <w:tcPr>
            <w:tcW w:w="1134" w:type="dxa"/>
            <w:vAlign w:val="center"/>
          </w:tcPr>
          <w:p w:rsidR="00AC6AEE" w:rsidRPr="00801A66" w:rsidRDefault="00AC6AEE" w:rsidP="00FE6250">
            <w:pPr>
              <w:jc w:val="center"/>
              <w:rPr>
                <w:b/>
                <w:bCs/>
                <w:sz w:val="24"/>
                <w:szCs w:val="24"/>
              </w:rPr>
            </w:pPr>
          </w:p>
        </w:tc>
        <w:tc>
          <w:tcPr>
            <w:tcW w:w="1418" w:type="dxa"/>
            <w:vAlign w:val="center"/>
          </w:tcPr>
          <w:p w:rsidR="00AC6AEE" w:rsidRPr="00801A66" w:rsidRDefault="00DD7B70" w:rsidP="001604E2">
            <w:pPr>
              <w:jc w:val="center"/>
              <w:rPr>
                <w:b/>
                <w:bCs/>
                <w:sz w:val="24"/>
                <w:szCs w:val="24"/>
              </w:rPr>
            </w:pPr>
            <w:r w:rsidRPr="00801A66">
              <w:rPr>
                <w:b/>
                <w:bCs/>
                <w:sz w:val="24"/>
                <w:szCs w:val="24"/>
              </w:rPr>
              <w:t>1</w:t>
            </w:r>
            <w:r w:rsidR="0008019F" w:rsidRPr="00801A66">
              <w:rPr>
                <w:b/>
                <w:bCs/>
                <w:sz w:val="24"/>
                <w:szCs w:val="24"/>
              </w:rPr>
              <w:t>2</w:t>
            </w:r>
          </w:p>
        </w:tc>
        <w:tc>
          <w:tcPr>
            <w:tcW w:w="1843" w:type="dxa"/>
            <w:vAlign w:val="center"/>
          </w:tcPr>
          <w:p w:rsidR="00AC6AEE" w:rsidRPr="00801A66" w:rsidRDefault="00AC6AEE" w:rsidP="00FE6250">
            <w:pPr>
              <w:jc w:val="center"/>
              <w:rPr>
                <w:b/>
                <w:bCs/>
                <w:sz w:val="24"/>
                <w:szCs w:val="24"/>
              </w:rPr>
            </w:pPr>
            <w:r w:rsidRPr="00801A66">
              <w:rPr>
                <w:b/>
                <w:bCs/>
                <w:sz w:val="24"/>
                <w:szCs w:val="24"/>
              </w:rPr>
              <w:t>X</w:t>
            </w:r>
          </w:p>
        </w:tc>
        <w:tc>
          <w:tcPr>
            <w:tcW w:w="1680" w:type="dxa"/>
            <w:vAlign w:val="center"/>
          </w:tcPr>
          <w:p w:rsidR="00AC6AEE" w:rsidRPr="00C546FF" w:rsidRDefault="00AC6AEE" w:rsidP="00FE6250">
            <w:pPr>
              <w:jc w:val="center"/>
              <w:rPr>
                <w:b/>
                <w:bCs/>
                <w:color w:val="000000" w:themeColor="text1"/>
                <w:sz w:val="24"/>
                <w:szCs w:val="24"/>
              </w:rPr>
            </w:pPr>
          </w:p>
        </w:tc>
      </w:tr>
      <w:tr w:rsidR="00AC6AEE" w:rsidRPr="0098628C" w:rsidTr="00FE6250">
        <w:trPr>
          <w:jc w:val="center"/>
        </w:trPr>
        <w:tc>
          <w:tcPr>
            <w:tcW w:w="1882" w:type="dxa"/>
            <w:vAlign w:val="center"/>
          </w:tcPr>
          <w:p w:rsidR="00AC6AEE" w:rsidRPr="0098628C" w:rsidRDefault="00AC6AEE" w:rsidP="00BE0FC9">
            <w:pPr>
              <w:rPr>
                <w:color w:val="000000" w:themeColor="text1"/>
                <w:sz w:val="24"/>
                <w:szCs w:val="24"/>
              </w:rPr>
            </w:pPr>
            <w:r w:rsidRPr="0098628C">
              <w:rPr>
                <w:color w:val="000000" w:themeColor="text1"/>
                <w:sz w:val="24"/>
                <w:szCs w:val="24"/>
              </w:rPr>
              <w:t>Öğretim Görevlisi</w:t>
            </w:r>
          </w:p>
        </w:tc>
        <w:tc>
          <w:tcPr>
            <w:tcW w:w="1216" w:type="dxa"/>
            <w:vAlign w:val="center"/>
          </w:tcPr>
          <w:p w:rsidR="00AC6AEE" w:rsidRPr="00801A66" w:rsidRDefault="001B5584" w:rsidP="00FE6250">
            <w:pPr>
              <w:jc w:val="center"/>
              <w:rPr>
                <w:b/>
                <w:bCs/>
                <w:sz w:val="24"/>
                <w:szCs w:val="24"/>
              </w:rPr>
            </w:pPr>
            <w:r w:rsidRPr="00801A66">
              <w:rPr>
                <w:b/>
                <w:bCs/>
                <w:sz w:val="24"/>
                <w:szCs w:val="24"/>
              </w:rPr>
              <w:t>2</w:t>
            </w:r>
          </w:p>
        </w:tc>
        <w:tc>
          <w:tcPr>
            <w:tcW w:w="1134" w:type="dxa"/>
            <w:vAlign w:val="center"/>
          </w:tcPr>
          <w:p w:rsidR="00AC6AEE" w:rsidRPr="00801A66" w:rsidRDefault="00AC6AEE" w:rsidP="00FE6250">
            <w:pPr>
              <w:jc w:val="center"/>
              <w:rPr>
                <w:b/>
                <w:bCs/>
                <w:sz w:val="24"/>
                <w:szCs w:val="24"/>
              </w:rPr>
            </w:pPr>
          </w:p>
        </w:tc>
        <w:tc>
          <w:tcPr>
            <w:tcW w:w="1418" w:type="dxa"/>
            <w:vAlign w:val="center"/>
          </w:tcPr>
          <w:p w:rsidR="00AC6AEE" w:rsidRPr="00801A66" w:rsidRDefault="001B5584" w:rsidP="00FE6250">
            <w:pPr>
              <w:jc w:val="center"/>
              <w:rPr>
                <w:b/>
                <w:bCs/>
                <w:sz w:val="24"/>
                <w:szCs w:val="24"/>
              </w:rPr>
            </w:pPr>
            <w:r w:rsidRPr="00801A66">
              <w:rPr>
                <w:b/>
                <w:bCs/>
                <w:sz w:val="24"/>
                <w:szCs w:val="24"/>
              </w:rPr>
              <w:t>2</w:t>
            </w:r>
          </w:p>
        </w:tc>
        <w:tc>
          <w:tcPr>
            <w:tcW w:w="1843" w:type="dxa"/>
            <w:vAlign w:val="center"/>
          </w:tcPr>
          <w:p w:rsidR="00AC6AEE" w:rsidRPr="00801A66" w:rsidRDefault="00DD7B70" w:rsidP="00FE6250">
            <w:pPr>
              <w:jc w:val="center"/>
              <w:rPr>
                <w:b/>
                <w:bCs/>
                <w:sz w:val="24"/>
                <w:szCs w:val="24"/>
              </w:rPr>
            </w:pPr>
            <w:r w:rsidRPr="00801A66">
              <w:rPr>
                <w:b/>
                <w:bCs/>
                <w:sz w:val="24"/>
                <w:szCs w:val="24"/>
              </w:rPr>
              <w:t>X</w:t>
            </w:r>
          </w:p>
        </w:tc>
        <w:tc>
          <w:tcPr>
            <w:tcW w:w="1680" w:type="dxa"/>
            <w:vAlign w:val="center"/>
          </w:tcPr>
          <w:p w:rsidR="00AC6AEE" w:rsidRPr="00C546FF" w:rsidRDefault="00AC6AEE" w:rsidP="00FE6250">
            <w:pPr>
              <w:jc w:val="center"/>
              <w:rPr>
                <w:b/>
                <w:bCs/>
                <w:color w:val="000000" w:themeColor="text1"/>
                <w:sz w:val="24"/>
                <w:szCs w:val="24"/>
              </w:rPr>
            </w:pPr>
          </w:p>
        </w:tc>
      </w:tr>
      <w:tr w:rsidR="00744EE3" w:rsidRPr="0098628C" w:rsidTr="00FE6250">
        <w:trPr>
          <w:jc w:val="center"/>
        </w:trPr>
        <w:tc>
          <w:tcPr>
            <w:tcW w:w="1882" w:type="dxa"/>
            <w:vAlign w:val="center"/>
          </w:tcPr>
          <w:p w:rsidR="00744EE3" w:rsidRPr="0098628C" w:rsidRDefault="00744EE3" w:rsidP="00BE0FC9">
            <w:pPr>
              <w:rPr>
                <w:color w:val="000000" w:themeColor="text1"/>
                <w:sz w:val="24"/>
                <w:szCs w:val="24"/>
              </w:rPr>
            </w:pPr>
            <w:r w:rsidRPr="0098628C">
              <w:rPr>
                <w:color w:val="000000" w:themeColor="text1"/>
                <w:sz w:val="24"/>
                <w:szCs w:val="24"/>
              </w:rPr>
              <w:t>Okutman</w:t>
            </w:r>
          </w:p>
        </w:tc>
        <w:tc>
          <w:tcPr>
            <w:tcW w:w="1216" w:type="dxa"/>
            <w:vAlign w:val="center"/>
          </w:tcPr>
          <w:p w:rsidR="00744EE3" w:rsidRPr="00801A66" w:rsidRDefault="00F41107" w:rsidP="00FE6250">
            <w:pPr>
              <w:jc w:val="center"/>
              <w:rPr>
                <w:b/>
                <w:bCs/>
                <w:sz w:val="24"/>
                <w:szCs w:val="24"/>
              </w:rPr>
            </w:pPr>
            <w:r w:rsidRPr="00801A66">
              <w:rPr>
                <w:b/>
                <w:bCs/>
                <w:sz w:val="24"/>
                <w:szCs w:val="24"/>
              </w:rPr>
              <w:t>-</w:t>
            </w:r>
          </w:p>
        </w:tc>
        <w:tc>
          <w:tcPr>
            <w:tcW w:w="1134" w:type="dxa"/>
            <w:vAlign w:val="center"/>
          </w:tcPr>
          <w:p w:rsidR="00744EE3" w:rsidRPr="00801A66" w:rsidRDefault="00F41107" w:rsidP="00FE6250">
            <w:pPr>
              <w:jc w:val="center"/>
              <w:rPr>
                <w:b/>
                <w:bCs/>
                <w:sz w:val="24"/>
                <w:szCs w:val="24"/>
              </w:rPr>
            </w:pPr>
            <w:r w:rsidRPr="00801A66">
              <w:rPr>
                <w:b/>
                <w:bCs/>
                <w:sz w:val="24"/>
                <w:szCs w:val="24"/>
              </w:rPr>
              <w:t>-</w:t>
            </w:r>
          </w:p>
        </w:tc>
        <w:tc>
          <w:tcPr>
            <w:tcW w:w="1418" w:type="dxa"/>
            <w:vAlign w:val="center"/>
          </w:tcPr>
          <w:p w:rsidR="00744EE3" w:rsidRPr="00801A66" w:rsidRDefault="00F41107" w:rsidP="00FE6250">
            <w:pPr>
              <w:jc w:val="center"/>
              <w:rPr>
                <w:b/>
                <w:bCs/>
                <w:sz w:val="24"/>
                <w:szCs w:val="24"/>
              </w:rPr>
            </w:pPr>
            <w:r w:rsidRPr="00801A66">
              <w:rPr>
                <w:b/>
                <w:bCs/>
                <w:sz w:val="24"/>
                <w:szCs w:val="24"/>
              </w:rPr>
              <w:t>-</w:t>
            </w:r>
          </w:p>
        </w:tc>
        <w:tc>
          <w:tcPr>
            <w:tcW w:w="1843" w:type="dxa"/>
            <w:vAlign w:val="center"/>
          </w:tcPr>
          <w:p w:rsidR="00744EE3" w:rsidRPr="00801A66" w:rsidRDefault="00F41107" w:rsidP="00FE6250">
            <w:pPr>
              <w:jc w:val="center"/>
              <w:rPr>
                <w:b/>
                <w:bCs/>
                <w:sz w:val="24"/>
                <w:szCs w:val="24"/>
              </w:rPr>
            </w:pPr>
            <w:r w:rsidRPr="00801A66">
              <w:rPr>
                <w:b/>
                <w:bCs/>
                <w:sz w:val="24"/>
                <w:szCs w:val="24"/>
              </w:rPr>
              <w:t>-</w:t>
            </w:r>
          </w:p>
        </w:tc>
        <w:tc>
          <w:tcPr>
            <w:tcW w:w="1680" w:type="dxa"/>
            <w:vAlign w:val="center"/>
          </w:tcPr>
          <w:p w:rsidR="00744EE3" w:rsidRPr="00C546FF" w:rsidRDefault="00F41107" w:rsidP="00FE6250">
            <w:pPr>
              <w:jc w:val="center"/>
              <w:rPr>
                <w:b/>
                <w:bCs/>
                <w:color w:val="000000" w:themeColor="text1"/>
                <w:sz w:val="24"/>
                <w:szCs w:val="24"/>
              </w:rPr>
            </w:pPr>
            <w:r w:rsidRPr="00C546FF">
              <w:rPr>
                <w:b/>
                <w:bCs/>
                <w:color w:val="000000" w:themeColor="text1"/>
                <w:sz w:val="24"/>
                <w:szCs w:val="24"/>
              </w:rPr>
              <w:t>-</w:t>
            </w:r>
          </w:p>
        </w:tc>
      </w:tr>
      <w:tr w:rsidR="00744EE3" w:rsidRPr="0098628C" w:rsidTr="00B65AC2">
        <w:trPr>
          <w:jc w:val="center"/>
        </w:trPr>
        <w:tc>
          <w:tcPr>
            <w:tcW w:w="1882" w:type="dxa"/>
            <w:vAlign w:val="center"/>
          </w:tcPr>
          <w:p w:rsidR="00744EE3" w:rsidRPr="0098628C" w:rsidRDefault="00744EE3" w:rsidP="00B65AC2">
            <w:pPr>
              <w:rPr>
                <w:color w:val="000000" w:themeColor="text1"/>
                <w:sz w:val="24"/>
                <w:szCs w:val="24"/>
              </w:rPr>
            </w:pPr>
            <w:r w:rsidRPr="0098628C">
              <w:rPr>
                <w:color w:val="000000" w:themeColor="text1"/>
                <w:sz w:val="24"/>
                <w:szCs w:val="24"/>
              </w:rPr>
              <w:t>Çevirici</w:t>
            </w:r>
          </w:p>
        </w:tc>
        <w:tc>
          <w:tcPr>
            <w:tcW w:w="1216" w:type="dxa"/>
            <w:vAlign w:val="center"/>
          </w:tcPr>
          <w:p w:rsidR="00744EE3" w:rsidRPr="00801A66" w:rsidRDefault="00F41107" w:rsidP="00FE6250">
            <w:pPr>
              <w:jc w:val="center"/>
              <w:rPr>
                <w:b/>
                <w:bCs/>
                <w:sz w:val="24"/>
                <w:szCs w:val="24"/>
              </w:rPr>
            </w:pPr>
            <w:r w:rsidRPr="00801A66">
              <w:rPr>
                <w:b/>
                <w:bCs/>
                <w:sz w:val="24"/>
                <w:szCs w:val="24"/>
              </w:rPr>
              <w:t>-</w:t>
            </w:r>
          </w:p>
        </w:tc>
        <w:tc>
          <w:tcPr>
            <w:tcW w:w="1134" w:type="dxa"/>
            <w:vAlign w:val="center"/>
          </w:tcPr>
          <w:p w:rsidR="00744EE3" w:rsidRPr="00801A66" w:rsidRDefault="00F41107" w:rsidP="00FE6250">
            <w:pPr>
              <w:jc w:val="center"/>
              <w:rPr>
                <w:b/>
                <w:bCs/>
                <w:sz w:val="24"/>
                <w:szCs w:val="24"/>
              </w:rPr>
            </w:pPr>
            <w:r w:rsidRPr="00801A66">
              <w:rPr>
                <w:b/>
                <w:bCs/>
                <w:sz w:val="24"/>
                <w:szCs w:val="24"/>
              </w:rPr>
              <w:t>-</w:t>
            </w:r>
          </w:p>
        </w:tc>
        <w:tc>
          <w:tcPr>
            <w:tcW w:w="1418" w:type="dxa"/>
            <w:vAlign w:val="center"/>
          </w:tcPr>
          <w:p w:rsidR="00744EE3" w:rsidRPr="00801A66" w:rsidRDefault="00F41107" w:rsidP="00FE6250">
            <w:pPr>
              <w:jc w:val="center"/>
              <w:rPr>
                <w:b/>
                <w:bCs/>
                <w:sz w:val="24"/>
                <w:szCs w:val="24"/>
              </w:rPr>
            </w:pPr>
            <w:r w:rsidRPr="00801A66">
              <w:rPr>
                <w:b/>
                <w:bCs/>
                <w:sz w:val="24"/>
                <w:szCs w:val="24"/>
              </w:rPr>
              <w:t>-</w:t>
            </w:r>
          </w:p>
        </w:tc>
        <w:tc>
          <w:tcPr>
            <w:tcW w:w="1843" w:type="dxa"/>
            <w:vAlign w:val="center"/>
          </w:tcPr>
          <w:p w:rsidR="00744EE3" w:rsidRPr="00801A66" w:rsidRDefault="00F41107" w:rsidP="00FE6250">
            <w:pPr>
              <w:jc w:val="center"/>
              <w:rPr>
                <w:b/>
                <w:bCs/>
                <w:sz w:val="24"/>
                <w:szCs w:val="24"/>
              </w:rPr>
            </w:pPr>
            <w:r w:rsidRPr="00801A66">
              <w:rPr>
                <w:b/>
                <w:bCs/>
                <w:sz w:val="24"/>
                <w:szCs w:val="24"/>
              </w:rPr>
              <w:t>-</w:t>
            </w:r>
          </w:p>
        </w:tc>
        <w:tc>
          <w:tcPr>
            <w:tcW w:w="1680" w:type="dxa"/>
            <w:vAlign w:val="center"/>
          </w:tcPr>
          <w:p w:rsidR="00744EE3" w:rsidRPr="00C546FF" w:rsidRDefault="00F41107" w:rsidP="00FE6250">
            <w:pPr>
              <w:jc w:val="center"/>
              <w:rPr>
                <w:b/>
                <w:bCs/>
                <w:color w:val="000000" w:themeColor="text1"/>
                <w:sz w:val="24"/>
                <w:szCs w:val="24"/>
              </w:rPr>
            </w:pPr>
            <w:r w:rsidRPr="00C546FF">
              <w:rPr>
                <w:b/>
                <w:bCs/>
                <w:color w:val="000000" w:themeColor="text1"/>
                <w:sz w:val="24"/>
                <w:szCs w:val="24"/>
              </w:rPr>
              <w:t>-</w:t>
            </w:r>
          </w:p>
        </w:tc>
      </w:tr>
      <w:tr w:rsidR="00744EE3" w:rsidRPr="0098628C" w:rsidTr="00B65AC2">
        <w:trPr>
          <w:jc w:val="center"/>
        </w:trPr>
        <w:tc>
          <w:tcPr>
            <w:tcW w:w="1882" w:type="dxa"/>
            <w:vAlign w:val="center"/>
          </w:tcPr>
          <w:p w:rsidR="00744EE3" w:rsidRPr="0098628C" w:rsidRDefault="00744EE3" w:rsidP="00B65AC2">
            <w:pPr>
              <w:rPr>
                <w:color w:val="000000" w:themeColor="text1"/>
                <w:sz w:val="24"/>
                <w:szCs w:val="24"/>
              </w:rPr>
            </w:pPr>
            <w:r w:rsidRPr="0098628C">
              <w:rPr>
                <w:color w:val="000000" w:themeColor="text1"/>
                <w:sz w:val="24"/>
                <w:szCs w:val="24"/>
              </w:rPr>
              <w:t>Eğitim- Öğretim Planlamacısı</w:t>
            </w:r>
          </w:p>
        </w:tc>
        <w:tc>
          <w:tcPr>
            <w:tcW w:w="1216" w:type="dxa"/>
            <w:vAlign w:val="center"/>
          </w:tcPr>
          <w:p w:rsidR="00744EE3" w:rsidRPr="00801A66" w:rsidRDefault="00F41107" w:rsidP="00F41107">
            <w:pPr>
              <w:jc w:val="center"/>
              <w:rPr>
                <w:b/>
                <w:bCs/>
                <w:sz w:val="24"/>
                <w:szCs w:val="24"/>
              </w:rPr>
            </w:pPr>
            <w:r w:rsidRPr="00801A66">
              <w:rPr>
                <w:b/>
                <w:bCs/>
                <w:sz w:val="24"/>
                <w:szCs w:val="24"/>
              </w:rPr>
              <w:t>-</w:t>
            </w:r>
          </w:p>
        </w:tc>
        <w:tc>
          <w:tcPr>
            <w:tcW w:w="1134" w:type="dxa"/>
          </w:tcPr>
          <w:p w:rsidR="00744EE3" w:rsidRPr="00801A66" w:rsidRDefault="00F41107" w:rsidP="00F41107">
            <w:pPr>
              <w:jc w:val="center"/>
              <w:rPr>
                <w:b/>
                <w:bCs/>
                <w:sz w:val="24"/>
                <w:szCs w:val="24"/>
              </w:rPr>
            </w:pPr>
            <w:r w:rsidRPr="00801A66">
              <w:rPr>
                <w:b/>
                <w:bCs/>
                <w:sz w:val="24"/>
                <w:szCs w:val="24"/>
              </w:rPr>
              <w:t>-</w:t>
            </w:r>
          </w:p>
        </w:tc>
        <w:tc>
          <w:tcPr>
            <w:tcW w:w="1418" w:type="dxa"/>
          </w:tcPr>
          <w:p w:rsidR="00744EE3" w:rsidRPr="00801A66" w:rsidRDefault="00F41107" w:rsidP="00F41107">
            <w:pPr>
              <w:jc w:val="center"/>
              <w:rPr>
                <w:b/>
                <w:bCs/>
                <w:sz w:val="24"/>
                <w:szCs w:val="24"/>
              </w:rPr>
            </w:pPr>
            <w:r w:rsidRPr="00801A66">
              <w:rPr>
                <w:b/>
                <w:bCs/>
                <w:sz w:val="24"/>
                <w:szCs w:val="24"/>
              </w:rPr>
              <w:t>-</w:t>
            </w:r>
          </w:p>
        </w:tc>
        <w:tc>
          <w:tcPr>
            <w:tcW w:w="1843" w:type="dxa"/>
          </w:tcPr>
          <w:p w:rsidR="00744EE3" w:rsidRPr="00801A66" w:rsidRDefault="00F41107" w:rsidP="00F41107">
            <w:pPr>
              <w:jc w:val="center"/>
              <w:rPr>
                <w:b/>
                <w:bCs/>
                <w:sz w:val="24"/>
                <w:szCs w:val="24"/>
              </w:rPr>
            </w:pPr>
            <w:r w:rsidRPr="00801A66">
              <w:rPr>
                <w:b/>
                <w:bCs/>
                <w:sz w:val="24"/>
                <w:szCs w:val="24"/>
              </w:rPr>
              <w:t>-</w:t>
            </w:r>
          </w:p>
        </w:tc>
        <w:tc>
          <w:tcPr>
            <w:tcW w:w="1680" w:type="dxa"/>
          </w:tcPr>
          <w:p w:rsidR="00744EE3" w:rsidRPr="00C546FF" w:rsidRDefault="00F41107" w:rsidP="00F41107">
            <w:pPr>
              <w:jc w:val="center"/>
              <w:rPr>
                <w:b/>
                <w:bCs/>
                <w:color w:val="000000" w:themeColor="text1"/>
                <w:sz w:val="24"/>
                <w:szCs w:val="24"/>
              </w:rPr>
            </w:pPr>
            <w:r w:rsidRPr="00C546FF">
              <w:rPr>
                <w:b/>
                <w:bCs/>
                <w:color w:val="000000" w:themeColor="text1"/>
                <w:sz w:val="24"/>
                <w:szCs w:val="24"/>
              </w:rPr>
              <w:t>-</w:t>
            </w:r>
          </w:p>
        </w:tc>
      </w:tr>
      <w:tr w:rsidR="00AC6AEE" w:rsidRPr="0098628C" w:rsidTr="0071718B">
        <w:trPr>
          <w:jc w:val="center"/>
        </w:trPr>
        <w:tc>
          <w:tcPr>
            <w:tcW w:w="1882" w:type="dxa"/>
            <w:vAlign w:val="center"/>
          </w:tcPr>
          <w:p w:rsidR="00AC6AEE" w:rsidRPr="0098628C" w:rsidRDefault="00AC6AEE" w:rsidP="006F045A">
            <w:pPr>
              <w:rPr>
                <w:color w:val="000000" w:themeColor="text1"/>
                <w:sz w:val="24"/>
                <w:szCs w:val="24"/>
              </w:rPr>
            </w:pPr>
            <w:r w:rsidRPr="0098628C">
              <w:rPr>
                <w:color w:val="000000" w:themeColor="text1"/>
                <w:sz w:val="24"/>
                <w:szCs w:val="24"/>
              </w:rPr>
              <w:t>Araştırma Görevlisi</w:t>
            </w:r>
          </w:p>
        </w:tc>
        <w:tc>
          <w:tcPr>
            <w:tcW w:w="1216" w:type="dxa"/>
            <w:vAlign w:val="center"/>
          </w:tcPr>
          <w:p w:rsidR="00AC6AEE" w:rsidRPr="00801A66" w:rsidRDefault="00CB083F" w:rsidP="00F41107">
            <w:pPr>
              <w:jc w:val="center"/>
              <w:rPr>
                <w:b/>
                <w:bCs/>
                <w:sz w:val="24"/>
                <w:szCs w:val="24"/>
              </w:rPr>
            </w:pPr>
            <w:r w:rsidRPr="00801A66">
              <w:rPr>
                <w:b/>
                <w:bCs/>
                <w:sz w:val="24"/>
                <w:szCs w:val="24"/>
              </w:rPr>
              <w:t>4</w:t>
            </w:r>
          </w:p>
        </w:tc>
        <w:tc>
          <w:tcPr>
            <w:tcW w:w="1134" w:type="dxa"/>
          </w:tcPr>
          <w:p w:rsidR="00AC6AEE" w:rsidRPr="00801A66" w:rsidRDefault="00F41107" w:rsidP="00F41107">
            <w:pPr>
              <w:jc w:val="center"/>
              <w:rPr>
                <w:b/>
                <w:bCs/>
                <w:sz w:val="24"/>
                <w:szCs w:val="24"/>
              </w:rPr>
            </w:pPr>
            <w:r w:rsidRPr="00801A66">
              <w:rPr>
                <w:b/>
                <w:bCs/>
                <w:sz w:val="24"/>
                <w:szCs w:val="24"/>
              </w:rPr>
              <w:t>-</w:t>
            </w:r>
          </w:p>
        </w:tc>
        <w:tc>
          <w:tcPr>
            <w:tcW w:w="1418" w:type="dxa"/>
            <w:vAlign w:val="center"/>
          </w:tcPr>
          <w:p w:rsidR="00AC6AEE" w:rsidRPr="00801A66" w:rsidRDefault="00CB083F" w:rsidP="00F41107">
            <w:pPr>
              <w:jc w:val="center"/>
              <w:rPr>
                <w:b/>
                <w:bCs/>
                <w:sz w:val="24"/>
                <w:szCs w:val="24"/>
              </w:rPr>
            </w:pPr>
            <w:r w:rsidRPr="00801A66">
              <w:rPr>
                <w:b/>
                <w:bCs/>
                <w:sz w:val="24"/>
                <w:szCs w:val="24"/>
              </w:rPr>
              <w:t>4</w:t>
            </w:r>
          </w:p>
        </w:tc>
        <w:tc>
          <w:tcPr>
            <w:tcW w:w="1843" w:type="dxa"/>
            <w:vAlign w:val="center"/>
          </w:tcPr>
          <w:p w:rsidR="00AC6AEE" w:rsidRPr="00801A66" w:rsidRDefault="00AC6AEE" w:rsidP="00F41107">
            <w:pPr>
              <w:jc w:val="center"/>
              <w:rPr>
                <w:b/>
                <w:bCs/>
                <w:sz w:val="24"/>
                <w:szCs w:val="24"/>
              </w:rPr>
            </w:pPr>
            <w:r w:rsidRPr="00801A66">
              <w:rPr>
                <w:b/>
                <w:bCs/>
                <w:sz w:val="24"/>
                <w:szCs w:val="24"/>
              </w:rPr>
              <w:t>X</w:t>
            </w:r>
          </w:p>
        </w:tc>
        <w:tc>
          <w:tcPr>
            <w:tcW w:w="1680" w:type="dxa"/>
          </w:tcPr>
          <w:p w:rsidR="00AC6AEE" w:rsidRPr="00C546FF" w:rsidRDefault="00F41107" w:rsidP="00F41107">
            <w:pPr>
              <w:jc w:val="center"/>
              <w:rPr>
                <w:b/>
                <w:bCs/>
                <w:color w:val="000000" w:themeColor="text1"/>
                <w:sz w:val="24"/>
                <w:szCs w:val="24"/>
              </w:rPr>
            </w:pPr>
            <w:r w:rsidRPr="00C546FF">
              <w:rPr>
                <w:b/>
                <w:bCs/>
                <w:color w:val="000000" w:themeColor="text1"/>
                <w:sz w:val="24"/>
                <w:szCs w:val="24"/>
              </w:rPr>
              <w:t>-</w:t>
            </w:r>
          </w:p>
        </w:tc>
      </w:tr>
      <w:tr w:rsidR="00AC6AEE" w:rsidRPr="0098628C" w:rsidTr="00B65AC2">
        <w:trPr>
          <w:jc w:val="center"/>
        </w:trPr>
        <w:tc>
          <w:tcPr>
            <w:tcW w:w="1882" w:type="dxa"/>
            <w:vAlign w:val="center"/>
          </w:tcPr>
          <w:p w:rsidR="00AC6AEE" w:rsidRPr="0098628C" w:rsidRDefault="00AC6AEE" w:rsidP="006F045A">
            <w:pPr>
              <w:rPr>
                <w:color w:val="000000" w:themeColor="text1"/>
                <w:sz w:val="24"/>
                <w:szCs w:val="24"/>
              </w:rPr>
            </w:pPr>
            <w:r w:rsidRPr="0098628C">
              <w:rPr>
                <w:color w:val="000000" w:themeColor="text1"/>
                <w:sz w:val="24"/>
                <w:szCs w:val="24"/>
              </w:rPr>
              <w:t>Uzman</w:t>
            </w:r>
          </w:p>
        </w:tc>
        <w:tc>
          <w:tcPr>
            <w:tcW w:w="1216" w:type="dxa"/>
          </w:tcPr>
          <w:p w:rsidR="00AC6AEE" w:rsidRPr="00801A66" w:rsidRDefault="00F41107" w:rsidP="00F41107">
            <w:pPr>
              <w:jc w:val="center"/>
              <w:rPr>
                <w:b/>
                <w:bCs/>
                <w:sz w:val="24"/>
                <w:szCs w:val="24"/>
              </w:rPr>
            </w:pPr>
            <w:r w:rsidRPr="00801A66">
              <w:rPr>
                <w:b/>
                <w:bCs/>
                <w:sz w:val="24"/>
                <w:szCs w:val="24"/>
              </w:rPr>
              <w:t>-</w:t>
            </w:r>
          </w:p>
        </w:tc>
        <w:tc>
          <w:tcPr>
            <w:tcW w:w="1134" w:type="dxa"/>
          </w:tcPr>
          <w:p w:rsidR="00AC6AEE" w:rsidRPr="00801A66" w:rsidRDefault="00F41107" w:rsidP="00F41107">
            <w:pPr>
              <w:jc w:val="center"/>
              <w:rPr>
                <w:b/>
                <w:bCs/>
                <w:sz w:val="24"/>
                <w:szCs w:val="24"/>
              </w:rPr>
            </w:pPr>
            <w:r w:rsidRPr="00801A66">
              <w:rPr>
                <w:b/>
                <w:bCs/>
                <w:sz w:val="24"/>
                <w:szCs w:val="24"/>
              </w:rPr>
              <w:t>-</w:t>
            </w:r>
          </w:p>
        </w:tc>
        <w:tc>
          <w:tcPr>
            <w:tcW w:w="1418" w:type="dxa"/>
          </w:tcPr>
          <w:p w:rsidR="00AC6AEE" w:rsidRPr="00801A66" w:rsidRDefault="00F41107" w:rsidP="00F41107">
            <w:pPr>
              <w:jc w:val="center"/>
              <w:rPr>
                <w:b/>
                <w:bCs/>
                <w:sz w:val="24"/>
                <w:szCs w:val="24"/>
              </w:rPr>
            </w:pPr>
            <w:r w:rsidRPr="00801A66">
              <w:rPr>
                <w:b/>
                <w:bCs/>
                <w:sz w:val="24"/>
                <w:szCs w:val="24"/>
              </w:rPr>
              <w:t>-</w:t>
            </w:r>
          </w:p>
        </w:tc>
        <w:tc>
          <w:tcPr>
            <w:tcW w:w="1843" w:type="dxa"/>
          </w:tcPr>
          <w:p w:rsidR="00AC6AEE" w:rsidRPr="00801A66" w:rsidRDefault="00F41107" w:rsidP="00F41107">
            <w:pPr>
              <w:jc w:val="center"/>
              <w:rPr>
                <w:b/>
                <w:bCs/>
                <w:sz w:val="24"/>
                <w:szCs w:val="24"/>
              </w:rPr>
            </w:pPr>
            <w:r w:rsidRPr="00801A66">
              <w:rPr>
                <w:b/>
                <w:bCs/>
                <w:sz w:val="24"/>
                <w:szCs w:val="24"/>
              </w:rPr>
              <w:t>-</w:t>
            </w:r>
          </w:p>
        </w:tc>
        <w:tc>
          <w:tcPr>
            <w:tcW w:w="1680" w:type="dxa"/>
          </w:tcPr>
          <w:p w:rsidR="00AC6AEE" w:rsidRPr="00C546FF" w:rsidRDefault="00F41107" w:rsidP="00F41107">
            <w:pPr>
              <w:jc w:val="center"/>
              <w:rPr>
                <w:b/>
                <w:bCs/>
                <w:color w:val="000000" w:themeColor="text1"/>
                <w:sz w:val="24"/>
                <w:szCs w:val="24"/>
              </w:rPr>
            </w:pPr>
            <w:r w:rsidRPr="00C546FF">
              <w:rPr>
                <w:b/>
                <w:bCs/>
                <w:color w:val="000000" w:themeColor="text1"/>
                <w:sz w:val="24"/>
                <w:szCs w:val="24"/>
              </w:rPr>
              <w:t>-</w:t>
            </w:r>
          </w:p>
        </w:tc>
      </w:tr>
    </w:tbl>
    <w:p w:rsidR="00891029" w:rsidRDefault="00891029" w:rsidP="00F41107">
      <w:pPr>
        <w:jc w:val="center"/>
        <w:rPr>
          <w:b/>
          <w:color w:val="000000"/>
          <w:sz w:val="24"/>
          <w:szCs w:val="24"/>
        </w:rPr>
      </w:pPr>
    </w:p>
    <w:p w:rsidR="003B00A2" w:rsidRPr="00A5384F" w:rsidRDefault="0031246A" w:rsidP="003B00A2">
      <w:pPr>
        <w:ind w:firstLine="708"/>
        <w:jc w:val="both"/>
        <w:rPr>
          <w:b/>
          <w:color w:val="000000"/>
          <w:sz w:val="24"/>
          <w:szCs w:val="24"/>
        </w:rPr>
      </w:pPr>
      <w:r>
        <w:rPr>
          <w:b/>
          <w:color w:val="000000"/>
          <w:sz w:val="24"/>
          <w:szCs w:val="24"/>
        </w:rPr>
        <w:t xml:space="preserve">       </w:t>
      </w:r>
      <w:r w:rsidR="004F1A51">
        <w:rPr>
          <w:b/>
          <w:color w:val="000000"/>
          <w:sz w:val="24"/>
          <w:szCs w:val="24"/>
        </w:rPr>
        <w:t xml:space="preserve">  </w:t>
      </w:r>
      <w:r>
        <w:rPr>
          <w:b/>
          <w:color w:val="000000"/>
          <w:sz w:val="24"/>
          <w:szCs w:val="24"/>
        </w:rPr>
        <w:t xml:space="preserve">  </w:t>
      </w:r>
      <w:r w:rsidR="003B00A2" w:rsidRPr="00A5384F">
        <w:rPr>
          <w:b/>
          <w:color w:val="000000"/>
          <w:sz w:val="24"/>
          <w:szCs w:val="24"/>
        </w:rPr>
        <w:t>4.2- Yabancı Uyruklu Akademik Personel</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5"/>
        <w:gridCol w:w="2369"/>
        <w:gridCol w:w="3450"/>
      </w:tblGrid>
      <w:tr w:rsidR="003B00A2" w:rsidRPr="00C4517F" w:rsidTr="003B00A2">
        <w:trPr>
          <w:trHeight w:val="531"/>
        </w:trPr>
        <w:tc>
          <w:tcPr>
            <w:tcW w:w="92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B00A2" w:rsidRPr="00C4517F" w:rsidRDefault="003B00A2" w:rsidP="003B00A2">
            <w:pPr>
              <w:spacing w:after="0" w:line="240" w:lineRule="auto"/>
              <w:jc w:val="center"/>
              <w:rPr>
                <w:color w:val="000000" w:themeColor="text1"/>
                <w:sz w:val="24"/>
                <w:szCs w:val="24"/>
              </w:rPr>
            </w:pPr>
            <w:r w:rsidRPr="00C4517F">
              <w:rPr>
                <w:color w:val="000000" w:themeColor="text1"/>
                <w:sz w:val="24"/>
                <w:szCs w:val="24"/>
              </w:rPr>
              <w:t>Yabancı Uyruklu Öğretim Elemanları</w:t>
            </w:r>
          </w:p>
        </w:tc>
      </w:tr>
      <w:tr w:rsidR="003B00A2" w:rsidRPr="00C4517F" w:rsidTr="003B00A2">
        <w:trPr>
          <w:trHeight w:val="292"/>
        </w:trPr>
        <w:tc>
          <w:tcPr>
            <w:tcW w:w="3395" w:type="dxa"/>
            <w:shd w:val="clear" w:color="auto" w:fill="auto"/>
            <w:vAlign w:val="center"/>
          </w:tcPr>
          <w:p w:rsidR="003B00A2" w:rsidRPr="00C4517F" w:rsidRDefault="003B00A2" w:rsidP="003B00A2">
            <w:pPr>
              <w:spacing w:after="0" w:line="240" w:lineRule="auto"/>
              <w:rPr>
                <w:b/>
                <w:color w:val="000000" w:themeColor="text1"/>
                <w:sz w:val="24"/>
                <w:szCs w:val="24"/>
              </w:rPr>
            </w:pPr>
            <w:r w:rsidRPr="00C4517F">
              <w:rPr>
                <w:b/>
                <w:color w:val="000000" w:themeColor="text1"/>
                <w:sz w:val="24"/>
                <w:szCs w:val="24"/>
              </w:rPr>
              <w:t>Unvan</w:t>
            </w:r>
          </w:p>
        </w:tc>
        <w:tc>
          <w:tcPr>
            <w:tcW w:w="2369" w:type="dxa"/>
            <w:shd w:val="clear" w:color="auto" w:fill="auto"/>
            <w:vAlign w:val="center"/>
          </w:tcPr>
          <w:p w:rsidR="003B00A2" w:rsidRPr="00C4517F" w:rsidRDefault="003B00A2" w:rsidP="003B00A2">
            <w:pPr>
              <w:spacing w:after="0" w:line="240" w:lineRule="auto"/>
              <w:jc w:val="center"/>
              <w:rPr>
                <w:color w:val="000000" w:themeColor="text1"/>
                <w:sz w:val="24"/>
                <w:szCs w:val="24"/>
              </w:rPr>
            </w:pPr>
            <w:r w:rsidRPr="00C4517F">
              <w:rPr>
                <w:color w:val="000000" w:themeColor="text1"/>
                <w:sz w:val="24"/>
                <w:szCs w:val="24"/>
              </w:rPr>
              <w:t>Geldiği Ülke</w:t>
            </w:r>
          </w:p>
        </w:tc>
        <w:tc>
          <w:tcPr>
            <w:tcW w:w="3450" w:type="dxa"/>
            <w:shd w:val="clear" w:color="auto" w:fill="auto"/>
            <w:vAlign w:val="center"/>
          </w:tcPr>
          <w:p w:rsidR="003B00A2" w:rsidRPr="00C4517F" w:rsidRDefault="003B00A2" w:rsidP="003B00A2">
            <w:pPr>
              <w:spacing w:after="0" w:line="240" w:lineRule="auto"/>
              <w:jc w:val="center"/>
              <w:rPr>
                <w:color w:val="000000" w:themeColor="text1"/>
                <w:sz w:val="24"/>
                <w:szCs w:val="24"/>
              </w:rPr>
            </w:pPr>
            <w:r w:rsidRPr="00C4517F">
              <w:rPr>
                <w:color w:val="000000" w:themeColor="text1"/>
                <w:sz w:val="24"/>
                <w:szCs w:val="24"/>
              </w:rPr>
              <w:t>Çalıştığı Bölüm</w:t>
            </w:r>
          </w:p>
        </w:tc>
      </w:tr>
      <w:tr w:rsidR="003B00A2" w:rsidRPr="00C4517F" w:rsidTr="003B00A2">
        <w:trPr>
          <w:trHeight w:val="214"/>
        </w:trPr>
        <w:tc>
          <w:tcPr>
            <w:tcW w:w="3395" w:type="dxa"/>
            <w:shd w:val="clear" w:color="auto" w:fill="auto"/>
            <w:vAlign w:val="center"/>
          </w:tcPr>
          <w:p w:rsidR="003B00A2" w:rsidRPr="00C4517F" w:rsidRDefault="003B00A2" w:rsidP="003B00A2">
            <w:pPr>
              <w:spacing w:after="0" w:line="240" w:lineRule="auto"/>
              <w:rPr>
                <w:color w:val="000000" w:themeColor="text1"/>
                <w:sz w:val="24"/>
                <w:szCs w:val="24"/>
              </w:rPr>
            </w:pPr>
            <w:r w:rsidRPr="00C4517F">
              <w:rPr>
                <w:color w:val="000000" w:themeColor="text1"/>
                <w:sz w:val="24"/>
                <w:szCs w:val="24"/>
              </w:rPr>
              <w:t>Profesör</w:t>
            </w:r>
          </w:p>
        </w:tc>
        <w:tc>
          <w:tcPr>
            <w:tcW w:w="2369" w:type="dxa"/>
            <w:shd w:val="clear" w:color="auto" w:fill="auto"/>
            <w:vAlign w:val="center"/>
          </w:tcPr>
          <w:p w:rsidR="003B00A2" w:rsidRPr="00C546FF" w:rsidRDefault="00297952" w:rsidP="003B00A2">
            <w:pPr>
              <w:spacing w:after="0" w:line="240" w:lineRule="auto"/>
              <w:jc w:val="center"/>
              <w:rPr>
                <w:b/>
                <w:bCs/>
                <w:color w:val="000000" w:themeColor="text1"/>
                <w:sz w:val="24"/>
                <w:szCs w:val="24"/>
              </w:rPr>
            </w:pPr>
            <w:r w:rsidRPr="00C546FF">
              <w:rPr>
                <w:b/>
                <w:bCs/>
                <w:color w:val="000000" w:themeColor="text1"/>
                <w:sz w:val="24"/>
                <w:szCs w:val="24"/>
              </w:rPr>
              <w:t>-</w:t>
            </w:r>
          </w:p>
        </w:tc>
        <w:tc>
          <w:tcPr>
            <w:tcW w:w="3450" w:type="dxa"/>
            <w:shd w:val="clear" w:color="auto" w:fill="auto"/>
            <w:vAlign w:val="center"/>
          </w:tcPr>
          <w:p w:rsidR="003B00A2" w:rsidRPr="00C546FF" w:rsidRDefault="00297952" w:rsidP="003B00A2">
            <w:pPr>
              <w:spacing w:after="0" w:line="240" w:lineRule="auto"/>
              <w:jc w:val="center"/>
              <w:rPr>
                <w:b/>
                <w:bCs/>
                <w:color w:val="000000" w:themeColor="text1"/>
                <w:sz w:val="24"/>
                <w:szCs w:val="24"/>
              </w:rPr>
            </w:pPr>
            <w:r w:rsidRPr="00C546FF">
              <w:rPr>
                <w:b/>
                <w:bCs/>
                <w:color w:val="000000" w:themeColor="text1"/>
                <w:sz w:val="24"/>
                <w:szCs w:val="24"/>
              </w:rPr>
              <w:t>-</w:t>
            </w:r>
          </w:p>
        </w:tc>
      </w:tr>
      <w:tr w:rsidR="003B00A2" w:rsidRPr="00C4517F" w:rsidTr="003B00A2">
        <w:trPr>
          <w:trHeight w:val="276"/>
        </w:trPr>
        <w:tc>
          <w:tcPr>
            <w:tcW w:w="3395" w:type="dxa"/>
            <w:shd w:val="clear" w:color="auto" w:fill="auto"/>
            <w:vAlign w:val="center"/>
          </w:tcPr>
          <w:p w:rsidR="003B00A2" w:rsidRPr="00C4517F" w:rsidRDefault="003B00A2" w:rsidP="003B00A2">
            <w:pPr>
              <w:spacing w:after="0" w:line="240" w:lineRule="auto"/>
              <w:rPr>
                <w:color w:val="000000" w:themeColor="text1"/>
                <w:sz w:val="24"/>
                <w:szCs w:val="24"/>
              </w:rPr>
            </w:pPr>
            <w:r w:rsidRPr="00C4517F">
              <w:rPr>
                <w:color w:val="000000" w:themeColor="text1"/>
                <w:sz w:val="24"/>
                <w:szCs w:val="24"/>
              </w:rPr>
              <w:t>Doçent</w:t>
            </w:r>
          </w:p>
        </w:tc>
        <w:tc>
          <w:tcPr>
            <w:tcW w:w="2369" w:type="dxa"/>
            <w:shd w:val="clear" w:color="auto" w:fill="auto"/>
            <w:vAlign w:val="center"/>
          </w:tcPr>
          <w:p w:rsidR="003B00A2" w:rsidRPr="00C546FF" w:rsidRDefault="00297952" w:rsidP="003B00A2">
            <w:pPr>
              <w:spacing w:after="0" w:line="240" w:lineRule="auto"/>
              <w:jc w:val="center"/>
              <w:rPr>
                <w:b/>
                <w:bCs/>
                <w:color w:val="000000" w:themeColor="text1"/>
                <w:sz w:val="24"/>
                <w:szCs w:val="24"/>
              </w:rPr>
            </w:pPr>
            <w:r w:rsidRPr="00C546FF">
              <w:rPr>
                <w:b/>
                <w:bCs/>
                <w:color w:val="000000" w:themeColor="text1"/>
                <w:sz w:val="24"/>
                <w:szCs w:val="24"/>
              </w:rPr>
              <w:t>-</w:t>
            </w:r>
          </w:p>
        </w:tc>
        <w:tc>
          <w:tcPr>
            <w:tcW w:w="3450" w:type="dxa"/>
            <w:shd w:val="clear" w:color="auto" w:fill="auto"/>
            <w:vAlign w:val="center"/>
          </w:tcPr>
          <w:p w:rsidR="003B00A2" w:rsidRPr="00C546FF" w:rsidRDefault="00297952" w:rsidP="003B00A2">
            <w:pPr>
              <w:spacing w:after="0" w:line="240" w:lineRule="auto"/>
              <w:jc w:val="center"/>
              <w:rPr>
                <w:b/>
                <w:bCs/>
                <w:color w:val="000000" w:themeColor="text1"/>
                <w:sz w:val="24"/>
                <w:szCs w:val="24"/>
              </w:rPr>
            </w:pPr>
            <w:r w:rsidRPr="00C546FF">
              <w:rPr>
                <w:b/>
                <w:bCs/>
                <w:color w:val="000000" w:themeColor="text1"/>
                <w:sz w:val="24"/>
                <w:szCs w:val="24"/>
              </w:rPr>
              <w:t>-</w:t>
            </w:r>
          </w:p>
        </w:tc>
      </w:tr>
      <w:tr w:rsidR="003B00A2" w:rsidRPr="00C4517F" w:rsidTr="003B00A2">
        <w:trPr>
          <w:trHeight w:val="276"/>
        </w:trPr>
        <w:tc>
          <w:tcPr>
            <w:tcW w:w="3395" w:type="dxa"/>
            <w:shd w:val="clear" w:color="auto" w:fill="auto"/>
            <w:vAlign w:val="center"/>
          </w:tcPr>
          <w:p w:rsidR="003B00A2" w:rsidRPr="00C4517F" w:rsidRDefault="003B00A2" w:rsidP="003B00A2">
            <w:pPr>
              <w:spacing w:after="0" w:line="240" w:lineRule="auto"/>
              <w:rPr>
                <w:color w:val="000000" w:themeColor="text1"/>
                <w:sz w:val="24"/>
                <w:szCs w:val="24"/>
              </w:rPr>
            </w:pPr>
            <w:r w:rsidRPr="00C4517F">
              <w:rPr>
                <w:color w:val="000000" w:themeColor="text1"/>
                <w:sz w:val="24"/>
                <w:szCs w:val="24"/>
              </w:rPr>
              <w:t>Dr. Öğretim Üyesi</w:t>
            </w:r>
          </w:p>
        </w:tc>
        <w:tc>
          <w:tcPr>
            <w:tcW w:w="2369" w:type="dxa"/>
            <w:shd w:val="clear" w:color="auto" w:fill="auto"/>
            <w:vAlign w:val="center"/>
          </w:tcPr>
          <w:p w:rsidR="003B00A2" w:rsidRPr="00C546FF" w:rsidRDefault="00297952" w:rsidP="003B00A2">
            <w:pPr>
              <w:spacing w:after="0" w:line="240" w:lineRule="auto"/>
              <w:jc w:val="center"/>
              <w:rPr>
                <w:b/>
                <w:bCs/>
                <w:color w:val="000000" w:themeColor="text1"/>
                <w:sz w:val="24"/>
                <w:szCs w:val="24"/>
              </w:rPr>
            </w:pPr>
            <w:r w:rsidRPr="00C546FF">
              <w:rPr>
                <w:b/>
                <w:bCs/>
                <w:color w:val="000000" w:themeColor="text1"/>
                <w:sz w:val="24"/>
                <w:szCs w:val="24"/>
              </w:rPr>
              <w:t>-</w:t>
            </w:r>
          </w:p>
        </w:tc>
        <w:tc>
          <w:tcPr>
            <w:tcW w:w="3450" w:type="dxa"/>
            <w:shd w:val="clear" w:color="auto" w:fill="auto"/>
            <w:vAlign w:val="center"/>
          </w:tcPr>
          <w:p w:rsidR="003B00A2" w:rsidRPr="00C546FF" w:rsidRDefault="00297952" w:rsidP="003B00A2">
            <w:pPr>
              <w:spacing w:after="0" w:line="240" w:lineRule="auto"/>
              <w:jc w:val="center"/>
              <w:rPr>
                <w:b/>
                <w:bCs/>
                <w:color w:val="000000" w:themeColor="text1"/>
                <w:sz w:val="24"/>
                <w:szCs w:val="24"/>
              </w:rPr>
            </w:pPr>
            <w:r w:rsidRPr="00C546FF">
              <w:rPr>
                <w:b/>
                <w:bCs/>
                <w:color w:val="000000" w:themeColor="text1"/>
                <w:sz w:val="24"/>
                <w:szCs w:val="24"/>
              </w:rPr>
              <w:t>-</w:t>
            </w:r>
          </w:p>
        </w:tc>
      </w:tr>
      <w:tr w:rsidR="003B00A2" w:rsidRPr="00C4517F" w:rsidTr="003B00A2">
        <w:trPr>
          <w:trHeight w:val="276"/>
        </w:trPr>
        <w:tc>
          <w:tcPr>
            <w:tcW w:w="3395" w:type="dxa"/>
            <w:shd w:val="clear" w:color="auto" w:fill="auto"/>
            <w:vAlign w:val="center"/>
          </w:tcPr>
          <w:p w:rsidR="003B00A2" w:rsidRPr="00C4517F" w:rsidRDefault="003B00A2" w:rsidP="003B00A2">
            <w:pPr>
              <w:spacing w:after="0" w:line="240" w:lineRule="auto"/>
              <w:rPr>
                <w:color w:val="000000" w:themeColor="text1"/>
                <w:sz w:val="24"/>
                <w:szCs w:val="24"/>
              </w:rPr>
            </w:pPr>
            <w:r w:rsidRPr="00C4517F">
              <w:rPr>
                <w:color w:val="000000" w:themeColor="text1"/>
                <w:sz w:val="24"/>
                <w:szCs w:val="24"/>
              </w:rPr>
              <w:t>Öğretim Görevlisi</w:t>
            </w:r>
          </w:p>
        </w:tc>
        <w:tc>
          <w:tcPr>
            <w:tcW w:w="2369" w:type="dxa"/>
            <w:shd w:val="clear" w:color="auto" w:fill="auto"/>
            <w:vAlign w:val="center"/>
          </w:tcPr>
          <w:p w:rsidR="003B00A2" w:rsidRPr="00C546FF" w:rsidRDefault="00297952" w:rsidP="003B00A2">
            <w:pPr>
              <w:spacing w:after="0" w:line="240" w:lineRule="auto"/>
              <w:jc w:val="center"/>
              <w:rPr>
                <w:b/>
                <w:bCs/>
                <w:color w:val="000000" w:themeColor="text1"/>
                <w:sz w:val="24"/>
                <w:szCs w:val="24"/>
              </w:rPr>
            </w:pPr>
            <w:r w:rsidRPr="00C546FF">
              <w:rPr>
                <w:b/>
                <w:bCs/>
                <w:color w:val="000000" w:themeColor="text1"/>
                <w:sz w:val="24"/>
                <w:szCs w:val="24"/>
              </w:rPr>
              <w:t>-</w:t>
            </w:r>
          </w:p>
        </w:tc>
        <w:tc>
          <w:tcPr>
            <w:tcW w:w="3450" w:type="dxa"/>
            <w:shd w:val="clear" w:color="auto" w:fill="auto"/>
            <w:vAlign w:val="center"/>
          </w:tcPr>
          <w:p w:rsidR="003B00A2" w:rsidRPr="00C546FF" w:rsidRDefault="00297952" w:rsidP="003B00A2">
            <w:pPr>
              <w:spacing w:after="0" w:line="240" w:lineRule="auto"/>
              <w:jc w:val="center"/>
              <w:rPr>
                <w:b/>
                <w:bCs/>
                <w:color w:val="000000" w:themeColor="text1"/>
                <w:sz w:val="24"/>
                <w:szCs w:val="24"/>
              </w:rPr>
            </w:pPr>
            <w:r w:rsidRPr="00C546FF">
              <w:rPr>
                <w:b/>
                <w:bCs/>
                <w:color w:val="000000" w:themeColor="text1"/>
                <w:sz w:val="24"/>
                <w:szCs w:val="24"/>
              </w:rPr>
              <w:t>-</w:t>
            </w:r>
          </w:p>
        </w:tc>
      </w:tr>
      <w:tr w:rsidR="003B00A2" w:rsidRPr="00C4517F" w:rsidTr="003B00A2">
        <w:trPr>
          <w:trHeight w:val="276"/>
        </w:trPr>
        <w:tc>
          <w:tcPr>
            <w:tcW w:w="3395" w:type="dxa"/>
            <w:shd w:val="clear" w:color="auto" w:fill="auto"/>
            <w:vAlign w:val="center"/>
          </w:tcPr>
          <w:p w:rsidR="003B00A2" w:rsidRPr="00C4517F" w:rsidRDefault="003B00A2" w:rsidP="003B00A2">
            <w:pPr>
              <w:spacing w:after="0" w:line="240" w:lineRule="auto"/>
              <w:rPr>
                <w:color w:val="000000" w:themeColor="text1"/>
                <w:sz w:val="24"/>
                <w:szCs w:val="24"/>
              </w:rPr>
            </w:pPr>
            <w:r w:rsidRPr="00C4517F">
              <w:rPr>
                <w:color w:val="000000" w:themeColor="text1"/>
                <w:sz w:val="24"/>
                <w:szCs w:val="24"/>
              </w:rPr>
              <w:t>Okutman</w:t>
            </w:r>
          </w:p>
        </w:tc>
        <w:tc>
          <w:tcPr>
            <w:tcW w:w="2369" w:type="dxa"/>
            <w:shd w:val="clear" w:color="auto" w:fill="auto"/>
            <w:vAlign w:val="center"/>
          </w:tcPr>
          <w:p w:rsidR="003B00A2" w:rsidRPr="00C546FF" w:rsidRDefault="00297952" w:rsidP="003B00A2">
            <w:pPr>
              <w:spacing w:after="0" w:line="240" w:lineRule="auto"/>
              <w:jc w:val="center"/>
              <w:rPr>
                <w:b/>
                <w:bCs/>
                <w:color w:val="000000" w:themeColor="text1"/>
                <w:sz w:val="24"/>
                <w:szCs w:val="24"/>
              </w:rPr>
            </w:pPr>
            <w:r w:rsidRPr="00C546FF">
              <w:rPr>
                <w:b/>
                <w:bCs/>
                <w:color w:val="000000" w:themeColor="text1"/>
                <w:sz w:val="24"/>
                <w:szCs w:val="24"/>
              </w:rPr>
              <w:t>-</w:t>
            </w:r>
          </w:p>
        </w:tc>
        <w:tc>
          <w:tcPr>
            <w:tcW w:w="3450" w:type="dxa"/>
            <w:shd w:val="clear" w:color="auto" w:fill="auto"/>
            <w:vAlign w:val="center"/>
          </w:tcPr>
          <w:p w:rsidR="003B00A2" w:rsidRPr="00C546FF" w:rsidRDefault="00297952" w:rsidP="003B00A2">
            <w:pPr>
              <w:spacing w:after="0" w:line="240" w:lineRule="auto"/>
              <w:jc w:val="center"/>
              <w:rPr>
                <w:b/>
                <w:bCs/>
                <w:color w:val="000000" w:themeColor="text1"/>
                <w:sz w:val="24"/>
                <w:szCs w:val="24"/>
              </w:rPr>
            </w:pPr>
            <w:r w:rsidRPr="00C546FF">
              <w:rPr>
                <w:b/>
                <w:bCs/>
                <w:color w:val="000000" w:themeColor="text1"/>
                <w:sz w:val="24"/>
                <w:szCs w:val="24"/>
              </w:rPr>
              <w:t>-</w:t>
            </w:r>
          </w:p>
        </w:tc>
      </w:tr>
      <w:tr w:rsidR="003B00A2" w:rsidRPr="00C4517F" w:rsidTr="003B00A2">
        <w:trPr>
          <w:trHeight w:val="276"/>
        </w:trPr>
        <w:tc>
          <w:tcPr>
            <w:tcW w:w="3395" w:type="dxa"/>
            <w:shd w:val="clear" w:color="auto" w:fill="auto"/>
            <w:vAlign w:val="center"/>
          </w:tcPr>
          <w:p w:rsidR="003B00A2" w:rsidRPr="00C4517F" w:rsidRDefault="003B00A2" w:rsidP="003B00A2">
            <w:pPr>
              <w:spacing w:after="0" w:line="240" w:lineRule="auto"/>
              <w:rPr>
                <w:color w:val="000000" w:themeColor="text1"/>
                <w:sz w:val="24"/>
                <w:szCs w:val="24"/>
              </w:rPr>
            </w:pPr>
            <w:r w:rsidRPr="00C4517F">
              <w:rPr>
                <w:color w:val="000000" w:themeColor="text1"/>
                <w:sz w:val="24"/>
                <w:szCs w:val="24"/>
              </w:rPr>
              <w:t>Çevirici</w:t>
            </w:r>
          </w:p>
        </w:tc>
        <w:tc>
          <w:tcPr>
            <w:tcW w:w="2369" w:type="dxa"/>
            <w:shd w:val="clear" w:color="auto" w:fill="auto"/>
            <w:vAlign w:val="center"/>
          </w:tcPr>
          <w:p w:rsidR="003B00A2" w:rsidRPr="00C546FF" w:rsidRDefault="00297952" w:rsidP="003B00A2">
            <w:pPr>
              <w:spacing w:after="0" w:line="240" w:lineRule="auto"/>
              <w:jc w:val="center"/>
              <w:rPr>
                <w:b/>
                <w:bCs/>
                <w:color w:val="000000" w:themeColor="text1"/>
                <w:sz w:val="24"/>
                <w:szCs w:val="24"/>
              </w:rPr>
            </w:pPr>
            <w:r w:rsidRPr="00C546FF">
              <w:rPr>
                <w:b/>
                <w:bCs/>
                <w:color w:val="000000" w:themeColor="text1"/>
                <w:sz w:val="24"/>
                <w:szCs w:val="24"/>
              </w:rPr>
              <w:t>-</w:t>
            </w:r>
          </w:p>
        </w:tc>
        <w:tc>
          <w:tcPr>
            <w:tcW w:w="3450" w:type="dxa"/>
            <w:shd w:val="clear" w:color="auto" w:fill="auto"/>
            <w:vAlign w:val="center"/>
          </w:tcPr>
          <w:p w:rsidR="003B00A2" w:rsidRPr="00C546FF" w:rsidRDefault="00297952" w:rsidP="003B00A2">
            <w:pPr>
              <w:spacing w:after="0" w:line="240" w:lineRule="auto"/>
              <w:jc w:val="center"/>
              <w:rPr>
                <w:b/>
                <w:bCs/>
                <w:color w:val="000000" w:themeColor="text1"/>
                <w:sz w:val="24"/>
                <w:szCs w:val="24"/>
              </w:rPr>
            </w:pPr>
            <w:r w:rsidRPr="00C546FF">
              <w:rPr>
                <w:b/>
                <w:bCs/>
                <w:color w:val="000000" w:themeColor="text1"/>
                <w:sz w:val="24"/>
                <w:szCs w:val="24"/>
              </w:rPr>
              <w:t>-</w:t>
            </w:r>
          </w:p>
        </w:tc>
      </w:tr>
      <w:tr w:rsidR="003B00A2" w:rsidRPr="00C4517F" w:rsidTr="003B00A2">
        <w:trPr>
          <w:trHeight w:val="276"/>
        </w:trPr>
        <w:tc>
          <w:tcPr>
            <w:tcW w:w="3395" w:type="dxa"/>
            <w:shd w:val="clear" w:color="auto" w:fill="auto"/>
            <w:vAlign w:val="center"/>
          </w:tcPr>
          <w:p w:rsidR="003B00A2" w:rsidRPr="00C4517F" w:rsidRDefault="003B00A2" w:rsidP="003B00A2">
            <w:pPr>
              <w:spacing w:after="0" w:line="240" w:lineRule="auto"/>
              <w:rPr>
                <w:color w:val="000000" w:themeColor="text1"/>
                <w:sz w:val="24"/>
                <w:szCs w:val="24"/>
              </w:rPr>
            </w:pPr>
            <w:r w:rsidRPr="00C4517F">
              <w:rPr>
                <w:color w:val="000000" w:themeColor="text1"/>
                <w:sz w:val="24"/>
                <w:szCs w:val="24"/>
              </w:rPr>
              <w:lastRenderedPageBreak/>
              <w:t>Eğitim-Öğretim Planlamacısı</w:t>
            </w:r>
          </w:p>
        </w:tc>
        <w:tc>
          <w:tcPr>
            <w:tcW w:w="2369" w:type="dxa"/>
            <w:shd w:val="clear" w:color="auto" w:fill="auto"/>
            <w:vAlign w:val="center"/>
          </w:tcPr>
          <w:p w:rsidR="003B00A2" w:rsidRPr="00C546FF" w:rsidRDefault="00297952" w:rsidP="003B00A2">
            <w:pPr>
              <w:spacing w:after="0" w:line="240" w:lineRule="auto"/>
              <w:jc w:val="center"/>
              <w:rPr>
                <w:b/>
                <w:bCs/>
                <w:color w:val="000000" w:themeColor="text1"/>
                <w:sz w:val="24"/>
                <w:szCs w:val="24"/>
              </w:rPr>
            </w:pPr>
            <w:r w:rsidRPr="00C546FF">
              <w:rPr>
                <w:b/>
                <w:bCs/>
                <w:color w:val="000000" w:themeColor="text1"/>
                <w:sz w:val="24"/>
                <w:szCs w:val="24"/>
              </w:rPr>
              <w:t>-</w:t>
            </w:r>
          </w:p>
        </w:tc>
        <w:tc>
          <w:tcPr>
            <w:tcW w:w="3450" w:type="dxa"/>
            <w:shd w:val="clear" w:color="auto" w:fill="auto"/>
            <w:vAlign w:val="center"/>
          </w:tcPr>
          <w:p w:rsidR="003B00A2" w:rsidRPr="00C546FF" w:rsidRDefault="00297952" w:rsidP="003B00A2">
            <w:pPr>
              <w:spacing w:after="0" w:line="240" w:lineRule="auto"/>
              <w:jc w:val="center"/>
              <w:rPr>
                <w:b/>
                <w:bCs/>
                <w:color w:val="000000" w:themeColor="text1"/>
                <w:sz w:val="24"/>
                <w:szCs w:val="24"/>
              </w:rPr>
            </w:pPr>
            <w:r w:rsidRPr="00C546FF">
              <w:rPr>
                <w:b/>
                <w:bCs/>
                <w:color w:val="000000" w:themeColor="text1"/>
                <w:sz w:val="24"/>
                <w:szCs w:val="24"/>
              </w:rPr>
              <w:t>-</w:t>
            </w:r>
          </w:p>
        </w:tc>
      </w:tr>
      <w:tr w:rsidR="003B00A2" w:rsidRPr="00C4517F" w:rsidTr="003B00A2">
        <w:trPr>
          <w:trHeight w:val="276"/>
        </w:trPr>
        <w:tc>
          <w:tcPr>
            <w:tcW w:w="3395" w:type="dxa"/>
            <w:shd w:val="clear" w:color="auto" w:fill="auto"/>
            <w:vAlign w:val="center"/>
          </w:tcPr>
          <w:p w:rsidR="003B00A2" w:rsidRPr="00C4517F" w:rsidRDefault="003B00A2" w:rsidP="003B00A2">
            <w:pPr>
              <w:spacing w:after="0" w:line="240" w:lineRule="auto"/>
              <w:rPr>
                <w:color w:val="000000" w:themeColor="text1"/>
                <w:sz w:val="24"/>
                <w:szCs w:val="24"/>
              </w:rPr>
            </w:pPr>
            <w:r w:rsidRPr="00C4517F">
              <w:rPr>
                <w:color w:val="000000" w:themeColor="text1"/>
                <w:sz w:val="24"/>
                <w:szCs w:val="24"/>
              </w:rPr>
              <w:t>Araştırma Görevlisi</w:t>
            </w:r>
          </w:p>
        </w:tc>
        <w:tc>
          <w:tcPr>
            <w:tcW w:w="2369" w:type="dxa"/>
            <w:shd w:val="clear" w:color="auto" w:fill="auto"/>
            <w:vAlign w:val="center"/>
          </w:tcPr>
          <w:p w:rsidR="003B00A2" w:rsidRPr="00C546FF" w:rsidRDefault="00297952" w:rsidP="003B00A2">
            <w:pPr>
              <w:spacing w:after="0" w:line="240" w:lineRule="auto"/>
              <w:jc w:val="center"/>
              <w:rPr>
                <w:b/>
                <w:bCs/>
                <w:color w:val="000000" w:themeColor="text1"/>
                <w:sz w:val="24"/>
                <w:szCs w:val="24"/>
              </w:rPr>
            </w:pPr>
            <w:r w:rsidRPr="00C546FF">
              <w:rPr>
                <w:b/>
                <w:bCs/>
                <w:color w:val="000000" w:themeColor="text1"/>
                <w:sz w:val="24"/>
                <w:szCs w:val="24"/>
              </w:rPr>
              <w:t>-</w:t>
            </w:r>
          </w:p>
        </w:tc>
        <w:tc>
          <w:tcPr>
            <w:tcW w:w="3450" w:type="dxa"/>
            <w:shd w:val="clear" w:color="auto" w:fill="auto"/>
            <w:vAlign w:val="center"/>
          </w:tcPr>
          <w:p w:rsidR="003B00A2" w:rsidRPr="00C546FF" w:rsidRDefault="00297952" w:rsidP="003B00A2">
            <w:pPr>
              <w:spacing w:after="0" w:line="240" w:lineRule="auto"/>
              <w:jc w:val="center"/>
              <w:rPr>
                <w:b/>
                <w:bCs/>
                <w:color w:val="000000" w:themeColor="text1"/>
                <w:sz w:val="24"/>
                <w:szCs w:val="24"/>
              </w:rPr>
            </w:pPr>
            <w:r w:rsidRPr="00C546FF">
              <w:rPr>
                <w:b/>
                <w:bCs/>
                <w:color w:val="000000" w:themeColor="text1"/>
                <w:sz w:val="24"/>
                <w:szCs w:val="24"/>
              </w:rPr>
              <w:t>-</w:t>
            </w:r>
          </w:p>
        </w:tc>
      </w:tr>
      <w:tr w:rsidR="003B00A2" w:rsidRPr="00C4517F" w:rsidTr="003B00A2">
        <w:trPr>
          <w:trHeight w:val="328"/>
        </w:trPr>
        <w:tc>
          <w:tcPr>
            <w:tcW w:w="3395" w:type="dxa"/>
            <w:tcBorders>
              <w:bottom w:val="single" w:sz="4" w:space="0" w:color="auto"/>
            </w:tcBorders>
            <w:shd w:val="clear" w:color="auto" w:fill="auto"/>
            <w:vAlign w:val="center"/>
          </w:tcPr>
          <w:p w:rsidR="003B00A2" w:rsidRPr="00C4517F" w:rsidRDefault="003B00A2" w:rsidP="003B00A2">
            <w:pPr>
              <w:spacing w:after="0" w:line="240" w:lineRule="auto"/>
              <w:rPr>
                <w:color w:val="000000" w:themeColor="text1"/>
                <w:sz w:val="24"/>
                <w:szCs w:val="24"/>
              </w:rPr>
            </w:pPr>
            <w:r w:rsidRPr="00C4517F">
              <w:rPr>
                <w:color w:val="000000" w:themeColor="text1"/>
                <w:sz w:val="24"/>
                <w:szCs w:val="24"/>
              </w:rPr>
              <w:t>Uzman</w:t>
            </w:r>
          </w:p>
        </w:tc>
        <w:tc>
          <w:tcPr>
            <w:tcW w:w="2369" w:type="dxa"/>
            <w:tcBorders>
              <w:bottom w:val="single" w:sz="4" w:space="0" w:color="auto"/>
            </w:tcBorders>
            <w:shd w:val="clear" w:color="auto" w:fill="auto"/>
            <w:vAlign w:val="center"/>
          </w:tcPr>
          <w:p w:rsidR="003B00A2" w:rsidRPr="00C546FF" w:rsidRDefault="00C546FF" w:rsidP="003B00A2">
            <w:pPr>
              <w:spacing w:after="0" w:line="240" w:lineRule="auto"/>
              <w:jc w:val="center"/>
              <w:rPr>
                <w:b/>
                <w:bCs/>
                <w:color w:val="000000" w:themeColor="text1"/>
                <w:sz w:val="24"/>
                <w:szCs w:val="24"/>
              </w:rPr>
            </w:pPr>
            <w:r>
              <w:rPr>
                <w:b/>
                <w:bCs/>
                <w:color w:val="000000" w:themeColor="text1"/>
                <w:sz w:val="24"/>
                <w:szCs w:val="24"/>
              </w:rPr>
              <w:t>-</w:t>
            </w:r>
          </w:p>
        </w:tc>
        <w:tc>
          <w:tcPr>
            <w:tcW w:w="3450" w:type="dxa"/>
            <w:tcBorders>
              <w:bottom w:val="single" w:sz="4" w:space="0" w:color="auto"/>
            </w:tcBorders>
            <w:shd w:val="clear" w:color="auto" w:fill="auto"/>
            <w:vAlign w:val="center"/>
          </w:tcPr>
          <w:p w:rsidR="003B00A2" w:rsidRPr="00C546FF" w:rsidRDefault="00C546FF" w:rsidP="003B00A2">
            <w:pPr>
              <w:spacing w:after="0" w:line="240" w:lineRule="auto"/>
              <w:jc w:val="center"/>
              <w:rPr>
                <w:b/>
                <w:bCs/>
                <w:color w:val="000000" w:themeColor="text1"/>
                <w:sz w:val="24"/>
                <w:szCs w:val="24"/>
              </w:rPr>
            </w:pPr>
            <w:r>
              <w:rPr>
                <w:b/>
                <w:bCs/>
                <w:color w:val="000000" w:themeColor="text1"/>
                <w:sz w:val="24"/>
                <w:szCs w:val="24"/>
              </w:rPr>
              <w:t>-</w:t>
            </w:r>
          </w:p>
        </w:tc>
      </w:tr>
      <w:tr w:rsidR="003B00A2" w:rsidRPr="00C4517F" w:rsidTr="003B00A2">
        <w:trPr>
          <w:trHeight w:val="250"/>
        </w:trPr>
        <w:tc>
          <w:tcPr>
            <w:tcW w:w="3395" w:type="dxa"/>
            <w:shd w:val="clear" w:color="auto" w:fill="auto"/>
            <w:vAlign w:val="center"/>
          </w:tcPr>
          <w:p w:rsidR="003B00A2" w:rsidRPr="00C4517F" w:rsidRDefault="003B00A2" w:rsidP="003B00A2">
            <w:pPr>
              <w:spacing w:after="0" w:line="240" w:lineRule="auto"/>
              <w:rPr>
                <w:b/>
                <w:color w:val="000000" w:themeColor="text1"/>
                <w:sz w:val="24"/>
                <w:szCs w:val="24"/>
              </w:rPr>
            </w:pPr>
            <w:r w:rsidRPr="00C4517F">
              <w:rPr>
                <w:b/>
                <w:color w:val="000000" w:themeColor="text1"/>
                <w:sz w:val="24"/>
                <w:szCs w:val="24"/>
              </w:rPr>
              <w:t>Toplam</w:t>
            </w:r>
          </w:p>
        </w:tc>
        <w:tc>
          <w:tcPr>
            <w:tcW w:w="2369" w:type="dxa"/>
            <w:shd w:val="clear" w:color="auto" w:fill="auto"/>
            <w:vAlign w:val="center"/>
          </w:tcPr>
          <w:p w:rsidR="003B00A2" w:rsidRPr="00C546FF" w:rsidRDefault="00C546FF" w:rsidP="003B00A2">
            <w:pPr>
              <w:spacing w:after="0" w:line="240" w:lineRule="auto"/>
              <w:jc w:val="center"/>
              <w:rPr>
                <w:b/>
                <w:bCs/>
                <w:color w:val="000000" w:themeColor="text1"/>
                <w:sz w:val="24"/>
                <w:szCs w:val="24"/>
              </w:rPr>
            </w:pPr>
            <w:r>
              <w:rPr>
                <w:b/>
                <w:bCs/>
                <w:color w:val="000000" w:themeColor="text1"/>
                <w:sz w:val="24"/>
                <w:szCs w:val="24"/>
              </w:rPr>
              <w:t>-</w:t>
            </w:r>
          </w:p>
        </w:tc>
        <w:tc>
          <w:tcPr>
            <w:tcW w:w="3450" w:type="dxa"/>
            <w:shd w:val="clear" w:color="auto" w:fill="auto"/>
            <w:vAlign w:val="center"/>
          </w:tcPr>
          <w:p w:rsidR="003B00A2" w:rsidRPr="00C546FF" w:rsidRDefault="00C546FF" w:rsidP="003B00A2">
            <w:pPr>
              <w:spacing w:after="0" w:line="240" w:lineRule="auto"/>
              <w:jc w:val="center"/>
              <w:rPr>
                <w:b/>
                <w:bCs/>
                <w:color w:val="000000" w:themeColor="text1"/>
                <w:sz w:val="24"/>
                <w:szCs w:val="24"/>
              </w:rPr>
            </w:pPr>
            <w:r>
              <w:rPr>
                <w:b/>
                <w:bCs/>
                <w:color w:val="000000" w:themeColor="text1"/>
                <w:sz w:val="24"/>
                <w:szCs w:val="24"/>
              </w:rPr>
              <w:t>-</w:t>
            </w:r>
          </w:p>
        </w:tc>
      </w:tr>
    </w:tbl>
    <w:p w:rsidR="005F7EF2" w:rsidRPr="00A5384F" w:rsidRDefault="005F7EF2" w:rsidP="005F7EF2">
      <w:pPr>
        <w:ind w:firstLine="708"/>
        <w:jc w:val="both"/>
        <w:rPr>
          <w:b/>
          <w:color w:val="000000"/>
          <w:sz w:val="24"/>
          <w:szCs w:val="24"/>
        </w:rPr>
      </w:pPr>
    </w:p>
    <w:p w:rsidR="005F7EF2" w:rsidRPr="00A5384F" w:rsidRDefault="0031246A" w:rsidP="0031246A">
      <w:pPr>
        <w:tabs>
          <w:tab w:val="left" w:pos="1418"/>
        </w:tabs>
        <w:ind w:firstLine="708"/>
        <w:jc w:val="both"/>
        <w:rPr>
          <w:b/>
          <w:color w:val="000000"/>
          <w:sz w:val="24"/>
          <w:szCs w:val="24"/>
          <w:highlight w:val="yellow"/>
        </w:rPr>
      </w:pPr>
      <w:r>
        <w:rPr>
          <w:b/>
          <w:color w:val="000000"/>
          <w:sz w:val="24"/>
          <w:szCs w:val="24"/>
        </w:rPr>
        <w:t xml:space="preserve">           </w:t>
      </w:r>
      <w:r w:rsidR="005F7EF2" w:rsidRPr="00A5384F">
        <w:rPr>
          <w:b/>
          <w:color w:val="000000"/>
          <w:sz w:val="24"/>
          <w:szCs w:val="24"/>
        </w:rPr>
        <w:t>4.4- Başka Ünv. Kurumda Görevlendirilen Akademik Personel</w:t>
      </w:r>
    </w:p>
    <w:tbl>
      <w:tblPr>
        <w:tblpPr w:leftFromText="141" w:rightFromText="141" w:vertAnchor="text" w:horzAnchor="margin" w:tblpXSpec="center" w:tblpY="127"/>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9"/>
        <w:gridCol w:w="2066"/>
        <w:gridCol w:w="3965"/>
      </w:tblGrid>
      <w:tr w:rsidR="005F7EF2" w:rsidRPr="00C4517F" w:rsidTr="00B80FA6">
        <w:trPr>
          <w:trHeight w:val="422"/>
        </w:trPr>
        <w:tc>
          <w:tcPr>
            <w:tcW w:w="9180" w:type="dxa"/>
            <w:gridSpan w:val="3"/>
            <w:shd w:val="clear" w:color="auto" w:fill="auto"/>
            <w:vAlign w:val="center"/>
          </w:tcPr>
          <w:p w:rsidR="005F7EF2" w:rsidRPr="00C4517F" w:rsidRDefault="005F7EF2" w:rsidP="005F7EF2">
            <w:pPr>
              <w:spacing w:after="0"/>
              <w:jc w:val="center"/>
              <w:rPr>
                <w:b/>
                <w:color w:val="000000" w:themeColor="text1"/>
                <w:sz w:val="24"/>
                <w:szCs w:val="24"/>
              </w:rPr>
            </w:pPr>
            <w:r w:rsidRPr="00C4517F">
              <w:rPr>
                <w:b/>
                <w:color w:val="000000" w:themeColor="text1"/>
                <w:sz w:val="24"/>
                <w:szCs w:val="24"/>
              </w:rPr>
              <w:t>Başka Üniversitelerden Üniversitemizde Görevlendirilen Akademik Personel</w:t>
            </w:r>
          </w:p>
        </w:tc>
      </w:tr>
      <w:tr w:rsidR="005F7EF2" w:rsidRPr="00C4517F" w:rsidTr="00B80FA6">
        <w:trPr>
          <w:trHeight w:val="297"/>
        </w:trPr>
        <w:tc>
          <w:tcPr>
            <w:tcW w:w="3149" w:type="dxa"/>
            <w:shd w:val="clear" w:color="auto" w:fill="auto"/>
            <w:vAlign w:val="center"/>
          </w:tcPr>
          <w:p w:rsidR="005F7EF2" w:rsidRPr="00C4517F" w:rsidRDefault="005F7EF2" w:rsidP="005F7EF2">
            <w:pPr>
              <w:spacing w:after="0"/>
              <w:rPr>
                <w:b/>
                <w:color w:val="000000" w:themeColor="text1"/>
                <w:sz w:val="24"/>
                <w:szCs w:val="24"/>
              </w:rPr>
            </w:pPr>
            <w:r w:rsidRPr="00C4517F">
              <w:rPr>
                <w:b/>
                <w:color w:val="000000" w:themeColor="text1"/>
                <w:sz w:val="24"/>
                <w:szCs w:val="24"/>
              </w:rPr>
              <w:t>Unvan</w:t>
            </w:r>
          </w:p>
        </w:tc>
        <w:tc>
          <w:tcPr>
            <w:tcW w:w="2066" w:type="dxa"/>
            <w:shd w:val="clear" w:color="auto" w:fill="auto"/>
            <w:vAlign w:val="center"/>
          </w:tcPr>
          <w:p w:rsidR="005F7EF2" w:rsidRPr="00C4517F" w:rsidRDefault="005F7EF2" w:rsidP="005F7EF2">
            <w:pPr>
              <w:spacing w:after="0"/>
              <w:jc w:val="center"/>
              <w:rPr>
                <w:color w:val="000000" w:themeColor="text1"/>
                <w:sz w:val="24"/>
                <w:szCs w:val="24"/>
              </w:rPr>
            </w:pPr>
            <w:r w:rsidRPr="00C4517F">
              <w:rPr>
                <w:color w:val="000000" w:themeColor="text1"/>
                <w:sz w:val="24"/>
                <w:szCs w:val="24"/>
              </w:rPr>
              <w:t>Çalıştığı Bölüm</w:t>
            </w:r>
          </w:p>
        </w:tc>
        <w:tc>
          <w:tcPr>
            <w:tcW w:w="3965" w:type="dxa"/>
            <w:shd w:val="clear" w:color="auto" w:fill="auto"/>
            <w:vAlign w:val="center"/>
          </w:tcPr>
          <w:p w:rsidR="005F7EF2" w:rsidRPr="00C4517F" w:rsidRDefault="005F7EF2" w:rsidP="005F7EF2">
            <w:pPr>
              <w:spacing w:after="0"/>
              <w:jc w:val="center"/>
              <w:rPr>
                <w:color w:val="000000" w:themeColor="text1"/>
                <w:sz w:val="24"/>
                <w:szCs w:val="24"/>
              </w:rPr>
            </w:pPr>
            <w:r w:rsidRPr="00C4517F">
              <w:rPr>
                <w:color w:val="000000" w:themeColor="text1"/>
                <w:sz w:val="24"/>
                <w:szCs w:val="24"/>
              </w:rPr>
              <w:t>Geldiği Üniversite</w:t>
            </w:r>
          </w:p>
        </w:tc>
      </w:tr>
      <w:tr w:rsidR="005F7EF2" w:rsidRPr="00C4517F" w:rsidTr="00B80FA6">
        <w:trPr>
          <w:trHeight w:val="297"/>
        </w:trPr>
        <w:tc>
          <w:tcPr>
            <w:tcW w:w="3149" w:type="dxa"/>
            <w:shd w:val="clear" w:color="auto" w:fill="auto"/>
            <w:vAlign w:val="center"/>
          </w:tcPr>
          <w:p w:rsidR="005F7EF2" w:rsidRPr="00C4517F" w:rsidRDefault="005F7EF2" w:rsidP="005F7EF2">
            <w:pPr>
              <w:spacing w:after="0"/>
              <w:rPr>
                <w:color w:val="000000" w:themeColor="text1"/>
                <w:sz w:val="24"/>
                <w:szCs w:val="24"/>
              </w:rPr>
            </w:pPr>
            <w:r w:rsidRPr="00C4517F">
              <w:rPr>
                <w:color w:val="000000" w:themeColor="text1"/>
                <w:sz w:val="24"/>
                <w:szCs w:val="24"/>
              </w:rPr>
              <w:t>Profesör</w:t>
            </w:r>
          </w:p>
        </w:tc>
        <w:tc>
          <w:tcPr>
            <w:tcW w:w="2066" w:type="dxa"/>
            <w:shd w:val="clear" w:color="auto" w:fill="auto"/>
            <w:vAlign w:val="center"/>
          </w:tcPr>
          <w:p w:rsidR="005F7EF2" w:rsidRPr="00C4517F" w:rsidRDefault="00100A07" w:rsidP="005F7EF2">
            <w:pPr>
              <w:spacing w:after="0"/>
              <w:jc w:val="center"/>
              <w:rPr>
                <w:color w:val="000000" w:themeColor="text1"/>
                <w:sz w:val="24"/>
                <w:szCs w:val="24"/>
              </w:rPr>
            </w:pPr>
            <w:r>
              <w:rPr>
                <w:color w:val="000000" w:themeColor="text1"/>
                <w:sz w:val="24"/>
                <w:szCs w:val="24"/>
              </w:rPr>
              <w:t>-</w:t>
            </w:r>
          </w:p>
        </w:tc>
        <w:tc>
          <w:tcPr>
            <w:tcW w:w="3965" w:type="dxa"/>
            <w:shd w:val="clear" w:color="auto" w:fill="auto"/>
            <w:vAlign w:val="center"/>
          </w:tcPr>
          <w:p w:rsidR="005F7EF2" w:rsidRPr="00C4517F" w:rsidRDefault="00100A07" w:rsidP="005F7EF2">
            <w:pPr>
              <w:spacing w:after="0"/>
              <w:jc w:val="center"/>
              <w:rPr>
                <w:color w:val="000000" w:themeColor="text1"/>
                <w:sz w:val="24"/>
                <w:szCs w:val="24"/>
              </w:rPr>
            </w:pPr>
            <w:r>
              <w:rPr>
                <w:color w:val="000000" w:themeColor="text1"/>
                <w:sz w:val="24"/>
                <w:szCs w:val="24"/>
              </w:rPr>
              <w:t>-</w:t>
            </w:r>
          </w:p>
        </w:tc>
      </w:tr>
      <w:tr w:rsidR="005F7EF2" w:rsidRPr="00C4517F" w:rsidTr="00B80FA6">
        <w:trPr>
          <w:trHeight w:val="297"/>
        </w:trPr>
        <w:tc>
          <w:tcPr>
            <w:tcW w:w="3149" w:type="dxa"/>
            <w:shd w:val="clear" w:color="auto" w:fill="auto"/>
            <w:vAlign w:val="center"/>
          </w:tcPr>
          <w:p w:rsidR="005F7EF2" w:rsidRPr="00C4517F" w:rsidRDefault="005F7EF2" w:rsidP="005F7EF2">
            <w:pPr>
              <w:spacing w:after="0"/>
              <w:rPr>
                <w:color w:val="000000" w:themeColor="text1"/>
                <w:sz w:val="24"/>
                <w:szCs w:val="24"/>
              </w:rPr>
            </w:pPr>
            <w:r w:rsidRPr="00C4517F">
              <w:rPr>
                <w:color w:val="000000" w:themeColor="text1"/>
                <w:sz w:val="24"/>
                <w:szCs w:val="24"/>
              </w:rPr>
              <w:t>Doçent</w:t>
            </w:r>
          </w:p>
        </w:tc>
        <w:tc>
          <w:tcPr>
            <w:tcW w:w="2066" w:type="dxa"/>
            <w:shd w:val="clear" w:color="auto" w:fill="auto"/>
            <w:vAlign w:val="center"/>
          </w:tcPr>
          <w:p w:rsidR="005F7EF2" w:rsidRPr="00C4517F" w:rsidRDefault="00100A07" w:rsidP="005F7EF2">
            <w:pPr>
              <w:spacing w:after="0"/>
              <w:jc w:val="center"/>
              <w:rPr>
                <w:color w:val="000000" w:themeColor="text1"/>
                <w:sz w:val="24"/>
                <w:szCs w:val="24"/>
              </w:rPr>
            </w:pPr>
            <w:r>
              <w:rPr>
                <w:color w:val="000000" w:themeColor="text1"/>
                <w:sz w:val="24"/>
                <w:szCs w:val="24"/>
              </w:rPr>
              <w:t>-</w:t>
            </w:r>
          </w:p>
        </w:tc>
        <w:tc>
          <w:tcPr>
            <w:tcW w:w="3965" w:type="dxa"/>
            <w:shd w:val="clear" w:color="auto" w:fill="auto"/>
            <w:vAlign w:val="center"/>
          </w:tcPr>
          <w:p w:rsidR="005F7EF2" w:rsidRPr="00C4517F" w:rsidRDefault="00100A07" w:rsidP="005F7EF2">
            <w:pPr>
              <w:spacing w:after="0"/>
              <w:jc w:val="center"/>
              <w:rPr>
                <w:color w:val="000000" w:themeColor="text1"/>
                <w:sz w:val="24"/>
                <w:szCs w:val="24"/>
              </w:rPr>
            </w:pPr>
            <w:r>
              <w:rPr>
                <w:color w:val="000000" w:themeColor="text1"/>
                <w:sz w:val="24"/>
                <w:szCs w:val="24"/>
              </w:rPr>
              <w:t>-</w:t>
            </w:r>
          </w:p>
        </w:tc>
      </w:tr>
      <w:tr w:rsidR="005F7EF2" w:rsidRPr="00C4517F" w:rsidTr="00B80FA6">
        <w:trPr>
          <w:trHeight w:val="297"/>
        </w:trPr>
        <w:tc>
          <w:tcPr>
            <w:tcW w:w="3149" w:type="dxa"/>
            <w:shd w:val="clear" w:color="auto" w:fill="auto"/>
            <w:vAlign w:val="center"/>
          </w:tcPr>
          <w:p w:rsidR="005F7EF2" w:rsidRPr="00C4517F" w:rsidRDefault="005F7EF2" w:rsidP="005F7EF2">
            <w:pPr>
              <w:spacing w:after="0"/>
              <w:rPr>
                <w:color w:val="000000" w:themeColor="text1"/>
                <w:sz w:val="24"/>
                <w:szCs w:val="24"/>
              </w:rPr>
            </w:pPr>
            <w:r w:rsidRPr="00C4517F">
              <w:rPr>
                <w:color w:val="000000" w:themeColor="text1"/>
                <w:sz w:val="24"/>
                <w:szCs w:val="24"/>
              </w:rPr>
              <w:t>Dr. Öğretim Üyesi</w:t>
            </w:r>
          </w:p>
        </w:tc>
        <w:tc>
          <w:tcPr>
            <w:tcW w:w="2066" w:type="dxa"/>
            <w:shd w:val="clear" w:color="auto" w:fill="auto"/>
            <w:vAlign w:val="center"/>
          </w:tcPr>
          <w:p w:rsidR="005F7EF2" w:rsidRPr="00C4517F" w:rsidRDefault="00100A07" w:rsidP="005F7EF2">
            <w:pPr>
              <w:spacing w:after="0"/>
              <w:jc w:val="center"/>
              <w:rPr>
                <w:color w:val="000000" w:themeColor="text1"/>
                <w:sz w:val="24"/>
                <w:szCs w:val="24"/>
              </w:rPr>
            </w:pPr>
            <w:r>
              <w:rPr>
                <w:color w:val="000000" w:themeColor="text1"/>
                <w:sz w:val="24"/>
                <w:szCs w:val="24"/>
              </w:rPr>
              <w:t>-</w:t>
            </w:r>
          </w:p>
        </w:tc>
        <w:tc>
          <w:tcPr>
            <w:tcW w:w="3965" w:type="dxa"/>
            <w:shd w:val="clear" w:color="auto" w:fill="auto"/>
            <w:vAlign w:val="center"/>
          </w:tcPr>
          <w:p w:rsidR="005F7EF2" w:rsidRPr="00C4517F" w:rsidRDefault="00100A07" w:rsidP="005F7EF2">
            <w:pPr>
              <w:spacing w:after="0"/>
              <w:jc w:val="center"/>
              <w:rPr>
                <w:color w:val="000000" w:themeColor="text1"/>
                <w:sz w:val="24"/>
                <w:szCs w:val="24"/>
              </w:rPr>
            </w:pPr>
            <w:r>
              <w:rPr>
                <w:color w:val="000000" w:themeColor="text1"/>
                <w:sz w:val="24"/>
                <w:szCs w:val="24"/>
              </w:rPr>
              <w:t>-</w:t>
            </w:r>
          </w:p>
        </w:tc>
      </w:tr>
      <w:tr w:rsidR="005F7EF2" w:rsidRPr="00C4517F" w:rsidTr="00B80FA6">
        <w:trPr>
          <w:trHeight w:val="297"/>
        </w:trPr>
        <w:tc>
          <w:tcPr>
            <w:tcW w:w="3149" w:type="dxa"/>
            <w:shd w:val="clear" w:color="auto" w:fill="auto"/>
            <w:vAlign w:val="center"/>
          </w:tcPr>
          <w:p w:rsidR="005F7EF2" w:rsidRPr="00C4517F" w:rsidRDefault="005F7EF2" w:rsidP="005F7EF2">
            <w:pPr>
              <w:spacing w:after="0"/>
              <w:rPr>
                <w:color w:val="000000" w:themeColor="text1"/>
                <w:sz w:val="24"/>
                <w:szCs w:val="24"/>
              </w:rPr>
            </w:pPr>
            <w:r w:rsidRPr="00C4517F">
              <w:rPr>
                <w:color w:val="000000" w:themeColor="text1"/>
                <w:sz w:val="24"/>
                <w:szCs w:val="24"/>
              </w:rPr>
              <w:t>Öğretim Görevlisi</w:t>
            </w:r>
          </w:p>
        </w:tc>
        <w:tc>
          <w:tcPr>
            <w:tcW w:w="2066" w:type="dxa"/>
            <w:shd w:val="clear" w:color="auto" w:fill="auto"/>
            <w:vAlign w:val="center"/>
          </w:tcPr>
          <w:p w:rsidR="005F7EF2" w:rsidRPr="00C4517F" w:rsidRDefault="00100A07" w:rsidP="005F7EF2">
            <w:pPr>
              <w:spacing w:after="0"/>
              <w:jc w:val="center"/>
              <w:rPr>
                <w:color w:val="000000" w:themeColor="text1"/>
                <w:sz w:val="24"/>
                <w:szCs w:val="24"/>
              </w:rPr>
            </w:pPr>
            <w:r>
              <w:rPr>
                <w:color w:val="000000" w:themeColor="text1"/>
                <w:sz w:val="24"/>
                <w:szCs w:val="24"/>
              </w:rPr>
              <w:t>-</w:t>
            </w:r>
          </w:p>
        </w:tc>
        <w:tc>
          <w:tcPr>
            <w:tcW w:w="3965" w:type="dxa"/>
            <w:shd w:val="clear" w:color="auto" w:fill="auto"/>
            <w:vAlign w:val="center"/>
          </w:tcPr>
          <w:p w:rsidR="005F7EF2" w:rsidRPr="00C4517F" w:rsidRDefault="00100A07" w:rsidP="005F7EF2">
            <w:pPr>
              <w:spacing w:after="0"/>
              <w:jc w:val="center"/>
              <w:rPr>
                <w:color w:val="000000" w:themeColor="text1"/>
                <w:sz w:val="24"/>
                <w:szCs w:val="24"/>
              </w:rPr>
            </w:pPr>
            <w:r>
              <w:rPr>
                <w:color w:val="000000" w:themeColor="text1"/>
                <w:sz w:val="24"/>
                <w:szCs w:val="24"/>
              </w:rPr>
              <w:t>-</w:t>
            </w:r>
          </w:p>
        </w:tc>
      </w:tr>
      <w:tr w:rsidR="005F7EF2" w:rsidRPr="00C4517F" w:rsidTr="00B80FA6">
        <w:trPr>
          <w:trHeight w:val="297"/>
        </w:trPr>
        <w:tc>
          <w:tcPr>
            <w:tcW w:w="3149" w:type="dxa"/>
            <w:shd w:val="clear" w:color="auto" w:fill="auto"/>
            <w:vAlign w:val="center"/>
          </w:tcPr>
          <w:p w:rsidR="005F7EF2" w:rsidRPr="00C4517F" w:rsidRDefault="005F7EF2" w:rsidP="005F7EF2">
            <w:pPr>
              <w:spacing w:after="0"/>
              <w:rPr>
                <w:color w:val="000000" w:themeColor="text1"/>
                <w:sz w:val="24"/>
                <w:szCs w:val="24"/>
              </w:rPr>
            </w:pPr>
            <w:r w:rsidRPr="00C4517F">
              <w:rPr>
                <w:color w:val="000000" w:themeColor="text1"/>
                <w:sz w:val="24"/>
                <w:szCs w:val="24"/>
              </w:rPr>
              <w:t>Okutman</w:t>
            </w:r>
          </w:p>
        </w:tc>
        <w:tc>
          <w:tcPr>
            <w:tcW w:w="2066" w:type="dxa"/>
            <w:shd w:val="clear" w:color="auto" w:fill="auto"/>
            <w:vAlign w:val="center"/>
          </w:tcPr>
          <w:p w:rsidR="005F7EF2" w:rsidRPr="00C4517F" w:rsidRDefault="00100A07" w:rsidP="005F7EF2">
            <w:pPr>
              <w:spacing w:after="0"/>
              <w:jc w:val="center"/>
              <w:rPr>
                <w:color w:val="000000" w:themeColor="text1"/>
                <w:sz w:val="24"/>
                <w:szCs w:val="24"/>
              </w:rPr>
            </w:pPr>
            <w:r>
              <w:rPr>
                <w:color w:val="000000" w:themeColor="text1"/>
                <w:sz w:val="24"/>
                <w:szCs w:val="24"/>
              </w:rPr>
              <w:t>-</w:t>
            </w:r>
          </w:p>
        </w:tc>
        <w:tc>
          <w:tcPr>
            <w:tcW w:w="3965" w:type="dxa"/>
            <w:shd w:val="clear" w:color="auto" w:fill="auto"/>
            <w:vAlign w:val="center"/>
          </w:tcPr>
          <w:p w:rsidR="005F7EF2" w:rsidRPr="00C4517F" w:rsidRDefault="00100A07" w:rsidP="005F7EF2">
            <w:pPr>
              <w:spacing w:after="0"/>
              <w:jc w:val="center"/>
              <w:rPr>
                <w:color w:val="000000" w:themeColor="text1"/>
                <w:sz w:val="24"/>
                <w:szCs w:val="24"/>
              </w:rPr>
            </w:pPr>
            <w:r>
              <w:rPr>
                <w:color w:val="000000" w:themeColor="text1"/>
                <w:sz w:val="24"/>
                <w:szCs w:val="24"/>
              </w:rPr>
              <w:t>-</w:t>
            </w:r>
          </w:p>
        </w:tc>
      </w:tr>
      <w:tr w:rsidR="005F7EF2" w:rsidRPr="00C4517F" w:rsidTr="00B80FA6">
        <w:trPr>
          <w:trHeight w:val="297"/>
        </w:trPr>
        <w:tc>
          <w:tcPr>
            <w:tcW w:w="3149" w:type="dxa"/>
            <w:shd w:val="clear" w:color="auto" w:fill="auto"/>
            <w:vAlign w:val="center"/>
          </w:tcPr>
          <w:p w:rsidR="005F7EF2" w:rsidRPr="00C4517F" w:rsidRDefault="005F7EF2" w:rsidP="005F7EF2">
            <w:pPr>
              <w:spacing w:after="0"/>
              <w:rPr>
                <w:color w:val="000000" w:themeColor="text1"/>
                <w:sz w:val="24"/>
                <w:szCs w:val="24"/>
              </w:rPr>
            </w:pPr>
            <w:r w:rsidRPr="00C4517F">
              <w:rPr>
                <w:color w:val="000000" w:themeColor="text1"/>
                <w:sz w:val="24"/>
                <w:szCs w:val="24"/>
              </w:rPr>
              <w:t>Çevirici</w:t>
            </w:r>
          </w:p>
        </w:tc>
        <w:tc>
          <w:tcPr>
            <w:tcW w:w="2066" w:type="dxa"/>
            <w:shd w:val="clear" w:color="auto" w:fill="auto"/>
            <w:vAlign w:val="center"/>
          </w:tcPr>
          <w:p w:rsidR="005F7EF2" w:rsidRPr="00C4517F" w:rsidRDefault="00100A07" w:rsidP="005F7EF2">
            <w:pPr>
              <w:spacing w:after="0"/>
              <w:jc w:val="center"/>
              <w:rPr>
                <w:color w:val="000000" w:themeColor="text1"/>
                <w:sz w:val="24"/>
                <w:szCs w:val="24"/>
              </w:rPr>
            </w:pPr>
            <w:r>
              <w:rPr>
                <w:color w:val="000000" w:themeColor="text1"/>
                <w:sz w:val="24"/>
                <w:szCs w:val="24"/>
              </w:rPr>
              <w:t>-</w:t>
            </w:r>
          </w:p>
        </w:tc>
        <w:tc>
          <w:tcPr>
            <w:tcW w:w="3965" w:type="dxa"/>
            <w:shd w:val="clear" w:color="auto" w:fill="auto"/>
            <w:vAlign w:val="center"/>
          </w:tcPr>
          <w:p w:rsidR="005F7EF2" w:rsidRPr="00C4517F" w:rsidRDefault="00100A07" w:rsidP="005F7EF2">
            <w:pPr>
              <w:spacing w:after="0"/>
              <w:jc w:val="center"/>
              <w:rPr>
                <w:color w:val="000000" w:themeColor="text1"/>
                <w:sz w:val="24"/>
                <w:szCs w:val="24"/>
              </w:rPr>
            </w:pPr>
            <w:r>
              <w:rPr>
                <w:color w:val="000000" w:themeColor="text1"/>
                <w:sz w:val="24"/>
                <w:szCs w:val="24"/>
              </w:rPr>
              <w:t>-</w:t>
            </w:r>
          </w:p>
        </w:tc>
      </w:tr>
      <w:tr w:rsidR="005F7EF2" w:rsidRPr="00C4517F" w:rsidTr="00B80FA6">
        <w:trPr>
          <w:trHeight w:val="297"/>
        </w:trPr>
        <w:tc>
          <w:tcPr>
            <w:tcW w:w="3149" w:type="dxa"/>
            <w:shd w:val="clear" w:color="auto" w:fill="auto"/>
            <w:vAlign w:val="center"/>
          </w:tcPr>
          <w:p w:rsidR="005F7EF2" w:rsidRPr="00C4517F" w:rsidRDefault="005F7EF2" w:rsidP="005F7EF2">
            <w:pPr>
              <w:spacing w:after="0"/>
              <w:rPr>
                <w:color w:val="000000" w:themeColor="text1"/>
                <w:sz w:val="24"/>
                <w:szCs w:val="24"/>
              </w:rPr>
            </w:pPr>
            <w:r w:rsidRPr="00C4517F">
              <w:rPr>
                <w:color w:val="000000" w:themeColor="text1"/>
                <w:sz w:val="24"/>
                <w:szCs w:val="24"/>
              </w:rPr>
              <w:t>Eğitim Öğretim Planlamacısı</w:t>
            </w:r>
          </w:p>
        </w:tc>
        <w:tc>
          <w:tcPr>
            <w:tcW w:w="2066" w:type="dxa"/>
            <w:shd w:val="clear" w:color="auto" w:fill="auto"/>
            <w:vAlign w:val="center"/>
          </w:tcPr>
          <w:p w:rsidR="005F7EF2" w:rsidRPr="00C4517F" w:rsidRDefault="00100A07" w:rsidP="005F7EF2">
            <w:pPr>
              <w:spacing w:after="0"/>
              <w:jc w:val="center"/>
              <w:rPr>
                <w:color w:val="000000" w:themeColor="text1"/>
                <w:sz w:val="24"/>
                <w:szCs w:val="24"/>
              </w:rPr>
            </w:pPr>
            <w:r>
              <w:rPr>
                <w:color w:val="000000" w:themeColor="text1"/>
                <w:sz w:val="24"/>
                <w:szCs w:val="24"/>
              </w:rPr>
              <w:t>-</w:t>
            </w:r>
          </w:p>
        </w:tc>
        <w:tc>
          <w:tcPr>
            <w:tcW w:w="3965" w:type="dxa"/>
            <w:shd w:val="clear" w:color="auto" w:fill="auto"/>
            <w:vAlign w:val="center"/>
          </w:tcPr>
          <w:p w:rsidR="005F7EF2" w:rsidRPr="00C4517F" w:rsidRDefault="00100A07" w:rsidP="005F7EF2">
            <w:pPr>
              <w:spacing w:after="0"/>
              <w:jc w:val="center"/>
              <w:rPr>
                <w:color w:val="000000" w:themeColor="text1"/>
                <w:sz w:val="24"/>
                <w:szCs w:val="24"/>
              </w:rPr>
            </w:pPr>
            <w:r>
              <w:rPr>
                <w:color w:val="000000" w:themeColor="text1"/>
                <w:sz w:val="24"/>
                <w:szCs w:val="24"/>
              </w:rPr>
              <w:t>-</w:t>
            </w:r>
          </w:p>
        </w:tc>
      </w:tr>
      <w:tr w:rsidR="005F7EF2" w:rsidRPr="00C4517F" w:rsidTr="00B80FA6">
        <w:trPr>
          <w:trHeight w:val="297"/>
        </w:trPr>
        <w:tc>
          <w:tcPr>
            <w:tcW w:w="3149" w:type="dxa"/>
            <w:shd w:val="clear" w:color="auto" w:fill="auto"/>
            <w:vAlign w:val="center"/>
          </w:tcPr>
          <w:p w:rsidR="005F7EF2" w:rsidRPr="00C4517F" w:rsidRDefault="005F7EF2" w:rsidP="005F7EF2">
            <w:pPr>
              <w:spacing w:after="0"/>
              <w:rPr>
                <w:color w:val="000000" w:themeColor="text1"/>
                <w:sz w:val="24"/>
                <w:szCs w:val="24"/>
              </w:rPr>
            </w:pPr>
            <w:r w:rsidRPr="00C4517F">
              <w:rPr>
                <w:color w:val="000000" w:themeColor="text1"/>
                <w:sz w:val="24"/>
                <w:szCs w:val="24"/>
              </w:rPr>
              <w:t>Araştırma Görevlisi</w:t>
            </w:r>
          </w:p>
        </w:tc>
        <w:tc>
          <w:tcPr>
            <w:tcW w:w="2066" w:type="dxa"/>
            <w:shd w:val="clear" w:color="auto" w:fill="auto"/>
            <w:vAlign w:val="center"/>
          </w:tcPr>
          <w:p w:rsidR="005F7EF2" w:rsidRPr="00C4517F" w:rsidRDefault="00100A07" w:rsidP="005F7EF2">
            <w:pPr>
              <w:spacing w:after="0"/>
              <w:jc w:val="center"/>
              <w:rPr>
                <w:color w:val="000000" w:themeColor="text1"/>
                <w:sz w:val="24"/>
                <w:szCs w:val="24"/>
              </w:rPr>
            </w:pPr>
            <w:r>
              <w:rPr>
                <w:color w:val="000000" w:themeColor="text1"/>
                <w:sz w:val="24"/>
                <w:szCs w:val="24"/>
              </w:rPr>
              <w:t>-</w:t>
            </w:r>
          </w:p>
        </w:tc>
        <w:tc>
          <w:tcPr>
            <w:tcW w:w="3965" w:type="dxa"/>
            <w:shd w:val="clear" w:color="auto" w:fill="auto"/>
            <w:vAlign w:val="center"/>
          </w:tcPr>
          <w:p w:rsidR="005F7EF2" w:rsidRPr="00C4517F" w:rsidRDefault="00100A07" w:rsidP="005F7EF2">
            <w:pPr>
              <w:spacing w:after="0"/>
              <w:jc w:val="center"/>
              <w:rPr>
                <w:color w:val="000000" w:themeColor="text1"/>
                <w:sz w:val="24"/>
                <w:szCs w:val="24"/>
              </w:rPr>
            </w:pPr>
            <w:r>
              <w:rPr>
                <w:color w:val="000000" w:themeColor="text1"/>
                <w:sz w:val="24"/>
                <w:szCs w:val="24"/>
              </w:rPr>
              <w:t>-</w:t>
            </w:r>
          </w:p>
        </w:tc>
      </w:tr>
      <w:tr w:rsidR="005F7EF2" w:rsidRPr="00C4517F" w:rsidTr="00B80FA6">
        <w:trPr>
          <w:trHeight w:val="297"/>
        </w:trPr>
        <w:tc>
          <w:tcPr>
            <w:tcW w:w="3149" w:type="dxa"/>
            <w:shd w:val="clear" w:color="auto" w:fill="auto"/>
            <w:vAlign w:val="center"/>
          </w:tcPr>
          <w:p w:rsidR="005F7EF2" w:rsidRPr="00C4517F" w:rsidRDefault="005F7EF2" w:rsidP="005F7EF2">
            <w:pPr>
              <w:spacing w:after="0"/>
              <w:rPr>
                <w:color w:val="000000" w:themeColor="text1"/>
                <w:sz w:val="24"/>
                <w:szCs w:val="24"/>
              </w:rPr>
            </w:pPr>
            <w:r w:rsidRPr="00C4517F">
              <w:rPr>
                <w:color w:val="000000" w:themeColor="text1"/>
                <w:sz w:val="24"/>
                <w:szCs w:val="24"/>
              </w:rPr>
              <w:t>Uzman</w:t>
            </w:r>
          </w:p>
        </w:tc>
        <w:tc>
          <w:tcPr>
            <w:tcW w:w="2066" w:type="dxa"/>
            <w:shd w:val="clear" w:color="auto" w:fill="auto"/>
            <w:vAlign w:val="center"/>
          </w:tcPr>
          <w:p w:rsidR="005F7EF2" w:rsidRPr="00C4517F" w:rsidRDefault="00100A07" w:rsidP="005F7EF2">
            <w:pPr>
              <w:spacing w:after="0"/>
              <w:jc w:val="center"/>
              <w:rPr>
                <w:color w:val="000000" w:themeColor="text1"/>
                <w:sz w:val="24"/>
                <w:szCs w:val="24"/>
              </w:rPr>
            </w:pPr>
            <w:r>
              <w:rPr>
                <w:color w:val="000000" w:themeColor="text1"/>
                <w:sz w:val="24"/>
                <w:szCs w:val="24"/>
              </w:rPr>
              <w:t>-</w:t>
            </w:r>
          </w:p>
        </w:tc>
        <w:tc>
          <w:tcPr>
            <w:tcW w:w="3965" w:type="dxa"/>
            <w:shd w:val="clear" w:color="auto" w:fill="auto"/>
            <w:vAlign w:val="center"/>
          </w:tcPr>
          <w:p w:rsidR="005F7EF2" w:rsidRPr="00C4517F" w:rsidRDefault="00100A07" w:rsidP="005F7EF2">
            <w:pPr>
              <w:spacing w:after="0"/>
              <w:jc w:val="center"/>
              <w:rPr>
                <w:color w:val="000000" w:themeColor="text1"/>
                <w:sz w:val="24"/>
                <w:szCs w:val="24"/>
              </w:rPr>
            </w:pPr>
            <w:r>
              <w:rPr>
                <w:color w:val="000000" w:themeColor="text1"/>
                <w:sz w:val="24"/>
                <w:szCs w:val="24"/>
              </w:rPr>
              <w:t>-</w:t>
            </w:r>
          </w:p>
        </w:tc>
      </w:tr>
      <w:tr w:rsidR="005F7EF2" w:rsidRPr="00C4517F" w:rsidTr="00B80FA6">
        <w:trPr>
          <w:trHeight w:val="297"/>
        </w:trPr>
        <w:tc>
          <w:tcPr>
            <w:tcW w:w="3149" w:type="dxa"/>
            <w:shd w:val="clear" w:color="auto" w:fill="auto"/>
            <w:vAlign w:val="center"/>
          </w:tcPr>
          <w:p w:rsidR="005F7EF2" w:rsidRPr="00C4517F" w:rsidRDefault="005F7EF2" w:rsidP="005F7EF2">
            <w:pPr>
              <w:spacing w:after="0"/>
              <w:rPr>
                <w:b/>
                <w:color w:val="000000" w:themeColor="text1"/>
                <w:sz w:val="24"/>
                <w:szCs w:val="24"/>
              </w:rPr>
            </w:pPr>
            <w:r w:rsidRPr="00C4517F">
              <w:rPr>
                <w:b/>
                <w:color w:val="000000" w:themeColor="text1"/>
                <w:sz w:val="24"/>
                <w:szCs w:val="24"/>
              </w:rPr>
              <w:t>Toplam</w:t>
            </w:r>
          </w:p>
        </w:tc>
        <w:tc>
          <w:tcPr>
            <w:tcW w:w="2066" w:type="dxa"/>
            <w:shd w:val="clear" w:color="auto" w:fill="auto"/>
            <w:vAlign w:val="center"/>
          </w:tcPr>
          <w:p w:rsidR="005F7EF2" w:rsidRPr="00C4517F" w:rsidRDefault="00100A07" w:rsidP="005F7EF2">
            <w:pPr>
              <w:spacing w:after="0"/>
              <w:jc w:val="center"/>
              <w:rPr>
                <w:b/>
                <w:color w:val="000000" w:themeColor="text1"/>
                <w:sz w:val="24"/>
                <w:szCs w:val="24"/>
              </w:rPr>
            </w:pPr>
            <w:r>
              <w:rPr>
                <w:b/>
                <w:color w:val="000000" w:themeColor="text1"/>
                <w:sz w:val="24"/>
                <w:szCs w:val="24"/>
              </w:rPr>
              <w:t>-</w:t>
            </w:r>
          </w:p>
        </w:tc>
        <w:tc>
          <w:tcPr>
            <w:tcW w:w="3965" w:type="dxa"/>
            <w:shd w:val="clear" w:color="auto" w:fill="auto"/>
            <w:vAlign w:val="center"/>
          </w:tcPr>
          <w:p w:rsidR="005F7EF2" w:rsidRPr="00C4517F" w:rsidRDefault="00C546FF" w:rsidP="005F7EF2">
            <w:pPr>
              <w:spacing w:after="0"/>
              <w:jc w:val="center"/>
              <w:rPr>
                <w:b/>
                <w:color w:val="000000" w:themeColor="text1"/>
                <w:sz w:val="24"/>
                <w:szCs w:val="24"/>
              </w:rPr>
            </w:pPr>
            <w:r>
              <w:rPr>
                <w:b/>
                <w:color w:val="000000" w:themeColor="text1"/>
                <w:sz w:val="24"/>
                <w:szCs w:val="24"/>
              </w:rPr>
              <w:t>-</w:t>
            </w:r>
          </w:p>
        </w:tc>
      </w:tr>
    </w:tbl>
    <w:p w:rsidR="00EF5455" w:rsidRDefault="00100A07" w:rsidP="005F7EF2">
      <w:pPr>
        <w:ind w:firstLine="708"/>
        <w:jc w:val="both"/>
        <w:rPr>
          <w:b/>
          <w:color w:val="000000"/>
          <w:sz w:val="24"/>
          <w:szCs w:val="24"/>
        </w:rPr>
      </w:pPr>
      <w:r>
        <w:rPr>
          <w:b/>
          <w:color w:val="000000"/>
          <w:sz w:val="24"/>
          <w:szCs w:val="24"/>
        </w:rPr>
        <w:t>-</w:t>
      </w:r>
    </w:p>
    <w:p w:rsidR="005F7EF2" w:rsidRPr="00A5384F" w:rsidRDefault="0031246A" w:rsidP="005F7EF2">
      <w:pPr>
        <w:ind w:firstLine="708"/>
        <w:jc w:val="both"/>
        <w:rPr>
          <w:b/>
          <w:color w:val="000000"/>
          <w:sz w:val="24"/>
          <w:szCs w:val="24"/>
        </w:rPr>
      </w:pPr>
      <w:r>
        <w:rPr>
          <w:b/>
          <w:color w:val="000000"/>
          <w:sz w:val="24"/>
          <w:szCs w:val="24"/>
        </w:rPr>
        <w:t xml:space="preserve">           </w:t>
      </w:r>
      <w:r w:rsidR="00B5770F">
        <w:rPr>
          <w:b/>
          <w:color w:val="000000"/>
          <w:sz w:val="24"/>
          <w:szCs w:val="24"/>
        </w:rPr>
        <w:t xml:space="preserve">4.5. </w:t>
      </w:r>
      <w:r w:rsidR="005F7EF2" w:rsidRPr="00A5384F">
        <w:rPr>
          <w:b/>
          <w:color w:val="000000"/>
          <w:sz w:val="24"/>
          <w:szCs w:val="24"/>
        </w:rPr>
        <w:t>Sözleşmeli Akademik Personel</w:t>
      </w:r>
    </w:p>
    <w:tbl>
      <w:tblPr>
        <w:tblpPr w:leftFromText="141" w:rightFromText="141" w:vertAnchor="text" w:horzAnchor="margin" w:tblpXSpec="center" w:tblpY="127"/>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9"/>
        <w:gridCol w:w="6031"/>
      </w:tblGrid>
      <w:tr w:rsidR="005F7EF2" w:rsidRPr="00C4517F" w:rsidTr="00B80FA6">
        <w:trPr>
          <w:trHeight w:val="422"/>
        </w:trPr>
        <w:tc>
          <w:tcPr>
            <w:tcW w:w="9180" w:type="dxa"/>
            <w:gridSpan w:val="2"/>
            <w:shd w:val="clear" w:color="auto" w:fill="auto"/>
            <w:vAlign w:val="center"/>
          </w:tcPr>
          <w:p w:rsidR="005F7EF2" w:rsidRPr="00C4517F" w:rsidRDefault="005F7EF2" w:rsidP="005F7EF2">
            <w:pPr>
              <w:spacing w:after="0"/>
              <w:jc w:val="center"/>
              <w:rPr>
                <w:b/>
                <w:color w:val="000000" w:themeColor="text1"/>
                <w:sz w:val="24"/>
                <w:szCs w:val="24"/>
              </w:rPr>
            </w:pPr>
            <w:r w:rsidRPr="00C4517F">
              <w:rPr>
                <w:b/>
                <w:color w:val="000000" w:themeColor="text1"/>
                <w:sz w:val="24"/>
                <w:szCs w:val="24"/>
              </w:rPr>
              <w:t>Sözleşmeli Akademik Personel Sayısı</w:t>
            </w:r>
          </w:p>
        </w:tc>
      </w:tr>
      <w:tr w:rsidR="005F7EF2" w:rsidRPr="00C4517F" w:rsidTr="00B80FA6">
        <w:trPr>
          <w:trHeight w:val="297"/>
        </w:trPr>
        <w:tc>
          <w:tcPr>
            <w:tcW w:w="3149" w:type="dxa"/>
            <w:shd w:val="clear" w:color="auto" w:fill="auto"/>
            <w:vAlign w:val="center"/>
          </w:tcPr>
          <w:p w:rsidR="005F7EF2" w:rsidRPr="00C4517F" w:rsidRDefault="005F7EF2" w:rsidP="005F7EF2">
            <w:pPr>
              <w:spacing w:after="0"/>
              <w:rPr>
                <w:b/>
                <w:color w:val="000000" w:themeColor="text1"/>
                <w:sz w:val="24"/>
                <w:szCs w:val="24"/>
              </w:rPr>
            </w:pPr>
            <w:r w:rsidRPr="00C4517F">
              <w:rPr>
                <w:b/>
                <w:color w:val="000000" w:themeColor="text1"/>
                <w:sz w:val="24"/>
                <w:szCs w:val="24"/>
              </w:rPr>
              <w:t>Unvan</w:t>
            </w:r>
          </w:p>
        </w:tc>
        <w:tc>
          <w:tcPr>
            <w:tcW w:w="6031" w:type="dxa"/>
            <w:shd w:val="clear" w:color="auto" w:fill="auto"/>
            <w:vAlign w:val="center"/>
          </w:tcPr>
          <w:p w:rsidR="005F7EF2" w:rsidRPr="00C4517F" w:rsidRDefault="00831CC8" w:rsidP="005F7EF2">
            <w:pPr>
              <w:spacing w:after="0"/>
              <w:jc w:val="center"/>
              <w:rPr>
                <w:color w:val="000000" w:themeColor="text1"/>
                <w:sz w:val="24"/>
                <w:szCs w:val="24"/>
              </w:rPr>
            </w:pPr>
            <w:r>
              <w:rPr>
                <w:color w:val="000000" w:themeColor="text1"/>
                <w:sz w:val="24"/>
                <w:szCs w:val="24"/>
              </w:rPr>
              <w:t>-</w:t>
            </w:r>
          </w:p>
        </w:tc>
      </w:tr>
      <w:tr w:rsidR="005F7EF2" w:rsidRPr="00C4517F" w:rsidTr="00B80FA6">
        <w:trPr>
          <w:trHeight w:val="297"/>
        </w:trPr>
        <w:tc>
          <w:tcPr>
            <w:tcW w:w="3149" w:type="dxa"/>
            <w:shd w:val="clear" w:color="auto" w:fill="auto"/>
            <w:vAlign w:val="center"/>
          </w:tcPr>
          <w:p w:rsidR="005F7EF2" w:rsidRPr="00C4517F" w:rsidRDefault="005F7EF2" w:rsidP="005F7EF2">
            <w:pPr>
              <w:spacing w:after="0"/>
              <w:rPr>
                <w:color w:val="000000" w:themeColor="text1"/>
                <w:sz w:val="24"/>
                <w:szCs w:val="24"/>
              </w:rPr>
            </w:pPr>
            <w:r w:rsidRPr="00C4517F">
              <w:rPr>
                <w:color w:val="000000" w:themeColor="text1"/>
                <w:sz w:val="24"/>
                <w:szCs w:val="24"/>
              </w:rPr>
              <w:t>Profesör</w:t>
            </w:r>
          </w:p>
        </w:tc>
        <w:tc>
          <w:tcPr>
            <w:tcW w:w="6031" w:type="dxa"/>
            <w:shd w:val="clear" w:color="auto" w:fill="auto"/>
            <w:vAlign w:val="center"/>
          </w:tcPr>
          <w:p w:rsidR="005F7EF2" w:rsidRPr="00C4517F" w:rsidRDefault="00831CC8" w:rsidP="005F7EF2">
            <w:pPr>
              <w:spacing w:after="0"/>
              <w:jc w:val="center"/>
              <w:rPr>
                <w:color w:val="000000" w:themeColor="text1"/>
                <w:sz w:val="24"/>
                <w:szCs w:val="24"/>
              </w:rPr>
            </w:pPr>
            <w:r>
              <w:rPr>
                <w:color w:val="000000" w:themeColor="text1"/>
                <w:sz w:val="24"/>
                <w:szCs w:val="24"/>
              </w:rPr>
              <w:t>-</w:t>
            </w:r>
          </w:p>
        </w:tc>
      </w:tr>
      <w:tr w:rsidR="005F7EF2" w:rsidRPr="00C4517F" w:rsidTr="00B80FA6">
        <w:trPr>
          <w:trHeight w:val="297"/>
        </w:trPr>
        <w:tc>
          <w:tcPr>
            <w:tcW w:w="3149" w:type="dxa"/>
            <w:shd w:val="clear" w:color="auto" w:fill="auto"/>
            <w:vAlign w:val="center"/>
          </w:tcPr>
          <w:p w:rsidR="005F7EF2" w:rsidRPr="00C4517F" w:rsidRDefault="005F7EF2" w:rsidP="005F7EF2">
            <w:pPr>
              <w:spacing w:after="0"/>
              <w:rPr>
                <w:color w:val="000000" w:themeColor="text1"/>
                <w:sz w:val="24"/>
                <w:szCs w:val="24"/>
              </w:rPr>
            </w:pPr>
            <w:r w:rsidRPr="00C4517F">
              <w:rPr>
                <w:color w:val="000000" w:themeColor="text1"/>
                <w:sz w:val="24"/>
                <w:szCs w:val="24"/>
              </w:rPr>
              <w:t>Doçent</w:t>
            </w:r>
          </w:p>
        </w:tc>
        <w:tc>
          <w:tcPr>
            <w:tcW w:w="6031" w:type="dxa"/>
            <w:shd w:val="clear" w:color="auto" w:fill="auto"/>
            <w:vAlign w:val="center"/>
          </w:tcPr>
          <w:p w:rsidR="005F7EF2" w:rsidRPr="00C4517F" w:rsidRDefault="00831CC8" w:rsidP="005F7EF2">
            <w:pPr>
              <w:spacing w:after="0"/>
              <w:jc w:val="center"/>
              <w:rPr>
                <w:color w:val="000000" w:themeColor="text1"/>
                <w:sz w:val="24"/>
                <w:szCs w:val="24"/>
              </w:rPr>
            </w:pPr>
            <w:r>
              <w:rPr>
                <w:color w:val="000000" w:themeColor="text1"/>
                <w:sz w:val="24"/>
                <w:szCs w:val="24"/>
              </w:rPr>
              <w:t>-</w:t>
            </w:r>
          </w:p>
        </w:tc>
      </w:tr>
      <w:tr w:rsidR="005F7EF2" w:rsidRPr="00C4517F" w:rsidTr="00B80FA6">
        <w:trPr>
          <w:trHeight w:val="297"/>
        </w:trPr>
        <w:tc>
          <w:tcPr>
            <w:tcW w:w="3149" w:type="dxa"/>
            <w:shd w:val="clear" w:color="auto" w:fill="auto"/>
            <w:vAlign w:val="center"/>
          </w:tcPr>
          <w:p w:rsidR="005F7EF2" w:rsidRPr="00C4517F" w:rsidRDefault="005F7EF2" w:rsidP="005F7EF2">
            <w:pPr>
              <w:spacing w:after="0"/>
              <w:rPr>
                <w:color w:val="000000" w:themeColor="text1"/>
                <w:sz w:val="24"/>
                <w:szCs w:val="24"/>
              </w:rPr>
            </w:pPr>
            <w:r w:rsidRPr="00C4517F">
              <w:rPr>
                <w:color w:val="000000" w:themeColor="text1"/>
                <w:sz w:val="24"/>
                <w:szCs w:val="24"/>
              </w:rPr>
              <w:t>Dr. Öğretim Üyesi</w:t>
            </w:r>
          </w:p>
        </w:tc>
        <w:tc>
          <w:tcPr>
            <w:tcW w:w="6031" w:type="dxa"/>
            <w:shd w:val="clear" w:color="auto" w:fill="auto"/>
            <w:vAlign w:val="center"/>
          </w:tcPr>
          <w:p w:rsidR="005F7EF2" w:rsidRPr="00891029" w:rsidRDefault="00831CC8" w:rsidP="005F7EF2">
            <w:pPr>
              <w:spacing w:after="0"/>
              <w:jc w:val="center"/>
              <w:rPr>
                <w:b/>
                <w:color w:val="000000" w:themeColor="text1"/>
                <w:sz w:val="24"/>
                <w:szCs w:val="24"/>
              </w:rPr>
            </w:pPr>
            <w:r>
              <w:rPr>
                <w:b/>
                <w:color w:val="000000" w:themeColor="text1"/>
                <w:sz w:val="24"/>
                <w:szCs w:val="24"/>
              </w:rPr>
              <w:t>-</w:t>
            </w:r>
          </w:p>
        </w:tc>
      </w:tr>
      <w:tr w:rsidR="005F7EF2" w:rsidRPr="00C4517F" w:rsidTr="00B80FA6">
        <w:trPr>
          <w:trHeight w:val="297"/>
        </w:trPr>
        <w:tc>
          <w:tcPr>
            <w:tcW w:w="3149" w:type="dxa"/>
            <w:shd w:val="clear" w:color="auto" w:fill="auto"/>
            <w:vAlign w:val="center"/>
          </w:tcPr>
          <w:p w:rsidR="005F7EF2" w:rsidRPr="00C4517F" w:rsidRDefault="005F7EF2" w:rsidP="005F7EF2">
            <w:pPr>
              <w:spacing w:after="0"/>
              <w:rPr>
                <w:color w:val="000000" w:themeColor="text1"/>
                <w:sz w:val="24"/>
                <w:szCs w:val="24"/>
              </w:rPr>
            </w:pPr>
            <w:r w:rsidRPr="00C4517F">
              <w:rPr>
                <w:color w:val="000000" w:themeColor="text1"/>
                <w:sz w:val="24"/>
                <w:szCs w:val="24"/>
              </w:rPr>
              <w:t>Öğretim Görevlisi</w:t>
            </w:r>
          </w:p>
        </w:tc>
        <w:tc>
          <w:tcPr>
            <w:tcW w:w="6031" w:type="dxa"/>
            <w:shd w:val="clear" w:color="auto" w:fill="auto"/>
            <w:vAlign w:val="center"/>
          </w:tcPr>
          <w:p w:rsidR="005F7EF2" w:rsidRPr="00C4517F" w:rsidRDefault="00C60A7A" w:rsidP="006E07D0">
            <w:pPr>
              <w:spacing w:after="0"/>
              <w:jc w:val="center"/>
              <w:rPr>
                <w:color w:val="000000" w:themeColor="text1"/>
                <w:sz w:val="24"/>
                <w:szCs w:val="24"/>
              </w:rPr>
            </w:pPr>
            <w:r>
              <w:rPr>
                <w:color w:val="000000" w:themeColor="text1"/>
                <w:sz w:val="24"/>
                <w:szCs w:val="24"/>
              </w:rPr>
              <w:t>1</w:t>
            </w:r>
          </w:p>
        </w:tc>
      </w:tr>
      <w:tr w:rsidR="005F7EF2" w:rsidRPr="00C4517F" w:rsidTr="00B80FA6">
        <w:trPr>
          <w:trHeight w:val="297"/>
        </w:trPr>
        <w:tc>
          <w:tcPr>
            <w:tcW w:w="3149" w:type="dxa"/>
            <w:shd w:val="clear" w:color="auto" w:fill="auto"/>
            <w:vAlign w:val="center"/>
          </w:tcPr>
          <w:p w:rsidR="005F7EF2" w:rsidRPr="00C4517F" w:rsidRDefault="005F7EF2" w:rsidP="005F7EF2">
            <w:pPr>
              <w:spacing w:after="0"/>
              <w:rPr>
                <w:color w:val="000000" w:themeColor="text1"/>
                <w:sz w:val="24"/>
                <w:szCs w:val="24"/>
              </w:rPr>
            </w:pPr>
            <w:r w:rsidRPr="00C4517F">
              <w:rPr>
                <w:color w:val="000000" w:themeColor="text1"/>
                <w:sz w:val="24"/>
                <w:szCs w:val="24"/>
              </w:rPr>
              <w:t>Okutman</w:t>
            </w:r>
          </w:p>
        </w:tc>
        <w:tc>
          <w:tcPr>
            <w:tcW w:w="6031" w:type="dxa"/>
            <w:shd w:val="clear" w:color="auto" w:fill="auto"/>
            <w:vAlign w:val="center"/>
          </w:tcPr>
          <w:p w:rsidR="005F7EF2" w:rsidRPr="00C4517F" w:rsidRDefault="00831CC8" w:rsidP="005F7EF2">
            <w:pPr>
              <w:spacing w:after="0"/>
              <w:jc w:val="center"/>
              <w:rPr>
                <w:color w:val="000000" w:themeColor="text1"/>
                <w:sz w:val="24"/>
                <w:szCs w:val="24"/>
              </w:rPr>
            </w:pPr>
            <w:r>
              <w:rPr>
                <w:color w:val="000000" w:themeColor="text1"/>
                <w:sz w:val="24"/>
                <w:szCs w:val="24"/>
              </w:rPr>
              <w:t>-</w:t>
            </w:r>
          </w:p>
        </w:tc>
      </w:tr>
      <w:tr w:rsidR="005F7EF2" w:rsidRPr="00C4517F" w:rsidTr="00B80FA6">
        <w:trPr>
          <w:trHeight w:val="297"/>
        </w:trPr>
        <w:tc>
          <w:tcPr>
            <w:tcW w:w="3149" w:type="dxa"/>
            <w:shd w:val="clear" w:color="auto" w:fill="auto"/>
            <w:vAlign w:val="center"/>
          </w:tcPr>
          <w:p w:rsidR="005F7EF2" w:rsidRPr="00C4517F" w:rsidRDefault="005F7EF2" w:rsidP="005F7EF2">
            <w:pPr>
              <w:spacing w:after="0"/>
              <w:rPr>
                <w:color w:val="000000" w:themeColor="text1"/>
                <w:sz w:val="24"/>
                <w:szCs w:val="24"/>
              </w:rPr>
            </w:pPr>
            <w:r w:rsidRPr="00C4517F">
              <w:rPr>
                <w:color w:val="000000" w:themeColor="text1"/>
                <w:sz w:val="24"/>
                <w:szCs w:val="24"/>
              </w:rPr>
              <w:t>Çevirici</w:t>
            </w:r>
          </w:p>
        </w:tc>
        <w:tc>
          <w:tcPr>
            <w:tcW w:w="6031" w:type="dxa"/>
            <w:shd w:val="clear" w:color="auto" w:fill="auto"/>
            <w:vAlign w:val="center"/>
          </w:tcPr>
          <w:p w:rsidR="005F7EF2" w:rsidRPr="00C4517F" w:rsidRDefault="00831CC8" w:rsidP="005F7EF2">
            <w:pPr>
              <w:spacing w:after="0"/>
              <w:jc w:val="center"/>
              <w:rPr>
                <w:color w:val="000000" w:themeColor="text1"/>
                <w:sz w:val="24"/>
                <w:szCs w:val="24"/>
              </w:rPr>
            </w:pPr>
            <w:r>
              <w:rPr>
                <w:color w:val="000000" w:themeColor="text1"/>
                <w:sz w:val="24"/>
                <w:szCs w:val="24"/>
              </w:rPr>
              <w:t>-</w:t>
            </w:r>
          </w:p>
        </w:tc>
      </w:tr>
      <w:tr w:rsidR="005F7EF2" w:rsidRPr="00C4517F" w:rsidTr="00B80FA6">
        <w:trPr>
          <w:trHeight w:val="297"/>
        </w:trPr>
        <w:tc>
          <w:tcPr>
            <w:tcW w:w="3149" w:type="dxa"/>
            <w:shd w:val="clear" w:color="auto" w:fill="auto"/>
            <w:vAlign w:val="center"/>
          </w:tcPr>
          <w:p w:rsidR="005F7EF2" w:rsidRPr="00C4517F" w:rsidRDefault="005F7EF2" w:rsidP="005F7EF2">
            <w:pPr>
              <w:spacing w:after="0"/>
              <w:rPr>
                <w:color w:val="000000" w:themeColor="text1"/>
                <w:sz w:val="24"/>
                <w:szCs w:val="24"/>
              </w:rPr>
            </w:pPr>
            <w:r w:rsidRPr="00C4517F">
              <w:rPr>
                <w:color w:val="000000" w:themeColor="text1"/>
                <w:sz w:val="24"/>
                <w:szCs w:val="24"/>
              </w:rPr>
              <w:t>Eğitim Öğretim Planlamacısı</w:t>
            </w:r>
          </w:p>
        </w:tc>
        <w:tc>
          <w:tcPr>
            <w:tcW w:w="6031" w:type="dxa"/>
            <w:shd w:val="clear" w:color="auto" w:fill="auto"/>
            <w:vAlign w:val="center"/>
          </w:tcPr>
          <w:p w:rsidR="005F7EF2" w:rsidRPr="00C4517F" w:rsidRDefault="00831CC8" w:rsidP="005F7EF2">
            <w:pPr>
              <w:spacing w:after="0"/>
              <w:jc w:val="center"/>
              <w:rPr>
                <w:color w:val="000000" w:themeColor="text1"/>
                <w:sz w:val="24"/>
                <w:szCs w:val="24"/>
              </w:rPr>
            </w:pPr>
            <w:r>
              <w:rPr>
                <w:color w:val="000000" w:themeColor="text1"/>
                <w:sz w:val="24"/>
                <w:szCs w:val="24"/>
              </w:rPr>
              <w:t>-</w:t>
            </w:r>
          </w:p>
        </w:tc>
      </w:tr>
      <w:tr w:rsidR="005F7EF2" w:rsidRPr="00C4517F" w:rsidTr="00B80FA6">
        <w:trPr>
          <w:trHeight w:val="297"/>
        </w:trPr>
        <w:tc>
          <w:tcPr>
            <w:tcW w:w="3149" w:type="dxa"/>
            <w:shd w:val="clear" w:color="auto" w:fill="auto"/>
            <w:vAlign w:val="center"/>
          </w:tcPr>
          <w:p w:rsidR="005F7EF2" w:rsidRPr="00C4517F" w:rsidRDefault="005F7EF2" w:rsidP="005F7EF2">
            <w:pPr>
              <w:spacing w:after="0"/>
              <w:rPr>
                <w:color w:val="000000" w:themeColor="text1"/>
                <w:sz w:val="24"/>
                <w:szCs w:val="24"/>
              </w:rPr>
            </w:pPr>
            <w:r w:rsidRPr="00C4517F">
              <w:rPr>
                <w:color w:val="000000" w:themeColor="text1"/>
                <w:sz w:val="24"/>
                <w:szCs w:val="24"/>
              </w:rPr>
              <w:t>Araştırma Görevlisi</w:t>
            </w:r>
          </w:p>
        </w:tc>
        <w:tc>
          <w:tcPr>
            <w:tcW w:w="6031" w:type="dxa"/>
            <w:shd w:val="clear" w:color="auto" w:fill="auto"/>
            <w:vAlign w:val="center"/>
          </w:tcPr>
          <w:p w:rsidR="005F7EF2" w:rsidRPr="00C4517F" w:rsidRDefault="00831CC8" w:rsidP="005F7EF2">
            <w:pPr>
              <w:spacing w:after="0"/>
              <w:jc w:val="center"/>
              <w:rPr>
                <w:color w:val="000000" w:themeColor="text1"/>
                <w:sz w:val="24"/>
                <w:szCs w:val="24"/>
              </w:rPr>
            </w:pPr>
            <w:r>
              <w:rPr>
                <w:color w:val="000000" w:themeColor="text1"/>
                <w:sz w:val="24"/>
                <w:szCs w:val="24"/>
              </w:rPr>
              <w:t>-</w:t>
            </w:r>
          </w:p>
        </w:tc>
      </w:tr>
      <w:tr w:rsidR="005F7EF2" w:rsidRPr="00C4517F" w:rsidTr="00B80FA6">
        <w:trPr>
          <w:trHeight w:val="297"/>
        </w:trPr>
        <w:tc>
          <w:tcPr>
            <w:tcW w:w="3149" w:type="dxa"/>
            <w:shd w:val="clear" w:color="auto" w:fill="auto"/>
            <w:vAlign w:val="center"/>
          </w:tcPr>
          <w:p w:rsidR="005F7EF2" w:rsidRPr="00C4517F" w:rsidRDefault="005F7EF2" w:rsidP="005F7EF2">
            <w:pPr>
              <w:spacing w:after="0"/>
              <w:rPr>
                <w:color w:val="000000" w:themeColor="text1"/>
                <w:sz w:val="24"/>
                <w:szCs w:val="24"/>
              </w:rPr>
            </w:pPr>
            <w:r w:rsidRPr="00C4517F">
              <w:rPr>
                <w:color w:val="000000" w:themeColor="text1"/>
                <w:sz w:val="24"/>
                <w:szCs w:val="24"/>
              </w:rPr>
              <w:t>Uzman</w:t>
            </w:r>
          </w:p>
        </w:tc>
        <w:tc>
          <w:tcPr>
            <w:tcW w:w="6031" w:type="dxa"/>
            <w:shd w:val="clear" w:color="auto" w:fill="auto"/>
            <w:vAlign w:val="center"/>
          </w:tcPr>
          <w:p w:rsidR="005F7EF2" w:rsidRPr="00C4517F" w:rsidRDefault="00831CC8" w:rsidP="005F7EF2">
            <w:pPr>
              <w:spacing w:after="0"/>
              <w:jc w:val="center"/>
              <w:rPr>
                <w:color w:val="000000" w:themeColor="text1"/>
                <w:sz w:val="24"/>
                <w:szCs w:val="24"/>
              </w:rPr>
            </w:pPr>
            <w:r>
              <w:rPr>
                <w:color w:val="000000" w:themeColor="text1"/>
                <w:sz w:val="24"/>
                <w:szCs w:val="24"/>
              </w:rPr>
              <w:t>-</w:t>
            </w:r>
          </w:p>
        </w:tc>
      </w:tr>
      <w:tr w:rsidR="005F7EF2" w:rsidRPr="00C4517F" w:rsidTr="00B80FA6">
        <w:trPr>
          <w:trHeight w:val="297"/>
        </w:trPr>
        <w:tc>
          <w:tcPr>
            <w:tcW w:w="3149" w:type="dxa"/>
            <w:shd w:val="clear" w:color="auto" w:fill="auto"/>
            <w:vAlign w:val="center"/>
          </w:tcPr>
          <w:p w:rsidR="005F7EF2" w:rsidRPr="00C4517F" w:rsidRDefault="005F7EF2" w:rsidP="005F7EF2">
            <w:pPr>
              <w:spacing w:after="0"/>
              <w:rPr>
                <w:b/>
                <w:color w:val="000000" w:themeColor="text1"/>
                <w:sz w:val="24"/>
                <w:szCs w:val="24"/>
              </w:rPr>
            </w:pPr>
            <w:r w:rsidRPr="00C4517F">
              <w:rPr>
                <w:b/>
                <w:color w:val="000000" w:themeColor="text1"/>
                <w:sz w:val="24"/>
                <w:szCs w:val="24"/>
              </w:rPr>
              <w:t>Toplam</w:t>
            </w:r>
          </w:p>
        </w:tc>
        <w:tc>
          <w:tcPr>
            <w:tcW w:w="6031" w:type="dxa"/>
            <w:shd w:val="clear" w:color="auto" w:fill="auto"/>
            <w:vAlign w:val="center"/>
          </w:tcPr>
          <w:p w:rsidR="005F7EF2" w:rsidRPr="00C4517F" w:rsidRDefault="006E07D0" w:rsidP="005F7EF2">
            <w:pPr>
              <w:spacing w:after="0"/>
              <w:jc w:val="center"/>
              <w:rPr>
                <w:b/>
                <w:color w:val="000000" w:themeColor="text1"/>
                <w:sz w:val="24"/>
                <w:szCs w:val="24"/>
              </w:rPr>
            </w:pPr>
            <w:r>
              <w:rPr>
                <w:b/>
                <w:color w:val="000000" w:themeColor="text1"/>
                <w:sz w:val="24"/>
                <w:szCs w:val="24"/>
              </w:rPr>
              <w:t>1</w:t>
            </w:r>
          </w:p>
        </w:tc>
      </w:tr>
    </w:tbl>
    <w:p w:rsidR="00C85D08" w:rsidRDefault="00C85D08" w:rsidP="003B00A2">
      <w:pPr>
        <w:ind w:right="143"/>
        <w:rPr>
          <w:b/>
          <w:szCs w:val="24"/>
        </w:rPr>
      </w:pPr>
    </w:p>
    <w:p w:rsidR="009C10EF" w:rsidRPr="00A5384F" w:rsidRDefault="00C90A9E" w:rsidP="003B00A2">
      <w:pPr>
        <w:ind w:right="143"/>
        <w:rPr>
          <w:sz w:val="24"/>
          <w:szCs w:val="24"/>
        </w:rPr>
      </w:pPr>
      <w:r>
        <w:rPr>
          <w:b/>
          <w:szCs w:val="24"/>
        </w:rPr>
        <w:t xml:space="preserve">4.6. </w:t>
      </w:r>
      <w:r w:rsidRPr="00810B78">
        <w:rPr>
          <w:b/>
          <w:szCs w:val="24"/>
        </w:rPr>
        <w:t>Akademik Personelin Yaş İtibariyle Dağılımı</w:t>
      </w:r>
    </w:p>
    <w:tbl>
      <w:tblPr>
        <w:tblW w:w="9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1258"/>
        <w:gridCol w:w="1134"/>
        <w:gridCol w:w="1134"/>
        <w:gridCol w:w="1134"/>
        <w:gridCol w:w="1134"/>
        <w:gridCol w:w="1804"/>
      </w:tblGrid>
      <w:tr w:rsidR="00DD7B70" w:rsidRPr="00CB3E20" w:rsidTr="006C16D3">
        <w:trPr>
          <w:trHeight w:val="511"/>
          <w:jc w:val="center"/>
        </w:trPr>
        <w:tc>
          <w:tcPr>
            <w:tcW w:w="9158" w:type="dxa"/>
            <w:gridSpan w:val="7"/>
            <w:shd w:val="clear" w:color="auto" w:fill="auto"/>
            <w:vAlign w:val="center"/>
          </w:tcPr>
          <w:p w:rsidR="00DD7B70" w:rsidRPr="00810B78" w:rsidRDefault="00DD7B70" w:rsidP="00506B3D">
            <w:pPr>
              <w:autoSpaceDE w:val="0"/>
              <w:autoSpaceDN w:val="0"/>
              <w:adjustRightInd w:val="0"/>
              <w:jc w:val="center"/>
              <w:rPr>
                <w:b/>
                <w:szCs w:val="24"/>
              </w:rPr>
            </w:pPr>
            <w:r w:rsidRPr="00810B78">
              <w:rPr>
                <w:b/>
                <w:szCs w:val="24"/>
              </w:rPr>
              <w:t>Akademik Personelin Yaş İtibariyle Dağılımı</w:t>
            </w:r>
          </w:p>
        </w:tc>
      </w:tr>
      <w:tr w:rsidR="00DD7B70" w:rsidRPr="00CB3E20" w:rsidTr="006C16D3">
        <w:trPr>
          <w:trHeight w:val="306"/>
          <w:jc w:val="center"/>
        </w:trPr>
        <w:tc>
          <w:tcPr>
            <w:tcW w:w="1560" w:type="dxa"/>
            <w:shd w:val="clear" w:color="auto" w:fill="auto"/>
            <w:vAlign w:val="center"/>
          </w:tcPr>
          <w:p w:rsidR="00DD7B70" w:rsidRPr="00CB3E20" w:rsidRDefault="00DD7B70" w:rsidP="00506B3D">
            <w:pPr>
              <w:autoSpaceDE w:val="0"/>
              <w:autoSpaceDN w:val="0"/>
              <w:adjustRightInd w:val="0"/>
              <w:jc w:val="center"/>
              <w:rPr>
                <w:szCs w:val="24"/>
              </w:rPr>
            </w:pPr>
          </w:p>
        </w:tc>
        <w:tc>
          <w:tcPr>
            <w:tcW w:w="1258" w:type="dxa"/>
            <w:shd w:val="clear" w:color="auto" w:fill="auto"/>
            <w:vAlign w:val="center"/>
          </w:tcPr>
          <w:p w:rsidR="00DD7B70" w:rsidRPr="00610D83" w:rsidRDefault="00DD7B70" w:rsidP="00506B3D">
            <w:pPr>
              <w:autoSpaceDE w:val="0"/>
              <w:autoSpaceDN w:val="0"/>
              <w:adjustRightInd w:val="0"/>
              <w:jc w:val="center"/>
              <w:rPr>
                <w:szCs w:val="24"/>
              </w:rPr>
            </w:pPr>
            <w:r w:rsidRPr="00610D83">
              <w:rPr>
                <w:szCs w:val="24"/>
              </w:rPr>
              <w:t>21-25 Yaş</w:t>
            </w:r>
          </w:p>
        </w:tc>
        <w:tc>
          <w:tcPr>
            <w:tcW w:w="1134" w:type="dxa"/>
            <w:shd w:val="clear" w:color="auto" w:fill="auto"/>
            <w:vAlign w:val="center"/>
          </w:tcPr>
          <w:p w:rsidR="00DD7B70" w:rsidRPr="00610D83" w:rsidRDefault="00DD7B70" w:rsidP="00506B3D">
            <w:pPr>
              <w:autoSpaceDE w:val="0"/>
              <w:autoSpaceDN w:val="0"/>
              <w:adjustRightInd w:val="0"/>
              <w:jc w:val="center"/>
              <w:rPr>
                <w:szCs w:val="24"/>
              </w:rPr>
            </w:pPr>
            <w:r w:rsidRPr="00610D83">
              <w:rPr>
                <w:szCs w:val="24"/>
              </w:rPr>
              <w:t>26-30 Yaş</w:t>
            </w:r>
          </w:p>
        </w:tc>
        <w:tc>
          <w:tcPr>
            <w:tcW w:w="1134" w:type="dxa"/>
            <w:shd w:val="clear" w:color="auto" w:fill="auto"/>
            <w:vAlign w:val="center"/>
          </w:tcPr>
          <w:p w:rsidR="00DD7B70" w:rsidRPr="00610D83" w:rsidRDefault="00DD7B70" w:rsidP="00506B3D">
            <w:pPr>
              <w:autoSpaceDE w:val="0"/>
              <w:autoSpaceDN w:val="0"/>
              <w:adjustRightInd w:val="0"/>
              <w:jc w:val="center"/>
              <w:rPr>
                <w:szCs w:val="24"/>
              </w:rPr>
            </w:pPr>
            <w:r w:rsidRPr="00610D83">
              <w:rPr>
                <w:szCs w:val="24"/>
              </w:rPr>
              <w:t>31-35 Yaş</w:t>
            </w:r>
          </w:p>
        </w:tc>
        <w:tc>
          <w:tcPr>
            <w:tcW w:w="1134" w:type="dxa"/>
            <w:shd w:val="clear" w:color="auto" w:fill="auto"/>
            <w:vAlign w:val="center"/>
          </w:tcPr>
          <w:p w:rsidR="00DD7B70" w:rsidRPr="00610D83" w:rsidRDefault="00DD7B70" w:rsidP="00506B3D">
            <w:pPr>
              <w:autoSpaceDE w:val="0"/>
              <w:autoSpaceDN w:val="0"/>
              <w:adjustRightInd w:val="0"/>
              <w:jc w:val="center"/>
              <w:rPr>
                <w:szCs w:val="24"/>
              </w:rPr>
            </w:pPr>
            <w:r w:rsidRPr="00610D83">
              <w:rPr>
                <w:szCs w:val="24"/>
              </w:rPr>
              <w:t>36-40 Yaş</w:t>
            </w:r>
          </w:p>
        </w:tc>
        <w:tc>
          <w:tcPr>
            <w:tcW w:w="1134" w:type="dxa"/>
          </w:tcPr>
          <w:p w:rsidR="00DD7B70" w:rsidRPr="00610D83" w:rsidRDefault="00DD7B70" w:rsidP="00506B3D">
            <w:pPr>
              <w:autoSpaceDE w:val="0"/>
              <w:autoSpaceDN w:val="0"/>
              <w:adjustRightInd w:val="0"/>
              <w:jc w:val="center"/>
              <w:rPr>
                <w:szCs w:val="24"/>
              </w:rPr>
            </w:pPr>
            <w:r w:rsidRPr="00610D83">
              <w:rPr>
                <w:szCs w:val="24"/>
              </w:rPr>
              <w:t>41-50 Yaş</w:t>
            </w:r>
          </w:p>
        </w:tc>
        <w:tc>
          <w:tcPr>
            <w:tcW w:w="1804" w:type="dxa"/>
            <w:shd w:val="clear" w:color="auto" w:fill="auto"/>
            <w:vAlign w:val="center"/>
          </w:tcPr>
          <w:p w:rsidR="00DD7B70" w:rsidRPr="00610D83" w:rsidRDefault="00DD7B70" w:rsidP="00506B3D">
            <w:pPr>
              <w:autoSpaceDE w:val="0"/>
              <w:autoSpaceDN w:val="0"/>
              <w:adjustRightInd w:val="0"/>
              <w:jc w:val="center"/>
              <w:rPr>
                <w:szCs w:val="24"/>
              </w:rPr>
            </w:pPr>
            <w:r w:rsidRPr="00610D83">
              <w:rPr>
                <w:szCs w:val="24"/>
              </w:rPr>
              <w:t>51- Üzeri</w:t>
            </w:r>
          </w:p>
        </w:tc>
      </w:tr>
      <w:tr w:rsidR="00DD7B70" w:rsidRPr="00CB3E20" w:rsidTr="006C16D3">
        <w:trPr>
          <w:trHeight w:val="306"/>
          <w:jc w:val="center"/>
        </w:trPr>
        <w:tc>
          <w:tcPr>
            <w:tcW w:w="1560" w:type="dxa"/>
            <w:shd w:val="clear" w:color="auto" w:fill="auto"/>
            <w:vAlign w:val="center"/>
          </w:tcPr>
          <w:p w:rsidR="00DD7B70" w:rsidRPr="00CB3E20" w:rsidRDefault="00DD7B70" w:rsidP="00506B3D">
            <w:pPr>
              <w:rPr>
                <w:szCs w:val="24"/>
              </w:rPr>
            </w:pPr>
            <w:r w:rsidRPr="00CB3E20">
              <w:rPr>
                <w:szCs w:val="24"/>
              </w:rPr>
              <w:t>Kişi Sayısı</w:t>
            </w:r>
          </w:p>
        </w:tc>
        <w:tc>
          <w:tcPr>
            <w:tcW w:w="1258" w:type="dxa"/>
            <w:shd w:val="clear" w:color="auto" w:fill="auto"/>
            <w:vAlign w:val="center"/>
          </w:tcPr>
          <w:p w:rsidR="00DD7B70" w:rsidRPr="00801A66" w:rsidRDefault="00AE554B" w:rsidP="00506B3D">
            <w:pPr>
              <w:jc w:val="center"/>
              <w:rPr>
                <w:szCs w:val="24"/>
              </w:rPr>
            </w:pPr>
            <w:r w:rsidRPr="00801A66">
              <w:rPr>
                <w:szCs w:val="24"/>
              </w:rPr>
              <w:t>0</w:t>
            </w:r>
          </w:p>
        </w:tc>
        <w:tc>
          <w:tcPr>
            <w:tcW w:w="1134" w:type="dxa"/>
            <w:shd w:val="clear" w:color="auto" w:fill="auto"/>
            <w:vAlign w:val="center"/>
          </w:tcPr>
          <w:p w:rsidR="00DD7B70" w:rsidRPr="00801A66" w:rsidRDefault="0086356B" w:rsidP="00506B3D">
            <w:pPr>
              <w:jc w:val="center"/>
              <w:rPr>
                <w:szCs w:val="24"/>
              </w:rPr>
            </w:pPr>
            <w:r w:rsidRPr="00801A66">
              <w:rPr>
                <w:szCs w:val="24"/>
              </w:rPr>
              <w:t>4</w:t>
            </w:r>
          </w:p>
        </w:tc>
        <w:tc>
          <w:tcPr>
            <w:tcW w:w="1134" w:type="dxa"/>
            <w:shd w:val="clear" w:color="auto" w:fill="auto"/>
            <w:vAlign w:val="center"/>
          </w:tcPr>
          <w:p w:rsidR="00DD7B70" w:rsidRPr="00801A66" w:rsidRDefault="000A4781" w:rsidP="00506B3D">
            <w:pPr>
              <w:jc w:val="center"/>
              <w:rPr>
                <w:szCs w:val="24"/>
              </w:rPr>
            </w:pPr>
            <w:r w:rsidRPr="00801A66">
              <w:rPr>
                <w:szCs w:val="24"/>
              </w:rPr>
              <w:t>4</w:t>
            </w:r>
          </w:p>
        </w:tc>
        <w:tc>
          <w:tcPr>
            <w:tcW w:w="1134" w:type="dxa"/>
            <w:shd w:val="clear" w:color="auto" w:fill="auto"/>
            <w:vAlign w:val="center"/>
          </w:tcPr>
          <w:p w:rsidR="00DD7B70" w:rsidRPr="00801A66" w:rsidRDefault="00384C02" w:rsidP="00506B3D">
            <w:pPr>
              <w:jc w:val="center"/>
              <w:rPr>
                <w:szCs w:val="24"/>
              </w:rPr>
            </w:pPr>
            <w:r w:rsidRPr="00801A66">
              <w:rPr>
                <w:szCs w:val="24"/>
              </w:rPr>
              <w:t>10</w:t>
            </w:r>
          </w:p>
        </w:tc>
        <w:tc>
          <w:tcPr>
            <w:tcW w:w="1134" w:type="dxa"/>
          </w:tcPr>
          <w:p w:rsidR="00DD7B70" w:rsidRPr="00801A66" w:rsidRDefault="0086356B" w:rsidP="00506B3D">
            <w:pPr>
              <w:jc w:val="center"/>
              <w:rPr>
                <w:szCs w:val="24"/>
              </w:rPr>
            </w:pPr>
            <w:r w:rsidRPr="00801A66">
              <w:rPr>
                <w:szCs w:val="24"/>
              </w:rPr>
              <w:t>1</w:t>
            </w:r>
            <w:r w:rsidR="009E38C9" w:rsidRPr="00801A66">
              <w:rPr>
                <w:szCs w:val="24"/>
              </w:rPr>
              <w:t>2</w:t>
            </w:r>
          </w:p>
        </w:tc>
        <w:tc>
          <w:tcPr>
            <w:tcW w:w="1804" w:type="dxa"/>
            <w:shd w:val="clear" w:color="auto" w:fill="auto"/>
            <w:vAlign w:val="center"/>
          </w:tcPr>
          <w:p w:rsidR="00DD7B70" w:rsidRPr="00801A66" w:rsidRDefault="0086356B" w:rsidP="00506B3D">
            <w:pPr>
              <w:jc w:val="center"/>
              <w:rPr>
                <w:szCs w:val="24"/>
              </w:rPr>
            </w:pPr>
            <w:r w:rsidRPr="00801A66">
              <w:rPr>
                <w:szCs w:val="24"/>
              </w:rPr>
              <w:t>3</w:t>
            </w:r>
          </w:p>
        </w:tc>
      </w:tr>
      <w:tr w:rsidR="00DD7B70" w:rsidRPr="00CB3E20" w:rsidTr="006C16D3">
        <w:trPr>
          <w:trHeight w:val="306"/>
          <w:jc w:val="center"/>
        </w:trPr>
        <w:tc>
          <w:tcPr>
            <w:tcW w:w="1560" w:type="dxa"/>
            <w:shd w:val="clear" w:color="auto" w:fill="auto"/>
            <w:vAlign w:val="center"/>
          </w:tcPr>
          <w:p w:rsidR="00DD7B70" w:rsidRPr="00CB3E20" w:rsidRDefault="00DD7B70" w:rsidP="00506B3D">
            <w:pPr>
              <w:rPr>
                <w:szCs w:val="24"/>
              </w:rPr>
            </w:pPr>
            <w:r w:rsidRPr="00CB3E20">
              <w:rPr>
                <w:szCs w:val="24"/>
              </w:rPr>
              <w:t>Yüzde</w:t>
            </w:r>
          </w:p>
        </w:tc>
        <w:tc>
          <w:tcPr>
            <w:tcW w:w="1258" w:type="dxa"/>
            <w:shd w:val="clear" w:color="auto" w:fill="auto"/>
            <w:vAlign w:val="center"/>
          </w:tcPr>
          <w:p w:rsidR="00DD7B70" w:rsidRPr="00801A66" w:rsidRDefault="0086356B" w:rsidP="00506B3D">
            <w:pPr>
              <w:jc w:val="center"/>
              <w:rPr>
                <w:b/>
                <w:bCs/>
                <w:szCs w:val="24"/>
              </w:rPr>
            </w:pPr>
            <w:r w:rsidRPr="00801A66">
              <w:rPr>
                <w:b/>
                <w:bCs/>
                <w:szCs w:val="24"/>
              </w:rPr>
              <w:t>%</w:t>
            </w:r>
            <w:r w:rsidR="00AE554B" w:rsidRPr="00801A66">
              <w:rPr>
                <w:b/>
                <w:bCs/>
                <w:szCs w:val="24"/>
              </w:rPr>
              <w:t>0</w:t>
            </w:r>
          </w:p>
        </w:tc>
        <w:tc>
          <w:tcPr>
            <w:tcW w:w="1134" w:type="dxa"/>
            <w:shd w:val="clear" w:color="auto" w:fill="auto"/>
            <w:vAlign w:val="center"/>
          </w:tcPr>
          <w:p w:rsidR="00DD7B70" w:rsidRPr="00801A66" w:rsidRDefault="00BF04A5" w:rsidP="00506B3D">
            <w:pPr>
              <w:jc w:val="center"/>
              <w:rPr>
                <w:b/>
                <w:bCs/>
                <w:szCs w:val="24"/>
              </w:rPr>
            </w:pPr>
            <w:r w:rsidRPr="00801A66">
              <w:rPr>
                <w:b/>
                <w:bCs/>
                <w:szCs w:val="24"/>
              </w:rPr>
              <w:t>%1</w:t>
            </w:r>
            <w:r w:rsidR="0086356B" w:rsidRPr="00801A66">
              <w:rPr>
                <w:b/>
                <w:bCs/>
                <w:szCs w:val="24"/>
              </w:rPr>
              <w:t>2</w:t>
            </w:r>
            <w:r w:rsidR="004F03B7" w:rsidRPr="00801A66">
              <w:rPr>
                <w:b/>
                <w:bCs/>
                <w:szCs w:val="24"/>
              </w:rPr>
              <w:t>,12</w:t>
            </w:r>
          </w:p>
        </w:tc>
        <w:tc>
          <w:tcPr>
            <w:tcW w:w="1134" w:type="dxa"/>
            <w:shd w:val="clear" w:color="auto" w:fill="auto"/>
            <w:vAlign w:val="center"/>
          </w:tcPr>
          <w:p w:rsidR="00DD7B70" w:rsidRPr="00801A66" w:rsidRDefault="00DD7B70" w:rsidP="00BF04A5">
            <w:pPr>
              <w:jc w:val="center"/>
              <w:rPr>
                <w:b/>
                <w:bCs/>
                <w:szCs w:val="24"/>
              </w:rPr>
            </w:pPr>
            <w:r w:rsidRPr="00801A66">
              <w:rPr>
                <w:b/>
                <w:bCs/>
                <w:szCs w:val="24"/>
              </w:rPr>
              <w:t>%</w:t>
            </w:r>
            <w:r w:rsidR="000A4781" w:rsidRPr="00801A66">
              <w:rPr>
                <w:b/>
                <w:bCs/>
                <w:szCs w:val="24"/>
              </w:rPr>
              <w:t>12</w:t>
            </w:r>
            <w:r w:rsidR="004F03B7" w:rsidRPr="00801A66">
              <w:rPr>
                <w:b/>
                <w:bCs/>
                <w:szCs w:val="24"/>
              </w:rPr>
              <w:t>,1</w:t>
            </w:r>
            <w:r w:rsidR="000A4781" w:rsidRPr="00801A66">
              <w:rPr>
                <w:b/>
                <w:bCs/>
                <w:szCs w:val="24"/>
              </w:rPr>
              <w:t>2</w:t>
            </w:r>
          </w:p>
        </w:tc>
        <w:tc>
          <w:tcPr>
            <w:tcW w:w="1134" w:type="dxa"/>
            <w:shd w:val="clear" w:color="auto" w:fill="auto"/>
            <w:vAlign w:val="center"/>
          </w:tcPr>
          <w:p w:rsidR="00DD7B70" w:rsidRPr="00801A66" w:rsidRDefault="00DD7B70" w:rsidP="00BF04A5">
            <w:pPr>
              <w:jc w:val="center"/>
              <w:rPr>
                <w:b/>
                <w:bCs/>
                <w:szCs w:val="24"/>
              </w:rPr>
            </w:pPr>
            <w:r w:rsidRPr="00801A66">
              <w:rPr>
                <w:b/>
                <w:bCs/>
                <w:szCs w:val="24"/>
              </w:rPr>
              <w:t>%</w:t>
            </w:r>
            <w:r w:rsidR="00384C02" w:rsidRPr="00801A66">
              <w:rPr>
                <w:b/>
                <w:bCs/>
                <w:szCs w:val="24"/>
              </w:rPr>
              <w:t>30</w:t>
            </w:r>
            <w:r w:rsidR="004F03B7" w:rsidRPr="00801A66">
              <w:rPr>
                <w:b/>
                <w:bCs/>
                <w:szCs w:val="24"/>
              </w:rPr>
              <w:t>,</w:t>
            </w:r>
            <w:r w:rsidR="00384C02" w:rsidRPr="00801A66">
              <w:rPr>
                <w:b/>
                <w:bCs/>
                <w:szCs w:val="24"/>
              </w:rPr>
              <w:t>30</w:t>
            </w:r>
          </w:p>
        </w:tc>
        <w:tc>
          <w:tcPr>
            <w:tcW w:w="1134" w:type="dxa"/>
          </w:tcPr>
          <w:p w:rsidR="00DD7B70" w:rsidRPr="00801A66" w:rsidRDefault="004C0270" w:rsidP="00506B3D">
            <w:pPr>
              <w:jc w:val="center"/>
              <w:rPr>
                <w:b/>
                <w:bCs/>
                <w:szCs w:val="24"/>
              </w:rPr>
            </w:pPr>
            <w:r w:rsidRPr="00801A66">
              <w:rPr>
                <w:b/>
                <w:bCs/>
                <w:szCs w:val="24"/>
              </w:rPr>
              <w:t>%</w:t>
            </w:r>
            <w:r w:rsidR="00384C02" w:rsidRPr="00801A66">
              <w:rPr>
                <w:b/>
                <w:bCs/>
                <w:szCs w:val="24"/>
              </w:rPr>
              <w:t>3</w:t>
            </w:r>
            <w:r w:rsidR="009E38C9" w:rsidRPr="00801A66">
              <w:rPr>
                <w:b/>
                <w:bCs/>
                <w:szCs w:val="24"/>
              </w:rPr>
              <w:t>6</w:t>
            </w:r>
            <w:r w:rsidR="004F03B7" w:rsidRPr="00801A66">
              <w:rPr>
                <w:b/>
                <w:bCs/>
                <w:szCs w:val="24"/>
              </w:rPr>
              <w:t>,</w:t>
            </w:r>
            <w:r w:rsidR="00384C02" w:rsidRPr="00801A66">
              <w:rPr>
                <w:b/>
                <w:bCs/>
                <w:szCs w:val="24"/>
              </w:rPr>
              <w:t>3</w:t>
            </w:r>
            <w:r w:rsidR="009E38C9" w:rsidRPr="00801A66">
              <w:rPr>
                <w:b/>
                <w:bCs/>
                <w:szCs w:val="24"/>
              </w:rPr>
              <w:t>6</w:t>
            </w:r>
          </w:p>
        </w:tc>
        <w:tc>
          <w:tcPr>
            <w:tcW w:w="1804" w:type="dxa"/>
            <w:shd w:val="clear" w:color="auto" w:fill="auto"/>
            <w:vAlign w:val="center"/>
          </w:tcPr>
          <w:p w:rsidR="00DD7B70" w:rsidRPr="00801A66" w:rsidRDefault="004C0270" w:rsidP="00506B3D">
            <w:pPr>
              <w:jc w:val="center"/>
              <w:rPr>
                <w:b/>
                <w:bCs/>
                <w:szCs w:val="24"/>
              </w:rPr>
            </w:pPr>
            <w:r w:rsidRPr="00801A66">
              <w:rPr>
                <w:b/>
                <w:bCs/>
                <w:szCs w:val="24"/>
              </w:rPr>
              <w:t>%</w:t>
            </w:r>
            <w:r w:rsidR="0086356B" w:rsidRPr="00801A66">
              <w:rPr>
                <w:b/>
                <w:bCs/>
                <w:szCs w:val="24"/>
              </w:rPr>
              <w:t>9</w:t>
            </w:r>
            <w:r w:rsidR="004F03B7" w:rsidRPr="00801A66">
              <w:rPr>
                <w:b/>
                <w:bCs/>
                <w:szCs w:val="24"/>
              </w:rPr>
              <w:t>,09</w:t>
            </w:r>
          </w:p>
        </w:tc>
      </w:tr>
    </w:tbl>
    <w:p w:rsidR="00305757" w:rsidRPr="0098628C" w:rsidRDefault="00305757" w:rsidP="00BE0FC9">
      <w:pPr>
        <w:rPr>
          <w:color w:val="000000" w:themeColor="text1"/>
          <w:sz w:val="24"/>
          <w:szCs w:val="24"/>
        </w:rPr>
      </w:pPr>
    </w:p>
    <w:p w:rsidR="00B57425" w:rsidRPr="00A5384F" w:rsidRDefault="00B57425" w:rsidP="00BE0FC9">
      <w:pPr>
        <w:rPr>
          <w:b/>
          <w:sz w:val="24"/>
          <w:szCs w:val="24"/>
        </w:rPr>
      </w:pPr>
      <w:r w:rsidRPr="00A5384F">
        <w:rPr>
          <w:sz w:val="24"/>
          <w:szCs w:val="24"/>
        </w:rPr>
        <w:tab/>
      </w:r>
      <w:r w:rsidR="0031246A">
        <w:rPr>
          <w:sz w:val="24"/>
          <w:szCs w:val="24"/>
        </w:rPr>
        <w:t xml:space="preserve">           </w:t>
      </w:r>
      <w:r w:rsidRPr="00A5384F">
        <w:rPr>
          <w:b/>
          <w:sz w:val="24"/>
          <w:szCs w:val="24"/>
        </w:rPr>
        <w:t>4.</w:t>
      </w:r>
      <w:r w:rsidR="00C574AB">
        <w:rPr>
          <w:b/>
          <w:sz w:val="24"/>
          <w:szCs w:val="24"/>
        </w:rPr>
        <w:t>7</w:t>
      </w:r>
      <w:r w:rsidRPr="00A5384F">
        <w:rPr>
          <w:b/>
          <w:sz w:val="24"/>
          <w:szCs w:val="24"/>
        </w:rPr>
        <w:t>. İdari Personel</w:t>
      </w:r>
    </w:p>
    <w:tbl>
      <w:tblPr>
        <w:tblStyle w:val="TabloKlavuzu"/>
        <w:tblW w:w="0" w:type="auto"/>
        <w:jc w:val="center"/>
        <w:tblLook w:val="04A0"/>
      </w:tblPr>
      <w:tblGrid>
        <w:gridCol w:w="3898"/>
        <w:gridCol w:w="1701"/>
        <w:gridCol w:w="1701"/>
        <w:gridCol w:w="1912"/>
      </w:tblGrid>
      <w:tr w:rsidR="00B57425" w:rsidRPr="00A5384F" w:rsidTr="00A9626C">
        <w:trPr>
          <w:jc w:val="center"/>
        </w:trPr>
        <w:tc>
          <w:tcPr>
            <w:tcW w:w="9212" w:type="dxa"/>
            <w:gridSpan w:val="4"/>
          </w:tcPr>
          <w:p w:rsidR="00B57425" w:rsidRPr="0098628C" w:rsidRDefault="000625A3" w:rsidP="00BE0FC9">
            <w:pPr>
              <w:rPr>
                <w:b/>
                <w:color w:val="000000" w:themeColor="text1"/>
                <w:sz w:val="24"/>
                <w:szCs w:val="24"/>
              </w:rPr>
            </w:pPr>
            <w:r w:rsidRPr="0098628C">
              <w:rPr>
                <w:b/>
                <w:color w:val="000000" w:themeColor="text1"/>
                <w:sz w:val="24"/>
                <w:szCs w:val="24"/>
              </w:rPr>
              <w:t>İdari Personel (Kadroların Doluluk Oranına Göre)</w:t>
            </w:r>
          </w:p>
        </w:tc>
      </w:tr>
      <w:tr w:rsidR="00B57425" w:rsidRPr="00A5384F" w:rsidTr="00AC2353">
        <w:trPr>
          <w:jc w:val="center"/>
        </w:trPr>
        <w:tc>
          <w:tcPr>
            <w:tcW w:w="3898" w:type="dxa"/>
          </w:tcPr>
          <w:p w:rsidR="00B57425" w:rsidRPr="0098628C" w:rsidRDefault="00B57425" w:rsidP="00BE0FC9">
            <w:pPr>
              <w:rPr>
                <w:b/>
                <w:color w:val="000000" w:themeColor="text1"/>
                <w:sz w:val="24"/>
                <w:szCs w:val="24"/>
              </w:rPr>
            </w:pPr>
          </w:p>
        </w:tc>
        <w:tc>
          <w:tcPr>
            <w:tcW w:w="1701" w:type="dxa"/>
            <w:vAlign w:val="center"/>
          </w:tcPr>
          <w:p w:rsidR="00B57425" w:rsidRPr="0098628C" w:rsidRDefault="00B57425" w:rsidP="004D523B">
            <w:pPr>
              <w:jc w:val="center"/>
              <w:rPr>
                <w:b/>
                <w:color w:val="000000" w:themeColor="text1"/>
                <w:sz w:val="24"/>
                <w:szCs w:val="24"/>
              </w:rPr>
            </w:pPr>
            <w:r w:rsidRPr="0098628C">
              <w:rPr>
                <w:b/>
                <w:color w:val="000000" w:themeColor="text1"/>
                <w:sz w:val="24"/>
                <w:szCs w:val="24"/>
              </w:rPr>
              <w:t>Dolu</w:t>
            </w:r>
          </w:p>
        </w:tc>
        <w:tc>
          <w:tcPr>
            <w:tcW w:w="1701" w:type="dxa"/>
            <w:vAlign w:val="center"/>
          </w:tcPr>
          <w:p w:rsidR="00B57425" w:rsidRPr="0098628C" w:rsidRDefault="00B57425" w:rsidP="004D523B">
            <w:pPr>
              <w:jc w:val="center"/>
              <w:rPr>
                <w:b/>
                <w:color w:val="000000" w:themeColor="text1"/>
                <w:sz w:val="24"/>
                <w:szCs w:val="24"/>
              </w:rPr>
            </w:pPr>
            <w:r w:rsidRPr="0098628C">
              <w:rPr>
                <w:b/>
                <w:color w:val="000000" w:themeColor="text1"/>
                <w:sz w:val="24"/>
                <w:szCs w:val="24"/>
              </w:rPr>
              <w:t>Boş</w:t>
            </w:r>
          </w:p>
        </w:tc>
        <w:tc>
          <w:tcPr>
            <w:tcW w:w="1912" w:type="dxa"/>
            <w:vAlign w:val="center"/>
          </w:tcPr>
          <w:p w:rsidR="00B57425" w:rsidRPr="0098628C" w:rsidRDefault="00B57425" w:rsidP="004D523B">
            <w:pPr>
              <w:jc w:val="center"/>
              <w:rPr>
                <w:b/>
                <w:color w:val="000000" w:themeColor="text1"/>
                <w:sz w:val="24"/>
                <w:szCs w:val="24"/>
              </w:rPr>
            </w:pPr>
            <w:r w:rsidRPr="0098628C">
              <w:rPr>
                <w:b/>
                <w:color w:val="000000" w:themeColor="text1"/>
                <w:sz w:val="24"/>
                <w:szCs w:val="24"/>
              </w:rPr>
              <w:t>Toplam</w:t>
            </w:r>
          </w:p>
        </w:tc>
      </w:tr>
      <w:tr w:rsidR="004C4DC0" w:rsidRPr="004C4DC0" w:rsidTr="00B65AC2">
        <w:trPr>
          <w:jc w:val="center"/>
        </w:trPr>
        <w:tc>
          <w:tcPr>
            <w:tcW w:w="3898" w:type="dxa"/>
            <w:vAlign w:val="center"/>
          </w:tcPr>
          <w:p w:rsidR="00AC2353" w:rsidRPr="0098628C" w:rsidRDefault="00AC2353" w:rsidP="00B65AC2">
            <w:pPr>
              <w:rPr>
                <w:color w:val="000000" w:themeColor="text1"/>
                <w:sz w:val="24"/>
                <w:szCs w:val="24"/>
              </w:rPr>
            </w:pPr>
            <w:r w:rsidRPr="0098628C">
              <w:rPr>
                <w:color w:val="000000" w:themeColor="text1"/>
                <w:sz w:val="24"/>
                <w:szCs w:val="24"/>
              </w:rPr>
              <w:t>Genel İdari Hizmetler</w:t>
            </w:r>
          </w:p>
        </w:tc>
        <w:tc>
          <w:tcPr>
            <w:tcW w:w="1701" w:type="dxa"/>
          </w:tcPr>
          <w:p w:rsidR="00AC2353" w:rsidRPr="004C4DC0" w:rsidRDefault="007C1B9B" w:rsidP="004D523B">
            <w:pPr>
              <w:jc w:val="center"/>
              <w:rPr>
                <w:sz w:val="24"/>
                <w:szCs w:val="24"/>
              </w:rPr>
            </w:pPr>
            <w:r w:rsidRPr="004C4DC0">
              <w:rPr>
                <w:sz w:val="24"/>
                <w:szCs w:val="24"/>
              </w:rPr>
              <w:t>5</w:t>
            </w:r>
          </w:p>
        </w:tc>
        <w:tc>
          <w:tcPr>
            <w:tcW w:w="1701" w:type="dxa"/>
          </w:tcPr>
          <w:p w:rsidR="00AC2353" w:rsidRPr="004C4DC0" w:rsidRDefault="00DD7B70" w:rsidP="004D523B">
            <w:pPr>
              <w:jc w:val="center"/>
              <w:rPr>
                <w:sz w:val="24"/>
                <w:szCs w:val="24"/>
              </w:rPr>
            </w:pPr>
            <w:r w:rsidRPr="004C4DC0">
              <w:rPr>
                <w:sz w:val="24"/>
                <w:szCs w:val="24"/>
              </w:rPr>
              <w:t>0</w:t>
            </w:r>
          </w:p>
        </w:tc>
        <w:tc>
          <w:tcPr>
            <w:tcW w:w="1912" w:type="dxa"/>
          </w:tcPr>
          <w:p w:rsidR="00AC2353" w:rsidRPr="004C4DC0" w:rsidRDefault="007C1B9B" w:rsidP="004D523B">
            <w:pPr>
              <w:jc w:val="center"/>
              <w:rPr>
                <w:sz w:val="24"/>
                <w:szCs w:val="24"/>
              </w:rPr>
            </w:pPr>
            <w:r w:rsidRPr="004C4DC0">
              <w:rPr>
                <w:sz w:val="24"/>
                <w:szCs w:val="24"/>
              </w:rPr>
              <w:t>5</w:t>
            </w:r>
          </w:p>
        </w:tc>
      </w:tr>
      <w:tr w:rsidR="00AC2353" w:rsidRPr="00A5384F" w:rsidTr="00B65AC2">
        <w:trPr>
          <w:jc w:val="center"/>
        </w:trPr>
        <w:tc>
          <w:tcPr>
            <w:tcW w:w="3898" w:type="dxa"/>
            <w:vAlign w:val="center"/>
          </w:tcPr>
          <w:p w:rsidR="00AC2353" w:rsidRPr="0098628C" w:rsidRDefault="00AC2353" w:rsidP="00B65AC2">
            <w:pPr>
              <w:rPr>
                <w:color w:val="000000" w:themeColor="text1"/>
                <w:sz w:val="24"/>
                <w:szCs w:val="24"/>
              </w:rPr>
            </w:pPr>
            <w:r w:rsidRPr="0098628C">
              <w:rPr>
                <w:color w:val="000000" w:themeColor="text1"/>
                <w:sz w:val="24"/>
                <w:szCs w:val="24"/>
              </w:rPr>
              <w:t>Sağlık Hizmetleri Sınıfı</w:t>
            </w:r>
          </w:p>
        </w:tc>
        <w:tc>
          <w:tcPr>
            <w:tcW w:w="1701" w:type="dxa"/>
          </w:tcPr>
          <w:p w:rsidR="00AC2353" w:rsidRPr="00801A66" w:rsidRDefault="00831CC8" w:rsidP="00831CC8">
            <w:pPr>
              <w:jc w:val="center"/>
              <w:rPr>
                <w:sz w:val="24"/>
                <w:szCs w:val="24"/>
              </w:rPr>
            </w:pPr>
            <w:r w:rsidRPr="00801A66">
              <w:rPr>
                <w:sz w:val="24"/>
                <w:szCs w:val="24"/>
              </w:rPr>
              <w:t>-</w:t>
            </w:r>
          </w:p>
        </w:tc>
        <w:tc>
          <w:tcPr>
            <w:tcW w:w="1701" w:type="dxa"/>
          </w:tcPr>
          <w:p w:rsidR="00AC2353" w:rsidRPr="00801A66" w:rsidRDefault="00831CC8" w:rsidP="00831CC8">
            <w:pPr>
              <w:jc w:val="center"/>
              <w:rPr>
                <w:sz w:val="24"/>
                <w:szCs w:val="24"/>
              </w:rPr>
            </w:pPr>
            <w:r w:rsidRPr="00801A66">
              <w:rPr>
                <w:sz w:val="24"/>
                <w:szCs w:val="24"/>
              </w:rPr>
              <w:t>-</w:t>
            </w:r>
          </w:p>
        </w:tc>
        <w:tc>
          <w:tcPr>
            <w:tcW w:w="1912" w:type="dxa"/>
          </w:tcPr>
          <w:p w:rsidR="00AC2353" w:rsidRPr="00801A66" w:rsidRDefault="00831CC8" w:rsidP="00831CC8">
            <w:pPr>
              <w:jc w:val="center"/>
              <w:rPr>
                <w:sz w:val="24"/>
                <w:szCs w:val="24"/>
              </w:rPr>
            </w:pPr>
            <w:r w:rsidRPr="00801A66">
              <w:rPr>
                <w:sz w:val="24"/>
                <w:szCs w:val="24"/>
              </w:rPr>
              <w:t>-</w:t>
            </w:r>
          </w:p>
        </w:tc>
      </w:tr>
      <w:tr w:rsidR="00AC2353" w:rsidRPr="00A5384F" w:rsidTr="00B65AC2">
        <w:trPr>
          <w:jc w:val="center"/>
        </w:trPr>
        <w:tc>
          <w:tcPr>
            <w:tcW w:w="3898" w:type="dxa"/>
            <w:vAlign w:val="center"/>
          </w:tcPr>
          <w:p w:rsidR="00AC2353" w:rsidRPr="0098628C" w:rsidRDefault="00AC2353" w:rsidP="00B65AC2">
            <w:pPr>
              <w:rPr>
                <w:color w:val="000000" w:themeColor="text1"/>
                <w:sz w:val="24"/>
                <w:szCs w:val="24"/>
              </w:rPr>
            </w:pPr>
            <w:r w:rsidRPr="0098628C">
              <w:rPr>
                <w:color w:val="000000" w:themeColor="text1"/>
                <w:sz w:val="24"/>
                <w:szCs w:val="24"/>
              </w:rPr>
              <w:t>Teknik Hizmetleri Sınıfı</w:t>
            </w:r>
          </w:p>
        </w:tc>
        <w:tc>
          <w:tcPr>
            <w:tcW w:w="1701" w:type="dxa"/>
          </w:tcPr>
          <w:p w:rsidR="00AC2353" w:rsidRPr="00801A66" w:rsidRDefault="00831CC8" w:rsidP="00831CC8">
            <w:pPr>
              <w:jc w:val="center"/>
              <w:rPr>
                <w:sz w:val="24"/>
                <w:szCs w:val="24"/>
              </w:rPr>
            </w:pPr>
            <w:r w:rsidRPr="00801A66">
              <w:rPr>
                <w:sz w:val="24"/>
                <w:szCs w:val="24"/>
              </w:rPr>
              <w:t>-</w:t>
            </w:r>
          </w:p>
        </w:tc>
        <w:tc>
          <w:tcPr>
            <w:tcW w:w="1701" w:type="dxa"/>
          </w:tcPr>
          <w:p w:rsidR="00AC2353" w:rsidRPr="00801A66" w:rsidRDefault="00831CC8" w:rsidP="00831CC8">
            <w:pPr>
              <w:jc w:val="center"/>
              <w:rPr>
                <w:sz w:val="24"/>
                <w:szCs w:val="24"/>
              </w:rPr>
            </w:pPr>
            <w:r w:rsidRPr="00801A66">
              <w:rPr>
                <w:sz w:val="24"/>
                <w:szCs w:val="24"/>
              </w:rPr>
              <w:t>-</w:t>
            </w:r>
          </w:p>
        </w:tc>
        <w:tc>
          <w:tcPr>
            <w:tcW w:w="1912" w:type="dxa"/>
          </w:tcPr>
          <w:p w:rsidR="00AC2353" w:rsidRPr="00801A66" w:rsidRDefault="00831CC8" w:rsidP="00831CC8">
            <w:pPr>
              <w:jc w:val="center"/>
              <w:rPr>
                <w:sz w:val="24"/>
                <w:szCs w:val="24"/>
              </w:rPr>
            </w:pPr>
            <w:r w:rsidRPr="00801A66">
              <w:rPr>
                <w:sz w:val="24"/>
                <w:szCs w:val="24"/>
              </w:rPr>
              <w:t>-</w:t>
            </w:r>
          </w:p>
        </w:tc>
      </w:tr>
      <w:tr w:rsidR="00AC2353" w:rsidRPr="00A5384F" w:rsidTr="00B65AC2">
        <w:trPr>
          <w:jc w:val="center"/>
        </w:trPr>
        <w:tc>
          <w:tcPr>
            <w:tcW w:w="3898" w:type="dxa"/>
            <w:vAlign w:val="center"/>
          </w:tcPr>
          <w:p w:rsidR="00AC2353" w:rsidRPr="0098628C" w:rsidRDefault="00AC2353" w:rsidP="00B65AC2">
            <w:pPr>
              <w:rPr>
                <w:color w:val="000000" w:themeColor="text1"/>
                <w:sz w:val="24"/>
                <w:szCs w:val="24"/>
              </w:rPr>
            </w:pPr>
            <w:r w:rsidRPr="0098628C">
              <w:rPr>
                <w:color w:val="000000" w:themeColor="text1"/>
                <w:sz w:val="24"/>
                <w:szCs w:val="24"/>
              </w:rPr>
              <w:t>Eğitim ve Öğretim Hizmetleri Sınıfı</w:t>
            </w:r>
          </w:p>
        </w:tc>
        <w:tc>
          <w:tcPr>
            <w:tcW w:w="1701" w:type="dxa"/>
          </w:tcPr>
          <w:p w:rsidR="00AC2353" w:rsidRPr="00801A66" w:rsidRDefault="000936CD" w:rsidP="000936CD">
            <w:pPr>
              <w:jc w:val="center"/>
              <w:rPr>
                <w:sz w:val="24"/>
                <w:szCs w:val="24"/>
              </w:rPr>
            </w:pPr>
            <w:r w:rsidRPr="00801A66">
              <w:rPr>
                <w:sz w:val="24"/>
                <w:szCs w:val="24"/>
              </w:rPr>
              <w:t>-</w:t>
            </w:r>
          </w:p>
        </w:tc>
        <w:tc>
          <w:tcPr>
            <w:tcW w:w="1701" w:type="dxa"/>
          </w:tcPr>
          <w:p w:rsidR="00AC2353" w:rsidRPr="00801A66" w:rsidRDefault="000936CD" w:rsidP="000936CD">
            <w:pPr>
              <w:jc w:val="center"/>
              <w:rPr>
                <w:sz w:val="24"/>
                <w:szCs w:val="24"/>
              </w:rPr>
            </w:pPr>
            <w:r w:rsidRPr="00801A66">
              <w:rPr>
                <w:sz w:val="24"/>
                <w:szCs w:val="24"/>
              </w:rPr>
              <w:t>-</w:t>
            </w:r>
          </w:p>
        </w:tc>
        <w:tc>
          <w:tcPr>
            <w:tcW w:w="1912" w:type="dxa"/>
          </w:tcPr>
          <w:p w:rsidR="00AC2353" w:rsidRPr="00801A66" w:rsidRDefault="000936CD" w:rsidP="000936CD">
            <w:pPr>
              <w:jc w:val="center"/>
              <w:rPr>
                <w:sz w:val="24"/>
                <w:szCs w:val="24"/>
              </w:rPr>
            </w:pPr>
            <w:r w:rsidRPr="00801A66">
              <w:rPr>
                <w:sz w:val="24"/>
                <w:szCs w:val="24"/>
              </w:rPr>
              <w:t>-</w:t>
            </w:r>
          </w:p>
        </w:tc>
      </w:tr>
      <w:tr w:rsidR="00AC2353" w:rsidRPr="00A5384F" w:rsidTr="00B65AC2">
        <w:trPr>
          <w:jc w:val="center"/>
        </w:trPr>
        <w:tc>
          <w:tcPr>
            <w:tcW w:w="3898" w:type="dxa"/>
            <w:vAlign w:val="center"/>
          </w:tcPr>
          <w:p w:rsidR="00AC2353" w:rsidRPr="0098628C" w:rsidRDefault="00AC2353" w:rsidP="00B65AC2">
            <w:pPr>
              <w:rPr>
                <w:color w:val="000000" w:themeColor="text1"/>
                <w:sz w:val="24"/>
                <w:szCs w:val="24"/>
              </w:rPr>
            </w:pPr>
            <w:r w:rsidRPr="0098628C">
              <w:rPr>
                <w:color w:val="000000" w:themeColor="text1"/>
                <w:sz w:val="24"/>
                <w:szCs w:val="24"/>
              </w:rPr>
              <w:t>Avukatlık Hizmetleri Sınıfı</w:t>
            </w:r>
          </w:p>
        </w:tc>
        <w:tc>
          <w:tcPr>
            <w:tcW w:w="1701" w:type="dxa"/>
          </w:tcPr>
          <w:p w:rsidR="00AC2353" w:rsidRPr="00801A66" w:rsidRDefault="000936CD" w:rsidP="000936CD">
            <w:pPr>
              <w:jc w:val="center"/>
              <w:rPr>
                <w:sz w:val="24"/>
                <w:szCs w:val="24"/>
              </w:rPr>
            </w:pPr>
            <w:r w:rsidRPr="00801A66">
              <w:rPr>
                <w:sz w:val="24"/>
                <w:szCs w:val="24"/>
              </w:rPr>
              <w:t>-</w:t>
            </w:r>
          </w:p>
        </w:tc>
        <w:tc>
          <w:tcPr>
            <w:tcW w:w="1701" w:type="dxa"/>
          </w:tcPr>
          <w:p w:rsidR="00AC2353" w:rsidRPr="00801A66" w:rsidRDefault="000936CD" w:rsidP="000936CD">
            <w:pPr>
              <w:jc w:val="center"/>
              <w:rPr>
                <w:sz w:val="24"/>
                <w:szCs w:val="24"/>
              </w:rPr>
            </w:pPr>
            <w:r w:rsidRPr="00801A66">
              <w:rPr>
                <w:sz w:val="24"/>
                <w:szCs w:val="24"/>
              </w:rPr>
              <w:t>-</w:t>
            </w:r>
          </w:p>
        </w:tc>
        <w:tc>
          <w:tcPr>
            <w:tcW w:w="1912" w:type="dxa"/>
          </w:tcPr>
          <w:p w:rsidR="00AC2353" w:rsidRPr="00801A66" w:rsidRDefault="000936CD" w:rsidP="000936CD">
            <w:pPr>
              <w:jc w:val="center"/>
              <w:rPr>
                <w:sz w:val="24"/>
                <w:szCs w:val="24"/>
              </w:rPr>
            </w:pPr>
            <w:r w:rsidRPr="00801A66">
              <w:rPr>
                <w:sz w:val="24"/>
                <w:szCs w:val="24"/>
              </w:rPr>
              <w:t>-</w:t>
            </w:r>
          </w:p>
        </w:tc>
      </w:tr>
      <w:tr w:rsidR="00AC2353" w:rsidRPr="00A5384F" w:rsidTr="00B65AC2">
        <w:trPr>
          <w:jc w:val="center"/>
        </w:trPr>
        <w:tc>
          <w:tcPr>
            <w:tcW w:w="3898" w:type="dxa"/>
            <w:vAlign w:val="center"/>
          </w:tcPr>
          <w:p w:rsidR="00AC2353" w:rsidRPr="0098628C" w:rsidRDefault="00AC2353" w:rsidP="00B65AC2">
            <w:pPr>
              <w:rPr>
                <w:color w:val="000000" w:themeColor="text1"/>
                <w:sz w:val="24"/>
                <w:szCs w:val="24"/>
              </w:rPr>
            </w:pPr>
            <w:r w:rsidRPr="0098628C">
              <w:rPr>
                <w:color w:val="000000" w:themeColor="text1"/>
                <w:sz w:val="24"/>
                <w:szCs w:val="24"/>
              </w:rPr>
              <w:t>Din Hizmetleri Sınıfı</w:t>
            </w:r>
          </w:p>
        </w:tc>
        <w:tc>
          <w:tcPr>
            <w:tcW w:w="1701" w:type="dxa"/>
          </w:tcPr>
          <w:p w:rsidR="00AC2353" w:rsidRPr="00801A66" w:rsidRDefault="000936CD" w:rsidP="000936CD">
            <w:pPr>
              <w:jc w:val="center"/>
              <w:rPr>
                <w:sz w:val="24"/>
                <w:szCs w:val="24"/>
              </w:rPr>
            </w:pPr>
            <w:r w:rsidRPr="00801A66">
              <w:rPr>
                <w:sz w:val="24"/>
                <w:szCs w:val="24"/>
              </w:rPr>
              <w:t>-</w:t>
            </w:r>
          </w:p>
        </w:tc>
        <w:tc>
          <w:tcPr>
            <w:tcW w:w="1701" w:type="dxa"/>
          </w:tcPr>
          <w:p w:rsidR="00AC2353" w:rsidRPr="00801A66" w:rsidRDefault="000936CD" w:rsidP="000936CD">
            <w:pPr>
              <w:jc w:val="center"/>
              <w:rPr>
                <w:sz w:val="24"/>
                <w:szCs w:val="24"/>
              </w:rPr>
            </w:pPr>
            <w:r w:rsidRPr="00801A66">
              <w:rPr>
                <w:sz w:val="24"/>
                <w:szCs w:val="24"/>
              </w:rPr>
              <w:t>-</w:t>
            </w:r>
          </w:p>
        </w:tc>
        <w:tc>
          <w:tcPr>
            <w:tcW w:w="1912" w:type="dxa"/>
          </w:tcPr>
          <w:p w:rsidR="00AC2353" w:rsidRPr="00801A66" w:rsidRDefault="000936CD" w:rsidP="000936CD">
            <w:pPr>
              <w:jc w:val="center"/>
              <w:rPr>
                <w:sz w:val="24"/>
                <w:szCs w:val="24"/>
              </w:rPr>
            </w:pPr>
            <w:r w:rsidRPr="00801A66">
              <w:rPr>
                <w:sz w:val="24"/>
                <w:szCs w:val="24"/>
              </w:rPr>
              <w:t>-</w:t>
            </w:r>
          </w:p>
        </w:tc>
      </w:tr>
      <w:tr w:rsidR="00AC2353" w:rsidRPr="00A5384F" w:rsidTr="00B65AC2">
        <w:trPr>
          <w:jc w:val="center"/>
        </w:trPr>
        <w:tc>
          <w:tcPr>
            <w:tcW w:w="3898" w:type="dxa"/>
            <w:vAlign w:val="center"/>
          </w:tcPr>
          <w:p w:rsidR="00AC2353" w:rsidRPr="0098628C" w:rsidRDefault="00AC2353" w:rsidP="00B65AC2">
            <w:pPr>
              <w:rPr>
                <w:color w:val="000000" w:themeColor="text1"/>
                <w:sz w:val="24"/>
                <w:szCs w:val="24"/>
              </w:rPr>
            </w:pPr>
            <w:r w:rsidRPr="0098628C">
              <w:rPr>
                <w:color w:val="000000" w:themeColor="text1"/>
                <w:sz w:val="24"/>
                <w:szCs w:val="24"/>
              </w:rPr>
              <w:t>Yardımcı Hizmetli</w:t>
            </w:r>
          </w:p>
        </w:tc>
        <w:tc>
          <w:tcPr>
            <w:tcW w:w="1701" w:type="dxa"/>
          </w:tcPr>
          <w:p w:rsidR="00AC2353" w:rsidRPr="00801A66" w:rsidRDefault="000936CD" w:rsidP="000936CD">
            <w:pPr>
              <w:jc w:val="center"/>
              <w:rPr>
                <w:sz w:val="24"/>
                <w:szCs w:val="24"/>
              </w:rPr>
            </w:pPr>
            <w:r w:rsidRPr="00801A66">
              <w:rPr>
                <w:sz w:val="24"/>
                <w:szCs w:val="24"/>
              </w:rPr>
              <w:t>-</w:t>
            </w:r>
          </w:p>
        </w:tc>
        <w:tc>
          <w:tcPr>
            <w:tcW w:w="1701" w:type="dxa"/>
          </w:tcPr>
          <w:p w:rsidR="00AC2353" w:rsidRPr="00801A66" w:rsidRDefault="000936CD" w:rsidP="000936CD">
            <w:pPr>
              <w:jc w:val="center"/>
              <w:rPr>
                <w:sz w:val="24"/>
                <w:szCs w:val="24"/>
              </w:rPr>
            </w:pPr>
            <w:r w:rsidRPr="00801A66">
              <w:rPr>
                <w:sz w:val="24"/>
                <w:szCs w:val="24"/>
              </w:rPr>
              <w:t>-</w:t>
            </w:r>
          </w:p>
        </w:tc>
        <w:tc>
          <w:tcPr>
            <w:tcW w:w="1912" w:type="dxa"/>
          </w:tcPr>
          <w:p w:rsidR="00AC2353" w:rsidRPr="00801A66" w:rsidRDefault="000936CD" w:rsidP="000936CD">
            <w:pPr>
              <w:jc w:val="center"/>
              <w:rPr>
                <w:sz w:val="24"/>
                <w:szCs w:val="24"/>
              </w:rPr>
            </w:pPr>
            <w:r w:rsidRPr="00801A66">
              <w:rPr>
                <w:sz w:val="24"/>
                <w:szCs w:val="24"/>
              </w:rPr>
              <w:t>-</w:t>
            </w:r>
          </w:p>
        </w:tc>
      </w:tr>
      <w:tr w:rsidR="00AC2353" w:rsidRPr="00A5384F" w:rsidTr="00B65AC2">
        <w:trPr>
          <w:jc w:val="center"/>
        </w:trPr>
        <w:tc>
          <w:tcPr>
            <w:tcW w:w="3898" w:type="dxa"/>
            <w:vAlign w:val="center"/>
          </w:tcPr>
          <w:p w:rsidR="00AC2353" w:rsidRPr="0098628C" w:rsidRDefault="00AC2353" w:rsidP="00B65AC2">
            <w:pPr>
              <w:rPr>
                <w:b/>
                <w:color w:val="000000" w:themeColor="text1"/>
                <w:sz w:val="24"/>
                <w:szCs w:val="24"/>
              </w:rPr>
            </w:pPr>
            <w:r w:rsidRPr="0098628C">
              <w:rPr>
                <w:b/>
                <w:color w:val="000000" w:themeColor="text1"/>
                <w:sz w:val="24"/>
                <w:szCs w:val="24"/>
              </w:rPr>
              <w:t>Toplam</w:t>
            </w:r>
          </w:p>
        </w:tc>
        <w:tc>
          <w:tcPr>
            <w:tcW w:w="1701" w:type="dxa"/>
          </w:tcPr>
          <w:p w:rsidR="00AC2353" w:rsidRPr="00801A66" w:rsidRDefault="007C1B9B" w:rsidP="0098628C">
            <w:pPr>
              <w:jc w:val="center"/>
              <w:rPr>
                <w:b/>
                <w:sz w:val="24"/>
                <w:szCs w:val="24"/>
              </w:rPr>
            </w:pPr>
            <w:r w:rsidRPr="00801A66">
              <w:rPr>
                <w:b/>
                <w:sz w:val="24"/>
                <w:szCs w:val="24"/>
              </w:rPr>
              <w:t>5</w:t>
            </w:r>
          </w:p>
        </w:tc>
        <w:tc>
          <w:tcPr>
            <w:tcW w:w="1701" w:type="dxa"/>
          </w:tcPr>
          <w:p w:rsidR="00AC2353" w:rsidRPr="00801A66" w:rsidRDefault="00DD7B70" w:rsidP="0098628C">
            <w:pPr>
              <w:jc w:val="center"/>
              <w:rPr>
                <w:b/>
                <w:sz w:val="24"/>
                <w:szCs w:val="24"/>
              </w:rPr>
            </w:pPr>
            <w:r w:rsidRPr="00801A66">
              <w:rPr>
                <w:b/>
                <w:sz w:val="24"/>
                <w:szCs w:val="24"/>
              </w:rPr>
              <w:t>0</w:t>
            </w:r>
          </w:p>
        </w:tc>
        <w:tc>
          <w:tcPr>
            <w:tcW w:w="1912" w:type="dxa"/>
          </w:tcPr>
          <w:p w:rsidR="00AC2353" w:rsidRPr="00801A66" w:rsidRDefault="007C1B9B" w:rsidP="0098628C">
            <w:pPr>
              <w:jc w:val="center"/>
              <w:rPr>
                <w:b/>
                <w:sz w:val="24"/>
                <w:szCs w:val="24"/>
              </w:rPr>
            </w:pPr>
            <w:r w:rsidRPr="00801A66">
              <w:rPr>
                <w:b/>
                <w:sz w:val="24"/>
                <w:szCs w:val="24"/>
              </w:rPr>
              <w:t>5</w:t>
            </w:r>
          </w:p>
        </w:tc>
      </w:tr>
    </w:tbl>
    <w:p w:rsidR="00B57425" w:rsidRPr="00A5384F" w:rsidRDefault="00B57425" w:rsidP="00BE0FC9">
      <w:pPr>
        <w:rPr>
          <w:sz w:val="24"/>
          <w:szCs w:val="24"/>
        </w:rPr>
      </w:pPr>
    </w:p>
    <w:p w:rsidR="00B57425" w:rsidRPr="00A5384F" w:rsidRDefault="0031246A" w:rsidP="00396C75">
      <w:pPr>
        <w:tabs>
          <w:tab w:val="left" w:pos="1418"/>
          <w:tab w:val="left" w:pos="1560"/>
        </w:tabs>
        <w:rPr>
          <w:b/>
          <w:sz w:val="24"/>
          <w:szCs w:val="24"/>
        </w:rPr>
      </w:pPr>
      <w:r>
        <w:rPr>
          <w:sz w:val="24"/>
          <w:szCs w:val="24"/>
        </w:rPr>
        <w:t xml:space="preserve">                       </w:t>
      </w:r>
      <w:r w:rsidR="000E1070" w:rsidRPr="00A5384F">
        <w:rPr>
          <w:b/>
          <w:sz w:val="24"/>
          <w:szCs w:val="24"/>
        </w:rPr>
        <w:t>4.</w:t>
      </w:r>
      <w:r w:rsidR="00C574AB">
        <w:rPr>
          <w:b/>
          <w:sz w:val="24"/>
          <w:szCs w:val="24"/>
        </w:rPr>
        <w:t>8</w:t>
      </w:r>
      <w:r w:rsidR="000E1070" w:rsidRPr="00A5384F">
        <w:rPr>
          <w:b/>
          <w:sz w:val="24"/>
          <w:szCs w:val="24"/>
        </w:rPr>
        <w:t>. İdari Personelin Eğitim Durumu</w:t>
      </w:r>
    </w:p>
    <w:tbl>
      <w:tblPr>
        <w:tblW w:w="8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0"/>
        <w:gridCol w:w="1388"/>
        <w:gridCol w:w="1376"/>
        <w:gridCol w:w="1370"/>
        <w:gridCol w:w="1370"/>
        <w:gridCol w:w="1741"/>
      </w:tblGrid>
      <w:tr w:rsidR="00DD7B70" w:rsidRPr="00CB3E20" w:rsidTr="00DD7B70">
        <w:trPr>
          <w:trHeight w:val="511"/>
          <w:jc w:val="center"/>
        </w:trPr>
        <w:tc>
          <w:tcPr>
            <w:tcW w:w="8615" w:type="dxa"/>
            <w:gridSpan w:val="6"/>
            <w:shd w:val="clear" w:color="auto" w:fill="auto"/>
            <w:vAlign w:val="center"/>
          </w:tcPr>
          <w:p w:rsidR="00DD7B70" w:rsidRPr="00CB3E20" w:rsidRDefault="00DD7B70" w:rsidP="00506B3D">
            <w:pPr>
              <w:autoSpaceDE w:val="0"/>
              <w:autoSpaceDN w:val="0"/>
              <w:adjustRightInd w:val="0"/>
              <w:jc w:val="center"/>
              <w:rPr>
                <w:b/>
                <w:szCs w:val="24"/>
              </w:rPr>
            </w:pPr>
            <w:r w:rsidRPr="00CB3E20">
              <w:rPr>
                <w:b/>
                <w:szCs w:val="24"/>
              </w:rPr>
              <w:t>İdari Personelin Eğitim Durumu</w:t>
            </w:r>
          </w:p>
        </w:tc>
      </w:tr>
      <w:tr w:rsidR="00DD7B70" w:rsidRPr="00CB3E20" w:rsidTr="00506B3D">
        <w:trPr>
          <w:trHeight w:val="306"/>
          <w:jc w:val="center"/>
        </w:trPr>
        <w:tc>
          <w:tcPr>
            <w:tcW w:w="1370" w:type="dxa"/>
            <w:shd w:val="clear" w:color="auto" w:fill="auto"/>
            <w:vAlign w:val="center"/>
          </w:tcPr>
          <w:p w:rsidR="00DD7B70" w:rsidRPr="00CB3E20" w:rsidRDefault="00DD7B70" w:rsidP="00506B3D">
            <w:pPr>
              <w:autoSpaceDE w:val="0"/>
              <w:autoSpaceDN w:val="0"/>
              <w:adjustRightInd w:val="0"/>
              <w:jc w:val="center"/>
              <w:rPr>
                <w:szCs w:val="24"/>
              </w:rPr>
            </w:pPr>
          </w:p>
        </w:tc>
        <w:tc>
          <w:tcPr>
            <w:tcW w:w="1388" w:type="dxa"/>
            <w:shd w:val="clear" w:color="auto" w:fill="auto"/>
            <w:vAlign w:val="center"/>
          </w:tcPr>
          <w:p w:rsidR="00DD7B70" w:rsidRPr="00CB3E20" w:rsidRDefault="00DD7B70" w:rsidP="00506B3D">
            <w:pPr>
              <w:autoSpaceDE w:val="0"/>
              <w:autoSpaceDN w:val="0"/>
              <w:adjustRightInd w:val="0"/>
              <w:jc w:val="center"/>
              <w:rPr>
                <w:szCs w:val="24"/>
              </w:rPr>
            </w:pPr>
            <w:r w:rsidRPr="00CB3E20">
              <w:rPr>
                <w:szCs w:val="24"/>
              </w:rPr>
              <w:t>İlköğretim</w:t>
            </w:r>
          </w:p>
        </w:tc>
        <w:tc>
          <w:tcPr>
            <w:tcW w:w="1376" w:type="dxa"/>
            <w:shd w:val="clear" w:color="auto" w:fill="auto"/>
            <w:vAlign w:val="center"/>
          </w:tcPr>
          <w:p w:rsidR="00DD7B70" w:rsidRPr="00CB3E20" w:rsidRDefault="00DD7B70" w:rsidP="00506B3D">
            <w:pPr>
              <w:autoSpaceDE w:val="0"/>
              <w:autoSpaceDN w:val="0"/>
              <w:adjustRightInd w:val="0"/>
              <w:jc w:val="center"/>
              <w:rPr>
                <w:szCs w:val="24"/>
              </w:rPr>
            </w:pPr>
            <w:r w:rsidRPr="00CB3E20">
              <w:rPr>
                <w:szCs w:val="24"/>
              </w:rPr>
              <w:t>Lise</w:t>
            </w:r>
          </w:p>
        </w:tc>
        <w:tc>
          <w:tcPr>
            <w:tcW w:w="1370" w:type="dxa"/>
            <w:shd w:val="clear" w:color="auto" w:fill="auto"/>
            <w:vAlign w:val="center"/>
          </w:tcPr>
          <w:p w:rsidR="00DD7B70" w:rsidRPr="00CB3E20" w:rsidRDefault="00DD7B70" w:rsidP="00506B3D">
            <w:pPr>
              <w:autoSpaceDE w:val="0"/>
              <w:autoSpaceDN w:val="0"/>
              <w:adjustRightInd w:val="0"/>
              <w:jc w:val="center"/>
              <w:rPr>
                <w:szCs w:val="24"/>
              </w:rPr>
            </w:pPr>
            <w:r w:rsidRPr="00CB3E20">
              <w:rPr>
                <w:szCs w:val="24"/>
              </w:rPr>
              <w:t>Ön Lisans</w:t>
            </w:r>
          </w:p>
        </w:tc>
        <w:tc>
          <w:tcPr>
            <w:tcW w:w="1370" w:type="dxa"/>
            <w:shd w:val="clear" w:color="auto" w:fill="auto"/>
            <w:vAlign w:val="center"/>
          </w:tcPr>
          <w:p w:rsidR="00DD7B70" w:rsidRPr="00CB3E20" w:rsidRDefault="00DD7B70" w:rsidP="00506B3D">
            <w:pPr>
              <w:autoSpaceDE w:val="0"/>
              <w:autoSpaceDN w:val="0"/>
              <w:adjustRightInd w:val="0"/>
              <w:jc w:val="center"/>
              <w:rPr>
                <w:szCs w:val="24"/>
              </w:rPr>
            </w:pPr>
            <w:r w:rsidRPr="00CB3E20">
              <w:rPr>
                <w:szCs w:val="24"/>
              </w:rPr>
              <w:t>Lisans</w:t>
            </w:r>
          </w:p>
        </w:tc>
        <w:tc>
          <w:tcPr>
            <w:tcW w:w="1741" w:type="dxa"/>
            <w:shd w:val="clear" w:color="auto" w:fill="auto"/>
            <w:vAlign w:val="center"/>
          </w:tcPr>
          <w:p w:rsidR="00DD7B70" w:rsidRPr="00CB3E20" w:rsidRDefault="00DD7B70" w:rsidP="00506B3D">
            <w:pPr>
              <w:autoSpaceDE w:val="0"/>
              <w:autoSpaceDN w:val="0"/>
              <w:adjustRightInd w:val="0"/>
              <w:jc w:val="center"/>
              <w:rPr>
                <w:szCs w:val="24"/>
              </w:rPr>
            </w:pPr>
            <w:r w:rsidRPr="00CB3E20">
              <w:rPr>
                <w:szCs w:val="24"/>
              </w:rPr>
              <w:t>Y.L. ve Dokt.</w:t>
            </w:r>
          </w:p>
        </w:tc>
      </w:tr>
      <w:tr w:rsidR="00DD7B70" w:rsidRPr="00CB3E20" w:rsidTr="00506B3D">
        <w:trPr>
          <w:trHeight w:val="306"/>
          <w:jc w:val="center"/>
        </w:trPr>
        <w:tc>
          <w:tcPr>
            <w:tcW w:w="1370" w:type="dxa"/>
            <w:shd w:val="clear" w:color="auto" w:fill="auto"/>
            <w:vAlign w:val="center"/>
          </w:tcPr>
          <w:p w:rsidR="00DD7B70" w:rsidRPr="00CB3E20" w:rsidRDefault="00DD7B70" w:rsidP="00506B3D">
            <w:pPr>
              <w:rPr>
                <w:szCs w:val="24"/>
              </w:rPr>
            </w:pPr>
            <w:r w:rsidRPr="00CB3E20">
              <w:rPr>
                <w:szCs w:val="24"/>
              </w:rPr>
              <w:t>Kişi Sayısı</w:t>
            </w:r>
          </w:p>
        </w:tc>
        <w:tc>
          <w:tcPr>
            <w:tcW w:w="1388" w:type="dxa"/>
            <w:shd w:val="clear" w:color="auto" w:fill="auto"/>
            <w:vAlign w:val="center"/>
          </w:tcPr>
          <w:p w:rsidR="00DD7B70" w:rsidRPr="00CB3E20" w:rsidRDefault="00DD7B70" w:rsidP="00506B3D">
            <w:pPr>
              <w:jc w:val="center"/>
              <w:rPr>
                <w:szCs w:val="24"/>
              </w:rPr>
            </w:pPr>
            <w:r>
              <w:rPr>
                <w:szCs w:val="24"/>
              </w:rPr>
              <w:t>0</w:t>
            </w:r>
          </w:p>
        </w:tc>
        <w:tc>
          <w:tcPr>
            <w:tcW w:w="1376" w:type="dxa"/>
            <w:shd w:val="clear" w:color="auto" w:fill="auto"/>
            <w:vAlign w:val="center"/>
          </w:tcPr>
          <w:p w:rsidR="00DD7B70" w:rsidRPr="00CB3E20" w:rsidRDefault="00DD7B70" w:rsidP="00506B3D">
            <w:pPr>
              <w:jc w:val="center"/>
              <w:rPr>
                <w:szCs w:val="24"/>
              </w:rPr>
            </w:pPr>
            <w:r w:rsidRPr="00CB3E20">
              <w:rPr>
                <w:szCs w:val="24"/>
              </w:rPr>
              <w:t>0</w:t>
            </w:r>
          </w:p>
        </w:tc>
        <w:tc>
          <w:tcPr>
            <w:tcW w:w="1370" w:type="dxa"/>
            <w:shd w:val="clear" w:color="auto" w:fill="auto"/>
            <w:vAlign w:val="center"/>
          </w:tcPr>
          <w:p w:rsidR="00DD7B70" w:rsidRPr="00801A66" w:rsidRDefault="00383A7E" w:rsidP="00506B3D">
            <w:pPr>
              <w:jc w:val="center"/>
              <w:rPr>
                <w:szCs w:val="24"/>
              </w:rPr>
            </w:pPr>
            <w:r w:rsidRPr="00801A66">
              <w:rPr>
                <w:szCs w:val="24"/>
              </w:rPr>
              <w:t>1</w:t>
            </w:r>
          </w:p>
        </w:tc>
        <w:tc>
          <w:tcPr>
            <w:tcW w:w="1370" w:type="dxa"/>
            <w:shd w:val="clear" w:color="auto" w:fill="auto"/>
            <w:vAlign w:val="center"/>
          </w:tcPr>
          <w:p w:rsidR="00DD7B70" w:rsidRPr="00801A66" w:rsidRDefault="007C1B9B" w:rsidP="00506B3D">
            <w:pPr>
              <w:jc w:val="center"/>
              <w:rPr>
                <w:szCs w:val="24"/>
              </w:rPr>
            </w:pPr>
            <w:r w:rsidRPr="00801A66">
              <w:rPr>
                <w:szCs w:val="24"/>
              </w:rPr>
              <w:t>4</w:t>
            </w:r>
          </w:p>
        </w:tc>
        <w:tc>
          <w:tcPr>
            <w:tcW w:w="1741" w:type="dxa"/>
            <w:shd w:val="clear" w:color="auto" w:fill="auto"/>
            <w:vAlign w:val="center"/>
          </w:tcPr>
          <w:p w:rsidR="00DD7B70" w:rsidRPr="00610D83" w:rsidRDefault="001323D3" w:rsidP="00506B3D">
            <w:pPr>
              <w:jc w:val="center"/>
              <w:rPr>
                <w:szCs w:val="24"/>
              </w:rPr>
            </w:pPr>
            <w:r>
              <w:rPr>
                <w:szCs w:val="24"/>
              </w:rPr>
              <w:t>0</w:t>
            </w:r>
          </w:p>
        </w:tc>
      </w:tr>
      <w:tr w:rsidR="00DD7B70" w:rsidRPr="00CB3E20" w:rsidTr="00506B3D">
        <w:trPr>
          <w:trHeight w:val="306"/>
          <w:jc w:val="center"/>
        </w:trPr>
        <w:tc>
          <w:tcPr>
            <w:tcW w:w="1370" w:type="dxa"/>
            <w:shd w:val="clear" w:color="auto" w:fill="auto"/>
            <w:vAlign w:val="center"/>
          </w:tcPr>
          <w:p w:rsidR="00DD7B70" w:rsidRPr="00CB3E20" w:rsidRDefault="00DD7B70" w:rsidP="00506B3D">
            <w:pPr>
              <w:rPr>
                <w:szCs w:val="24"/>
              </w:rPr>
            </w:pPr>
            <w:r w:rsidRPr="00CB3E20">
              <w:rPr>
                <w:szCs w:val="24"/>
              </w:rPr>
              <w:t>Yüzde</w:t>
            </w:r>
          </w:p>
        </w:tc>
        <w:tc>
          <w:tcPr>
            <w:tcW w:w="1388" w:type="dxa"/>
            <w:shd w:val="clear" w:color="auto" w:fill="auto"/>
            <w:vAlign w:val="center"/>
          </w:tcPr>
          <w:p w:rsidR="00DD7B70" w:rsidRPr="00C546FF" w:rsidRDefault="00DD7B70" w:rsidP="00506B3D">
            <w:pPr>
              <w:jc w:val="center"/>
              <w:rPr>
                <w:b/>
                <w:bCs/>
                <w:szCs w:val="24"/>
              </w:rPr>
            </w:pPr>
            <w:r w:rsidRPr="00C546FF">
              <w:rPr>
                <w:b/>
                <w:bCs/>
                <w:szCs w:val="24"/>
              </w:rPr>
              <w:t>%0</w:t>
            </w:r>
          </w:p>
        </w:tc>
        <w:tc>
          <w:tcPr>
            <w:tcW w:w="1376" w:type="dxa"/>
            <w:shd w:val="clear" w:color="auto" w:fill="auto"/>
            <w:vAlign w:val="center"/>
          </w:tcPr>
          <w:p w:rsidR="00DD7B70" w:rsidRPr="00C546FF" w:rsidRDefault="00DD7B70" w:rsidP="00506B3D">
            <w:pPr>
              <w:jc w:val="center"/>
              <w:rPr>
                <w:b/>
                <w:bCs/>
                <w:szCs w:val="24"/>
              </w:rPr>
            </w:pPr>
            <w:r w:rsidRPr="00C546FF">
              <w:rPr>
                <w:b/>
                <w:bCs/>
                <w:szCs w:val="24"/>
              </w:rPr>
              <w:t>%0</w:t>
            </w:r>
          </w:p>
        </w:tc>
        <w:tc>
          <w:tcPr>
            <w:tcW w:w="1370" w:type="dxa"/>
            <w:shd w:val="clear" w:color="auto" w:fill="auto"/>
            <w:vAlign w:val="center"/>
          </w:tcPr>
          <w:p w:rsidR="00DD7B70" w:rsidRPr="00801A66" w:rsidRDefault="00DD7B70" w:rsidP="0032542A">
            <w:pPr>
              <w:jc w:val="center"/>
              <w:rPr>
                <w:b/>
                <w:bCs/>
                <w:szCs w:val="24"/>
              </w:rPr>
            </w:pPr>
            <w:r w:rsidRPr="00801A66">
              <w:rPr>
                <w:b/>
                <w:bCs/>
                <w:szCs w:val="24"/>
              </w:rPr>
              <w:t>%</w:t>
            </w:r>
            <w:r w:rsidR="00383A7E" w:rsidRPr="00801A66">
              <w:rPr>
                <w:b/>
                <w:bCs/>
                <w:szCs w:val="24"/>
              </w:rPr>
              <w:t>2</w:t>
            </w:r>
            <w:r w:rsidR="007C1B9B" w:rsidRPr="00801A66">
              <w:rPr>
                <w:b/>
                <w:bCs/>
                <w:szCs w:val="24"/>
              </w:rPr>
              <w:t>0</w:t>
            </w:r>
          </w:p>
        </w:tc>
        <w:tc>
          <w:tcPr>
            <w:tcW w:w="1370" w:type="dxa"/>
            <w:shd w:val="clear" w:color="auto" w:fill="auto"/>
            <w:vAlign w:val="center"/>
          </w:tcPr>
          <w:p w:rsidR="00DD7B70" w:rsidRPr="00801A66" w:rsidRDefault="00DD7B70" w:rsidP="009C499A">
            <w:pPr>
              <w:jc w:val="center"/>
              <w:rPr>
                <w:b/>
                <w:bCs/>
                <w:szCs w:val="24"/>
              </w:rPr>
            </w:pPr>
            <w:r w:rsidRPr="00801A66">
              <w:rPr>
                <w:b/>
                <w:bCs/>
                <w:szCs w:val="24"/>
              </w:rPr>
              <w:t>%</w:t>
            </w:r>
            <w:r w:rsidR="007C1B9B" w:rsidRPr="00801A66">
              <w:rPr>
                <w:b/>
                <w:bCs/>
                <w:szCs w:val="24"/>
              </w:rPr>
              <w:t>80</w:t>
            </w:r>
          </w:p>
        </w:tc>
        <w:tc>
          <w:tcPr>
            <w:tcW w:w="1741" w:type="dxa"/>
            <w:shd w:val="clear" w:color="auto" w:fill="auto"/>
            <w:vAlign w:val="center"/>
          </w:tcPr>
          <w:p w:rsidR="00DD7B70" w:rsidRPr="00C546FF" w:rsidRDefault="00DD7B70" w:rsidP="00506B3D">
            <w:pPr>
              <w:jc w:val="center"/>
              <w:rPr>
                <w:b/>
                <w:bCs/>
                <w:szCs w:val="24"/>
              </w:rPr>
            </w:pPr>
            <w:r w:rsidRPr="00C546FF">
              <w:rPr>
                <w:b/>
                <w:bCs/>
                <w:szCs w:val="24"/>
              </w:rPr>
              <w:t>%</w:t>
            </w:r>
            <w:r w:rsidR="001323D3" w:rsidRPr="00C546FF">
              <w:rPr>
                <w:b/>
                <w:bCs/>
                <w:szCs w:val="24"/>
              </w:rPr>
              <w:t>0</w:t>
            </w:r>
          </w:p>
        </w:tc>
      </w:tr>
    </w:tbl>
    <w:p w:rsidR="00EF5455" w:rsidRPr="001D1BD0" w:rsidRDefault="00EF5455" w:rsidP="001D1BD0">
      <w:pPr>
        <w:rPr>
          <w:sz w:val="24"/>
          <w:szCs w:val="24"/>
        </w:rPr>
      </w:pPr>
    </w:p>
    <w:p w:rsidR="007B566E" w:rsidRPr="00A5384F" w:rsidRDefault="0031246A" w:rsidP="00EF5455">
      <w:pPr>
        <w:ind w:firstLine="708"/>
        <w:rPr>
          <w:b/>
          <w:sz w:val="24"/>
          <w:szCs w:val="24"/>
        </w:rPr>
      </w:pPr>
      <w:r>
        <w:rPr>
          <w:b/>
          <w:sz w:val="24"/>
          <w:szCs w:val="24"/>
        </w:rPr>
        <w:t xml:space="preserve">           </w:t>
      </w:r>
      <w:r w:rsidR="00C574AB">
        <w:rPr>
          <w:b/>
          <w:sz w:val="24"/>
          <w:szCs w:val="24"/>
        </w:rPr>
        <w:t>4.9</w:t>
      </w:r>
      <w:r w:rsidR="002E081C" w:rsidRPr="00A5384F">
        <w:rPr>
          <w:b/>
          <w:sz w:val="24"/>
          <w:szCs w:val="24"/>
        </w:rPr>
        <w:t>. İdari Personelin Hizmet Süreleri</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1248"/>
        <w:gridCol w:w="1239"/>
        <w:gridCol w:w="1234"/>
        <w:gridCol w:w="1234"/>
        <w:gridCol w:w="1506"/>
        <w:gridCol w:w="1547"/>
      </w:tblGrid>
      <w:tr w:rsidR="00DD7B70" w:rsidRPr="00CB3E20" w:rsidTr="00506B3D">
        <w:trPr>
          <w:trHeight w:val="511"/>
          <w:jc w:val="center"/>
        </w:trPr>
        <w:tc>
          <w:tcPr>
            <w:tcW w:w="9286" w:type="dxa"/>
            <w:gridSpan w:val="7"/>
            <w:shd w:val="clear" w:color="auto" w:fill="auto"/>
            <w:vAlign w:val="center"/>
          </w:tcPr>
          <w:p w:rsidR="00DD7B70" w:rsidRPr="00CB3E20" w:rsidRDefault="00DD7B70" w:rsidP="00506B3D">
            <w:pPr>
              <w:autoSpaceDE w:val="0"/>
              <w:autoSpaceDN w:val="0"/>
              <w:adjustRightInd w:val="0"/>
              <w:jc w:val="center"/>
              <w:rPr>
                <w:b/>
                <w:szCs w:val="24"/>
              </w:rPr>
            </w:pPr>
            <w:r w:rsidRPr="00CB3E20">
              <w:rPr>
                <w:b/>
                <w:szCs w:val="24"/>
              </w:rPr>
              <w:t>İdari Personelin Hizmet Süresi</w:t>
            </w:r>
          </w:p>
        </w:tc>
      </w:tr>
      <w:tr w:rsidR="00DD7B70" w:rsidRPr="00CB3E20" w:rsidTr="00506B3D">
        <w:trPr>
          <w:trHeight w:val="306"/>
          <w:jc w:val="center"/>
        </w:trPr>
        <w:tc>
          <w:tcPr>
            <w:tcW w:w="1278" w:type="dxa"/>
            <w:shd w:val="clear" w:color="auto" w:fill="auto"/>
            <w:vAlign w:val="center"/>
          </w:tcPr>
          <w:p w:rsidR="00DD7B70" w:rsidRPr="00CB3E20" w:rsidRDefault="00DD7B70" w:rsidP="00506B3D">
            <w:pPr>
              <w:autoSpaceDE w:val="0"/>
              <w:autoSpaceDN w:val="0"/>
              <w:adjustRightInd w:val="0"/>
              <w:jc w:val="center"/>
              <w:rPr>
                <w:szCs w:val="24"/>
              </w:rPr>
            </w:pPr>
          </w:p>
        </w:tc>
        <w:tc>
          <w:tcPr>
            <w:tcW w:w="1248" w:type="dxa"/>
            <w:shd w:val="clear" w:color="auto" w:fill="auto"/>
            <w:vAlign w:val="center"/>
          </w:tcPr>
          <w:p w:rsidR="00DD7B70" w:rsidRPr="00CB3E20" w:rsidRDefault="00DD7B70" w:rsidP="00506B3D">
            <w:pPr>
              <w:autoSpaceDE w:val="0"/>
              <w:autoSpaceDN w:val="0"/>
              <w:adjustRightInd w:val="0"/>
              <w:jc w:val="center"/>
              <w:rPr>
                <w:szCs w:val="24"/>
              </w:rPr>
            </w:pPr>
            <w:r w:rsidRPr="00CB3E20">
              <w:rPr>
                <w:szCs w:val="24"/>
              </w:rPr>
              <w:t>1 – 3 Yıl</w:t>
            </w:r>
          </w:p>
        </w:tc>
        <w:tc>
          <w:tcPr>
            <w:tcW w:w="1239" w:type="dxa"/>
            <w:shd w:val="clear" w:color="auto" w:fill="auto"/>
            <w:vAlign w:val="center"/>
          </w:tcPr>
          <w:p w:rsidR="00DD7B70" w:rsidRPr="00CB3E20" w:rsidRDefault="00DD7B70" w:rsidP="00506B3D">
            <w:pPr>
              <w:autoSpaceDE w:val="0"/>
              <w:autoSpaceDN w:val="0"/>
              <w:adjustRightInd w:val="0"/>
              <w:jc w:val="center"/>
              <w:rPr>
                <w:szCs w:val="24"/>
              </w:rPr>
            </w:pPr>
            <w:r w:rsidRPr="00CB3E20">
              <w:rPr>
                <w:szCs w:val="24"/>
              </w:rPr>
              <w:t>4 – 6 Yıl</w:t>
            </w:r>
          </w:p>
        </w:tc>
        <w:tc>
          <w:tcPr>
            <w:tcW w:w="1234" w:type="dxa"/>
            <w:shd w:val="clear" w:color="auto" w:fill="auto"/>
            <w:vAlign w:val="center"/>
          </w:tcPr>
          <w:p w:rsidR="00DD7B70" w:rsidRPr="00CB3E20" w:rsidRDefault="00DD7B70" w:rsidP="00506B3D">
            <w:pPr>
              <w:autoSpaceDE w:val="0"/>
              <w:autoSpaceDN w:val="0"/>
              <w:adjustRightInd w:val="0"/>
              <w:jc w:val="center"/>
              <w:rPr>
                <w:szCs w:val="24"/>
              </w:rPr>
            </w:pPr>
            <w:r w:rsidRPr="00CB3E20">
              <w:rPr>
                <w:szCs w:val="24"/>
              </w:rPr>
              <w:t>7 – 10 Yıl</w:t>
            </w:r>
          </w:p>
        </w:tc>
        <w:tc>
          <w:tcPr>
            <w:tcW w:w="1234" w:type="dxa"/>
            <w:shd w:val="clear" w:color="auto" w:fill="auto"/>
            <w:vAlign w:val="center"/>
          </w:tcPr>
          <w:p w:rsidR="00DD7B70" w:rsidRPr="00CB3E20" w:rsidRDefault="00DD7B70" w:rsidP="00506B3D">
            <w:pPr>
              <w:autoSpaceDE w:val="0"/>
              <w:autoSpaceDN w:val="0"/>
              <w:adjustRightInd w:val="0"/>
              <w:jc w:val="center"/>
              <w:rPr>
                <w:szCs w:val="24"/>
              </w:rPr>
            </w:pPr>
            <w:r w:rsidRPr="00CB3E20">
              <w:rPr>
                <w:szCs w:val="24"/>
              </w:rPr>
              <w:t>11 – 15 Yıl</w:t>
            </w:r>
          </w:p>
        </w:tc>
        <w:tc>
          <w:tcPr>
            <w:tcW w:w="1506" w:type="dxa"/>
          </w:tcPr>
          <w:p w:rsidR="00DD7B70" w:rsidRPr="00CB3E20" w:rsidRDefault="00DD7B70" w:rsidP="00506B3D">
            <w:pPr>
              <w:autoSpaceDE w:val="0"/>
              <w:autoSpaceDN w:val="0"/>
              <w:adjustRightInd w:val="0"/>
              <w:jc w:val="center"/>
              <w:rPr>
                <w:szCs w:val="24"/>
              </w:rPr>
            </w:pPr>
            <w:r w:rsidRPr="00CB3E20">
              <w:rPr>
                <w:szCs w:val="24"/>
              </w:rPr>
              <w:t>16 – 20 Yıl</w:t>
            </w:r>
          </w:p>
        </w:tc>
        <w:tc>
          <w:tcPr>
            <w:tcW w:w="1547" w:type="dxa"/>
            <w:shd w:val="clear" w:color="auto" w:fill="auto"/>
            <w:vAlign w:val="center"/>
          </w:tcPr>
          <w:p w:rsidR="00DD7B70" w:rsidRPr="00CB3E20" w:rsidRDefault="004C4DC0" w:rsidP="00506B3D">
            <w:pPr>
              <w:autoSpaceDE w:val="0"/>
              <w:autoSpaceDN w:val="0"/>
              <w:adjustRightInd w:val="0"/>
              <w:jc w:val="center"/>
              <w:rPr>
                <w:szCs w:val="24"/>
              </w:rPr>
            </w:pPr>
            <w:r w:rsidRPr="00CB3E20">
              <w:rPr>
                <w:szCs w:val="24"/>
              </w:rPr>
              <w:t>21-</w:t>
            </w:r>
            <w:r w:rsidR="00DD7B70" w:rsidRPr="00CB3E20">
              <w:rPr>
                <w:szCs w:val="24"/>
              </w:rPr>
              <w:t xml:space="preserve"> Üzeri</w:t>
            </w:r>
          </w:p>
        </w:tc>
      </w:tr>
      <w:tr w:rsidR="00DD7B70" w:rsidRPr="00CB3E20" w:rsidTr="00506B3D">
        <w:trPr>
          <w:trHeight w:val="306"/>
          <w:jc w:val="center"/>
        </w:trPr>
        <w:tc>
          <w:tcPr>
            <w:tcW w:w="1278" w:type="dxa"/>
            <w:shd w:val="clear" w:color="auto" w:fill="auto"/>
            <w:vAlign w:val="center"/>
          </w:tcPr>
          <w:p w:rsidR="00DD7B70" w:rsidRPr="00CB3E20" w:rsidRDefault="00DD7B70" w:rsidP="00506B3D">
            <w:pPr>
              <w:rPr>
                <w:szCs w:val="24"/>
              </w:rPr>
            </w:pPr>
            <w:r w:rsidRPr="00CB3E20">
              <w:rPr>
                <w:szCs w:val="24"/>
              </w:rPr>
              <w:t>Kişi Sayısı</w:t>
            </w:r>
          </w:p>
        </w:tc>
        <w:tc>
          <w:tcPr>
            <w:tcW w:w="1248" w:type="dxa"/>
            <w:shd w:val="clear" w:color="auto" w:fill="auto"/>
            <w:vAlign w:val="center"/>
          </w:tcPr>
          <w:p w:rsidR="00DD7B70" w:rsidRPr="0068390E" w:rsidRDefault="007C1B9B" w:rsidP="00506B3D">
            <w:pPr>
              <w:jc w:val="center"/>
              <w:rPr>
                <w:szCs w:val="24"/>
              </w:rPr>
            </w:pPr>
            <w:r w:rsidRPr="0068390E">
              <w:rPr>
                <w:szCs w:val="24"/>
              </w:rPr>
              <w:t>2</w:t>
            </w:r>
          </w:p>
        </w:tc>
        <w:tc>
          <w:tcPr>
            <w:tcW w:w="1239" w:type="dxa"/>
            <w:shd w:val="clear" w:color="auto" w:fill="auto"/>
            <w:vAlign w:val="center"/>
          </w:tcPr>
          <w:p w:rsidR="00DD7B70" w:rsidRPr="0068390E" w:rsidRDefault="00DD7B70" w:rsidP="00506B3D">
            <w:pPr>
              <w:jc w:val="center"/>
              <w:rPr>
                <w:szCs w:val="24"/>
              </w:rPr>
            </w:pPr>
            <w:r w:rsidRPr="0068390E">
              <w:rPr>
                <w:szCs w:val="24"/>
              </w:rPr>
              <w:t>0</w:t>
            </w:r>
          </w:p>
        </w:tc>
        <w:tc>
          <w:tcPr>
            <w:tcW w:w="1234" w:type="dxa"/>
            <w:shd w:val="clear" w:color="auto" w:fill="auto"/>
            <w:vAlign w:val="center"/>
          </w:tcPr>
          <w:p w:rsidR="00DD7B70" w:rsidRPr="0068390E" w:rsidRDefault="007C1B9B" w:rsidP="00506B3D">
            <w:pPr>
              <w:jc w:val="center"/>
              <w:rPr>
                <w:szCs w:val="24"/>
              </w:rPr>
            </w:pPr>
            <w:r w:rsidRPr="0068390E">
              <w:rPr>
                <w:szCs w:val="24"/>
              </w:rPr>
              <w:t>0</w:t>
            </w:r>
          </w:p>
        </w:tc>
        <w:tc>
          <w:tcPr>
            <w:tcW w:w="1234" w:type="dxa"/>
            <w:shd w:val="clear" w:color="auto" w:fill="auto"/>
            <w:vAlign w:val="center"/>
          </w:tcPr>
          <w:p w:rsidR="00DD7B70" w:rsidRPr="0068390E" w:rsidRDefault="007C1B9B" w:rsidP="00506B3D">
            <w:pPr>
              <w:jc w:val="center"/>
              <w:rPr>
                <w:szCs w:val="24"/>
              </w:rPr>
            </w:pPr>
            <w:r w:rsidRPr="0068390E">
              <w:rPr>
                <w:szCs w:val="24"/>
              </w:rPr>
              <w:t>3</w:t>
            </w:r>
          </w:p>
        </w:tc>
        <w:tc>
          <w:tcPr>
            <w:tcW w:w="1506" w:type="dxa"/>
          </w:tcPr>
          <w:p w:rsidR="00DD7B70" w:rsidRPr="0068390E" w:rsidRDefault="00DD7B70" w:rsidP="00506B3D">
            <w:pPr>
              <w:jc w:val="center"/>
              <w:rPr>
                <w:szCs w:val="24"/>
              </w:rPr>
            </w:pPr>
            <w:r w:rsidRPr="0068390E">
              <w:rPr>
                <w:szCs w:val="24"/>
              </w:rPr>
              <w:t>0</w:t>
            </w:r>
          </w:p>
        </w:tc>
        <w:tc>
          <w:tcPr>
            <w:tcW w:w="1547" w:type="dxa"/>
            <w:shd w:val="clear" w:color="auto" w:fill="auto"/>
            <w:vAlign w:val="center"/>
          </w:tcPr>
          <w:p w:rsidR="00DD7B70" w:rsidRPr="0068390E" w:rsidRDefault="00DD7B70" w:rsidP="00506B3D">
            <w:pPr>
              <w:jc w:val="center"/>
              <w:rPr>
                <w:szCs w:val="24"/>
              </w:rPr>
            </w:pPr>
            <w:r w:rsidRPr="0068390E">
              <w:rPr>
                <w:szCs w:val="24"/>
              </w:rPr>
              <w:t>0</w:t>
            </w:r>
          </w:p>
        </w:tc>
      </w:tr>
      <w:tr w:rsidR="00DD7B70" w:rsidRPr="00CB3E20" w:rsidTr="00506B3D">
        <w:trPr>
          <w:trHeight w:val="306"/>
          <w:jc w:val="center"/>
        </w:trPr>
        <w:tc>
          <w:tcPr>
            <w:tcW w:w="1278" w:type="dxa"/>
            <w:shd w:val="clear" w:color="auto" w:fill="auto"/>
            <w:vAlign w:val="center"/>
          </w:tcPr>
          <w:p w:rsidR="00DD7B70" w:rsidRPr="00CB3E20" w:rsidRDefault="00DD7B70" w:rsidP="00506B3D">
            <w:pPr>
              <w:rPr>
                <w:szCs w:val="24"/>
              </w:rPr>
            </w:pPr>
            <w:r w:rsidRPr="00CB3E20">
              <w:rPr>
                <w:szCs w:val="24"/>
              </w:rPr>
              <w:t>Yüzde</w:t>
            </w:r>
          </w:p>
        </w:tc>
        <w:tc>
          <w:tcPr>
            <w:tcW w:w="1248" w:type="dxa"/>
            <w:shd w:val="clear" w:color="auto" w:fill="auto"/>
            <w:vAlign w:val="center"/>
          </w:tcPr>
          <w:p w:rsidR="00DD7B70" w:rsidRPr="0068390E" w:rsidRDefault="004932BE" w:rsidP="0032542A">
            <w:pPr>
              <w:jc w:val="center"/>
              <w:rPr>
                <w:b/>
                <w:bCs/>
                <w:szCs w:val="24"/>
              </w:rPr>
            </w:pPr>
            <w:r w:rsidRPr="0068390E">
              <w:rPr>
                <w:b/>
                <w:bCs/>
                <w:szCs w:val="24"/>
              </w:rPr>
              <w:t>%</w:t>
            </w:r>
            <w:r w:rsidR="007C1B9B" w:rsidRPr="0068390E">
              <w:rPr>
                <w:b/>
                <w:bCs/>
                <w:szCs w:val="24"/>
              </w:rPr>
              <w:t>40</w:t>
            </w:r>
          </w:p>
        </w:tc>
        <w:tc>
          <w:tcPr>
            <w:tcW w:w="1239" w:type="dxa"/>
            <w:shd w:val="clear" w:color="auto" w:fill="auto"/>
            <w:vAlign w:val="center"/>
          </w:tcPr>
          <w:p w:rsidR="00DD7B70" w:rsidRPr="0068390E" w:rsidRDefault="00DD7B70" w:rsidP="00506B3D">
            <w:pPr>
              <w:jc w:val="center"/>
              <w:rPr>
                <w:b/>
                <w:bCs/>
                <w:szCs w:val="24"/>
              </w:rPr>
            </w:pPr>
            <w:r w:rsidRPr="0068390E">
              <w:rPr>
                <w:b/>
                <w:bCs/>
                <w:szCs w:val="24"/>
              </w:rPr>
              <w:t>0</w:t>
            </w:r>
          </w:p>
        </w:tc>
        <w:tc>
          <w:tcPr>
            <w:tcW w:w="1234" w:type="dxa"/>
            <w:shd w:val="clear" w:color="auto" w:fill="auto"/>
            <w:vAlign w:val="center"/>
          </w:tcPr>
          <w:p w:rsidR="00DD7B70" w:rsidRPr="0068390E" w:rsidRDefault="007C1B9B" w:rsidP="007C1B9B">
            <w:pPr>
              <w:jc w:val="center"/>
              <w:rPr>
                <w:b/>
                <w:bCs/>
                <w:szCs w:val="24"/>
              </w:rPr>
            </w:pPr>
            <w:r w:rsidRPr="0068390E">
              <w:rPr>
                <w:b/>
                <w:bCs/>
                <w:szCs w:val="24"/>
              </w:rPr>
              <w:t>0</w:t>
            </w:r>
          </w:p>
        </w:tc>
        <w:tc>
          <w:tcPr>
            <w:tcW w:w="1234" w:type="dxa"/>
            <w:shd w:val="clear" w:color="auto" w:fill="auto"/>
            <w:vAlign w:val="center"/>
          </w:tcPr>
          <w:p w:rsidR="00DD7B70" w:rsidRPr="0068390E" w:rsidRDefault="004932BE" w:rsidP="00506B3D">
            <w:pPr>
              <w:jc w:val="center"/>
              <w:rPr>
                <w:b/>
                <w:bCs/>
                <w:szCs w:val="24"/>
              </w:rPr>
            </w:pPr>
            <w:r w:rsidRPr="0068390E">
              <w:rPr>
                <w:b/>
                <w:bCs/>
                <w:szCs w:val="24"/>
              </w:rPr>
              <w:t>%</w:t>
            </w:r>
            <w:r w:rsidR="007C1B9B" w:rsidRPr="0068390E">
              <w:rPr>
                <w:b/>
                <w:bCs/>
                <w:szCs w:val="24"/>
              </w:rPr>
              <w:t>60</w:t>
            </w:r>
          </w:p>
        </w:tc>
        <w:tc>
          <w:tcPr>
            <w:tcW w:w="1506" w:type="dxa"/>
          </w:tcPr>
          <w:p w:rsidR="00DD7B70" w:rsidRPr="0068390E" w:rsidRDefault="00DD7B70" w:rsidP="00506B3D">
            <w:pPr>
              <w:jc w:val="center"/>
              <w:rPr>
                <w:b/>
                <w:bCs/>
                <w:szCs w:val="24"/>
              </w:rPr>
            </w:pPr>
            <w:r w:rsidRPr="0068390E">
              <w:rPr>
                <w:b/>
                <w:bCs/>
                <w:szCs w:val="24"/>
              </w:rPr>
              <w:t>0</w:t>
            </w:r>
          </w:p>
        </w:tc>
        <w:tc>
          <w:tcPr>
            <w:tcW w:w="1547" w:type="dxa"/>
            <w:shd w:val="clear" w:color="auto" w:fill="auto"/>
            <w:vAlign w:val="center"/>
          </w:tcPr>
          <w:p w:rsidR="00DD7B70" w:rsidRPr="0068390E" w:rsidRDefault="00DD7B70" w:rsidP="00506B3D">
            <w:pPr>
              <w:jc w:val="center"/>
              <w:rPr>
                <w:b/>
                <w:bCs/>
                <w:szCs w:val="24"/>
              </w:rPr>
            </w:pPr>
            <w:r w:rsidRPr="0068390E">
              <w:rPr>
                <w:b/>
                <w:bCs/>
                <w:szCs w:val="24"/>
              </w:rPr>
              <w:t>0</w:t>
            </w:r>
          </w:p>
        </w:tc>
      </w:tr>
    </w:tbl>
    <w:p w:rsidR="00C85D08" w:rsidRDefault="00C85D08" w:rsidP="00BE0FC9">
      <w:pPr>
        <w:rPr>
          <w:sz w:val="24"/>
          <w:szCs w:val="24"/>
        </w:rPr>
      </w:pPr>
    </w:p>
    <w:p w:rsidR="00E11A40" w:rsidRPr="00A5384F" w:rsidRDefault="0031246A" w:rsidP="00BE0FC9">
      <w:pPr>
        <w:rPr>
          <w:b/>
          <w:sz w:val="24"/>
          <w:szCs w:val="24"/>
        </w:rPr>
      </w:pPr>
      <w:r>
        <w:rPr>
          <w:sz w:val="24"/>
          <w:szCs w:val="24"/>
        </w:rPr>
        <w:t xml:space="preserve"> </w:t>
      </w:r>
      <w:r w:rsidR="003D6F5A">
        <w:rPr>
          <w:sz w:val="24"/>
          <w:szCs w:val="24"/>
        </w:rPr>
        <w:tab/>
      </w:r>
      <w:r w:rsidR="003D6F5A">
        <w:rPr>
          <w:sz w:val="24"/>
          <w:szCs w:val="24"/>
        </w:rPr>
        <w:tab/>
      </w:r>
      <w:r w:rsidR="00E11A40" w:rsidRPr="00A5384F">
        <w:rPr>
          <w:b/>
          <w:sz w:val="24"/>
          <w:szCs w:val="24"/>
        </w:rPr>
        <w:t>4.</w:t>
      </w:r>
      <w:r w:rsidR="00C574AB">
        <w:rPr>
          <w:b/>
          <w:sz w:val="24"/>
          <w:szCs w:val="24"/>
        </w:rPr>
        <w:t>10</w:t>
      </w:r>
      <w:r w:rsidR="00E11A40" w:rsidRPr="00A5384F">
        <w:rPr>
          <w:b/>
          <w:sz w:val="24"/>
          <w:szCs w:val="24"/>
        </w:rPr>
        <w:t>. İdari Personelin Yaş İtibariyle Dağılımı</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1248"/>
        <w:gridCol w:w="1239"/>
        <w:gridCol w:w="1234"/>
        <w:gridCol w:w="1234"/>
        <w:gridCol w:w="1506"/>
        <w:gridCol w:w="1547"/>
      </w:tblGrid>
      <w:tr w:rsidR="00DD7B70" w:rsidRPr="00CB3E20" w:rsidTr="00506B3D">
        <w:trPr>
          <w:trHeight w:val="511"/>
          <w:jc w:val="center"/>
        </w:trPr>
        <w:tc>
          <w:tcPr>
            <w:tcW w:w="9286" w:type="dxa"/>
            <w:gridSpan w:val="7"/>
            <w:shd w:val="clear" w:color="auto" w:fill="auto"/>
            <w:vAlign w:val="center"/>
          </w:tcPr>
          <w:p w:rsidR="00DD7B70" w:rsidRPr="00CB3E20" w:rsidRDefault="00DD7B70" w:rsidP="00506B3D">
            <w:pPr>
              <w:autoSpaceDE w:val="0"/>
              <w:autoSpaceDN w:val="0"/>
              <w:adjustRightInd w:val="0"/>
              <w:jc w:val="center"/>
              <w:rPr>
                <w:b/>
                <w:szCs w:val="24"/>
              </w:rPr>
            </w:pPr>
            <w:r w:rsidRPr="00CB3E20">
              <w:rPr>
                <w:b/>
                <w:szCs w:val="24"/>
              </w:rPr>
              <w:t>İdari Personelin Yaş İtibariyle Dağılımı</w:t>
            </w:r>
          </w:p>
        </w:tc>
      </w:tr>
      <w:tr w:rsidR="00DD7B70" w:rsidRPr="00CB3E20" w:rsidTr="00506B3D">
        <w:trPr>
          <w:trHeight w:val="306"/>
          <w:jc w:val="center"/>
        </w:trPr>
        <w:tc>
          <w:tcPr>
            <w:tcW w:w="1278" w:type="dxa"/>
            <w:shd w:val="clear" w:color="auto" w:fill="auto"/>
            <w:vAlign w:val="center"/>
          </w:tcPr>
          <w:p w:rsidR="00DD7B70" w:rsidRPr="00CB3E20" w:rsidRDefault="00DD7B70" w:rsidP="00506B3D">
            <w:pPr>
              <w:autoSpaceDE w:val="0"/>
              <w:autoSpaceDN w:val="0"/>
              <w:adjustRightInd w:val="0"/>
              <w:jc w:val="center"/>
              <w:rPr>
                <w:szCs w:val="24"/>
              </w:rPr>
            </w:pPr>
          </w:p>
        </w:tc>
        <w:tc>
          <w:tcPr>
            <w:tcW w:w="1248" w:type="dxa"/>
            <w:shd w:val="clear" w:color="auto" w:fill="auto"/>
            <w:vAlign w:val="center"/>
          </w:tcPr>
          <w:p w:rsidR="00DD7B70" w:rsidRPr="00CB3E20" w:rsidRDefault="00DD7B70" w:rsidP="00506B3D">
            <w:pPr>
              <w:autoSpaceDE w:val="0"/>
              <w:autoSpaceDN w:val="0"/>
              <w:adjustRightInd w:val="0"/>
              <w:jc w:val="center"/>
              <w:rPr>
                <w:szCs w:val="24"/>
              </w:rPr>
            </w:pPr>
            <w:r w:rsidRPr="00CB3E20">
              <w:rPr>
                <w:szCs w:val="24"/>
              </w:rPr>
              <w:t>21-25 Yaş</w:t>
            </w:r>
          </w:p>
        </w:tc>
        <w:tc>
          <w:tcPr>
            <w:tcW w:w="1239" w:type="dxa"/>
            <w:shd w:val="clear" w:color="auto" w:fill="auto"/>
            <w:vAlign w:val="center"/>
          </w:tcPr>
          <w:p w:rsidR="00DD7B70" w:rsidRPr="00CB3E20" w:rsidRDefault="00DD7B70" w:rsidP="00506B3D">
            <w:pPr>
              <w:autoSpaceDE w:val="0"/>
              <w:autoSpaceDN w:val="0"/>
              <w:adjustRightInd w:val="0"/>
              <w:jc w:val="center"/>
              <w:rPr>
                <w:szCs w:val="24"/>
              </w:rPr>
            </w:pPr>
            <w:r w:rsidRPr="00CB3E20">
              <w:rPr>
                <w:szCs w:val="24"/>
              </w:rPr>
              <w:t>26-30 Yaş</w:t>
            </w:r>
          </w:p>
        </w:tc>
        <w:tc>
          <w:tcPr>
            <w:tcW w:w="1234" w:type="dxa"/>
            <w:shd w:val="clear" w:color="auto" w:fill="auto"/>
            <w:vAlign w:val="center"/>
          </w:tcPr>
          <w:p w:rsidR="00DD7B70" w:rsidRPr="00CB3E20" w:rsidRDefault="00DD7B70" w:rsidP="00506B3D">
            <w:pPr>
              <w:autoSpaceDE w:val="0"/>
              <w:autoSpaceDN w:val="0"/>
              <w:adjustRightInd w:val="0"/>
              <w:jc w:val="center"/>
              <w:rPr>
                <w:szCs w:val="24"/>
              </w:rPr>
            </w:pPr>
            <w:r w:rsidRPr="00CB3E20">
              <w:rPr>
                <w:szCs w:val="24"/>
              </w:rPr>
              <w:t>31-35 Yaş</w:t>
            </w:r>
          </w:p>
        </w:tc>
        <w:tc>
          <w:tcPr>
            <w:tcW w:w="1234" w:type="dxa"/>
            <w:shd w:val="clear" w:color="auto" w:fill="auto"/>
            <w:vAlign w:val="center"/>
          </w:tcPr>
          <w:p w:rsidR="00DD7B70" w:rsidRPr="00CB3E20" w:rsidRDefault="00DD7B70" w:rsidP="00506B3D">
            <w:pPr>
              <w:autoSpaceDE w:val="0"/>
              <w:autoSpaceDN w:val="0"/>
              <w:adjustRightInd w:val="0"/>
              <w:jc w:val="center"/>
              <w:rPr>
                <w:szCs w:val="24"/>
              </w:rPr>
            </w:pPr>
            <w:r w:rsidRPr="00CB3E20">
              <w:rPr>
                <w:szCs w:val="24"/>
              </w:rPr>
              <w:t>36-40 Yaş</w:t>
            </w:r>
          </w:p>
        </w:tc>
        <w:tc>
          <w:tcPr>
            <w:tcW w:w="1506" w:type="dxa"/>
          </w:tcPr>
          <w:p w:rsidR="00DD7B70" w:rsidRPr="00CB3E20" w:rsidRDefault="00DD7B70" w:rsidP="00506B3D">
            <w:pPr>
              <w:autoSpaceDE w:val="0"/>
              <w:autoSpaceDN w:val="0"/>
              <w:adjustRightInd w:val="0"/>
              <w:jc w:val="center"/>
              <w:rPr>
                <w:szCs w:val="24"/>
              </w:rPr>
            </w:pPr>
            <w:r w:rsidRPr="00CB3E20">
              <w:rPr>
                <w:szCs w:val="24"/>
              </w:rPr>
              <w:t>41-50 Yaş</w:t>
            </w:r>
          </w:p>
        </w:tc>
        <w:tc>
          <w:tcPr>
            <w:tcW w:w="1547" w:type="dxa"/>
            <w:shd w:val="clear" w:color="auto" w:fill="auto"/>
            <w:vAlign w:val="center"/>
          </w:tcPr>
          <w:p w:rsidR="00DD7B70" w:rsidRPr="00CB3E20" w:rsidRDefault="00DD7B70" w:rsidP="00506B3D">
            <w:pPr>
              <w:autoSpaceDE w:val="0"/>
              <w:autoSpaceDN w:val="0"/>
              <w:adjustRightInd w:val="0"/>
              <w:jc w:val="center"/>
              <w:rPr>
                <w:szCs w:val="24"/>
              </w:rPr>
            </w:pPr>
            <w:r w:rsidRPr="00CB3E20">
              <w:rPr>
                <w:szCs w:val="24"/>
              </w:rPr>
              <w:t>51- Üzeri</w:t>
            </w:r>
          </w:p>
        </w:tc>
      </w:tr>
      <w:tr w:rsidR="00DD7B70" w:rsidRPr="00CB3E20" w:rsidTr="00506B3D">
        <w:trPr>
          <w:trHeight w:val="306"/>
          <w:jc w:val="center"/>
        </w:trPr>
        <w:tc>
          <w:tcPr>
            <w:tcW w:w="1278" w:type="dxa"/>
            <w:shd w:val="clear" w:color="auto" w:fill="auto"/>
            <w:vAlign w:val="center"/>
          </w:tcPr>
          <w:p w:rsidR="00DD7B70" w:rsidRPr="00CB3E20" w:rsidRDefault="00DD7B70" w:rsidP="00506B3D">
            <w:pPr>
              <w:rPr>
                <w:szCs w:val="24"/>
              </w:rPr>
            </w:pPr>
            <w:r w:rsidRPr="00CB3E20">
              <w:rPr>
                <w:szCs w:val="24"/>
              </w:rPr>
              <w:t>Kişi Sayısı</w:t>
            </w:r>
          </w:p>
        </w:tc>
        <w:tc>
          <w:tcPr>
            <w:tcW w:w="1248" w:type="dxa"/>
            <w:shd w:val="clear" w:color="auto" w:fill="auto"/>
            <w:vAlign w:val="center"/>
          </w:tcPr>
          <w:p w:rsidR="00DD7B70" w:rsidRPr="00CB3E20" w:rsidRDefault="00DD7B70" w:rsidP="00506B3D">
            <w:pPr>
              <w:jc w:val="center"/>
              <w:rPr>
                <w:szCs w:val="24"/>
              </w:rPr>
            </w:pPr>
            <w:r>
              <w:rPr>
                <w:szCs w:val="24"/>
              </w:rPr>
              <w:t>0</w:t>
            </w:r>
          </w:p>
        </w:tc>
        <w:tc>
          <w:tcPr>
            <w:tcW w:w="1239" w:type="dxa"/>
            <w:shd w:val="clear" w:color="auto" w:fill="auto"/>
            <w:vAlign w:val="center"/>
          </w:tcPr>
          <w:p w:rsidR="00DD7B70" w:rsidRPr="00615750" w:rsidRDefault="00DD7B70" w:rsidP="00506B3D">
            <w:pPr>
              <w:jc w:val="center"/>
              <w:rPr>
                <w:szCs w:val="24"/>
              </w:rPr>
            </w:pPr>
            <w:r w:rsidRPr="00615750">
              <w:rPr>
                <w:szCs w:val="24"/>
              </w:rPr>
              <w:t>1</w:t>
            </w:r>
          </w:p>
        </w:tc>
        <w:tc>
          <w:tcPr>
            <w:tcW w:w="1234" w:type="dxa"/>
            <w:shd w:val="clear" w:color="auto" w:fill="auto"/>
            <w:vAlign w:val="center"/>
          </w:tcPr>
          <w:p w:rsidR="00DD7B70" w:rsidRPr="00615750" w:rsidRDefault="007C1B9B" w:rsidP="00506B3D">
            <w:pPr>
              <w:jc w:val="center"/>
              <w:rPr>
                <w:szCs w:val="24"/>
              </w:rPr>
            </w:pPr>
            <w:r w:rsidRPr="00615750">
              <w:rPr>
                <w:szCs w:val="24"/>
              </w:rPr>
              <w:t>3</w:t>
            </w:r>
          </w:p>
        </w:tc>
        <w:tc>
          <w:tcPr>
            <w:tcW w:w="1234" w:type="dxa"/>
            <w:shd w:val="clear" w:color="auto" w:fill="auto"/>
            <w:vAlign w:val="center"/>
          </w:tcPr>
          <w:p w:rsidR="00DD7B70" w:rsidRPr="00615750" w:rsidRDefault="007E2C58" w:rsidP="00506B3D">
            <w:pPr>
              <w:jc w:val="center"/>
              <w:rPr>
                <w:szCs w:val="24"/>
              </w:rPr>
            </w:pPr>
            <w:r w:rsidRPr="00615750">
              <w:rPr>
                <w:szCs w:val="24"/>
              </w:rPr>
              <w:t>0</w:t>
            </w:r>
          </w:p>
        </w:tc>
        <w:tc>
          <w:tcPr>
            <w:tcW w:w="1506" w:type="dxa"/>
          </w:tcPr>
          <w:p w:rsidR="00DD7B70" w:rsidRPr="00615750" w:rsidRDefault="007E2C58" w:rsidP="00506B3D">
            <w:pPr>
              <w:jc w:val="center"/>
              <w:rPr>
                <w:szCs w:val="24"/>
              </w:rPr>
            </w:pPr>
            <w:r w:rsidRPr="00615750">
              <w:rPr>
                <w:szCs w:val="24"/>
              </w:rPr>
              <w:t>1</w:t>
            </w:r>
          </w:p>
        </w:tc>
        <w:tc>
          <w:tcPr>
            <w:tcW w:w="1547" w:type="dxa"/>
            <w:shd w:val="clear" w:color="auto" w:fill="auto"/>
            <w:vAlign w:val="center"/>
          </w:tcPr>
          <w:p w:rsidR="00DD7B70" w:rsidRPr="00615750" w:rsidRDefault="00DD7B70" w:rsidP="00506B3D">
            <w:pPr>
              <w:jc w:val="center"/>
              <w:rPr>
                <w:szCs w:val="24"/>
              </w:rPr>
            </w:pPr>
            <w:r w:rsidRPr="00615750">
              <w:rPr>
                <w:szCs w:val="24"/>
              </w:rPr>
              <w:t>0</w:t>
            </w:r>
          </w:p>
        </w:tc>
      </w:tr>
      <w:tr w:rsidR="00DD7B70" w:rsidRPr="00CB3E20" w:rsidTr="00506B3D">
        <w:trPr>
          <w:trHeight w:val="306"/>
          <w:jc w:val="center"/>
        </w:trPr>
        <w:tc>
          <w:tcPr>
            <w:tcW w:w="1278" w:type="dxa"/>
            <w:shd w:val="clear" w:color="auto" w:fill="auto"/>
            <w:vAlign w:val="center"/>
          </w:tcPr>
          <w:p w:rsidR="00DD7B70" w:rsidRPr="00CB3E20" w:rsidRDefault="00DD7B70" w:rsidP="00506B3D">
            <w:pPr>
              <w:rPr>
                <w:szCs w:val="24"/>
              </w:rPr>
            </w:pPr>
            <w:r w:rsidRPr="00CB3E20">
              <w:rPr>
                <w:szCs w:val="24"/>
              </w:rPr>
              <w:t>Yüzde</w:t>
            </w:r>
          </w:p>
        </w:tc>
        <w:tc>
          <w:tcPr>
            <w:tcW w:w="1248" w:type="dxa"/>
            <w:shd w:val="clear" w:color="auto" w:fill="auto"/>
            <w:vAlign w:val="center"/>
          </w:tcPr>
          <w:p w:rsidR="00DD7B70" w:rsidRPr="00C546FF" w:rsidRDefault="00DD7B70" w:rsidP="00506B3D">
            <w:pPr>
              <w:jc w:val="center"/>
              <w:rPr>
                <w:b/>
                <w:bCs/>
                <w:szCs w:val="24"/>
              </w:rPr>
            </w:pPr>
            <w:r w:rsidRPr="00C546FF">
              <w:rPr>
                <w:b/>
                <w:bCs/>
                <w:szCs w:val="24"/>
              </w:rPr>
              <w:t>0</w:t>
            </w:r>
          </w:p>
        </w:tc>
        <w:tc>
          <w:tcPr>
            <w:tcW w:w="1239" w:type="dxa"/>
            <w:shd w:val="clear" w:color="auto" w:fill="auto"/>
            <w:vAlign w:val="center"/>
          </w:tcPr>
          <w:p w:rsidR="00DD7B70" w:rsidRPr="00615750" w:rsidRDefault="007E2C58" w:rsidP="009C499A">
            <w:pPr>
              <w:jc w:val="center"/>
              <w:rPr>
                <w:b/>
                <w:bCs/>
                <w:szCs w:val="24"/>
              </w:rPr>
            </w:pPr>
            <w:r w:rsidRPr="00615750">
              <w:rPr>
                <w:b/>
                <w:bCs/>
                <w:szCs w:val="24"/>
              </w:rPr>
              <w:t>%2</w:t>
            </w:r>
            <w:r w:rsidR="007C1B9B" w:rsidRPr="00615750">
              <w:rPr>
                <w:b/>
                <w:bCs/>
                <w:szCs w:val="24"/>
              </w:rPr>
              <w:t>0</w:t>
            </w:r>
          </w:p>
        </w:tc>
        <w:tc>
          <w:tcPr>
            <w:tcW w:w="1234" w:type="dxa"/>
            <w:shd w:val="clear" w:color="auto" w:fill="auto"/>
            <w:vAlign w:val="center"/>
          </w:tcPr>
          <w:p w:rsidR="00DD7B70" w:rsidRPr="00615750" w:rsidRDefault="007E2C58" w:rsidP="009C499A">
            <w:pPr>
              <w:jc w:val="center"/>
              <w:rPr>
                <w:b/>
                <w:bCs/>
                <w:szCs w:val="24"/>
              </w:rPr>
            </w:pPr>
            <w:r w:rsidRPr="00615750">
              <w:rPr>
                <w:b/>
                <w:bCs/>
                <w:szCs w:val="24"/>
              </w:rPr>
              <w:t>%</w:t>
            </w:r>
            <w:r w:rsidR="007C1B9B" w:rsidRPr="00615750">
              <w:rPr>
                <w:b/>
                <w:bCs/>
                <w:szCs w:val="24"/>
              </w:rPr>
              <w:t>60</w:t>
            </w:r>
          </w:p>
        </w:tc>
        <w:tc>
          <w:tcPr>
            <w:tcW w:w="1234" w:type="dxa"/>
            <w:shd w:val="clear" w:color="auto" w:fill="auto"/>
            <w:vAlign w:val="center"/>
          </w:tcPr>
          <w:p w:rsidR="00DD7B70" w:rsidRPr="00615750" w:rsidRDefault="007E2C58" w:rsidP="009C499A">
            <w:pPr>
              <w:jc w:val="center"/>
              <w:rPr>
                <w:b/>
                <w:bCs/>
                <w:szCs w:val="24"/>
              </w:rPr>
            </w:pPr>
            <w:r w:rsidRPr="00615750">
              <w:rPr>
                <w:b/>
                <w:bCs/>
                <w:szCs w:val="24"/>
              </w:rPr>
              <w:t>0</w:t>
            </w:r>
          </w:p>
        </w:tc>
        <w:tc>
          <w:tcPr>
            <w:tcW w:w="1506" w:type="dxa"/>
          </w:tcPr>
          <w:p w:rsidR="00DD7B70" w:rsidRPr="00615750" w:rsidRDefault="007E2C58" w:rsidP="00506B3D">
            <w:pPr>
              <w:jc w:val="center"/>
              <w:rPr>
                <w:b/>
                <w:bCs/>
                <w:szCs w:val="24"/>
              </w:rPr>
            </w:pPr>
            <w:r w:rsidRPr="00615750">
              <w:rPr>
                <w:b/>
                <w:bCs/>
                <w:szCs w:val="24"/>
              </w:rPr>
              <w:t>%2</w:t>
            </w:r>
            <w:r w:rsidR="007C1B9B" w:rsidRPr="00615750">
              <w:rPr>
                <w:b/>
                <w:bCs/>
                <w:szCs w:val="24"/>
              </w:rPr>
              <w:t>0</w:t>
            </w:r>
          </w:p>
        </w:tc>
        <w:tc>
          <w:tcPr>
            <w:tcW w:w="1547" w:type="dxa"/>
            <w:shd w:val="clear" w:color="auto" w:fill="auto"/>
            <w:vAlign w:val="center"/>
          </w:tcPr>
          <w:p w:rsidR="00DD7B70" w:rsidRPr="00615750" w:rsidRDefault="00DD7B70" w:rsidP="00506B3D">
            <w:pPr>
              <w:rPr>
                <w:b/>
                <w:bCs/>
                <w:szCs w:val="24"/>
              </w:rPr>
            </w:pPr>
            <w:r w:rsidRPr="00615750">
              <w:rPr>
                <w:b/>
                <w:bCs/>
                <w:szCs w:val="24"/>
              </w:rPr>
              <w:t xml:space="preserve">          0</w:t>
            </w:r>
          </w:p>
        </w:tc>
      </w:tr>
    </w:tbl>
    <w:p w:rsidR="004103BE" w:rsidRDefault="004103BE" w:rsidP="00BE0FC9">
      <w:pPr>
        <w:rPr>
          <w:sz w:val="24"/>
          <w:szCs w:val="24"/>
        </w:rPr>
      </w:pPr>
    </w:p>
    <w:p w:rsidR="0031306D" w:rsidRPr="00A5384F" w:rsidRDefault="0031306D" w:rsidP="004103BE">
      <w:pPr>
        <w:ind w:left="708" w:firstLine="708"/>
        <w:rPr>
          <w:b/>
          <w:sz w:val="24"/>
          <w:szCs w:val="24"/>
        </w:rPr>
      </w:pPr>
      <w:r w:rsidRPr="00A5384F">
        <w:rPr>
          <w:b/>
          <w:sz w:val="24"/>
          <w:szCs w:val="24"/>
        </w:rPr>
        <w:t>4.</w:t>
      </w:r>
      <w:r w:rsidR="00722836">
        <w:rPr>
          <w:b/>
          <w:sz w:val="24"/>
          <w:szCs w:val="24"/>
        </w:rPr>
        <w:t>11</w:t>
      </w:r>
      <w:r w:rsidRPr="00A5384F">
        <w:rPr>
          <w:b/>
          <w:sz w:val="24"/>
          <w:szCs w:val="24"/>
        </w:rPr>
        <w:t>. İşçiler</w:t>
      </w:r>
    </w:p>
    <w:tbl>
      <w:tblPr>
        <w:tblStyle w:val="TabloKlavuzu"/>
        <w:tblW w:w="9213" w:type="dxa"/>
        <w:jc w:val="center"/>
        <w:tblLook w:val="04A0"/>
      </w:tblPr>
      <w:tblGrid>
        <w:gridCol w:w="3473"/>
        <w:gridCol w:w="1985"/>
        <w:gridCol w:w="1984"/>
        <w:gridCol w:w="1771"/>
      </w:tblGrid>
      <w:tr w:rsidR="00D142A5" w:rsidRPr="00A5384F" w:rsidTr="00A9626C">
        <w:trPr>
          <w:jc w:val="center"/>
        </w:trPr>
        <w:tc>
          <w:tcPr>
            <w:tcW w:w="9213" w:type="dxa"/>
            <w:gridSpan w:val="4"/>
            <w:vAlign w:val="center"/>
          </w:tcPr>
          <w:p w:rsidR="00D142A5" w:rsidRPr="00A5384F" w:rsidRDefault="00D142A5" w:rsidP="000352CE">
            <w:pPr>
              <w:jc w:val="center"/>
              <w:rPr>
                <w:b/>
                <w:sz w:val="24"/>
                <w:szCs w:val="24"/>
              </w:rPr>
            </w:pPr>
            <w:r w:rsidRPr="00A5384F">
              <w:rPr>
                <w:b/>
                <w:sz w:val="24"/>
                <w:szCs w:val="24"/>
              </w:rPr>
              <w:t>İşçiler (Çalıştıkları Pozisyonlara Göre)</w:t>
            </w:r>
          </w:p>
        </w:tc>
      </w:tr>
      <w:tr w:rsidR="00D142A5" w:rsidRPr="00A5384F" w:rsidTr="00250B8F">
        <w:trPr>
          <w:jc w:val="center"/>
        </w:trPr>
        <w:tc>
          <w:tcPr>
            <w:tcW w:w="3473" w:type="dxa"/>
            <w:vAlign w:val="center"/>
          </w:tcPr>
          <w:p w:rsidR="00D142A5" w:rsidRPr="000352CE" w:rsidRDefault="00D142A5" w:rsidP="00BE0FC9">
            <w:pPr>
              <w:rPr>
                <w:sz w:val="24"/>
                <w:szCs w:val="24"/>
              </w:rPr>
            </w:pPr>
          </w:p>
        </w:tc>
        <w:tc>
          <w:tcPr>
            <w:tcW w:w="1985" w:type="dxa"/>
            <w:vAlign w:val="center"/>
          </w:tcPr>
          <w:p w:rsidR="00D142A5" w:rsidRPr="000352CE" w:rsidRDefault="00D142A5" w:rsidP="006048C7">
            <w:pPr>
              <w:jc w:val="center"/>
              <w:rPr>
                <w:sz w:val="24"/>
                <w:szCs w:val="24"/>
              </w:rPr>
            </w:pPr>
            <w:r w:rsidRPr="000352CE">
              <w:rPr>
                <w:sz w:val="24"/>
                <w:szCs w:val="24"/>
              </w:rPr>
              <w:t>Dolu</w:t>
            </w:r>
          </w:p>
        </w:tc>
        <w:tc>
          <w:tcPr>
            <w:tcW w:w="1984" w:type="dxa"/>
            <w:vAlign w:val="center"/>
          </w:tcPr>
          <w:p w:rsidR="00D142A5" w:rsidRPr="000352CE" w:rsidRDefault="00D142A5" w:rsidP="006048C7">
            <w:pPr>
              <w:jc w:val="center"/>
              <w:rPr>
                <w:sz w:val="24"/>
                <w:szCs w:val="24"/>
              </w:rPr>
            </w:pPr>
            <w:r w:rsidRPr="000352CE">
              <w:rPr>
                <w:sz w:val="24"/>
                <w:szCs w:val="24"/>
              </w:rPr>
              <w:t>Boş</w:t>
            </w:r>
          </w:p>
        </w:tc>
        <w:tc>
          <w:tcPr>
            <w:tcW w:w="1771" w:type="dxa"/>
            <w:vAlign w:val="center"/>
          </w:tcPr>
          <w:p w:rsidR="00D142A5" w:rsidRPr="000352CE" w:rsidRDefault="00D142A5" w:rsidP="006048C7">
            <w:pPr>
              <w:jc w:val="center"/>
              <w:rPr>
                <w:sz w:val="24"/>
                <w:szCs w:val="24"/>
              </w:rPr>
            </w:pPr>
            <w:r w:rsidRPr="000352CE">
              <w:rPr>
                <w:sz w:val="24"/>
                <w:szCs w:val="24"/>
              </w:rPr>
              <w:t>Toplam</w:t>
            </w:r>
          </w:p>
        </w:tc>
      </w:tr>
      <w:tr w:rsidR="00D142A5" w:rsidRPr="00A5384F" w:rsidTr="00CB285C">
        <w:trPr>
          <w:jc w:val="center"/>
        </w:trPr>
        <w:tc>
          <w:tcPr>
            <w:tcW w:w="3473" w:type="dxa"/>
            <w:vAlign w:val="center"/>
          </w:tcPr>
          <w:p w:rsidR="00D142A5" w:rsidRPr="000352CE" w:rsidRDefault="00D142A5" w:rsidP="00CB285C">
            <w:pPr>
              <w:rPr>
                <w:sz w:val="24"/>
                <w:szCs w:val="24"/>
              </w:rPr>
            </w:pPr>
            <w:r w:rsidRPr="000352CE">
              <w:rPr>
                <w:sz w:val="24"/>
                <w:szCs w:val="24"/>
              </w:rPr>
              <w:lastRenderedPageBreak/>
              <w:t>Sürekli İşçiler</w:t>
            </w:r>
          </w:p>
        </w:tc>
        <w:tc>
          <w:tcPr>
            <w:tcW w:w="1985" w:type="dxa"/>
            <w:vAlign w:val="center"/>
          </w:tcPr>
          <w:p w:rsidR="00D142A5" w:rsidRPr="003203A0" w:rsidRDefault="00923680" w:rsidP="00CB285C">
            <w:pPr>
              <w:jc w:val="center"/>
              <w:rPr>
                <w:b/>
                <w:bCs/>
                <w:sz w:val="24"/>
                <w:szCs w:val="24"/>
              </w:rPr>
            </w:pPr>
            <w:r w:rsidRPr="003203A0">
              <w:rPr>
                <w:b/>
                <w:bCs/>
                <w:sz w:val="24"/>
                <w:szCs w:val="24"/>
              </w:rPr>
              <w:t>2</w:t>
            </w:r>
          </w:p>
        </w:tc>
        <w:tc>
          <w:tcPr>
            <w:tcW w:w="1984" w:type="dxa"/>
            <w:vAlign w:val="center"/>
          </w:tcPr>
          <w:p w:rsidR="00D142A5" w:rsidRPr="003203A0" w:rsidRDefault="00ED5308" w:rsidP="00CB285C">
            <w:pPr>
              <w:jc w:val="center"/>
              <w:rPr>
                <w:b/>
                <w:bCs/>
                <w:sz w:val="24"/>
                <w:szCs w:val="24"/>
              </w:rPr>
            </w:pPr>
            <w:r w:rsidRPr="003203A0">
              <w:rPr>
                <w:b/>
                <w:bCs/>
                <w:sz w:val="24"/>
                <w:szCs w:val="24"/>
              </w:rPr>
              <w:t>0</w:t>
            </w:r>
          </w:p>
        </w:tc>
        <w:tc>
          <w:tcPr>
            <w:tcW w:w="1771" w:type="dxa"/>
            <w:vAlign w:val="center"/>
          </w:tcPr>
          <w:p w:rsidR="00D142A5" w:rsidRPr="003203A0" w:rsidRDefault="00923680" w:rsidP="00CB285C">
            <w:pPr>
              <w:jc w:val="center"/>
              <w:rPr>
                <w:b/>
                <w:bCs/>
                <w:sz w:val="24"/>
                <w:szCs w:val="24"/>
              </w:rPr>
            </w:pPr>
            <w:r w:rsidRPr="003203A0">
              <w:rPr>
                <w:b/>
                <w:bCs/>
                <w:sz w:val="24"/>
                <w:szCs w:val="24"/>
              </w:rPr>
              <w:t>2</w:t>
            </w:r>
          </w:p>
        </w:tc>
      </w:tr>
      <w:tr w:rsidR="00D142A5" w:rsidRPr="00A5384F" w:rsidTr="00CB285C">
        <w:trPr>
          <w:jc w:val="center"/>
        </w:trPr>
        <w:tc>
          <w:tcPr>
            <w:tcW w:w="3473" w:type="dxa"/>
            <w:vAlign w:val="center"/>
          </w:tcPr>
          <w:p w:rsidR="00D142A5" w:rsidRPr="000352CE" w:rsidRDefault="00D142A5" w:rsidP="00CB285C">
            <w:pPr>
              <w:rPr>
                <w:sz w:val="24"/>
                <w:szCs w:val="24"/>
              </w:rPr>
            </w:pPr>
            <w:r w:rsidRPr="000352CE">
              <w:rPr>
                <w:sz w:val="24"/>
                <w:szCs w:val="24"/>
              </w:rPr>
              <w:t>Vizeli Geçici İşçiler (adam/ay)</w:t>
            </w:r>
          </w:p>
        </w:tc>
        <w:tc>
          <w:tcPr>
            <w:tcW w:w="1985" w:type="dxa"/>
            <w:vAlign w:val="center"/>
          </w:tcPr>
          <w:p w:rsidR="00D142A5" w:rsidRPr="003203A0" w:rsidRDefault="002148CB" w:rsidP="00CB285C">
            <w:pPr>
              <w:jc w:val="center"/>
              <w:rPr>
                <w:b/>
                <w:bCs/>
                <w:sz w:val="24"/>
                <w:szCs w:val="24"/>
              </w:rPr>
            </w:pPr>
            <w:r w:rsidRPr="003203A0">
              <w:rPr>
                <w:b/>
                <w:bCs/>
                <w:sz w:val="24"/>
                <w:szCs w:val="24"/>
              </w:rPr>
              <w:t>-</w:t>
            </w:r>
          </w:p>
        </w:tc>
        <w:tc>
          <w:tcPr>
            <w:tcW w:w="1984" w:type="dxa"/>
            <w:vAlign w:val="center"/>
          </w:tcPr>
          <w:p w:rsidR="00D142A5" w:rsidRPr="003203A0" w:rsidRDefault="002148CB" w:rsidP="00CB285C">
            <w:pPr>
              <w:jc w:val="center"/>
              <w:rPr>
                <w:b/>
                <w:bCs/>
                <w:sz w:val="24"/>
                <w:szCs w:val="24"/>
              </w:rPr>
            </w:pPr>
            <w:r w:rsidRPr="003203A0">
              <w:rPr>
                <w:b/>
                <w:bCs/>
                <w:sz w:val="24"/>
                <w:szCs w:val="24"/>
              </w:rPr>
              <w:t>-</w:t>
            </w:r>
          </w:p>
        </w:tc>
        <w:tc>
          <w:tcPr>
            <w:tcW w:w="1771" w:type="dxa"/>
            <w:vAlign w:val="center"/>
          </w:tcPr>
          <w:p w:rsidR="00D142A5" w:rsidRPr="003203A0" w:rsidRDefault="002148CB" w:rsidP="00CB285C">
            <w:pPr>
              <w:jc w:val="center"/>
              <w:rPr>
                <w:b/>
                <w:bCs/>
                <w:sz w:val="24"/>
                <w:szCs w:val="24"/>
              </w:rPr>
            </w:pPr>
            <w:r w:rsidRPr="003203A0">
              <w:rPr>
                <w:b/>
                <w:bCs/>
                <w:sz w:val="24"/>
                <w:szCs w:val="24"/>
              </w:rPr>
              <w:t>-</w:t>
            </w:r>
          </w:p>
        </w:tc>
      </w:tr>
      <w:tr w:rsidR="00D142A5" w:rsidRPr="00A5384F" w:rsidTr="00CB285C">
        <w:trPr>
          <w:jc w:val="center"/>
        </w:trPr>
        <w:tc>
          <w:tcPr>
            <w:tcW w:w="3473" w:type="dxa"/>
            <w:vAlign w:val="center"/>
          </w:tcPr>
          <w:p w:rsidR="00D142A5" w:rsidRPr="000352CE" w:rsidRDefault="00D142A5" w:rsidP="00CB285C">
            <w:pPr>
              <w:rPr>
                <w:sz w:val="24"/>
                <w:szCs w:val="24"/>
              </w:rPr>
            </w:pPr>
            <w:r w:rsidRPr="000352CE">
              <w:rPr>
                <w:sz w:val="24"/>
                <w:szCs w:val="24"/>
              </w:rPr>
              <w:t>Vizesiz işçiler (3 Aylık)</w:t>
            </w:r>
          </w:p>
        </w:tc>
        <w:tc>
          <w:tcPr>
            <w:tcW w:w="1985" w:type="dxa"/>
            <w:vAlign w:val="center"/>
          </w:tcPr>
          <w:p w:rsidR="00D142A5" w:rsidRPr="003203A0" w:rsidRDefault="002148CB" w:rsidP="00CB285C">
            <w:pPr>
              <w:jc w:val="center"/>
              <w:rPr>
                <w:b/>
                <w:bCs/>
                <w:sz w:val="24"/>
                <w:szCs w:val="24"/>
              </w:rPr>
            </w:pPr>
            <w:r w:rsidRPr="003203A0">
              <w:rPr>
                <w:b/>
                <w:bCs/>
                <w:sz w:val="24"/>
                <w:szCs w:val="24"/>
              </w:rPr>
              <w:t>-</w:t>
            </w:r>
          </w:p>
        </w:tc>
        <w:tc>
          <w:tcPr>
            <w:tcW w:w="1984" w:type="dxa"/>
            <w:vAlign w:val="center"/>
          </w:tcPr>
          <w:p w:rsidR="00D142A5" w:rsidRPr="003203A0" w:rsidRDefault="002148CB" w:rsidP="00CB285C">
            <w:pPr>
              <w:jc w:val="center"/>
              <w:rPr>
                <w:b/>
                <w:bCs/>
                <w:sz w:val="24"/>
                <w:szCs w:val="24"/>
              </w:rPr>
            </w:pPr>
            <w:r w:rsidRPr="003203A0">
              <w:rPr>
                <w:b/>
                <w:bCs/>
                <w:sz w:val="24"/>
                <w:szCs w:val="24"/>
              </w:rPr>
              <w:t>-</w:t>
            </w:r>
          </w:p>
        </w:tc>
        <w:tc>
          <w:tcPr>
            <w:tcW w:w="1771" w:type="dxa"/>
            <w:vAlign w:val="center"/>
          </w:tcPr>
          <w:p w:rsidR="00D142A5" w:rsidRPr="003203A0" w:rsidRDefault="002148CB" w:rsidP="00CB285C">
            <w:pPr>
              <w:jc w:val="center"/>
              <w:rPr>
                <w:b/>
                <w:bCs/>
                <w:sz w:val="24"/>
                <w:szCs w:val="24"/>
              </w:rPr>
            </w:pPr>
            <w:r w:rsidRPr="003203A0">
              <w:rPr>
                <w:b/>
                <w:bCs/>
                <w:sz w:val="24"/>
                <w:szCs w:val="24"/>
              </w:rPr>
              <w:t>-</w:t>
            </w:r>
          </w:p>
        </w:tc>
      </w:tr>
      <w:tr w:rsidR="00D142A5" w:rsidRPr="00A5384F" w:rsidTr="00CB285C">
        <w:trPr>
          <w:jc w:val="center"/>
        </w:trPr>
        <w:tc>
          <w:tcPr>
            <w:tcW w:w="3473" w:type="dxa"/>
            <w:vAlign w:val="center"/>
          </w:tcPr>
          <w:p w:rsidR="00D142A5" w:rsidRPr="000352CE" w:rsidRDefault="00D142A5" w:rsidP="00CB285C">
            <w:pPr>
              <w:rPr>
                <w:sz w:val="24"/>
                <w:szCs w:val="24"/>
              </w:rPr>
            </w:pPr>
            <w:r w:rsidRPr="000352CE">
              <w:rPr>
                <w:sz w:val="24"/>
                <w:szCs w:val="24"/>
              </w:rPr>
              <w:t>Toplam</w:t>
            </w:r>
          </w:p>
        </w:tc>
        <w:tc>
          <w:tcPr>
            <w:tcW w:w="1985" w:type="dxa"/>
            <w:vAlign w:val="center"/>
          </w:tcPr>
          <w:p w:rsidR="00D142A5" w:rsidRPr="003203A0" w:rsidRDefault="00923680" w:rsidP="00CB285C">
            <w:pPr>
              <w:jc w:val="center"/>
              <w:rPr>
                <w:b/>
                <w:bCs/>
                <w:sz w:val="24"/>
                <w:szCs w:val="24"/>
              </w:rPr>
            </w:pPr>
            <w:r w:rsidRPr="003203A0">
              <w:rPr>
                <w:b/>
                <w:bCs/>
                <w:sz w:val="24"/>
                <w:szCs w:val="24"/>
              </w:rPr>
              <w:t>2</w:t>
            </w:r>
          </w:p>
        </w:tc>
        <w:tc>
          <w:tcPr>
            <w:tcW w:w="1984" w:type="dxa"/>
            <w:vAlign w:val="center"/>
          </w:tcPr>
          <w:p w:rsidR="00D142A5" w:rsidRPr="003203A0" w:rsidRDefault="00ED5308" w:rsidP="00CB285C">
            <w:pPr>
              <w:jc w:val="center"/>
              <w:rPr>
                <w:b/>
                <w:bCs/>
                <w:sz w:val="24"/>
                <w:szCs w:val="24"/>
              </w:rPr>
            </w:pPr>
            <w:r w:rsidRPr="003203A0">
              <w:rPr>
                <w:b/>
                <w:bCs/>
                <w:sz w:val="24"/>
                <w:szCs w:val="24"/>
              </w:rPr>
              <w:t>0</w:t>
            </w:r>
          </w:p>
        </w:tc>
        <w:tc>
          <w:tcPr>
            <w:tcW w:w="1771" w:type="dxa"/>
            <w:vAlign w:val="center"/>
          </w:tcPr>
          <w:p w:rsidR="00D142A5" w:rsidRPr="003203A0" w:rsidRDefault="00923680" w:rsidP="00CB285C">
            <w:pPr>
              <w:jc w:val="center"/>
              <w:rPr>
                <w:b/>
                <w:bCs/>
                <w:sz w:val="24"/>
                <w:szCs w:val="24"/>
              </w:rPr>
            </w:pPr>
            <w:r w:rsidRPr="003203A0">
              <w:rPr>
                <w:b/>
                <w:bCs/>
                <w:sz w:val="24"/>
                <w:szCs w:val="24"/>
              </w:rPr>
              <w:t>2</w:t>
            </w:r>
          </w:p>
        </w:tc>
      </w:tr>
    </w:tbl>
    <w:p w:rsidR="00387915" w:rsidRPr="00A5384F" w:rsidRDefault="00387915" w:rsidP="00BE0FC9">
      <w:pPr>
        <w:rPr>
          <w:sz w:val="24"/>
          <w:szCs w:val="24"/>
        </w:rPr>
      </w:pPr>
    </w:p>
    <w:p w:rsidR="0000669F" w:rsidRPr="003D6F5A" w:rsidRDefault="0000669F" w:rsidP="000707F5">
      <w:pPr>
        <w:ind w:firstLine="708"/>
        <w:rPr>
          <w:b/>
          <w:sz w:val="24"/>
          <w:szCs w:val="24"/>
        </w:rPr>
      </w:pPr>
      <w:r w:rsidRPr="003D6F5A">
        <w:rPr>
          <w:b/>
          <w:sz w:val="24"/>
          <w:szCs w:val="24"/>
        </w:rPr>
        <w:t>4.</w:t>
      </w:r>
      <w:r w:rsidR="00722836" w:rsidRPr="003D6F5A">
        <w:rPr>
          <w:b/>
          <w:sz w:val="24"/>
          <w:szCs w:val="24"/>
        </w:rPr>
        <w:t>12</w:t>
      </w:r>
      <w:r w:rsidRPr="003D6F5A">
        <w:rPr>
          <w:b/>
          <w:sz w:val="24"/>
          <w:szCs w:val="24"/>
        </w:rPr>
        <w:t>. Sürekli İşçilerin Hizmetleri</w:t>
      </w:r>
    </w:p>
    <w:tbl>
      <w:tblPr>
        <w:tblStyle w:val="TabloKlavuzu"/>
        <w:tblW w:w="0" w:type="auto"/>
        <w:jc w:val="center"/>
        <w:tblLook w:val="04A0"/>
      </w:tblPr>
      <w:tblGrid>
        <w:gridCol w:w="1316"/>
        <w:gridCol w:w="1316"/>
        <w:gridCol w:w="1316"/>
        <w:gridCol w:w="1316"/>
        <w:gridCol w:w="1316"/>
        <w:gridCol w:w="1316"/>
        <w:gridCol w:w="1316"/>
      </w:tblGrid>
      <w:tr w:rsidR="0000669F" w:rsidRPr="00A5384F" w:rsidTr="00A9626C">
        <w:trPr>
          <w:jc w:val="center"/>
        </w:trPr>
        <w:tc>
          <w:tcPr>
            <w:tcW w:w="9212" w:type="dxa"/>
            <w:gridSpan w:val="7"/>
          </w:tcPr>
          <w:p w:rsidR="0000669F" w:rsidRPr="00C1157C" w:rsidRDefault="0000669F" w:rsidP="000352CE">
            <w:pPr>
              <w:jc w:val="center"/>
              <w:rPr>
                <w:b/>
                <w:color w:val="000000" w:themeColor="text1"/>
                <w:sz w:val="24"/>
                <w:szCs w:val="24"/>
              </w:rPr>
            </w:pPr>
            <w:r w:rsidRPr="00C1157C">
              <w:rPr>
                <w:b/>
                <w:color w:val="000000" w:themeColor="text1"/>
                <w:sz w:val="24"/>
                <w:szCs w:val="24"/>
              </w:rPr>
              <w:t>Sürekli İşçilerin Hizmet Süresi</w:t>
            </w:r>
          </w:p>
        </w:tc>
      </w:tr>
      <w:tr w:rsidR="0000669F" w:rsidRPr="00A5384F" w:rsidTr="0000669F">
        <w:trPr>
          <w:jc w:val="center"/>
        </w:trPr>
        <w:tc>
          <w:tcPr>
            <w:tcW w:w="1316" w:type="dxa"/>
            <w:vAlign w:val="center"/>
          </w:tcPr>
          <w:p w:rsidR="0000669F" w:rsidRPr="000352CE" w:rsidRDefault="0000669F" w:rsidP="00BE0FC9">
            <w:pPr>
              <w:rPr>
                <w:sz w:val="24"/>
                <w:szCs w:val="24"/>
              </w:rPr>
            </w:pPr>
          </w:p>
        </w:tc>
        <w:tc>
          <w:tcPr>
            <w:tcW w:w="1316" w:type="dxa"/>
            <w:vAlign w:val="center"/>
          </w:tcPr>
          <w:p w:rsidR="0000669F" w:rsidRPr="000352CE" w:rsidRDefault="0000669F" w:rsidP="00BE0FC9">
            <w:pPr>
              <w:rPr>
                <w:sz w:val="24"/>
                <w:szCs w:val="24"/>
              </w:rPr>
            </w:pPr>
            <w:r w:rsidRPr="000352CE">
              <w:rPr>
                <w:sz w:val="24"/>
                <w:szCs w:val="24"/>
              </w:rPr>
              <w:t>1 – 3 Yıl</w:t>
            </w:r>
          </w:p>
        </w:tc>
        <w:tc>
          <w:tcPr>
            <w:tcW w:w="1316" w:type="dxa"/>
            <w:vAlign w:val="center"/>
          </w:tcPr>
          <w:p w:rsidR="0000669F" w:rsidRPr="000352CE" w:rsidRDefault="0000669F" w:rsidP="00BE0FC9">
            <w:pPr>
              <w:rPr>
                <w:sz w:val="24"/>
                <w:szCs w:val="24"/>
              </w:rPr>
            </w:pPr>
            <w:r w:rsidRPr="000352CE">
              <w:rPr>
                <w:sz w:val="24"/>
                <w:szCs w:val="24"/>
              </w:rPr>
              <w:t>4 – 6 Yıl</w:t>
            </w:r>
          </w:p>
        </w:tc>
        <w:tc>
          <w:tcPr>
            <w:tcW w:w="1316" w:type="dxa"/>
            <w:vAlign w:val="center"/>
          </w:tcPr>
          <w:p w:rsidR="0000669F" w:rsidRPr="000352CE" w:rsidRDefault="0000669F" w:rsidP="00BE0FC9">
            <w:pPr>
              <w:rPr>
                <w:sz w:val="24"/>
                <w:szCs w:val="24"/>
              </w:rPr>
            </w:pPr>
            <w:r w:rsidRPr="000352CE">
              <w:rPr>
                <w:sz w:val="24"/>
                <w:szCs w:val="24"/>
              </w:rPr>
              <w:t>7 – 10 Yıl</w:t>
            </w:r>
          </w:p>
        </w:tc>
        <w:tc>
          <w:tcPr>
            <w:tcW w:w="1316" w:type="dxa"/>
            <w:vAlign w:val="center"/>
          </w:tcPr>
          <w:p w:rsidR="0000669F" w:rsidRPr="000352CE" w:rsidRDefault="0000669F" w:rsidP="00BE0FC9">
            <w:pPr>
              <w:rPr>
                <w:sz w:val="24"/>
                <w:szCs w:val="24"/>
              </w:rPr>
            </w:pPr>
            <w:r w:rsidRPr="000352CE">
              <w:rPr>
                <w:sz w:val="24"/>
                <w:szCs w:val="24"/>
              </w:rPr>
              <w:t>11 – 15 Yıl</w:t>
            </w:r>
          </w:p>
        </w:tc>
        <w:tc>
          <w:tcPr>
            <w:tcW w:w="1316" w:type="dxa"/>
            <w:vAlign w:val="center"/>
          </w:tcPr>
          <w:p w:rsidR="0000669F" w:rsidRPr="000352CE" w:rsidRDefault="0000669F" w:rsidP="00BE0FC9">
            <w:pPr>
              <w:rPr>
                <w:sz w:val="24"/>
                <w:szCs w:val="24"/>
              </w:rPr>
            </w:pPr>
            <w:r w:rsidRPr="000352CE">
              <w:rPr>
                <w:sz w:val="24"/>
                <w:szCs w:val="24"/>
              </w:rPr>
              <w:t>16 – 20 Yıl</w:t>
            </w:r>
          </w:p>
        </w:tc>
        <w:tc>
          <w:tcPr>
            <w:tcW w:w="1316" w:type="dxa"/>
            <w:vAlign w:val="center"/>
          </w:tcPr>
          <w:p w:rsidR="0000669F" w:rsidRPr="000352CE" w:rsidRDefault="0000669F" w:rsidP="00BE0FC9">
            <w:pPr>
              <w:rPr>
                <w:sz w:val="24"/>
                <w:szCs w:val="24"/>
              </w:rPr>
            </w:pPr>
            <w:r w:rsidRPr="000352CE">
              <w:rPr>
                <w:sz w:val="24"/>
                <w:szCs w:val="24"/>
              </w:rPr>
              <w:t>21 - Üzeri</w:t>
            </w:r>
          </w:p>
        </w:tc>
      </w:tr>
      <w:tr w:rsidR="0000669F" w:rsidRPr="00A5384F" w:rsidTr="00EB15ED">
        <w:trPr>
          <w:jc w:val="center"/>
        </w:trPr>
        <w:tc>
          <w:tcPr>
            <w:tcW w:w="1316" w:type="dxa"/>
            <w:vAlign w:val="center"/>
          </w:tcPr>
          <w:p w:rsidR="0000669F" w:rsidRPr="000352CE" w:rsidRDefault="0000669F" w:rsidP="00BE0FC9">
            <w:pPr>
              <w:rPr>
                <w:sz w:val="24"/>
                <w:szCs w:val="24"/>
              </w:rPr>
            </w:pPr>
            <w:r w:rsidRPr="000352CE">
              <w:rPr>
                <w:sz w:val="24"/>
                <w:szCs w:val="24"/>
              </w:rPr>
              <w:t>Kişi Sayısı</w:t>
            </w:r>
          </w:p>
        </w:tc>
        <w:tc>
          <w:tcPr>
            <w:tcW w:w="1316" w:type="dxa"/>
            <w:vAlign w:val="center"/>
          </w:tcPr>
          <w:p w:rsidR="0000669F" w:rsidRPr="000352CE" w:rsidRDefault="000C3B82" w:rsidP="007263EA">
            <w:pPr>
              <w:jc w:val="center"/>
              <w:rPr>
                <w:sz w:val="24"/>
                <w:szCs w:val="24"/>
              </w:rPr>
            </w:pPr>
            <w:r>
              <w:rPr>
                <w:sz w:val="24"/>
                <w:szCs w:val="24"/>
              </w:rPr>
              <w:t>0</w:t>
            </w:r>
          </w:p>
        </w:tc>
        <w:tc>
          <w:tcPr>
            <w:tcW w:w="1316" w:type="dxa"/>
            <w:vAlign w:val="center"/>
          </w:tcPr>
          <w:p w:rsidR="0000669F" w:rsidRPr="00C17E4A" w:rsidRDefault="00C1157C" w:rsidP="007263EA">
            <w:pPr>
              <w:jc w:val="center"/>
              <w:rPr>
                <w:sz w:val="24"/>
                <w:szCs w:val="24"/>
              </w:rPr>
            </w:pPr>
            <w:r w:rsidRPr="00C17E4A">
              <w:rPr>
                <w:sz w:val="24"/>
                <w:szCs w:val="24"/>
              </w:rPr>
              <w:t>1</w:t>
            </w:r>
          </w:p>
        </w:tc>
        <w:tc>
          <w:tcPr>
            <w:tcW w:w="1316" w:type="dxa"/>
            <w:vAlign w:val="center"/>
          </w:tcPr>
          <w:p w:rsidR="0000669F" w:rsidRPr="00C17E4A" w:rsidRDefault="000C3B82" w:rsidP="007263EA">
            <w:pPr>
              <w:jc w:val="center"/>
              <w:rPr>
                <w:sz w:val="24"/>
                <w:szCs w:val="24"/>
              </w:rPr>
            </w:pPr>
            <w:r w:rsidRPr="00C17E4A">
              <w:rPr>
                <w:sz w:val="24"/>
                <w:szCs w:val="24"/>
              </w:rPr>
              <w:t>1</w:t>
            </w:r>
          </w:p>
        </w:tc>
        <w:tc>
          <w:tcPr>
            <w:tcW w:w="1316" w:type="dxa"/>
            <w:vAlign w:val="center"/>
          </w:tcPr>
          <w:p w:rsidR="0000669F" w:rsidRPr="000352CE" w:rsidRDefault="000C3B82" w:rsidP="007263EA">
            <w:pPr>
              <w:jc w:val="center"/>
              <w:rPr>
                <w:sz w:val="24"/>
                <w:szCs w:val="24"/>
              </w:rPr>
            </w:pPr>
            <w:r>
              <w:rPr>
                <w:sz w:val="24"/>
                <w:szCs w:val="24"/>
              </w:rPr>
              <w:t>0</w:t>
            </w:r>
          </w:p>
        </w:tc>
        <w:tc>
          <w:tcPr>
            <w:tcW w:w="1316" w:type="dxa"/>
            <w:vAlign w:val="center"/>
          </w:tcPr>
          <w:p w:rsidR="0000669F" w:rsidRPr="000352CE" w:rsidRDefault="000C3B82" w:rsidP="007263EA">
            <w:pPr>
              <w:jc w:val="center"/>
              <w:rPr>
                <w:sz w:val="24"/>
                <w:szCs w:val="24"/>
              </w:rPr>
            </w:pPr>
            <w:r>
              <w:rPr>
                <w:sz w:val="24"/>
                <w:szCs w:val="24"/>
              </w:rPr>
              <w:t>0</w:t>
            </w:r>
          </w:p>
        </w:tc>
        <w:tc>
          <w:tcPr>
            <w:tcW w:w="1316" w:type="dxa"/>
            <w:vAlign w:val="center"/>
          </w:tcPr>
          <w:p w:rsidR="0000669F" w:rsidRPr="000352CE" w:rsidRDefault="000C3B82" w:rsidP="007263EA">
            <w:pPr>
              <w:jc w:val="center"/>
              <w:rPr>
                <w:sz w:val="24"/>
                <w:szCs w:val="24"/>
              </w:rPr>
            </w:pPr>
            <w:r>
              <w:rPr>
                <w:sz w:val="24"/>
                <w:szCs w:val="24"/>
              </w:rPr>
              <w:t>0</w:t>
            </w:r>
          </w:p>
        </w:tc>
      </w:tr>
      <w:tr w:rsidR="0000669F" w:rsidRPr="00A5384F" w:rsidTr="00EB15ED">
        <w:trPr>
          <w:jc w:val="center"/>
        </w:trPr>
        <w:tc>
          <w:tcPr>
            <w:tcW w:w="1316" w:type="dxa"/>
            <w:vAlign w:val="center"/>
          </w:tcPr>
          <w:p w:rsidR="0000669F" w:rsidRPr="000352CE" w:rsidRDefault="0000669F" w:rsidP="00BE0FC9">
            <w:pPr>
              <w:rPr>
                <w:sz w:val="24"/>
                <w:szCs w:val="24"/>
              </w:rPr>
            </w:pPr>
            <w:r w:rsidRPr="000352CE">
              <w:rPr>
                <w:sz w:val="24"/>
                <w:szCs w:val="24"/>
              </w:rPr>
              <w:t>Yüzde</w:t>
            </w:r>
          </w:p>
        </w:tc>
        <w:tc>
          <w:tcPr>
            <w:tcW w:w="1316" w:type="dxa"/>
            <w:vAlign w:val="center"/>
          </w:tcPr>
          <w:p w:rsidR="0000669F" w:rsidRPr="00C546FF" w:rsidRDefault="000C3B82" w:rsidP="007263EA">
            <w:pPr>
              <w:jc w:val="center"/>
              <w:rPr>
                <w:b/>
                <w:bCs/>
                <w:sz w:val="24"/>
                <w:szCs w:val="24"/>
              </w:rPr>
            </w:pPr>
            <w:r w:rsidRPr="00C546FF">
              <w:rPr>
                <w:b/>
                <w:bCs/>
                <w:szCs w:val="24"/>
              </w:rPr>
              <w:t>0</w:t>
            </w:r>
          </w:p>
        </w:tc>
        <w:tc>
          <w:tcPr>
            <w:tcW w:w="1316" w:type="dxa"/>
            <w:vAlign w:val="center"/>
          </w:tcPr>
          <w:p w:rsidR="0000669F" w:rsidRPr="00C17E4A" w:rsidRDefault="00F83C91" w:rsidP="007263EA">
            <w:pPr>
              <w:jc w:val="center"/>
              <w:rPr>
                <w:b/>
                <w:bCs/>
                <w:sz w:val="24"/>
                <w:szCs w:val="24"/>
              </w:rPr>
            </w:pPr>
            <w:r w:rsidRPr="00C17E4A">
              <w:rPr>
                <w:b/>
                <w:bCs/>
                <w:szCs w:val="24"/>
              </w:rPr>
              <w:t>%50</w:t>
            </w:r>
          </w:p>
        </w:tc>
        <w:tc>
          <w:tcPr>
            <w:tcW w:w="1316" w:type="dxa"/>
            <w:vAlign w:val="center"/>
          </w:tcPr>
          <w:p w:rsidR="0000669F" w:rsidRPr="00C17E4A" w:rsidRDefault="00F83C91" w:rsidP="007263EA">
            <w:pPr>
              <w:jc w:val="center"/>
              <w:rPr>
                <w:b/>
                <w:bCs/>
                <w:sz w:val="24"/>
                <w:szCs w:val="24"/>
              </w:rPr>
            </w:pPr>
            <w:r w:rsidRPr="00C17E4A">
              <w:rPr>
                <w:b/>
                <w:bCs/>
                <w:szCs w:val="24"/>
              </w:rPr>
              <w:t>%50</w:t>
            </w:r>
          </w:p>
        </w:tc>
        <w:tc>
          <w:tcPr>
            <w:tcW w:w="1316" w:type="dxa"/>
            <w:vAlign w:val="center"/>
          </w:tcPr>
          <w:p w:rsidR="0000669F" w:rsidRPr="00C546FF" w:rsidRDefault="000C3B82" w:rsidP="007263EA">
            <w:pPr>
              <w:jc w:val="center"/>
              <w:rPr>
                <w:b/>
                <w:bCs/>
                <w:sz w:val="24"/>
                <w:szCs w:val="24"/>
              </w:rPr>
            </w:pPr>
            <w:r w:rsidRPr="00C546FF">
              <w:rPr>
                <w:b/>
                <w:bCs/>
                <w:sz w:val="24"/>
                <w:szCs w:val="24"/>
              </w:rPr>
              <w:t>0</w:t>
            </w:r>
          </w:p>
        </w:tc>
        <w:tc>
          <w:tcPr>
            <w:tcW w:w="1316" w:type="dxa"/>
            <w:vAlign w:val="center"/>
          </w:tcPr>
          <w:p w:rsidR="0000669F" w:rsidRPr="00C546FF" w:rsidRDefault="000C3B82" w:rsidP="007263EA">
            <w:pPr>
              <w:jc w:val="center"/>
              <w:rPr>
                <w:b/>
                <w:bCs/>
                <w:sz w:val="24"/>
                <w:szCs w:val="24"/>
              </w:rPr>
            </w:pPr>
            <w:r w:rsidRPr="00C546FF">
              <w:rPr>
                <w:b/>
                <w:bCs/>
                <w:sz w:val="24"/>
                <w:szCs w:val="24"/>
              </w:rPr>
              <w:t>0</w:t>
            </w:r>
          </w:p>
        </w:tc>
        <w:tc>
          <w:tcPr>
            <w:tcW w:w="1316" w:type="dxa"/>
            <w:vAlign w:val="center"/>
          </w:tcPr>
          <w:p w:rsidR="0000669F" w:rsidRPr="00C546FF" w:rsidRDefault="000C3B82" w:rsidP="007263EA">
            <w:pPr>
              <w:jc w:val="center"/>
              <w:rPr>
                <w:b/>
                <w:bCs/>
                <w:sz w:val="24"/>
                <w:szCs w:val="24"/>
              </w:rPr>
            </w:pPr>
            <w:r w:rsidRPr="00C546FF">
              <w:rPr>
                <w:b/>
                <w:bCs/>
                <w:sz w:val="24"/>
                <w:szCs w:val="24"/>
              </w:rPr>
              <w:t>0</w:t>
            </w:r>
          </w:p>
        </w:tc>
      </w:tr>
    </w:tbl>
    <w:p w:rsidR="0049158D" w:rsidRDefault="0049158D" w:rsidP="003D6F5A">
      <w:pPr>
        <w:rPr>
          <w:b/>
          <w:sz w:val="24"/>
          <w:szCs w:val="24"/>
        </w:rPr>
      </w:pPr>
    </w:p>
    <w:p w:rsidR="00217751" w:rsidRPr="00A5384F" w:rsidRDefault="0031246A" w:rsidP="00EC282D">
      <w:pPr>
        <w:ind w:firstLine="708"/>
        <w:rPr>
          <w:b/>
          <w:sz w:val="24"/>
          <w:szCs w:val="24"/>
        </w:rPr>
      </w:pPr>
      <w:r>
        <w:rPr>
          <w:b/>
          <w:sz w:val="24"/>
          <w:szCs w:val="24"/>
        </w:rPr>
        <w:t xml:space="preserve"> </w:t>
      </w:r>
      <w:r w:rsidR="00722836" w:rsidRPr="003D6F5A">
        <w:rPr>
          <w:b/>
          <w:sz w:val="24"/>
          <w:szCs w:val="24"/>
        </w:rPr>
        <w:t>4.13</w:t>
      </w:r>
      <w:r w:rsidR="00217751" w:rsidRPr="003D6F5A">
        <w:rPr>
          <w:b/>
          <w:sz w:val="24"/>
          <w:szCs w:val="24"/>
        </w:rPr>
        <w:t>. Sürekli İşçilerin Yaş İtibariyle Dağılımı</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8"/>
        <w:gridCol w:w="1248"/>
        <w:gridCol w:w="1239"/>
        <w:gridCol w:w="1234"/>
        <w:gridCol w:w="1234"/>
        <w:gridCol w:w="1506"/>
        <w:gridCol w:w="1547"/>
      </w:tblGrid>
      <w:tr w:rsidR="00AB0001" w:rsidRPr="00CB3E20" w:rsidTr="00506B3D">
        <w:trPr>
          <w:trHeight w:val="511"/>
          <w:jc w:val="center"/>
        </w:trPr>
        <w:tc>
          <w:tcPr>
            <w:tcW w:w="9286" w:type="dxa"/>
            <w:gridSpan w:val="7"/>
            <w:shd w:val="clear" w:color="auto" w:fill="auto"/>
            <w:vAlign w:val="center"/>
          </w:tcPr>
          <w:p w:rsidR="00AB0001" w:rsidRPr="00C1157C" w:rsidRDefault="00AB0001" w:rsidP="00506B3D">
            <w:pPr>
              <w:autoSpaceDE w:val="0"/>
              <w:autoSpaceDN w:val="0"/>
              <w:adjustRightInd w:val="0"/>
              <w:jc w:val="center"/>
              <w:rPr>
                <w:b/>
                <w:color w:val="000000" w:themeColor="text1"/>
                <w:szCs w:val="24"/>
              </w:rPr>
            </w:pPr>
            <w:r w:rsidRPr="00C1157C">
              <w:rPr>
                <w:b/>
                <w:color w:val="000000" w:themeColor="text1"/>
                <w:szCs w:val="24"/>
              </w:rPr>
              <w:t>Sürekli İşçilerin Yaş İtibariyle Dağılımı</w:t>
            </w:r>
          </w:p>
        </w:tc>
      </w:tr>
      <w:tr w:rsidR="00AB0001" w:rsidRPr="00CB3E20" w:rsidTr="00506B3D">
        <w:trPr>
          <w:trHeight w:val="306"/>
          <w:jc w:val="center"/>
        </w:trPr>
        <w:tc>
          <w:tcPr>
            <w:tcW w:w="1278" w:type="dxa"/>
            <w:shd w:val="clear" w:color="auto" w:fill="auto"/>
            <w:vAlign w:val="center"/>
          </w:tcPr>
          <w:p w:rsidR="00AB0001" w:rsidRPr="00CB3E20" w:rsidRDefault="00AB0001" w:rsidP="00506B3D">
            <w:pPr>
              <w:autoSpaceDE w:val="0"/>
              <w:autoSpaceDN w:val="0"/>
              <w:adjustRightInd w:val="0"/>
              <w:jc w:val="center"/>
              <w:rPr>
                <w:szCs w:val="24"/>
              </w:rPr>
            </w:pPr>
          </w:p>
        </w:tc>
        <w:tc>
          <w:tcPr>
            <w:tcW w:w="1248" w:type="dxa"/>
            <w:shd w:val="clear" w:color="auto" w:fill="auto"/>
            <w:vAlign w:val="center"/>
          </w:tcPr>
          <w:p w:rsidR="00AB0001" w:rsidRPr="00610D83" w:rsidRDefault="00AB0001" w:rsidP="00506B3D">
            <w:pPr>
              <w:autoSpaceDE w:val="0"/>
              <w:autoSpaceDN w:val="0"/>
              <w:adjustRightInd w:val="0"/>
              <w:jc w:val="center"/>
              <w:rPr>
                <w:szCs w:val="24"/>
              </w:rPr>
            </w:pPr>
            <w:r w:rsidRPr="00610D83">
              <w:rPr>
                <w:szCs w:val="24"/>
              </w:rPr>
              <w:t>21-25 Yaş</w:t>
            </w:r>
          </w:p>
        </w:tc>
        <w:tc>
          <w:tcPr>
            <w:tcW w:w="1239" w:type="dxa"/>
            <w:shd w:val="clear" w:color="auto" w:fill="auto"/>
            <w:vAlign w:val="center"/>
          </w:tcPr>
          <w:p w:rsidR="00AB0001" w:rsidRPr="00610D83" w:rsidRDefault="00AB0001" w:rsidP="00506B3D">
            <w:pPr>
              <w:autoSpaceDE w:val="0"/>
              <w:autoSpaceDN w:val="0"/>
              <w:adjustRightInd w:val="0"/>
              <w:jc w:val="center"/>
              <w:rPr>
                <w:szCs w:val="24"/>
              </w:rPr>
            </w:pPr>
            <w:r w:rsidRPr="00610D83">
              <w:rPr>
                <w:szCs w:val="24"/>
              </w:rPr>
              <w:t>26-30 Yaş</w:t>
            </w:r>
          </w:p>
        </w:tc>
        <w:tc>
          <w:tcPr>
            <w:tcW w:w="1234" w:type="dxa"/>
            <w:shd w:val="clear" w:color="auto" w:fill="auto"/>
            <w:vAlign w:val="center"/>
          </w:tcPr>
          <w:p w:rsidR="00AB0001" w:rsidRPr="00610D83" w:rsidRDefault="00AB0001" w:rsidP="00506B3D">
            <w:pPr>
              <w:autoSpaceDE w:val="0"/>
              <w:autoSpaceDN w:val="0"/>
              <w:adjustRightInd w:val="0"/>
              <w:jc w:val="center"/>
              <w:rPr>
                <w:szCs w:val="24"/>
              </w:rPr>
            </w:pPr>
            <w:r w:rsidRPr="00610D83">
              <w:rPr>
                <w:szCs w:val="24"/>
              </w:rPr>
              <w:t>31-35 Yaş</w:t>
            </w:r>
          </w:p>
        </w:tc>
        <w:tc>
          <w:tcPr>
            <w:tcW w:w="1234" w:type="dxa"/>
            <w:shd w:val="clear" w:color="auto" w:fill="auto"/>
            <w:vAlign w:val="center"/>
          </w:tcPr>
          <w:p w:rsidR="00AB0001" w:rsidRPr="00610D83" w:rsidRDefault="00AB0001" w:rsidP="00506B3D">
            <w:pPr>
              <w:autoSpaceDE w:val="0"/>
              <w:autoSpaceDN w:val="0"/>
              <w:adjustRightInd w:val="0"/>
              <w:jc w:val="center"/>
              <w:rPr>
                <w:szCs w:val="24"/>
              </w:rPr>
            </w:pPr>
            <w:r w:rsidRPr="00610D83">
              <w:rPr>
                <w:szCs w:val="24"/>
              </w:rPr>
              <w:t>36-40 Yaş</w:t>
            </w:r>
          </w:p>
        </w:tc>
        <w:tc>
          <w:tcPr>
            <w:tcW w:w="1506" w:type="dxa"/>
          </w:tcPr>
          <w:p w:rsidR="00AB0001" w:rsidRPr="00610D83" w:rsidRDefault="00AB0001" w:rsidP="00506B3D">
            <w:pPr>
              <w:autoSpaceDE w:val="0"/>
              <w:autoSpaceDN w:val="0"/>
              <w:adjustRightInd w:val="0"/>
              <w:jc w:val="center"/>
              <w:rPr>
                <w:szCs w:val="24"/>
              </w:rPr>
            </w:pPr>
            <w:r w:rsidRPr="00610D83">
              <w:rPr>
                <w:szCs w:val="24"/>
              </w:rPr>
              <w:t>41-50 Yaş</w:t>
            </w:r>
          </w:p>
        </w:tc>
        <w:tc>
          <w:tcPr>
            <w:tcW w:w="1547" w:type="dxa"/>
            <w:shd w:val="clear" w:color="auto" w:fill="auto"/>
            <w:vAlign w:val="center"/>
          </w:tcPr>
          <w:p w:rsidR="00AB0001" w:rsidRPr="00610D83" w:rsidRDefault="00AB0001" w:rsidP="00506B3D">
            <w:pPr>
              <w:autoSpaceDE w:val="0"/>
              <w:autoSpaceDN w:val="0"/>
              <w:adjustRightInd w:val="0"/>
              <w:jc w:val="center"/>
              <w:rPr>
                <w:szCs w:val="24"/>
              </w:rPr>
            </w:pPr>
            <w:r w:rsidRPr="00610D83">
              <w:rPr>
                <w:szCs w:val="24"/>
              </w:rPr>
              <w:t>51- Üzeri</w:t>
            </w:r>
          </w:p>
        </w:tc>
      </w:tr>
      <w:tr w:rsidR="00AB0001" w:rsidRPr="00CB3E20" w:rsidTr="00506B3D">
        <w:trPr>
          <w:trHeight w:val="306"/>
          <w:jc w:val="center"/>
        </w:trPr>
        <w:tc>
          <w:tcPr>
            <w:tcW w:w="1278" w:type="dxa"/>
            <w:shd w:val="clear" w:color="auto" w:fill="auto"/>
            <w:vAlign w:val="center"/>
          </w:tcPr>
          <w:p w:rsidR="00AB0001" w:rsidRPr="00CB3E20" w:rsidRDefault="00AB0001" w:rsidP="00506B3D">
            <w:pPr>
              <w:rPr>
                <w:szCs w:val="24"/>
              </w:rPr>
            </w:pPr>
            <w:r w:rsidRPr="00CB3E20">
              <w:rPr>
                <w:szCs w:val="24"/>
              </w:rPr>
              <w:t>Kişi Sayısı</w:t>
            </w:r>
          </w:p>
        </w:tc>
        <w:tc>
          <w:tcPr>
            <w:tcW w:w="1248" w:type="dxa"/>
            <w:shd w:val="clear" w:color="auto" w:fill="auto"/>
            <w:vAlign w:val="center"/>
          </w:tcPr>
          <w:p w:rsidR="00AB0001" w:rsidRPr="00610D83" w:rsidRDefault="00AB0001" w:rsidP="00506B3D">
            <w:pPr>
              <w:jc w:val="center"/>
              <w:rPr>
                <w:szCs w:val="24"/>
              </w:rPr>
            </w:pPr>
            <w:r w:rsidRPr="00610D83">
              <w:rPr>
                <w:szCs w:val="24"/>
              </w:rPr>
              <w:t>0</w:t>
            </w:r>
          </w:p>
        </w:tc>
        <w:tc>
          <w:tcPr>
            <w:tcW w:w="1239" w:type="dxa"/>
            <w:shd w:val="clear" w:color="auto" w:fill="auto"/>
            <w:vAlign w:val="center"/>
          </w:tcPr>
          <w:p w:rsidR="00AB0001" w:rsidRPr="00610D83" w:rsidRDefault="00AB0001" w:rsidP="00506B3D">
            <w:pPr>
              <w:jc w:val="center"/>
              <w:rPr>
                <w:szCs w:val="24"/>
              </w:rPr>
            </w:pPr>
            <w:r w:rsidRPr="00610D83">
              <w:rPr>
                <w:szCs w:val="24"/>
              </w:rPr>
              <w:t>0</w:t>
            </w:r>
          </w:p>
        </w:tc>
        <w:tc>
          <w:tcPr>
            <w:tcW w:w="1234" w:type="dxa"/>
            <w:shd w:val="clear" w:color="auto" w:fill="auto"/>
            <w:vAlign w:val="center"/>
          </w:tcPr>
          <w:p w:rsidR="00AB0001" w:rsidRPr="00610D83" w:rsidRDefault="00A17518" w:rsidP="00506B3D">
            <w:pPr>
              <w:jc w:val="center"/>
              <w:rPr>
                <w:szCs w:val="24"/>
              </w:rPr>
            </w:pPr>
            <w:r>
              <w:rPr>
                <w:szCs w:val="24"/>
              </w:rPr>
              <w:t>0</w:t>
            </w:r>
          </w:p>
        </w:tc>
        <w:tc>
          <w:tcPr>
            <w:tcW w:w="1234" w:type="dxa"/>
            <w:shd w:val="clear" w:color="auto" w:fill="auto"/>
            <w:vAlign w:val="center"/>
          </w:tcPr>
          <w:p w:rsidR="00AB0001" w:rsidRPr="00FF046A" w:rsidRDefault="00A17518" w:rsidP="00506B3D">
            <w:pPr>
              <w:jc w:val="center"/>
              <w:rPr>
                <w:szCs w:val="24"/>
              </w:rPr>
            </w:pPr>
            <w:r w:rsidRPr="00FF046A">
              <w:rPr>
                <w:szCs w:val="24"/>
              </w:rPr>
              <w:t>1</w:t>
            </w:r>
          </w:p>
        </w:tc>
        <w:tc>
          <w:tcPr>
            <w:tcW w:w="1506" w:type="dxa"/>
          </w:tcPr>
          <w:p w:rsidR="00AB0001" w:rsidRPr="00FF046A" w:rsidRDefault="00015909" w:rsidP="00506B3D">
            <w:pPr>
              <w:jc w:val="center"/>
              <w:rPr>
                <w:szCs w:val="24"/>
              </w:rPr>
            </w:pPr>
            <w:r w:rsidRPr="00FF046A">
              <w:rPr>
                <w:szCs w:val="24"/>
              </w:rPr>
              <w:t>0</w:t>
            </w:r>
          </w:p>
        </w:tc>
        <w:tc>
          <w:tcPr>
            <w:tcW w:w="1547" w:type="dxa"/>
            <w:shd w:val="clear" w:color="auto" w:fill="auto"/>
            <w:vAlign w:val="center"/>
          </w:tcPr>
          <w:p w:rsidR="00AB0001" w:rsidRPr="00FF046A" w:rsidRDefault="00015909" w:rsidP="00506B3D">
            <w:pPr>
              <w:jc w:val="center"/>
              <w:rPr>
                <w:szCs w:val="24"/>
              </w:rPr>
            </w:pPr>
            <w:r w:rsidRPr="00FF046A">
              <w:rPr>
                <w:szCs w:val="24"/>
              </w:rPr>
              <w:t>1</w:t>
            </w:r>
          </w:p>
        </w:tc>
      </w:tr>
      <w:tr w:rsidR="00AB0001" w:rsidRPr="00CB3E20" w:rsidTr="00506B3D">
        <w:trPr>
          <w:trHeight w:val="306"/>
          <w:jc w:val="center"/>
        </w:trPr>
        <w:tc>
          <w:tcPr>
            <w:tcW w:w="1278" w:type="dxa"/>
            <w:shd w:val="clear" w:color="auto" w:fill="auto"/>
            <w:vAlign w:val="center"/>
          </w:tcPr>
          <w:p w:rsidR="00AB0001" w:rsidRPr="00CB3E20" w:rsidRDefault="00AB0001" w:rsidP="00506B3D">
            <w:pPr>
              <w:rPr>
                <w:szCs w:val="24"/>
              </w:rPr>
            </w:pPr>
            <w:r w:rsidRPr="00CB3E20">
              <w:rPr>
                <w:szCs w:val="24"/>
              </w:rPr>
              <w:t>Yüzde</w:t>
            </w:r>
          </w:p>
        </w:tc>
        <w:tc>
          <w:tcPr>
            <w:tcW w:w="1248" w:type="dxa"/>
            <w:shd w:val="clear" w:color="auto" w:fill="auto"/>
            <w:vAlign w:val="center"/>
          </w:tcPr>
          <w:p w:rsidR="00AB0001" w:rsidRPr="00C546FF" w:rsidRDefault="00AB0001" w:rsidP="00506B3D">
            <w:pPr>
              <w:jc w:val="center"/>
              <w:rPr>
                <w:b/>
                <w:bCs/>
                <w:szCs w:val="24"/>
              </w:rPr>
            </w:pPr>
            <w:r w:rsidRPr="00C546FF">
              <w:rPr>
                <w:b/>
                <w:bCs/>
                <w:szCs w:val="24"/>
              </w:rPr>
              <w:t>0</w:t>
            </w:r>
          </w:p>
        </w:tc>
        <w:tc>
          <w:tcPr>
            <w:tcW w:w="1239" w:type="dxa"/>
            <w:shd w:val="clear" w:color="auto" w:fill="auto"/>
            <w:vAlign w:val="center"/>
          </w:tcPr>
          <w:p w:rsidR="00AB0001" w:rsidRPr="00C546FF" w:rsidRDefault="00AB0001" w:rsidP="00506B3D">
            <w:pPr>
              <w:jc w:val="center"/>
              <w:rPr>
                <w:b/>
                <w:bCs/>
                <w:szCs w:val="24"/>
              </w:rPr>
            </w:pPr>
            <w:r w:rsidRPr="00C546FF">
              <w:rPr>
                <w:b/>
                <w:bCs/>
                <w:szCs w:val="24"/>
              </w:rPr>
              <w:t>0</w:t>
            </w:r>
          </w:p>
        </w:tc>
        <w:tc>
          <w:tcPr>
            <w:tcW w:w="1234" w:type="dxa"/>
            <w:shd w:val="clear" w:color="auto" w:fill="auto"/>
            <w:vAlign w:val="center"/>
          </w:tcPr>
          <w:p w:rsidR="00AB0001" w:rsidRPr="00C546FF" w:rsidRDefault="007263EA" w:rsidP="007263EA">
            <w:pPr>
              <w:jc w:val="center"/>
              <w:rPr>
                <w:b/>
                <w:bCs/>
                <w:szCs w:val="24"/>
              </w:rPr>
            </w:pPr>
            <w:r w:rsidRPr="00C546FF">
              <w:rPr>
                <w:b/>
                <w:bCs/>
                <w:szCs w:val="24"/>
              </w:rPr>
              <w:t>0</w:t>
            </w:r>
          </w:p>
        </w:tc>
        <w:tc>
          <w:tcPr>
            <w:tcW w:w="1234" w:type="dxa"/>
            <w:shd w:val="clear" w:color="auto" w:fill="auto"/>
            <w:vAlign w:val="center"/>
          </w:tcPr>
          <w:p w:rsidR="00AB0001" w:rsidRPr="00FF046A" w:rsidRDefault="00845A84" w:rsidP="00506B3D">
            <w:pPr>
              <w:jc w:val="center"/>
              <w:rPr>
                <w:b/>
                <w:bCs/>
                <w:szCs w:val="24"/>
              </w:rPr>
            </w:pPr>
            <w:r w:rsidRPr="00FF046A">
              <w:rPr>
                <w:b/>
                <w:bCs/>
                <w:szCs w:val="24"/>
              </w:rPr>
              <w:t>%50</w:t>
            </w:r>
          </w:p>
        </w:tc>
        <w:tc>
          <w:tcPr>
            <w:tcW w:w="1506" w:type="dxa"/>
          </w:tcPr>
          <w:p w:rsidR="00AB0001" w:rsidRPr="00FF046A" w:rsidRDefault="00015909" w:rsidP="00506B3D">
            <w:pPr>
              <w:jc w:val="center"/>
              <w:rPr>
                <w:b/>
                <w:bCs/>
                <w:szCs w:val="24"/>
              </w:rPr>
            </w:pPr>
            <w:r w:rsidRPr="00FF046A">
              <w:rPr>
                <w:b/>
                <w:bCs/>
                <w:szCs w:val="24"/>
              </w:rPr>
              <w:t>0</w:t>
            </w:r>
          </w:p>
        </w:tc>
        <w:tc>
          <w:tcPr>
            <w:tcW w:w="1547" w:type="dxa"/>
            <w:shd w:val="clear" w:color="auto" w:fill="auto"/>
            <w:vAlign w:val="center"/>
          </w:tcPr>
          <w:p w:rsidR="00AB0001" w:rsidRPr="00FF046A" w:rsidRDefault="00845A84" w:rsidP="00506B3D">
            <w:pPr>
              <w:jc w:val="center"/>
              <w:rPr>
                <w:b/>
                <w:bCs/>
                <w:szCs w:val="24"/>
              </w:rPr>
            </w:pPr>
            <w:r w:rsidRPr="00FF046A">
              <w:rPr>
                <w:b/>
                <w:bCs/>
                <w:szCs w:val="24"/>
              </w:rPr>
              <w:t>%50</w:t>
            </w:r>
          </w:p>
        </w:tc>
      </w:tr>
    </w:tbl>
    <w:p w:rsidR="00217751" w:rsidRPr="00A5384F" w:rsidRDefault="0031246A" w:rsidP="00BE0FC9">
      <w:pPr>
        <w:rPr>
          <w:sz w:val="24"/>
          <w:szCs w:val="24"/>
        </w:rPr>
      </w:pPr>
      <w:r>
        <w:rPr>
          <w:sz w:val="24"/>
          <w:szCs w:val="24"/>
        </w:rPr>
        <w:t xml:space="preserve"> </w:t>
      </w:r>
    </w:p>
    <w:p w:rsidR="007F6C6C" w:rsidRPr="00254DD7" w:rsidRDefault="0031246A" w:rsidP="00B5770F">
      <w:pPr>
        <w:pStyle w:val="Balk4"/>
        <w:spacing w:after="0"/>
      </w:pPr>
      <w:bookmarkStart w:id="10" w:name="_Toc504468458"/>
      <w:r w:rsidRPr="00254DD7">
        <w:t xml:space="preserve">           </w:t>
      </w:r>
      <w:r w:rsidR="007F6C6C" w:rsidRPr="00254DD7">
        <w:t>5. Sunulan Hizmetler</w:t>
      </w:r>
      <w:bookmarkEnd w:id="10"/>
    </w:p>
    <w:p w:rsidR="002D3A65" w:rsidRPr="00254DD7" w:rsidRDefault="002D3A65" w:rsidP="002D3A65">
      <w:pPr>
        <w:spacing w:after="0"/>
        <w:rPr>
          <w:sz w:val="24"/>
          <w:szCs w:val="24"/>
        </w:rPr>
      </w:pPr>
    </w:p>
    <w:p w:rsidR="007F6C6C" w:rsidRPr="00254DD7" w:rsidRDefault="00B5770F" w:rsidP="00396C75">
      <w:pPr>
        <w:tabs>
          <w:tab w:val="left" w:pos="1418"/>
        </w:tabs>
        <w:spacing w:after="0"/>
        <w:rPr>
          <w:b/>
          <w:sz w:val="24"/>
          <w:szCs w:val="24"/>
        </w:rPr>
      </w:pPr>
      <w:r w:rsidRPr="00254DD7">
        <w:rPr>
          <w:b/>
          <w:sz w:val="24"/>
          <w:szCs w:val="24"/>
        </w:rPr>
        <w:t xml:space="preserve">           </w:t>
      </w:r>
      <w:r w:rsidR="0031246A" w:rsidRPr="00254DD7">
        <w:rPr>
          <w:b/>
          <w:sz w:val="24"/>
          <w:szCs w:val="24"/>
        </w:rPr>
        <w:t xml:space="preserve">           </w:t>
      </w:r>
      <w:r w:rsidRPr="00254DD7">
        <w:rPr>
          <w:b/>
          <w:sz w:val="24"/>
          <w:szCs w:val="24"/>
        </w:rPr>
        <w:t xml:space="preserve"> </w:t>
      </w:r>
      <w:r w:rsidR="00396C75" w:rsidRPr="00254DD7">
        <w:rPr>
          <w:b/>
          <w:sz w:val="24"/>
          <w:szCs w:val="24"/>
        </w:rPr>
        <w:t xml:space="preserve"> </w:t>
      </w:r>
      <w:r w:rsidR="007F6C6C" w:rsidRPr="00254DD7">
        <w:rPr>
          <w:b/>
          <w:sz w:val="24"/>
          <w:szCs w:val="24"/>
        </w:rPr>
        <w:t>5.1. Eğitim Hizmetleri</w:t>
      </w:r>
    </w:p>
    <w:p w:rsidR="002D3A65" w:rsidRPr="00254DD7" w:rsidRDefault="002D3A65" w:rsidP="002D3A65">
      <w:pPr>
        <w:spacing w:after="0"/>
        <w:ind w:firstLine="708"/>
        <w:rPr>
          <w:b/>
          <w:sz w:val="24"/>
          <w:szCs w:val="24"/>
        </w:rPr>
      </w:pPr>
    </w:p>
    <w:p w:rsidR="007F6C6C" w:rsidRPr="00845A84" w:rsidRDefault="005F6BCF" w:rsidP="00B5770F">
      <w:pPr>
        <w:spacing w:after="0"/>
        <w:rPr>
          <w:b/>
          <w:sz w:val="24"/>
          <w:szCs w:val="24"/>
        </w:rPr>
      </w:pPr>
      <w:r>
        <w:rPr>
          <w:b/>
          <w:sz w:val="24"/>
          <w:szCs w:val="24"/>
        </w:rPr>
        <w:t xml:space="preserve">           </w:t>
      </w:r>
      <w:r>
        <w:rPr>
          <w:b/>
          <w:sz w:val="24"/>
          <w:szCs w:val="24"/>
        </w:rPr>
        <w:tab/>
      </w:r>
      <w:r>
        <w:rPr>
          <w:b/>
          <w:sz w:val="24"/>
          <w:szCs w:val="24"/>
        </w:rPr>
        <w:tab/>
      </w:r>
      <w:r w:rsidR="007F6C6C" w:rsidRPr="00A5384F">
        <w:rPr>
          <w:b/>
          <w:sz w:val="24"/>
          <w:szCs w:val="24"/>
        </w:rPr>
        <w:t xml:space="preserve">5.1.1. </w:t>
      </w:r>
      <w:r w:rsidR="007F6C6C" w:rsidRPr="00845A84">
        <w:rPr>
          <w:b/>
          <w:sz w:val="24"/>
          <w:szCs w:val="24"/>
        </w:rPr>
        <w:t>Öğrenci Sayıları</w:t>
      </w:r>
    </w:p>
    <w:p w:rsidR="002D3A65" w:rsidRPr="00A5384F" w:rsidRDefault="002D3A65" w:rsidP="002D3A65">
      <w:pPr>
        <w:spacing w:after="0"/>
        <w:ind w:firstLine="708"/>
        <w:rPr>
          <w:b/>
          <w:sz w:val="24"/>
          <w:szCs w:val="24"/>
        </w:rPr>
      </w:pPr>
    </w:p>
    <w:tbl>
      <w:tblPr>
        <w:tblW w:w="8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663"/>
        <w:gridCol w:w="709"/>
        <w:gridCol w:w="709"/>
        <w:gridCol w:w="425"/>
        <w:gridCol w:w="407"/>
        <w:gridCol w:w="693"/>
        <w:gridCol w:w="943"/>
        <w:gridCol w:w="896"/>
        <w:gridCol w:w="1260"/>
      </w:tblGrid>
      <w:tr w:rsidR="00AB0001" w:rsidRPr="00CB3E20" w:rsidTr="00AB0001">
        <w:trPr>
          <w:trHeight w:val="473"/>
          <w:jc w:val="center"/>
        </w:trPr>
        <w:tc>
          <w:tcPr>
            <w:tcW w:w="8685" w:type="dxa"/>
            <w:gridSpan w:val="10"/>
            <w:shd w:val="clear" w:color="auto" w:fill="auto"/>
            <w:vAlign w:val="center"/>
          </w:tcPr>
          <w:p w:rsidR="00AB0001" w:rsidRPr="00923680" w:rsidRDefault="00AB0001" w:rsidP="00506B3D">
            <w:pPr>
              <w:jc w:val="center"/>
              <w:rPr>
                <w:b/>
                <w:color w:val="000000" w:themeColor="text1"/>
                <w:szCs w:val="24"/>
              </w:rPr>
            </w:pPr>
            <w:r w:rsidRPr="00923680">
              <w:rPr>
                <w:b/>
                <w:color w:val="000000" w:themeColor="text1"/>
                <w:szCs w:val="24"/>
              </w:rPr>
              <w:t>Öğrenci Sayıları</w:t>
            </w:r>
          </w:p>
        </w:tc>
      </w:tr>
      <w:tr w:rsidR="00AB0001" w:rsidRPr="00CB3E20" w:rsidTr="000601AE">
        <w:trPr>
          <w:trHeight w:val="306"/>
          <w:jc w:val="center"/>
        </w:trPr>
        <w:tc>
          <w:tcPr>
            <w:tcW w:w="1980" w:type="dxa"/>
            <w:shd w:val="clear" w:color="auto" w:fill="auto"/>
            <w:vAlign w:val="center"/>
          </w:tcPr>
          <w:p w:rsidR="00AB0001" w:rsidRPr="00CB3E20" w:rsidRDefault="00AB0001" w:rsidP="00506B3D">
            <w:pPr>
              <w:jc w:val="center"/>
              <w:rPr>
                <w:szCs w:val="24"/>
              </w:rPr>
            </w:pPr>
            <w:r w:rsidRPr="00CB3E20">
              <w:rPr>
                <w:szCs w:val="24"/>
              </w:rPr>
              <w:t>Birimin Adı</w:t>
            </w:r>
          </w:p>
        </w:tc>
        <w:tc>
          <w:tcPr>
            <w:tcW w:w="2081" w:type="dxa"/>
            <w:gridSpan w:val="3"/>
            <w:shd w:val="clear" w:color="auto" w:fill="auto"/>
            <w:vAlign w:val="center"/>
          </w:tcPr>
          <w:p w:rsidR="00AB0001" w:rsidRPr="00CB3E20" w:rsidRDefault="00AB0001" w:rsidP="000601AE">
            <w:pPr>
              <w:jc w:val="center"/>
              <w:rPr>
                <w:szCs w:val="24"/>
              </w:rPr>
            </w:pPr>
            <w:r w:rsidRPr="00CB3E20">
              <w:rPr>
                <w:szCs w:val="24"/>
              </w:rPr>
              <w:t>I. Öğretim</w:t>
            </w:r>
          </w:p>
        </w:tc>
        <w:tc>
          <w:tcPr>
            <w:tcW w:w="1525" w:type="dxa"/>
            <w:gridSpan w:val="3"/>
            <w:shd w:val="clear" w:color="auto" w:fill="auto"/>
            <w:vAlign w:val="center"/>
          </w:tcPr>
          <w:p w:rsidR="00AB0001" w:rsidRPr="00CB3E20" w:rsidRDefault="00AB0001" w:rsidP="000601AE">
            <w:pPr>
              <w:jc w:val="center"/>
              <w:rPr>
                <w:szCs w:val="24"/>
              </w:rPr>
            </w:pPr>
            <w:r w:rsidRPr="00CB3E20">
              <w:rPr>
                <w:szCs w:val="24"/>
              </w:rPr>
              <w:t>II. Öğretim</w:t>
            </w:r>
          </w:p>
        </w:tc>
        <w:tc>
          <w:tcPr>
            <w:tcW w:w="1839" w:type="dxa"/>
            <w:gridSpan w:val="2"/>
            <w:shd w:val="clear" w:color="auto" w:fill="auto"/>
            <w:vAlign w:val="center"/>
          </w:tcPr>
          <w:p w:rsidR="00AB0001" w:rsidRPr="00CB3E20" w:rsidRDefault="00AB0001" w:rsidP="000601AE">
            <w:pPr>
              <w:jc w:val="center"/>
              <w:rPr>
                <w:szCs w:val="24"/>
              </w:rPr>
            </w:pPr>
            <w:r w:rsidRPr="00CB3E20">
              <w:rPr>
                <w:szCs w:val="24"/>
              </w:rPr>
              <w:t>Toplam</w:t>
            </w:r>
          </w:p>
        </w:tc>
        <w:tc>
          <w:tcPr>
            <w:tcW w:w="1260" w:type="dxa"/>
            <w:vMerge w:val="restart"/>
            <w:shd w:val="clear" w:color="auto" w:fill="auto"/>
            <w:vAlign w:val="center"/>
          </w:tcPr>
          <w:p w:rsidR="00AB0001" w:rsidRPr="00CB3E20" w:rsidRDefault="00AB0001" w:rsidP="00506B3D">
            <w:pPr>
              <w:jc w:val="center"/>
              <w:rPr>
                <w:szCs w:val="24"/>
              </w:rPr>
            </w:pPr>
            <w:r w:rsidRPr="00CB3E20">
              <w:rPr>
                <w:szCs w:val="24"/>
              </w:rPr>
              <w:t>Genel Toplam</w:t>
            </w:r>
          </w:p>
        </w:tc>
      </w:tr>
      <w:tr w:rsidR="00AB0001" w:rsidRPr="001E29E8" w:rsidTr="000601AE">
        <w:trPr>
          <w:trHeight w:val="306"/>
          <w:jc w:val="center"/>
        </w:trPr>
        <w:tc>
          <w:tcPr>
            <w:tcW w:w="1980" w:type="dxa"/>
            <w:shd w:val="clear" w:color="auto" w:fill="auto"/>
            <w:vAlign w:val="center"/>
          </w:tcPr>
          <w:p w:rsidR="00AB0001" w:rsidRPr="00845A84" w:rsidRDefault="00AB0001" w:rsidP="00506B3D">
            <w:pPr>
              <w:jc w:val="center"/>
              <w:rPr>
                <w:szCs w:val="24"/>
              </w:rPr>
            </w:pPr>
          </w:p>
        </w:tc>
        <w:tc>
          <w:tcPr>
            <w:tcW w:w="663" w:type="dxa"/>
            <w:shd w:val="clear" w:color="auto" w:fill="auto"/>
            <w:vAlign w:val="center"/>
          </w:tcPr>
          <w:p w:rsidR="00AB0001" w:rsidRPr="00845A84" w:rsidRDefault="00AB0001" w:rsidP="000601AE">
            <w:pPr>
              <w:jc w:val="center"/>
              <w:rPr>
                <w:szCs w:val="24"/>
              </w:rPr>
            </w:pPr>
            <w:r w:rsidRPr="00845A84">
              <w:rPr>
                <w:szCs w:val="24"/>
              </w:rPr>
              <w:t>E</w:t>
            </w:r>
          </w:p>
        </w:tc>
        <w:tc>
          <w:tcPr>
            <w:tcW w:w="709" w:type="dxa"/>
            <w:shd w:val="clear" w:color="auto" w:fill="auto"/>
            <w:vAlign w:val="center"/>
          </w:tcPr>
          <w:p w:rsidR="00AB0001" w:rsidRPr="00845A84" w:rsidRDefault="00AB0001" w:rsidP="000601AE">
            <w:pPr>
              <w:jc w:val="center"/>
              <w:rPr>
                <w:szCs w:val="24"/>
              </w:rPr>
            </w:pPr>
            <w:r w:rsidRPr="00845A84">
              <w:rPr>
                <w:szCs w:val="24"/>
              </w:rPr>
              <w:t>K</w:t>
            </w:r>
          </w:p>
        </w:tc>
        <w:tc>
          <w:tcPr>
            <w:tcW w:w="709" w:type="dxa"/>
            <w:shd w:val="clear" w:color="auto" w:fill="auto"/>
            <w:vAlign w:val="center"/>
          </w:tcPr>
          <w:p w:rsidR="00AB0001" w:rsidRPr="00845A84" w:rsidRDefault="00AB0001" w:rsidP="000601AE">
            <w:pPr>
              <w:jc w:val="center"/>
              <w:rPr>
                <w:szCs w:val="24"/>
              </w:rPr>
            </w:pPr>
            <w:r w:rsidRPr="00845A84">
              <w:rPr>
                <w:szCs w:val="24"/>
              </w:rPr>
              <w:t>Top.</w:t>
            </w:r>
          </w:p>
        </w:tc>
        <w:tc>
          <w:tcPr>
            <w:tcW w:w="425" w:type="dxa"/>
            <w:shd w:val="clear" w:color="auto" w:fill="auto"/>
            <w:vAlign w:val="center"/>
          </w:tcPr>
          <w:p w:rsidR="00AB0001" w:rsidRPr="00845A84" w:rsidRDefault="00AB0001" w:rsidP="000601AE">
            <w:pPr>
              <w:jc w:val="center"/>
              <w:rPr>
                <w:szCs w:val="24"/>
              </w:rPr>
            </w:pPr>
            <w:r w:rsidRPr="00845A84">
              <w:rPr>
                <w:szCs w:val="24"/>
              </w:rPr>
              <w:t>E</w:t>
            </w:r>
          </w:p>
        </w:tc>
        <w:tc>
          <w:tcPr>
            <w:tcW w:w="407" w:type="dxa"/>
            <w:shd w:val="clear" w:color="auto" w:fill="auto"/>
            <w:vAlign w:val="center"/>
          </w:tcPr>
          <w:p w:rsidR="00AB0001" w:rsidRPr="00845A84" w:rsidRDefault="00AB0001" w:rsidP="000601AE">
            <w:pPr>
              <w:jc w:val="center"/>
              <w:rPr>
                <w:szCs w:val="24"/>
              </w:rPr>
            </w:pPr>
            <w:r w:rsidRPr="00845A84">
              <w:rPr>
                <w:szCs w:val="24"/>
              </w:rPr>
              <w:t>K</w:t>
            </w:r>
          </w:p>
        </w:tc>
        <w:tc>
          <w:tcPr>
            <w:tcW w:w="693" w:type="dxa"/>
            <w:shd w:val="clear" w:color="auto" w:fill="auto"/>
            <w:vAlign w:val="center"/>
          </w:tcPr>
          <w:p w:rsidR="00AB0001" w:rsidRPr="00845A84" w:rsidRDefault="00AB0001" w:rsidP="000601AE">
            <w:pPr>
              <w:jc w:val="center"/>
              <w:rPr>
                <w:szCs w:val="24"/>
              </w:rPr>
            </w:pPr>
            <w:r w:rsidRPr="00845A84">
              <w:rPr>
                <w:szCs w:val="24"/>
              </w:rPr>
              <w:t>Top.</w:t>
            </w:r>
          </w:p>
        </w:tc>
        <w:tc>
          <w:tcPr>
            <w:tcW w:w="943" w:type="dxa"/>
            <w:shd w:val="clear" w:color="auto" w:fill="auto"/>
            <w:vAlign w:val="center"/>
          </w:tcPr>
          <w:p w:rsidR="00AB0001" w:rsidRPr="00845A84" w:rsidRDefault="000601AE" w:rsidP="000601AE">
            <w:pPr>
              <w:jc w:val="center"/>
              <w:rPr>
                <w:szCs w:val="24"/>
              </w:rPr>
            </w:pPr>
            <w:r w:rsidRPr="00845A84">
              <w:rPr>
                <w:szCs w:val="24"/>
              </w:rPr>
              <w:t>Kadın</w:t>
            </w:r>
          </w:p>
        </w:tc>
        <w:tc>
          <w:tcPr>
            <w:tcW w:w="896" w:type="dxa"/>
            <w:shd w:val="clear" w:color="auto" w:fill="auto"/>
            <w:vAlign w:val="center"/>
          </w:tcPr>
          <w:p w:rsidR="00AB0001" w:rsidRPr="00845A84" w:rsidRDefault="00AB0001" w:rsidP="000601AE">
            <w:pPr>
              <w:jc w:val="center"/>
              <w:rPr>
                <w:szCs w:val="24"/>
              </w:rPr>
            </w:pPr>
            <w:r w:rsidRPr="00845A84">
              <w:rPr>
                <w:szCs w:val="24"/>
              </w:rPr>
              <w:t>Erkek</w:t>
            </w:r>
          </w:p>
        </w:tc>
        <w:tc>
          <w:tcPr>
            <w:tcW w:w="1260" w:type="dxa"/>
            <w:vMerge/>
            <w:shd w:val="clear" w:color="auto" w:fill="auto"/>
          </w:tcPr>
          <w:p w:rsidR="00AB0001" w:rsidRPr="00845A84" w:rsidRDefault="00AB0001" w:rsidP="00506B3D">
            <w:pPr>
              <w:rPr>
                <w:szCs w:val="24"/>
              </w:rPr>
            </w:pPr>
          </w:p>
        </w:tc>
      </w:tr>
      <w:tr w:rsidR="00AB0001" w:rsidRPr="001E29E8" w:rsidTr="000601AE">
        <w:trPr>
          <w:trHeight w:val="306"/>
          <w:jc w:val="center"/>
        </w:trPr>
        <w:tc>
          <w:tcPr>
            <w:tcW w:w="1980" w:type="dxa"/>
            <w:shd w:val="clear" w:color="auto" w:fill="auto"/>
            <w:vAlign w:val="center"/>
          </w:tcPr>
          <w:p w:rsidR="00AB0001" w:rsidRPr="00845A84" w:rsidRDefault="00AB0001" w:rsidP="00506B3D">
            <w:pPr>
              <w:rPr>
                <w:szCs w:val="24"/>
              </w:rPr>
            </w:pPr>
            <w:r w:rsidRPr="00845A84">
              <w:rPr>
                <w:szCs w:val="24"/>
              </w:rPr>
              <w:t>Fakülteler</w:t>
            </w:r>
          </w:p>
        </w:tc>
        <w:tc>
          <w:tcPr>
            <w:tcW w:w="663" w:type="dxa"/>
            <w:shd w:val="clear" w:color="auto" w:fill="auto"/>
            <w:vAlign w:val="center"/>
          </w:tcPr>
          <w:p w:rsidR="00AB0001" w:rsidRPr="00845A84" w:rsidRDefault="002444A1" w:rsidP="000601AE">
            <w:pPr>
              <w:jc w:val="center"/>
              <w:rPr>
                <w:b/>
                <w:bCs/>
                <w:szCs w:val="24"/>
              </w:rPr>
            </w:pPr>
            <w:r w:rsidRPr="00845A84">
              <w:rPr>
                <w:b/>
                <w:bCs/>
                <w:szCs w:val="24"/>
              </w:rPr>
              <w:t>457</w:t>
            </w:r>
          </w:p>
        </w:tc>
        <w:tc>
          <w:tcPr>
            <w:tcW w:w="709" w:type="dxa"/>
            <w:shd w:val="clear" w:color="auto" w:fill="auto"/>
            <w:vAlign w:val="center"/>
          </w:tcPr>
          <w:p w:rsidR="00AB0001" w:rsidRPr="00845A84" w:rsidRDefault="002444A1" w:rsidP="000601AE">
            <w:pPr>
              <w:jc w:val="center"/>
              <w:rPr>
                <w:b/>
                <w:bCs/>
                <w:szCs w:val="24"/>
              </w:rPr>
            </w:pPr>
            <w:r w:rsidRPr="00845A84">
              <w:rPr>
                <w:b/>
                <w:bCs/>
                <w:szCs w:val="24"/>
              </w:rPr>
              <w:t>507</w:t>
            </w:r>
          </w:p>
        </w:tc>
        <w:tc>
          <w:tcPr>
            <w:tcW w:w="709" w:type="dxa"/>
            <w:shd w:val="clear" w:color="auto" w:fill="auto"/>
            <w:vAlign w:val="center"/>
          </w:tcPr>
          <w:p w:rsidR="00AB0001" w:rsidRPr="00845A84" w:rsidRDefault="002444A1" w:rsidP="000601AE">
            <w:pPr>
              <w:jc w:val="center"/>
              <w:rPr>
                <w:b/>
                <w:bCs/>
                <w:szCs w:val="24"/>
              </w:rPr>
            </w:pPr>
            <w:r w:rsidRPr="00845A84">
              <w:rPr>
                <w:b/>
                <w:bCs/>
                <w:szCs w:val="24"/>
              </w:rPr>
              <w:t>964</w:t>
            </w:r>
          </w:p>
        </w:tc>
        <w:tc>
          <w:tcPr>
            <w:tcW w:w="425" w:type="dxa"/>
            <w:shd w:val="clear" w:color="auto" w:fill="auto"/>
            <w:vAlign w:val="center"/>
          </w:tcPr>
          <w:p w:rsidR="00AB0001" w:rsidRPr="00845A84" w:rsidRDefault="00AB0001" w:rsidP="000601AE">
            <w:pPr>
              <w:jc w:val="center"/>
              <w:rPr>
                <w:b/>
                <w:bCs/>
                <w:szCs w:val="24"/>
              </w:rPr>
            </w:pPr>
            <w:r w:rsidRPr="00845A84">
              <w:rPr>
                <w:b/>
                <w:bCs/>
                <w:szCs w:val="24"/>
              </w:rPr>
              <w:t>0</w:t>
            </w:r>
          </w:p>
        </w:tc>
        <w:tc>
          <w:tcPr>
            <w:tcW w:w="407" w:type="dxa"/>
            <w:shd w:val="clear" w:color="auto" w:fill="auto"/>
            <w:vAlign w:val="center"/>
          </w:tcPr>
          <w:p w:rsidR="00AB0001" w:rsidRPr="00845A84" w:rsidRDefault="00AB0001" w:rsidP="000601AE">
            <w:pPr>
              <w:jc w:val="center"/>
              <w:rPr>
                <w:b/>
                <w:bCs/>
                <w:szCs w:val="24"/>
              </w:rPr>
            </w:pPr>
            <w:r w:rsidRPr="00845A84">
              <w:rPr>
                <w:b/>
                <w:bCs/>
                <w:szCs w:val="24"/>
              </w:rPr>
              <w:t>0</w:t>
            </w:r>
          </w:p>
        </w:tc>
        <w:tc>
          <w:tcPr>
            <w:tcW w:w="693" w:type="dxa"/>
            <w:shd w:val="clear" w:color="auto" w:fill="auto"/>
            <w:vAlign w:val="center"/>
          </w:tcPr>
          <w:p w:rsidR="00AB0001" w:rsidRPr="00845A84" w:rsidRDefault="00AB0001" w:rsidP="000601AE">
            <w:pPr>
              <w:jc w:val="center"/>
              <w:rPr>
                <w:b/>
                <w:bCs/>
                <w:szCs w:val="24"/>
              </w:rPr>
            </w:pPr>
            <w:r w:rsidRPr="00845A84">
              <w:rPr>
                <w:b/>
                <w:bCs/>
                <w:szCs w:val="24"/>
              </w:rPr>
              <w:t>0</w:t>
            </w:r>
          </w:p>
        </w:tc>
        <w:tc>
          <w:tcPr>
            <w:tcW w:w="943" w:type="dxa"/>
            <w:shd w:val="clear" w:color="auto" w:fill="auto"/>
            <w:vAlign w:val="center"/>
          </w:tcPr>
          <w:p w:rsidR="00AB0001" w:rsidRPr="00845A84" w:rsidRDefault="00AB0001" w:rsidP="000601AE">
            <w:pPr>
              <w:jc w:val="center"/>
              <w:rPr>
                <w:b/>
                <w:bCs/>
                <w:szCs w:val="24"/>
              </w:rPr>
            </w:pPr>
            <w:r w:rsidRPr="00845A84">
              <w:rPr>
                <w:b/>
                <w:bCs/>
                <w:szCs w:val="24"/>
              </w:rPr>
              <w:t>0</w:t>
            </w:r>
          </w:p>
        </w:tc>
        <w:tc>
          <w:tcPr>
            <w:tcW w:w="896" w:type="dxa"/>
            <w:shd w:val="clear" w:color="auto" w:fill="auto"/>
            <w:vAlign w:val="center"/>
          </w:tcPr>
          <w:p w:rsidR="00AB0001" w:rsidRPr="00845A84" w:rsidRDefault="00AB0001" w:rsidP="000601AE">
            <w:pPr>
              <w:jc w:val="center"/>
              <w:rPr>
                <w:b/>
                <w:bCs/>
                <w:szCs w:val="24"/>
              </w:rPr>
            </w:pPr>
            <w:r w:rsidRPr="00845A84">
              <w:rPr>
                <w:b/>
                <w:bCs/>
                <w:szCs w:val="24"/>
              </w:rPr>
              <w:t>0</w:t>
            </w:r>
          </w:p>
        </w:tc>
        <w:tc>
          <w:tcPr>
            <w:tcW w:w="1260" w:type="dxa"/>
            <w:shd w:val="clear" w:color="auto" w:fill="auto"/>
            <w:vAlign w:val="center"/>
          </w:tcPr>
          <w:p w:rsidR="00AB0001" w:rsidRPr="00845A84" w:rsidRDefault="002444A1" w:rsidP="000601AE">
            <w:pPr>
              <w:jc w:val="center"/>
              <w:rPr>
                <w:b/>
                <w:bCs/>
                <w:szCs w:val="24"/>
              </w:rPr>
            </w:pPr>
            <w:r w:rsidRPr="00845A84">
              <w:rPr>
                <w:b/>
                <w:bCs/>
                <w:szCs w:val="24"/>
              </w:rPr>
              <w:t>964</w:t>
            </w:r>
          </w:p>
        </w:tc>
      </w:tr>
      <w:tr w:rsidR="00AB0001" w:rsidRPr="001E29E8" w:rsidTr="000601AE">
        <w:trPr>
          <w:trHeight w:val="306"/>
          <w:jc w:val="center"/>
        </w:trPr>
        <w:tc>
          <w:tcPr>
            <w:tcW w:w="1980" w:type="dxa"/>
            <w:shd w:val="clear" w:color="auto" w:fill="auto"/>
            <w:vAlign w:val="center"/>
          </w:tcPr>
          <w:p w:rsidR="00AB0001" w:rsidRPr="00845A84" w:rsidRDefault="00AB0001" w:rsidP="00506B3D">
            <w:pPr>
              <w:rPr>
                <w:szCs w:val="24"/>
              </w:rPr>
            </w:pPr>
            <w:r w:rsidRPr="00845A84">
              <w:rPr>
                <w:szCs w:val="24"/>
              </w:rPr>
              <w:t>Yüksekokullar</w:t>
            </w:r>
          </w:p>
        </w:tc>
        <w:tc>
          <w:tcPr>
            <w:tcW w:w="663" w:type="dxa"/>
            <w:shd w:val="clear" w:color="auto" w:fill="auto"/>
            <w:vAlign w:val="center"/>
          </w:tcPr>
          <w:p w:rsidR="00AB0001" w:rsidRPr="00845A84" w:rsidRDefault="002444A1" w:rsidP="000601AE">
            <w:pPr>
              <w:jc w:val="center"/>
              <w:rPr>
                <w:b/>
                <w:bCs/>
                <w:szCs w:val="24"/>
              </w:rPr>
            </w:pPr>
            <w:r w:rsidRPr="00845A84">
              <w:rPr>
                <w:b/>
                <w:bCs/>
                <w:szCs w:val="24"/>
              </w:rPr>
              <w:t>0</w:t>
            </w:r>
          </w:p>
        </w:tc>
        <w:tc>
          <w:tcPr>
            <w:tcW w:w="709" w:type="dxa"/>
            <w:shd w:val="clear" w:color="auto" w:fill="auto"/>
            <w:vAlign w:val="center"/>
          </w:tcPr>
          <w:p w:rsidR="00AB0001" w:rsidRPr="00845A84" w:rsidRDefault="002444A1" w:rsidP="000601AE">
            <w:pPr>
              <w:jc w:val="center"/>
              <w:rPr>
                <w:b/>
                <w:bCs/>
                <w:szCs w:val="24"/>
              </w:rPr>
            </w:pPr>
            <w:r w:rsidRPr="00845A84">
              <w:rPr>
                <w:b/>
                <w:bCs/>
                <w:szCs w:val="24"/>
              </w:rPr>
              <w:t>0</w:t>
            </w:r>
          </w:p>
        </w:tc>
        <w:tc>
          <w:tcPr>
            <w:tcW w:w="709" w:type="dxa"/>
            <w:shd w:val="clear" w:color="auto" w:fill="auto"/>
            <w:vAlign w:val="center"/>
          </w:tcPr>
          <w:p w:rsidR="00AB0001" w:rsidRPr="00845A84" w:rsidRDefault="002444A1" w:rsidP="00923680">
            <w:pPr>
              <w:jc w:val="center"/>
              <w:rPr>
                <w:b/>
                <w:bCs/>
                <w:szCs w:val="24"/>
              </w:rPr>
            </w:pPr>
            <w:r w:rsidRPr="00845A84">
              <w:rPr>
                <w:b/>
                <w:bCs/>
                <w:szCs w:val="24"/>
              </w:rPr>
              <w:t>0</w:t>
            </w:r>
          </w:p>
        </w:tc>
        <w:tc>
          <w:tcPr>
            <w:tcW w:w="425" w:type="dxa"/>
            <w:shd w:val="clear" w:color="auto" w:fill="auto"/>
            <w:vAlign w:val="center"/>
          </w:tcPr>
          <w:p w:rsidR="00AB0001" w:rsidRPr="00845A84" w:rsidRDefault="00AB0001" w:rsidP="000601AE">
            <w:pPr>
              <w:jc w:val="center"/>
              <w:rPr>
                <w:b/>
                <w:bCs/>
                <w:szCs w:val="24"/>
              </w:rPr>
            </w:pPr>
            <w:r w:rsidRPr="00845A84">
              <w:rPr>
                <w:b/>
                <w:bCs/>
                <w:szCs w:val="24"/>
              </w:rPr>
              <w:t>0</w:t>
            </w:r>
          </w:p>
        </w:tc>
        <w:tc>
          <w:tcPr>
            <w:tcW w:w="407" w:type="dxa"/>
            <w:shd w:val="clear" w:color="auto" w:fill="auto"/>
            <w:vAlign w:val="center"/>
          </w:tcPr>
          <w:p w:rsidR="00AB0001" w:rsidRPr="00845A84" w:rsidRDefault="00AB0001" w:rsidP="000601AE">
            <w:pPr>
              <w:jc w:val="center"/>
              <w:rPr>
                <w:b/>
                <w:bCs/>
                <w:szCs w:val="24"/>
              </w:rPr>
            </w:pPr>
            <w:r w:rsidRPr="00845A84">
              <w:rPr>
                <w:b/>
                <w:bCs/>
                <w:szCs w:val="24"/>
              </w:rPr>
              <w:t>0</w:t>
            </w:r>
          </w:p>
        </w:tc>
        <w:tc>
          <w:tcPr>
            <w:tcW w:w="693" w:type="dxa"/>
            <w:shd w:val="clear" w:color="auto" w:fill="auto"/>
            <w:vAlign w:val="center"/>
          </w:tcPr>
          <w:p w:rsidR="00AB0001" w:rsidRPr="00845A84" w:rsidRDefault="00AB0001" w:rsidP="000601AE">
            <w:pPr>
              <w:jc w:val="center"/>
              <w:rPr>
                <w:b/>
                <w:bCs/>
                <w:szCs w:val="24"/>
              </w:rPr>
            </w:pPr>
            <w:r w:rsidRPr="00845A84">
              <w:rPr>
                <w:b/>
                <w:bCs/>
                <w:szCs w:val="24"/>
              </w:rPr>
              <w:t>0</w:t>
            </w:r>
          </w:p>
        </w:tc>
        <w:tc>
          <w:tcPr>
            <w:tcW w:w="943" w:type="dxa"/>
            <w:shd w:val="clear" w:color="auto" w:fill="auto"/>
            <w:vAlign w:val="center"/>
          </w:tcPr>
          <w:p w:rsidR="00AB0001" w:rsidRPr="00845A84" w:rsidRDefault="000601AE" w:rsidP="000601AE">
            <w:pPr>
              <w:jc w:val="center"/>
              <w:rPr>
                <w:b/>
                <w:bCs/>
                <w:szCs w:val="24"/>
              </w:rPr>
            </w:pPr>
            <w:r w:rsidRPr="00845A84">
              <w:rPr>
                <w:b/>
                <w:bCs/>
                <w:szCs w:val="24"/>
              </w:rPr>
              <w:t>0</w:t>
            </w:r>
          </w:p>
        </w:tc>
        <w:tc>
          <w:tcPr>
            <w:tcW w:w="896" w:type="dxa"/>
            <w:shd w:val="clear" w:color="auto" w:fill="auto"/>
            <w:vAlign w:val="center"/>
          </w:tcPr>
          <w:p w:rsidR="00AB0001" w:rsidRPr="00845A84" w:rsidRDefault="000601AE" w:rsidP="000601AE">
            <w:pPr>
              <w:jc w:val="center"/>
              <w:rPr>
                <w:b/>
                <w:bCs/>
                <w:szCs w:val="24"/>
              </w:rPr>
            </w:pPr>
            <w:r w:rsidRPr="00845A84">
              <w:rPr>
                <w:b/>
                <w:bCs/>
                <w:szCs w:val="24"/>
              </w:rPr>
              <w:t>0</w:t>
            </w:r>
          </w:p>
        </w:tc>
        <w:tc>
          <w:tcPr>
            <w:tcW w:w="1260" w:type="dxa"/>
            <w:shd w:val="clear" w:color="auto" w:fill="auto"/>
            <w:vAlign w:val="center"/>
          </w:tcPr>
          <w:p w:rsidR="00AB0001" w:rsidRPr="00845A84" w:rsidRDefault="002D3300" w:rsidP="000601AE">
            <w:pPr>
              <w:jc w:val="center"/>
              <w:rPr>
                <w:b/>
                <w:bCs/>
                <w:szCs w:val="24"/>
              </w:rPr>
            </w:pPr>
            <w:r w:rsidRPr="00845A84">
              <w:rPr>
                <w:b/>
                <w:bCs/>
                <w:szCs w:val="24"/>
              </w:rPr>
              <w:t>0</w:t>
            </w:r>
          </w:p>
        </w:tc>
      </w:tr>
      <w:tr w:rsidR="00AB0001" w:rsidRPr="001E29E8" w:rsidTr="000601AE">
        <w:trPr>
          <w:trHeight w:val="306"/>
          <w:jc w:val="center"/>
        </w:trPr>
        <w:tc>
          <w:tcPr>
            <w:tcW w:w="1980" w:type="dxa"/>
            <w:shd w:val="clear" w:color="auto" w:fill="auto"/>
            <w:vAlign w:val="center"/>
          </w:tcPr>
          <w:p w:rsidR="00AB0001" w:rsidRPr="00845A84" w:rsidRDefault="00AB0001" w:rsidP="00506B3D">
            <w:pPr>
              <w:rPr>
                <w:szCs w:val="24"/>
              </w:rPr>
            </w:pPr>
            <w:r w:rsidRPr="00845A84">
              <w:rPr>
                <w:szCs w:val="24"/>
              </w:rPr>
              <w:t>Enstitüler</w:t>
            </w:r>
          </w:p>
        </w:tc>
        <w:tc>
          <w:tcPr>
            <w:tcW w:w="663" w:type="dxa"/>
            <w:shd w:val="clear" w:color="auto" w:fill="auto"/>
            <w:vAlign w:val="center"/>
          </w:tcPr>
          <w:p w:rsidR="00AB0001" w:rsidRPr="00845A84" w:rsidRDefault="00AB0001" w:rsidP="000601AE">
            <w:pPr>
              <w:jc w:val="center"/>
              <w:rPr>
                <w:b/>
                <w:bCs/>
                <w:szCs w:val="24"/>
              </w:rPr>
            </w:pPr>
            <w:r w:rsidRPr="00845A84">
              <w:rPr>
                <w:b/>
                <w:bCs/>
                <w:szCs w:val="24"/>
              </w:rPr>
              <w:t>0</w:t>
            </w:r>
          </w:p>
        </w:tc>
        <w:tc>
          <w:tcPr>
            <w:tcW w:w="709" w:type="dxa"/>
            <w:shd w:val="clear" w:color="auto" w:fill="auto"/>
            <w:vAlign w:val="center"/>
          </w:tcPr>
          <w:p w:rsidR="00AB0001" w:rsidRPr="00845A84" w:rsidRDefault="00AB0001" w:rsidP="000601AE">
            <w:pPr>
              <w:jc w:val="center"/>
              <w:rPr>
                <w:b/>
                <w:bCs/>
                <w:szCs w:val="24"/>
              </w:rPr>
            </w:pPr>
            <w:r w:rsidRPr="00845A84">
              <w:rPr>
                <w:b/>
                <w:bCs/>
                <w:szCs w:val="24"/>
              </w:rPr>
              <w:t>0</w:t>
            </w:r>
          </w:p>
        </w:tc>
        <w:tc>
          <w:tcPr>
            <w:tcW w:w="709" w:type="dxa"/>
            <w:shd w:val="clear" w:color="auto" w:fill="auto"/>
            <w:vAlign w:val="center"/>
          </w:tcPr>
          <w:p w:rsidR="00AB0001" w:rsidRPr="00845A84" w:rsidRDefault="00AB0001" w:rsidP="000601AE">
            <w:pPr>
              <w:jc w:val="center"/>
              <w:rPr>
                <w:b/>
                <w:bCs/>
                <w:szCs w:val="24"/>
              </w:rPr>
            </w:pPr>
            <w:r w:rsidRPr="00845A84">
              <w:rPr>
                <w:b/>
                <w:bCs/>
                <w:szCs w:val="24"/>
              </w:rPr>
              <w:t>0</w:t>
            </w:r>
          </w:p>
        </w:tc>
        <w:tc>
          <w:tcPr>
            <w:tcW w:w="425" w:type="dxa"/>
            <w:shd w:val="clear" w:color="auto" w:fill="auto"/>
            <w:vAlign w:val="center"/>
          </w:tcPr>
          <w:p w:rsidR="00AB0001" w:rsidRPr="00845A84" w:rsidRDefault="00AB0001" w:rsidP="000601AE">
            <w:pPr>
              <w:jc w:val="center"/>
              <w:rPr>
                <w:b/>
                <w:bCs/>
                <w:szCs w:val="24"/>
              </w:rPr>
            </w:pPr>
            <w:r w:rsidRPr="00845A84">
              <w:rPr>
                <w:b/>
                <w:bCs/>
                <w:szCs w:val="24"/>
              </w:rPr>
              <w:t>0</w:t>
            </w:r>
          </w:p>
        </w:tc>
        <w:tc>
          <w:tcPr>
            <w:tcW w:w="407" w:type="dxa"/>
            <w:shd w:val="clear" w:color="auto" w:fill="auto"/>
            <w:vAlign w:val="center"/>
          </w:tcPr>
          <w:p w:rsidR="00AB0001" w:rsidRPr="00845A84" w:rsidRDefault="00AB0001" w:rsidP="000601AE">
            <w:pPr>
              <w:jc w:val="center"/>
              <w:rPr>
                <w:b/>
                <w:bCs/>
                <w:szCs w:val="24"/>
              </w:rPr>
            </w:pPr>
            <w:r w:rsidRPr="00845A84">
              <w:rPr>
                <w:b/>
                <w:bCs/>
                <w:szCs w:val="24"/>
              </w:rPr>
              <w:t>0</w:t>
            </w:r>
          </w:p>
        </w:tc>
        <w:tc>
          <w:tcPr>
            <w:tcW w:w="693" w:type="dxa"/>
            <w:shd w:val="clear" w:color="auto" w:fill="auto"/>
            <w:vAlign w:val="center"/>
          </w:tcPr>
          <w:p w:rsidR="00AB0001" w:rsidRPr="00845A84" w:rsidRDefault="00AB0001" w:rsidP="000601AE">
            <w:pPr>
              <w:jc w:val="center"/>
              <w:rPr>
                <w:b/>
                <w:bCs/>
                <w:szCs w:val="24"/>
              </w:rPr>
            </w:pPr>
            <w:r w:rsidRPr="00845A84">
              <w:rPr>
                <w:b/>
                <w:bCs/>
                <w:szCs w:val="24"/>
              </w:rPr>
              <w:t>0</w:t>
            </w:r>
          </w:p>
        </w:tc>
        <w:tc>
          <w:tcPr>
            <w:tcW w:w="943" w:type="dxa"/>
            <w:shd w:val="clear" w:color="auto" w:fill="auto"/>
            <w:vAlign w:val="center"/>
          </w:tcPr>
          <w:p w:rsidR="00AB0001" w:rsidRPr="00845A84" w:rsidRDefault="00AB0001" w:rsidP="000601AE">
            <w:pPr>
              <w:jc w:val="center"/>
              <w:rPr>
                <w:b/>
                <w:bCs/>
                <w:szCs w:val="24"/>
              </w:rPr>
            </w:pPr>
            <w:r w:rsidRPr="00845A84">
              <w:rPr>
                <w:b/>
                <w:bCs/>
                <w:szCs w:val="24"/>
              </w:rPr>
              <w:t>0</w:t>
            </w:r>
          </w:p>
        </w:tc>
        <w:tc>
          <w:tcPr>
            <w:tcW w:w="896" w:type="dxa"/>
            <w:shd w:val="clear" w:color="auto" w:fill="auto"/>
            <w:vAlign w:val="center"/>
          </w:tcPr>
          <w:p w:rsidR="00AB0001" w:rsidRPr="00845A84" w:rsidRDefault="00AB0001" w:rsidP="000601AE">
            <w:pPr>
              <w:jc w:val="center"/>
              <w:rPr>
                <w:b/>
                <w:bCs/>
                <w:szCs w:val="24"/>
              </w:rPr>
            </w:pPr>
            <w:r w:rsidRPr="00845A84">
              <w:rPr>
                <w:b/>
                <w:bCs/>
                <w:szCs w:val="24"/>
              </w:rPr>
              <w:t>0</w:t>
            </w:r>
          </w:p>
        </w:tc>
        <w:tc>
          <w:tcPr>
            <w:tcW w:w="1260" w:type="dxa"/>
            <w:shd w:val="clear" w:color="auto" w:fill="auto"/>
            <w:vAlign w:val="center"/>
          </w:tcPr>
          <w:p w:rsidR="00AB0001" w:rsidRPr="00845A84" w:rsidRDefault="00AB0001" w:rsidP="000601AE">
            <w:pPr>
              <w:jc w:val="center"/>
              <w:rPr>
                <w:b/>
                <w:bCs/>
                <w:szCs w:val="24"/>
              </w:rPr>
            </w:pPr>
            <w:r w:rsidRPr="00845A84">
              <w:rPr>
                <w:b/>
                <w:bCs/>
                <w:szCs w:val="24"/>
              </w:rPr>
              <w:t>0</w:t>
            </w:r>
          </w:p>
        </w:tc>
      </w:tr>
      <w:tr w:rsidR="00AB0001" w:rsidRPr="001E29E8" w:rsidTr="000601AE">
        <w:trPr>
          <w:trHeight w:val="306"/>
          <w:jc w:val="center"/>
        </w:trPr>
        <w:tc>
          <w:tcPr>
            <w:tcW w:w="1980" w:type="dxa"/>
            <w:shd w:val="clear" w:color="auto" w:fill="auto"/>
            <w:vAlign w:val="center"/>
          </w:tcPr>
          <w:p w:rsidR="00AB0001" w:rsidRPr="00845A84" w:rsidRDefault="00AB0001" w:rsidP="00506B3D">
            <w:pPr>
              <w:rPr>
                <w:szCs w:val="24"/>
              </w:rPr>
            </w:pPr>
            <w:r w:rsidRPr="00845A84">
              <w:rPr>
                <w:szCs w:val="24"/>
              </w:rPr>
              <w:t>Meslek Yüksekokulları</w:t>
            </w:r>
          </w:p>
        </w:tc>
        <w:tc>
          <w:tcPr>
            <w:tcW w:w="663" w:type="dxa"/>
            <w:shd w:val="clear" w:color="auto" w:fill="auto"/>
            <w:vAlign w:val="center"/>
          </w:tcPr>
          <w:p w:rsidR="00AB0001" w:rsidRPr="00845A84" w:rsidRDefault="00AB0001" w:rsidP="000601AE">
            <w:pPr>
              <w:jc w:val="center"/>
              <w:rPr>
                <w:b/>
                <w:bCs/>
                <w:szCs w:val="24"/>
              </w:rPr>
            </w:pPr>
            <w:r w:rsidRPr="00845A84">
              <w:rPr>
                <w:b/>
                <w:bCs/>
                <w:szCs w:val="24"/>
              </w:rPr>
              <w:t>0</w:t>
            </w:r>
          </w:p>
        </w:tc>
        <w:tc>
          <w:tcPr>
            <w:tcW w:w="709" w:type="dxa"/>
            <w:shd w:val="clear" w:color="auto" w:fill="auto"/>
            <w:vAlign w:val="center"/>
          </w:tcPr>
          <w:p w:rsidR="00AB0001" w:rsidRPr="00845A84" w:rsidRDefault="00AB0001" w:rsidP="000601AE">
            <w:pPr>
              <w:jc w:val="center"/>
              <w:rPr>
                <w:b/>
                <w:bCs/>
                <w:szCs w:val="24"/>
              </w:rPr>
            </w:pPr>
            <w:r w:rsidRPr="00845A84">
              <w:rPr>
                <w:b/>
                <w:bCs/>
                <w:szCs w:val="24"/>
              </w:rPr>
              <w:t>0</w:t>
            </w:r>
          </w:p>
        </w:tc>
        <w:tc>
          <w:tcPr>
            <w:tcW w:w="709" w:type="dxa"/>
            <w:shd w:val="clear" w:color="auto" w:fill="auto"/>
            <w:vAlign w:val="center"/>
          </w:tcPr>
          <w:p w:rsidR="00AB0001" w:rsidRPr="00845A84" w:rsidRDefault="00AB0001" w:rsidP="000601AE">
            <w:pPr>
              <w:jc w:val="center"/>
              <w:rPr>
                <w:b/>
                <w:bCs/>
                <w:szCs w:val="24"/>
              </w:rPr>
            </w:pPr>
            <w:r w:rsidRPr="00845A84">
              <w:rPr>
                <w:b/>
                <w:bCs/>
                <w:szCs w:val="24"/>
              </w:rPr>
              <w:t>0</w:t>
            </w:r>
          </w:p>
        </w:tc>
        <w:tc>
          <w:tcPr>
            <w:tcW w:w="425" w:type="dxa"/>
            <w:shd w:val="clear" w:color="auto" w:fill="auto"/>
            <w:vAlign w:val="center"/>
          </w:tcPr>
          <w:p w:rsidR="00AB0001" w:rsidRPr="00845A84" w:rsidRDefault="00AB0001" w:rsidP="000601AE">
            <w:pPr>
              <w:jc w:val="center"/>
              <w:rPr>
                <w:b/>
                <w:bCs/>
                <w:szCs w:val="24"/>
              </w:rPr>
            </w:pPr>
            <w:r w:rsidRPr="00845A84">
              <w:rPr>
                <w:b/>
                <w:bCs/>
                <w:szCs w:val="24"/>
              </w:rPr>
              <w:t>0</w:t>
            </w:r>
          </w:p>
        </w:tc>
        <w:tc>
          <w:tcPr>
            <w:tcW w:w="407" w:type="dxa"/>
            <w:shd w:val="clear" w:color="auto" w:fill="auto"/>
            <w:vAlign w:val="center"/>
          </w:tcPr>
          <w:p w:rsidR="00AB0001" w:rsidRPr="00845A84" w:rsidRDefault="00AB0001" w:rsidP="000601AE">
            <w:pPr>
              <w:jc w:val="center"/>
              <w:rPr>
                <w:b/>
                <w:bCs/>
                <w:szCs w:val="24"/>
              </w:rPr>
            </w:pPr>
            <w:r w:rsidRPr="00845A84">
              <w:rPr>
                <w:b/>
                <w:bCs/>
                <w:szCs w:val="24"/>
              </w:rPr>
              <w:t>0</w:t>
            </w:r>
          </w:p>
        </w:tc>
        <w:tc>
          <w:tcPr>
            <w:tcW w:w="693" w:type="dxa"/>
            <w:shd w:val="clear" w:color="auto" w:fill="auto"/>
            <w:vAlign w:val="center"/>
          </w:tcPr>
          <w:p w:rsidR="00AB0001" w:rsidRPr="00845A84" w:rsidRDefault="00AB0001" w:rsidP="000601AE">
            <w:pPr>
              <w:jc w:val="center"/>
              <w:rPr>
                <w:b/>
                <w:bCs/>
                <w:szCs w:val="24"/>
              </w:rPr>
            </w:pPr>
            <w:r w:rsidRPr="00845A84">
              <w:rPr>
                <w:b/>
                <w:bCs/>
                <w:szCs w:val="24"/>
              </w:rPr>
              <w:t>0</w:t>
            </w:r>
          </w:p>
        </w:tc>
        <w:tc>
          <w:tcPr>
            <w:tcW w:w="943" w:type="dxa"/>
            <w:shd w:val="clear" w:color="auto" w:fill="auto"/>
            <w:vAlign w:val="center"/>
          </w:tcPr>
          <w:p w:rsidR="00AB0001" w:rsidRPr="00845A84" w:rsidRDefault="00AB0001" w:rsidP="000601AE">
            <w:pPr>
              <w:jc w:val="center"/>
              <w:rPr>
                <w:b/>
                <w:bCs/>
                <w:szCs w:val="24"/>
              </w:rPr>
            </w:pPr>
            <w:r w:rsidRPr="00845A84">
              <w:rPr>
                <w:b/>
                <w:bCs/>
                <w:szCs w:val="24"/>
              </w:rPr>
              <w:t>0</w:t>
            </w:r>
          </w:p>
        </w:tc>
        <w:tc>
          <w:tcPr>
            <w:tcW w:w="896" w:type="dxa"/>
            <w:shd w:val="clear" w:color="auto" w:fill="auto"/>
            <w:vAlign w:val="center"/>
          </w:tcPr>
          <w:p w:rsidR="00AB0001" w:rsidRPr="00845A84" w:rsidRDefault="00AB0001" w:rsidP="000601AE">
            <w:pPr>
              <w:jc w:val="center"/>
              <w:rPr>
                <w:b/>
                <w:bCs/>
                <w:szCs w:val="24"/>
              </w:rPr>
            </w:pPr>
            <w:r w:rsidRPr="00845A84">
              <w:rPr>
                <w:b/>
                <w:bCs/>
                <w:szCs w:val="24"/>
              </w:rPr>
              <w:t>0</w:t>
            </w:r>
          </w:p>
        </w:tc>
        <w:tc>
          <w:tcPr>
            <w:tcW w:w="1260" w:type="dxa"/>
            <w:shd w:val="clear" w:color="auto" w:fill="auto"/>
            <w:vAlign w:val="center"/>
          </w:tcPr>
          <w:p w:rsidR="00AB0001" w:rsidRPr="00845A84" w:rsidRDefault="00AB0001" w:rsidP="000601AE">
            <w:pPr>
              <w:jc w:val="center"/>
              <w:rPr>
                <w:b/>
                <w:bCs/>
                <w:szCs w:val="24"/>
              </w:rPr>
            </w:pPr>
            <w:r w:rsidRPr="00845A84">
              <w:rPr>
                <w:b/>
                <w:bCs/>
                <w:szCs w:val="24"/>
              </w:rPr>
              <w:t>0</w:t>
            </w:r>
          </w:p>
        </w:tc>
      </w:tr>
      <w:tr w:rsidR="00923680" w:rsidRPr="001E29E8" w:rsidTr="000601AE">
        <w:trPr>
          <w:trHeight w:val="148"/>
          <w:jc w:val="center"/>
        </w:trPr>
        <w:tc>
          <w:tcPr>
            <w:tcW w:w="1980" w:type="dxa"/>
            <w:shd w:val="clear" w:color="auto" w:fill="auto"/>
            <w:vAlign w:val="center"/>
          </w:tcPr>
          <w:p w:rsidR="00923680" w:rsidRPr="00845A84" w:rsidRDefault="00923680" w:rsidP="00506B3D">
            <w:pPr>
              <w:rPr>
                <w:b/>
                <w:szCs w:val="24"/>
              </w:rPr>
            </w:pPr>
            <w:r w:rsidRPr="00845A84">
              <w:rPr>
                <w:b/>
                <w:szCs w:val="24"/>
              </w:rPr>
              <w:t>Toplam</w:t>
            </w:r>
          </w:p>
        </w:tc>
        <w:tc>
          <w:tcPr>
            <w:tcW w:w="663" w:type="dxa"/>
            <w:shd w:val="clear" w:color="auto" w:fill="auto"/>
            <w:vAlign w:val="center"/>
          </w:tcPr>
          <w:p w:rsidR="00923680" w:rsidRPr="00845A84" w:rsidRDefault="007506EA" w:rsidP="005F6D36">
            <w:pPr>
              <w:jc w:val="center"/>
              <w:rPr>
                <w:b/>
                <w:bCs/>
                <w:szCs w:val="24"/>
              </w:rPr>
            </w:pPr>
            <w:r w:rsidRPr="00845A84">
              <w:rPr>
                <w:b/>
                <w:bCs/>
                <w:szCs w:val="24"/>
              </w:rPr>
              <w:t>457</w:t>
            </w:r>
          </w:p>
        </w:tc>
        <w:tc>
          <w:tcPr>
            <w:tcW w:w="709" w:type="dxa"/>
            <w:shd w:val="clear" w:color="auto" w:fill="auto"/>
            <w:vAlign w:val="center"/>
          </w:tcPr>
          <w:p w:rsidR="00923680" w:rsidRPr="00845A84" w:rsidRDefault="007506EA" w:rsidP="005F6D36">
            <w:pPr>
              <w:jc w:val="center"/>
              <w:rPr>
                <w:b/>
                <w:bCs/>
                <w:szCs w:val="24"/>
              </w:rPr>
            </w:pPr>
            <w:r w:rsidRPr="00845A84">
              <w:rPr>
                <w:b/>
                <w:bCs/>
                <w:szCs w:val="24"/>
              </w:rPr>
              <w:t>507</w:t>
            </w:r>
          </w:p>
        </w:tc>
        <w:tc>
          <w:tcPr>
            <w:tcW w:w="709" w:type="dxa"/>
            <w:shd w:val="clear" w:color="auto" w:fill="auto"/>
            <w:vAlign w:val="center"/>
          </w:tcPr>
          <w:p w:rsidR="00923680" w:rsidRPr="00845A84" w:rsidRDefault="00A80693" w:rsidP="005F6D36">
            <w:pPr>
              <w:jc w:val="center"/>
              <w:rPr>
                <w:b/>
                <w:bCs/>
                <w:szCs w:val="24"/>
              </w:rPr>
            </w:pPr>
            <w:r w:rsidRPr="00845A84">
              <w:rPr>
                <w:b/>
                <w:bCs/>
                <w:szCs w:val="24"/>
              </w:rPr>
              <w:t>9</w:t>
            </w:r>
            <w:r w:rsidR="007506EA" w:rsidRPr="00845A84">
              <w:rPr>
                <w:b/>
                <w:bCs/>
                <w:szCs w:val="24"/>
              </w:rPr>
              <w:t>64</w:t>
            </w:r>
          </w:p>
        </w:tc>
        <w:tc>
          <w:tcPr>
            <w:tcW w:w="425" w:type="dxa"/>
            <w:shd w:val="clear" w:color="auto" w:fill="auto"/>
            <w:vAlign w:val="center"/>
          </w:tcPr>
          <w:p w:rsidR="00923680" w:rsidRPr="00845A84" w:rsidRDefault="00923680" w:rsidP="005F6D36">
            <w:pPr>
              <w:jc w:val="center"/>
              <w:rPr>
                <w:b/>
                <w:bCs/>
                <w:szCs w:val="24"/>
              </w:rPr>
            </w:pPr>
            <w:r w:rsidRPr="00845A84">
              <w:rPr>
                <w:b/>
                <w:bCs/>
                <w:szCs w:val="24"/>
              </w:rPr>
              <w:t>0</w:t>
            </w:r>
          </w:p>
        </w:tc>
        <w:tc>
          <w:tcPr>
            <w:tcW w:w="407" w:type="dxa"/>
            <w:shd w:val="clear" w:color="auto" w:fill="auto"/>
            <w:vAlign w:val="center"/>
          </w:tcPr>
          <w:p w:rsidR="00923680" w:rsidRPr="00845A84" w:rsidRDefault="00923680" w:rsidP="005F6D36">
            <w:pPr>
              <w:jc w:val="center"/>
              <w:rPr>
                <w:b/>
                <w:bCs/>
                <w:szCs w:val="24"/>
              </w:rPr>
            </w:pPr>
            <w:r w:rsidRPr="00845A84">
              <w:rPr>
                <w:b/>
                <w:bCs/>
                <w:szCs w:val="24"/>
              </w:rPr>
              <w:t>0</w:t>
            </w:r>
          </w:p>
        </w:tc>
        <w:tc>
          <w:tcPr>
            <w:tcW w:w="693" w:type="dxa"/>
            <w:shd w:val="clear" w:color="auto" w:fill="auto"/>
            <w:vAlign w:val="center"/>
          </w:tcPr>
          <w:p w:rsidR="00923680" w:rsidRPr="00845A84" w:rsidRDefault="00923680" w:rsidP="005F6D36">
            <w:pPr>
              <w:jc w:val="center"/>
              <w:rPr>
                <w:b/>
                <w:bCs/>
                <w:szCs w:val="24"/>
              </w:rPr>
            </w:pPr>
            <w:r w:rsidRPr="00845A84">
              <w:rPr>
                <w:b/>
                <w:bCs/>
                <w:szCs w:val="24"/>
              </w:rPr>
              <w:t>0</w:t>
            </w:r>
          </w:p>
        </w:tc>
        <w:tc>
          <w:tcPr>
            <w:tcW w:w="943" w:type="dxa"/>
            <w:shd w:val="clear" w:color="auto" w:fill="auto"/>
            <w:vAlign w:val="center"/>
          </w:tcPr>
          <w:p w:rsidR="00923680" w:rsidRPr="00845A84" w:rsidRDefault="00923680" w:rsidP="005F6D36">
            <w:pPr>
              <w:jc w:val="center"/>
              <w:rPr>
                <w:b/>
                <w:bCs/>
                <w:szCs w:val="24"/>
              </w:rPr>
            </w:pPr>
            <w:r w:rsidRPr="00845A84">
              <w:rPr>
                <w:b/>
                <w:bCs/>
                <w:szCs w:val="24"/>
              </w:rPr>
              <w:t>0</w:t>
            </w:r>
          </w:p>
        </w:tc>
        <w:tc>
          <w:tcPr>
            <w:tcW w:w="896" w:type="dxa"/>
            <w:shd w:val="clear" w:color="auto" w:fill="auto"/>
            <w:vAlign w:val="center"/>
          </w:tcPr>
          <w:p w:rsidR="00923680" w:rsidRPr="00845A84" w:rsidRDefault="00923680" w:rsidP="005F6D36">
            <w:pPr>
              <w:jc w:val="center"/>
              <w:rPr>
                <w:b/>
                <w:bCs/>
                <w:szCs w:val="24"/>
              </w:rPr>
            </w:pPr>
            <w:r w:rsidRPr="00845A84">
              <w:rPr>
                <w:b/>
                <w:bCs/>
                <w:szCs w:val="24"/>
              </w:rPr>
              <w:t>0</w:t>
            </w:r>
          </w:p>
        </w:tc>
        <w:tc>
          <w:tcPr>
            <w:tcW w:w="1260" w:type="dxa"/>
            <w:shd w:val="clear" w:color="auto" w:fill="auto"/>
            <w:vAlign w:val="center"/>
          </w:tcPr>
          <w:p w:rsidR="00923680" w:rsidRPr="00845A84" w:rsidRDefault="00195B87" w:rsidP="005F6D36">
            <w:pPr>
              <w:jc w:val="center"/>
              <w:rPr>
                <w:b/>
                <w:bCs/>
                <w:szCs w:val="24"/>
              </w:rPr>
            </w:pPr>
            <w:r w:rsidRPr="00845A84">
              <w:rPr>
                <w:b/>
                <w:bCs/>
                <w:szCs w:val="24"/>
              </w:rPr>
              <w:t>964</w:t>
            </w:r>
          </w:p>
        </w:tc>
      </w:tr>
    </w:tbl>
    <w:p w:rsidR="00891029" w:rsidRDefault="00891029" w:rsidP="00BE0FC9">
      <w:pPr>
        <w:rPr>
          <w:color w:val="000000" w:themeColor="text1"/>
          <w:sz w:val="24"/>
          <w:szCs w:val="24"/>
        </w:rPr>
      </w:pPr>
    </w:p>
    <w:p w:rsidR="00BC5FC4" w:rsidRPr="00254DD7" w:rsidRDefault="005F6BCF" w:rsidP="007820C3">
      <w:pPr>
        <w:tabs>
          <w:tab w:val="left" w:pos="1418"/>
        </w:tabs>
        <w:ind w:firstLine="708"/>
        <w:rPr>
          <w:sz w:val="24"/>
          <w:szCs w:val="24"/>
        </w:rPr>
      </w:pPr>
      <w:r>
        <w:rPr>
          <w:b/>
          <w:sz w:val="24"/>
          <w:szCs w:val="24"/>
        </w:rPr>
        <w:tab/>
      </w:r>
      <w:r w:rsidR="00BC5FC4" w:rsidRPr="00254DD7">
        <w:rPr>
          <w:b/>
          <w:sz w:val="24"/>
          <w:szCs w:val="24"/>
        </w:rPr>
        <w:t>5.1.2- Yabancı Dil Hazırlık Sınıfı Öğrenci Sayıları</w:t>
      </w:r>
    </w:p>
    <w:tbl>
      <w:tblPr>
        <w:tblW w:w="864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tblPr>
      <w:tblGrid>
        <w:gridCol w:w="1985"/>
        <w:gridCol w:w="567"/>
        <w:gridCol w:w="567"/>
        <w:gridCol w:w="709"/>
        <w:gridCol w:w="567"/>
        <w:gridCol w:w="567"/>
        <w:gridCol w:w="708"/>
        <w:gridCol w:w="1418"/>
        <w:gridCol w:w="1559"/>
      </w:tblGrid>
      <w:tr w:rsidR="00AB0001" w:rsidRPr="00CB3E20" w:rsidTr="00AB0001">
        <w:trPr>
          <w:trHeight w:val="549"/>
          <w:jc w:val="center"/>
        </w:trPr>
        <w:tc>
          <w:tcPr>
            <w:tcW w:w="8647" w:type="dxa"/>
            <w:gridSpan w:val="9"/>
            <w:shd w:val="clear" w:color="auto" w:fill="auto"/>
            <w:noWrap/>
            <w:vAlign w:val="center"/>
          </w:tcPr>
          <w:p w:rsidR="00AB0001" w:rsidRPr="00CB3E20" w:rsidRDefault="00AB0001" w:rsidP="00506B3D">
            <w:pPr>
              <w:jc w:val="center"/>
              <w:rPr>
                <w:b/>
                <w:szCs w:val="24"/>
              </w:rPr>
            </w:pPr>
            <w:r w:rsidRPr="00CB3E20">
              <w:rPr>
                <w:b/>
                <w:szCs w:val="24"/>
              </w:rPr>
              <w:t xml:space="preserve">Yabancı Dil Eğitimi Gören Hazırlık Sınıfı Öğrenci Sayıları ve Toplam Öğrenci Sayısına </w:t>
            </w:r>
            <w:r w:rsidRPr="00CB3E20">
              <w:rPr>
                <w:b/>
                <w:szCs w:val="24"/>
              </w:rPr>
              <w:lastRenderedPageBreak/>
              <w:t>Oranı</w:t>
            </w:r>
          </w:p>
        </w:tc>
      </w:tr>
      <w:tr w:rsidR="00AB0001" w:rsidRPr="00CB3E20" w:rsidTr="00AB0001">
        <w:trPr>
          <w:trHeight w:val="306"/>
          <w:jc w:val="center"/>
        </w:trPr>
        <w:tc>
          <w:tcPr>
            <w:tcW w:w="1985" w:type="dxa"/>
            <w:shd w:val="clear" w:color="auto" w:fill="auto"/>
            <w:vAlign w:val="center"/>
          </w:tcPr>
          <w:p w:rsidR="00AB0001" w:rsidRPr="00CB3E20" w:rsidRDefault="00AB0001" w:rsidP="00506B3D">
            <w:pPr>
              <w:jc w:val="center"/>
              <w:rPr>
                <w:szCs w:val="24"/>
              </w:rPr>
            </w:pPr>
            <w:r w:rsidRPr="00CB3E20">
              <w:rPr>
                <w:szCs w:val="24"/>
              </w:rPr>
              <w:lastRenderedPageBreak/>
              <w:t>Birimin Adı</w:t>
            </w:r>
          </w:p>
        </w:tc>
        <w:tc>
          <w:tcPr>
            <w:tcW w:w="1843" w:type="dxa"/>
            <w:gridSpan w:val="3"/>
            <w:shd w:val="clear" w:color="auto" w:fill="auto"/>
            <w:vAlign w:val="center"/>
          </w:tcPr>
          <w:p w:rsidR="00AB0001" w:rsidRPr="00CB3E20" w:rsidRDefault="00AB0001" w:rsidP="00506B3D">
            <w:pPr>
              <w:jc w:val="center"/>
              <w:rPr>
                <w:szCs w:val="24"/>
              </w:rPr>
            </w:pPr>
            <w:r w:rsidRPr="00CB3E20">
              <w:rPr>
                <w:szCs w:val="24"/>
              </w:rPr>
              <w:t>I. Öğretim</w:t>
            </w:r>
          </w:p>
        </w:tc>
        <w:tc>
          <w:tcPr>
            <w:tcW w:w="1842" w:type="dxa"/>
            <w:gridSpan w:val="3"/>
            <w:shd w:val="clear" w:color="auto" w:fill="auto"/>
            <w:vAlign w:val="center"/>
          </w:tcPr>
          <w:p w:rsidR="00AB0001" w:rsidRPr="00CB3E20" w:rsidRDefault="00AB0001" w:rsidP="00506B3D">
            <w:pPr>
              <w:jc w:val="center"/>
              <w:rPr>
                <w:szCs w:val="24"/>
              </w:rPr>
            </w:pPr>
            <w:r w:rsidRPr="00CB3E20">
              <w:rPr>
                <w:szCs w:val="24"/>
              </w:rPr>
              <w:t>II. Öğretim</w:t>
            </w:r>
          </w:p>
        </w:tc>
        <w:tc>
          <w:tcPr>
            <w:tcW w:w="1418" w:type="dxa"/>
            <w:shd w:val="clear" w:color="auto" w:fill="auto"/>
          </w:tcPr>
          <w:p w:rsidR="00AB0001" w:rsidRPr="00CB3E20" w:rsidRDefault="00AB0001" w:rsidP="00506B3D">
            <w:pPr>
              <w:jc w:val="center"/>
              <w:rPr>
                <w:szCs w:val="24"/>
              </w:rPr>
            </w:pPr>
            <w:r w:rsidRPr="00CB3E20">
              <w:rPr>
                <w:szCs w:val="24"/>
              </w:rPr>
              <w:t xml:space="preserve">I. ve </w:t>
            </w:r>
            <w:r w:rsidR="00ED5308" w:rsidRPr="00CB3E20">
              <w:rPr>
                <w:szCs w:val="24"/>
              </w:rPr>
              <w:t>II. Öğretim</w:t>
            </w:r>
            <w:r w:rsidRPr="00CB3E20">
              <w:rPr>
                <w:szCs w:val="24"/>
              </w:rPr>
              <w:t xml:space="preserve"> Toplamı(a)</w:t>
            </w:r>
          </w:p>
        </w:tc>
        <w:tc>
          <w:tcPr>
            <w:tcW w:w="1559" w:type="dxa"/>
            <w:vMerge w:val="restart"/>
            <w:shd w:val="clear" w:color="auto" w:fill="auto"/>
            <w:vAlign w:val="center"/>
          </w:tcPr>
          <w:p w:rsidR="00AB0001" w:rsidRPr="00CB3E20" w:rsidRDefault="00AB0001" w:rsidP="00506B3D">
            <w:pPr>
              <w:jc w:val="center"/>
              <w:rPr>
                <w:szCs w:val="24"/>
              </w:rPr>
            </w:pPr>
            <w:r w:rsidRPr="00CB3E20">
              <w:rPr>
                <w:szCs w:val="24"/>
              </w:rPr>
              <w:t>Yüzde*</w:t>
            </w:r>
          </w:p>
        </w:tc>
      </w:tr>
      <w:tr w:rsidR="00AB0001" w:rsidRPr="00CB3E20" w:rsidTr="00AB0001">
        <w:trPr>
          <w:trHeight w:val="306"/>
          <w:jc w:val="center"/>
        </w:trPr>
        <w:tc>
          <w:tcPr>
            <w:tcW w:w="1985" w:type="dxa"/>
            <w:shd w:val="clear" w:color="auto" w:fill="auto"/>
          </w:tcPr>
          <w:p w:rsidR="00AB0001" w:rsidRPr="00CB3E20" w:rsidRDefault="00AB0001" w:rsidP="00506B3D">
            <w:pPr>
              <w:rPr>
                <w:szCs w:val="24"/>
              </w:rPr>
            </w:pPr>
            <w:r w:rsidRPr="00CB3E20">
              <w:rPr>
                <w:szCs w:val="24"/>
              </w:rPr>
              <w:t> </w:t>
            </w:r>
          </w:p>
        </w:tc>
        <w:tc>
          <w:tcPr>
            <w:tcW w:w="567" w:type="dxa"/>
            <w:shd w:val="clear" w:color="auto" w:fill="auto"/>
            <w:vAlign w:val="center"/>
          </w:tcPr>
          <w:p w:rsidR="00AB0001" w:rsidRPr="00AB0001" w:rsidRDefault="00AB0001" w:rsidP="00506B3D">
            <w:pPr>
              <w:jc w:val="center"/>
              <w:rPr>
                <w:szCs w:val="24"/>
              </w:rPr>
            </w:pPr>
            <w:r w:rsidRPr="00AB0001">
              <w:rPr>
                <w:szCs w:val="24"/>
              </w:rPr>
              <w:t>E</w:t>
            </w:r>
          </w:p>
        </w:tc>
        <w:tc>
          <w:tcPr>
            <w:tcW w:w="567" w:type="dxa"/>
            <w:shd w:val="clear" w:color="auto" w:fill="auto"/>
            <w:vAlign w:val="center"/>
          </w:tcPr>
          <w:p w:rsidR="00AB0001" w:rsidRPr="00AB0001" w:rsidRDefault="00AB0001" w:rsidP="00506B3D">
            <w:pPr>
              <w:jc w:val="center"/>
              <w:rPr>
                <w:szCs w:val="24"/>
              </w:rPr>
            </w:pPr>
            <w:r w:rsidRPr="00AB0001">
              <w:rPr>
                <w:szCs w:val="24"/>
              </w:rPr>
              <w:t>K</w:t>
            </w:r>
          </w:p>
        </w:tc>
        <w:tc>
          <w:tcPr>
            <w:tcW w:w="709" w:type="dxa"/>
            <w:shd w:val="clear" w:color="auto" w:fill="auto"/>
            <w:vAlign w:val="center"/>
          </w:tcPr>
          <w:p w:rsidR="00AB0001" w:rsidRPr="00AB0001" w:rsidRDefault="00AB0001" w:rsidP="00506B3D">
            <w:pPr>
              <w:jc w:val="center"/>
              <w:rPr>
                <w:szCs w:val="24"/>
              </w:rPr>
            </w:pPr>
            <w:r w:rsidRPr="00AB0001">
              <w:rPr>
                <w:szCs w:val="24"/>
              </w:rPr>
              <w:t>Top.</w:t>
            </w:r>
          </w:p>
        </w:tc>
        <w:tc>
          <w:tcPr>
            <w:tcW w:w="567" w:type="dxa"/>
            <w:shd w:val="clear" w:color="auto" w:fill="auto"/>
            <w:vAlign w:val="center"/>
          </w:tcPr>
          <w:p w:rsidR="00AB0001" w:rsidRPr="00AB0001" w:rsidRDefault="00AB0001" w:rsidP="00506B3D">
            <w:pPr>
              <w:jc w:val="center"/>
              <w:rPr>
                <w:szCs w:val="24"/>
              </w:rPr>
            </w:pPr>
            <w:r w:rsidRPr="00AB0001">
              <w:rPr>
                <w:szCs w:val="24"/>
              </w:rPr>
              <w:t>E</w:t>
            </w:r>
          </w:p>
        </w:tc>
        <w:tc>
          <w:tcPr>
            <w:tcW w:w="567" w:type="dxa"/>
            <w:shd w:val="clear" w:color="auto" w:fill="auto"/>
            <w:vAlign w:val="center"/>
          </w:tcPr>
          <w:p w:rsidR="00AB0001" w:rsidRPr="00AB0001" w:rsidRDefault="00AB0001" w:rsidP="00506B3D">
            <w:pPr>
              <w:jc w:val="center"/>
              <w:rPr>
                <w:szCs w:val="24"/>
              </w:rPr>
            </w:pPr>
            <w:r w:rsidRPr="00AB0001">
              <w:rPr>
                <w:szCs w:val="24"/>
              </w:rPr>
              <w:t>K</w:t>
            </w:r>
          </w:p>
        </w:tc>
        <w:tc>
          <w:tcPr>
            <w:tcW w:w="708" w:type="dxa"/>
            <w:shd w:val="clear" w:color="auto" w:fill="auto"/>
            <w:vAlign w:val="center"/>
          </w:tcPr>
          <w:p w:rsidR="00AB0001" w:rsidRPr="00AB0001" w:rsidRDefault="00AB0001" w:rsidP="00506B3D">
            <w:pPr>
              <w:jc w:val="center"/>
              <w:rPr>
                <w:szCs w:val="24"/>
              </w:rPr>
            </w:pPr>
            <w:r w:rsidRPr="00AB0001">
              <w:rPr>
                <w:szCs w:val="24"/>
              </w:rPr>
              <w:t>Top.</w:t>
            </w:r>
          </w:p>
        </w:tc>
        <w:tc>
          <w:tcPr>
            <w:tcW w:w="1418" w:type="dxa"/>
            <w:shd w:val="clear" w:color="auto" w:fill="auto"/>
            <w:vAlign w:val="center"/>
          </w:tcPr>
          <w:p w:rsidR="00AB0001" w:rsidRPr="00AB0001" w:rsidRDefault="00AB0001" w:rsidP="00506B3D">
            <w:pPr>
              <w:jc w:val="center"/>
              <w:rPr>
                <w:szCs w:val="24"/>
              </w:rPr>
            </w:pPr>
            <w:r w:rsidRPr="00AB0001">
              <w:rPr>
                <w:szCs w:val="24"/>
              </w:rPr>
              <w:t>Sayı</w:t>
            </w:r>
          </w:p>
        </w:tc>
        <w:tc>
          <w:tcPr>
            <w:tcW w:w="1559" w:type="dxa"/>
            <w:vMerge/>
            <w:shd w:val="clear" w:color="auto" w:fill="auto"/>
            <w:vAlign w:val="center"/>
          </w:tcPr>
          <w:p w:rsidR="00AB0001" w:rsidRPr="00AB0001" w:rsidRDefault="00AB0001" w:rsidP="00506B3D">
            <w:pPr>
              <w:jc w:val="center"/>
              <w:rPr>
                <w:szCs w:val="24"/>
              </w:rPr>
            </w:pPr>
          </w:p>
        </w:tc>
      </w:tr>
      <w:tr w:rsidR="00AB0001" w:rsidRPr="00CB3E20" w:rsidTr="00AB0001">
        <w:trPr>
          <w:trHeight w:val="306"/>
          <w:jc w:val="center"/>
        </w:trPr>
        <w:tc>
          <w:tcPr>
            <w:tcW w:w="1985" w:type="dxa"/>
            <w:shd w:val="clear" w:color="auto" w:fill="auto"/>
          </w:tcPr>
          <w:p w:rsidR="00AB0001" w:rsidRPr="00CB3E20" w:rsidRDefault="00AB0001" w:rsidP="00506B3D">
            <w:pPr>
              <w:rPr>
                <w:szCs w:val="24"/>
              </w:rPr>
            </w:pPr>
            <w:r w:rsidRPr="00CB3E20">
              <w:rPr>
                <w:szCs w:val="24"/>
              </w:rPr>
              <w:t>Fakülteler</w:t>
            </w:r>
          </w:p>
        </w:tc>
        <w:tc>
          <w:tcPr>
            <w:tcW w:w="567" w:type="dxa"/>
            <w:shd w:val="clear" w:color="auto" w:fill="auto"/>
            <w:vAlign w:val="center"/>
          </w:tcPr>
          <w:p w:rsidR="00AB0001" w:rsidRPr="00C546FF" w:rsidRDefault="00AB0001" w:rsidP="00506B3D">
            <w:pPr>
              <w:jc w:val="center"/>
              <w:rPr>
                <w:b/>
                <w:bCs/>
                <w:szCs w:val="24"/>
              </w:rPr>
            </w:pPr>
            <w:r w:rsidRPr="00C546FF">
              <w:rPr>
                <w:b/>
                <w:bCs/>
                <w:szCs w:val="24"/>
              </w:rPr>
              <w:t>0</w:t>
            </w:r>
          </w:p>
        </w:tc>
        <w:tc>
          <w:tcPr>
            <w:tcW w:w="567" w:type="dxa"/>
            <w:shd w:val="clear" w:color="auto" w:fill="auto"/>
            <w:vAlign w:val="center"/>
          </w:tcPr>
          <w:p w:rsidR="00AB0001" w:rsidRPr="00C546FF" w:rsidRDefault="00AB0001" w:rsidP="00506B3D">
            <w:pPr>
              <w:jc w:val="center"/>
              <w:rPr>
                <w:b/>
                <w:bCs/>
                <w:szCs w:val="24"/>
              </w:rPr>
            </w:pPr>
            <w:r w:rsidRPr="00C546FF">
              <w:rPr>
                <w:b/>
                <w:bCs/>
                <w:szCs w:val="24"/>
              </w:rPr>
              <w:t>0</w:t>
            </w:r>
          </w:p>
        </w:tc>
        <w:tc>
          <w:tcPr>
            <w:tcW w:w="709" w:type="dxa"/>
            <w:shd w:val="clear" w:color="auto" w:fill="auto"/>
            <w:vAlign w:val="center"/>
          </w:tcPr>
          <w:p w:rsidR="00AB0001" w:rsidRPr="00C546FF" w:rsidRDefault="00AB0001" w:rsidP="00506B3D">
            <w:pPr>
              <w:jc w:val="center"/>
              <w:rPr>
                <w:b/>
                <w:bCs/>
                <w:szCs w:val="24"/>
              </w:rPr>
            </w:pPr>
            <w:r w:rsidRPr="00C546FF">
              <w:rPr>
                <w:b/>
                <w:bCs/>
                <w:szCs w:val="24"/>
              </w:rPr>
              <w:t>0</w:t>
            </w:r>
          </w:p>
        </w:tc>
        <w:tc>
          <w:tcPr>
            <w:tcW w:w="567" w:type="dxa"/>
            <w:shd w:val="clear" w:color="auto" w:fill="auto"/>
            <w:vAlign w:val="center"/>
          </w:tcPr>
          <w:p w:rsidR="00AB0001" w:rsidRPr="00C546FF" w:rsidRDefault="00AB0001" w:rsidP="00506B3D">
            <w:pPr>
              <w:jc w:val="center"/>
              <w:rPr>
                <w:b/>
                <w:bCs/>
                <w:szCs w:val="24"/>
              </w:rPr>
            </w:pPr>
            <w:r w:rsidRPr="00C546FF">
              <w:rPr>
                <w:b/>
                <w:bCs/>
                <w:szCs w:val="24"/>
              </w:rPr>
              <w:t>0</w:t>
            </w:r>
          </w:p>
        </w:tc>
        <w:tc>
          <w:tcPr>
            <w:tcW w:w="567" w:type="dxa"/>
            <w:shd w:val="clear" w:color="auto" w:fill="auto"/>
            <w:vAlign w:val="center"/>
          </w:tcPr>
          <w:p w:rsidR="00AB0001" w:rsidRPr="00C546FF" w:rsidRDefault="00AB0001" w:rsidP="00506B3D">
            <w:pPr>
              <w:jc w:val="center"/>
              <w:rPr>
                <w:b/>
                <w:bCs/>
                <w:szCs w:val="24"/>
              </w:rPr>
            </w:pPr>
            <w:r w:rsidRPr="00C546FF">
              <w:rPr>
                <w:b/>
                <w:bCs/>
                <w:szCs w:val="24"/>
              </w:rPr>
              <w:t>0</w:t>
            </w:r>
          </w:p>
        </w:tc>
        <w:tc>
          <w:tcPr>
            <w:tcW w:w="708" w:type="dxa"/>
            <w:shd w:val="clear" w:color="auto" w:fill="auto"/>
            <w:vAlign w:val="center"/>
          </w:tcPr>
          <w:p w:rsidR="00AB0001" w:rsidRPr="00C546FF" w:rsidRDefault="00AB0001" w:rsidP="00506B3D">
            <w:pPr>
              <w:jc w:val="center"/>
              <w:rPr>
                <w:b/>
                <w:bCs/>
                <w:szCs w:val="24"/>
              </w:rPr>
            </w:pPr>
            <w:r w:rsidRPr="00C546FF">
              <w:rPr>
                <w:b/>
                <w:bCs/>
                <w:szCs w:val="24"/>
              </w:rPr>
              <w:t>0</w:t>
            </w:r>
          </w:p>
        </w:tc>
        <w:tc>
          <w:tcPr>
            <w:tcW w:w="1418" w:type="dxa"/>
            <w:shd w:val="clear" w:color="auto" w:fill="auto"/>
            <w:vAlign w:val="center"/>
          </w:tcPr>
          <w:p w:rsidR="00AB0001" w:rsidRPr="00C546FF" w:rsidRDefault="00AB0001" w:rsidP="00506B3D">
            <w:pPr>
              <w:jc w:val="center"/>
              <w:rPr>
                <w:b/>
                <w:bCs/>
                <w:szCs w:val="24"/>
              </w:rPr>
            </w:pPr>
            <w:r w:rsidRPr="00C546FF">
              <w:rPr>
                <w:b/>
                <w:bCs/>
                <w:szCs w:val="24"/>
              </w:rPr>
              <w:t>0</w:t>
            </w:r>
          </w:p>
        </w:tc>
        <w:tc>
          <w:tcPr>
            <w:tcW w:w="1559" w:type="dxa"/>
            <w:shd w:val="clear" w:color="auto" w:fill="auto"/>
            <w:vAlign w:val="center"/>
          </w:tcPr>
          <w:p w:rsidR="00AB0001" w:rsidRPr="00C546FF" w:rsidRDefault="00F51DFD" w:rsidP="00506B3D">
            <w:pPr>
              <w:jc w:val="center"/>
              <w:rPr>
                <w:b/>
                <w:bCs/>
                <w:szCs w:val="24"/>
              </w:rPr>
            </w:pPr>
            <w:r w:rsidRPr="00C546FF">
              <w:rPr>
                <w:b/>
                <w:bCs/>
                <w:szCs w:val="24"/>
              </w:rPr>
              <w:t>%</w:t>
            </w:r>
            <w:r w:rsidR="00AB0001" w:rsidRPr="00C546FF">
              <w:rPr>
                <w:b/>
                <w:bCs/>
                <w:szCs w:val="24"/>
              </w:rPr>
              <w:t>0</w:t>
            </w:r>
          </w:p>
        </w:tc>
      </w:tr>
      <w:tr w:rsidR="00AB0001" w:rsidRPr="00CB3E20" w:rsidTr="00AB0001">
        <w:trPr>
          <w:trHeight w:val="306"/>
          <w:jc w:val="center"/>
        </w:trPr>
        <w:tc>
          <w:tcPr>
            <w:tcW w:w="1985" w:type="dxa"/>
            <w:shd w:val="clear" w:color="auto" w:fill="auto"/>
          </w:tcPr>
          <w:p w:rsidR="00AB0001" w:rsidRPr="00CB3E20" w:rsidRDefault="00AB0001" w:rsidP="00506B3D">
            <w:pPr>
              <w:rPr>
                <w:szCs w:val="24"/>
              </w:rPr>
            </w:pPr>
            <w:r w:rsidRPr="00CB3E20">
              <w:rPr>
                <w:szCs w:val="24"/>
              </w:rPr>
              <w:t>Yüksekokullar</w:t>
            </w:r>
          </w:p>
        </w:tc>
        <w:tc>
          <w:tcPr>
            <w:tcW w:w="567" w:type="dxa"/>
            <w:shd w:val="clear" w:color="auto" w:fill="auto"/>
            <w:vAlign w:val="center"/>
          </w:tcPr>
          <w:p w:rsidR="00AB0001" w:rsidRPr="00C546FF" w:rsidRDefault="00F51DFD" w:rsidP="00506B3D">
            <w:pPr>
              <w:jc w:val="center"/>
              <w:rPr>
                <w:b/>
                <w:bCs/>
                <w:szCs w:val="24"/>
              </w:rPr>
            </w:pPr>
            <w:r w:rsidRPr="00C546FF">
              <w:rPr>
                <w:b/>
                <w:bCs/>
                <w:szCs w:val="24"/>
              </w:rPr>
              <w:t>0</w:t>
            </w:r>
          </w:p>
        </w:tc>
        <w:tc>
          <w:tcPr>
            <w:tcW w:w="567" w:type="dxa"/>
            <w:shd w:val="clear" w:color="auto" w:fill="auto"/>
            <w:vAlign w:val="center"/>
          </w:tcPr>
          <w:p w:rsidR="00AB0001" w:rsidRPr="00C546FF" w:rsidRDefault="00AB0001" w:rsidP="00506B3D">
            <w:pPr>
              <w:jc w:val="center"/>
              <w:rPr>
                <w:b/>
                <w:bCs/>
                <w:szCs w:val="24"/>
              </w:rPr>
            </w:pPr>
            <w:r w:rsidRPr="00C546FF">
              <w:rPr>
                <w:b/>
                <w:bCs/>
                <w:szCs w:val="24"/>
              </w:rPr>
              <w:t>0</w:t>
            </w:r>
          </w:p>
        </w:tc>
        <w:tc>
          <w:tcPr>
            <w:tcW w:w="709" w:type="dxa"/>
            <w:shd w:val="clear" w:color="auto" w:fill="auto"/>
            <w:vAlign w:val="center"/>
          </w:tcPr>
          <w:p w:rsidR="00AB0001" w:rsidRPr="00C546FF" w:rsidRDefault="00F51DFD" w:rsidP="00506B3D">
            <w:pPr>
              <w:jc w:val="center"/>
              <w:rPr>
                <w:b/>
                <w:bCs/>
                <w:szCs w:val="24"/>
              </w:rPr>
            </w:pPr>
            <w:r w:rsidRPr="00C546FF">
              <w:rPr>
                <w:b/>
                <w:bCs/>
                <w:szCs w:val="24"/>
              </w:rPr>
              <w:t>0</w:t>
            </w:r>
          </w:p>
        </w:tc>
        <w:tc>
          <w:tcPr>
            <w:tcW w:w="567" w:type="dxa"/>
            <w:shd w:val="clear" w:color="auto" w:fill="auto"/>
            <w:vAlign w:val="center"/>
          </w:tcPr>
          <w:p w:rsidR="00AB0001" w:rsidRPr="00C546FF" w:rsidRDefault="00AB0001" w:rsidP="00506B3D">
            <w:pPr>
              <w:jc w:val="center"/>
              <w:rPr>
                <w:b/>
                <w:bCs/>
                <w:szCs w:val="24"/>
              </w:rPr>
            </w:pPr>
            <w:r w:rsidRPr="00C546FF">
              <w:rPr>
                <w:b/>
                <w:bCs/>
                <w:szCs w:val="24"/>
              </w:rPr>
              <w:t>0</w:t>
            </w:r>
          </w:p>
        </w:tc>
        <w:tc>
          <w:tcPr>
            <w:tcW w:w="567" w:type="dxa"/>
            <w:shd w:val="clear" w:color="auto" w:fill="auto"/>
            <w:vAlign w:val="center"/>
          </w:tcPr>
          <w:p w:rsidR="00AB0001" w:rsidRPr="00C546FF" w:rsidRDefault="00AB0001" w:rsidP="00506B3D">
            <w:pPr>
              <w:jc w:val="center"/>
              <w:rPr>
                <w:b/>
                <w:bCs/>
                <w:szCs w:val="24"/>
              </w:rPr>
            </w:pPr>
            <w:r w:rsidRPr="00C546FF">
              <w:rPr>
                <w:b/>
                <w:bCs/>
                <w:szCs w:val="24"/>
              </w:rPr>
              <w:t>0</w:t>
            </w:r>
          </w:p>
        </w:tc>
        <w:tc>
          <w:tcPr>
            <w:tcW w:w="708" w:type="dxa"/>
            <w:shd w:val="clear" w:color="auto" w:fill="auto"/>
            <w:vAlign w:val="center"/>
          </w:tcPr>
          <w:p w:rsidR="00AB0001" w:rsidRPr="00C546FF" w:rsidRDefault="00AB0001" w:rsidP="00506B3D">
            <w:pPr>
              <w:jc w:val="center"/>
              <w:rPr>
                <w:b/>
                <w:bCs/>
                <w:szCs w:val="24"/>
              </w:rPr>
            </w:pPr>
            <w:r w:rsidRPr="00C546FF">
              <w:rPr>
                <w:b/>
                <w:bCs/>
                <w:szCs w:val="24"/>
              </w:rPr>
              <w:t>0</w:t>
            </w:r>
          </w:p>
        </w:tc>
        <w:tc>
          <w:tcPr>
            <w:tcW w:w="1418" w:type="dxa"/>
            <w:shd w:val="clear" w:color="auto" w:fill="auto"/>
            <w:vAlign w:val="center"/>
          </w:tcPr>
          <w:p w:rsidR="00AB0001" w:rsidRPr="00C546FF" w:rsidRDefault="00F51DFD" w:rsidP="00506B3D">
            <w:pPr>
              <w:jc w:val="center"/>
              <w:rPr>
                <w:b/>
                <w:bCs/>
                <w:szCs w:val="24"/>
              </w:rPr>
            </w:pPr>
            <w:r w:rsidRPr="00C546FF">
              <w:rPr>
                <w:b/>
                <w:bCs/>
                <w:szCs w:val="24"/>
              </w:rPr>
              <w:t>0</w:t>
            </w:r>
          </w:p>
        </w:tc>
        <w:tc>
          <w:tcPr>
            <w:tcW w:w="1559" w:type="dxa"/>
            <w:shd w:val="clear" w:color="auto" w:fill="auto"/>
            <w:vAlign w:val="center"/>
          </w:tcPr>
          <w:p w:rsidR="00AB0001" w:rsidRPr="00C546FF" w:rsidRDefault="00AB0001" w:rsidP="00CB4D9C">
            <w:pPr>
              <w:jc w:val="center"/>
              <w:rPr>
                <w:b/>
                <w:bCs/>
                <w:szCs w:val="24"/>
              </w:rPr>
            </w:pPr>
            <w:r w:rsidRPr="00C546FF">
              <w:rPr>
                <w:b/>
                <w:bCs/>
                <w:szCs w:val="24"/>
              </w:rPr>
              <w:t>%</w:t>
            </w:r>
            <w:r w:rsidR="00CB4D9C" w:rsidRPr="00C546FF">
              <w:rPr>
                <w:b/>
                <w:bCs/>
                <w:szCs w:val="24"/>
              </w:rPr>
              <w:t>0</w:t>
            </w:r>
          </w:p>
        </w:tc>
      </w:tr>
    </w:tbl>
    <w:p w:rsidR="00CB4D9C" w:rsidRDefault="00305757" w:rsidP="00BE0FC9">
      <w:pPr>
        <w:rPr>
          <w:sz w:val="24"/>
          <w:szCs w:val="24"/>
        </w:rPr>
      </w:pPr>
      <w:r>
        <w:rPr>
          <w:sz w:val="24"/>
          <w:szCs w:val="24"/>
        </w:rPr>
        <w:t xml:space="preserve">    </w:t>
      </w:r>
      <w:r w:rsidR="00BC5FC4" w:rsidRPr="00A5384F">
        <w:rPr>
          <w:sz w:val="24"/>
          <w:szCs w:val="24"/>
        </w:rPr>
        <w:t xml:space="preserve"> (Yabancı dil eğitimi gören öğrenci sayısı/Toplam öğrenci sayısı*100)</w:t>
      </w:r>
    </w:p>
    <w:p w:rsidR="00570149" w:rsidRPr="00810B78" w:rsidRDefault="00B5770F" w:rsidP="00254DD7">
      <w:pPr>
        <w:ind w:left="708" w:firstLine="708"/>
        <w:rPr>
          <w:b/>
          <w:sz w:val="24"/>
          <w:szCs w:val="24"/>
        </w:rPr>
      </w:pPr>
      <w:r>
        <w:rPr>
          <w:b/>
          <w:sz w:val="24"/>
          <w:szCs w:val="24"/>
        </w:rPr>
        <w:t>5.1.3</w:t>
      </w:r>
      <w:r w:rsidR="0055441A" w:rsidRPr="00810B78">
        <w:rPr>
          <w:b/>
          <w:sz w:val="24"/>
          <w:szCs w:val="24"/>
        </w:rPr>
        <w:t>. Öğrenci Kontenjanları</w:t>
      </w:r>
    </w:p>
    <w:tbl>
      <w:tblPr>
        <w:tblW w:w="9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8"/>
        <w:gridCol w:w="1284"/>
        <w:gridCol w:w="1070"/>
        <w:gridCol w:w="1224"/>
        <w:gridCol w:w="1611"/>
      </w:tblGrid>
      <w:tr w:rsidR="0055441A" w:rsidRPr="0065574F" w:rsidTr="0055441A">
        <w:trPr>
          <w:trHeight w:val="509"/>
          <w:jc w:val="center"/>
        </w:trPr>
        <w:tc>
          <w:tcPr>
            <w:tcW w:w="9167" w:type="dxa"/>
            <w:gridSpan w:val="5"/>
            <w:shd w:val="clear" w:color="auto" w:fill="auto"/>
            <w:vAlign w:val="center"/>
          </w:tcPr>
          <w:p w:rsidR="0055441A" w:rsidRPr="0065574F" w:rsidRDefault="0055441A" w:rsidP="00E76E46">
            <w:pPr>
              <w:pStyle w:val="AralkYok"/>
              <w:rPr>
                <w:rFonts w:ascii="Times New Roman" w:hAnsi="Times New Roman" w:cs="Times New Roman"/>
                <w:color w:val="000000" w:themeColor="text1"/>
                <w:sz w:val="24"/>
                <w:szCs w:val="24"/>
              </w:rPr>
            </w:pPr>
            <w:r w:rsidRPr="0065574F">
              <w:rPr>
                <w:rFonts w:ascii="Times New Roman" w:hAnsi="Times New Roman" w:cs="Times New Roman"/>
                <w:color w:val="000000" w:themeColor="text1"/>
                <w:sz w:val="24"/>
                <w:szCs w:val="24"/>
              </w:rPr>
              <w:t xml:space="preserve">Öğrenci Kontenjanları ve Doluluk Oranı </w:t>
            </w:r>
          </w:p>
        </w:tc>
      </w:tr>
      <w:tr w:rsidR="0055441A" w:rsidRPr="0065574F" w:rsidTr="006A0648">
        <w:trPr>
          <w:trHeight w:val="710"/>
          <w:jc w:val="center"/>
        </w:trPr>
        <w:tc>
          <w:tcPr>
            <w:tcW w:w="3978" w:type="dxa"/>
            <w:shd w:val="clear" w:color="auto" w:fill="auto"/>
            <w:vAlign w:val="center"/>
          </w:tcPr>
          <w:p w:rsidR="0055441A" w:rsidRPr="00845A84" w:rsidRDefault="0055441A" w:rsidP="00EC282D">
            <w:pPr>
              <w:pStyle w:val="AralkYok"/>
              <w:rPr>
                <w:rFonts w:ascii="Times New Roman" w:hAnsi="Times New Roman" w:cs="Times New Roman"/>
                <w:sz w:val="24"/>
                <w:szCs w:val="24"/>
              </w:rPr>
            </w:pPr>
            <w:r w:rsidRPr="00845A84">
              <w:rPr>
                <w:rFonts w:ascii="Times New Roman" w:hAnsi="Times New Roman" w:cs="Times New Roman"/>
                <w:sz w:val="24"/>
                <w:szCs w:val="24"/>
              </w:rPr>
              <w:t>Birimin Adı</w:t>
            </w:r>
          </w:p>
        </w:tc>
        <w:tc>
          <w:tcPr>
            <w:tcW w:w="0" w:type="auto"/>
            <w:shd w:val="clear" w:color="auto" w:fill="auto"/>
            <w:vAlign w:val="center"/>
          </w:tcPr>
          <w:p w:rsidR="0055441A" w:rsidRPr="00845A84" w:rsidRDefault="0055441A" w:rsidP="00EC282D">
            <w:pPr>
              <w:pStyle w:val="AralkYok"/>
              <w:jc w:val="center"/>
              <w:rPr>
                <w:rFonts w:ascii="Times New Roman" w:hAnsi="Times New Roman" w:cs="Times New Roman"/>
                <w:sz w:val="24"/>
                <w:szCs w:val="24"/>
              </w:rPr>
            </w:pPr>
            <w:r w:rsidRPr="00845A84">
              <w:rPr>
                <w:rFonts w:ascii="Times New Roman" w:hAnsi="Times New Roman" w:cs="Times New Roman"/>
                <w:sz w:val="24"/>
                <w:szCs w:val="24"/>
              </w:rPr>
              <w:t>ÖSYS</w:t>
            </w:r>
          </w:p>
          <w:p w:rsidR="0055441A" w:rsidRPr="00845A84" w:rsidRDefault="0055441A" w:rsidP="00EC282D">
            <w:pPr>
              <w:pStyle w:val="AralkYok"/>
              <w:jc w:val="center"/>
              <w:rPr>
                <w:rFonts w:ascii="Times New Roman" w:hAnsi="Times New Roman" w:cs="Times New Roman"/>
                <w:sz w:val="24"/>
                <w:szCs w:val="24"/>
              </w:rPr>
            </w:pPr>
            <w:r w:rsidRPr="00845A84">
              <w:rPr>
                <w:rFonts w:ascii="Times New Roman" w:hAnsi="Times New Roman" w:cs="Times New Roman"/>
                <w:sz w:val="24"/>
                <w:szCs w:val="24"/>
              </w:rPr>
              <w:t>Kontenjanı</w:t>
            </w:r>
          </w:p>
        </w:tc>
        <w:tc>
          <w:tcPr>
            <w:tcW w:w="0" w:type="auto"/>
            <w:shd w:val="clear" w:color="auto" w:fill="auto"/>
            <w:vAlign w:val="center"/>
          </w:tcPr>
          <w:p w:rsidR="0055441A" w:rsidRPr="00845A84" w:rsidRDefault="0055441A" w:rsidP="00EC282D">
            <w:pPr>
              <w:pStyle w:val="AralkYok"/>
              <w:jc w:val="center"/>
              <w:rPr>
                <w:rFonts w:ascii="Times New Roman" w:hAnsi="Times New Roman" w:cs="Times New Roman"/>
                <w:sz w:val="24"/>
                <w:szCs w:val="24"/>
              </w:rPr>
            </w:pPr>
            <w:r w:rsidRPr="00845A84">
              <w:rPr>
                <w:rFonts w:ascii="Times New Roman" w:hAnsi="Times New Roman" w:cs="Times New Roman"/>
                <w:sz w:val="24"/>
                <w:szCs w:val="24"/>
              </w:rPr>
              <w:t>ÖSYS</w:t>
            </w:r>
          </w:p>
          <w:p w:rsidR="0055441A" w:rsidRPr="00845A84" w:rsidRDefault="008D3752" w:rsidP="00EC282D">
            <w:pPr>
              <w:pStyle w:val="AralkYok"/>
              <w:jc w:val="center"/>
              <w:rPr>
                <w:rFonts w:ascii="Times New Roman" w:hAnsi="Times New Roman" w:cs="Times New Roman"/>
                <w:sz w:val="24"/>
                <w:szCs w:val="24"/>
              </w:rPr>
            </w:pPr>
            <w:r w:rsidRPr="00845A84">
              <w:rPr>
                <w:rFonts w:ascii="Times New Roman" w:hAnsi="Times New Roman" w:cs="Times New Roman"/>
                <w:sz w:val="24"/>
                <w:szCs w:val="24"/>
              </w:rPr>
              <w:t>S</w:t>
            </w:r>
            <w:r w:rsidR="0055441A" w:rsidRPr="00845A84">
              <w:rPr>
                <w:rFonts w:ascii="Times New Roman" w:hAnsi="Times New Roman" w:cs="Times New Roman"/>
                <w:sz w:val="24"/>
                <w:szCs w:val="24"/>
              </w:rPr>
              <w:t>onucu</w:t>
            </w:r>
          </w:p>
          <w:p w:rsidR="0055441A" w:rsidRPr="00845A84" w:rsidRDefault="0055441A" w:rsidP="00EC282D">
            <w:pPr>
              <w:pStyle w:val="AralkYok"/>
              <w:jc w:val="center"/>
              <w:rPr>
                <w:rFonts w:ascii="Times New Roman" w:hAnsi="Times New Roman" w:cs="Times New Roman"/>
                <w:sz w:val="24"/>
                <w:szCs w:val="24"/>
              </w:rPr>
            </w:pPr>
            <w:r w:rsidRPr="00845A84">
              <w:rPr>
                <w:rFonts w:ascii="Times New Roman" w:hAnsi="Times New Roman" w:cs="Times New Roman"/>
                <w:sz w:val="24"/>
                <w:szCs w:val="24"/>
              </w:rPr>
              <w:t>Yerleşen</w:t>
            </w:r>
          </w:p>
        </w:tc>
        <w:tc>
          <w:tcPr>
            <w:tcW w:w="0" w:type="auto"/>
            <w:shd w:val="clear" w:color="auto" w:fill="auto"/>
            <w:vAlign w:val="center"/>
          </w:tcPr>
          <w:p w:rsidR="0055441A" w:rsidRPr="00845A84" w:rsidRDefault="0055441A" w:rsidP="00EC282D">
            <w:pPr>
              <w:pStyle w:val="AralkYok"/>
              <w:jc w:val="center"/>
              <w:rPr>
                <w:rFonts w:ascii="Times New Roman" w:hAnsi="Times New Roman" w:cs="Times New Roman"/>
                <w:sz w:val="24"/>
                <w:szCs w:val="24"/>
              </w:rPr>
            </w:pPr>
            <w:r w:rsidRPr="00845A84">
              <w:rPr>
                <w:rFonts w:ascii="Times New Roman" w:hAnsi="Times New Roman" w:cs="Times New Roman"/>
                <w:sz w:val="24"/>
                <w:szCs w:val="24"/>
              </w:rPr>
              <w:t>Boş Kalan</w:t>
            </w:r>
          </w:p>
        </w:tc>
        <w:tc>
          <w:tcPr>
            <w:tcW w:w="0" w:type="auto"/>
            <w:shd w:val="clear" w:color="auto" w:fill="auto"/>
            <w:vAlign w:val="center"/>
          </w:tcPr>
          <w:p w:rsidR="0055441A" w:rsidRPr="00845A84" w:rsidRDefault="0055441A" w:rsidP="00EC282D">
            <w:pPr>
              <w:pStyle w:val="AralkYok"/>
              <w:jc w:val="center"/>
              <w:rPr>
                <w:rFonts w:ascii="Times New Roman" w:hAnsi="Times New Roman" w:cs="Times New Roman"/>
                <w:sz w:val="24"/>
                <w:szCs w:val="24"/>
              </w:rPr>
            </w:pPr>
            <w:r w:rsidRPr="00845A84">
              <w:rPr>
                <w:rFonts w:ascii="Times New Roman" w:hAnsi="Times New Roman" w:cs="Times New Roman"/>
                <w:sz w:val="24"/>
                <w:szCs w:val="24"/>
              </w:rPr>
              <w:t>Doluluk Oranı</w:t>
            </w:r>
          </w:p>
        </w:tc>
      </w:tr>
      <w:tr w:rsidR="008E2FE9" w:rsidRPr="0065574F" w:rsidTr="006A0648">
        <w:trPr>
          <w:trHeight w:val="321"/>
          <w:jc w:val="center"/>
        </w:trPr>
        <w:tc>
          <w:tcPr>
            <w:tcW w:w="3978" w:type="dxa"/>
            <w:shd w:val="clear" w:color="auto" w:fill="auto"/>
            <w:vAlign w:val="center"/>
          </w:tcPr>
          <w:p w:rsidR="008E2FE9" w:rsidRPr="00845A84" w:rsidRDefault="00A5105F" w:rsidP="00EC282D">
            <w:pPr>
              <w:pStyle w:val="AralkYok"/>
              <w:rPr>
                <w:rFonts w:ascii="Times New Roman" w:hAnsi="Times New Roman" w:cs="Times New Roman"/>
                <w:sz w:val="24"/>
                <w:szCs w:val="24"/>
              </w:rPr>
            </w:pPr>
            <w:r w:rsidRPr="00845A84">
              <w:rPr>
                <w:rFonts w:ascii="Times New Roman" w:hAnsi="Times New Roman" w:cs="Times New Roman"/>
                <w:sz w:val="24"/>
                <w:szCs w:val="24"/>
              </w:rPr>
              <w:t xml:space="preserve">Bankacılık ve Sigortacılık </w:t>
            </w:r>
            <w:r w:rsidR="00B63B1C" w:rsidRPr="00845A84">
              <w:rPr>
                <w:rFonts w:ascii="Times New Roman" w:hAnsi="Times New Roman" w:cs="Times New Roman"/>
                <w:sz w:val="24"/>
                <w:szCs w:val="24"/>
              </w:rPr>
              <w:t>Bölümü</w:t>
            </w:r>
          </w:p>
        </w:tc>
        <w:tc>
          <w:tcPr>
            <w:tcW w:w="0" w:type="auto"/>
            <w:shd w:val="clear" w:color="auto" w:fill="auto"/>
            <w:vAlign w:val="center"/>
          </w:tcPr>
          <w:p w:rsidR="008E2FE9" w:rsidRPr="00845A84" w:rsidRDefault="005E7FC0" w:rsidP="00EC282D">
            <w:pPr>
              <w:pStyle w:val="AralkYok"/>
              <w:jc w:val="center"/>
              <w:rPr>
                <w:rFonts w:ascii="Times New Roman" w:hAnsi="Times New Roman" w:cs="Times New Roman"/>
                <w:b/>
                <w:bCs/>
                <w:sz w:val="24"/>
                <w:szCs w:val="24"/>
              </w:rPr>
            </w:pPr>
            <w:r w:rsidRPr="00845A84">
              <w:rPr>
                <w:rFonts w:ascii="Times New Roman" w:hAnsi="Times New Roman" w:cs="Times New Roman"/>
                <w:b/>
                <w:bCs/>
                <w:sz w:val="24"/>
                <w:szCs w:val="24"/>
              </w:rPr>
              <w:t>60</w:t>
            </w:r>
          </w:p>
        </w:tc>
        <w:tc>
          <w:tcPr>
            <w:tcW w:w="0" w:type="auto"/>
            <w:shd w:val="clear" w:color="auto" w:fill="auto"/>
            <w:vAlign w:val="center"/>
          </w:tcPr>
          <w:p w:rsidR="008E2FE9" w:rsidRPr="00845A84" w:rsidRDefault="002F2CC6" w:rsidP="00EC282D">
            <w:pPr>
              <w:pStyle w:val="AralkYok"/>
              <w:jc w:val="center"/>
              <w:rPr>
                <w:rFonts w:ascii="Times New Roman" w:hAnsi="Times New Roman" w:cs="Times New Roman"/>
                <w:b/>
                <w:bCs/>
                <w:sz w:val="24"/>
                <w:szCs w:val="24"/>
              </w:rPr>
            </w:pPr>
            <w:r w:rsidRPr="00845A84">
              <w:rPr>
                <w:rFonts w:ascii="Times New Roman" w:hAnsi="Times New Roman" w:cs="Times New Roman"/>
                <w:b/>
                <w:bCs/>
                <w:sz w:val="24"/>
                <w:szCs w:val="24"/>
              </w:rPr>
              <w:t>56</w:t>
            </w:r>
          </w:p>
        </w:tc>
        <w:tc>
          <w:tcPr>
            <w:tcW w:w="0" w:type="auto"/>
            <w:shd w:val="clear" w:color="auto" w:fill="auto"/>
            <w:vAlign w:val="center"/>
          </w:tcPr>
          <w:p w:rsidR="008E2FE9" w:rsidRPr="00845A84" w:rsidRDefault="004625A2" w:rsidP="00EC282D">
            <w:pPr>
              <w:pStyle w:val="AralkYok"/>
              <w:jc w:val="center"/>
              <w:rPr>
                <w:rFonts w:ascii="Times New Roman" w:hAnsi="Times New Roman" w:cs="Times New Roman"/>
                <w:b/>
                <w:bCs/>
                <w:sz w:val="24"/>
                <w:szCs w:val="24"/>
              </w:rPr>
            </w:pPr>
            <w:r w:rsidRPr="00845A84">
              <w:rPr>
                <w:rFonts w:ascii="Times New Roman" w:hAnsi="Times New Roman" w:cs="Times New Roman"/>
                <w:b/>
                <w:bCs/>
                <w:sz w:val="24"/>
                <w:szCs w:val="24"/>
              </w:rPr>
              <w:t>4</w:t>
            </w:r>
          </w:p>
        </w:tc>
        <w:tc>
          <w:tcPr>
            <w:tcW w:w="0" w:type="auto"/>
            <w:shd w:val="clear" w:color="auto" w:fill="auto"/>
            <w:vAlign w:val="center"/>
          </w:tcPr>
          <w:p w:rsidR="008E2FE9" w:rsidRPr="00845A84" w:rsidRDefault="00EC4AE6" w:rsidP="00EC282D">
            <w:pPr>
              <w:pStyle w:val="AralkYok"/>
              <w:jc w:val="center"/>
              <w:rPr>
                <w:rFonts w:ascii="Times New Roman" w:hAnsi="Times New Roman" w:cs="Times New Roman"/>
                <w:b/>
                <w:bCs/>
                <w:sz w:val="24"/>
                <w:szCs w:val="24"/>
              </w:rPr>
            </w:pPr>
            <w:r w:rsidRPr="00845A84">
              <w:rPr>
                <w:rFonts w:ascii="Times New Roman" w:hAnsi="Times New Roman" w:cs="Times New Roman"/>
                <w:b/>
                <w:bCs/>
                <w:sz w:val="24"/>
                <w:szCs w:val="24"/>
              </w:rPr>
              <w:t>%</w:t>
            </w:r>
            <w:r w:rsidR="00D31D4D" w:rsidRPr="00845A84">
              <w:rPr>
                <w:rFonts w:ascii="Times New Roman" w:hAnsi="Times New Roman" w:cs="Times New Roman"/>
                <w:b/>
                <w:bCs/>
                <w:sz w:val="24"/>
                <w:szCs w:val="24"/>
              </w:rPr>
              <w:t>93,33</w:t>
            </w:r>
          </w:p>
        </w:tc>
      </w:tr>
      <w:tr w:rsidR="006A0648" w:rsidRPr="0065574F" w:rsidTr="006A0648">
        <w:trPr>
          <w:trHeight w:val="321"/>
          <w:jc w:val="center"/>
        </w:trPr>
        <w:tc>
          <w:tcPr>
            <w:tcW w:w="3978" w:type="dxa"/>
            <w:shd w:val="clear" w:color="auto" w:fill="auto"/>
            <w:vAlign w:val="center"/>
          </w:tcPr>
          <w:p w:rsidR="006A0648" w:rsidRPr="00845A84" w:rsidRDefault="00A5105F" w:rsidP="00EC282D">
            <w:pPr>
              <w:pStyle w:val="AralkYok"/>
              <w:rPr>
                <w:rFonts w:ascii="Times New Roman" w:hAnsi="Times New Roman" w:cs="Times New Roman"/>
                <w:sz w:val="24"/>
                <w:szCs w:val="24"/>
              </w:rPr>
            </w:pPr>
            <w:r w:rsidRPr="00845A84">
              <w:rPr>
                <w:rFonts w:ascii="Times New Roman" w:hAnsi="Times New Roman" w:cs="Times New Roman"/>
                <w:sz w:val="24"/>
                <w:szCs w:val="24"/>
              </w:rPr>
              <w:t>Gastronomi ve Mutfak Sanatları</w:t>
            </w:r>
            <w:r w:rsidR="006A0648" w:rsidRPr="00845A84">
              <w:rPr>
                <w:rFonts w:ascii="Times New Roman" w:hAnsi="Times New Roman" w:cs="Times New Roman"/>
                <w:sz w:val="24"/>
                <w:szCs w:val="24"/>
              </w:rPr>
              <w:t xml:space="preserve"> Bölümü</w:t>
            </w:r>
          </w:p>
        </w:tc>
        <w:tc>
          <w:tcPr>
            <w:tcW w:w="0" w:type="auto"/>
            <w:shd w:val="clear" w:color="auto" w:fill="auto"/>
            <w:vAlign w:val="center"/>
          </w:tcPr>
          <w:p w:rsidR="006A0648" w:rsidRPr="00845A84" w:rsidRDefault="005E7FC0" w:rsidP="00EC282D">
            <w:pPr>
              <w:pStyle w:val="AralkYok"/>
              <w:jc w:val="center"/>
              <w:rPr>
                <w:rFonts w:ascii="Times New Roman" w:hAnsi="Times New Roman" w:cs="Times New Roman"/>
                <w:b/>
                <w:bCs/>
                <w:sz w:val="24"/>
                <w:szCs w:val="24"/>
              </w:rPr>
            </w:pPr>
            <w:r w:rsidRPr="00845A84">
              <w:rPr>
                <w:rFonts w:ascii="Times New Roman" w:hAnsi="Times New Roman" w:cs="Times New Roman"/>
                <w:b/>
                <w:bCs/>
                <w:sz w:val="24"/>
                <w:szCs w:val="24"/>
              </w:rPr>
              <w:t>45</w:t>
            </w:r>
          </w:p>
        </w:tc>
        <w:tc>
          <w:tcPr>
            <w:tcW w:w="0" w:type="auto"/>
            <w:shd w:val="clear" w:color="auto" w:fill="auto"/>
            <w:vAlign w:val="center"/>
          </w:tcPr>
          <w:p w:rsidR="006A0648" w:rsidRPr="00845A84" w:rsidRDefault="002F2CC6" w:rsidP="00EC282D">
            <w:pPr>
              <w:pStyle w:val="AralkYok"/>
              <w:jc w:val="center"/>
              <w:rPr>
                <w:rFonts w:ascii="Times New Roman" w:hAnsi="Times New Roman" w:cs="Times New Roman"/>
                <w:b/>
                <w:bCs/>
                <w:sz w:val="24"/>
                <w:szCs w:val="24"/>
              </w:rPr>
            </w:pPr>
            <w:r w:rsidRPr="00845A84">
              <w:rPr>
                <w:rFonts w:ascii="Times New Roman" w:hAnsi="Times New Roman" w:cs="Times New Roman"/>
                <w:b/>
                <w:bCs/>
                <w:sz w:val="24"/>
                <w:szCs w:val="24"/>
              </w:rPr>
              <w:t>48</w:t>
            </w:r>
          </w:p>
        </w:tc>
        <w:tc>
          <w:tcPr>
            <w:tcW w:w="0" w:type="auto"/>
            <w:shd w:val="clear" w:color="auto" w:fill="auto"/>
            <w:vAlign w:val="center"/>
          </w:tcPr>
          <w:p w:rsidR="006A0648" w:rsidRPr="00845A84" w:rsidRDefault="00EC4AE6" w:rsidP="00EC282D">
            <w:pPr>
              <w:pStyle w:val="AralkYok"/>
              <w:jc w:val="center"/>
              <w:rPr>
                <w:rFonts w:ascii="Times New Roman" w:hAnsi="Times New Roman" w:cs="Times New Roman"/>
                <w:b/>
                <w:bCs/>
                <w:sz w:val="24"/>
                <w:szCs w:val="24"/>
              </w:rPr>
            </w:pPr>
            <w:r w:rsidRPr="00845A84">
              <w:rPr>
                <w:rFonts w:ascii="Times New Roman" w:hAnsi="Times New Roman" w:cs="Times New Roman"/>
                <w:b/>
                <w:bCs/>
                <w:sz w:val="24"/>
                <w:szCs w:val="24"/>
              </w:rPr>
              <w:t>0</w:t>
            </w:r>
          </w:p>
        </w:tc>
        <w:tc>
          <w:tcPr>
            <w:tcW w:w="0" w:type="auto"/>
            <w:shd w:val="clear" w:color="auto" w:fill="auto"/>
            <w:vAlign w:val="center"/>
          </w:tcPr>
          <w:p w:rsidR="006A0648" w:rsidRPr="00845A84" w:rsidRDefault="00743F08" w:rsidP="00743F08">
            <w:pPr>
              <w:pStyle w:val="AralkYok"/>
              <w:spacing w:line="360" w:lineRule="auto"/>
              <w:jc w:val="center"/>
              <w:rPr>
                <w:rFonts w:ascii="Times New Roman" w:hAnsi="Times New Roman" w:cs="Times New Roman"/>
                <w:b/>
                <w:bCs/>
                <w:sz w:val="24"/>
                <w:szCs w:val="24"/>
              </w:rPr>
            </w:pPr>
            <w:r w:rsidRPr="00845A84">
              <w:rPr>
                <w:rFonts w:ascii="Times New Roman" w:hAnsi="Times New Roman" w:cs="Times New Roman"/>
                <w:b/>
                <w:bCs/>
                <w:sz w:val="24"/>
                <w:szCs w:val="24"/>
              </w:rPr>
              <w:t>%10</w:t>
            </w:r>
            <w:r w:rsidR="00D31D4D" w:rsidRPr="00845A84">
              <w:rPr>
                <w:rFonts w:ascii="Times New Roman" w:hAnsi="Times New Roman" w:cs="Times New Roman"/>
                <w:b/>
                <w:bCs/>
                <w:sz w:val="24"/>
                <w:szCs w:val="24"/>
              </w:rPr>
              <w:t>6</w:t>
            </w:r>
          </w:p>
        </w:tc>
      </w:tr>
      <w:tr w:rsidR="008B6977" w:rsidRPr="0065574F" w:rsidTr="006A0648">
        <w:trPr>
          <w:trHeight w:val="321"/>
          <w:jc w:val="center"/>
        </w:trPr>
        <w:tc>
          <w:tcPr>
            <w:tcW w:w="3978" w:type="dxa"/>
            <w:shd w:val="clear" w:color="auto" w:fill="auto"/>
            <w:vAlign w:val="center"/>
          </w:tcPr>
          <w:p w:rsidR="008B6977" w:rsidRPr="00845A84" w:rsidRDefault="00A5105F" w:rsidP="008B6977">
            <w:pPr>
              <w:pStyle w:val="AralkYok"/>
              <w:rPr>
                <w:rFonts w:ascii="Times New Roman" w:hAnsi="Times New Roman" w:cs="Times New Roman"/>
                <w:sz w:val="24"/>
                <w:szCs w:val="24"/>
              </w:rPr>
            </w:pPr>
            <w:r w:rsidRPr="00845A84">
              <w:rPr>
                <w:rFonts w:ascii="Times New Roman" w:hAnsi="Times New Roman" w:cs="Times New Roman"/>
                <w:sz w:val="24"/>
                <w:szCs w:val="24"/>
              </w:rPr>
              <w:t>Rekreasyon Yönetimi</w:t>
            </w:r>
            <w:r w:rsidR="00ED3E7A" w:rsidRPr="00845A84">
              <w:rPr>
                <w:rFonts w:ascii="Times New Roman" w:hAnsi="Times New Roman" w:cs="Times New Roman"/>
                <w:sz w:val="24"/>
                <w:szCs w:val="24"/>
              </w:rPr>
              <w:t xml:space="preserve"> Bölümü</w:t>
            </w:r>
          </w:p>
        </w:tc>
        <w:tc>
          <w:tcPr>
            <w:tcW w:w="0" w:type="auto"/>
            <w:shd w:val="clear" w:color="auto" w:fill="auto"/>
            <w:vAlign w:val="center"/>
          </w:tcPr>
          <w:p w:rsidR="008B6977" w:rsidRPr="00845A84" w:rsidRDefault="00506B3D" w:rsidP="00EC282D">
            <w:pPr>
              <w:pStyle w:val="AralkYok"/>
              <w:jc w:val="center"/>
              <w:rPr>
                <w:rFonts w:ascii="Times New Roman" w:hAnsi="Times New Roman" w:cs="Times New Roman"/>
                <w:b/>
                <w:bCs/>
                <w:sz w:val="24"/>
                <w:szCs w:val="24"/>
              </w:rPr>
            </w:pPr>
            <w:r w:rsidRPr="00845A84">
              <w:rPr>
                <w:rFonts w:ascii="Times New Roman" w:hAnsi="Times New Roman" w:cs="Times New Roman"/>
                <w:b/>
                <w:bCs/>
                <w:sz w:val="24"/>
                <w:szCs w:val="24"/>
              </w:rPr>
              <w:t>4</w:t>
            </w:r>
            <w:r w:rsidR="005E7FC0" w:rsidRPr="00845A84">
              <w:rPr>
                <w:rFonts w:ascii="Times New Roman" w:hAnsi="Times New Roman" w:cs="Times New Roman"/>
                <w:b/>
                <w:bCs/>
                <w:sz w:val="24"/>
                <w:szCs w:val="24"/>
              </w:rPr>
              <w:t>5</w:t>
            </w:r>
          </w:p>
        </w:tc>
        <w:tc>
          <w:tcPr>
            <w:tcW w:w="0" w:type="auto"/>
            <w:shd w:val="clear" w:color="auto" w:fill="auto"/>
            <w:vAlign w:val="center"/>
          </w:tcPr>
          <w:p w:rsidR="008B6977" w:rsidRPr="00845A84" w:rsidRDefault="002F2CC6" w:rsidP="00EC282D">
            <w:pPr>
              <w:pStyle w:val="AralkYok"/>
              <w:jc w:val="center"/>
              <w:rPr>
                <w:rFonts w:ascii="Times New Roman" w:hAnsi="Times New Roman" w:cs="Times New Roman"/>
                <w:b/>
                <w:bCs/>
                <w:sz w:val="24"/>
                <w:szCs w:val="24"/>
              </w:rPr>
            </w:pPr>
            <w:r w:rsidRPr="00845A84">
              <w:rPr>
                <w:rFonts w:ascii="Times New Roman" w:hAnsi="Times New Roman" w:cs="Times New Roman"/>
                <w:b/>
                <w:bCs/>
                <w:sz w:val="24"/>
                <w:szCs w:val="24"/>
              </w:rPr>
              <w:t>45</w:t>
            </w:r>
          </w:p>
        </w:tc>
        <w:tc>
          <w:tcPr>
            <w:tcW w:w="0" w:type="auto"/>
            <w:shd w:val="clear" w:color="auto" w:fill="auto"/>
            <w:vAlign w:val="center"/>
          </w:tcPr>
          <w:p w:rsidR="008B6977" w:rsidRPr="00845A84" w:rsidRDefault="00567347" w:rsidP="00EC282D">
            <w:pPr>
              <w:pStyle w:val="AralkYok"/>
              <w:jc w:val="center"/>
              <w:rPr>
                <w:rFonts w:ascii="Times New Roman" w:hAnsi="Times New Roman" w:cs="Times New Roman"/>
                <w:b/>
                <w:bCs/>
                <w:sz w:val="24"/>
                <w:szCs w:val="24"/>
              </w:rPr>
            </w:pPr>
            <w:r w:rsidRPr="00845A84">
              <w:rPr>
                <w:rFonts w:ascii="Times New Roman" w:hAnsi="Times New Roman" w:cs="Times New Roman"/>
                <w:b/>
                <w:bCs/>
                <w:sz w:val="24"/>
                <w:szCs w:val="24"/>
              </w:rPr>
              <w:t>0</w:t>
            </w:r>
          </w:p>
        </w:tc>
        <w:tc>
          <w:tcPr>
            <w:tcW w:w="0" w:type="auto"/>
            <w:shd w:val="clear" w:color="auto" w:fill="auto"/>
            <w:vAlign w:val="center"/>
          </w:tcPr>
          <w:p w:rsidR="008B6977" w:rsidRPr="00845A84" w:rsidRDefault="00743F08" w:rsidP="00D226F6">
            <w:pPr>
              <w:pStyle w:val="AralkYok"/>
              <w:jc w:val="center"/>
              <w:rPr>
                <w:rFonts w:ascii="Times New Roman" w:hAnsi="Times New Roman" w:cs="Times New Roman"/>
                <w:b/>
                <w:bCs/>
                <w:sz w:val="24"/>
                <w:szCs w:val="24"/>
              </w:rPr>
            </w:pPr>
            <w:r w:rsidRPr="00845A84">
              <w:rPr>
                <w:rFonts w:ascii="Times New Roman" w:hAnsi="Times New Roman" w:cs="Times New Roman"/>
                <w:b/>
                <w:bCs/>
                <w:sz w:val="24"/>
                <w:szCs w:val="24"/>
              </w:rPr>
              <w:t>%10</w:t>
            </w:r>
            <w:r w:rsidR="00567347" w:rsidRPr="00845A84">
              <w:rPr>
                <w:rFonts w:ascii="Times New Roman" w:hAnsi="Times New Roman" w:cs="Times New Roman"/>
                <w:b/>
                <w:bCs/>
                <w:sz w:val="24"/>
                <w:szCs w:val="24"/>
              </w:rPr>
              <w:t>0</w:t>
            </w:r>
          </w:p>
        </w:tc>
      </w:tr>
      <w:tr w:rsidR="00A1113D" w:rsidRPr="0065574F" w:rsidTr="006A0648">
        <w:trPr>
          <w:trHeight w:val="321"/>
          <w:jc w:val="center"/>
        </w:trPr>
        <w:tc>
          <w:tcPr>
            <w:tcW w:w="3978" w:type="dxa"/>
            <w:shd w:val="clear" w:color="auto" w:fill="auto"/>
            <w:vAlign w:val="center"/>
          </w:tcPr>
          <w:p w:rsidR="00A1113D" w:rsidRPr="00845A84" w:rsidRDefault="00A5105F" w:rsidP="00EC282D">
            <w:pPr>
              <w:pStyle w:val="AralkYok"/>
              <w:rPr>
                <w:rFonts w:ascii="Times New Roman" w:hAnsi="Times New Roman" w:cs="Times New Roman"/>
                <w:sz w:val="24"/>
                <w:szCs w:val="24"/>
              </w:rPr>
            </w:pPr>
            <w:r w:rsidRPr="00845A84">
              <w:rPr>
                <w:rFonts w:ascii="Times New Roman" w:hAnsi="Times New Roman" w:cs="Times New Roman"/>
                <w:sz w:val="24"/>
                <w:szCs w:val="24"/>
              </w:rPr>
              <w:t xml:space="preserve">Turizm Rehberliği </w:t>
            </w:r>
            <w:r w:rsidR="00E82401" w:rsidRPr="00845A84">
              <w:rPr>
                <w:rFonts w:ascii="Times New Roman" w:hAnsi="Times New Roman" w:cs="Times New Roman"/>
                <w:sz w:val="24"/>
                <w:szCs w:val="24"/>
              </w:rPr>
              <w:t>Bölümü</w:t>
            </w:r>
          </w:p>
        </w:tc>
        <w:tc>
          <w:tcPr>
            <w:tcW w:w="0" w:type="auto"/>
            <w:shd w:val="clear" w:color="auto" w:fill="auto"/>
            <w:vAlign w:val="center"/>
          </w:tcPr>
          <w:p w:rsidR="00A1113D" w:rsidRPr="00845A84" w:rsidRDefault="00506B3D" w:rsidP="00EC282D">
            <w:pPr>
              <w:pStyle w:val="AralkYok"/>
              <w:jc w:val="center"/>
              <w:rPr>
                <w:rFonts w:ascii="Times New Roman" w:hAnsi="Times New Roman" w:cs="Times New Roman"/>
                <w:b/>
                <w:bCs/>
                <w:sz w:val="24"/>
                <w:szCs w:val="24"/>
              </w:rPr>
            </w:pPr>
            <w:r w:rsidRPr="00845A84">
              <w:rPr>
                <w:rFonts w:ascii="Times New Roman" w:hAnsi="Times New Roman" w:cs="Times New Roman"/>
                <w:b/>
                <w:bCs/>
                <w:sz w:val="24"/>
                <w:szCs w:val="24"/>
              </w:rPr>
              <w:t>3</w:t>
            </w:r>
            <w:r w:rsidR="000278FE" w:rsidRPr="00845A84">
              <w:rPr>
                <w:rFonts w:ascii="Times New Roman" w:hAnsi="Times New Roman" w:cs="Times New Roman"/>
                <w:b/>
                <w:bCs/>
                <w:sz w:val="24"/>
                <w:szCs w:val="24"/>
              </w:rPr>
              <w:t>5</w:t>
            </w:r>
          </w:p>
        </w:tc>
        <w:tc>
          <w:tcPr>
            <w:tcW w:w="0" w:type="auto"/>
            <w:shd w:val="clear" w:color="auto" w:fill="auto"/>
            <w:vAlign w:val="center"/>
          </w:tcPr>
          <w:p w:rsidR="00A1113D" w:rsidRPr="00845A84" w:rsidRDefault="002F2CC6" w:rsidP="00EC282D">
            <w:pPr>
              <w:pStyle w:val="AralkYok"/>
              <w:jc w:val="center"/>
              <w:rPr>
                <w:rFonts w:ascii="Times New Roman" w:hAnsi="Times New Roman" w:cs="Times New Roman"/>
                <w:b/>
                <w:bCs/>
                <w:sz w:val="24"/>
                <w:szCs w:val="24"/>
              </w:rPr>
            </w:pPr>
            <w:r w:rsidRPr="00845A84">
              <w:rPr>
                <w:rFonts w:ascii="Times New Roman" w:hAnsi="Times New Roman" w:cs="Times New Roman"/>
                <w:b/>
                <w:bCs/>
                <w:sz w:val="24"/>
                <w:szCs w:val="24"/>
              </w:rPr>
              <w:t>30</w:t>
            </w:r>
          </w:p>
        </w:tc>
        <w:tc>
          <w:tcPr>
            <w:tcW w:w="0" w:type="auto"/>
            <w:shd w:val="clear" w:color="auto" w:fill="auto"/>
            <w:vAlign w:val="center"/>
          </w:tcPr>
          <w:p w:rsidR="00A1113D" w:rsidRPr="00845A84" w:rsidRDefault="004625A2" w:rsidP="00EC282D">
            <w:pPr>
              <w:pStyle w:val="AralkYok"/>
              <w:jc w:val="center"/>
              <w:rPr>
                <w:rFonts w:ascii="Times New Roman" w:hAnsi="Times New Roman" w:cs="Times New Roman"/>
                <w:b/>
                <w:bCs/>
                <w:sz w:val="24"/>
                <w:szCs w:val="24"/>
              </w:rPr>
            </w:pPr>
            <w:r w:rsidRPr="00845A84">
              <w:rPr>
                <w:rFonts w:ascii="Times New Roman" w:hAnsi="Times New Roman" w:cs="Times New Roman"/>
                <w:b/>
                <w:bCs/>
                <w:sz w:val="24"/>
                <w:szCs w:val="24"/>
              </w:rPr>
              <w:t>5</w:t>
            </w:r>
          </w:p>
        </w:tc>
        <w:tc>
          <w:tcPr>
            <w:tcW w:w="0" w:type="auto"/>
            <w:shd w:val="clear" w:color="auto" w:fill="auto"/>
            <w:vAlign w:val="center"/>
          </w:tcPr>
          <w:p w:rsidR="00A1113D" w:rsidRPr="00845A84" w:rsidRDefault="00567347" w:rsidP="00D226F6">
            <w:pPr>
              <w:pStyle w:val="AralkYok"/>
              <w:jc w:val="center"/>
              <w:rPr>
                <w:rFonts w:ascii="Times New Roman" w:hAnsi="Times New Roman" w:cs="Times New Roman"/>
                <w:b/>
                <w:bCs/>
                <w:sz w:val="24"/>
                <w:szCs w:val="24"/>
              </w:rPr>
            </w:pPr>
            <w:r w:rsidRPr="00845A84">
              <w:rPr>
                <w:rFonts w:ascii="Times New Roman" w:hAnsi="Times New Roman" w:cs="Times New Roman"/>
                <w:b/>
                <w:bCs/>
                <w:sz w:val="24"/>
                <w:szCs w:val="24"/>
              </w:rPr>
              <w:t>%</w:t>
            </w:r>
            <w:r w:rsidR="006D45E6" w:rsidRPr="00845A84">
              <w:rPr>
                <w:rFonts w:ascii="Times New Roman" w:hAnsi="Times New Roman" w:cs="Times New Roman"/>
                <w:b/>
                <w:bCs/>
                <w:sz w:val="24"/>
                <w:szCs w:val="24"/>
              </w:rPr>
              <w:t>85,75</w:t>
            </w:r>
          </w:p>
        </w:tc>
      </w:tr>
      <w:tr w:rsidR="00A1113D" w:rsidRPr="0065574F" w:rsidTr="006A0648">
        <w:trPr>
          <w:trHeight w:val="321"/>
          <w:jc w:val="center"/>
        </w:trPr>
        <w:tc>
          <w:tcPr>
            <w:tcW w:w="3978" w:type="dxa"/>
            <w:shd w:val="clear" w:color="auto" w:fill="auto"/>
            <w:vAlign w:val="center"/>
          </w:tcPr>
          <w:p w:rsidR="00A1113D" w:rsidRPr="00845A84" w:rsidRDefault="00A5105F" w:rsidP="00A5105F">
            <w:pPr>
              <w:pStyle w:val="AralkYok"/>
              <w:rPr>
                <w:rFonts w:ascii="Times New Roman" w:hAnsi="Times New Roman" w:cs="Times New Roman"/>
                <w:sz w:val="24"/>
                <w:szCs w:val="24"/>
              </w:rPr>
            </w:pPr>
            <w:r w:rsidRPr="00845A84">
              <w:rPr>
                <w:rFonts w:ascii="Times New Roman" w:hAnsi="Times New Roman" w:cs="Times New Roman"/>
                <w:sz w:val="24"/>
                <w:szCs w:val="24"/>
              </w:rPr>
              <w:t>Uluslararası Ticaret ve Lojistik</w:t>
            </w:r>
            <w:r w:rsidR="00E82401" w:rsidRPr="00845A84">
              <w:rPr>
                <w:rFonts w:ascii="Times New Roman" w:hAnsi="Times New Roman" w:cs="Times New Roman"/>
                <w:sz w:val="24"/>
                <w:szCs w:val="24"/>
              </w:rPr>
              <w:t xml:space="preserve"> Bölümü</w:t>
            </w:r>
          </w:p>
        </w:tc>
        <w:tc>
          <w:tcPr>
            <w:tcW w:w="0" w:type="auto"/>
            <w:shd w:val="clear" w:color="auto" w:fill="auto"/>
            <w:vAlign w:val="center"/>
          </w:tcPr>
          <w:p w:rsidR="00A1113D" w:rsidRPr="00845A84" w:rsidRDefault="005E7FC0" w:rsidP="00EC282D">
            <w:pPr>
              <w:pStyle w:val="AralkYok"/>
              <w:jc w:val="center"/>
              <w:rPr>
                <w:rFonts w:ascii="Times New Roman" w:hAnsi="Times New Roman" w:cs="Times New Roman"/>
                <w:b/>
                <w:bCs/>
                <w:sz w:val="24"/>
                <w:szCs w:val="24"/>
              </w:rPr>
            </w:pPr>
            <w:r w:rsidRPr="00845A84">
              <w:rPr>
                <w:rFonts w:ascii="Times New Roman" w:hAnsi="Times New Roman" w:cs="Times New Roman"/>
                <w:b/>
                <w:bCs/>
                <w:sz w:val="24"/>
                <w:szCs w:val="24"/>
              </w:rPr>
              <w:t>5</w:t>
            </w:r>
            <w:r w:rsidR="00567347" w:rsidRPr="00845A84">
              <w:rPr>
                <w:rFonts w:ascii="Times New Roman" w:hAnsi="Times New Roman" w:cs="Times New Roman"/>
                <w:b/>
                <w:bCs/>
                <w:sz w:val="24"/>
                <w:szCs w:val="24"/>
              </w:rPr>
              <w:t>0</w:t>
            </w:r>
          </w:p>
        </w:tc>
        <w:tc>
          <w:tcPr>
            <w:tcW w:w="0" w:type="auto"/>
            <w:shd w:val="clear" w:color="auto" w:fill="auto"/>
            <w:vAlign w:val="center"/>
          </w:tcPr>
          <w:p w:rsidR="00A1113D" w:rsidRPr="00845A84" w:rsidRDefault="002F2CC6" w:rsidP="00D226F6">
            <w:pPr>
              <w:pStyle w:val="AralkYok"/>
              <w:jc w:val="center"/>
              <w:rPr>
                <w:rFonts w:ascii="Times New Roman" w:hAnsi="Times New Roman" w:cs="Times New Roman"/>
                <w:b/>
                <w:bCs/>
                <w:sz w:val="24"/>
                <w:szCs w:val="24"/>
              </w:rPr>
            </w:pPr>
            <w:r w:rsidRPr="00845A84">
              <w:rPr>
                <w:rFonts w:ascii="Times New Roman" w:hAnsi="Times New Roman" w:cs="Times New Roman"/>
                <w:b/>
                <w:bCs/>
                <w:sz w:val="24"/>
                <w:szCs w:val="24"/>
              </w:rPr>
              <w:t>48</w:t>
            </w:r>
          </w:p>
        </w:tc>
        <w:tc>
          <w:tcPr>
            <w:tcW w:w="0" w:type="auto"/>
            <w:shd w:val="clear" w:color="auto" w:fill="auto"/>
            <w:vAlign w:val="center"/>
          </w:tcPr>
          <w:p w:rsidR="00A1113D" w:rsidRPr="00845A84" w:rsidRDefault="004625A2" w:rsidP="00EC282D">
            <w:pPr>
              <w:pStyle w:val="AralkYok"/>
              <w:jc w:val="center"/>
              <w:rPr>
                <w:rFonts w:ascii="Times New Roman" w:hAnsi="Times New Roman" w:cs="Times New Roman"/>
                <w:b/>
                <w:bCs/>
                <w:sz w:val="24"/>
                <w:szCs w:val="24"/>
              </w:rPr>
            </w:pPr>
            <w:r w:rsidRPr="00845A84">
              <w:rPr>
                <w:rFonts w:ascii="Times New Roman" w:hAnsi="Times New Roman" w:cs="Times New Roman"/>
                <w:b/>
                <w:bCs/>
                <w:sz w:val="24"/>
                <w:szCs w:val="24"/>
              </w:rPr>
              <w:t>2</w:t>
            </w:r>
          </w:p>
        </w:tc>
        <w:tc>
          <w:tcPr>
            <w:tcW w:w="0" w:type="auto"/>
            <w:shd w:val="clear" w:color="auto" w:fill="auto"/>
            <w:vAlign w:val="center"/>
          </w:tcPr>
          <w:p w:rsidR="00A1113D" w:rsidRPr="00845A84" w:rsidRDefault="00567347" w:rsidP="00D226F6">
            <w:pPr>
              <w:pStyle w:val="AralkYok"/>
              <w:jc w:val="center"/>
              <w:rPr>
                <w:rFonts w:ascii="Times New Roman" w:hAnsi="Times New Roman" w:cs="Times New Roman"/>
                <w:b/>
                <w:bCs/>
                <w:sz w:val="24"/>
                <w:szCs w:val="24"/>
              </w:rPr>
            </w:pPr>
            <w:r w:rsidRPr="00845A84">
              <w:rPr>
                <w:rFonts w:ascii="Times New Roman" w:hAnsi="Times New Roman" w:cs="Times New Roman"/>
                <w:b/>
                <w:bCs/>
                <w:sz w:val="24"/>
                <w:szCs w:val="24"/>
              </w:rPr>
              <w:t>%</w:t>
            </w:r>
            <w:r w:rsidR="006D45E6" w:rsidRPr="00845A84">
              <w:rPr>
                <w:rFonts w:ascii="Times New Roman" w:hAnsi="Times New Roman" w:cs="Times New Roman"/>
                <w:b/>
                <w:bCs/>
                <w:sz w:val="24"/>
                <w:szCs w:val="24"/>
              </w:rPr>
              <w:t>96</w:t>
            </w:r>
          </w:p>
        </w:tc>
      </w:tr>
      <w:tr w:rsidR="00A1113D" w:rsidRPr="0065574F" w:rsidTr="006A0648">
        <w:trPr>
          <w:trHeight w:val="321"/>
          <w:jc w:val="center"/>
        </w:trPr>
        <w:tc>
          <w:tcPr>
            <w:tcW w:w="3978" w:type="dxa"/>
            <w:shd w:val="clear" w:color="auto" w:fill="auto"/>
            <w:vAlign w:val="center"/>
          </w:tcPr>
          <w:p w:rsidR="00A1113D" w:rsidRPr="00845A84" w:rsidRDefault="00A5105F" w:rsidP="00A5105F">
            <w:pPr>
              <w:pStyle w:val="AralkYok"/>
              <w:rPr>
                <w:rFonts w:ascii="Times New Roman" w:hAnsi="Times New Roman" w:cs="Times New Roman"/>
                <w:sz w:val="24"/>
                <w:szCs w:val="24"/>
              </w:rPr>
            </w:pPr>
            <w:r w:rsidRPr="00845A84">
              <w:rPr>
                <w:rFonts w:ascii="Times New Roman" w:hAnsi="Times New Roman" w:cs="Times New Roman"/>
                <w:sz w:val="24"/>
                <w:szCs w:val="24"/>
              </w:rPr>
              <w:t>Yeni Medya</w:t>
            </w:r>
            <w:r w:rsidR="00E82401" w:rsidRPr="00845A84">
              <w:rPr>
                <w:rFonts w:ascii="Times New Roman" w:hAnsi="Times New Roman" w:cs="Times New Roman"/>
                <w:sz w:val="24"/>
                <w:szCs w:val="24"/>
              </w:rPr>
              <w:t xml:space="preserve"> Bölümü</w:t>
            </w:r>
            <w:r w:rsidR="00D226F6" w:rsidRPr="00845A84">
              <w:rPr>
                <w:rFonts w:ascii="Times New Roman" w:hAnsi="Times New Roman" w:cs="Times New Roman"/>
                <w:sz w:val="24"/>
                <w:szCs w:val="24"/>
              </w:rPr>
              <w:t xml:space="preserve">          </w:t>
            </w:r>
          </w:p>
        </w:tc>
        <w:tc>
          <w:tcPr>
            <w:tcW w:w="0" w:type="auto"/>
            <w:shd w:val="clear" w:color="auto" w:fill="auto"/>
            <w:vAlign w:val="center"/>
          </w:tcPr>
          <w:p w:rsidR="00A1113D" w:rsidRPr="00845A84" w:rsidRDefault="005838E4" w:rsidP="00EC282D">
            <w:pPr>
              <w:pStyle w:val="AralkYok"/>
              <w:jc w:val="center"/>
              <w:rPr>
                <w:rFonts w:ascii="Times New Roman" w:hAnsi="Times New Roman" w:cs="Times New Roman"/>
                <w:b/>
                <w:bCs/>
                <w:sz w:val="24"/>
                <w:szCs w:val="24"/>
              </w:rPr>
            </w:pPr>
            <w:r w:rsidRPr="00845A84">
              <w:rPr>
                <w:rFonts w:ascii="Times New Roman" w:hAnsi="Times New Roman" w:cs="Times New Roman"/>
                <w:b/>
                <w:bCs/>
                <w:sz w:val="24"/>
                <w:szCs w:val="24"/>
              </w:rPr>
              <w:t>5</w:t>
            </w:r>
            <w:r w:rsidR="005E7FC0" w:rsidRPr="00845A84">
              <w:rPr>
                <w:rFonts w:ascii="Times New Roman" w:hAnsi="Times New Roman" w:cs="Times New Roman"/>
                <w:b/>
                <w:bCs/>
                <w:sz w:val="24"/>
                <w:szCs w:val="24"/>
              </w:rPr>
              <w:t>5</w:t>
            </w:r>
          </w:p>
        </w:tc>
        <w:tc>
          <w:tcPr>
            <w:tcW w:w="0" w:type="auto"/>
            <w:shd w:val="clear" w:color="auto" w:fill="auto"/>
            <w:vAlign w:val="center"/>
          </w:tcPr>
          <w:p w:rsidR="00A1113D" w:rsidRPr="00845A84" w:rsidRDefault="002F2CC6" w:rsidP="00D226F6">
            <w:pPr>
              <w:pStyle w:val="AralkYok"/>
              <w:jc w:val="center"/>
              <w:rPr>
                <w:rFonts w:ascii="Times New Roman" w:hAnsi="Times New Roman" w:cs="Times New Roman"/>
                <w:b/>
                <w:bCs/>
                <w:sz w:val="24"/>
                <w:szCs w:val="24"/>
              </w:rPr>
            </w:pPr>
            <w:r w:rsidRPr="00845A84">
              <w:rPr>
                <w:rFonts w:ascii="Times New Roman" w:hAnsi="Times New Roman" w:cs="Times New Roman"/>
                <w:b/>
                <w:bCs/>
                <w:sz w:val="24"/>
                <w:szCs w:val="24"/>
              </w:rPr>
              <w:t>55</w:t>
            </w:r>
          </w:p>
        </w:tc>
        <w:tc>
          <w:tcPr>
            <w:tcW w:w="0" w:type="auto"/>
            <w:shd w:val="clear" w:color="auto" w:fill="auto"/>
            <w:vAlign w:val="center"/>
          </w:tcPr>
          <w:p w:rsidR="00A1113D" w:rsidRPr="00845A84" w:rsidRDefault="00567347" w:rsidP="00EC282D">
            <w:pPr>
              <w:pStyle w:val="AralkYok"/>
              <w:jc w:val="center"/>
              <w:rPr>
                <w:rFonts w:ascii="Times New Roman" w:hAnsi="Times New Roman" w:cs="Times New Roman"/>
                <w:b/>
                <w:bCs/>
                <w:sz w:val="24"/>
                <w:szCs w:val="24"/>
              </w:rPr>
            </w:pPr>
            <w:r w:rsidRPr="00845A84">
              <w:rPr>
                <w:rFonts w:ascii="Times New Roman" w:hAnsi="Times New Roman" w:cs="Times New Roman"/>
                <w:b/>
                <w:bCs/>
                <w:sz w:val="24"/>
                <w:szCs w:val="24"/>
              </w:rPr>
              <w:t>0</w:t>
            </w:r>
          </w:p>
        </w:tc>
        <w:tc>
          <w:tcPr>
            <w:tcW w:w="0" w:type="auto"/>
            <w:shd w:val="clear" w:color="auto" w:fill="auto"/>
            <w:vAlign w:val="center"/>
          </w:tcPr>
          <w:p w:rsidR="00A1113D" w:rsidRPr="00845A84" w:rsidRDefault="00567347" w:rsidP="00EC282D">
            <w:pPr>
              <w:pStyle w:val="AralkYok"/>
              <w:jc w:val="center"/>
              <w:rPr>
                <w:rFonts w:ascii="Times New Roman" w:hAnsi="Times New Roman" w:cs="Times New Roman"/>
                <w:b/>
                <w:bCs/>
                <w:sz w:val="24"/>
                <w:szCs w:val="24"/>
              </w:rPr>
            </w:pPr>
            <w:r w:rsidRPr="00845A84">
              <w:rPr>
                <w:rFonts w:ascii="Times New Roman" w:hAnsi="Times New Roman" w:cs="Times New Roman"/>
                <w:b/>
                <w:bCs/>
                <w:sz w:val="24"/>
                <w:szCs w:val="24"/>
              </w:rPr>
              <w:t>%100</w:t>
            </w:r>
          </w:p>
        </w:tc>
      </w:tr>
      <w:tr w:rsidR="0055441A" w:rsidRPr="0065574F" w:rsidTr="006A0648">
        <w:trPr>
          <w:trHeight w:val="321"/>
          <w:jc w:val="center"/>
        </w:trPr>
        <w:tc>
          <w:tcPr>
            <w:tcW w:w="3978" w:type="dxa"/>
            <w:shd w:val="clear" w:color="auto" w:fill="auto"/>
            <w:vAlign w:val="center"/>
          </w:tcPr>
          <w:p w:rsidR="0055441A" w:rsidRPr="00845A84" w:rsidRDefault="0055441A" w:rsidP="00EC282D">
            <w:pPr>
              <w:pStyle w:val="AralkYok"/>
              <w:rPr>
                <w:rFonts w:ascii="Times New Roman" w:hAnsi="Times New Roman" w:cs="Times New Roman"/>
                <w:b/>
                <w:sz w:val="24"/>
                <w:szCs w:val="24"/>
              </w:rPr>
            </w:pPr>
            <w:r w:rsidRPr="00845A84">
              <w:rPr>
                <w:rFonts w:ascii="Times New Roman" w:hAnsi="Times New Roman" w:cs="Times New Roman"/>
                <w:b/>
                <w:sz w:val="24"/>
                <w:szCs w:val="24"/>
              </w:rPr>
              <w:t>Toplam</w:t>
            </w:r>
          </w:p>
        </w:tc>
        <w:tc>
          <w:tcPr>
            <w:tcW w:w="0" w:type="auto"/>
            <w:shd w:val="clear" w:color="auto" w:fill="auto"/>
            <w:vAlign w:val="center"/>
          </w:tcPr>
          <w:p w:rsidR="0055441A" w:rsidRPr="00845A84" w:rsidRDefault="002F2CC6" w:rsidP="008F1790">
            <w:pPr>
              <w:pStyle w:val="AralkYok"/>
              <w:jc w:val="center"/>
              <w:rPr>
                <w:rFonts w:ascii="Times New Roman" w:hAnsi="Times New Roman" w:cs="Times New Roman"/>
                <w:b/>
                <w:bCs/>
                <w:sz w:val="24"/>
                <w:szCs w:val="24"/>
              </w:rPr>
            </w:pPr>
            <w:r w:rsidRPr="00845A84">
              <w:rPr>
                <w:rFonts w:ascii="Times New Roman" w:hAnsi="Times New Roman" w:cs="Times New Roman"/>
                <w:b/>
                <w:bCs/>
                <w:sz w:val="24"/>
                <w:szCs w:val="24"/>
              </w:rPr>
              <w:t>29</w:t>
            </w:r>
            <w:r w:rsidR="000278FE" w:rsidRPr="00845A84">
              <w:rPr>
                <w:rFonts w:ascii="Times New Roman" w:hAnsi="Times New Roman" w:cs="Times New Roman"/>
                <w:b/>
                <w:bCs/>
                <w:sz w:val="24"/>
                <w:szCs w:val="24"/>
              </w:rPr>
              <w:t>0</w:t>
            </w:r>
          </w:p>
        </w:tc>
        <w:tc>
          <w:tcPr>
            <w:tcW w:w="0" w:type="auto"/>
            <w:shd w:val="clear" w:color="auto" w:fill="auto"/>
            <w:vAlign w:val="center"/>
          </w:tcPr>
          <w:p w:rsidR="0055441A" w:rsidRPr="00845A84" w:rsidRDefault="002351BA" w:rsidP="008F1790">
            <w:pPr>
              <w:pStyle w:val="AralkYok"/>
              <w:jc w:val="center"/>
              <w:rPr>
                <w:rFonts w:ascii="Times New Roman" w:hAnsi="Times New Roman" w:cs="Times New Roman"/>
                <w:b/>
                <w:bCs/>
                <w:sz w:val="24"/>
                <w:szCs w:val="24"/>
              </w:rPr>
            </w:pPr>
            <w:r w:rsidRPr="00845A84">
              <w:rPr>
                <w:rFonts w:ascii="Times New Roman" w:hAnsi="Times New Roman" w:cs="Times New Roman"/>
                <w:b/>
                <w:bCs/>
                <w:sz w:val="24"/>
                <w:szCs w:val="24"/>
              </w:rPr>
              <w:t>282</w:t>
            </w:r>
          </w:p>
        </w:tc>
        <w:tc>
          <w:tcPr>
            <w:tcW w:w="0" w:type="auto"/>
            <w:shd w:val="clear" w:color="auto" w:fill="auto"/>
            <w:vAlign w:val="center"/>
          </w:tcPr>
          <w:p w:rsidR="0055441A" w:rsidRPr="00845A84" w:rsidRDefault="00BA104F" w:rsidP="008F1790">
            <w:pPr>
              <w:pStyle w:val="AralkYok"/>
              <w:jc w:val="center"/>
              <w:rPr>
                <w:rFonts w:ascii="Times New Roman" w:hAnsi="Times New Roman" w:cs="Times New Roman"/>
                <w:b/>
                <w:bCs/>
                <w:sz w:val="24"/>
                <w:szCs w:val="24"/>
              </w:rPr>
            </w:pPr>
            <w:r w:rsidRPr="00845A84">
              <w:rPr>
                <w:rFonts w:ascii="Times New Roman" w:hAnsi="Times New Roman" w:cs="Times New Roman"/>
                <w:b/>
                <w:bCs/>
                <w:sz w:val="24"/>
                <w:szCs w:val="24"/>
              </w:rPr>
              <w:t>8</w:t>
            </w:r>
          </w:p>
        </w:tc>
        <w:tc>
          <w:tcPr>
            <w:tcW w:w="0" w:type="auto"/>
            <w:shd w:val="clear" w:color="auto" w:fill="auto"/>
            <w:vAlign w:val="center"/>
          </w:tcPr>
          <w:p w:rsidR="0055441A" w:rsidRPr="00845A84" w:rsidRDefault="00567347" w:rsidP="008F1790">
            <w:pPr>
              <w:pStyle w:val="AralkYok"/>
              <w:jc w:val="center"/>
              <w:rPr>
                <w:rFonts w:ascii="Times New Roman" w:hAnsi="Times New Roman" w:cs="Times New Roman"/>
                <w:b/>
                <w:bCs/>
                <w:sz w:val="24"/>
                <w:szCs w:val="24"/>
              </w:rPr>
            </w:pPr>
            <w:r w:rsidRPr="00845A84">
              <w:rPr>
                <w:rFonts w:ascii="Times New Roman" w:hAnsi="Times New Roman" w:cs="Times New Roman"/>
                <w:b/>
                <w:bCs/>
                <w:sz w:val="24"/>
                <w:szCs w:val="24"/>
              </w:rPr>
              <w:t>%</w:t>
            </w:r>
            <w:r w:rsidR="006D45E6" w:rsidRPr="00845A84">
              <w:rPr>
                <w:rFonts w:ascii="Times New Roman" w:hAnsi="Times New Roman" w:cs="Times New Roman"/>
                <w:b/>
                <w:bCs/>
                <w:sz w:val="24"/>
                <w:szCs w:val="24"/>
              </w:rPr>
              <w:t>97,24</w:t>
            </w:r>
          </w:p>
        </w:tc>
      </w:tr>
    </w:tbl>
    <w:p w:rsidR="00BC5FC4" w:rsidRPr="00A5384F" w:rsidRDefault="00BC5FC4" w:rsidP="00BC5FC4">
      <w:pPr>
        <w:rPr>
          <w:b/>
          <w:sz w:val="24"/>
          <w:szCs w:val="24"/>
        </w:rPr>
      </w:pPr>
    </w:p>
    <w:p w:rsidR="00BC5FC4" w:rsidRPr="00A5384F" w:rsidRDefault="00BC5FC4" w:rsidP="005F6BCF">
      <w:pPr>
        <w:ind w:left="708" w:firstLine="708"/>
        <w:rPr>
          <w:b/>
          <w:sz w:val="24"/>
          <w:szCs w:val="24"/>
        </w:rPr>
      </w:pPr>
      <w:r w:rsidRPr="00A5384F">
        <w:rPr>
          <w:b/>
          <w:sz w:val="24"/>
          <w:szCs w:val="24"/>
        </w:rPr>
        <w:t>5.1.4- Yabancı Uyruklu Öğrenciler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18"/>
        <w:gridCol w:w="1327"/>
        <w:gridCol w:w="1305"/>
        <w:gridCol w:w="1785"/>
      </w:tblGrid>
      <w:tr w:rsidR="00BC5FC4" w:rsidRPr="008300AB" w:rsidTr="00BC5FC4">
        <w:trPr>
          <w:trHeight w:val="535"/>
        </w:trPr>
        <w:tc>
          <w:tcPr>
            <w:tcW w:w="8835" w:type="dxa"/>
            <w:gridSpan w:val="4"/>
            <w:shd w:val="clear" w:color="auto" w:fill="auto"/>
            <w:vAlign w:val="center"/>
          </w:tcPr>
          <w:p w:rsidR="00BC5FC4" w:rsidRPr="008300AB" w:rsidRDefault="00BC5FC4" w:rsidP="00BC5FC4">
            <w:pPr>
              <w:spacing w:after="0"/>
              <w:jc w:val="center"/>
              <w:rPr>
                <w:color w:val="000000" w:themeColor="text1"/>
                <w:sz w:val="24"/>
                <w:szCs w:val="24"/>
              </w:rPr>
            </w:pPr>
            <w:r w:rsidRPr="008300AB">
              <w:rPr>
                <w:b/>
                <w:color w:val="000000" w:themeColor="text1"/>
                <w:sz w:val="24"/>
                <w:szCs w:val="24"/>
              </w:rPr>
              <w:t>Yabancı Uyruklu Öğrencilerin Sayısı ve Bölümleri</w:t>
            </w:r>
          </w:p>
        </w:tc>
      </w:tr>
      <w:tr w:rsidR="00BC5FC4" w:rsidRPr="008300AB" w:rsidTr="00506B3D">
        <w:trPr>
          <w:trHeight w:val="314"/>
        </w:trPr>
        <w:tc>
          <w:tcPr>
            <w:tcW w:w="4418" w:type="dxa"/>
            <w:vMerge w:val="restart"/>
            <w:shd w:val="clear" w:color="auto" w:fill="auto"/>
            <w:vAlign w:val="center"/>
          </w:tcPr>
          <w:p w:rsidR="00BC5FC4" w:rsidRPr="008300AB" w:rsidRDefault="00BC5FC4" w:rsidP="00BC5FC4">
            <w:pPr>
              <w:spacing w:after="0"/>
              <w:jc w:val="center"/>
              <w:rPr>
                <w:color w:val="000000" w:themeColor="text1"/>
                <w:sz w:val="24"/>
                <w:szCs w:val="24"/>
              </w:rPr>
            </w:pPr>
          </w:p>
        </w:tc>
        <w:tc>
          <w:tcPr>
            <w:tcW w:w="4417" w:type="dxa"/>
            <w:gridSpan w:val="3"/>
            <w:shd w:val="clear" w:color="auto" w:fill="auto"/>
            <w:vAlign w:val="center"/>
          </w:tcPr>
          <w:p w:rsidR="00BC5FC4" w:rsidRPr="008300AB" w:rsidRDefault="00BC5FC4" w:rsidP="00BC5FC4">
            <w:pPr>
              <w:spacing w:after="0"/>
              <w:jc w:val="center"/>
              <w:rPr>
                <w:color w:val="000000" w:themeColor="text1"/>
                <w:sz w:val="24"/>
                <w:szCs w:val="24"/>
              </w:rPr>
            </w:pPr>
            <w:r w:rsidRPr="008300AB">
              <w:rPr>
                <w:color w:val="000000" w:themeColor="text1"/>
                <w:sz w:val="24"/>
                <w:szCs w:val="24"/>
              </w:rPr>
              <w:t>Bölümü</w:t>
            </w:r>
          </w:p>
        </w:tc>
      </w:tr>
      <w:tr w:rsidR="00BC5FC4" w:rsidRPr="008300AB" w:rsidTr="00506B3D">
        <w:trPr>
          <w:trHeight w:val="314"/>
        </w:trPr>
        <w:tc>
          <w:tcPr>
            <w:tcW w:w="4418" w:type="dxa"/>
            <w:vMerge/>
            <w:shd w:val="clear" w:color="auto" w:fill="auto"/>
            <w:vAlign w:val="center"/>
          </w:tcPr>
          <w:p w:rsidR="00BC5FC4" w:rsidRPr="008300AB" w:rsidRDefault="00BC5FC4" w:rsidP="00BC5FC4">
            <w:pPr>
              <w:spacing w:after="0"/>
              <w:jc w:val="center"/>
              <w:rPr>
                <w:color w:val="000000" w:themeColor="text1"/>
                <w:sz w:val="24"/>
                <w:szCs w:val="24"/>
              </w:rPr>
            </w:pPr>
          </w:p>
        </w:tc>
        <w:tc>
          <w:tcPr>
            <w:tcW w:w="1327" w:type="dxa"/>
            <w:shd w:val="clear" w:color="auto" w:fill="auto"/>
            <w:vAlign w:val="center"/>
          </w:tcPr>
          <w:p w:rsidR="00BC5FC4" w:rsidRPr="008300AB" w:rsidRDefault="00BC5FC4" w:rsidP="00BC5FC4">
            <w:pPr>
              <w:spacing w:after="0"/>
              <w:jc w:val="center"/>
              <w:rPr>
                <w:color w:val="000000" w:themeColor="text1"/>
                <w:sz w:val="24"/>
                <w:szCs w:val="24"/>
              </w:rPr>
            </w:pPr>
            <w:r w:rsidRPr="008300AB">
              <w:rPr>
                <w:color w:val="000000" w:themeColor="text1"/>
                <w:sz w:val="24"/>
                <w:szCs w:val="24"/>
              </w:rPr>
              <w:t>Kadın</w:t>
            </w:r>
          </w:p>
        </w:tc>
        <w:tc>
          <w:tcPr>
            <w:tcW w:w="1305" w:type="dxa"/>
            <w:shd w:val="clear" w:color="auto" w:fill="auto"/>
            <w:vAlign w:val="center"/>
          </w:tcPr>
          <w:p w:rsidR="00BC5FC4" w:rsidRPr="008300AB" w:rsidRDefault="00BC5FC4" w:rsidP="00BC5FC4">
            <w:pPr>
              <w:spacing w:after="0"/>
              <w:jc w:val="center"/>
              <w:rPr>
                <w:color w:val="000000" w:themeColor="text1"/>
                <w:sz w:val="24"/>
                <w:szCs w:val="24"/>
              </w:rPr>
            </w:pPr>
            <w:r w:rsidRPr="008300AB">
              <w:rPr>
                <w:color w:val="000000" w:themeColor="text1"/>
                <w:sz w:val="24"/>
                <w:szCs w:val="24"/>
              </w:rPr>
              <w:t>Erkek</w:t>
            </w:r>
          </w:p>
        </w:tc>
        <w:tc>
          <w:tcPr>
            <w:tcW w:w="1785" w:type="dxa"/>
            <w:shd w:val="clear" w:color="auto" w:fill="auto"/>
            <w:vAlign w:val="center"/>
          </w:tcPr>
          <w:p w:rsidR="00BC5FC4" w:rsidRPr="008300AB" w:rsidRDefault="00BC5FC4" w:rsidP="00BC5FC4">
            <w:pPr>
              <w:spacing w:after="0"/>
              <w:jc w:val="center"/>
              <w:rPr>
                <w:color w:val="000000" w:themeColor="text1"/>
                <w:sz w:val="24"/>
                <w:szCs w:val="24"/>
              </w:rPr>
            </w:pPr>
            <w:r w:rsidRPr="008300AB">
              <w:rPr>
                <w:color w:val="000000" w:themeColor="text1"/>
                <w:sz w:val="24"/>
                <w:szCs w:val="24"/>
              </w:rPr>
              <w:t>Toplam</w:t>
            </w:r>
          </w:p>
        </w:tc>
      </w:tr>
      <w:tr w:rsidR="00537F01" w:rsidRPr="00537F01" w:rsidTr="009306F6">
        <w:trPr>
          <w:trHeight w:val="314"/>
        </w:trPr>
        <w:tc>
          <w:tcPr>
            <w:tcW w:w="4418" w:type="dxa"/>
            <w:shd w:val="clear" w:color="auto" w:fill="auto"/>
            <w:vAlign w:val="center"/>
          </w:tcPr>
          <w:p w:rsidR="00BC5FC4" w:rsidRPr="00537F01" w:rsidRDefault="00BC5FC4" w:rsidP="00BC5FC4">
            <w:pPr>
              <w:spacing w:after="0"/>
              <w:rPr>
                <w:sz w:val="24"/>
                <w:szCs w:val="24"/>
              </w:rPr>
            </w:pPr>
            <w:r w:rsidRPr="00537F01">
              <w:rPr>
                <w:sz w:val="24"/>
                <w:szCs w:val="24"/>
              </w:rPr>
              <w:t>Fakülteler</w:t>
            </w:r>
          </w:p>
        </w:tc>
        <w:tc>
          <w:tcPr>
            <w:tcW w:w="1327" w:type="dxa"/>
            <w:shd w:val="clear" w:color="auto" w:fill="auto"/>
            <w:vAlign w:val="center"/>
          </w:tcPr>
          <w:p w:rsidR="00BC5FC4" w:rsidRPr="00537F01" w:rsidRDefault="00567837" w:rsidP="009306F6">
            <w:pPr>
              <w:spacing w:after="0"/>
              <w:jc w:val="center"/>
              <w:rPr>
                <w:b/>
                <w:bCs/>
                <w:sz w:val="24"/>
                <w:szCs w:val="24"/>
              </w:rPr>
            </w:pPr>
            <w:r w:rsidRPr="00537F01">
              <w:rPr>
                <w:b/>
                <w:bCs/>
                <w:sz w:val="24"/>
                <w:szCs w:val="24"/>
              </w:rPr>
              <w:t>2</w:t>
            </w:r>
          </w:p>
        </w:tc>
        <w:tc>
          <w:tcPr>
            <w:tcW w:w="1305" w:type="dxa"/>
            <w:shd w:val="clear" w:color="auto" w:fill="auto"/>
            <w:vAlign w:val="center"/>
          </w:tcPr>
          <w:p w:rsidR="00BC5FC4" w:rsidRPr="00537F01" w:rsidRDefault="008F2B6C" w:rsidP="009306F6">
            <w:pPr>
              <w:spacing w:after="0"/>
              <w:jc w:val="center"/>
              <w:rPr>
                <w:b/>
                <w:bCs/>
                <w:sz w:val="24"/>
                <w:szCs w:val="24"/>
              </w:rPr>
            </w:pPr>
            <w:r w:rsidRPr="00537F01">
              <w:rPr>
                <w:b/>
                <w:bCs/>
                <w:sz w:val="24"/>
                <w:szCs w:val="24"/>
              </w:rPr>
              <w:t>71</w:t>
            </w:r>
          </w:p>
        </w:tc>
        <w:tc>
          <w:tcPr>
            <w:tcW w:w="1785" w:type="dxa"/>
            <w:shd w:val="clear" w:color="auto" w:fill="auto"/>
            <w:vAlign w:val="center"/>
          </w:tcPr>
          <w:p w:rsidR="00BC5FC4" w:rsidRPr="00537F01" w:rsidRDefault="008F2B6C" w:rsidP="009306F6">
            <w:pPr>
              <w:spacing w:after="0"/>
              <w:jc w:val="center"/>
              <w:rPr>
                <w:b/>
                <w:bCs/>
                <w:sz w:val="24"/>
                <w:szCs w:val="24"/>
              </w:rPr>
            </w:pPr>
            <w:r w:rsidRPr="00537F01">
              <w:rPr>
                <w:b/>
                <w:bCs/>
                <w:sz w:val="24"/>
                <w:szCs w:val="24"/>
              </w:rPr>
              <w:t>73</w:t>
            </w:r>
          </w:p>
        </w:tc>
      </w:tr>
      <w:tr w:rsidR="00537F01" w:rsidRPr="00537F01" w:rsidTr="009306F6">
        <w:trPr>
          <w:trHeight w:val="314"/>
        </w:trPr>
        <w:tc>
          <w:tcPr>
            <w:tcW w:w="4418" w:type="dxa"/>
            <w:shd w:val="clear" w:color="auto" w:fill="auto"/>
            <w:vAlign w:val="center"/>
          </w:tcPr>
          <w:p w:rsidR="00BC5FC4" w:rsidRPr="00537F01" w:rsidRDefault="00BC5FC4" w:rsidP="00BC5FC4">
            <w:pPr>
              <w:spacing w:after="0"/>
              <w:rPr>
                <w:sz w:val="24"/>
                <w:szCs w:val="24"/>
              </w:rPr>
            </w:pPr>
            <w:r w:rsidRPr="00537F01">
              <w:rPr>
                <w:sz w:val="24"/>
                <w:szCs w:val="24"/>
              </w:rPr>
              <w:t>Yüksekokullar</w:t>
            </w:r>
          </w:p>
        </w:tc>
        <w:tc>
          <w:tcPr>
            <w:tcW w:w="1327" w:type="dxa"/>
            <w:shd w:val="clear" w:color="auto" w:fill="auto"/>
            <w:vAlign w:val="center"/>
          </w:tcPr>
          <w:p w:rsidR="00BC5FC4" w:rsidRPr="00537F01" w:rsidRDefault="002D3300" w:rsidP="009306F6">
            <w:pPr>
              <w:spacing w:after="0"/>
              <w:jc w:val="center"/>
              <w:rPr>
                <w:b/>
                <w:bCs/>
                <w:sz w:val="24"/>
                <w:szCs w:val="24"/>
              </w:rPr>
            </w:pPr>
            <w:r w:rsidRPr="00537F01">
              <w:rPr>
                <w:b/>
                <w:bCs/>
                <w:sz w:val="24"/>
                <w:szCs w:val="24"/>
              </w:rPr>
              <w:t>-</w:t>
            </w:r>
          </w:p>
        </w:tc>
        <w:tc>
          <w:tcPr>
            <w:tcW w:w="1305" w:type="dxa"/>
            <w:shd w:val="clear" w:color="auto" w:fill="auto"/>
            <w:vAlign w:val="center"/>
          </w:tcPr>
          <w:p w:rsidR="009306F6" w:rsidRPr="00537F01" w:rsidRDefault="002D3300" w:rsidP="009306F6">
            <w:pPr>
              <w:spacing w:after="0"/>
              <w:jc w:val="center"/>
              <w:rPr>
                <w:b/>
                <w:bCs/>
                <w:sz w:val="24"/>
                <w:szCs w:val="24"/>
              </w:rPr>
            </w:pPr>
            <w:r w:rsidRPr="00537F01">
              <w:rPr>
                <w:b/>
                <w:bCs/>
                <w:sz w:val="24"/>
                <w:szCs w:val="24"/>
              </w:rPr>
              <w:t>-</w:t>
            </w:r>
          </w:p>
        </w:tc>
        <w:tc>
          <w:tcPr>
            <w:tcW w:w="1785" w:type="dxa"/>
            <w:shd w:val="clear" w:color="auto" w:fill="auto"/>
            <w:vAlign w:val="center"/>
          </w:tcPr>
          <w:p w:rsidR="00BC5FC4" w:rsidRPr="00537F01" w:rsidRDefault="002D3300" w:rsidP="009306F6">
            <w:pPr>
              <w:spacing w:after="0"/>
              <w:jc w:val="center"/>
              <w:rPr>
                <w:b/>
                <w:bCs/>
                <w:sz w:val="24"/>
                <w:szCs w:val="24"/>
              </w:rPr>
            </w:pPr>
            <w:r w:rsidRPr="00537F01">
              <w:rPr>
                <w:b/>
                <w:bCs/>
                <w:sz w:val="24"/>
                <w:szCs w:val="24"/>
              </w:rPr>
              <w:t>-</w:t>
            </w:r>
          </w:p>
        </w:tc>
      </w:tr>
      <w:tr w:rsidR="00537F01" w:rsidRPr="00537F01" w:rsidTr="009306F6">
        <w:trPr>
          <w:trHeight w:val="314"/>
        </w:trPr>
        <w:tc>
          <w:tcPr>
            <w:tcW w:w="4418" w:type="dxa"/>
            <w:shd w:val="clear" w:color="auto" w:fill="auto"/>
            <w:vAlign w:val="center"/>
          </w:tcPr>
          <w:p w:rsidR="00BC5FC4" w:rsidRPr="00537F01" w:rsidRDefault="00BC5FC4" w:rsidP="00BC5FC4">
            <w:pPr>
              <w:spacing w:after="0"/>
              <w:rPr>
                <w:sz w:val="24"/>
                <w:szCs w:val="24"/>
              </w:rPr>
            </w:pPr>
            <w:r w:rsidRPr="00537F01">
              <w:rPr>
                <w:sz w:val="24"/>
                <w:szCs w:val="24"/>
              </w:rPr>
              <w:t>Enstitüler</w:t>
            </w:r>
          </w:p>
        </w:tc>
        <w:tc>
          <w:tcPr>
            <w:tcW w:w="1327" w:type="dxa"/>
            <w:shd w:val="clear" w:color="auto" w:fill="auto"/>
            <w:vAlign w:val="center"/>
          </w:tcPr>
          <w:p w:rsidR="00BC5FC4" w:rsidRPr="00537F01" w:rsidRDefault="002148CB" w:rsidP="009306F6">
            <w:pPr>
              <w:spacing w:after="0"/>
              <w:jc w:val="center"/>
              <w:rPr>
                <w:b/>
                <w:bCs/>
                <w:sz w:val="24"/>
                <w:szCs w:val="24"/>
              </w:rPr>
            </w:pPr>
            <w:r w:rsidRPr="00537F01">
              <w:rPr>
                <w:b/>
                <w:bCs/>
                <w:sz w:val="24"/>
                <w:szCs w:val="24"/>
              </w:rPr>
              <w:t>-</w:t>
            </w:r>
          </w:p>
        </w:tc>
        <w:tc>
          <w:tcPr>
            <w:tcW w:w="1305" w:type="dxa"/>
            <w:shd w:val="clear" w:color="auto" w:fill="auto"/>
            <w:vAlign w:val="center"/>
          </w:tcPr>
          <w:p w:rsidR="00BC5FC4" w:rsidRPr="00537F01" w:rsidRDefault="002148CB" w:rsidP="009306F6">
            <w:pPr>
              <w:spacing w:after="0"/>
              <w:jc w:val="center"/>
              <w:rPr>
                <w:b/>
                <w:bCs/>
                <w:sz w:val="24"/>
                <w:szCs w:val="24"/>
              </w:rPr>
            </w:pPr>
            <w:r w:rsidRPr="00537F01">
              <w:rPr>
                <w:b/>
                <w:bCs/>
                <w:sz w:val="24"/>
                <w:szCs w:val="24"/>
              </w:rPr>
              <w:t>-</w:t>
            </w:r>
          </w:p>
        </w:tc>
        <w:tc>
          <w:tcPr>
            <w:tcW w:w="1785" w:type="dxa"/>
            <w:shd w:val="clear" w:color="auto" w:fill="auto"/>
            <w:vAlign w:val="center"/>
          </w:tcPr>
          <w:p w:rsidR="00BC5FC4" w:rsidRPr="00537F01" w:rsidRDefault="002148CB" w:rsidP="009306F6">
            <w:pPr>
              <w:spacing w:after="0"/>
              <w:jc w:val="center"/>
              <w:rPr>
                <w:b/>
                <w:bCs/>
                <w:sz w:val="24"/>
                <w:szCs w:val="24"/>
              </w:rPr>
            </w:pPr>
            <w:r w:rsidRPr="00537F01">
              <w:rPr>
                <w:b/>
                <w:bCs/>
                <w:sz w:val="24"/>
                <w:szCs w:val="24"/>
              </w:rPr>
              <w:t>-</w:t>
            </w:r>
          </w:p>
        </w:tc>
      </w:tr>
      <w:tr w:rsidR="00537F01" w:rsidRPr="00537F01" w:rsidTr="009306F6">
        <w:trPr>
          <w:trHeight w:val="314"/>
        </w:trPr>
        <w:tc>
          <w:tcPr>
            <w:tcW w:w="4418" w:type="dxa"/>
            <w:shd w:val="clear" w:color="auto" w:fill="auto"/>
            <w:vAlign w:val="center"/>
          </w:tcPr>
          <w:p w:rsidR="00BC5FC4" w:rsidRPr="00537F01" w:rsidRDefault="00BC5FC4" w:rsidP="00BC5FC4">
            <w:pPr>
              <w:spacing w:after="0"/>
              <w:rPr>
                <w:sz w:val="24"/>
                <w:szCs w:val="24"/>
              </w:rPr>
            </w:pPr>
            <w:r w:rsidRPr="00537F01">
              <w:rPr>
                <w:sz w:val="24"/>
                <w:szCs w:val="24"/>
              </w:rPr>
              <w:t>Meslek Yüksekokulları</w:t>
            </w:r>
          </w:p>
        </w:tc>
        <w:tc>
          <w:tcPr>
            <w:tcW w:w="1327" w:type="dxa"/>
            <w:shd w:val="clear" w:color="auto" w:fill="auto"/>
            <w:vAlign w:val="center"/>
          </w:tcPr>
          <w:p w:rsidR="00BC5FC4" w:rsidRPr="00537F01" w:rsidRDefault="002148CB" w:rsidP="009306F6">
            <w:pPr>
              <w:spacing w:after="0"/>
              <w:jc w:val="center"/>
              <w:rPr>
                <w:b/>
                <w:bCs/>
                <w:sz w:val="24"/>
                <w:szCs w:val="24"/>
              </w:rPr>
            </w:pPr>
            <w:r w:rsidRPr="00537F01">
              <w:rPr>
                <w:b/>
                <w:bCs/>
                <w:sz w:val="24"/>
                <w:szCs w:val="24"/>
              </w:rPr>
              <w:t>-</w:t>
            </w:r>
          </w:p>
        </w:tc>
        <w:tc>
          <w:tcPr>
            <w:tcW w:w="1305" w:type="dxa"/>
            <w:shd w:val="clear" w:color="auto" w:fill="auto"/>
            <w:vAlign w:val="center"/>
          </w:tcPr>
          <w:p w:rsidR="00BC5FC4" w:rsidRPr="00537F01" w:rsidRDefault="002148CB" w:rsidP="009306F6">
            <w:pPr>
              <w:spacing w:after="0"/>
              <w:jc w:val="center"/>
              <w:rPr>
                <w:b/>
                <w:bCs/>
                <w:sz w:val="24"/>
                <w:szCs w:val="24"/>
              </w:rPr>
            </w:pPr>
            <w:r w:rsidRPr="00537F01">
              <w:rPr>
                <w:b/>
                <w:bCs/>
                <w:sz w:val="24"/>
                <w:szCs w:val="24"/>
              </w:rPr>
              <w:t>-</w:t>
            </w:r>
          </w:p>
        </w:tc>
        <w:tc>
          <w:tcPr>
            <w:tcW w:w="1785" w:type="dxa"/>
            <w:shd w:val="clear" w:color="auto" w:fill="auto"/>
            <w:vAlign w:val="center"/>
          </w:tcPr>
          <w:p w:rsidR="00BC5FC4" w:rsidRPr="00537F01" w:rsidRDefault="002148CB" w:rsidP="009306F6">
            <w:pPr>
              <w:spacing w:after="0"/>
              <w:jc w:val="center"/>
              <w:rPr>
                <w:b/>
                <w:bCs/>
                <w:sz w:val="24"/>
                <w:szCs w:val="24"/>
              </w:rPr>
            </w:pPr>
            <w:r w:rsidRPr="00537F01">
              <w:rPr>
                <w:b/>
                <w:bCs/>
                <w:sz w:val="24"/>
                <w:szCs w:val="24"/>
              </w:rPr>
              <w:t>-</w:t>
            </w:r>
          </w:p>
        </w:tc>
      </w:tr>
      <w:tr w:rsidR="008F2B6C" w:rsidRPr="00537F01" w:rsidTr="00C85D08">
        <w:trPr>
          <w:trHeight w:val="314"/>
        </w:trPr>
        <w:tc>
          <w:tcPr>
            <w:tcW w:w="4418" w:type="dxa"/>
            <w:shd w:val="clear" w:color="auto" w:fill="auto"/>
            <w:vAlign w:val="center"/>
          </w:tcPr>
          <w:p w:rsidR="008F2B6C" w:rsidRPr="00537F01" w:rsidRDefault="008F2B6C" w:rsidP="008F2B6C">
            <w:pPr>
              <w:spacing w:after="0"/>
              <w:rPr>
                <w:sz w:val="24"/>
                <w:szCs w:val="24"/>
              </w:rPr>
            </w:pPr>
            <w:r w:rsidRPr="00537F01">
              <w:rPr>
                <w:sz w:val="24"/>
                <w:szCs w:val="24"/>
              </w:rPr>
              <w:t>Toplam</w:t>
            </w:r>
          </w:p>
        </w:tc>
        <w:tc>
          <w:tcPr>
            <w:tcW w:w="1327" w:type="dxa"/>
            <w:shd w:val="clear" w:color="auto" w:fill="auto"/>
          </w:tcPr>
          <w:p w:rsidR="008F2B6C" w:rsidRPr="00537F01" w:rsidRDefault="008F2B6C" w:rsidP="008F2B6C">
            <w:pPr>
              <w:spacing w:after="0"/>
              <w:jc w:val="center"/>
              <w:rPr>
                <w:b/>
                <w:bCs/>
                <w:sz w:val="24"/>
                <w:szCs w:val="24"/>
              </w:rPr>
            </w:pPr>
            <w:r w:rsidRPr="00537F01">
              <w:rPr>
                <w:b/>
                <w:bCs/>
                <w:sz w:val="24"/>
                <w:szCs w:val="24"/>
              </w:rPr>
              <w:t>2</w:t>
            </w:r>
          </w:p>
        </w:tc>
        <w:tc>
          <w:tcPr>
            <w:tcW w:w="1305" w:type="dxa"/>
            <w:shd w:val="clear" w:color="auto" w:fill="auto"/>
          </w:tcPr>
          <w:p w:rsidR="008F2B6C" w:rsidRPr="00537F01" w:rsidRDefault="008F2B6C" w:rsidP="008F2B6C">
            <w:pPr>
              <w:spacing w:after="0"/>
              <w:jc w:val="center"/>
              <w:rPr>
                <w:b/>
                <w:bCs/>
                <w:sz w:val="24"/>
                <w:szCs w:val="24"/>
              </w:rPr>
            </w:pPr>
            <w:r w:rsidRPr="00537F01">
              <w:rPr>
                <w:b/>
                <w:bCs/>
                <w:sz w:val="24"/>
                <w:szCs w:val="24"/>
              </w:rPr>
              <w:t>71</w:t>
            </w:r>
          </w:p>
        </w:tc>
        <w:tc>
          <w:tcPr>
            <w:tcW w:w="1785" w:type="dxa"/>
            <w:shd w:val="clear" w:color="auto" w:fill="auto"/>
          </w:tcPr>
          <w:p w:rsidR="008F2B6C" w:rsidRPr="00537F01" w:rsidRDefault="008F2B6C" w:rsidP="008F2B6C">
            <w:pPr>
              <w:spacing w:after="0"/>
              <w:jc w:val="center"/>
              <w:rPr>
                <w:b/>
                <w:bCs/>
                <w:sz w:val="24"/>
                <w:szCs w:val="24"/>
              </w:rPr>
            </w:pPr>
            <w:r w:rsidRPr="00537F01">
              <w:rPr>
                <w:b/>
                <w:bCs/>
                <w:sz w:val="24"/>
                <w:szCs w:val="24"/>
              </w:rPr>
              <w:t>73</w:t>
            </w:r>
          </w:p>
        </w:tc>
      </w:tr>
    </w:tbl>
    <w:p w:rsidR="003943E4" w:rsidRDefault="003943E4" w:rsidP="002D3A65">
      <w:pPr>
        <w:jc w:val="both"/>
        <w:rPr>
          <w:sz w:val="24"/>
          <w:szCs w:val="24"/>
        </w:rPr>
      </w:pPr>
    </w:p>
    <w:p w:rsidR="007C4406" w:rsidRPr="00440F45" w:rsidRDefault="007C4406" w:rsidP="0031246A">
      <w:pPr>
        <w:tabs>
          <w:tab w:val="left" w:pos="709"/>
        </w:tabs>
        <w:ind w:firstLine="708"/>
        <w:jc w:val="both"/>
        <w:rPr>
          <w:b/>
          <w:sz w:val="24"/>
          <w:szCs w:val="24"/>
        </w:rPr>
      </w:pPr>
      <w:r w:rsidRPr="00440F45">
        <w:rPr>
          <w:b/>
          <w:sz w:val="24"/>
          <w:szCs w:val="24"/>
        </w:rPr>
        <w:t>5.2. İdari Hizmetler</w:t>
      </w:r>
    </w:p>
    <w:p w:rsidR="00490B80" w:rsidRPr="00A5384F" w:rsidRDefault="00BB6E62" w:rsidP="006E4F3B">
      <w:pPr>
        <w:jc w:val="both"/>
        <w:rPr>
          <w:sz w:val="24"/>
          <w:szCs w:val="24"/>
        </w:rPr>
      </w:pPr>
      <w:r w:rsidRPr="00A5384F">
        <w:rPr>
          <w:b/>
          <w:sz w:val="24"/>
          <w:szCs w:val="24"/>
        </w:rPr>
        <w:tab/>
      </w:r>
      <w:r w:rsidR="00490B80" w:rsidRPr="00A5384F">
        <w:rPr>
          <w:sz w:val="24"/>
          <w:szCs w:val="24"/>
        </w:rPr>
        <w:t>Akademik hizmetlerin dışında kalan konular, idari personel tarafından yürütülmektedir. Bu alandaki hizmetler, Taşınır Mal, Kayıt ve Kontrol Yetkilisi (Depo), Öğrenci İşleri, Mali İşler, Personel İşleri, Bölüm Sekreterlikleri, Evrak Kayıt ve Yazı İşleri ile Destek Hizmetleri altında organize edilmiştir</w:t>
      </w:r>
      <w:r w:rsidR="00490B80" w:rsidRPr="00277E55">
        <w:rPr>
          <w:sz w:val="24"/>
          <w:szCs w:val="24"/>
        </w:rPr>
        <w:t xml:space="preserve">. </w:t>
      </w:r>
      <w:r w:rsidR="007C1B9B" w:rsidRPr="00277E55">
        <w:rPr>
          <w:szCs w:val="24"/>
        </w:rPr>
        <w:t>Fakülte</w:t>
      </w:r>
      <w:r w:rsidR="00490B80" w:rsidRPr="00277E55">
        <w:rPr>
          <w:sz w:val="24"/>
          <w:szCs w:val="24"/>
        </w:rPr>
        <w:t xml:space="preserve"> </w:t>
      </w:r>
      <w:r w:rsidR="00490B80" w:rsidRPr="00A5384F">
        <w:rPr>
          <w:sz w:val="24"/>
          <w:szCs w:val="24"/>
        </w:rPr>
        <w:t xml:space="preserve">Sekreterliği bu hizmetlerin gerçekleştirilmesinde ve planlanmasından sorumlu mercidir. İdari hizmetlerin gerçekleştirilmesinde ilgili büroların </w:t>
      </w:r>
      <w:r w:rsidR="00490B80" w:rsidRPr="00A5384F">
        <w:rPr>
          <w:sz w:val="24"/>
          <w:szCs w:val="24"/>
        </w:rPr>
        <w:lastRenderedPageBreak/>
        <w:t>görev,</w:t>
      </w:r>
      <w:r w:rsidR="00070E45">
        <w:rPr>
          <w:sz w:val="24"/>
          <w:szCs w:val="24"/>
        </w:rPr>
        <w:t xml:space="preserve"> yetki ve sorumlulu</w:t>
      </w:r>
      <w:r w:rsidR="00842657">
        <w:rPr>
          <w:sz w:val="24"/>
          <w:szCs w:val="24"/>
        </w:rPr>
        <w:t xml:space="preserve">kları ve </w:t>
      </w:r>
      <w:r w:rsidR="00842657" w:rsidRPr="00ED5308">
        <w:rPr>
          <w:sz w:val="24"/>
          <w:szCs w:val="24"/>
        </w:rPr>
        <w:t>202</w:t>
      </w:r>
      <w:r w:rsidR="007C1B9B">
        <w:rPr>
          <w:sz w:val="24"/>
          <w:szCs w:val="24"/>
        </w:rPr>
        <w:t>4</w:t>
      </w:r>
      <w:r w:rsidR="00490B80" w:rsidRPr="00A5384F">
        <w:rPr>
          <w:sz w:val="24"/>
          <w:szCs w:val="24"/>
        </w:rPr>
        <w:t xml:space="preserve"> faaliyet dönemi içerisinde yerine getirdikleri hizmetler aşağıda tablolar halinde özetlenmiştir.</w:t>
      </w:r>
    </w:p>
    <w:p w:rsidR="00C85E03" w:rsidRPr="00A5384F" w:rsidRDefault="00C85E03" w:rsidP="006E4F3B">
      <w:pPr>
        <w:jc w:val="both"/>
        <w:rPr>
          <w:b/>
          <w:sz w:val="24"/>
          <w:szCs w:val="24"/>
        </w:rPr>
      </w:pPr>
      <w:r w:rsidRPr="00A5384F">
        <w:rPr>
          <w:sz w:val="24"/>
          <w:szCs w:val="24"/>
        </w:rPr>
        <w:tab/>
      </w:r>
      <w:r w:rsidRPr="00A5384F">
        <w:rPr>
          <w:b/>
          <w:sz w:val="24"/>
          <w:szCs w:val="24"/>
        </w:rPr>
        <w:t xml:space="preserve">Taşınır Kayıt Yetkilisi </w:t>
      </w:r>
    </w:p>
    <w:p w:rsidR="00F37491" w:rsidRPr="00A5384F" w:rsidRDefault="00F37491" w:rsidP="00BC6DDA">
      <w:pPr>
        <w:ind w:firstLine="708"/>
        <w:jc w:val="both"/>
        <w:rPr>
          <w:b/>
          <w:sz w:val="24"/>
          <w:szCs w:val="24"/>
          <w:lang w:val="de-DE"/>
        </w:rPr>
      </w:pPr>
      <w:r w:rsidRPr="00A5384F">
        <w:rPr>
          <w:b/>
          <w:sz w:val="24"/>
          <w:szCs w:val="24"/>
          <w:lang w:val="de-DE"/>
        </w:rPr>
        <w:t>Kişinin Faaliyet ve Sorumlulukları</w:t>
      </w:r>
      <w:r w:rsidR="00A63CEF" w:rsidRPr="00A5384F">
        <w:rPr>
          <w:b/>
          <w:sz w:val="24"/>
          <w:szCs w:val="24"/>
          <w:lang w:val="de-DE"/>
        </w:rPr>
        <w:t xml:space="preserve"> </w:t>
      </w:r>
    </w:p>
    <w:p w:rsidR="00512337" w:rsidRPr="00A5384F" w:rsidRDefault="00F37491" w:rsidP="003D6F5A">
      <w:pPr>
        <w:ind w:firstLine="708"/>
        <w:jc w:val="both"/>
        <w:rPr>
          <w:sz w:val="24"/>
          <w:szCs w:val="24"/>
          <w:lang w:val="de-DE"/>
        </w:rPr>
      </w:pPr>
      <w:r w:rsidRPr="00A5384F">
        <w:rPr>
          <w:sz w:val="24"/>
          <w:szCs w:val="24"/>
          <w:lang w:val="de-DE"/>
        </w:rPr>
        <w:t xml:space="preserve">Harcama Birimince edinilen taşınırlardan muayene ve kabulü yapılanlarının cins ve niteliklerine </w:t>
      </w:r>
      <w:r w:rsidR="00512337">
        <w:rPr>
          <w:sz w:val="24"/>
          <w:szCs w:val="24"/>
          <w:lang w:val="de-DE"/>
        </w:rPr>
        <w:t>g</w:t>
      </w:r>
      <w:r w:rsidR="00512337" w:rsidRPr="00A5384F">
        <w:rPr>
          <w:sz w:val="24"/>
          <w:szCs w:val="24"/>
          <w:lang w:val="de-DE"/>
        </w:rPr>
        <w:t>öre</w:t>
      </w:r>
      <w:r w:rsidRPr="00A5384F">
        <w:rPr>
          <w:sz w:val="24"/>
          <w:szCs w:val="24"/>
          <w:lang w:val="de-DE"/>
        </w:rPr>
        <w:t xml:space="preserve"> saydığı, tarttığı, ölçtüğü, teslim ettiği, doğrudan tüketilmeyen ve kullanıma verilmeyen taşınırları bünyesinde muhafaza ettiği, taşınırların giriş ve çıkışına ilişkin kayıtları tuttuğu kişidir.</w:t>
      </w:r>
    </w:p>
    <w:p w:rsidR="00F37491" w:rsidRPr="00512337" w:rsidRDefault="00F37491" w:rsidP="00BC6DDA">
      <w:pPr>
        <w:ind w:firstLine="708"/>
        <w:jc w:val="both"/>
        <w:rPr>
          <w:b/>
          <w:sz w:val="24"/>
          <w:szCs w:val="24"/>
          <w:lang w:val="de-DE"/>
        </w:rPr>
      </w:pPr>
      <w:r w:rsidRPr="00512337">
        <w:rPr>
          <w:b/>
          <w:sz w:val="24"/>
          <w:szCs w:val="24"/>
          <w:lang w:val="de-DE"/>
        </w:rPr>
        <w:t>Hedef ve Amaç</w:t>
      </w:r>
    </w:p>
    <w:p w:rsidR="00970F37" w:rsidRPr="00D226F6" w:rsidRDefault="00970F37" w:rsidP="00D226F6">
      <w:pPr>
        <w:spacing w:after="0"/>
        <w:ind w:firstLine="708"/>
        <w:jc w:val="both"/>
        <w:rPr>
          <w:sz w:val="24"/>
          <w:szCs w:val="24"/>
        </w:rPr>
      </w:pPr>
      <w:r w:rsidRPr="00512337">
        <w:rPr>
          <w:sz w:val="24"/>
          <w:szCs w:val="24"/>
        </w:rPr>
        <w:t>Taşınır Mal Yönetmeliğinin amacı doğrultusunda kaynağına ve edinme yöntemine bakılmaksızın</w:t>
      </w:r>
      <w:r w:rsidR="001A36A4" w:rsidRPr="00512337">
        <w:rPr>
          <w:szCs w:val="24"/>
        </w:rPr>
        <w:t xml:space="preserve"> Fakülteye </w:t>
      </w:r>
      <w:r w:rsidRPr="00512337">
        <w:rPr>
          <w:sz w:val="24"/>
          <w:szCs w:val="24"/>
        </w:rPr>
        <w:t>ait taşınır malların kaydı, muhafazası ve kullanıma sunulmasıdır. Ayrıca taşınırların tüm giriş ve çıkış kayıtları ile kullanılacak defter, belge ve cetvellerin bilgisayar ortamında tutulması ve düzenlenmesi hedeflenmektedir</w:t>
      </w:r>
      <w:r w:rsidRPr="00A5384F">
        <w:rPr>
          <w:sz w:val="24"/>
          <w:szCs w:val="24"/>
        </w:rPr>
        <w:t>.</w:t>
      </w:r>
    </w:p>
    <w:p w:rsidR="001A004A" w:rsidRPr="00A5384F" w:rsidRDefault="001A004A" w:rsidP="001A004A">
      <w:pPr>
        <w:spacing w:after="0"/>
        <w:ind w:firstLine="708"/>
        <w:jc w:val="both"/>
        <w:rPr>
          <w:sz w:val="24"/>
          <w:szCs w:val="24"/>
          <w:lang w:val="de-DE"/>
        </w:rPr>
      </w:pPr>
    </w:p>
    <w:p w:rsidR="00970F37" w:rsidRPr="00A5384F" w:rsidRDefault="00B2220B" w:rsidP="00970F37">
      <w:pPr>
        <w:ind w:firstLine="708"/>
        <w:jc w:val="both"/>
        <w:rPr>
          <w:b/>
          <w:sz w:val="24"/>
          <w:szCs w:val="24"/>
          <w:lang w:val="de-DE"/>
        </w:rPr>
      </w:pPr>
      <w:r w:rsidRPr="00A5384F">
        <w:rPr>
          <w:b/>
          <w:sz w:val="24"/>
          <w:szCs w:val="24"/>
          <w:lang w:val="de-DE"/>
        </w:rPr>
        <w:t>Görev ve Sorumlulukları</w:t>
      </w:r>
    </w:p>
    <w:p w:rsidR="00B2220B" w:rsidRPr="00A5384F" w:rsidRDefault="00B2220B" w:rsidP="00BC6DDA">
      <w:pPr>
        <w:ind w:firstLine="708"/>
        <w:jc w:val="both"/>
        <w:rPr>
          <w:sz w:val="24"/>
          <w:szCs w:val="24"/>
          <w:lang w:val="de-DE"/>
        </w:rPr>
      </w:pPr>
      <w:r w:rsidRPr="00A5384F">
        <w:rPr>
          <w:sz w:val="24"/>
          <w:szCs w:val="24"/>
          <w:lang w:val="de-DE"/>
        </w:rPr>
        <w:t>a) Harcama Birimince edinilen taşınırlardan muayene ve kabulü yapılanların cins ve niteliklerine göre sayarak, ölçerek teslim almak, doğrudan tüketilmeyen ve kullanıma verilmeyen taşınırları sorumluluğundaki ambarlarda muhafaza etmek.</w:t>
      </w:r>
    </w:p>
    <w:p w:rsidR="00B2220B" w:rsidRPr="00A5384F" w:rsidRDefault="00B2220B" w:rsidP="00BC6DDA">
      <w:pPr>
        <w:ind w:firstLine="708"/>
        <w:jc w:val="both"/>
        <w:rPr>
          <w:sz w:val="24"/>
          <w:szCs w:val="24"/>
          <w:lang w:val="de-DE"/>
        </w:rPr>
      </w:pPr>
      <w:r w:rsidRPr="00A5384F">
        <w:rPr>
          <w:sz w:val="24"/>
          <w:szCs w:val="24"/>
          <w:lang w:val="de-DE"/>
        </w:rPr>
        <w:t>b) Muayene ve kabul işlemi hemen yapılamayan taşınırları kontrol ederek teslim almak, bunların kesin kabulü yapılmadan kullanıma verilmesini önlemek.</w:t>
      </w:r>
    </w:p>
    <w:p w:rsidR="00B2220B" w:rsidRPr="00A5384F" w:rsidRDefault="00B2220B" w:rsidP="00D226F6">
      <w:pPr>
        <w:ind w:firstLine="708"/>
        <w:jc w:val="both"/>
        <w:rPr>
          <w:sz w:val="24"/>
          <w:szCs w:val="24"/>
          <w:lang w:val="de-DE"/>
        </w:rPr>
      </w:pPr>
      <w:r w:rsidRPr="00A5384F">
        <w:rPr>
          <w:sz w:val="24"/>
          <w:szCs w:val="24"/>
          <w:lang w:val="de-DE"/>
        </w:rPr>
        <w:t>c) Taşınırların giriş ve çıkışına ilişkin kayıtları tutmak, bunlara ilişkin belge ve cetvelleri</w:t>
      </w:r>
      <w:r w:rsidR="00D226F6">
        <w:rPr>
          <w:sz w:val="24"/>
          <w:szCs w:val="24"/>
          <w:lang w:val="de-DE"/>
        </w:rPr>
        <w:t xml:space="preserve"> </w:t>
      </w:r>
      <w:r w:rsidRPr="00A5384F">
        <w:rPr>
          <w:sz w:val="24"/>
          <w:szCs w:val="24"/>
          <w:lang w:val="de-DE"/>
        </w:rPr>
        <w:t>düzenlemek ve taşınır yönetim hesap cetvellerini ilgili görevliye göndermek.</w:t>
      </w:r>
    </w:p>
    <w:p w:rsidR="00B2220B" w:rsidRPr="00A5384F" w:rsidRDefault="00B2220B" w:rsidP="00BC6DDA">
      <w:pPr>
        <w:ind w:firstLine="708"/>
        <w:jc w:val="both"/>
        <w:rPr>
          <w:sz w:val="24"/>
          <w:szCs w:val="24"/>
          <w:lang w:val="de-DE"/>
        </w:rPr>
      </w:pPr>
      <w:r w:rsidRPr="00A5384F">
        <w:rPr>
          <w:sz w:val="24"/>
          <w:szCs w:val="24"/>
          <w:lang w:val="de-DE"/>
        </w:rPr>
        <w:t>d) Tüketime veya kullanıma verilmesi uygun görülen taşınırları ilgililere teslim etmektir.</w:t>
      </w:r>
    </w:p>
    <w:p w:rsidR="00B2220B" w:rsidRPr="00A5384F" w:rsidRDefault="00B2220B" w:rsidP="00BC6DDA">
      <w:pPr>
        <w:ind w:firstLine="708"/>
        <w:jc w:val="both"/>
        <w:rPr>
          <w:sz w:val="24"/>
          <w:szCs w:val="24"/>
          <w:lang w:val="de-DE"/>
        </w:rPr>
      </w:pPr>
      <w:r w:rsidRPr="00A5384F">
        <w:rPr>
          <w:sz w:val="24"/>
          <w:szCs w:val="24"/>
          <w:lang w:val="de-DE"/>
        </w:rPr>
        <w:t>e) Taşınırların yangına, ıslanmaya, bozulmaya, çalınmaya ve benzeri tehlikelere karşı korunması için gerekli tedbirleri almak ve alınmasını sağlamak.</w:t>
      </w:r>
    </w:p>
    <w:p w:rsidR="00B2220B" w:rsidRPr="00A5384F" w:rsidRDefault="00B2220B" w:rsidP="00BC6DDA">
      <w:pPr>
        <w:ind w:firstLine="708"/>
        <w:jc w:val="both"/>
        <w:rPr>
          <w:sz w:val="24"/>
          <w:szCs w:val="24"/>
          <w:lang w:val="de-DE"/>
        </w:rPr>
      </w:pPr>
      <w:r w:rsidRPr="00A5384F">
        <w:rPr>
          <w:sz w:val="24"/>
          <w:szCs w:val="24"/>
          <w:lang w:val="de-DE"/>
        </w:rPr>
        <w:t>f) Ambarda çalınma veya olağanüstü nedenlerden dolayı meydana gelen azalmaları harcama</w:t>
      </w:r>
      <w:r w:rsidR="00FF735F" w:rsidRPr="00A5384F">
        <w:rPr>
          <w:sz w:val="24"/>
          <w:szCs w:val="24"/>
          <w:lang w:val="de-DE"/>
        </w:rPr>
        <w:t xml:space="preserve"> </w:t>
      </w:r>
      <w:r w:rsidRPr="00A5384F">
        <w:rPr>
          <w:sz w:val="24"/>
          <w:szCs w:val="24"/>
          <w:lang w:val="de-DE"/>
        </w:rPr>
        <w:t>yetkilisine bildirmek.</w:t>
      </w:r>
    </w:p>
    <w:p w:rsidR="00B2220B" w:rsidRPr="00A5384F" w:rsidRDefault="00B2220B" w:rsidP="00BC6DDA">
      <w:pPr>
        <w:ind w:firstLine="708"/>
        <w:jc w:val="both"/>
        <w:rPr>
          <w:sz w:val="24"/>
          <w:szCs w:val="24"/>
          <w:lang w:val="de-DE"/>
        </w:rPr>
      </w:pPr>
      <w:r w:rsidRPr="00A5384F">
        <w:rPr>
          <w:sz w:val="24"/>
          <w:szCs w:val="24"/>
          <w:lang w:val="de-DE"/>
        </w:rPr>
        <w:t>g) Ambar sayımını ve stok kontrolünü yapmak, harcama yetkilisince belirlenen asgari stok</w:t>
      </w:r>
      <w:r w:rsidR="00002B18" w:rsidRPr="00A5384F">
        <w:rPr>
          <w:sz w:val="24"/>
          <w:szCs w:val="24"/>
          <w:lang w:val="de-DE"/>
        </w:rPr>
        <w:t xml:space="preserve"> </w:t>
      </w:r>
      <w:r w:rsidRPr="00A5384F">
        <w:rPr>
          <w:sz w:val="24"/>
          <w:szCs w:val="24"/>
          <w:lang w:val="de-DE"/>
        </w:rPr>
        <w:t>seviyesinin altına düşen taşınırları harcama yetkilisine bildirmek.</w:t>
      </w:r>
    </w:p>
    <w:p w:rsidR="00B2220B" w:rsidRPr="00A5384F" w:rsidRDefault="00B2220B" w:rsidP="00BC6DDA">
      <w:pPr>
        <w:ind w:firstLine="708"/>
        <w:jc w:val="both"/>
        <w:rPr>
          <w:sz w:val="24"/>
          <w:szCs w:val="24"/>
          <w:lang w:val="de-DE"/>
        </w:rPr>
      </w:pPr>
      <w:r w:rsidRPr="00A5384F">
        <w:rPr>
          <w:sz w:val="24"/>
          <w:szCs w:val="24"/>
          <w:lang w:val="de-DE"/>
        </w:rPr>
        <w:t>h) Kullanımda bulunan dayanıklı taşınırları bulundukları yerde kontrol etmek, sayımlarını yapmak ve yaptırmaktır.</w:t>
      </w:r>
    </w:p>
    <w:p w:rsidR="00B2220B" w:rsidRPr="00A5384F" w:rsidRDefault="00B2220B" w:rsidP="00BC6DDA">
      <w:pPr>
        <w:ind w:firstLine="708"/>
        <w:jc w:val="both"/>
        <w:rPr>
          <w:sz w:val="24"/>
          <w:szCs w:val="24"/>
          <w:lang w:val="de-DE"/>
        </w:rPr>
      </w:pPr>
      <w:r w:rsidRPr="00A5384F">
        <w:rPr>
          <w:sz w:val="24"/>
          <w:szCs w:val="24"/>
          <w:lang w:val="de-DE"/>
        </w:rPr>
        <w:t>i) Harcama Biriminin malzeme ihtiyaç planlamasının yapılmasına yardımcı olmak.</w:t>
      </w:r>
    </w:p>
    <w:p w:rsidR="00B2220B" w:rsidRPr="00A5384F" w:rsidRDefault="00B2220B" w:rsidP="00BC6DDA">
      <w:pPr>
        <w:ind w:firstLine="708"/>
        <w:jc w:val="both"/>
        <w:rPr>
          <w:sz w:val="24"/>
          <w:szCs w:val="24"/>
          <w:lang w:val="de-DE"/>
        </w:rPr>
      </w:pPr>
      <w:r w:rsidRPr="00A5384F">
        <w:rPr>
          <w:sz w:val="24"/>
          <w:szCs w:val="24"/>
          <w:lang w:val="de-DE"/>
        </w:rPr>
        <w:t>j) Kayıtlarını tuttuğu taşınırların yönetim hesabını hazırlamak ve harcama yetkilisine sunmak.</w:t>
      </w:r>
    </w:p>
    <w:p w:rsidR="00100BF0" w:rsidRPr="00A5384F" w:rsidRDefault="001D1BD0" w:rsidP="001A004A">
      <w:pPr>
        <w:ind w:firstLine="708"/>
        <w:jc w:val="both"/>
        <w:rPr>
          <w:sz w:val="24"/>
          <w:szCs w:val="24"/>
          <w:lang w:val="de-DE"/>
        </w:rPr>
      </w:pPr>
      <w:r>
        <w:rPr>
          <w:sz w:val="24"/>
          <w:szCs w:val="24"/>
          <w:lang w:val="de-DE"/>
        </w:rPr>
        <w:lastRenderedPageBreak/>
        <w:t>k) S</w:t>
      </w:r>
      <w:r w:rsidR="00B2220B" w:rsidRPr="00A5384F">
        <w:rPr>
          <w:sz w:val="24"/>
          <w:szCs w:val="24"/>
          <w:lang w:val="de-DE"/>
        </w:rPr>
        <w:t>ayım fazlası veya noksanına ilişkin sayfalarının bir nüshası giriş çıkış işlemleri için düzenlenir.</w:t>
      </w:r>
    </w:p>
    <w:p w:rsidR="001A004A" w:rsidRPr="00A5384F" w:rsidRDefault="001A004A" w:rsidP="001A004A">
      <w:pPr>
        <w:ind w:firstLine="708"/>
        <w:jc w:val="both"/>
        <w:rPr>
          <w:sz w:val="24"/>
          <w:szCs w:val="24"/>
          <w:lang w:val="de-DE"/>
        </w:rPr>
      </w:pPr>
      <w:r w:rsidRPr="00A5384F">
        <w:rPr>
          <w:b/>
          <w:bCs/>
          <w:sz w:val="24"/>
          <w:szCs w:val="24"/>
          <w:lang w:val="de-DE"/>
        </w:rPr>
        <w:t xml:space="preserve">İletişim Ağı: </w:t>
      </w:r>
      <w:r w:rsidRPr="00A5384F">
        <w:rPr>
          <w:sz w:val="24"/>
          <w:szCs w:val="24"/>
          <w:lang w:val="de-DE"/>
        </w:rPr>
        <w:t>Kurum içi ve dışında ağırlıklı olarak telefon bağlantısı, faks, elektronik posta kullanılır.</w:t>
      </w:r>
    </w:p>
    <w:p w:rsidR="00EF5455" w:rsidRPr="00A5384F" w:rsidRDefault="001A004A" w:rsidP="001D1BD0">
      <w:pPr>
        <w:ind w:firstLine="708"/>
        <w:jc w:val="both"/>
        <w:rPr>
          <w:sz w:val="24"/>
          <w:szCs w:val="24"/>
          <w:lang w:val="de-DE"/>
        </w:rPr>
      </w:pPr>
      <w:r w:rsidRPr="00A5384F">
        <w:rPr>
          <w:b/>
          <w:bCs/>
          <w:sz w:val="24"/>
          <w:szCs w:val="24"/>
          <w:lang w:val="de-DE"/>
        </w:rPr>
        <w:t xml:space="preserve">İhtiyaç Duyduğu Zaman: </w:t>
      </w:r>
      <w:r w:rsidRPr="00A5384F">
        <w:rPr>
          <w:sz w:val="24"/>
          <w:szCs w:val="24"/>
          <w:lang w:val="de-DE"/>
        </w:rPr>
        <w:t>Yazının aciliyetine göre öncelik verilmesi gereken yazılarda “</w:t>
      </w:r>
      <w:r w:rsidR="0031246A">
        <w:rPr>
          <w:sz w:val="24"/>
          <w:szCs w:val="24"/>
          <w:lang w:val="de-DE"/>
        </w:rPr>
        <w:t>ivedi</w:t>
      </w:r>
      <w:r w:rsidRPr="00A5384F">
        <w:rPr>
          <w:sz w:val="24"/>
          <w:szCs w:val="24"/>
          <w:lang w:val="de-DE"/>
        </w:rPr>
        <w:t>”, süreli yazışmalarda periyodik işlem yapılır.</w:t>
      </w:r>
    </w:p>
    <w:p w:rsidR="002940C5" w:rsidRPr="00A5384F" w:rsidRDefault="002940C5" w:rsidP="00970F37">
      <w:pPr>
        <w:ind w:firstLine="708"/>
        <w:jc w:val="both"/>
        <w:rPr>
          <w:b/>
          <w:sz w:val="24"/>
          <w:szCs w:val="24"/>
          <w:lang w:val="de-DE"/>
        </w:rPr>
      </w:pPr>
      <w:r w:rsidRPr="00A5384F">
        <w:rPr>
          <w:b/>
          <w:sz w:val="24"/>
          <w:szCs w:val="24"/>
          <w:lang w:val="de-DE"/>
        </w:rPr>
        <w:t>Yazı İşleri ve Evrak Kayıt Sorumlusu</w:t>
      </w:r>
    </w:p>
    <w:p w:rsidR="001A004A" w:rsidRPr="00A5384F" w:rsidRDefault="001A004A" w:rsidP="001A004A">
      <w:pPr>
        <w:ind w:firstLine="708"/>
        <w:jc w:val="both"/>
        <w:rPr>
          <w:b/>
          <w:sz w:val="24"/>
          <w:szCs w:val="24"/>
          <w:lang w:val="de-DE"/>
        </w:rPr>
      </w:pPr>
      <w:r w:rsidRPr="00A5384F">
        <w:rPr>
          <w:b/>
          <w:sz w:val="24"/>
          <w:szCs w:val="24"/>
          <w:lang w:val="de-DE"/>
        </w:rPr>
        <w:t>Kişinin Faaliyet ve Sorumlulukları</w:t>
      </w:r>
    </w:p>
    <w:p w:rsidR="0071718B" w:rsidRPr="00EB1B40" w:rsidRDefault="00091D70" w:rsidP="00EB1B40">
      <w:pPr>
        <w:ind w:firstLine="708"/>
        <w:jc w:val="both"/>
        <w:rPr>
          <w:sz w:val="24"/>
          <w:szCs w:val="24"/>
        </w:rPr>
      </w:pPr>
      <w:r w:rsidRPr="00512337">
        <w:rPr>
          <w:szCs w:val="24"/>
        </w:rPr>
        <w:t>Fakülte</w:t>
      </w:r>
      <w:r w:rsidR="00A63CEF" w:rsidRPr="00512337">
        <w:rPr>
          <w:sz w:val="24"/>
          <w:szCs w:val="24"/>
        </w:rPr>
        <w:t xml:space="preserve"> </w:t>
      </w:r>
      <w:r w:rsidRPr="00512337">
        <w:rPr>
          <w:sz w:val="24"/>
          <w:szCs w:val="24"/>
        </w:rPr>
        <w:t xml:space="preserve">Dekanlığına </w:t>
      </w:r>
      <w:r w:rsidR="00A63CEF" w:rsidRPr="00512337">
        <w:rPr>
          <w:sz w:val="24"/>
          <w:szCs w:val="24"/>
        </w:rPr>
        <w:t xml:space="preserve">gelen evrakları EBYS sisteminde tarayıcıdan taranarak elektronik olarak kayda almak, </w:t>
      </w:r>
      <w:r w:rsidRPr="00512337">
        <w:rPr>
          <w:szCs w:val="24"/>
        </w:rPr>
        <w:t>Fakülte</w:t>
      </w:r>
      <w:r w:rsidR="00A63CEF" w:rsidRPr="00512337">
        <w:rPr>
          <w:sz w:val="24"/>
          <w:szCs w:val="24"/>
        </w:rPr>
        <w:t xml:space="preserve"> </w:t>
      </w:r>
      <w:r w:rsidRPr="00512337">
        <w:rPr>
          <w:sz w:val="24"/>
          <w:szCs w:val="24"/>
        </w:rPr>
        <w:t>Dekanlığına</w:t>
      </w:r>
      <w:r w:rsidR="00A63CEF" w:rsidRPr="00512337">
        <w:rPr>
          <w:sz w:val="24"/>
          <w:szCs w:val="24"/>
        </w:rPr>
        <w:t xml:space="preserve"> gelen evrakların zamanında ve ilgili mevzuatlar çerçevesinde işlemlerini yapmak</w:t>
      </w:r>
      <w:r w:rsidR="00A63CEF" w:rsidRPr="00A5384F">
        <w:rPr>
          <w:sz w:val="24"/>
          <w:szCs w:val="24"/>
        </w:rPr>
        <w:t>.</w:t>
      </w:r>
    </w:p>
    <w:p w:rsidR="00A63CEF" w:rsidRPr="00A5384F" w:rsidRDefault="00A63CEF" w:rsidP="00A63CEF">
      <w:pPr>
        <w:ind w:firstLine="708"/>
        <w:jc w:val="both"/>
        <w:rPr>
          <w:b/>
          <w:sz w:val="24"/>
          <w:szCs w:val="24"/>
          <w:lang w:val="de-DE"/>
        </w:rPr>
      </w:pPr>
      <w:r w:rsidRPr="00A5384F">
        <w:rPr>
          <w:b/>
          <w:sz w:val="24"/>
          <w:szCs w:val="24"/>
          <w:lang w:val="de-DE"/>
        </w:rPr>
        <w:t>Hedef ve Amaç</w:t>
      </w:r>
    </w:p>
    <w:p w:rsidR="00A63CEF" w:rsidRPr="004919EA" w:rsidRDefault="00091D70" w:rsidP="001A004A">
      <w:pPr>
        <w:ind w:firstLine="708"/>
        <w:jc w:val="both"/>
        <w:rPr>
          <w:sz w:val="24"/>
          <w:szCs w:val="24"/>
        </w:rPr>
      </w:pPr>
      <w:r w:rsidRPr="004919EA">
        <w:rPr>
          <w:szCs w:val="24"/>
        </w:rPr>
        <w:t>Fakülte</w:t>
      </w:r>
      <w:r w:rsidR="00F56C20" w:rsidRPr="004919EA">
        <w:rPr>
          <w:sz w:val="24"/>
          <w:szCs w:val="24"/>
        </w:rPr>
        <w:t xml:space="preserve"> </w:t>
      </w:r>
      <w:r w:rsidR="00A63CEF" w:rsidRPr="004919EA">
        <w:rPr>
          <w:sz w:val="24"/>
          <w:szCs w:val="24"/>
        </w:rPr>
        <w:t xml:space="preserve">Yönetim ve </w:t>
      </w:r>
      <w:r w:rsidRPr="004919EA">
        <w:rPr>
          <w:szCs w:val="24"/>
        </w:rPr>
        <w:t>Fakülte</w:t>
      </w:r>
      <w:r w:rsidR="00A63CEF" w:rsidRPr="004919EA">
        <w:rPr>
          <w:sz w:val="24"/>
          <w:szCs w:val="24"/>
        </w:rPr>
        <w:t xml:space="preserve"> Kurulu kararlarını ve </w:t>
      </w:r>
      <w:r w:rsidRPr="004919EA">
        <w:rPr>
          <w:szCs w:val="24"/>
        </w:rPr>
        <w:t>Fakülte</w:t>
      </w:r>
      <w:r w:rsidR="00A63CEF" w:rsidRPr="004919EA">
        <w:rPr>
          <w:sz w:val="24"/>
          <w:szCs w:val="24"/>
        </w:rPr>
        <w:t xml:space="preserve"> genel yazışmalarını yapmak, </w:t>
      </w:r>
      <w:r w:rsidRPr="004919EA">
        <w:rPr>
          <w:szCs w:val="24"/>
        </w:rPr>
        <w:t>Fakülte</w:t>
      </w:r>
      <w:r w:rsidRPr="004919EA">
        <w:rPr>
          <w:sz w:val="24"/>
          <w:szCs w:val="24"/>
        </w:rPr>
        <w:t xml:space="preserve"> </w:t>
      </w:r>
      <w:r w:rsidR="00A63CEF" w:rsidRPr="004919EA">
        <w:rPr>
          <w:sz w:val="24"/>
          <w:szCs w:val="24"/>
        </w:rPr>
        <w:t>Stratejik ve Faaliyet raporlarını hazırlamak,</w:t>
      </w:r>
    </w:p>
    <w:p w:rsidR="00A63CEF" w:rsidRPr="004919EA" w:rsidRDefault="00A63CEF" w:rsidP="00A63CEF">
      <w:pPr>
        <w:pStyle w:val="ListeParagraf"/>
        <w:jc w:val="both"/>
        <w:rPr>
          <w:b/>
          <w:sz w:val="24"/>
          <w:szCs w:val="24"/>
          <w:lang w:val="de-DE"/>
        </w:rPr>
      </w:pPr>
      <w:r w:rsidRPr="004919EA">
        <w:rPr>
          <w:b/>
          <w:sz w:val="24"/>
          <w:szCs w:val="24"/>
          <w:lang w:val="de-DE"/>
        </w:rPr>
        <w:t>Görev ve Sorumlulukları</w:t>
      </w:r>
    </w:p>
    <w:p w:rsidR="00A63CEF" w:rsidRPr="004919EA" w:rsidRDefault="00A63CEF" w:rsidP="00A63CEF">
      <w:pPr>
        <w:pStyle w:val="ListeParagraf"/>
        <w:numPr>
          <w:ilvl w:val="0"/>
          <w:numId w:val="5"/>
        </w:numPr>
        <w:jc w:val="both"/>
        <w:rPr>
          <w:sz w:val="24"/>
          <w:szCs w:val="24"/>
        </w:rPr>
      </w:pPr>
      <w:r w:rsidRPr="004919EA">
        <w:rPr>
          <w:sz w:val="24"/>
          <w:szCs w:val="24"/>
        </w:rPr>
        <w:t xml:space="preserve">Gelen evrakları EBYS sisteminde kayda almak, </w:t>
      </w:r>
    </w:p>
    <w:p w:rsidR="00A63CEF" w:rsidRPr="004919EA" w:rsidRDefault="00A63CEF" w:rsidP="00A63CEF">
      <w:pPr>
        <w:pStyle w:val="ListeParagraf"/>
        <w:numPr>
          <w:ilvl w:val="0"/>
          <w:numId w:val="5"/>
        </w:numPr>
        <w:jc w:val="both"/>
        <w:rPr>
          <w:sz w:val="24"/>
          <w:szCs w:val="24"/>
        </w:rPr>
      </w:pPr>
      <w:r w:rsidRPr="004919EA">
        <w:rPr>
          <w:sz w:val="24"/>
          <w:szCs w:val="24"/>
        </w:rPr>
        <w:t xml:space="preserve">Birim amiri tarafından sevk edilen evrakların işlemlerini yapmak, </w:t>
      </w:r>
    </w:p>
    <w:p w:rsidR="00A63CEF" w:rsidRPr="004919EA" w:rsidRDefault="00091D70" w:rsidP="00A63CEF">
      <w:pPr>
        <w:pStyle w:val="ListeParagraf"/>
        <w:numPr>
          <w:ilvl w:val="0"/>
          <w:numId w:val="5"/>
        </w:numPr>
        <w:jc w:val="both"/>
        <w:rPr>
          <w:sz w:val="24"/>
          <w:szCs w:val="24"/>
        </w:rPr>
      </w:pPr>
      <w:r w:rsidRPr="004919EA">
        <w:rPr>
          <w:szCs w:val="24"/>
        </w:rPr>
        <w:t>Fakülte</w:t>
      </w:r>
      <w:r w:rsidR="00F56C20" w:rsidRPr="004919EA">
        <w:rPr>
          <w:sz w:val="24"/>
          <w:szCs w:val="24"/>
        </w:rPr>
        <w:t xml:space="preserve"> </w:t>
      </w:r>
      <w:r w:rsidR="00A63CEF" w:rsidRPr="004919EA">
        <w:rPr>
          <w:sz w:val="24"/>
          <w:szCs w:val="24"/>
        </w:rPr>
        <w:t xml:space="preserve">öğrenci, idari ve akademik personeliyle ilgili genel yazışmaları yapmak, </w:t>
      </w:r>
    </w:p>
    <w:p w:rsidR="00A63CEF" w:rsidRPr="004919EA" w:rsidRDefault="00091D70" w:rsidP="00A63CEF">
      <w:pPr>
        <w:pStyle w:val="ListeParagraf"/>
        <w:numPr>
          <w:ilvl w:val="0"/>
          <w:numId w:val="5"/>
        </w:numPr>
        <w:jc w:val="both"/>
        <w:rPr>
          <w:sz w:val="24"/>
          <w:szCs w:val="24"/>
        </w:rPr>
      </w:pPr>
      <w:r w:rsidRPr="004919EA">
        <w:rPr>
          <w:szCs w:val="24"/>
        </w:rPr>
        <w:t>Fakülte</w:t>
      </w:r>
      <w:r w:rsidRPr="004919EA">
        <w:rPr>
          <w:sz w:val="24"/>
          <w:szCs w:val="24"/>
        </w:rPr>
        <w:t xml:space="preserve"> </w:t>
      </w:r>
      <w:r w:rsidR="00A63CEF" w:rsidRPr="004919EA">
        <w:rPr>
          <w:sz w:val="24"/>
          <w:szCs w:val="24"/>
        </w:rPr>
        <w:t xml:space="preserve">Kurulu ile </w:t>
      </w:r>
      <w:r w:rsidRPr="004919EA">
        <w:rPr>
          <w:szCs w:val="24"/>
        </w:rPr>
        <w:t>Fakülte</w:t>
      </w:r>
      <w:r w:rsidR="00A63CEF" w:rsidRPr="004919EA">
        <w:rPr>
          <w:sz w:val="24"/>
          <w:szCs w:val="24"/>
        </w:rPr>
        <w:t xml:space="preserve"> Yönetim Kurulu karar tutanaklarını yazmak, karar tutanaklarını ilgili birimlere bildirmek ve gereğini yapmak,</w:t>
      </w:r>
    </w:p>
    <w:p w:rsidR="00A63CEF" w:rsidRPr="004919EA" w:rsidRDefault="00091D70" w:rsidP="00D024CF">
      <w:pPr>
        <w:pStyle w:val="ListeParagraf"/>
        <w:numPr>
          <w:ilvl w:val="0"/>
          <w:numId w:val="5"/>
        </w:numPr>
        <w:tabs>
          <w:tab w:val="left" w:pos="8931"/>
        </w:tabs>
        <w:jc w:val="both"/>
        <w:rPr>
          <w:sz w:val="24"/>
          <w:szCs w:val="24"/>
        </w:rPr>
      </w:pPr>
      <w:r w:rsidRPr="004919EA">
        <w:rPr>
          <w:szCs w:val="24"/>
        </w:rPr>
        <w:t>Fakülteye</w:t>
      </w:r>
      <w:r w:rsidR="00A63CEF" w:rsidRPr="004919EA">
        <w:rPr>
          <w:sz w:val="24"/>
          <w:szCs w:val="24"/>
        </w:rPr>
        <w:t xml:space="preserve"> ya da kişilere ait her türlü bilgi ve belgeyi korumak, ilgisiz kişilerin eline geçmesini önlemek, </w:t>
      </w:r>
    </w:p>
    <w:p w:rsidR="00A63CEF" w:rsidRPr="004919EA" w:rsidRDefault="00091D70" w:rsidP="00A63CEF">
      <w:pPr>
        <w:pStyle w:val="ListeParagraf"/>
        <w:numPr>
          <w:ilvl w:val="0"/>
          <w:numId w:val="5"/>
        </w:numPr>
        <w:jc w:val="both"/>
        <w:rPr>
          <w:sz w:val="24"/>
          <w:szCs w:val="24"/>
        </w:rPr>
      </w:pPr>
      <w:r w:rsidRPr="004919EA">
        <w:rPr>
          <w:szCs w:val="24"/>
        </w:rPr>
        <w:t>Fakülte</w:t>
      </w:r>
      <w:r w:rsidRPr="004919EA">
        <w:rPr>
          <w:sz w:val="24"/>
          <w:szCs w:val="24"/>
        </w:rPr>
        <w:t xml:space="preserve"> </w:t>
      </w:r>
      <w:r w:rsidR="00A63CEF" w:rsidRPr="004919EA">
        <w:rPr>
          <w:sz w:val="24"/>
          <w:szCs w:val="24"/>
        </w:rPr>
        <w:t xml:space="preserve">iç ve dış posta işlemlerinin günlük düzenli yürütülmesini sağlamak, </w:t>
      </w:r>
    </w:p>
    <w:p w:rsidR="00A63CEF" w:rsidRPr="004919EA" w:rsidRDefault="00091D70" w:rsidP="00A63CEF">
      <w:pPr>
        <w:pStyle w:val="ListeParagraf"/>
        <w:numPr>
          <w:ilvl w:val="0"/>
          <w:numId w:val="5"/>
        </w:numPr>
        <w:jc w:val="both"/>
        <w:rPr>
          <w:sz w:val="24"/>
          <w:szCs w:val="24"/>
        </w:rPr>
      </w:pPr>
      <w:r w:rsidRPr="004919EA">
        <w:rPr>
          <w:szCs w:val="24"/>
        </w:rPr>
        <w:t>Fakültenin</w:t>
      </w:r>
      <w:r w:rsidR="00A63CEF" w:rsidRPr="004919EA">
        <w:rPr>
          <w:sz w:val="24"/>
          <w:szCs w:val="24"/>
        </w:rPr>
        <w:t xml:space="preserve"> Stratejik raporlarının hazırlanmasında yer alarak </w:t>
      </w:r>
      <w:r w:rsidR="00D2528A" w:rsidRPr="004919EA">
        <w:rPr>
          <w:sz w:val="24"/>
          <w:szCs w:val="24"/>
        </w:rPr>
        <w:t>Fakülte</w:t>
      </w:r>
      <w:r w:rsidR="00A63CEF" w:rsidRPr="004919EA">
        <w:rPr>
          <w:sz w:val="24"/>
          <w:szCs w:val="24"/>
        </w:rPr>
        <w:t xml:space="preserve"> Stratejik ve yıllık faaliyet raporunu hazırlamak, </w:t>
      </w:r>
    </w:p>
    <w:p w:rsidR="00A63CEF" w:rsidRPr="004919EA" w:rsidRDefault="00A63CEF" w:rsidP="00A63CEF">
      <w:pPr>
        <w:pStyle w:val="ListeParagraf"/>
        <w:numPr>
          <w:ilvl w:val="0"/>
          <w:numId w:val="5"/>
        </w:numPr>
        <w:jc w:val="both"/>
        <w:rPr>
          <w:sz w:val="24"/>
          <w:szCs w:val="24"/>
        </w:rPr>
      </w:pPr>
      <w:r w:rsidRPr="004919EA">
        <w:rPr>
          <w:sz w:val="24"/>
          <w:szCs w:val="24"/>
        </w:rPr>
        <w:t>Yasa ve yönetmeliklerde yapılan değişiklikleri izlemek,</w:t>
      </w:r>
    </w:p>
    <w:p w:rsidR="00A63CEF" w:rsidRPr="004919EA" w:rsidRDefault="00A63CEF" w:rsidP="00A63CEF">
      <w:pPr>
        <w:pStyle w:val="ListeParagraf"/>
        <w:numPr>
          <w:ilvl w:val="0"/>
          <w:numId w:val="5"/>
        </w:numPr>
        <w:jc w:val="both"/>
        <w:rPr>
          <w:sz w:val="24"/>
          <w:szCs w:val="24"/>
        </w:rPr>
      </w:pPr>
      <w:r w:rsidRPr="004919EA">
        <w:rPr>
          <w:sz w:val="24"/>
          <w:szCs w:val="24"/>
        </w:rPr>
        <w:t>Yıl sonların</w:t>
      </w:r>
      <w:r w:rsidR="00764F15" w:rsidRPr="004919EA">
        <w:rPr>
          <w:sz w:val="24"/>
          <w:szCs w:val="24"/>
        </w:rPr>
        <w:t xml:space="preserve"> </w:t>
      </w:r>
      <w:r w:rsidRPr="004919EA">
        <w:rPr>
          <w:sz w:val="24"/>
          <w:szCs w:val="24"/>
        </w:rPr>
        <w:t>da arşivlenmesi gereken evrakları arşive kaldırmak,</w:t>
      </w:r>
    </w:p>
    <w:p w:rsidR="00A63CEF" w:rsidRPr="00A5384F" w:rsidRDefault="00A63CEF" w:rsidP="00A63CEF">
      <w:pPr>
        <w:pStyle w:val="ListeParagraf"/>
        <w:numPr>
          <w:ilvl w:val="0"/>
          <w:numId w:val="5"/>
        </w:numPr>
        <w:jc w:val="both"/>
        <w:rPr>
          <w:sz w:val="24"/>
          <w:szCs w:val="24"/>
        </w:rPr>
      </w:pPr>
      <w:r w:rsidRPr="004919EA">
        <w:rPr>
          <w:sz w:val="24"/>
          <w:szCs w:val="24"/>
        </w:rPr>
        <w:t>Yöneticilerin vereceği diğer görevleri yapmak</w:t>
      </w:r>
      <w:r w:rsidRPr="00A5384F">
        <w:rPr>
          <w:sz w:val="24"/>
          <w:szCs w:val="24"/>
        </w:rPr>
        <w:t>.</w:t>
      </w:r>
    </w:p>
    <w:p w:rsidR="00A63CEF" w:rsidRPr="00A5384F" w:rsidRDefault="00A63CEF" w:rsidP="00A63CEF">
      <w:pPr>
        <w:ind w:firstLine="708"/>
        <w:jc w:val="both"/>
        <w:rPr>
          <w:sz w:val="24"/>
          <w:szCs w:val="24"/>
          <w:lang w:val="de-DE"/>
        </w:rPr>
      </w:pPr>
      <w:r w:rsidRPr="00A5384F">
        <w:rPr>
          <w:b/>
          <w:bCs/>
          <w:sz w:val="24"/>
          <w:szCs w:val="24"/>
          <w:lang w:val="de-DE"/>
        </w:rPr>
        <w:t xml:space="preserve">İletişim Ağı: </w:t>
      </w:r>
      <w:r w:rsidRPr="00A5384F">
        <w:rPr>
          <w:sz w:val="24"/>
          <w:szCs w:val="24"/>
          <w:lang w:val="de-DE"/>
        </w:rPr>
        <w:t>Kurum içi ve dışında ağırlıklı olarak telefon bağlantısı, faks, elektronik posta kullanılır.</w:t>
      </w:r>
    </w:p>
    <w:p w:rsidR="00851FE7" w:rsidRPr="003D6F5A" w:rsidRDefault="00A63CEF" w:rsidP="003D6F5A">
      <w:pPr>
        <w:pStyle w:val="ListeParagraf"/>
        <w:jc w:val="both"/>
        <w:rPr>
          <w:sz w:val="24"/>
          <w:szCs w:val="24"/>
        </w:rPr>
      </w:pPr>
      <w:r w:rsidRPr="00A5384F">
        <w:rPr>
          <w:b/>
          <w:bCs/>
          <w:sz w:val="24"/>
          <w:szCs w:val="24"/>
          <w:lang w:val="de-DE"/>
        </w:rPr>
        <w:t xml:space="preserve">İhtiyaç Duyduğu Zaman: </w:t>
      </w:r>
      <w:r w:rsidRPr="00A5384F">
        <w:rPr>
          <w:sz w:val="24"/>
          <w:szCs w:val="24"/>
          <w:lang w:val="de-DE"/>
        </w:rPr>
        <w:t>Yazının aciliyetine göre öncelik verilmesi gereken yazılarda “</w:t>
      </w:r>
      <w:r w:rsidR="0031246A">
        <w:rPr>
          <w:sz w:val="24"/>
          <w:szCs w:val="24"/>
          <w:lang w:val="de-DE"/>
        </w:rPr>
        <w:t>ivedi</w:t>
      </w:r>
      <w:r w:rsidRPr="00A5384F">
        <w:rPr>
          <w:sz w:val="24"/>
          <w:szCs w:val="24"/>
          <w:lang w:val="de-DE"/>
        </w:rPr>
        <w:t>”, süreli yazışmalarda periyodik işlem yapılır.</w:t>
      </w:r>
    </w:p>
    <w:p w:rsidR="00A63CEF" w:rsidRPr="00A5384F" w:rsidRDefault="00A63CEF" w:rsidP="00846237">
      <w:pPr>
        <w:ind w:firstLine="708"/>
        <w:jc w:val="both"/>
        <w:rPr>
          <w:b/>
          <w:sz w:val="24"/>
          <w:szCs w:val="24"/>
        </w:rPr>
      </w:pPr>
      <w:r w:rsidRPr="00A5384F">
        <w:rPr>
          <w:b/>
          <w:sz w:val="24"/>
          <w:szCs w:val="24"/>
        </w:rPr>
        <w:t>MAAŞ MUTEMEDİ</w:t>
      </w:r>
    </w:p>
    <w:p w:rsidR="00A63CEF" w:rsidRPr="00A5384F" w:rsidRDefault="00A63CEF" w:rsidP="00A63CEF">
      <w:pPr>
        <w:ind w:firstLine="708"/>
        <w:jc w:val="both"/>
        <w:rPr>
          <w:b/>
          <w:sz w:val="24"/>
          <w:szCs w:val="24"/>
          <w:lang w:val="de-DE"/>
        </w:rPr>
      </w:pPr>
      <w:r w:rsidRPr="00A5384F">
        <w:rPr>
          <w:b/>
          <w:sz w:val="24"/>
          <w:szCs w:val="24"/>
          <w:lang w:val="de-DE"/>
        </w:rPr>
        <w:t xml:space="preserve">Kişinin Faaliyet ve Sorumlulukları </w:t>
      </w:r>
    </w:p>
    <w:p w:rsidR="000352CE" w:rsidRPr="008D41D0" w:rsidRDefault="00EA25CD" w:rsidP="008D41D0">
      <w:pPr>
        <w:ind w:firstLine="708"/>
        <w:jc w:val="both"/>
        <w:rPr>
          <w:sz w:val="24"/>
          <w:szCs w:val="24"/>
        </w:rPr>
      </w:pPr>
      <w:r>
        <w:rPr>
          <w:sz w:val="24"/>
          <w:szCs w:val="24"/>
        </w:rPr>
        <w:t>Fakülte</w:t>
      </w:r>
      <w:r w:rsidR="00A63CEF" w:rsidRPr="00A5384F">
        <w:rPr>
          <w:sz w:val="24"/>
          <w:szCs w:val="24"/>
        </w:rPr>
        <w:t xml:space="preserve"> bünyesinde görev yapan idari ve akademik personelin maaş ve diğer mali işlemlerinin yapılması ve tahakkuk işleri ile ilgili tüm işlemlerin düzenli sağlıklı ve zamanında yürütülmesini sağlamak.</w:t>
      </w:r>
    </w:p>
    <w:p w:rsidR="00A63CEF" w:rsidRPr="00F502B1" w:rsidRDefault="00A63CEF" w:rsidP="00A63CEF">
      <w:pPr>
        <w:ind w:firstLine="708"/>
        <w:jc w:val="both"/>
        <w:rPr>
          <w:b/>
          <w:sz w:val="24"/>
          <w:szCs w:val="24"/>
          <w:lang w:val="de-DE"/>
        </w:rPr>
      </w:pPr>
      <w:r w:rsidRPr="00F502B1">
        <w:rPr>
          <w:b/>
          <w:sz w:val="24"/>
          <w:szCs w:val="24"/>
          <w:lang w:val="de-DE"/>
        </w:rPr>
        <w:t>Hedef ve Amaç</w:t>
      </w:r>
    </w:p>
    <w:p w:rsidR="00EA791E" w:rsidRPr="00F502B1" w:rsidRDefault="002940C5" w:rsidP="001D1BD0">
      <w:pPr>
        <w:ind w:firstLine="708"/>
        <w:jc w:val="both"/>
        <w:rPr>
          <w:sz w:val="24"/>
          <w:szCs w:val="24"/>
        </w:rPr>
      </w:pPr>
      <w:r w:rsidRPr="00F502B1">
        <w:rPr>
          <w:sz w:val="24"/>
          <w:szCs w:val="24"/>
        </w:rPr>
        <w:lastRenderedPageBreak/>
        <w:t xml:space="preserve">Maliye Bakanlığı Bütçe ve Mali Kontrol Genel Müdürlüğünün denetiminde yürürlükte bulunan mali hükümler kapsamında </w:t>
      </w:r>
      <w:r w:rsidR="00091D70" w:rsidRPr="00F502B1">
        <w:rPr>
          <w:szCs w:val="24"/>
        </w:rPr>
        <w:t>Fakültemizin</w:t>
      </w:r>
      <w:r w:rsidRPr="00F502B1">
        <w:rPr>
          <w:sz w:val="24"/>
          <w:szCs w:val="24"/>
        </w:rPr>
        <w:t xml:space="preserve"> yıl içinde giderlerini muhasebeleştirerek Üniversitemiz Strateji Geliştirme Daire Başkanlığı tarafından ödenmesini sağlamak. </w:t>
      </w:r>
    </w:p>
    <w:p w:rsidR="00A63CEF" w:rsidRDefault="00A63CEF" w:rsidP="00A63CEF">
      <w:pPr>
        <w:pStyle w:val="ListeParagraf"/>
        <w:jc w:val="both"/>
        <w:rPr>
          <w:b/>
          <w:sz w:val="24"/>
          <w:szCs w:val="24"/>
          <w:lang w:val="de-DE"/>
        </w:rPr>
      </w:pPr>
      <w:r w:rsidRPr="00A5384F">
        <w:rPr>
          <w:b/>
          <w:sz w:val="24"/>
          <w:szCs w:val="24"/>
          <w:lang w:val="de-DE"/>
        </w:rPr>
        <w:t>Görev ve Sorumlulukları</w:t>
      </w:r>
    </w:p>
    <w:p w:rsidR="00091D70" w:rsidRPr="0016519F" w:rsidRDefault="00091D70" w:rsidP="00A63CEF">
      <w:pPr>
        <w:pStyle w:val="ListeParagraf"/>
        <w:jc w:val="both"/>
        <w:rPr>
          <w:b/>
          <w:sz w:val="24"/>
          <w:szCs w:val="24"/>
          <w:lang w:val="de-DE"/>
        </w:rPr>
      </w:pPr>
    </w:p>
    <w:p w:rsidR="00EF5455" w:rsidRPr="0016519F" w:rsidRDefault="00F25027" w:rsidP="00EF5455">
      <w:pPr>
        <w:pStyle w:val="ListeParagraf"/>
        <w:numPr>
          <w:ilvl w:val="0"/>
          <w:numId w:val="7"/>
        </w:numPr>
        <w:jc w:val="both"/>
        <w:rPr>
          <w:sz w:val="24"/>
          <w:szCs w:val="24"/>
        </w:rPr>
      </w:pPr>
      <w:r w:rsidRPr="0016519F">
        <w:rPr>
          <w:szCs w:val="24"/>
        </w:rPr>
        <w:t>Fakültenin</w:t>
      </w:r>
      <w:r w:rsidR="00A63CEF" w:rsidRPr="0016519F">
        <w:rPr>
          <w:sz w:val="24"/>
          <w:szCs w:val="24"/>
        </w:rPr>
        <w:t xml:space="preserve"> kadrosundaki akademik ve idari personelin maaş işlemleri, veri girişlerini yapmak ve takip ederek harcama belgelerini hazırlamak, </w:t>
      </w:r>
    </w:p>
    <w:p w:rsidR="00EF5455" w:rsidRPr="0016519F" w:rsidRDefault="00F25027" w:rsidP="00EF5455">
      <w:pPr>
        <w:pStyle w:val="ListeParagraf"/>
        <w:numPr>
          <w:ilvl w:val="0"/>
          <w:numId w:val="7"/>
        </w:numPr>
        <w:jc w:val="both"/>
        <w:rPr>
          <w:sz w:val="24"/>
          <w:szCs w:val="24"/>
        </w:rPr>
      </w:pPr>
      <w:r w:rsidRPr="0016519F">
        <w:rPr>
          <w:szCs w:val="24"/>
        </w:rPr>
        <w:t>Fakültenin</w:t>
      </w:r>
      <w:r w:rsidR="00A63CEF" w:rsidRPr="0016519F">
        <w:rPr>
          <w:sz w:val="24"/>
          <w:szCs w:val="24"/>
        </w:rPr>
        <w:t xml:space="preserve"> SGK prim ödemeleri ile ilgili bildirgelerini yasal süresi içerisinde hazırlamak, </w:t>
      </w:r>
    </w:p>
    <w:p w:rsidR="00EF5455" w:rsidRPr="0016519F" w:rsidRDefault="00F25027" w:rsidP="00EF5455">
      <w:pPr>
        <w:pStyle w:val="ListeParagraf"/>
        <w:numPr>
          <w:ilvl w:val="0"/>
          <w:numId w:val="7"/>
        </w:numPr>
        <w:jc w:val="both"/>
        <w:rPr>
          <w:sz w:val="24"/>
          <w:szCs w:val="24"/>
        </w:rPr>
      </w:pPr>
      <w:r w:rsidRPr="0016519F">
        <w:rPr>
          <w:szCs w:val="24"/>
        </w:rPr>
        <w:t>Fakülte</w:t>
      </w:r>
      <w:r w:rsidRPr="0016519F">
        <w:rPr>
          <w:sz w:val="24"/>
          <w:szCs w:val="24"/>
        </w:rPr>
        <w:t xml:space="preserve">de </w:t>
      </w:r>
      <w:r w:rsidR="00A63CEF" w:rsidRPr="0016519F">
        <w:rPr>
          <w:sz w:val="24"/>
          <w:szCs w:val="24"/>
        </w:rPr>
        <w:t xml:space="preserve">göreve başlayan ve görevden ayrılan </w:t>
      </w:r>
      <w:r w:rsidR="00D8233B" w:rsidRPr="0016519F">
        <w:rPr>
          <w:sz w:val="24"/>
          <w:szCs w:val="24"/>
        </w:rPr>
        <w:t>İdari-</w:t>
      </w:r>
      <w:r w:rsidR="00A63CEF" w:rsidRPr="0016519F">
        <w:rPr>
          <w:sz w:val="24"/>
          <w:szCs w:val="24"/>
        </w:rPr>
        <w:t xml:space="preserve"> akademik personelin işe giriş ve işten çıkış SGK bildirgelerini hazırlamak,</w:t>
      </w:r>
    </w:p>
    <w:p w:rsidR="00EF5455" w:rsidRPr="0016519F" w:rsidRDefault="007816AA" w:rsidP="00EF5455">
      <w:pPr>
        <w:pStyle w:val="ListeParagraf"/>
        <w:numPr>
          <w:ilvl w:val="0"/>
          <w:numId w:val="7"/>
        </w:numPr>
        <w:jc w:val="both"/>
        <w:rPr>
          <w:sz w:val="24"/>
          <w:szCs w:val="24"/>
        </w:rPr>
      </w:pPr>
      <w:r w:rsidRPr="0016519F">
        <w:rPr>
          <w:sz w:val="24"/>
          <w:szCs w:val="24"/>
        </w:rPr>
        <w:t>Yabancı uyruklu ö</w:t>
      </w:r>
      <w:r w:rsidR="00A63CEF" w:rsidRPr="0016519F">
        <w:rPr>
          <w:sz w:val="24"/>
          <w:szCs w:val="24"/>
        </w:rPr>
        <w:t>ğretim görevlilerinin maaşlarını ve SSK tahakkukunu hazırlamak,</w:t>
      </w:r>
    </w:p>
    <w:p w:rsidR="00EF5455" w:rsidRPr="0016519F" w:rsidRDefault="00A63CEF" w:rsidP="00EF5455">
      <w:pPr>
        <w:pStyle w:val="ListeParagraf"/>
        <w:numPr>
          <w:ilvl w:val="0"/>
          <w:numId w:val="7"/>
        </w:numPr>
        <w:jc w:val="both"/>
        <w:rPr>
          <w:sz w:val="24"/>
          <w:szCs w:val="24"/>
        </w:rPr>
      </w:pPr>
      <w:r w:rsidRPr="0016519F">
        <w:rPr>
          <w:sz w:val="24"/>
          <w:szCs w:val="24"/>
        </w:rPr>
        <w:t xml:space="preserve">Maaşa konu olan kurum içi ve kurum dışı yazışmaları yapmak, </w:t>
      </w:r>
    </w:p>
    <w:p w:rsidR="00EF5455" w:rsidRPr="0016519F" w:rsidRDefault="00F25027" w:rsidP="00EF5455">
      <w:pPr>
        <w:pStyle w:val="ListeParagraf"/>
        <w:numPr>
          <w:ilvl w:val="0"/>
          <w:numId w:val="7"/>
        </w:numPr>
        <w:jc w:val="both"/>
        <w:rPr>
          <w:sz w:val="24"/>
          <w:szCs w:val="24"/>
        </w:rPr>
      </w:pPr>
      <w:r w:rsidRPr="0016519F">
        <w:rPr>
          <w:szCs w:val="24"/>
        </w:rPr>
        <w:t>Fakültemizde</w:t>
      </w:r>
      <w:r w:rsidR="00A63CEF" w:rsidRPr="0016519F">
        <w:rPr>
          <w:sz w:val="24"/>
          <w:szCs w:val="24"/>
        </w:rPr>
        <w:t xml:space="preserve"> zorunlu ve isteğe bağlı stajlarını yapan öğrencilerin SGK sigorta giriş ve çıkışlarını yapmak, sigorta prim bordrolarını hazırlamak, </w:t>
      </w:r>
    </w:p>
    <w:p w:rsidR="00EF5455" w:rsidRPr="0016519F" w:rsidRDefault="00A63CEF" w:rsidP="00EF5455">
      <w:pPr>
        <w:pStyle w:val="ListeParagraf"/>
        <w:numPr>
          <w:ilvl w:val="0"/>
          <w:numId w:val="7"/>
        </w:numPr>
        <w:jc w:val="both"/>
        <w:rPr>
          <w:sz w:val="24"/>
          <w:szCs w:val="24"/>
        </w:rPr>
      </w:pPr>
      <w:r w:rsidRPr="0016519F">
        <w:rPr>
          <w:sz w:val="24"/>
          <w:szCs w:val="24"/>
        </w:rPr>
        <w:t>Askere giden veya ücretsiz izne ayrılan personelden maaş iadesi almak, ücretsiz izin dönüşü kıs</w:t>
      </w:r>
      <w:r w:rsidR="00B15907" w:rsidRPr="0016519F">
        <w:rPr>
          <w:sz w:val="24"/>
          <w:szCs w:val="24"/>
        </w:rPr>
        <w:t>ı</w:t>
      </w:r>
      <w:r w:rsidRPr="0016519F">
        <w:rPr>
          <w:sz w:val="24"/>
          <w:szCs w:val="24"/>
        </w:rPr>
        <w:t>t maaşlarını hazırlamak ve SGK ile ilgili işlemlerini yapmak,</w:t>
      </w:r>
    </w:p>
    <w:p w:rsidR="00EF5455" w:rsidRPr="0016519F" w:rsidRDefault="00F25027" w:rsidP="00EF5455">
      <w:pPr>
        <w:pStyle w:val="ListeParagraf"/>
        <w:numPr>
          <w:ilvl w:val="0"/>
          <w:numId w:val="7"/>
        </w:numPr>
        <w:jc w:val="both"/>
        <w:rPr>
          <w:sz w:val="24"/>
          <w:szCs w:val="24"/>
        </w:rPr>
      </w:pPr>
      <w:r w:rsidRPr="0016519F">
        <w:rPr>
          <w:szCs w:val="24"/>
        </w:rPr>
        <w:t>Fakülte</w:t>
      </w:r>
      <w:r w:rsidR="00A63CEF" w:rsidRPr="0016519F">
        <w:rPr>
          <w:sz w:val="24"/>
          <w:szCs w:val="24"/>
        </w:rPr>
        <w:t xml:space="preserve"> idari ve akademik personeline ölüm yardımı bordrolarını hazırlamak,</w:t>
      </w:r>
    </w:p>
    <w:p w:rsidR="00EF5455" w:rsidRPr="0016519F" w:rsidRDefault="00A63CEF" w:rsidP="00EF5455">
      <w:pPr>
        <w:pStyle w:val="ListeParagraf"/>
        <w:numPr>
          <w:ilvl w:val="0"/>
          <w:numId w:val="7"/>
        </w:numPr>
        <w:jc w:val="both"/>
        <w:rPr>
          <w:sz w:val="24"/>
          <w:szCs w:val="24"/>
        </w:rPr>
      </w:pPr>
      <w:r w:rsidRPr="0016519F">
        <w:rPr>
          <w:sz w:val="24"/>
          <w:szCs w:val="24"/>
        </w:rPr>
        <w:t xml:space="preserve">Nakil giden personel için nakil bildirimi hazırlamak, </w:t>
      </w:r>
    </w:p>
    <w:p w:rsidR="00EF5455" w:rsidRPr="0016519F" w:rsidRDefault="00A63CEF" w:rsidP="00EF5455">
      <w:pPr>
        <w:pStyle w:val="ListeParagraf"/>
        <w:numPr>
          <w:ilvl w:val="0"/>
          <w:numId w:val="7"/>
        </w:numPr>
        <w:jc w:val="both"/>
        <w:rPr>
          <w:sz w:val="24"/>
          <w:szCs w:val="24"/>
        </w:rPr>
      </w:pPr>
      <w:r w:rsidRPr="0016519F">
        <w:rPr>
          <w:sz w:val="24"/>
          <w:szCs w:val="24"/>
        </w:rPr>
        <w:t xml:space="preserve">Personelin giysi yardımı evraklarını hazırlamak, </w:t>
      </w:r>
    </w:p>
    <w:p w:rsidR="00EF5455" w:rsidRPr="0016519F" w:rsidRDefault="00A63CEF" w:rsidP="00EF5455">
      <w:pPr>
        <w:pStyle w:val="ListeParagraf"/>
        <w:numPr>
          <w:ilvl w:val="0"/>
          <w:numId w:val="7"/>
        </w:numPr>
        <w:jc w:val="both"/>
        <w:rPr>
          <w:sz w:val="24"/>
          <w:szCs w:val="24"/>
        </w:rPr>
      </w:pPr>
      <w:r w:rsidRPr="0016519F">
        <w:rPr>
          <w:sz w:val="24"/>
          <w:szCs w:val="24"/>
        </w:rPr>
        <w:t>Akademik personelin fiili hizmet bordrosunu hazırlamak,</w:t>
      </w:r>
    </w:p>
    <w:p w:rsidR="00EF5455" w:rsidRPr="0016519F" w:rsidRDefault="00A63CEF" w:rsidP="00EF5455">
      <w:pPr>
        <w:pStyle w:val="ListeParagraf"/>
        <w:numPr>
          <w:ilvl w:val="0"/>
          <w:numId w:val="7"/>
        </w:numPr>
        <w:jc w:val="both"/>
        <w:rPr>
          <w:sz w:val="24"/>
          <w:szCs w:val="24"/>
        </w:rPr>
      </w:pPr>
      <w:r w:rsidRPr="0016519F">
        <w:rPr>
          <w:sz w:val="24"/>
          <w:szCs w:val="24"/>
        </w:rPr>
        <w:t xml:space="preserve">Yapılan evrakların ödemelerini takip ederek, bankaya mail atmak, </w:t>
      </w:r>
    </w:p>
    <w:p w:rsidR="00EF5455" w:rsidRPr="0016519F" w:rsidRDefault="00A63CEF" w:rsidP="00EF5455">
      <w:pPr>
        <w:pStyle w:val="ListeParagraf"/>
        <w:numPr>
          <w:ilvl w:val="0"/>
          <w:numId w:val="7"/>
        </w:numPr>
        <w:jc w:val="both"/>
        <w:rPr>
          <w:sz w:val="24"/>
          <w:szCs w:val="24"/>
        </w:rPr>
      </w:pPr>
      <w:r w:rsidRPr="0016519F">
        <w:rPr>
          <w:sz w:val="24"/>
          <w:szCs w:val="24"/>
        </w:rPr>
        <w:t>Hassas ve riskli görevleri bulunduğunu bilmek ve buna göre hareket etmek,</w:t>
      </w:r>
    </w:p>
    <w:p w:rsidR="00867A96" w:rsidRPr="00B81429" w:rsidRDefault="00A63CEF" w:rsidP="00EF5455">
      <w:pPr>
        <w:pStyle w:val="ListeParagraf"/>
        <w:numPr>
          <w:ilvl w:val="0"/>
          <w:numId w:val="7"/>
        </w:numPr>
        <w:jc w:val="both"/>
        <w:rPr>
          <w:b/>
          <w:sz w:val="24"/>
          <w:szCs w:val="24"/>
          <w:lang w:val="de-DE"/>
        </w:rPr>
      </w:pPr>
      <w:r w:rsidRPr="00B81429">
        <w:rPr>
          <w:sz w:val="24"/>
          <w:szCs w:val="24"/>
        </w:rPr>
        <w:t>Yöneticilerin</w:t>
      </w:r>
      <w:r w:rsidR="00923680" w:rsidRPr="00B81429">
        <w:rPr>
          <w:sz w:val="24"/>
          <w:szCs w:val="24"/>
        </w:rPr>
        <w:t xml:space="preserve"> verdiği diğer görevleri yapmak</w:t>
      </w:r>
      <w:r w:rsidR="0014377D" w:rsidRPr="00B81429">
        <w:rPr>
          <w:sz w:val="24"/>
          <w:szCs w:val="24"/>
        </w:rPr>
        <w:tab/>
      </w:r>
    </w:p>
    <w:p w:rsidR="002940C5" w:rsidRPr="00B81429" w:rsidRDefault="00846911" w:rsidP="00867A96">
      <w:pPr>
        <w:ind w:firstLine="708"/>
        <w:jc w:val="both"/>
        <w:rPr>
          <w:b/>
          <w:sz w:val="24"/>
          <w:szCs w:val="24"/>
        </w:rPr>
      </w:pPr>
      <w:r w:rsidRPr="00B81429">
        <w:rPr>
          <w:b/>
          <w:sz w:val="24"/>
          <w:szCs w:val="24"/>
        </w:rPr>
        <w:t>İletişim Kanalı</w:t>
      </w:r>
    </w:p>
    <w:p w:rsidR="004103BE" w:rsidRPr="003D6F5A" w:rsidRDefault="00F25027" w:rsidP="003D6F5A">
      <w:pPr>
        <w:ind w:firstLine="708"/>
        <w:jc w:val="both"/>
        <w:rPr>
          <w:sz w:val="24"/>
          <w:szCs w:val="24"/>
        </w:rPr>
      </w:pPr>
      <w:r w:rsidRPr="00B81429">
        <w:rPr>
          <w:szCs w:val="24"/>
        </w:rPr>
        <w:t>Fakülte</w:t>
      </w:r>
      <w:r w:rsidR="00923680" w:rsidRPr="00B81429">
        <w:rPr>
          <w:sz w:val="24"/>
          <w:szCs w:val="24"/>
        </w:rPr>
        <w:t xml:space="preserve"> Sekreterine</w:t>
      </w:r>
      <w:r w:rsidR="002940C5" w:rsidRPr="00B81429">
        <w:rPr>
          <w:sz w:val="24"/>
          <w:szCs w:val="24"/>
        </w:rPr>
        <w:t xml:space="preserve"> rapor ver</w:t>
      </w:r>
      <w:r w:rsidR="00846911" w:rsidRPr="00B81429">
        <w:rPr>
          <w:sz w:val="24"/>
          <w:szCs w:val="24"/>
        </w:rPr>
        <w:t>ir.</w:t>
      </w:r>
      <w:r w:rsidR="002940C5" w:rsidRPr="00B81429">
        <w:rPr>
          <w:sz w:val="24"/>
          <w:szCs w:val="24"/>
        </w:rPr>
        <w:t xml:space="preserve"> </w:t>
      </w:r>
    </w:p>
    <w:p w:rsidR="00471542" w:rsidRPr="00A5384F" w:rsidRDefault="00471542" w:rsidP="00C87FCF">
      <w:pPr>
        <w:ind w:firstLine="708"/>
        <w:jc w:val="both"/>
        <w:rPr>
          <w:b/>
          <w:sz w:val="24"/>
          <w:szCs w:val="24"/>
        </w:rPr>
      </w:pPr>
      <w:r w:rsidRPr="00A5384F">
        <w:rPr>
          <w:b/>
          <w:sz w:val="24"/>
          <w:szCs w:val="24"/>
        </w:rPr>
        <w:t xml:space="preserve">EK </w:t>
      </w:r>
      <w:r w:rsidR="00FA7527" w:rsidRPr="00A5384F">
        <w:rPr>
          <w:b/>
          <w:sz w:val="24"/>
          <w:szCs w:val="24"/>
        </w:rPr>
        <w:t>DERS-</w:t>
      </w:r>
      <w:r w:rsidRPr="00A5384F">
        <w:rPr>
          <w:b/>
          <w:sz w:val="24"/>
          <w:szCs w:val="24"/>
        </w:rPr>
        <w:t xml:space="preserve"> YOLLUK TAHAKKUK</w:t>
      </w:r>
    </w:p>
    <w:p w:rsidR="00E579BF" w:rsidRPr="00EA7500" w:rsidRDefault="00E579BF" w:rsidP="00E579BF">
      <w:pPr>
        <w:ind w:firstLine="708"/>
        <w:jc w:val="both"/>
        <w:rPr>
          <w:b/>
          <w:sz w:val="24"/>
          <w:szCs w:val="24"/>
          <w:lang w:val="de-DE"/>
        </w:rPr>
      </w:pPr>
      <w:r w:rsidRPr="00EA7500">
        <w:rPr>
          <w:b/>
          <w:sz w:val="24"/>
          <w:szCs w:val="24"/>
          <w:lang w:val="de-DE"/>
        </w:rPr>
        <w:t>Kişinin Faaliyet ve Sorumlulukları</w:t>
      </w:r>
    </w:p>
    <w:p w:rsidR="00851FE7" w:rsidRPr="003D6F5A" w:rsidRDefault="00F25027" w:rsidP="003D6F5A">
      <w:pPr>
        <w:ind w:firstLine="708"/>
        <w:jc w:val="both"/>
        <w:rPr>
          <w:sz w:val="24"/>
          <w:szCs w:val="24"/>
        </w:rPr>
      </w:pPr>
      <w:r w:rsidRPr="00EA7500">
        <w:rPr>
          <w:szCs w:val="24"/>
        </w:rPr>
        <w:t>Fakülte</w:t>
      </w:r>
      <w:r w:rsidR="00F56C20" w:rsidRPr="00EA7500">
        <w:rPr>
          <w:sz w:val="24"/>
          <w:szCs w:val="24"/>
        </w:rPr>
        <w:t xml:space="preserve"> </w:t>
      </w:r>
      <w:r w:rsidR="007F5470" w:rsidRPr="00EA7500">
        <w:rPr>
          <w:sz w:val="24"/>
          <w:szCs w:val="24"/>
        </w:rPr>
        <w:t>bünyesinde görev yapan akademik personelin ek ders, yolluk ve jüri ücretlerinin tahakkuk işlemlerinin düzenli sağlıklı ve zamanında yürütülmesini sağlamak.</w:t>
      </w:r>
    </w:p>
    <w:p w:rsidR="007F5470" w:rsidRPr="00EA7500" w:rsidRDefault="007F5470" w:rsidP="007F5470">
      <w:pPr>
        <w:ind w:firstLine="708"/>
        <w:jc w:val="both"/>
        <w:rPr>
          <w:b/>
          <w:sz w:val="24"/>
          <w:szCs w:val="24"/>
          <w:lang w:val="de-DE"/>
        </w:rPr>
      </w:pPr>
      <w:r w:rsidRPr="00EA7500">
        <w:rPr>
          <w:b/>
          <w:sz w:val="24"/>
          <w:szCs w:val="24"/>
          <w:lang w:val="de-DE"/>
        </w:rPr>
        <w:t>Hedef ve Amaç</w:t>
      </w:r>
    </w:p>
    <w:p w:rsidR="008D41D0" w:rsidRPr="00EA7500" w:rsidRDefault="00F25027" w:rsidP="0071718B">
      <w:pPr>
        <w:ind w:firstLine="708"/>
        <w:jc w:val="both"/>
        <w:rPr>
          <w:sz w:val="24"/>
          <w:szCs w:val="24"/>
        </w:rPr>
      </w:pPr>
      <w:r w:rsidRPr="00EA7500">
        <w:rPr>
          <w:szCs w:val="24"/>
        </w:rPr>
        <w:t>Fakülte</w:t>
      </w:r>
      <w:r w:rsidR="007F5470" w:rsidRPr="00EA7500">
        <w:rPr>
          <w:sz w:val="24"/>
          <w:szCs w:val="24"/>
        </w:rPr>
        <w:t xml:space="preserve"> idari ve akademik personelinin hizmetleri karşılığındaki mesailerini, akademik personelin ek ders, yolluk ve jüri üyeliği ücretlerinin tahakkukunu hazırlamak ve Rektörlükçe ödenmesini sağlamak.</w:t>
      </w:r>
    </w:p>
    <w:p w:rsidR="007F5470" w:rsidRPr="00A5384F" w:rsidRDefault="007F5470" w:rsidP="007F5470">
      <w:pPr>
        <w:pStyle w:val="ListeParagraf"/>
        <w:jc w:val="both"/>
        <w:rPr>
          <w:b/>
          <w:sz w:val="24"/>
          <w:szCs w:val="24"/>
          <w:lang w:val="de-DE"/>
        </w:rPr>
      </w:pPr>
      <w:r w:rsidRPr="00A5384F">
        <w:rPr>
          <w:b/>
          <w:sz w:val="24"/>
          <w:szCs w:val="24"/>
          <w:lang w:val="de-DE"/>
        </w:rPr>
        <w:t>Görev ve Sorumlulukları</w:t>
      </w:r>
    </w:p>
    <w:p w:rsidR="00EF5455" w:rsidRPr="00F95706" w:rsidRDefault="00F25027" w:rsidP="00EF5455">
      <w:pPr>
        <w:pStyle w:val="ListeParagraf"/>
        <w:numPr>
          <w:ilvl w:val="0"/>
          <w:numId w:val="8"/>
        </w:numPr>
        <w:jc w:val="both"/>
        <w:rPr>
          <w:sz w:val="24"/>
          <w:szCs w:val="24"/>
        </w:rPr>
      </w:pPr>
      <w:r w:rsidRPr="00F95706">
        <w:rPr>
          <w:szCs w:val="24"/>
        </w:rPr>
        <w:t>Fakülte</w:t>
      </w:r>
      <w:r w:rsidR="007F5470" w:rsidRPr="00F95706">
        <w:rPr>
          <w:sz w:val="24"/>
          <w:szCs w:val="24"/>
        </w:rPr>
        <w:t xml:space="preserve"> kadrosunda bulunan akademik personelin ve </w:t>
      </w:r>
      <w:r w:rsidRPr="00F95706">
        <w:rPr>
          <w:szCs w:val="24"/>
        </w:rPr>
        <w:t>Fakülte</w:t>
      </w:r>
      <w:r w:rsidR="007F5470" w:rsidRPr="00F95706">
        <w:rPr>
          <w:sz w:val="24"/>
          <w:szCs w:val="24"/>
        </w:rPr>
        <w:t xml:space="preserve"> ders vermek üzere 2547 S.K. 31, 40/a, 40/b, 40/c maddesi uyarınca görevlendirilen akademik personelin EBYS üzerinden ek ders for</w:t>
      </w:r>
      <w:r w:rsidRPr="00F95706">
        <w:rPr>
          <w:sz w:val="24"/>
          <w:szCs w:val="24"/>
        </w:rPr>
        <w:t>m</w:t>
      </w:r>
      <w:r w:rsidR="007F5470" w:rsidRPr="00F95706">
        <w:rPr>
          <w:sz w:val="24"/>
          <w:szCs w:val="24"/>
        </w:rPr>
        <w:t xml:space="preserve">larını takip etmek ve ücret tahakkunu yapmak, </w:t>
      </w:r>
    </w:p>
    <w:p w:rsidR="00EF5455" w:rsidRPr="00F95706" w:rsidRDefault="00F25027" w:rsidP="00EF5455">
      <w:pPr>
        <w:pStyle w:val="ListeParagraf"/>
        <w:numPr>
          <w:ilvl w:val="0"/>
          <w:numId w:val="8"/>
        </w:numPr>
        <w:jc w:val="both"/>
        <w:rPr>
          <w:sz w:val="24"/>
          <w:szCs w:val="24"/>
        </w:rPr>
      </w:pPr>
      <w:r w:rsidRPr="00F95706">
        <w:rPr>
          <w:szCs w:val="24"/>
        </w:rPr>
        <w:lastRenderedPageBreak/>
        <w:t>Fakülte</w:t>
      </w:r>
      <w:r w:rsidR="007F5470" w:rsidRPr="00F95706">
        <w:rPr>
          <w:sz w:val="24"/>
          <w:szCs w:val="24"/>
        </w:rPr>
        <w:t xml:space="preserve"> kadrosunda bulunan akademik personelin yurt içi ve yurt dış</w:t>
      </w:r>
      <w:r w:rsidR="0063592B" w:rsidRPr="00F95706">
        <w:rPr>
          <w:sz w:val="24"/>
          <w:szCs w:val="24"/>
        </w:rPr>
        <w:t>ı</w:t>
      </w:r>
      <w:r w:rsidR="007F5470" w:rsidRPr="00F95706">
        <w:rPr>
          <w:sz w:val="24"/>
          <w:szCs w:val="24"/>
        </w:rPr>
        <w:t xml:space="preserve"> geçici görev yolluklarını hazırlamak,</w:t>
      </w:r>
    </w:p>
    <w:p w:rsidR="00EF5455" w:rsidRPr="00F95706" w:rsidRDefault="00F25027" w:rsidP="00EF5455">
      <w:pPr>
        <w:pStyle w:val="ListeParagraf"/>
        <w:numPr>
          <w:ilvl w:val="0"/>
          <w:numId w:val="8"/>
        </w:numPr>
        <w:jc w:val="both"/>
        <w:rPr>
          <w:sz w:val="24"/>
          <w:szCs w:val="24"/>
        </w:rPr>
      </w:pPr>
      <w:r w:rsidRPr="00F95706">
        <w:rPr>
          <w:szCs w:val="24"/>
        </w:rPr>
        <w:t>Fakülte</w:t>
      </w:r>
      <w:r w:rsidR="007F5470" w:rsidRPr="00F95706">
        <w:rPr>
          <w:sz w:val="24"/>
          <w:szCs w:val="24"/>
        </w:rPr>
        <w:t xml:space="preserve"> kadrosunda iken emekli olan ve nakil gelen idari ve akademik personel için sürekli görev yolluğu hazırlamak, </w:t>
      </w:r>
    </w:p>
    <w:p w:rsidR="00EF5455" w:rsidRPr="00F95706" w:rsidRDefault="007F5470" w:rsidP="00EF5455">
      <w:pPr>
        <w:pStyle w:val="ListeParagraf"/>
        <w:numPr>
          <w:ilvl w:val="0"/>
          <w:numId w:val="8"/>
        </w:numPr>
        <w:jc w:val="both"/>
        <w:rPr>
          <w:sz w:val="24"/>
          <w:szCs w:val="24"/>
        </w:rPr>
      </w:pPr>
      <w:r w:rsidRPr="00F95706">
        <w:rPr>
          <w:sz w:val="24"/>
          <w:szCs w:val="24"/>
        </w:rPr>
        <w:t xml:space="preserve">Nakil gelen personel için harcırah hazırlamak, </w:t>
      </w:r>
    </w:p>
    <w:p w:rsidR="00EF5455" w:rsidRPr="0071211E" w:rsidRDefault="002A0914" w:rsidP="00EF5455">
      <w:pPr>
        <w:pStyle w:val="ListeParagraf"/>
        <w:numPr>
          <w:ilvl w:val="0"/>
          <w:numId w:val="8"/>
        </w:numPr>
        <w:jc w:val="both"/>
        <w:rPr>
          <w:sz w:val="24"/>
          <w:szCs w:val="24"/>
        </w:rPr>
      </w:pPr>
      <w:r>
        <w:rPr>
          <w:sz w:val="24"/>
          <w:szCs w:val="24"/>
        </w:rPr>
        <w:t>Dr. Öğr. Üyesi</w:t>
      </w:r>
      <w:r w:rsidR="007F5470" w:rsidRPr="00EF5455">
        <w:rPr>
          <w:sz w:val="24"/>
          <w:szCs w:val="24"/>
        </w:rPr>
        <w:t xml:space="preserve"> ve Doçentlik atama jüri üyeliği ücretleri için gerekli işlemleri </w:t>
      </w:r>
      <w:r w:rsidR="007F5470" w:rsidRPr="0071211E">
        <w:rPr>
          <w:sz w:val="24"/>
          <w:szCs w:val="24"/>
        </w:rPr>
        <w:t>yapmak,</w:t>
      </w:r>
    </w:p>
    <w:p w:rsidR="00EF5455" w:rsidRPr="0071211E" w:rsidRDefault="00F25027" w:rsidP="00EF5455">
      <w:pPr>
        <w:pStyle w:val="ListeParagraf"/>
        <w:numPr>
          <w:ilvl w:val="0"/>
          <w:numId w:val="8"/>
        </w:numPr>
        <w:jc w:val="both"/>
        <w:rPr>
          <w:sz w:val="24"/>
          <w:szCs w:val="24"/>
        </w:rPr>
      </w:pPr>
      <w:r w:rsidRPr="0071211E">
        <w:rPr>
          <w:szCs w:val="24"/>
        </w:rPr>
        <w:t>Fakülteye</w:t>
      </w:r>
      <w:r w:rsidR="007F5470" w:rsidRPr="0071211E">
        <w:rPr>
          <w:sz w:val="24"/>
          <w:szCs w:val="24"/>
        </w:rPr>
        <w:t xml:space="preserve"> 2547 S.K. 31. maddesi uyarınca ders vermek üzere görevlendirilen öğretim görevlilerinin sözleşmeleri ve SGK işe giriş bildirgelerini hazırlamak,</w:t>
      </w:r>
    </w:p>
    <w:p w:rsidR="00EF5455" w:rsidRPr="0071211E" w:rsidRDefault="007F5470" w:rsidP="00EF5455">
      <w:pPr>
        <w:pStyle w:val="ListeParagraf"/>
        <w:numPr>
          <w:ilvl w:val="0"/>
          <w:numId w:val="8"/>
        </w:numPr>
        <w:jc w:val="both"/>
        <w:rPr>
          <w:sz w:val="24"/>
          <w:szCs w:val="24"/>
        </w:rPr>
      </w:pPr>
      <w:r w:rsidRPr="0071211E">
        <w:rPr>
          <w:sz w:val="24"/>
          <w:szCs w:val="24"/>
        </w:rPr>
        <w:t>Göreviyle ilgili kurum içi ve kurum dışı yazışmaları yapmak,</w:t>
      </w:r>
    </w:p>
    <w:p w:rsidR="00EF5455" w:rsidRPr="0071211E" w:rsidRDefault="007F5470" w:rsidP="00EF5455">
      <w:pPr>
        <w:pStyle w:val="ListeParagraf"/>
        <w:numPr>
          <w:ilvl w:val="0"/>
          <w:numId w:val="8"/>
        </w:numPr>
        <w:jc w:val="both"/>
        <w:rPr>
          <w:sz w:val="24"/>
          <w:szCs w:val="24"/>
        </w:rPr>
      </w:pPr>
      <w:r w:rsidRPr="0071211E">
        <w:rPr>
          <w:sz w:val="24"/>
          <w:szCs w:val="24"/>
        </w:rPr>
        <w:t>Yapılan evrakların ödemelerini takip ederek, bankaya e-posta ile bilgi vermek,</w:t>
      </w:r>
    </w:p>
    <w:p w:rsidR="00EF5455" w:rsidRPr="0071211E" w:rsidRDefault="007F5470" w:rsidP="00EF5455">
      <w:pPr>
        <w:pStyle w:val="ListeParagraf"/>
        <w:numPr>
          <w:ilvl w:val="0"/>
          <w:numId w:val="8"/>
        </w:numPr>
        <w:jc w:val="both"/>
        <w:rPr>
          <w:sz w:val="24"/>
          <w:szCs w:val="24"/>
        </w:rPr>
      </w:pPr>
      <w:r w:rsidRPr="0071211E">
        <w:rPr>
          <w:sz w:val="24"/>
          <w:szCs w:val="24"/>
        </w:rPr>
        <w:t xml:space="preserve">Hassas ve riskli görevleri bulunduğunu bilmek ve buna göre hareket etmek, </w:t>
      </w:r>
    </w:p>
    <w:p w:rsidR="00EF5455" w:rsidRPr="0071211E" w:rsidRDefault="007F5470" w:rsidP="00EF5455">
      <w:pPr>
        <w:pStyle w:val="ListeParagraf"/>
        <w:numPr>
          <w:ilvl w:val="0"/>
          <w:numId w:val="8"/>
        </w:numPr>
        <w:jc w:val="both"/>
        <w:rPr>
          <w:sz w:val="24"/>
          <w:szCs w:val="24"/>
        </w:rPr>
      </w:pPr>
      <w:r w:rsidRPr="0071211E">
        <w:rPr>
          <w:sz w:val="24"/>
          <w:szCs w:val="24"/>
        </w:rPr>
        <w:t>İdari ve Akademik personelin II. Öğretim mesai ücretlerini yapmak</w:t>
      </w:r>
      <w:r w:rsidR="00EF5455" w:rsidRPr="0071211E">
        <w:rPr>
          <w:sz w:val="24"/>
          <w:szCs w:val="24"/>
        </w:rPr>
        <w:t>,</w:t>
      </w:r>
      <w:r w:rsidRPr="0071211E">
        <w:rPr>
          <w:sz w:val="24"/>
          <w:szCs w:val="24"/>
        </w:rPr>
        <w:t xml:space="preserve"> </w:t>
      </w:r>
    </w:p>
    <w:p w:rsidR="007F5470" w:rsidRPr="0071211E" w:rsidRDefault="007F5470" w:rsidP="00EF5455">
      <w:pPr>
        <w:pStyle w:val="ListeParagraf"/>
        <w:numPr>
          <w:ilvl w:val="0"/>
          <w:numId w:val="8"/>
        </w:numPr>
        <w:jc w:val="both"/>
        <w:rPr>
          <w:sz w:val="24"/>
          <w:szCs w:val="24"/>
        </w:rPr>
      </w:pPr>
      <w:r w:rsidRPr="0071211E">
        <w:rPr>
          <w:sz w:val="24"/>
          <w:szCs w:val="24"/>
        </w:rPr>
        <w:t>Yöneticilerin verdiği diğer görevleri yapmak.</w:t>
      </w:r>
    </w:p>
    <w:p w:rsidR="007F5470" w:rsidRPr="008F6E1B" w:rsidRDefault="007F5470" w:rsidP="007F5470">
      <w:pPr>
        <w:ind w:firstLine="708"/>
        <w:jc w:val="both"/>
        <w:rPr>
          <w:b/>
          <w:sz w:val="24"/>
          <w:szCs w:val="24"/>
        </w:rPr>
      </w:pPr>
      <w:r w:rsidRPr="008F6E1B">
        <w:rPr>
          <w:b/>
          <w:sz w:val="24"/>
          <w:szCs w:val="24"/>
        </w:rPr>
        <w:t xml:space="preserve">İletişim </w:t>
      </w:r>
      <w:r w:rsidR="00846911" w:rsidRPr="008F6E1B">
        <w:rPr>
          <w:b/>
          <w:sz w:val="24"/>
          <w:szCs w:val="24"/>
        </w:rPr>
        <w:t>Kanalı</w:t>
      </w:r>
    </w:p>
    <w:p w:rsidR="007F5470" w:rsidRPr="008F6E1B" w:rsidRDefault="00F25027" w:rsidP="00EA791E">
      <w:pPr>
        <w:ind w:firstLine="708"/>
        <w:jc w:val="both"/>
        <w:rPr>
          <w:sz w:val="24"/>
          <w:szCs w:val="24"/>
        </w:rPr>
      </w:pPr>
      <w:r w:rsidRPr="008F6E1B">
        <w:rPr>
          <w:szCs w:val="24"/>
        </w:rPr>
        <w:t>Fakülte</w:t>
      </w:r>
      <w:r w:rsidR="002A0914" w:rsidRPr="008F6E1B">
        <w:rPr>
          <w:sz w:val="24"/>
          <w:szCs w:val="24"/>
        </w:rPr>
        <w:t xml:space="preserve"> </w:t>
      </w:r>
      <w:r w:rsidR="007F5470" w:rsidRPr="008F6E1B">
        <w:rPr>
          <w:sz w:val="24"/>
          <w:szCs w:val="24"/>
        </w:rPr>
        <w:t xml:space="preserve">Sekreterine rapor verir. </w:t>
      </w:r>
    </w:p>
    <w:p w:rsidR="007F5470" w:rsidRPr="008F6E1B" w:rsidRDefault="007F5470" w:rsidP="00C87FCF">
      <w:pPr>
        <w:ind w:firstLine="708"/>
        <w:jc w:val="both"/>
        <w:rPr>
          <w:b/>
          <w:sz w:val="24"/>
          <w:szCs w:val="24"/>
        </w:rPr>
      </w:pPr>
      <w:r w:rsidRPr="008F6E1B">
        <w:rPr>
          <w:b/>
          <w:sz w:val="24"/>
          <w:szCs w:val="24"/>
        </w:rPr>
        <w:t>SATIN ALMA</w:t>
      </w:r>
    </w:p>
    <w:p w:rsidR="007F5470" w:rsidRPr="008F6E1B" w:rsidRDefault="007F5470" w:rsidP="007F5470">
      <w:pPr>
        <w:ind w:firstLine="708"/>
        <w:jc w:val="both"/>
        <w:rPr>
          <w:b/>
          <w:sz w:val="24"/>
          <w:szCs w:val="24"/>
          <w:lang w:val="de-DE"/>
        </w:rPr>
      </w:pPr>
      <w:r w:rsidRPr="008F6E1B">
        <w:rPr>
          <w:b/>
          <w:sz w:val="24"/>
          <w:szCs w:val="24"/>
          <w:lang w:val="de-DE"/>
        </w:rPr>
        <w:t>Kişinin Faaliyet ve Sorumlulukları</w:t>
      </w:r>
    </w:p>
    <w:p w:rsidR="007F5470" w:rsidRPr="008F6E1B" w:rsidRDefault="00F25027" w:rsidP="00C87FCF">
      <w:pPr>
        <w:ind w:firstLine="708"/>
        <w:jc w:val="both"/>
        <w:rPr>
          <w:sz w:val="24"/>
          <w:szCs w:val="24"/>
        </w:rPr>
      </w:pPr>
      <w:r w:rsidRPr="008F6E1B">
        <w:rPr>
          <w:szCs w:val="24"/>
        </w:rPr>
        <w:t>Fakültenin</w:t>
      </w:r>
      <w:r w:rsidR="007F5470" w:rsidRPr="008F6E1B">
        <w:rPr>
          <w:sz w:val="24"/>
          <w:szCs w:val="24"/>
        </w:rPr>
        <w:t xml:space="preserve"> ihtiyacı olan </w:t>
      </w:r>
      <w:r w:rsidR="004103BE" w:rsidRPr="008F6E1B">
        <w:rPr>
          <w:sz w:val="24"/>
          <w:szCs w:val="24"/>
        </w:rPr>
        <w:t>mal-</w:t>
      </w:r>
      <w:r w:rsidR="007F5470" w:rsidRPr="008F6E1B">
        <w:rPr>
          <w:sz w:val="24"/>
          <w:szCs w:val="24"/>
        </w:rPr>
        <w:t xml:space="preserve"> malzeme ve hizmet alımlarını genel ve döner sermaye bütçesi aracılığıyla gerçekleştirmek.</w:t>
      </w:r>
    </w:p>
    <w:p w:rsidR="007F5470" w:rsidRPr="00855BC8" w:rsidRDefault="007F5470" w:rsidP="007F5470">
      <w:pPr>
        <w:ind w:firstLine="708"/>
        <w:jc w:val="both"/>
        <w:rPr>
          <w:b/>
          <w:sz w:val="24"/>
          <w:szCs w:val="24"/>
          <w:lang w:val="de-DE"/>
        </w:rPr>
      </w:pPr>
      <w:r w:rsidRPr="00855BC8">
        <w:rPr>
          <w:b/>
          <w:sz w:val="24"/>
          <w:szCs w:val="24"/>
          <w:lang w:val="de-DE"/>
        </w:rPr>
        <w:t>Hedef ve Amaç</w:t>
      </w:r>
    </w:p>
    <w:p w:rsidR="00C546FF" w:rsidRPr="00855BC8" w:rsidRDefault="00F25027" w:rsidP="003D6F5A">
      <w:pPr>
        <w:ind w:firstLine="708"/>
        <w:jc w:val="both"/>
        <w:rPr>
          <w:sz w:val="24"/>
          <w:szCs w:val="24"/>
        </w:rPr>
      </w:pPr>
      <w:r w:rsidRPr="00855BC8">
        <w:rPr>
          <w:szCs w:val="24"/>
        </w:rPr>
        <w:t>Fakülte</w:t>
      </w:r>
      <w:r w:rsidR="007F5470" w:rsidRPr="00855BC8">
        <w:rPr>
          <w:sz w:val="24"/>
          <w:szCs w:val="24"/>
        </w:rPr>
        <w:t xml:space="preserve"> bütçesi ile </w:t>
      </w:r>
      <w:r w:rsidR="00BA5DBA" w:rsidRPr="00855BC8">
        <w:rPr>
          <w:sz w:val="24"/>
          <w:szCs w:val="24"/>
        </w:rPr>
        <w:t>mal-</w:t>
      </w:r>
      <w:r w:rsidR="007F5470" w:rsidRPr="00855BC8">
        <w:rPr>
          <w:sz w:val="24"/>
          <w:szCs w:val="24"/>
        </w:rPr>
        <w:t xml:space="preserve"> malzeme ve hizmet alımlarını ve sözleşmelerini</w:t>
      </w:r>
      <w:r w:rsidR="00764F15" w:rsidRPr="00855BC8">
        <w:rPr>
          <w:sz w:val="24"/>
          <w:szCs w:val="24"/>
        </w:rPr>
        <w:t xml:space="preserve"> hazırlamak.</w:t>
      </w:r>
    </w:p>
    <w:p w:rsidR="007F5470" w:rsidRPr="00855BC8" w:rsidRDefault="007F5470" w:rsidP="007F5470">
      <w:pPr>
        <w:pStyle w:val="ListeParagraf"/>
        <w:jc w:val="both"/>
        <w:rPr>
          <w:b/>
          <w:sz w:val="24"/>
          <w:szCs w:val="24"/>
          <w:lang w:val="de-DE"/>
        </w:rPr>
      </w:pPr>
      <w:r w:rsidRPr="00855BC8">
        <w:rPr>
          <w:b/>
          <w:sz w:val="24"/>
          <w:szCs w:val="24"/>
          <w:lang w:val="de-DE"/>
        </w:rPr>
        <w:t>Görev ve Sorumlulukları</w:t>
      </w:r>
    </w:p>
    <w:p w:rsidR="00F25027" w:rsidRPr="00855BC8" w:rsidRDefault="00F25027" w:rsidP="007F5470">
      <w:pPr>
        <w:pStyle w:val="ListeParagraf"/>
        <w:jc w:val="both"/>
        <w:rPr>
          <w:b/>
          <w:sz w:val="24"/>
          <w:szCs w:val="24"/>
          <w:lang w:val="de-DE"/>
        </w:rPr>
      </w:pPr>
    </w:p>
    <w:p w:rsidR="00EF5455" w:rsidRPr="00855BC8" w:rsidRDefault="00F25027" w:rsidP="00EF5455">
      <w:pPr>
        <w:pStyle w:val="ListeParagraf"/>
        <w:numPr>
          <w:ilvl w:val="0"/>
          <w:numId w:val="10"/>
        </w:numPr>
        <w:tabs>
          <w:tab w:val="left" w:pos="1134"/>
        </w:tabs>
        <w:jc w:val="both"/>
        <w:rPr>
          <w:sz w:val="24"/>
          <w:szCs w:val="24"/>
        </w:rPr>
      </w:pPr>
      <w:r w:rsidRPr="00855BC8">
        <w:rPr>
          <w:szCs w:val="24"/>
        </w:rPr>
        <w:t>Fakültenin</w:t>
      </w:r>
      <w:r w:rsidR="007F5470" w:rsidRPr="00855BC8">
        <w:rPr>
          <w:sz w:val="24"/>
          <w:szCs w:val="24"/>
        </w:rPr>
        <w:t xml:space="preserve"> genel ve Döner Sermayesi bütçesi aracılığı ile yapılacak harcamaların evraklarını hazırlayıp ilgili birimlere göndermek ve takip etmek,</w:t>
      </w:r>
    </w:p>
    <w:p w:rsidR="00EF5455" w:rsidRPr="00855BC8" w:rsidRDefault="007F5470" w:rsidP="00EF5455">
      <w:pPr>
        <w:pStyle w:val="ListeParagraf"/>
        <w:numPr>
          <w:ilvl w:val="0"/>
          <w:numId w:val="10"/>
        </w:numPr>
        <w:jc w:val="both"/>
        <w:rPr>
          <w:sz w:val="24"/>
          <w:szCs w:val="24"/>
        </w:rPr>
      </w:pPr>
      <w:r w:rsidRPr="00855BC8">
        <w:rPr>
          <w:sz w:val="24"/>
          <w:szCs w:val="24"/>
        </w:rPr>
        <w:t xml:space="preserve">Harcamalara ilgili gerekli komisyonların oluşturulmasında </w:t>
      </w:r>
      <w:r w:rsidR="00F25027" w:rsidRPr="00855BC8">
        <w:rPr>
          <w:szCs w:val="24"/>
        </w:rPr>
        <w:t>Fakülte</w:t>
      </w:r>
      <w:r w:rsidR="002A0914" w:rsidRPr="00855BC8">
        <w:rPr>
          <w:sz w:val="24"/>
          <w:szCs w:val="24"/>
        </w:rPr>
        <w:t xml:space="preserve"> </w:t>
      </w:r>
      <w:r w:rsidR="00F25027" w:rsidRPr="00855BC8">
        <w:rPr>
          <w:sz w:val="24"/>
          <w:szCs w:val="24"/>
        </w:rPr>
        <w:t>Dekanı</w:t>
      </w:r>
      <w:r w:rsidR="00BA5DBA" w:rsidRPr="00855BC8">
        <w:rPr>
          <w:sz w:val="24"/>
          <w:szCs w:val="24"/>
        </w:rPr>
        <w:t xml:space="preserve"> ve</w:t>
      </w:r>
      <w:r w:rsidRPr="00855BC8">
        <w:rPr>
          <w:sz w:val="24"/>
          <w:szCs w:val="24"/>
        </w:rPr>
        <w:t xml:space="preserve"> </w:t>
      </w:r>
      <w:r w:rsidR="00F25027" w:rsidRPr="00855BC8">
        <w:rPr>
          <w:szCs w:val="24"/>
        </w:rPr>
        <w:t>Fakülte</w:t>
      </w:r>
      <w:r w:rsidRPr="00855BC8">
        <w:rPr>
          <w:sz w:val="24"/>
          <w:szCs w:val="24"/>
        </w:rPr>
        <w:t xml:space="preserve"> Sekreterine destek olmak, belirlenen komisyon üyelerini bilgilendirmek, </w:t>
      </w:r>
    </w:p>
    <w:p w:rsidR="00EF5455" w:rsidRPr="00855BC8" w:rsidRDefault="007F5470" w:rsidP="00EF5455">
      <w:pPr>
        <w:pStyle w:val="ListeParagraf"/>
        <w:numPr>
          <w:ilvl w:val="0"/>
          <w:numId w:val="10"/>
        </w:numPr>
        <w:jc w:val="both"/>
        <w:rPr>
          <w:sz w:val="24"/>
          <w:szCs w:val="24"/>
        </w:rPr>
      </w:pPr>
      <w:r w:rsidRPr="00855BC8">
        <w:rPr>
          <w:sz w:val="24"/>
          <w:szCs w:val="24"/>
        </w:rPr>
        <w:t xml:space="preserve">4734 Sayılı kanun çerçevesinde </w:t>
      </w:r>
      <w:r w:rsidR="00D2528A" w:rsidRPr="00855BC8">
        <w:rPr>
          <w:sz w:val="24"/>
          <w:szCs w:val="24"/>
        </w:rPr>
        <w:t>Fakültenin</w:t>
      </w:r>
      <w:r w:rsidRPr="00855BC8">
        <w:rPr>
          <w:sz w:val="24"/>
          <w:szCs w:val="24"/>
        </w:rPr>
        <w:t xml:space="preserve"> ihtiyaçlarını tespit etmek, buna göre satın alınması gereken malzemelerle ilgili piyasa Araştırması yapmak, gerekli evrakları hazırlamak ve mal ve malzemenin teminini sağlamak,</w:t>
      </w:r>
    </w:p>
    <w:p w:rsidR="00EF5455" w:rsidRPr="00855BC8" w:rsidRDefault="007F5470" w:rsidP="00EF5455">
      <w:pPr>
        <w:pStyle w:val="ListeParagraf"/>
        <w:numPr>
          <w:ilvl w:val="0"/>
          <w:numId w:val="10"/>
        </w:numPr>
        <w:jc w:val="both"/>
        <w:rPr>
          <w:sz w:val="24"/>
          <w:szCs w:val="24"/>
        </w:rPr>
      </w:pPr>
      <w:r w:rsidRPr="00855BC8">
        <w:rPr>
          <w:sz w:val="24"/>
          <w:szCs w:val="24"/>
        </w:rPr>
        <w:t xml:space="preserve">Ödemelerin kanun ve yönetmelikler doğrultusunda, zamanında yapılmasına dikkat etmek, gereksiz ve hatalı ödeme yapılmamasına özen göstermek, </w:t>
      </w:r>
    </w:p>
    <w:p w:rsidR="00EF5455" w:rsidRPr="00855BC8" w:rsidRDefault="00F25027" w:rsidP="00EF5455">
      <w:pPr>
        <w:pStyle w:val="ListeParagraf"/>
        <w:numPr>
          <w:ilvl w:val="0"/>
          <w:numId w:val="10"/>
        </w:numPr>
        <w:jc w:val="both"/>
        <w:rPr>
          <w:sz w:val="24"/>
          <w:szCs w:val="24"/>
        </w:rPr>
      </w:pPr>
      <w:r w:rsidRPr="00855BC8">
        <w:rPr>
          <w:szCs w:val="24"/>
        </w:rPr>
        <w:t>Fakültenin</w:t>
      </w:r>
      <w:r w:rsidR="002A0914" w:rsidRPr="00855BC8">
        <w:rPr>
          <w:sz w:val="24"/>
          <w:szCs w:val="24"/>
        </w:rPr>
        <w:t xml:space="preserve"> </w:t>
      </w:r>
      <w:r w:rsidR="007F5470" w:rsidRPr="00855BC8">
        <w:rPr>
          <w:sz w:val="24"/>
          <w:szCs w:val="24"/>
        </w:rPr>
        <w:t>mallarını ve kaynaklarını ekonomik olarak kamu yararına kullanmak,</w:t>
      </w:r>
    </w:p>
    <w:p w:rsidR="00EF5455" w:rsidRPr="00855BC8" w:rsidRDefault="00F25027" w:rsidP="00EF5455">
      <w:pPr>
        <w:pStyle w:val="ListeParagraf"/>
        <w:numPr>
          <w:ilvl w:val="0"/>
          <w:numId w:val="10"/>
        </w:numPr>
        <w:jc w:val="both"/>
        <w:rPr>
          <w:sz w:val="24"/>
          <w:szCs w:val="24"/>
        </w:rPr>
      </w:pPr>
      <w:r w:rsidRPr="00855BC8">
        <w:rPr>
          <w:szCs w:val="24"/>
        </w:rPr>
        <w:t>Fakültede</w:t>
      </w:r>
      <w:r w:rsidR="007F5470" w:rsidRPr="00855BC8">
        <w:rPr>
          <w:sz w:val="24"/>
          <w:szCs w:val="24"/>
        </w:rPr>
        <w:t xml:space="preserve"> yapılması gereken bakım-onarımlarla ilgili piyasa araştırmasını yapmak, uygun olan firma ile yıllık bakım sözleşmelerini yapmak, yapılan işleri takip etmek, gerektiğinde sözleşmenin feshi için </w:t>
      </w:r>
      <w:r w:rsidRPr="00855BC8">
        <w:rPr>
          <w:szCs w:val="24"/>
        </w:rPr>
        <w:t>Fakülte</w:t>
      </w:r>
      <w:r w:rsidR="007F5470" w:rsidRPr="00855BC8">
        <w:rPr>
          <w:sz w:val="24"/>
          <w:szCs w:val="24"/>
        </w:rPr>
        <w:t xml:space="preserve"> Sekreteri ve </w:t>
      </w:r>
      <w:r w:rsidRPr="00855BC8">
        <w:rPr>
          <w:szCs w:val="24"/>
        </w:rPr>
        <w:t>Fakülte</w:t>
      </w:r>
      <w:r w:rsidRPr="00855BC8">
        <w:rPr>
          <w:sz w:val="24"/>
          <w:szCs w:val="24"/>
        </w:rPr>
        <w:t xml:space="preserve"> Dekanına </w:t>
      </w:r>
      <w:r w:rsidR="007F5470" w:rsidRPr="00855BC8">
        <w:rPr>
          <w:sz w:val="24"/>
          <w:szCs w:val="24"/>
        </w:rPr>
        <w:t>bilgi vermek,</w:t>
      </w:r>
    </w:p>
    <w:p w:rsidR="00EF5455" w:rsidRPr="00855BC8" w:rsidRDefault="007F5470" w:rsidP="00EF5455">
      <w:pPr>
        <w:pStyle w:val="ListeParagraf"/>
        <w:numPr>
          <w:ilvl w:val="0"/>
          <w:numId w:val="10"/>
        </w:numPr>
        <w:jc w:val="both"/>
        <w:rPr>
          <w:sz w:val="24"/>
          <w:szCs w:val="24"/>
        </w:rPr>
      </w:pPr>
      <w:r w:rsidRPr="00855BC8">
        <w:rPr>
          <w:sz w:val="24"/>
          <w:szCs w:val="24"/>
        </w:rPr>
        <w:t xml:space="preserve">Her yıl yapılan Sayıştay denetimleri sonucunda verilen kararlara uymak, </w:t>
      </w:r>
    </w:p>
    <w:p w:rsidR="00EF5455" w:rsidRPr="00855BC8" w:rsidRDefault="007F5470" w:rsidP="00EF5455">
      <w:pPr>
        <w:pStyle w:val="ListeParagraf"/>
        <w:numPr>
          <w:ilvl w:val="0"/>
          <w:numId w:val="10"/>
        </w:numPr>
        <w:jc w:val="both"/>
        <w:rPr>
          <w:sz w:val="24"/>
          <w:szCs w:val="24"/>
        </w:rPr>
      </w:pPr>
      <w:r w:rsidRPr="00855BC8">
        <w:rPr>
          <w:sz w:val="24"/>
          <w:szCs w:val="24"/>
        </w:rPr>
        <w:t xml:space="preserve">Döner Sermaye ve </w:t>
      </w:r>
      <w:r w:rsidR="00ED5308" w:rsidRPr="00855BC8">
        <w:rPr>
          <w:sz w:val="24"/>
          <w:szCs w:val="24"/>
        </w:rPr>
        <w:t>G</w:t>
      </w:r>
      <w:r w:rsidRPr="00855BC8">
        <w:rPr>
          <w:sz w:val="24"/>
          <w:szCs w:val="24"/>
        </w:rPr>
        <w:t>enel Bütçelerini yapmak,</w:t>
      </w:r>
    </w:p>
    <w:p w:rsidR="00EF5455" w:rsidRPr="00855BC8" w:rsidRDefault="00F25027" w:rsidP="00EF5455">
      <w:pPr>
        <w:pStyle w:val="ListeParagraf"/>
        <w:numPr>
          <w:ilvl w:val="0"/>
          <w:numId w:val="10"/>
        </w:numPr>
        <w:jc w:val="both"/>
        <w:rPr>
          <w:sz w:val="24"/>
          <w:szCs w:val="24"/>
        </w:rPr>
      </w:pPr>
      <w:r w:rsidRPr="00855BC8">
        <w:rPr>
          <w:szCs w:val="24"/>
        </w:rPr>
        <w:t>Fakülte</w:t>
      </w:r>
      <w:r w:rsidRPr="00855BC8">
        <w:rPr>
          <w:sz w:val="24"/>
          <w:szCs w:val="24"/>
        </w:rPr>
        <w:t xml:space="preserve"> </w:t>
      </w:r>
      <w:r w:rsidR="007F5470" w:rsidRPr="00855BC8">
        <w:rPr>
          <w:sz w:val="24"/>
          <w:szCs w:val="24"/>
        </w:rPr>
        <w:t>etik kurallarına uymak,</w:t>
      </w:r>
    </w:p>
    <w:p w:rsidR="00EF5455" w:rsidRPr="00EF5455" w:rsidRDefault="007F5470" w:rsidP="00EF5455">
      <w:pPr>
        <w:pStyle w:val="ListeParagraf"/>
        <w:numPr>
          <w:ilvl w:val="0"/>
          <w:numId w:val="10"/>
        </w:numPr>
        <w:jc w:val="both"/>
        <w:rPr>
          <w:sz w:val="24"/>
          <w:szCs w:val="24"/>
        </w:rPr>
      </w:pPr>
      <w:r w:rsidRPr="00EF5455">
        <w:rPr>
          <w:sz w:val="24"/>
          <w:szCs w:val="24"/>
        </w:rPr>
        <w:t>Hassas ve riskli görevleri bulunduğunu bilmek ve buna göre hareket etmek,</w:t>
      </w:r>
    </w:p>
    <w:p w:rsidR="000E221C" w:rsidRPr="003D6F5A" w:rsidRDefault="007F5470" w:rsidP="003D6F5A">
      <w:pPr>
        <w:pStyle w:val="ListeParagraf"/>
        <w:numPr>
          <w:ilvl w:val="0"/>
          <w:numId w:val="10"/>
        </w:numPr>
        <w:jc w:val="both"/>
        <w:rPr>
          <w:b/>
          <w:sz w:val="24"/>
          <w:szCs w:val="24"/>
        </w:rPr>
      </w:pPr>
      <w:r w:rsidRPr="00EF5455">
        <w:rPr>
          <w:sz w:val="24"/>
          <w:szCs w:val="24"/>
        </w:rPr>
        <w:lastRenderedPageBreak/>
        <w:t>Yöneticilerin vereceği diğer görevleri yapmak,</w:t>
      </w:r>
    </w:p>
    <w:p w:rsidR="007F5470" w:rsidRPr="000E221C" w:rsidRDefault="007F5470" w:rsidP="007F5470">
      <w:pPr>
        <w:ind w:firstLine="708"/>
        <w:jc w:val="both"/>
        <w:rPr>
          <w:b/>
          <w:sz w:val="24"/>
          <w:szCs w:val="24"/>
        </w:rPr>
      </w:pPr>
      <w:r w:rsidRPr="000E221C">
        <w:rPr>
          <w:b/>
          <w:sz w:val="24"/>
          <w:szCs w:val="24"/>
        </w:rPr>
        <w:t xml:space="preserve">İletişim </w:t>
      </w:r>
      <w:r w:rsidR="00846911" w:rsidRPr="000E221C">
        <w:rPr>
          <w:b/>
          <w:sz w:val="24"/>
          <w:szCs w:val="24"/>
        </w:rPr>
        <w:t>Kanalı</w:t>
      </w:r>
    </w:p>
    <w:p w:rsidR="001D1BD0" w:rsidRPr="000E221C" w:rsidRDefault="00F25027" w:rsidP="001D1BD0">
      <w:pPr>
        <w:ind w:firstLine="708"/>
        <w:jc w:val="both"/>
        <w:rPr>
          <w:sz w:val="24"/>
          <w:szCs w:val="24"/>
        </w:rPr>
      </w:pPr>
      <w:r w:rsidRPr="000E221C">
        <w:rPr>
          <w:szCs w:val="24"/>
        </w:rPr>
        <w:t>Fakülte</w:t>
      </w:r>
      <w:r w:rsidR="007F5470" w:rsidRPr="000E221C">
        <w:rPr>
          <w:sz w:val="24"/>
          <w:szCs w:val="24"/>
        </w:rPr>
        <w:t xml:space="preserve"> Sekreterine rapor verir. </w:t>
      </w:r>
      <w:bookmarkStart w:id="11" w:name="_Toc504468459"/>
    </w:p>
    <w:p w:rsidR="002940C5" w:rsidRPr="00A5384F" w:rsidRDefault="00AD669E" w:rsidP="00C87FCF">
      <w:pPr>
        <w:pStyle w:val="Balk4"/>
        <w:ind w:firstLine="708"/>
        <w:jc w:val="both"/>
      </w:pPr>
      <w:r w:rsidRPr="00A5384F">
        <w:t xml:space="preserve">6. </w:t>
      </w:r>
      <w:r w:rsidR="002940C5" w:rsidRPr="00A5384F">
        <w:t>Yönetim ve İç Kontrol Sistemi</w:t>
      </w:r>
      <w:bookmarkEnd w:id="11"/>
    </w:p>
    <w:p w:rsidR="002940C5" w:rsidRPr="001E7D26" w:rsidRDefault="002940C5" w:rsidP="00C87FCF">
      <w:pPr>
        <w:ind w:firstLine="708"/>
        <w:jc w:val="both"/>
        <w:rPr>
          <w:sz w:val="24"/>
          <w:szCs w:val="24"/>
        </w:rPr>
      </w:pPr>
      <w:r w:rsidRPr="00BE6228">
        <w:rPr>
          <w:sz w:val="24"/>
          <w:szCs w:val="24"/>
        </w:rPr>
        <w:t xml:space="preserve">Harcama birimlerinde süreç kontrolü yapılır. Süreç kontrolünde, her bir işlem daha önceki işlemlerin kontrolünü içerecek şekilde tasarlanır ve uygulanır. Malî işlemlerin yürütülmesinde görev alanlar, yapacakları işlemden önceki işlemleri de kontrol ederler. Süreç kontrolünü sağlamak amacıyla </w:t>
      </w:r>
      <w:r w:rsidR="0024609D" w:rsidRPr="00BE6228">
        <w:rPr>
          <w:sz w:val="24"/>
          <w:szCs w:val="24"/>
        </w:rPr>
        <w:t>Fakültemiz</w:t>
      </w:r>
      <w:r w:rsidR="002A0914" w:rsidRPr="00BE6228">
        <w:rPr>
          <w:sz w:val="24"/>
          <w:szCs w:val="24"/>
        </w:rPr>
        <w:t xml:space="preserve"> </w:t>
      </w:r>
      <w:r w:rsidRPr="00BE6228">
        <w:rPr>
          <w:sz w:val="24"/>
          <w:szCs w:val="24"/>
        </w:rPr>
        <w:t>tarafından hazırlanan malî işlemlerin süreç akış şeması üst yöneticinin o</w:t>
      </w:r>
      <w:r w:rsidR="002A0914" w:rsidRPr="00BE6228">
        <w:rPr>
          <w:sz w:val="24"/>
          <w:szCs w:val="24"/>
        </w:rPr>
        <w:t xml:space="preserve">nayı ile yürürlüğe konulmuştur. </w:t>
      </w:r>
      <w:r w:rsidR="00F8775A" w:rsidRPr="00BE6228">
        <w:rPr>
          <w:szCs w:val="24"/>
        </w:rPr>
        <w:t>Fakültemiz</w:t>
      </w:r>
      <w:r w:rsidRPr="00BE6228">
        <w:rPr>
          <w:sz w:val="24"/>
          <w:szCs w:val="24"/>
        </w:rPr>
        <w:t xml:space="preserve"> satın</w:t>
      </w:r>
      <w:r w:rsidR="00F37A62" w:rsidRPr="00BE6228">
        <w:rPr>
          <w:sz w:val="24"/>
          <w:szCs w:val="24"/>
        </w:rPr>
        <w:t xml:space="preserve"> </w:t>
      </w:r>
      <w:r w:rsidRPr="00BE6228">
        <w:rPr>
          <w:sz w:val="24"/>
          <w:szCs w:val="24"/>
        </w:rPr>
        <w:t xml:space="preserve">alma birimince gerçekleştirilen mal ve </w:t>
      </w:r>
      <w:r w:rsidRPr="001E7D26">
        <w:rPr>
          <w:sz w:val="24"/>
          <w:szCs w:val="24"/>
        </w:rPr>
        <w:t>hizmet alımlarında Süreç Akım Şeması aşağıda yazıldığı şekildedir.</w:t>
      </w:r>
    </w:p>
    <w:p w:rsidR="002940C5" w:rsidRPr="001E7D26" w:rsidRDefault="002940C5" w:rsidP="00C87FCF">
      <w:pPr>
        <w:ind w:firstLine="708"/>
        <w:jc w:val="both"/>
        <w:rPr>
          <w:sz w:val="24"/>
          <w:szCs w:val="24"/>
        </w:rPr>
      </w:pPr>
      <w:r w:rsidRPr="001E7D26">
        <w:rPr>
          <w:sz w:val="24"/>
          <w:szCs w:val="24"/>
        </w:rPr>
        <w:t>1-</w:t>
      </w:r>
      <w:r w:rsidR="00F25027" w:rsidRPr="001E7D26">
        <w:rPr>
          <w:szCs w:val="24"/>
        </w:rPr>
        <w:t xml:space="preserve"> Fakülte</w:t>
      </w:r>
      <w:r w:rsidR="002A0914" w:rsidRPr="001E7D26">
        <w:rPr>
          <w:sz w:val="24"/>
          <w:szCs w:val="24"/>
        </w:rPr>
        <w:t xml:space="preserve"> </w:t>
      </w:r>
      <w:r w:rsidRPr="001E7D26">
        <w:rPr>
          <w:sz w:val="24"/>
          <w:szCs w:val="24"/>
        </w:rPr>
        <w:t>sekreterliği ihtiyaç listesini hazırlar ve Üst Yönetime sunar.</w:t>
      </w:r>
    </w:p>
    <w:p w:rsidR="002940C5" w:rsidRPr="001E7D26" w:rsidRDefault="002940C5" w:rsidP="00C87FCF">
      <w:pPr>
        <w:ind w:firstLine="708"/>
        <w:jc w:val="both"/>
        <w:rPr>
          <w:sz w:val="24"/>
          <w:szCs w:val="24"/>
        </w:rPr>
      </w:pPr>
      <w:r w:rsidRPr="001E7D26">
        <w:rPr>
          <w:sz w:val="24"/>
          <w:szCs w:val="24"/>
        </w:rPr>
        <w:t>2- Üst Yönetimce uygun görülen talep ilgili harcama birimine havale edilir.</w:t>
      </w:r>
    </w:p>
    <w:p w:rsidR="002940C5" w:rsidRPr="001E7D26" w:rsidRDefault="002940C5" w:rsidP="00C87FCF">
      <w:pPr>
        <w:ind w:firstLine="708"/>
        <w:jc w:val="both"/>
        <w:rPr>
          <w:sz w:val="24"/>
          <w:szCs w:val="24"/>
        </w:rPr>
      </w:pPr>
      <w:r w:rsidRPr="001E7D26">
        <w:rPr>
          <w:sz w:val="24"/>
          <w:szCs w:val="24"/>
        </w:rPr>
        <w:t xml:space="preserve">* </w:t>
      </w:r>
      <w:r w:rsidR="00F25027" w:rsidRPr="001E7D26">
        <w:rPr>
          <w:szCs w:val="24"/>
        </w:rPr>
        <w:t>Fakültemiz</w:t>
      </w:r>
      <w:r w:rsidRPr="001E7D26">
        <w:rPr>
          <w:sz w:val="24"/>
          <w:szCs w:val="24"/>
        </w:rPr>
        <w:t xml:space="preserve"> mal ve hizmet alım</w:t>
      </w:r>
      <w:r w:rsidR="00A12D1B" w:rsidRPr="001E7D26">
        <w:rPr>
          <w:sz w:val="24"/>
          <w:szCs w:val="24"/>
        </w:rPr>
        <w:t xml:space="preserve">ları 4734 </w:t>
      </w:r>
      <w:r w:rsidR="00BA5DBA" w:rsidRPr="001E7D26">
        <w:rPr>
          <w:sz w:val="24"/>
          <w:szCs w:val="24"/>
        </w:rPr>
        <w:t>Sayılı Kanun’un</w:t>
      </w:r>
      <w:r w:rsidR="00A12D1B" w:rsidRPr="001E7D26">
        <w:rPr>
          <w:sz w:val="24"/>
          <w:szCs w:val="24"/>
        </w:rPr>
        <w:t xml:space="preserve"> 22/d. m</w:t>
      </w:r>
      <w:r w:rsidRPr="001E7D26">
        <w:rPr>
          <w:sz w:val="24"/>
          <w:szCs w:val="24"/>
        </w:rPr>
        <w:t>addesine uygun olarak yapılmaktadır.</w:t>
      </w:r>
    </w:p>
    <w:p w:rsidR="002940C5" w:rsidRPr="00A5384F" w:rsidRDefault="002940C5" w:rsidP="00C87FCF">
      <w:pPr>
        <w:ind w:firstLine="708"/>
        <w:jc w:val="both"/>
        <w:rPr>
          <w:sz w:val="24"/>
          <w:szCs w:val="24"/>
        </w:rPr>
      </w:pPr>
      <w:r w:rsidRPr="00A5384F">
        <w:rPr>
          <w:sz w:val="24"/>
          <w:szCs w:val="24"/>
        </w:rPr>
        <w:t>3-Harcama Birimindeki ilgili personel tarafından, talepte belirtilen ihtiyaca ait yaklaşık maliyet tespiti yapılır. Bunun sonucuna göre bütçe ödenekleri ve ilgili harcama kalemi dikkate alınarak</w:t>
      </w:r>
      <w:r w:rsidR="008B609F" w:rsidRPr="00A5384F">
        <w:rPr>
          <w:sz w:val="24"/>
          <w:szCs w:val="24"/>
        </w:rPr>
        <w:t xml:space="preserve"> onay belgesi hazırlanır. Onay b</w:t>
      </w:r>
      <w:r w:rsidRPr="00A5384F">
        <w:rPr>
          <w:sz w:val="24"/>
          <w:szCs w:val="24"/>
        </w:rPr>
        <w:t>elgesinde ihale usulü, ilan yapılacaksa ilanın şekli, Bütçe tertibi ve diğer bilgiler belirtilir ve onay belgesi gerçekleştirme görevlisi ve harcama yetkilisi tarafından imzalanır.</w:t>
      </w:r>
    </w:p>
    <w:p w:rsidR="002940C5" w:rsidRPr="00A5384F" w:rsidRDefault="002940C5" w:rsidP="00C87FCF">
      <w:pPr>
        <w:ind w:firstLine="708"/>
        <w:jc w:val="both"/>
        <w:rPr>
          <w:sz w:val="24"/>
          <w:szCs w:val="24"/>
        </w:rPr>
      </w:pPr>
      <w:r w:rsidRPr="00A5384F">
        <w:rPr>
          <w:sz w:val="24"/>
          <w:szCs w:val="24"/>
        </w:rPr>
        <w:t>4- Onayı alınan talep şartnamesine uygun en düşük fiyat teklifi dikkate</w:t>
      </w:r>
      <w:r w:rsidR="008B609F" w:rsidRPr="00A5384F">
        <w:rPr>
          <w:sz w:val="24"/>
          <w:szCs w:val="24"/>
        </w:rPr>
        <w:t xml:space="preserve"> </w:t>
      </w:r>
      <w:r w:rsidRPr="00A5384F">
        <w:rPr>
          <w:sz w:val="24"/>
          <w:szCs w:val="24"/>
        </w:rPr>
        <w:t>alınarak alım gerçekleştirilir.</w:t>
      </w:r>
    </w:p>
    <w:p w:rsidR="002940C5" w:rsidRPr="00A5384F" w:rsidRDefault="002940C5" w:rsidP="00C87FCF">
      <w:pPr>
        <w:ind w:firstLine="708"/>
        <w:jc w:val="both"/>
        <w:rPr>
          <w:sz w:val="24"/>
          <w:szCs w:val="24"/>
        </w:rPr>
      </w:pPr>
      <w:r w:rsidRPr="00A5384F">
        <w:rPr>
          <w:sz w:val="24"/>
          <w:szCs w:val="24"/>
        </w:rPr>
        <w:t>5- Talep edilen birim veya bölüme getirilen mal/hizmet kurumca oluşturulan muayene komisyonunun onayına sunulur. Şartnameye uygun olup olmadığı kontrol edilir ve uygunluğu onaylanırsa alım yapılır.</w:t>
      </w:r>
    </w:p>
    <w:p w:rsidR="002940C5" w:rsidRPr="00A5384F" w:rsidRDefault="002940C5" w:rsidP="00C87FCF">
      <w:pPr>
        <w:ind w:firstLine="708"/>
        <w:jc w:val="both"/>
        <w:rPr>
          <w:sz w:val="24"/>
          <w:szCs w:val="24"/>
        </w:rPr>
      </w:pPr>
      <w:r w:rsidRPr="00A5384F">
        <w:rPr>
          <w:sz w:val="24"/>
          <w:szCs w:val="24"/>
        </w:rPr>
        <w:t>6-</w:t>
      </w:r>
      <w:r w:rsidR="00767B26">
        <w:rPr>
          <w:sz w:val="24"/>
          <w:szCs w:val="24"/>
        </w:rPr>
        <w:t xml:space="preserve"> </w:t>
      </w:r>
      <w:r w:rsidRPr="00A5384F">
        <w:rPr>
          <w:sz w:val="24"/>
          <w:szCs w:val="24"/>
        </w:rPr>
        <w:t>Ön Mali Kontrole tabi işlemlere ilişkin esas ve usullerde belirtilen parasal limitlerin altında olan alımlar, iş gerçekleştirildikten sonra işin gerçekleştiğini gösteren yasal diğer belgeler ve ödeme emri belgesi 3 nüsha olarak hazırlanarak Kurumun Harcama Yetkilisi tarafından imzalanır. Hazırlanan 3 adet dosyadan 2’si Strateji Geliştirme Daire Başkanlığı Muhasebe Birimine ödenmek üzere gönderilir. Diğer dosya kurum arşivinde dosyalanır.</w:t>
      </w:r>
    </w:p>
    <w:p w:rsidR="00EA791E" w:rsidRDefault="002940C5" w:rsidP="00EA791E">
      <w:pPr>
        <w:ind w:firstLine="708"/>
        <w:jc w:val="both"/>
        <w:rPr>
          <w:sz w:val="24"/>
          <w:szCs w:val="24"/>
        </w:rPr>
      </w:pPr>
      <w:r w:rsidRPr="00A5384F">
        <w:rPr>
          <w:sz w:val="24"/>
          <w:szCs w:val="24"/>
        </w:rPr>
        <w:t>7-</w:t>
      </w:r>
      <w:r w:rsidR="00767B26">
        <w:rPr>
          <w:sz w:val="24"/>
          <w:szCs w:val="24"/>
        </w:rPr>
        <w:t xml:space="preserve"> </w:t>
      </w:r>
      <w:r w:rsidRPr="00A5384F">
        <w:rPr>
          <w:sz w:val="24"/>
          <w:szCs w:val="24"/>
        </w:rPr>
        <w:t xml:space="preserve">Ön Mali Kontrole Tabi İşlemlere ilişkin Esas ve Usullerde belirtilen parasal limitlerin üstünde olan ve Strateji Geliştirme Daire Başkanlığı İç Kontrol Birimine gönderilen Mal ve Hizmet Alımına ait evraklar kontrol edilir ve düzenlenen görüş yazısı işlem dosyası </w:t>
      </w:r>
      <w:r w:rsidR="0063237A" w:rsidRPr="00A5384F">
        <w:rPr>
          <w:sz w:val="24"/>
          <w:szCs w:val="24"/>
        </w:rPr>
        <w:t>ile</w:t>
      </w:r>
      <w:r w:rsidRPr="00A5384F">
        <w:rPr>
          <w:sz w:val="24"/>
          <w:szCs w:val="24"/>
        </w:rPr>
        <w:t xml:space="preserve"> </w:t>
      </w:r>
      <w:r w:rsidR="0063237A">
        <w:rPr>
          <w:sz w:val="24"/>
          <w:szCs w:val="24"/>
        </w:rPr>
        <w:t xml:space="preserve">birlikte </w:t>
      </w:r>
      <w:r w:rsidRPr="00A5384F">
        <w:rPr>
          <w:sz w:val="24"/>
          <w:szCs w:val="24"/>
        </w:rPr>
        <w:t>Harcama Yetkilisine gönderilir. Strateji Geliştirme Daire Başkanlığı İç Kontrol Birimince kontrolü yapılacak Mal ve Hizmet Alımlarına İlişkin olanlara uygun görüş verilmesi halinde, İç Kontrol Birimince Uygun Görüş yazısı düzenlenmeyip, kontrole tabi belge üzerine ‘KONTROL EDİLMİŞ VE UYGUN GÖRÜLMÜŞTÜR’ şerhi düşülerek Harcama Yetkilisine gönderilir.</w:t>
      </w:r>
    </w:p>
    <w:p w:rsidR="00EA791E" w:rsidRPr="003D6F5A" w:rsidRDefault="002940C5" w:rsidP="003D6F5A">
      <w:pPr>
        <w:ind w:firstLine="708"/>
        <w:jc w:val="both"/>
        <w:rPr>
          <w:sz w:val="24"/>
          <w:szCs w:val="24"/>
        </w:rPr>
      </w:pPr>
      <w:r w:rsidRPr="00A5384F">
        <w:rPr>
          <w:sz w:val="24"/>
          <w:szCs w:val="24"/>
        </w:rPr>
        <w:lastRenderedPageBreak/>
        <w:t>8-Strateji Geliştirme Daire Başkanlığı İç Kontrol Birimince incelenen ödeme emri belgeleri uygun bulunduğu takdirde ödenmek üzere muhasebe birimine gönderilecek, uygun bulunmadığı takdirde görüş yazısı ekinde Harcama Yetkilisine gönderilecektir.</w:t>
      </w:r>
      <w:bookmarkStart w:id="12" w:name="_Toc504468460"/>
    </w:p>
    <w:p w:rsidR="00645339" w:rsidRPr="00513942" w:rsidRDefault="00AD669E" w:rsidP="00767B26">
      <w:pPr>
        <w:pStyle w:val="Balk2"/>
        <w:ind w:firstLine="0"/>
      </w:pPr>
      <w:r w:rsidRPr="00513942">
        <w:t xml:space="preserve">II. </w:t>
      </w:r>
      <w:r w:rsidR="00645339" w:rsidRPr="00513942">
        <w:t>AMAÇ ve HEDEFLER</w:t>
      </w:r>
      <w:bookmarkEnd w:id="12"/>
    </w:p>
    <w:p w:rsidR="00645339" w:rsidRPr="00513942" w:rsidRDefault="00DB2ABC" w:rsidP="0071718B">
      <w:pPr>
        <w:pStyle w:val="Balk3"/>
        <w:tabs>
          <w:tab w:val="left" w:pos="709"/>
        </w:tabs>
      </w:pPr>
      <w:bookmarkStart w:id="13" w:name="_Toc504468461"/>
      <w:r w:rsidRPr="00513942">
        <w:t>A. İdarenin Amaç ve Hedefleri</w:t>
      </w:r>
      <w:bookmarkEnd w:id="13"/>
    </w:p>
    <w:tbl>
      <w:tblPr>
        <w:tblStyle w:val="TabloKlavuzu"/>
        <w:tblW w:w="0" w:type="auto"/>
        <w:tblLook w:val="04A0"/>
      </w:tblPr>
      <w:tblGrid>
        <w:gridCol w:w="4606"/>
        <w:gridCol w:w="4606"/>
      </w:tblGrid>
      <w:tr w:rsidR="00DB2ABC" w:rsidRPr="00A5384F" w:rsidTr="00A359CE">
        <w:tc>
          <w:tcPr>
            <w:tcW w:w="4606" w:type="dxa"/>
            <w:vAlign w:val="center"/>
          </w:tcPr>
          <w:p w:rsidR="00DB2ABC" w:rsidRPr="00A5384F" w:rsidRDefault="00DB2ABC" w:rsidP="00C87FCF">
            <w:pPr>
              <w:jc w:val="both"/>
              <w:rPr>
                <w:b/>
                <w:sz w:val="24"/>
                <w:szCs w:val="24"/>
              </w:rPr>
            </w:pPr>
            <w:r w:rsidRPr="00A5384F">
              <w:rPr>
                <w:b/>
                <w:sz w:val="24"/>
                <w:szCs w:val="24"/>
              </w:rPr>
              <w:t>Stratejik Amaçlar</w:t>
            </w:r>
          </w:p>
        </w:tc>
        <w:tc>
          <w:tcPr>
            <w:tcW w:w="4606" w:type="dxa"/>
            <w:vAlign w:val="center"/>
          </w:tcPr>
          <w:p w:rsidR="00DB2ABC" w:rsidRPr="00A5384F" w:rsidRDefault="00DB2ABC" w:rsidP="00C87FCF">
            <w:pPr>
              <w:jc w:val="both"/>
              <w:rPr>
                <w:b/>
                <w:sz w:val="24"/>
                <w:szCs w:val="24"/>
              </w:rPr>
            </w:pPr>
            <w:r w:rsidRPr="00A5384F">
              <w:rPr>
                <w:b/>
                <w:sz w:val="24"/>
                <w:szCs w:val="24"/>
              </w:rPr>
              <w:t>Stratejik Hedefler</w:t>
            </w:r>
          </w:p>
        </w:tc>
      </w:tr>
      <w:tr w:rsidR="00DB2ABC" w:rsidRPr="00A5384F" w:rsidTr="008E1988">
        <w:tc>
          <w:tcPr>
            <w:tcW w:w="4606" w:type="dxa"/>
            <w:vAlign w:val="center"/>
          </w:tcPr>
          <w:p w:rsidR="00DB2ABC" w:rsidRPr="00A5384F" w:rsidRDefault="008E1988" w:rsidP="00C87FCF">
            <w:pPr>
              <w:jc w:val="both"/>
              <w:rPr>
                <w:sz w:val="24"/>
                <w:szCs w:val="24"/>
              </w:rPr>
            </w:pPr>
            <w:r w:rsidRPr="00A5384F">
              <w:rPr>
                <w:sz w:val="24"/>
                <w:szCs w:val="24"/>
              </w:rPr>
              <w:t>1.</w:t>
            </w:r>
            <w:r w:rsidR="00743E3D" w:rsidRPr="00A5384F">
              <w:rPr>
                <w:sz w:val="24"/>
                <w:szCs w:val="24"/>
              </w:rPr>
              <w:t>Araştırma altyapısı ve ortamını geliştirmek.</w:t>
            </w:r>
          </w:p>
        </w:tc>
        <w:tc>
          <w:tcPr>
            <w:tcW w:w="4606" w:type="dxa"/>
            <w:vAlign w:val="center"/>
          </w:tcPr>
          <w:p w:rsidR="004B7A31" w:rsidRPr="00A5384F" w:rsidRDefault="004B7A31" w:rsidP="00C87FCF">
            <w:pPr>
              <w:jc w:val="both"/>
              <w:rPr>
                <w:sz w:val="24"/>
                <w:szCs w:val="24"/>
              </w:rPr>
            </w:pPr>
          </w:p>
          <w:p w:rsidR="00DB2ABC" w:rsidRPr="00A5384F" w:rsidRDefault="008E1988" w:rsidP="00C87FCF">
            <w:pPr>
              <w:jc w:val="both"/>
              <w:rPr>
                <w:sz w:val="24"/>
                <w:szCs w:val="24"/>
              </w:rPr>
            </w:pPr>
            <w:r w:rsidRPr="00A5384F">
              <w:rPr>
                <w:sz w:val="24"/>
                <w:szCs w:val="24"/>
              </w:rPr>
              <w:t>1.</w:t>
            </w:r>
            <w:r w:rsidR="00743E3D" w:rsidRPr="00A5384F">
              <w:rPr>
                <w:sz w:val="24"/>
                <w:szCs w:val="24"/>
              </w:rPr>
              <w:t>1</w:t>
            </w:r>
            <w:r w:rsidRPr="00A5384F">
              <w:rPr>
                <w:sz w:val="24"/>
                <w:szCs w:val="24"/>
              </w:rPr>
              <w:t>.</w:t>
            </w:r>
            <w:r w:rsidR="00743E3D" w:rsidRPr="00A5384F">
              <w:rPr>
                <w:sz w:val="24"/>
                <w:szCs w:val="24"/>
              </w:rPr>
              <w:t>Öğrencileri bilimsel etkinliklere teşvik edecek programlar, projeler hazırlanması.</w:t>
            </w:r>
          </w:p>
          <w:p w:rsidR="004B7A31" w:rsidRPr="00A5384F" w:rsidRDefault="004B7A31" w:rsidP="00C87FCF">
            <w:pPr>
              <w:jc w:val="both"/>
              <w:rPr>
                <w:sz w:val="24"/>
                <w:szCs w:val="24"/>
              </w:rPr>
            </w:pPr>
          </w:p>
        </w:tc>
      </w:tr>
      <w:tr w:rsidR="00DB2ABC" w:rsidRPr="00A5384F" w:rsidTr="008E1988">
        <w:tc>
          <w:tcPr>
            <w:tcW w:w="4606" w:type="dxa"/>
            <w:vAlign w:val="center"/>
          </w:tcPr>
          <w:p w:rsidR="00DB2ABC" w:rsidRPr="00A5384F" w:rsidRDefault="008E1988" w:rsidP="00C87FCF">
            <w:pPr>
              <w:jc w:val="both"/>
              <w:rPr>
                <w:sz w:val="24"/>
                <w:szCs w:val="24"/>
              </w:rPr>
            </w:pPr>
            <w:r w:rsidRPr="00A5384F">
              <w:rPr>
                <w:sz w:val="24"/>
                <w:szCs w:val="24"/>
              </w:rPr>
              <w:t>2.</w:t>
            </w:r>
            <w:r w:rsidR="00743E3D" w:rsidRPr="00A5384F">
              <w:rPr>
                <w:sz w:val="24"/>
                <w:szCs w:val="24"/>
              </w:rPr>
              <w:t>Öğretim üyelerinin mesleki gelişimlerini desteklemek.</w:t>
            </w:r>
          </w:p>
        </w:tc>
        <w:tc>
          <w:tcPr>
            <w:tcW w:w="4606" w:type="dxa"/>
            <w:vAlign w:val="center"/>
          </w:tcPr>
          <w:p w:rsidR="004B7A31" w:rsidRPr="00A5384F" w:rsidRDefault="004B7A31" w:rsidP="00C87FCF">
            <w:pPr>
              <w:jc w:val="both"/>
              <w:rPr>
                <w:sz w:val="24"/>
                <w:szCs w:val="24"/>
              </w:rPr>
            </w:pPr>
          </w:p>
          <w:p w:rsidR="00DB2ABC" w:rsidRPr="00A5384F" w:rsidRDefault="008E1988" w:rsidP="002A0914">
            <w:pPr>
              <w:rPr>
                <w:sz w:val="24"/>
                <w:szCs w:val="24"/>
              </w:rPr>
            </w:pPr>
            <w:r w:rsidRPr="00A5384F">
              <w:rPr>
                <w:sz w:val="24"/>
                <w:szCs w:val="24"/>
              </w:rPr>
              <w:t>2.</w:t>
            </w:r>
            <w:r w:rsidR="00743E3D" w:rsidRPr="00A5384F">
              <w:rPr>
                <w:sz w:val="24"/>
                <w:szCs w:val="24"/>
              </w:rPr>
              <w:t>1</w:t>
            </w:r>
            <w:r w:rsidRPr="00A5384F">
              <w:rPr>
                <w:sz w:val="24"/>
                <w:szCs w:val="24"/>
              </w:rPr>
              <w:t>.</w:t>
            </w:r>
            <w:r w:rsidR="00743E3D" w:rsidRPr="00A5384F">
              <w:rPr>
                <w:sz w:val="24"/>
                <w:szCs w:val="24"/>
              </w:rPr>
              <w:t>Ulusal ve uluslararası bilimsel toplantı ve araştırma maliyetlerinin (yolluklar ve yevmiyeler vb.) imkanlar ölçüsünde karşılanması.</w:t>
            </w:r>
          </w:p>
          <w:p w:rsidR="004B7A31" w:rsidRPr="00A5384F" w:rsidRDefault="004B7A31" w:rsidP="00C87FCF">
            <w:pPr>
              <w:jc w:val="both"/>
              <w:rPr>
                <w:sz w:val="24"/>
                <w:szCs w:val="24"/>
              </w:rPr>
            </w:pPr>
          </w:p>
        </w:tc>
      </w:tr>
      <w:tr w:rsidR="00DB2ABC" w:rsidRPr="00A5384F" w:rsidTr="008E1988">
        <w:tc>
          <w:tcPr>
            <w:tcW w:w="4606" w:type="dxa"/>
            <w:vAlign w:val="center"/>
          </w:tcPr>
          <w:p w:rsidR="00DB2ABC" w:rsidRPr="00A5384F" w:rsidRDefault="008E1988" w:rsidP="002A0914">
            <w:pPr>
              <w:rPr>
                <w:sz w:val="24"/>
                <w:szCs w:val="24"/>
              </w:rPr>
            </w:pPr>
            <w:r w:rsidRPr="00A5384F">
              <w:rPr>
                <w:sz w:val="24"/>
                <w:szCs w:val="24"/>
              </w:rPr>
              <w:t>3</w:t>
            </w:r>
            <w:r w:rsidRPr="00467E97">
              <w:rPr>
                <w:sz w:val="24"/>
                <w:szCs w:val="24"/>
              </w:rPr>
              <w:t>.</w:t>
            </w:r>
            <w:r w:rsidR="00743E3D" w:rsidRPr="00467E97">
              <w:rPr>
                <w:sz w:val="24"/>
                <w:szCs w:val="24"/>
              </w:rPr>
              <w:t>Sunulan öğretim programlarına başvuran öğrenci kalitesini artırmak.</w:t>
            </w:r>
          </w:p>
        </w:tc>
        <w:tc>
          <w:tcPr>
            <w:tcW w:w="4606" w:type="dxa"/>
            <w:vAlign w:val="center"/>
          </w:tcPr>
          <w:p w:rsidR="004B7A31" w:rsidRPr="002E595F" w:rsidRDefault="004B7A31" w:rsidP="002A0914">
            <w:pPr>
              <w:rPr>
                <w:sz w:val="24"/>
                <w:szCs w:val="24"/>
              </w:rPr>
            </w:pPr>
          </w:p>
          <w:p w:rsidR="00743E3D" w:rsidRPr="002E595F" w:rsidRDefault="008E1988" w:rsidP="002A0914">
            <w:pPr>
              <w:rPr>
                <w:sz w:val="24"/>
                <w:szCs w:val="24"/>
              </w:rPr>
            </w:pPr>
            <w:r w:rsidRPr="002E595F">
              <w:rPr>
                <w:sz w:val="24"/>
                <w:szCs w:val="24"/>
              </w:rPr>
              <w:t>3.1.</w:t>
            </w:r>
            <w:r w:rsidR="00F25027" w:rsidRPr="002E595F">
              <w:rPr>
                <w:szCs w:val="24"/>
              </w:rPr>
              <w:t xml:space="preserve"> Fakülte</w:t>
            </w:r>
            <w:r w:rsidR="002A0914" w:rsidRPr="002E595F">
              <w:rPr>
                <w:sz w:val="24"/>
                <w:szCs w:val="24"/>
              </w:rPr>
              <w:t xml:space="preserve"> </w:t>
            </w:r>
            <w:r w:rsidR="00743E3D" w:rsidRPr="002E595F">
              <w:rPr>
                <w:sz w:val="24"/>
                <w:szCs w:val="24"/>
              </w:rPr>
              <w:t xml:space="preserve">dersliklerinin fiziki şartlarının (teknolojik donanım </w:t>
            </w:r>
            <w:r w:rsidR="002E595F" w:rsidRPr="002E595F">
              <w:rPr>
                <w:sz w:val="24"/>
                <w:szCs w:val="24"/>
              </w:rPr>
              <w:t>vb.</w:t>
            </w:r>
            <w:r w:rsidR="00743E3D" w:rsidRPr="002E595F">
              <w:rPr>
                <w:sz w:val="24"/>
                <w:szCs w:val="24"/>
              </w:rPr>
              <w:t xml:space="preserve">)  </w:t>
            </w:r>
            <w:r w:rsidR="00513942" w:rsidRPr="002E595F">
              <w:rPr>
                <w:sz w:val="24"/>
                <w:szCs w:val="24"/>
              </w:rPr>
              <w:t>İyileştirilmesi</w:t>
            </w:r>
            <w:r w:rsidR="00743E3D" w:rsidRPr="002E595F">
              <w:rPr>
                <w:sz w:val="24"/>
                <w:szCs w:val="24"/>
              </w:rPr>
              <w:t xml:space="preserve">. </w:t>
            </w:r>
          </w:p>
          <w:p w:rsidR="00743E3D" w:rsidRPr="002E595F" w:rsidRDefault="00743E3D" w:rsidP="002A0914">
            <w:pPr>
              <w:rPr>
                <w:sz w:val="24"/>
                <w:szCs w:val="24"/>
              </w:rPr>
            </w:pPr>
          </w:p>
          <w:p w:rsidR="00743E3D" w:rsidRPr="002E595F" w:rsidRDefault="008E1988" w:rsidP="002A0914">
            <w:pPr>
              <w:rPr>
                <w:sz w:val="24"/>
                <w:szCs w:val="24"/>
              </w:rPr>
            </w:pPr>
            <w:r w:rsidRPr="002E595F">
              <w:rPr>
                <w:sz w:val="24"/>
                <w:szCs w:val="24"/>
              </w:rPr>
              <w:t>3.2.</w:t>
            </w:r>
            <w:r w:rsidR="00743E3D" w:rsidRPr="002E595F">
              <w:rPr>
                <w:sz w:val="24"/>
                <w:szCs w:val="24"/>
              </w:rPr>
              <w:t xml:space="preserve">Üniversite tanıtım günleri çerçevesinde </w:t>
            </w:r>
            <w:r w:rsidR="00F8775A" w:rsidRPr="002E595F">
              <w:rPr>
                <w:szCs w:val="24"/>
              </w:rPr>
              <w:t>Fakültemizin</w:t>
            </w:r>
            <w:r w:rsidR="002A0914" w:rsidRPr="002E595F">
              <w:rPr>
                <w:sz w:val="24"/>
                <w:szCs w:val="24"/>
              </w:rPr>
              <w:t xml:space="preserve"> daha kapsamlı </w:t>
            </w:r>
            <w:r w:rsidR="00743E3D" w:rsidRPr="002E595F">
              <w:rPr>
                <w:sz w:val="24"/>
                <w:szCs w:val="24"/>
              </w:rPr>
              <w:t>tanıtımının yapılması.</w:t>
            </w:r>
          </w:p>
          <w:p w:rsidR="00DB2ABC" w:rsidRPr="00A5384F" w:rsidRDefault="00DB2ABC" w:rsidP="002A0914">
            <w:pPr>
              <w:rPr>
                <w:sz w:val="24"/>
                <w:szCs w:val="24"/>
              </w:rPr>
            </w:pPr>
          </w:p>
        </w:tc>
      </w:tr>
      <w:tr w:rsidR="00DB2ABC" w:rsidRPr="00A5384F" w:rsidTr="008E1988">
        <w:tc>
          <w:tcPr>
            <w:tcW w:w="4606" w:type="dxa"/>
            <w:vAlign w:val="center"/>
          </w:tcPr>
          <w:p w:rsidR="00840725" w:rsidRPr="00A5384F" w:rsidRDefault="0081448D" w:rsidP="00C87FCF">
            <w:pPr>
              <w:jc w:val="both"/>
              <w:rPr>
                <w:sz w:val="24"/>
                <w:szCs w:val="24"/>
              </w:rPr>
            </w:pPr>
            <w:r>
              <w:rPr>
                <w:sz w:val="24"/>
                <w:szCs w:val="24"/>
              </w:rPr>
              <w:t>4</w:t>
            </w:r>
            <w:r w:rsidR="008E1988" w:rsidRPr="00A5384F">
              <w:rPr>
                <w:sz w:val="24"/>
                <w:szCs w:val="24"/>
              </w:rPr>
              <w:t>.</w:t>
            </w:r>
            <w:r w:rsidR="00840725" w:rsidRPr="00A5384F">
              <w:rPr>
                <w:sz w:val="24"/>
                <w:szCs w:val="24"/>
              </w:rPr>
              <w:t>Araştırma-yayın sayısını arttırmak.</w:t>
            </w:r>
          </w:p>
          <w:p w:rsidR="00DB2ABC" w:rsidRPr="00A5384F" w:rsidRDefault="00DB2ABC" w:rsidP="00C87FCF">
            <w:pPr>
              <w:jc w:val="both"/>
              <w:rPr>
                <w:sz w:val="24"/>
                <w:szCs w:val="24"/>
              </w:rPr>
            </w:pPr>
          </w:p>
        </w:tc>
        <w:tc>
          <w:tcPr>
            <w:tcW w:w="4606" w:type="dxa"/>
            <w:vAlign w:val="center"/>
          </w:tcPr>
          <w:p w:rsidR="004B7A31" w:rsidRPr="00A5384F" w:rsidRDefault="004B7A31" w:rsidP="00C87FCF">
            <w:pPr>
              <w:jc w:val="both"/>
              <w:rPr>
                <w:sz w:val="24"/>
                <w:szCs w:val="24"/>
              </w:rPr>
            </w:pPr>
          </w:p>
          <w:p w:rsidR="00840725" w:rsidRPr="00A5384F" w:rsidRDefault="008E1988" w:rsidP="00C87FCF">
            <w:pPr>
              <w:jc w:val="both"/>
              <w:rPr>
                <w:sz w:val="24"/>
                <w:szCs w:val="24"/>
              </w:rPr>
            </w:pPr>
            <w:r w:rsidRPr="00A5384F">
              <w:rPr>
                <w:sz w:val="24"/>
                <w:szCs w:val="24"/>
              </w:rPr>
              <w:t>4.1.</w:t>
            </w:r>
            <w:r w:rsidR="00840725" w:rsidRPr="00A5384F">
              <w:rPr>
                <w:sz w:val="24"/>
                <w:szCs w:val="24"/>
              </w:rPr>
              <w:t xml:space="preserve">Araştırma ve yayın sayısının arttırılması için öğretim elemanlarını bilimsel proje yapmaya teşvik edilmesi.   </w:t>
            </w:r>
          </w:p>
          <w:p w:rsidR="00840725" w:rsidRPr="00A5384F" w:rsidRDefault="00840725" w:rsidP="00C87FCF">
            <w:pPr>
              <w:jc w:val="both"/>
              <w:rPr>
                <w:sz w:val="24"/>
                <w:szCs w:val="24"/>
              </w:rPr>
            </w:pPr>
          </w:p>
          <w:p w:rsidR="00DB2ABC" w:rsidRPr="00A5384F" w:rsidRDefault="008E1988" w:rsidP="00C87FCF">
            <w:pPr>
              <w:jc w:val="both"/>
              <w:rPr>
                <w:sz w:val="24"/>
                <w:szCs w:val="24"/>
              </w:rPr>
            </w:pPr>
            <w:r w:rsidRPr="00A5384F">
              <w:rPr>
                <w:sz w:val="24"/>
                <w:szCs w:val="24"/>
              </w:rPr>
              <w:t>4.2.</w:t>
            </w:r>
            <w:r w:rsidR="00923680">
              <w:rPr>
                <w:sz w:val="24"/>
                <w:szCs w:val="24"/>
              </w:rPr>
              <w:t xml:space="preserve">Üniversite </w:t>
            </w:r>
            <w:r w:rsidR="00923680" w:rsidRPr="00A5384F">
              <w:rPr>
                <w:sz w:val="24"/>
                <w:szCs w:val="24"/>
              </w:rPr>
              <w:t>Kütüphanesi</w:t>
            </w:r>
            <w:r w:rsidR="00840725" w:rsidRPr="00A5384F">
              <w:rPr>
                <w:sz w:val="24"/>
                <w:szCs w:val="24"/>
              </w:rPr>
              <w:t xml:space="preserve"> ile yapılacak </w:t>
            </w:r>
            <w:r w:rsidR="002E595F" w:rsidRPr="00A5384F">
              <w:rPr>
                <w:sz w:val="24"/>
                <w:szCs w:val="24"/>
              </w:rPr>
              <w:t>iş birliği</w:t>
            </w:r>
            <w:r w:rsidR="00840725" w:rsidRPr="00A5384F">
              <w:rPr>
                <w:sz w:val="24"/>
                <w:szCs w:val="24"/>
              </w:rPr>
              <w:t xml:space="preserve"> ile ulusal ve uluslararası yayınlara ulaşabilme oranını artırmak.</w:t>
            </w:r>
          </w:p>
          <w:p w:rsidR="004B7A31" w:rsidRPr="00A5384F" w:rsidRDefault="004B7A31" w:rsidP="00C87FCF">
            <w:pPr>
              <w:jc w:val="both"/>
              <w:rPr>
                <w:sz w:val="24"/>
                <w:szCs w:val="24"/>
              </w:rPr>
            </w:pPr>
          </w:p>
        </w:tc>
      </w:tr>
      <w:tr w:rsidR="00DB2ABC" w:rsidRPr="00A5384F" w:rsidTr="008E1988">
        <w:tc>
          <w:tcPr>
            <w:tcW w:w="4606" w:type="dxa"/>
            <w:vAlign w:val="center"/>
          </w:tcPr>
          <w:p w:rsidR="00DB2ABC" w:rsidRPr="00A5384F" w:rsidRDefault="008E1988" w:rsidP="002A0914">
            <w:pPr>
              <w:rPr>
                <w:sz w:val="24"/>
                <w:szCs w:val="24"/>
              </w:rPr>
            </w:pPr>
            <w:r w:rsidRPr="00A5384F">
              <w:rPr>
                <w:sz w:val="24"/>
                <w:szCs w:val="24"/>
              </w:rPr>
              <w:t>5.</w:t>
            </w:r>
            <w:r w:rsidR="00F25027" w:rsidRPr="0008019F">
              <w:rPr>
                <w:color w:val="FF0000"/>
                <w:szCs w:val="24"/>
              </w:rPr>
              <w:t xml:space="preserve"> </w:t>
            </w:r>
            <w:r w:rsidR="00F25027" w:rsidRPr="004243AF">
              <w:rPr>
                <w:szCs w:val="24"/>
              </w:rPr>
              <w:t xml:space="preserve">Fakültemiz </w:t>
            </w:r>
            <w:r w:rsidR="00840725" w:rsidRPr="004243AF">
              <w:rPr>
                <w:sz w:val="24"/>
                <w:szCs w:val="24"/>
              </w:rPr>
              <w:t>eğitim-öğretim kapasitesini geliştirmek.</w:t>
            </w:r>
          </w:p>
        </w:tc>
        <w:tc>
          <w:tcPr>
            <w:tcW w:w="4606" w:type="dxa"/>
            <w:vAlign w:val="center"/>
          </w:tcPr>
          <w:p w:rsidR="004B7A31" w:rsidRPr="00A5384F" w:rsidRDefault="004B7A31" w:rsidP="00C87FCF">
            <w:pPr>
              <w:jc w:val="both"/>
              <w:rPr>
                <w:sz w:val="24"/>
                <w:szCs w:val="24"/>
              </w:rPr>
            </w:pPr>
          </w:p>
          <w:p w:rsidR="00840725" w:rsidRPr="00A5384F" w:rsidRDefault="008E1988" w:rsidP="00C87FCF">
            <w:pPr>
              <w:jc w:val="both"/>
              <w:rPr>
                <w:sz w:val="24"/>
                <w:szCs w:val="24"/>
                <w:lang w:val="de-DE"/>
              </w:rPr>
            </w:pPr>
            <w:r w:rsidRPr="00A5384F">
              <w:rPr>
                <w:sz w:val="24"/>
                <w:szCs w:val="24"/>
              </w:rPr>
              <w:t>5.1.</w:t>
            </w:r>
            <w:r w:rsidR="00840725" w:rsidRPr="00A5384F">
              <w:rPr>
                <w:sz w:val="24"/>
                <w:szCs w:val="24"/>
              </w:rPr>
              <w:t xml:space="preserve"> </w:t>
            </w:r>
            <w:r w:rsidR="00840725" w:rsidRPr="00A5384F">
              <w:rPr>
                <w:sz w:val="24"/>
                <w:szCs w:val="24"/>
                <w:lang w:val="de-DE"/>
              </w:rPr>
              <w:t>Bu bağlamda,</w:t>
            </w:r>
            <w:r w:rsidRPr="00A5384F">
              <w:rPr>
                <w:sz w:val="24"/>
                <w:szCs w:val="24"/>
                <w:lang w:val="de-DE"/>
              </w:rPr>
              <w:t xml:space="preserve"> </w:t>
            </w:r>
            <w:r w:rsidR="00840725" w:rsidRPr="00A5384F">
              <w:rPr>
                <w:sz w:val="24"/>
                <w:szCs w:val="24"/>
                <w:lang w:val="de-DE"/>
              </w:rPr>
              <w:t>Bölümlerinin işlevsel hale getirilmesi için gerekli çalışmaların yapılması.</w:t>
            </w:r>
          </w:p>
          <w:p w:rsidR="00840725" w:rsidRPr="00A5384F" w:rsidRDefault="00840725" w:rsidP="00C87FCF">
            <w:pPr>
              <w:jc w:val="both"/>
              <w:rPr>
                <w:sz w:val="24"/>
                <w:szCs w:val="24"/>
                <w:lang w:val="de-DE"/>
              </w:rPr>
            </w:pPr>
          </w:p>
          <w:p w:rsidR="00DB2ABC" w:rsidRPr="00A5384F" w:rsidRDefault="008E1988" w:rsidP="00C87FCF">
            <w:pPr>
              <w:jc w:val="both"/>
              <w:rPr>
                <w:sz w:val="24"/>
                <w:szCs w:val="24"/>
                <w:lang w:val="de-DE"/>
              </w:rPr>
            </w:pPr>
            <w:r w:rsidRPr="00A5384F">
              <w:rPr>
                <w:sz w:val="24"/>
                <w:szCs w:val="24"/>
                <w:lang w:val="de-DE"/>
              </w:rPr>
              <w:t>5.2.</w:t>
            </w:r>
            <w:r w:rsidR="00840725" w:rsidRPr="00A5384F">
              <w:rPr>
                <w:sz w:val="24"/>
                <w:szCs w:val="24"/>
                <w:lang w:val="de-DE"/>
              </w:rPr>
              <w:t xml:space="preserve"> Bölümlerimizin öğretim elemanı açısından takviye edilmesi.</w:t>
            </w:r>
          </w:p>
          <w:p w:rsidR="004B7A31" w:rsidRPr="00A5384F" w:rsidRDefault="004B7A31" w:rsidP="00C87FCF">
            <w:pPr>
              <w:jc w:val="both"/>
              <w:rPr>
                <w:sz w:val="24"/>
                <w:szCs w:val="24"/>
              </w:rPr>
            </w:pPr>
          </w:p>
        </w:tc>
      </w:tr>
      <w:tr w:rsidR="00DB2ABC" w:rsidRPr="00A5384F" w:rsidTr="008E1988">
        <w:tc>
          <w:tcPr>
            <w:tcW w:w="4606" w:type="dxa"/>
            <w:vAlign w:val="center"/>
          </w:tcPr>
          <w:p w:rsidR="00DB2ABC" w:rsidRPr="00A5384F" w:rsidRDefault="00840725" w:rsidP="00C87FCF">
            <w:pPr>
              <w:jc w:val="both"/>
              <w:rPr>
                <w:sz w:val="24"/>
                <w:szCs w:val="24"/>
              </w:rPr>
            </w:pPr>
            <w:r w:rsidRPr="00A5384F">
              <w:rPr>
                <w:sz w:val="24"/>
                <w:szCs w:val="24"/>
              </w:rPr>
              <w:t>6</w:t>
            </w:r>
            <w:r w:rsidR="008E1988" w:rsidRPr="00A5384F">
              <w:rPr>
                <w:sz w:val="24"/>
                <w:szCs w:val="24"/>
              </w:rPr>
              <w:t>.</w:t>
            </w:r>
            <w:r w:rsidRPr="00A5384F">
              <w:rPr>
                <w:sz w:val="24"/>
                <w:szCs w:val="24"/>
              </w:rPr>
              <w:t>Tanıtım ve iletişim.</w:t>
            </w:r>
          </w:p>
        </w:tc>
        <w:tc>
          <w:tcPr>
            <w:tcW w:w="4606" w:type="dxa"/>
            <w:vAlign w:val="center"/>
          </w:tcPr>
          <w:p w:rsidR="004B7A31" w:rsidRPr="00A5384F" w:rsidRDefault="004B7A31" w:rsidP="00C87FCF">
            <w:pPr>
              <w:jc w:val="both"/>
              <w:rPr>
                <w:sz w:val="24"/>
                <w:szCs w:val="24"/>
              </w:rPr>
            </w:pPr>
          </w:p>
          <w:p w:rsidR="00DB2ABC" w:rsidRPr="00A5384F" w:rsidRDefault="008E1988" w:rsidP="00C87FCF">
            <w:pPr>
              <w:jc w:val="both"/>
              <w:rPr>
                <w:sz w:val="24"/>
                <w:szCs w:val="24"/>
              </w:rPr>
            </w:pPr>
            <w:r w:rsidRPr="00A5384F">
              <w:rPr>
                <w:sz w:val="24"/>
                <w:szCs w:val="24"/>
              </w:rPr>
              <w:t>6.1.</w:t>
            </w:r>
            <w:r w:rsidR="00840725" w:rsidRPr="00A5384F">
              <w:rPr>
                <w:sz w:val="24"/>
                <w:szCs w:val="24"/>
              </w:rPr>
              <w:t>Her türlü bilgi ve yayının kamuoyuna tanıtılması, sosyal ve kültürel faaliyetlerde bulunulması.</w:t>
            </w:r>
          </w:p>
          <w:p w:rsidR="004B7A31" w:rsidRPr="00A5384F" w:rsidRDefault="004B7A31" w:rsidP="00C87FCF">
            <w:pPr>
              <w:jc w:val="both"/>
              <w:rPr>
                <w:sz w:val="24"/>
                <w:szCs w:val="24"/>
              </w:rPr>
            </w:pPr>
          </w:p>
        </w:tc>
      </w:tr>
    </w:tbl>
    <w:p w:rsidR="00EA791E" w:rsidRDefault="00EA791E" w:rsidP="001D1BD0">
      <w:pPr>
        <w:pStyle w:val="Balk3"/>
        <w:ind w:firstLine="0"/>
      </w:pPr>
      <w:bookmarkStart w:id="14" w:name="_Toc504468462"/>
    </w:p>
    <w:p w:rsidR="00F8775A" w:rsidRDefault="005559D6" w:rsidP="008F00B9">
      <w:pPr>
        <w:pStyle w:val="Balk3"/>
      </w:pPr>
      <w:r w:rsidRPr="00A5384F">
        <w:t>B.</w:t>
      </w:r>
      <w:r w:rsidR="00B546A5" w:rsidRPr="00A5384F">
        <w:t xml:space="preserve"> </w:t>
      </w:r>
      <w:r w:rsidR="008C25A6" w:rsidRPr="00A5384F">
        <w:t>Temel Politikalar ve Öncelikler</w:t>
      </w:r>
      <w:bookmarkEnd w:id="14"/>
      <w:r w:rsidR="008C25A6" w:rsidRPr="00A5384F">
        <w:t xml:space="preserve"> </w:t>
      </w:r>
    </w:p>
    <w:p w:rsidR="008F00B9" w:rsidRPr="008F00B9" w:rsidRDefault="008F00B9" w:rsidP="008F00B9">
      <w:pPr>
        <w:rPr>
          <w:lang w:val="en-GB"/>
        </w:rPr>
      </w:pPr>
    </w:p>
    <w:p w:rsidR="008C25A6" w:rsidRPr="00A5384F" w:rsidRDefault="005559D6" w:rsidP="00EC5E43">
      <w:pPr>
        <w:jc w:val="both"/>
        <w:rPr>
          <w:sz w:val="24"/>
          <w:szCs w:val="24"/>
        </w:rPr>
      </w:pPr>
      <w:r w:rsidRPr="00A5384F">
        <w:rPr>
          <w:sz w:val="24"/>
          <w:szCs w:val="24"/>
        </w:rPr>
        <w:lastRenderedPageBreak/>
        <w:tab/>
        <w:t>-</w:t>
      </w:r>
      <w:r w:rsidR="008C25A6" w:rsidRPr="00A5384F">
        <w:rPr>
          <w:sz w:val="24"/>
          <w:szCs w:val="24"/>
        </w:rPr>
        <w:t>Yükseköğretim Kurulu Başkanlığı Tarafından Hazırlanan “Türkiye’nin</w:t>
      </w:r>
      <w:r w:rsidR="00EC5E43" w:rsidRPr="00A5384F">
        <w:rPr>
          <w:sz w:val="24"/>
          <w:szCs w:val="24"/>
        </w:rPr>
        <w:t xml:space="preserve"> </w:t>
      </w:r>
      <w:r w:rsidR="008C25A6" w:rsidRPr="00A5384F">
        <w:rPr>
          <w:sz w:val="24"/>
          <w:szCs w:val="24"/>
        </w:rPr>
        <w:t>Yükseköğretim Stratejisi”,</w:t>
      </w:r>
    </w:p>
    <w:p w:rsidR="008C25A6" w:rsidRPr="00A5384F" w:rsidRDefault="005559D6" w:rsidP="00EC5E43">
      <w:pPr>
        <w:ind w:firstLine="708"/>
        <w:jc w:val="both"/>
        <w:rPr>
          <w:sz w:val="24"/>
          <w:szCs w:val="24"/>
        </w:rPr>
      </w:pPr>
      <w:r w:rsidRPr="00A5384F">
        <w:rPr>
          <w:sz w:val="24"/>
          <w:szCs w:val="24"/>
        </w:rPr>
        <w:t>-</w:t>
      </w:r>
      <w:r w:rsidR="008C25A6" w:rsidRPr="00A5384F">
        <w:rPr>
          <w:sz w:val="24"/>
          <w:szCs w:val="24"/>
        </w:rPr>
        <w:t xml:space="preserve">Kalkınma Planları ve Yılı Programı, </w:t>
      </w:r>
    </w:p>
    <w:p w:rsidR="008C25A6" w:rsidRPr="00A5384F" w:rsidRDefault="005559D6" w:rsidP="00EC5E43">
      <w:pPr>
        <w:ind w:firstLine="708"/>
        <w:jc w:val="both"/>
        <w:rPr>
          <w:sz w:val="24"/>
          <w:szCs w:val="24"/>
        </w:rPr>
      </w:pPr>
      <w:r w:rsidRPr="00A5384F">
        <w:rPr>
          <w:sz w:val="24"/>
          <w:szCs w:val="24"/>
        </w:rPr>
        <w:t>-</w:t>
      </w:r>
      <w:r w:rsidR="008C25A6" w:rsidRPr="00A5384F">
        <w:rPr>
          <w:sz w:val="24"/>
          <w:szCs w:val="24"/>
        </w:rPr>
        <w:t xml:space="preserve">Orta Vadeli Program, </w:t>
      </w:r>
    </w:p>
    <w:p w:rsidR="008C25A6" w:rsidRPr="00A5384F" w:rsidRDefault="005559D6" w:rsidP="00EC5E43">
      <w:pPr>
        <w:ind w:firstLine="708"/>
        <w:jc w:val="both"/>
        <w:rPr>
          <w:sz w:val="24"/>
          <w:szCs w:val="24"/>
        </w:rPr>
      </w:pPr>
      <w:r w:rsidRPr="00A5384F">
        <w:rPr>
          <w:sz w:val="24"/>
          <w:szCs w:val="24"/>
        </w:rPr>
        <w:t>-</w:t>
      </w:r>
      <w:r w:rsidR="008C25A6" w:rsidRPr="00A5384F">
        <w:rPr>
          <w:sz w:val="24"/>
          <w:szCs w:val="24"/>
        </w:rPr>
        <w:t xml:space="preserve">Orta Vadeli Mali Plan, </w:t>
      </w:r>
    </w:p>
    <w:p w:rsidR="008C25A6" w:rsidRPr="00A5384F" w:rsidRDefault="005559D6" w:rsidP="00EC5E43">
      <w:pPr>
        <w:ind w:firstLine="708"/>
        <w:jc w:val="both"/>
        <w:rPr>
          <w:sz w:val="24"/>
          <w:szCs w:val="24"/>
        </w:rPr>
      </w:pPr>
      <w:r w:rsidRPr="00A5384F">
        <w:rPr>
          <w:sz w:val="24"/>
          <w:szCs w:val="24"/>
        </w:rPr>
        <w:t>-</w:t>
      </w:r>
      <w:r w:rsidR="008C25A6" w:rsidRPr="00A5384F">
        <w:rPr>
          <w:sz w:val="24"/>
          <w:szCs w:val="24"/>
        </w:rPr>
        <w:t>Bilgi Toplumu Stratejisi ve Eki Eylem Planı, dikkate alınarak temel politika ve önceliklerimiz aşağıdaki gibi tespit edilmiştir.</w:t>
      </w:r>
    </w:p>
    <w:p w:rsidR="008C25A6" w:rsidRPr="00A5384F" w:rsidRDefault="00E156A3" w:rsidP="00347F86">
      <w:pPr>
        <w:ind w:firstLine="708"/>
        <w:jc w:val="both"/>
        <w:rPr>
          <w:sz w:val="24"/>
          <w:szCs w:val="24"/>
        </w:rPr>
      </w:pPr>
      <w:bookmarkStart w:id="15" w:name="_Toc158804395"/>
      <w:r w:rsidRPr="00A5384F">
        <w:rPr>
          <w:b/>
          <w:sz w:val="24"/>
          <w:szCs w:val="24"/>
        </w:rPr>
        <w:t>Temel Politikalar</w:t>
      </w:r>
      <w:r w:rsidR="008C25A6" w:rsidRPr="00A5384F">
        <w:rPr>
          <w:b/>
          <w:sz w:val="24"/>
          <w:szCs w:val="24"/>
        </w:rPr>
        <w:t>:</w:t>
      </w:r>
    </w:p>
    <w:p w:rsidR="008C25A6" w:rsidRPr="00A5384F" w:rsidRDefault="008C25A6" w:rsidP="00347F86">
      <w:pPr>
        <w:ind w:firstLine="708"/>
        <w:jc w:val="both"/>
        <w:rPr>
          <w:sz w:val="24"/>
          <w:szCs w:val="24"/>
        </w:rPr>
      </w:pPr>
      <w:r w:rsidRPr="00A5384F">
        <w:rPr>
          <w:sz w:val="24"/>
          <w:szCs w:val="24"/>
        </w:rPr>
        <w:t>- Eği</w:t>
      </w:r>
      <w:r w:rsidR="00923680">
        <w:rPr>
          <w:sz w:val="24"/>
          <w:szCs w:val="24"/>
        </w:rPr>
        <w:t>tim-öğretimde kaliteyi gözetmek,</w:t>
      </w:r>
    </w:p>
    <w:p w:rsidR="008C25A6" w:rsidRPr="00A5384F" w:rsidRDefault="008C25A6" w:rsidP="00347F86">
      <w:pPr>
        <w:ind w:firstLine="708"/>
        <w:jc w:val="both"/>
        <w:rPr>
          <w:sz w:val="24"/>
          <w:szCs w:val="24"/>
        </w:rPr>
      </w:pPr>
      <w:r w:rsidRPr="00A5384F">
        <w:rPr>
          <w:sz w:val="24"/>
          <w:szCs w:val="24"/>
        </w:rPr>
        <w:t>- Bilimsel araştır</w:t>
      </w:r>
      <w:r w:rsidR="00923680">
        <w:rPr>
          <w:sz w:val="24"/>
          <w:szCs w:val="24"/>
        </w:rPr>
        <w:t>ma ve uygulamaları teşvik etmek,</w:t>
      </w:r>
    </w:p>
    <w:p w:rsidR="008C25A6" w:rsidRPr="00A5384F" w:rsidRDefault="00923680" w:rsidP="00347F86">
      <w:pPr>
        <w:ind w:firstLine="708"/>
        <w:jc w:val="both"/>
        <w:rPr>
          <w:sz w:val="24"/>
          <w:szCs w:val="24"/>
        </w:rPr>
      </w:pPr>
      <w:r>
        <w:rPr>
          <w:sz w:val="24"/>
          <w:szCs w:val="24"/>
        </w:rPr>
        <w:t>- Akademik liyakata önem vermek,</w:t>
      </w:r>
    </w:p>
    <w:p w:rsidR="008C25A6" w:rsidRPr="00A5384F" w:rsidRDefault="008C25A6" w:rsidP="00347F86">
      <w:pPr>
        <w:ind w:firstLine="708"/>
        <w:jc w:val="both"/>
        <w:rPr>
          <w:sz w:val="24"/>
          <w:szCs w:val="24"/>
        </w:rPr>
      </w:pPr>
      <w:r w:rsidRPr="00A5384F">
        <w:rPr>
          <w:sz w:val="24"/>
          <w:szCs w:val="24"/>
        </w:rPr>
        <w:t>- Baş</w:t>
      </w:r>
      <w:r w:rsidR="00923680">
        <w:rPr>
          <w:sz w:val="24"/>
          <w:szCs w:val="24"/>
        </w:rPr>
        <w:t>arıyı önemsemek,</w:t>
      </w:r>
    </w:p>
    <w:p w:rsidR="008C25A6" w:rsidRPr="00A5384F" w:rsidRDefault="00923680" w:rsidP="00347F86">
      <w:pPr>
        <w:ind w:firstLine="708"/>
        <w:jc w:val="both"/>
        <w:rPr>
          <w:sz w:val="24"/>
          <w:szCs w:val="24"/>
        </w:rPr>
      </w:pPr>
      <w:r>
        <w:rPr>
          <w:sz w:val="24"/>
          <w:szCs w:val="24"/>
        </w:rPr>
        <w:t>- Gelişime açık olmak,</w:t>
      </w:r>
    </w:p>
    <w:p w:rsidR="008C25A6" w:rsidRPr="00A5384F" w:rsidRDefault="008C25A6" w:rsidP="00347F86">
      <w:pPr>
        <w:ind w:firstLine="708"/>
        <w:jc w:val="both"/>
        <w:rPr>
          <w:sz w:val="24"/>
          <w:szCs w:val="24"/>
        </w:rPr>
      </w:pPr>
      <w:r w:rsidRPr="00A5384F">
        <w:rPr>
          <w:sz w:val="24"/>
          <w:szCs w:val="24"/>
        </w:rPr>
        <w:t>- Çalışanların yönetime katılımını öngör</w:t>
      </w:r>
      <w:r w:rsidR="00923680">
        <w:rPr>
          <w:sz w:val="24"/>
          <w:szCs w:val="24"/>
        </w:rPr>
        <w:t>en yönetim politikası uygulamak,</w:t>
      </w:r>
    </w:p>
    <w:p w:rsidR="008C25A6" w:rsidRPr="00A5384F" w:rsidRDefault="008C25A6" w:rsidP="00347F86">
      <w:pPr>
        <w:ind w:firstLine="708"/>
        <w:jc w:val="both"/>
        <w:rPr>
          <w:sz w:val="24"/>
          <w:szCs w:val="24"/>
        </w:rPr>
      </w:pPr>
      <w:r w:rsidRPr="00A5384F">
        <w:rPr>
          <w:sz w:val="24"/>
          <w:szCs w:val="24"/>
        </w:rPr>
        <w:t xml:space="preserve">- Ulusal kimlikle </w:t>
      </w:r>
      <w:r w:rsidR="00923680">
        <w:rPr>
          <w:sz w:val="24"/>
          <w:szCs w:val="24"/>
        </w:rPr>
        <w:t>evrensel değerleri bağdaştırmak,</w:t>
      </w:r>
    </w:p>
    <w:p w:rsidR="008C25A6" w:rsidRPr="00A5384F" w:rsidRDefault="008C25A6" w:rsidP="00347F86">
      <w:pPr>
        <w:ind w:firstLine="708"/>
        <w:jc w:val="both"/>
        <w:rPr>
          <w:sz w:val="24"/>
          <w:szCs w:val="24"/>
        </w:rPr>
      </w:pPr>
      <w:r w:rsidRPr="00A5384F">
        <w:rPr>
          <w:sz w:val="24"/>
          <w:szCs w:val="24"/>
        </w:rPr>
        <w:t>- Etik dü</w:t>
      </w:r>
      <w:r w:rsidR="00923680">
        <w:rPr>
          <w:sz w:val="24"/>
          <w:szCs w:val="24"/>
        </w:rPr>
        <w:t>şünceye ve anlayışa sahip olmak,</w:t>
      </w:r>
    </w:p>
    <w:p w:rsidR="008C25A6" w:rsidRPr="00A5384F" w:rsidRDefault="008C25A6" w:rsidP="00347F86">
      <w:pPr>
        <w:ind w:firstLine="708"/>
        <w:jc w:val="both"/>
        <w:rPr>
          <w:sz w:val="24"/>
          <w:szCs w:val="24"/>
        </w:rPr>
      </w:pPr>
      <w:r w:rsidRPr="00A5384F">
        <w:rPr>
          <w:sz w:val="24"/>
          <w:szCs w:val="24"/>
        </w:rPr>
        <w:t>- Kaynakları etk</w:t>
      </w:r>
      <w:r w:rsidR="00923680">
        <w:rPr>
          <w:sz w:val="24"/>
          <w:szCs w:val="24"/>
        </w:rPr>
        <w:t>in ve verimli şekilde kullanmak,</w:t>
      </w:r>
    </w:p>
    <w:p w:rsidR="008C25A6" w:rsidRPr="00A5384F" w:rsidRDefault="008C25A6" w:rsidP="00347F86">
      <w:pPr>
        <w:ind w:firstLine="708"/>
        <w:jc w:val="both"/>
        <w:rPr>
          <w:sz w:val="24"/>
          <w:szCs w:val="24"/>
        </w:rPr>
      </w:pPr>
      <w:r w:rsidRPr="00A5384F">
        <w:rPr>
          <w:sz w:val="24"/>
          <w:szCs w:val="24"/>
        </w:rPr>
        <w:t>- Özg</w:t>
      </w:r>
      <w:r w:rsidR="00923680">
        <w:rPr>
          <w:sz w:val="24"/>
          <w:szCs w:val="24"/>
        </w:rPr>
        <w:t>ürlük içinde disiplini öngörmek,</w:t>
      </w:r>
    </w:p>
    <w:p w:rsidR="008C25A6" w:rsidRPr="00A5384F" w:rsidRDefault="008C25A6" w:rsidP="00347F86">
      <w:pPr>
        <w:ind w:firstLine="708"/>
        <w:jc w:val="both"/>
        <w:rPr>
          <w:sz w:val="24"/>
          <w:szCs w:val="24"/>
        </w:rPr>
      </w:pPr>
      <w:r w:rsidRPr="00A5384F">
        <w:rPr>
          <w:sz w:val="24"/>
          <w:szCs w:val="24"/>
        </w:rPr>
        <w:t>- Tutarlı ve adaletli</w:t>
      </w:r>
      <w:r w:rsidR="00923680">
        <w:rPr>
          <w:sz w:val="24"/>
          <w:szCs w:val="24"/>
        </w:rPr>
        <w:t xml:space="preserve"> bir yönetim politikası izlemek,</w:t>
      </w:r>
    </w:p>
    <w:p w:rsidR="008C25A6" w:rsidRPr="00A5384F" w:rsidRDefault="008C25A6" w:rsidP="00347F86">
      <w:pPr>
        <w:ind w:firstLine="708"/>
        <w:jc w:val="both"/>
        <w:rPr>
          <w:sz w:val="24"/>
          <w:szCs w:val="24"/>
        </w:rPr>
      </w:pPr>
      <w:r w:rsidRPr="00A5384F">
        <w:rPr>
          <w:sz w:val="24"/>
          <w:szCs w:val="24"/>
        </w:rPr>
        <w:t>- T</w:t>
      </w:r>
      <w:r w:rsidR="00923680">
        <w:rPr>
          <w:sz w:val="24"/>
          <w:szCs w:val="24"/>
        </w:rPr>
        <w:t>opluma ve çevreye duyarlı olmak,</w:t>
      </w:r>
    </w:p>
    <w:p w:rsidR="008C25A6" w:rsidRPr="00A5384F" w:rsidRDefault="008C25A6" w:rsidP="00347F86">
      <w:pPr>
        <w:ind w:firstLine="708"/>
        <w:jc w:val="both"/>
        <w:rPr>
          <w:sz w:val="24"/>
          <w:szCs w:val="24"/>
        </w:rPr>
      </w:pPr>
      <w:r w:rsidRPr="00A5384F">
        <w:rPr>
          <w:sz w:val="24"/>
          <w:szCs w:val="24"/>
        </w:rPr>
        <w:t>- Ulusal ve kültürel değerleri gözetmek.</w:t>
      </w:r>
    </w:p>
    <w:p w:rsidR="00347F86" w:rsidRPr="000765B0" w:rsidRDefault="00347F86" w:rsidP="00347F86">
      <w:pPr>
        <w:ind w:firstLine="708"/>
        <w:rPr>
          <w:b/>
          <w:sz w:val="24"/>
          <w:szCs w:val="24"/>
        </w:rPr>
      </w:pPr>
      <w:r w:rsidRPr="000765B0">
        <w:rPr>
          <w:b/>
          <w:sz w:val="24"/>
          <w:szCs w:val="24"/>
        </w:rPr>
        <w:t>Öncelikler</w:t>
      </w:r>
      <w:r w:rsidR="008C25A6" w:rsidRPr="000765B0">
        <w:rPr>
          <w:b/>
          <w:sz w:val="24"/>
          <w:szCs w:val="24"/>
        </w:rPr>
        <w:t>:</w:t>
      </w:r>
    </w:p>
    <w:p w:rsidR="008C25A6" w:rsidRPr="00A5384F" w:rsidRDefault="008C25A6" w:rsidP="00347F86">
      <w:pPr>
        <w:ind w:firstLine="708"/>
        <w:rPr>
          <w:sz w:val="24"/>
          <w:szCs w:val="24"/>
        </w:rPr>
      </w:pPr>
      <w:r w:rsidRPr="000765B0">
        <w:rPr>
          <w:sz w:val="24"/>
          <w:szCs w:val="24"/>
        </w:rPr>
        <w:t xml:space="preserve">- </w:t>
      </w:r>
      <w:r w:rsidR="00F25027" w:rsidRPr="000765B0">
        <w:rPr>
          <w:szCs w:val="24"/>
        </w:rPr>
        <w:t>Fakültemiz</w:t>
      </w:r>
      <w:r w:rsidR="00BA5DBA" w:rsidRPr="000765B0">
        <w:rPr>
          <w:sz w:val="24"/>
          <w:szCs w:val="24"/>
        </w:rPr>
        <w:t xml:space="preserve"> çağdaş</w:t>
      </w:r>
      <w:r w:rsidRPr="000765B0">
        <w:rPr>
          <w:sz w:val="24"/>
          <w:szCs w:val="24"/>
        </w:rPr>
        <w:t xml:space="preserve"> eğitim-öğretiminin gerektirdiği kaliteli eğitim-öğretim hizmetlerinin verilebilmesi için fiziki mekânların iyileştirilmesinin sağlanması</w:t>
      </w:r>
      <w:r w:rsidRPr="00A5384F">
        <w:rPr>
          <w:sz w:val="24"/>
          <w:szCs w:val="24"/>
        </w:rPr>
        <w:t>.</w:t>
      </w:r>
    </w:p>
    <w:p w:rsidR="008C25A6" w:rsidRPr="00A5384F" w:rsidRDefault="008C25A6" w:rsidP="00347F86">
      <w:pPr>
        <w:ind w:firstLine="708"/>
        <w:rPr>
          <w:sz w:val="24"/>
          <w:szCs w:val="24"/>
        </w:rPr>
      </w:pPr>
      <w:r w:rsidRPr="00A5384F">
        <w:rPr>
          <w:sz w:val="24"/>
          <w:szCs w:val="24"/>
        </w:rPr>
        <w:t>- Derslik donanımlarının geliştirilmesi.</w:t>
      </w:r>
    </w:p>
    <w:p w:rsidR="00EF5455" w:rsidRPr="002659C9" w:rsidRDefault="008C25A6" w:rsidP="002659C9">
      <w:pPr>
        <w:ind w:firstLine="708"/>
        <w:rPr>
          <w:sz w:val="24"/>
          <w:szCs w:val="24"/>
        </w:rPr>
      </w:pPr>
      <w:r w:rsidRPr="00A5384F">
        <w:rPr>
          <w:sz w:val="24"/>
          <w:szCs w:val="24"/>
        </w:rPr>
        <w:t>- Makine-teçhizat ve malzeme eksikliklerinin giderilmesi.</w:t>
      </w:r>
      <w:bookmarkStart w:id="16" w:name="_Toc158804396"/>
      <w:bookmarkStart w:id="17" w:name="_Toc504468463"/>
      <w:bookmarkEnd w:id="15"/>
    </w:p>
    <w:p w:rsidR="00EF5455" w:rsidRPr="00730847" w:rsidRDefault="005559D6" w:rsidP="00A81DA9">
      <w:pPr>
        <w:pStyle w:val="Balk2"/>
        <w:ind w:firstLine="0"/>
      </w:pPr>
      <w:r w:rsidRPr="00730847">
        <w:t xml:space="preserve">III. </w:t>
      </w:r>
      <w:r w:rsidR="008C25A6" w:rsidRPr="00730847">
        <w:t>FAALİYETLERE İLİŞKİN BİLGİ VE DEĞERLENDİRMELER</w:t>
      </w:r>
      <w:bookmarkEnd w:id="16"/>
      <w:bookmarkEnd w:id="17"/>
    </w:p>
    <w:p w:rsidR="001D1BD0" w:rsidRDefault="001D1BD0" w:rsidP="00BE0FC9">
      <w:pPr>
        <w:pStyle w:val="Balk3"/>
      </w:pPr>
      <w:bookmarkStart w:id="18" w:name="_Toc504468464"/>
    </w:p>
    <w:p w:rsidR="001D1BD0" w:rsidRPr="00730847" w:rsidRDefault="00E91746" w:rsidP="0071718B">
      <w:pPr>
        <w:pStyle w:val="Balk3"/>
      </w:pPr>
      <w:r w:rsidRPr="00730847">
        <w:t>A. Mali Bilgiler</w:t>
      </w:r>
      <w:bookmarkStart w:id="19" w:name="_Toc504468465"/>
      <w:bookmarkEnd w:id="18"/>
    </w:p>
    <w:p w:rsidR="008C25A6" w:rsidRPr="00891029" w:rsidRDefault="008C25A6" w:rsidP="00A81DA9">
      <w:pPr>
        <w:pStyle w:val="Balk4"/>
        <w:ind w:firstLine="708"/>
        <w:rPr>
          <w:color w:val="000000" w:themeColor="text1"/>
        </w:rPr>
      </w:pPr>
      <w:r w:rsidRPr="00A5384F">
        <w:t>1</w:t>
      </w:r>
      <w:r w:rsidR="00C15404" w:rsidRPr="00891029">
        <w:rPr>
          <w:color w:val="000000" w:themeColor="text1"/>
        </w:rPr>
        <w:t>.</w:t>
      </w:r>
      <w:r w:rsidR="00730847">
        <w:rPr>
          <w:color w:val="000000" w:themeColor="text1"/>
        </w:rPr>
        <w:t xml:space="preserve"> </w:t>
      </w:r>
      <w:r w:rsidRPr="00891029">
        <w:rPr>
          <w:color w:val="000000" w:themeColor="text1"/>
        </w:rPr>
        <w:t>Bütçe Uygulama Sonuçları</w:t>
      </w:r>
      <w:bookmarkEnd w:id="19"/>
    </w:p>
    <w:p w:rsidR="007F5470" w:rsidRPr="00A6500C" w:rsidRDefault="000523C8" w:rsidP="007F5470">
      <w:pPr>
        <w:ind w:firstLine="708"/>
        <w:jc w:val="both"/>
        <w:rPr>
          <w:rFonts w:eastAsia="Batang"/>
          <w:sz w:val="24"/>
          <w:szCs w:val="24"/>
        </w:rPr>
      </w:pPr>
      <w:r w:rsidRPr="00A6500C">
        <w:rPr>
          <w:sz w:val="24"/>
          <w:szCs w:val="24"/>
        </w:rPr>
        <w:lastRenderedPageBreak/>
        <w:t xml:space="preserve"> </w:t>
      </w:r>
      <w:r w:rsidR="00A162BE" w:rsidRPr="00A6500C">
        <w:rPr>
          <w:sz w:val="24"/>
          <w:szCs w:val="24"/>
        </w:rPr>
        <w:t xml:space="preserve"> </w:t>
      </w:r>
      <w:r w:rsidR="00A162BE" w:rsidRPr="00A6500C">
        <w:rPr>
          <w:rFonts w:eastAsia="Batang"/>
          <w:sz w:val="24"/>
          <w:szCs w:val="24"/>
        </w:rPr>
        <w:t>Üniversitemiz tarafından 202</w:t>
      </w:r>
      <w:r w:rsidR="00607F28" w:rsidRPr="00A6500C">
        <w:rPr>
          <w:rFonts w:eastAsia="Batang"/>
          <w:sz w:val="24"/>
          <w:szCs w:val="24"/>
        </w:rPr>
        <w:t>4</w:t>
      </w:r>
      <w:r w:rsidR="00A162BE" w:rsidRPr="00A6500C">
        <w:rPr>
          <w:rFonts w:eastAsia="Batang"/>
          <w:sz w:val="24"/>
          <w:szCs w:val="24"/>
        </w:rPr>
        <w:t xml:space="preserve"> yılı için bütçe tertiplerine </w:t>
      </w:r>
      <w:r w:rsidR="00F25027" w:rsidRPr="00A6500C">
        <w:rPr>
          <w:b/>
        </w:rPr>
        <w:t>5.189.975,00</w:t>
      </w:r>
      <w:r w:rsidR="00FA0D24" w:rsidRPr="00A6500C">
        <w:rPr>
          <w:bCs/>
        </w:rPr>
        <w:t xml:space="preserve"> </w:t>
      </w:r>
      <w:r w:rsidR="00A162BE" w:rsidRPr="00A6500C">
        <w:rPr>
          <w:rFonts w:eastAsia="Batang"/>
          <w:b/>
        </w:rPr>
        <w:t>TL</w:t>
      </w:r>
      <w:r w:rsidR="00A162BE" w:rsidRPr="00A6500C">
        <w:rPr>
          <w:rFonts w:eastAsia="Batang"/>
          <w:sz w:val="24"/>
          <w:szCs w:val="24"/>
        </w:rPr>
        <w:t xml:space="preserve"> başlangıç ödeneği konulmuş</w:t>
      </w:r>
      <w:r w:rsidR="00FA0D24" w:rsidRPr="00A6500C">
        <w:rPr>
          <w:rFonts w:eastAsia="Batang"/>
          <w:sz w:val="24"/>
          <w:szCs w:val="24"/>
        </w:rPr>
        <w:t>, daha sonra tenkis yapılan ödenek y</w:t>
      </w:r>
      <w:r w:rsidR="00A162BE" w:rsidRPr="00A6500C">
        <w:rPr>
          <w:rFonts w:eastAsia="Batang"/>
          <w:sz w:val="24"/>
          <w:szCs w:val="24"/>
        </w:rPr>
        <w:t xml:space="preserve">ılsonu itibariyle </w:t>
      </w:r>
      <w:r w:rsidR="00FA0D24" w:rsidRPr="00A6500C">
        <w:rPr>
          <w:b/>
          <w:szCs w:val="24"/>
        </w:rPr>
        <w:t xml:space="preserve">15.838.613,00 </w:t>
      </w:r>
      <w:r w:rsidR="00A162BE" w:rsidRPr="00A6500C">
        <w:rPr>
          <w:b/>
          <w:szCs w:val="24"/>
        </w:rPr>
        <w:t>TL,</w:t>
      </w:r>
      <w:r w:rsidR="00A162BE" w:rsidRPr="00A6500C">
        <w:rPr>
          <w:szCs w:val="24"/>
        </w:rPr>
        <w:t xml:space="preserve"> </w:t>
      </w:r>
      <w:r w:rsidR="00A162BE" w:rsidRPr="00A6500C">
        <w:rPr>
          <w:rFonts w:eastAsia="Batang"/>
          <w:sz w:val="24"/>
          <w:szCs w:val="24"/>
        </w:rPr>
        <w:t xml:space="preserve">yapılan harcama miktarı </w:t>
      </w:r>
      <w:r w:rsidR="00FA0D24" w:rsidRPr="00A6500C">
        <w:rPr>
          <w:b/>
          <w:bCs/>
        </w:rPr>
        <w:t>15</w:t>
      </w:r>
      <w:r w:rsidR="006049F0" w:rsidRPr="00A6500C">
        <w:rPr>
          <w:b/>
          <w:bCs/>
        </w:rPr>
        <w:t>.</w:t>
      </w:r>
      <w:r w:rsidR="00FA0D24" w:rsidRPr="00A6500C">
        <w:rPr>
          <w:b/>
          <w:bCs/>
        </w:rPr>
        <w:t>834</w:t>
      </w:r>
      <w:r w:rsidR="006049F0" w:rsidRPr="00A6500C">
        <w:rPr>
          <w:b/>
          <w:bCs/>
        </w:rPr>
        <w:t>.</w:t>
      </w:r>
      <w:r w:rsidR="00FA0D24" w:rsidRPr="00A6500C">
        <w:rPr>
          <w:b/>
          <w:bCs/>
        </w:rPr>
        <w:t>496,35</w:t>
      </w:r>
      <w:r w:rsidR="00A162BE" w:rsidRPr="00A6500C">
        <w:rPr>
          <w:rFonts w:eastAsia="Batang"/>
          <w:b/>
          <w:bCs/>
        </w:rPr>
        <w:t xml:space="preserve"> TL</w:t>
      </w:r>
      <w:r w:rsidR="00A162BE" w:rsidRPr="00A6500C">
        <w:rPr>
          <w:rFonts w:eastAsia="Batang"/>
          <w:sz w:val="24"/>
          <w:szCs w:val="24"/>
        </w:rPr>
        <w:t xml:space="preserve"> olmuştur.</w:t>
      </w:r>
    </w:p>
    <w:p w:rsidR="007F5470" w:rsidRPr="00A6500C" w:rsidRDefault="00F25027" w:rsidP="007F5470">
      <w:pPr>
        <w:ind w:firstLine="708"/>
        <w:jc w:val="both"/>
        <w:rPr>
          <w:rFonts w:eastAsia="Batang"/>
          <w:sz w:val="24"/>
          <w:szCs w:val="24"/>
        </w:rPr>
      </w:pPr>
      <w:r w:rsidRPr="00A6500C">
        <w:rPr>
          <w:szCs w:val="24"/>
        </w:rPr>
        <w:t>Fakültemiz</w:t>
      </w:r>
      <w:r w:rsidR="007F5470" w:rsidRPr="00A6500C">
        <w:rPr>
          <w:rFonts w:eastAsia="Batang"/>
          <w:sz w:val="24"/>
          <w:szCs w:val="24"/>
        </w:rPr>
        <w:t xml:space="preserve"> hizmet alanları için tahsis edilen ödeneklerin etkin ve verimli kullanılmasıyla </w:t>
      </w:r>
      <w:r w:rsidR="004103BE" w:rsidRPr="00A6500C">
        <w:rPr>
          <w:rFonts w:eastAsia="Batang"/>
          <w:b/>
          <w:sz w:val="24"/>
          <w:szCs w:val="24"/>
        </w:rPr>
        <w:t>%9</w:t>
      </w:r>
      <w:r w:rsidR="00C130F5" w:rsidRPr="00A6500C">
        <w:rPr>
          <w:rFonts w:eastAsia="Batang"/>
          <w:b/>
          <w:sz w:val="24"/>
          <w:szCs w:val="24"/>
        </w:rPr>
        <w:t>9</w:t>
      </w:r>
      <w:r w:rsidR="004103BE" w:rsidRPr="00A6500C">
        <w:rPr>
          <w:rFonts w:eastAsia="Batang"/>
          <w:b/>
          <w:sz w:val="24"/>
          <w:szCs w:val="24"/>
        </w:rPr>
        <w:t>,</w:t>
      </w:r>
      <w:r w:rsidR="00C130F5" w:rsidRPr="00A6500C">
        <w:rPr>
          <w:rFonts w:eastAsia="Batang"/>
          <w:b/>
          <w:sz w:val="24"/>
          <w:szCs w:val="24"/>
        </w:rPr>
        <w:t>97</w:t>
      </w:r>
      <w:r w:rsidR="007F5470" w:rsidRPr="00A6500C">
        <w:rPr>
          <w:rFonts w:eastAsia="Batang"/>
          <w:sz w:val="24"/>
          <w:szCs w:val="24"/>
        </w:rPr>
        <w:t>’lik bir harcama oranına ulaşılmıştır. Bütçede hedeflenen çalışmalar imkânlar ölçüsünde gerçekleştirilmeye çalışılmış ve bütçe hedeflerinde çok az miktarda sapmalar meydana gelmiştir</w:t>
      </w:r>
      <w:r w:rsidR="00077772" w:rsidRPr="00A6500C">
        <w:rPr>
          <w:rFonts w:eastAsia="Batang"/>
          <w:sz w:val="24"/>
          <w:szCs w:val="24"/>
        </w:rPr>
        <w:t>.</w:t>
      </w:r>
    </w:p>
    <w:p w:rsidR="007F5470" w:rsidRPr="00A6500C" w:rsidRDefault="007F5470" w:rsidP="007F5470">
      <w:pPr>
        <w:ind w:firstLine="708"/>
        <w:rPr>
          <w:sz w:val="24"/>
          <w:szCs w:val="24"/>
        </w:rPr>
      </w:pPr>
      <w:r w:rsidRPr="00A6500C">
        <w:rPr>
          <w:sz w:val="24"/>
          <w:szCs w:val="24"/>
        </w:rPr>
        <w:t>Bütçe hedef ve gerçekleşmeleri ile meydana gelen sapmaların nedenleri;</w:t>
      </w:r>
    </w:p>
    <w:p w:rsidR="0078442A" w:rsidRPr="00A6500C" w:rsidRDefault="00244C38" w:rsidP="005753B8">
      <w:pPr>
        <w:ind w:firstLine="708"/>
        <w:jc w:val="both"/>
        <w:rPr>
          <w:sz w:val="24"/>
          <w:szCs w:val="24"/>
        </w:rPr>
      </w:pPr>
      <w:r w:rsidRPr="00A6500C">
        <w:rPr>
          <w:sz w:val="24"/>
          <w:szCs w:val="24"/>
        </w:rPr>
        <w:t xml:space="preserve">Ülkemizde yaşanan Deprem nedeniyle </w:t>
      </w:r>
      <w:r w:rsidR="003B1092" w:rsidRPr="00A6500C">
        <w:rPr>
          <w:sz w:val="24"/>
          <w:szCs w:val="24"/>
        </w:rPr>
        <w:t>Tüm Üniversiteler de eğitim-</w:t>
      </w:r>
      <w:r w:rsidR="007F5470" w:rsidRPr="00A6500C">
        <w:rPr>
          <w:sz w:val="24"/>
          <w:szCs w:val="24"/>
        </w:rPr>
        <w:t>öğretim</w:t>
      </w:r>
      <w:r w:rsidR="00E4591B" w:rsidRPr="00A6500C">
        <w:rPr>
          <w:sz w:val="24"/>
          <w:szCs w:val="24"/>
        </w:rPr>
        <w:t>e</w:t>
      </w:r>
      <w:r w:rsidR="007F5470" w:rsidRPr="00A6500C">
        <w:rPr>
          <w:sz w:val="24"/>
          <w:szCs w:val="24"/>
        </w:rPr>
        <w:t xml:space="preserve"> </w:t>
      </w:r>
      <w:r w:rsidR="003B1092" w:rsidRPr="00A6500C">
        <w:rPr>
          <w:sz w:val="24"/>
          <w:szCs w:val="24"/>
        </w:rPr>
        <w:t>ara verilmesi sebebiyle</w:t>
      </w:r>
      <w:r w:rsidR="007F5470" w:rsidRPr="00A6500C">
        <w:rPr>
          <w:sz w:val="24"/>
          <w:szCs w:val="24"/>
        </w:rPr>
        <w:t xml:space="preserve"> başlangıç ödeneğine konulan miktar yıl içerisinde </w:t>
      </w:r>
      <w:r w:rsidR="003B1092" w:rsidRPr="00A6500C">
        <w:rPr>
          <w:sz w:val="24"/>
          <w:szCs w:val="24"/>
        </w:rPr>
        <w:t>kullanılama</w:t>
      </w:r>
      <w:r w:rsidR="00E4591B" w:rsidRPr="00A6500C">
        <w:rPr>
          <w:sz w:val="24"/>
          <w:szCs w:val="24"/>
        </w:rPr>
        <w:t xml:space="preserve">mış ve </w:t>
      </w:r>
      <w:r w:rsidR="003B1092" w:rsidRPr="00A6500C">
        <w:rPr>
          <w:sz w:val="24"/>
          <w:szCs w:val="24"/>
        </w:rPr>
        <w:t>bütçe hedefinde açık oluşmuştur.</w:t>
      </w:r>
    </w:p>
    <w:p w:rsidR="006263AD" w:rsidRPr="00A5384F" w:rsidRDefault="00873201" w:rsidP="001D1BD0">
      <w:pPr>
        <w:rPr>
          <w:b/>
          <w:sz w:val="24"/>
          <w:szCs w:val="24"/>
        </w:rPr>
      </w:pPr>
      <w:r w:rsidRPr="00A5384F">
        <w:rPr>
          <w:b/>
          <w:sz w:val="24"/>
          <w:szCs w:val="24"/>
        </w:rPr>
        <w:t xml:space="preserve">1.1. </w:t>
      </w:r>
      <w:r w:rsidR="00D63A0C" w:rsidRPr="00A5384F">
        <w:rPr>
          <w:b/>
          <w:sz w:val="24"/>
          <w:szCs w:val="24"/>
        </w:rPr>
        <w:t xml:space="preserve">Bütçe </w:t>
      </w:r>
      <w:r w:rsidR="00547935" w:rsidRPr="00A5384F">
        <w:rPr>
          <w:b/>
          <w:sz w:val="24"/>
          <w:szCs w:val="24"/>
        </w:rPr>
        <w:t>Giderleri</w:t>
      </w:r>
    </w:p>
    <w:p w:rsidR="006263AD" w:rsidRPr="00A5384F" w:rsidRDefault="009D04E0" w:rsidP="00EF5455">
      <w:pPr>
        <w:ind w:firstLine="708"/>
        <w:rPr>
          <w:b/>
          <w:sz w:val="24"/>
          <w:szCs w:val="24"/>
        </w:rPr>
      </w:pPr>
      <w:r w:rsidRPr="00A5384F">
        <w:rPr>
          <w:b/>
          <w:sz w:val="24"/>
          <w:szCs w:val="24"/>
        </w:rPr>
        <w:t>1.1.1. Bütçe Giderleri</w:t>
      </w:r>
    </w:p>
    <w:tbl>
      <w:tblPr>
        <w:tblW w:w="8946" w:type="dxa"/>
        <w:jc w:val="center"/>
        <w:tblLayout w:type="fixed"/>
        <w:tblCellMar>
          <w:left w:w="70" w:type="dxa"/>
          <w:right w:w="70" w:type="dxa"/>
        </w:tblCellMar>
        <w:tblLook w:val="0000"/>
      </w:tblPr>
      <w:tblGrid>
        <w:gridCol w:w="3615"/>
        <w:gridCol w:w="1787"/>
        <w:gridCol w:w="2126"/>
        <w:gridCol w:w="1418"/>
      </w:tblGrid>
      <w:tr w:rsidR="00E27590" w:rsidRPr="00E27590" w:rsidTr="00F874A2">
        <w:trPr>
          <w:trHeight w:val="1537"/>
          <w:jc w:val="center"/>
        </w:trPr>
        <w:tc>
          <w:tcPr>
            <w:tcW w:w="3615"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B42B45" w:rsidRPr="00E27590" w:rsidRDefault="00B42B45" w:rsidP="00F52E29">
            <w:pPr>
              <w:jc w:val="center"/>
              <w:rPr>
                <w:szCs w:val="24"/>
              </w:rPr>
            </w:pPr>
            <w:r w:rsidRPr="00E27590">
              <w:rPr>
                <w:szCs w:val="24"/>
              </w:rPr>
              <w:t> </w:t>
            </w:r>
          </w:p>
        </w:tc>
        <w:tc>
          <w:tcPr>
            <w:tcW w:w="1787" w:type="dxa"/>
            <w:tcBorders>
              <w:top w:val="single" w:sz="8" w:space="0" w:color="auto"/>
              <w:left w:val="nil"/>
              <w:bottom w:val="single" w:sz="8" w:space="0" w:color="000000"/>
              <w:right w:val="single" w:sz="4" w:space="0" w:color="auto"/>
            </w:tcBorders>
          </w:tcPr>
          <w:p w:rsidR="00B42B45" w:rsidRPr="00E27590" w:rsidRDefault="00F91EC9" w:rsidP="00F52E29">
            <w:pPr>
              <w:jc w:val="center"/>
              <w:rPr>
                <w:b/>
                <w:bCs/>
                <w:szCs w:val="24"/>
              </w:rPr>
            </w:pPr>
            <w:r w:rsidRPr="00E27590">
              <w:rPr>
                <w:b/>
                <w:bCs/>
                <w:szCs w:val="24"/>
              </w:rPr>
              <w:t>202</w:t>
            </w:r>
            <w:r w:rsidR="00607F28" w:rsidRPr="00E27590">
              <w:rPr>
                <w:b/>
                <w:bCs/>
                <w:szCs w:val="24"/>
              </w:rPr>
              <w:t>4</w:t>
            </w:r>
          </w:p>
          <w:p w:rsidR="00B42B45" w:rsidRPr="00E27590" w:rsidRDefault="00FB18AB" w:rsidP="00F52E29">
            <w:pPr>
              <w:jc w:val="center"/>
              <w:rPr>
                <w:b/>
                <w:bCs/>
                <w:szCs w:val="24"/>
              </w:rPr>
            </w:pPr>
            <w:r w:rsidRPr="00E27590">
              <w:rPr>
                <w:b/>
                <w:bCs/>
                <w:szCs w:val="24"/>
              </w:rPr>
              <w:t>Toplam Ödenek</w:t>
            </w:r>
          </w:p>
          <w:p w:rsidR="00FB18AB" w:rsidRPr="00E27590" w:rsidRDefault="00FB18AB" w:rsidP="00F52E29">
            <w:pPr>
              <w:jc w:val="center"/>
              <w:rPr>
                <w:b/>
                <w:bCs/>
                <w:szCs w:val="24"/>
              </w:rPr>
            </w:pPr>
          </w:p>
        </w:tc>
        <w:tc>
          <w:tcPr>
            <w:tcW w:w="2126" w:type="dxa"/>
            <w:tcBorders>
              <w:top w:val="single" w:sz="8" w:space="0" w:color="auto"/>
              <w:left w:val="single" w:sz="4" w:space="0" w:color="auto"/>
              <w:bottom w:val="single" w:sz="8" w:space="0" w:color="000000"/>
              <w:right w:val="single" w:sz="4" w:space="0" w:color="auto"/>
            </w:tcBorders>
          </w:tcPr>
          <w:p w:rsidR="00B42B45" w:rsidRPr="00E27590" w:rsidRDefault="00F91EC9" w:rsidP="00F52E29">
            <w:pPr>
              <w:jc w:val="center"/>
              <w:rPr>
                <w:b/>
                <w:bCs/>
                <w:szCs w:val="24"/>
              </w:rPr>
            </w:pPr>
            <w:r w:rsidRPr="00E27590">
              <w:rPr>
                <w:b/>
                <w:bCs/>
                <w:szCs w:val="24"/>
              </w:rPr>
              <w:t>202</w:t>
            </w:r>
            <w:r w:rsidR="00607F28" w:rsidRPr="00E27590">
              <w:rPr>
                <w:b/>
                <w:bCs/>
                <w:szCs w:val="24"/>
              </w:rPr>
              <w:t>4</w:t>
            </w:r>
          </w:p>
          <w:p w:rsidR="00B42B45" w:rsidRPr="00E27590" w:rsidRDefault="00FB18AB" w:rsidP="00F52E29">
            <w:pPr>
              <w:jc w:val="center"/>
              <w:rPr>
                <w:b/>
                <w:bCs/>
                <w:szCs w:val="24"/>
              </w:rPr>
            </w:pPr>
            <w:r w:rsidRPr="00E27590">
              <w:rPr>
                <w:b/>
                <w:bCs/>
                <w:szCs w:val="24"/>
              </w:rPr>
              <w:t>Harcama</w:t>
            </w:r>
          </w:p>
        </w:tc>
        <w:tc>
          <w:tcPr>
            <w:tcW w:w="1418" w:type="dxa"/>
            <w:tcBorders>
              <w:top w:val="single" w:sz="8" w:space="0" w:color="auto"/>
              <w:left w:val="single" w:sz="4" w:space="0" w:color="auto"/>
              <w:bottom w:val="single" w:sz="8" w:space="0" w:color="000000"/>
              <w:right w:val="single" w:sz="8" w:space="0" w:color="auto"/>
            </w:tcBorders>
            <w:shd w:val="clear" w:color="auto" w:fill="auto"/>
            <w:vAlign w:val="center"/>
          </w:tcPr>
          <w:p w:rsidR="00B42B45" w:rsidRPr="00E27590" w:rsidRDefault="00FB18AB" w:rsidP="00F52E29">
            <w:pPr>
              <w:jc w:val="center"/>
              <w:rPr>
                <w:b/>
                <w:bCs/>
                <w:szCs w:val="24"/>
              </w:rPr>
            </w:pPr>
            <w:r w:rsidRPr="00E27590">
              <w:rPr>
                <w:b/>
                <w:bCs/>
                <w:szCs w:val="24"/>
              </w:rPr>
              <w:t>Yıl Sonu Ödenek Kalanı</w:t>
            </w:r>
          </w:p>
        </w:tc>
      </w:tr>
      <w:tr w:rsidR="00E27590" w:rsidRPr="00E27590" w:rsidTr="00F52E29">
        <w:trPr>
          <w:trHeight w:val="160"/>
          <w:jc w:val="center"/>
        </w:trPr>
        <w:tc>
          <w:tcPr>
            <w:tcW w:w="3615" w:type="dxa"/>
            <w:vMerge/>
            <w:tcBorders>
              <w:top w:val="single" w:sz="8" w:space="0" w:color="auto"/>
              <w:left w:val="single" w:sz="8" w:space="0" w:color="auto"/>
              <w:bottom w:val="single" w:sz="8" w:space="0" w:color="000000"/>
              <w:right w:val="single" w:sz="8" w:space="0" w:color="auto"/>
            </w:tcBorders>
            <w:vAlign w:val="center"/>
          </w:tcPr>
          <w:p w:rsidR="00B42B45" w:rsidRPr="00E27590" w:rsidRDefault="00B42B45" w:rsidP="00F52E29">
            <w:pPr>
              <w:rPr>
                <w:szCs w:val="24"/>
              </w:rPr>
            </w:pPr>
          </w:p>
        </w:tc>
        <w:tc>
          <w:tcPr>
            <w:tcW w:w="1787" w:type="dxa"/>
            <w:tcBorders>
              <w:top w:val="single" w:sz="8" w:space="0" w:color="auto"/>
              <w:left w:val="nil"/>
              <w:bottom w:val="single" w:sz="8" w:space="0" w:color="000000"/>
              <w:right w:val="single" w:sz="4" w:space="0" w:color="auto"/>
            </w:tcBorders>
          </w:tcPr>
          <w:p w:rsidR="00B42B45" w:rsidRPr="00E27590" w:rsidRDefault="00B42B45" w:rsidP="00F52E29">
            <w:pPr>
              <w:jc w:val="center"/>
              <w:rPr>
                <w:b/>
                <w:bCs/>
                <w:szCs w:val="24"/>
              </w:rPr>
            </w:pPr>
            <w:r w:rsidRPr="00E27590">
              <w:rPr>
                <w:b/>
                <w:bCs/>
                <w:szCs w:val="24"/>
              </w:rPr>
              <w:t>TL</w:t>
            </w:r>
          </w:p>
        </w:tc>
        <w:tc>
          <w:tcPr>
            <w:tcW w:w="2126" w:type="dxa"/>
            <w:tcBorders>
              <w:top w:val="single" w:sz="8" w:space="0" w:color="auto"/>
              <w:left w:val="single" w:sz="4" w:space="0" w:color="auto"/>
              <w:bottom w:val="single" w:sz="8" w:space="0" w:color="000000"/>
              <w:right w:val="single" w:sz="4" w:space="0" w:color="auto"/>
            </w:tcBorders>
          </w:tcPr>
          <w:p w:rsidR="00B42B45" w:rsidRPr="00E27590" w:rsidRDefault="00B42B45" w:rsidP="00F52E29">
            <w:pPr>
              <w:jc w:val="center"/>
              <w:rPr>
                <w:b/>
                <w:bCs/>
                <w:szCs w:val="24"/>
              </w:rPr>
            </w:pPr>
            <w:r w:rsidRPr="00E27590">
              <w:rPr>
                <w:b/>
                <w:bCs/>
                <w:szCs w:val="24"/>
              </w:rPr>
              <w:t>TL</w:t>
            </w:r>
          </w:p>
        </w:tc>
        <w:tc>
          <w:tcPr>
            <w:tcW w:w="1418" w:type="dxa"/>
            <w:tcBorders>
              <w:top w:val="single" w:sz="8" w:space="0" w:color="auto"/>
              <w:left w:val="single" w:sz="4" w:space="0" w:color="auto"/>
              <w:bottom w:val="single" w:sz="8" w:space="0" w:color="000000"/>
              <w:right w:val="single" w:sz="8" w:space="0" w:color="auto"/>
            </w:tcBorders>
            <w:vAlign w:val="center"/>
          </w:tcPr>
          <w:p w:rsidR="00B42B45" w:rsidRPr="00E27590" w:rsidRDefault="00FB18AB" w:rsidP="00F52E29">
            <w:pPr>
              <w:jc w:val="center"/>
              <w:rPr>
                <w:b/>
                <w:bCs/>
                <w:szCs w:val="24"/>
              </w:rPr>
            </w:pPr>
            <w:r w:rsidRPr="00E27590">
              <w:rPr>
                <w:b/>
                <w:bCs/>
                <w:szCs w:val="24"/>
              </w:rPr>
              <w:t>TL</w:t>
            </w:r>
          </w:p>
        </w:tc>
      </w:tr>
      <w:tr w:rsidR="00E27590" w:rsidRPr="00E27590" w:rsidTr="007E18B4">
        <w:trPr>
          <w:trHeight w:val="612"/>
          <w:jc w:val="center"/>
        </w:trPr>
        <w:tc>
          <w:tcPr>
            <w:tcW w:w="3615" w:type="dxa"/>
            <w:tcBorders>
              <w:top w:val="nil"/>
              <w:left w:val="single" w:sz="8" w:space="0" w:color="auto"/>
              <w:bottom w:val="single" w:sz="4" w:space="0" w:color="auto"/>
              <w:right w:val="single" w:sz="8" w:space="0" w:color="auto"/>
            </w:tcBorders>
            <w:shd w:val="clear" w:color="auto" w:fill="auto"/>
            <w:noWrap/>
            <w:vAlign w:val="bottom"/>
          </w:tcPr>
          <w:p w:rsidR="00B42B45" w:rsidRPr="00E27590" w:rsidRDefault="00B42B45" w:rsidP="00F52E29">
            <w:pPr>
              <w:rPr>
                <w:b/>
                <w:bCs/>
                <w:szCs w:val="24"/>
              </w:rPr>
            </w:pPr>
            <w:r w:rsidRPr="00E27590">
              <w:rPr>
                <w:b/>
                <w:bCs/>
                <w:szCs w:val="24"/>
              </w:rPr>
              <w:t>BÜTÇE GİDERLERİ TOPLAMI</w:t>
            </w:r>
          </w:p>
        </w:tc>
        <w:tc>
          <w:tcPr>
            <w:tcW w:w="1787" w:type="dxa"/>
            <w:tcBorders>
              <w:top w:val="nil"/>
              <w:left w:val="nil"/>
              <w:bottom w:val="single" w:sz="4" w:space="0" w:color="auto"/>
              <w:right w:val="single" w:sz="4" w:space="0" w:color="auto"/>
            </w:tcBorders>
            <w:vAlign w:val="center"/>
          </w:tcPr>
          <w:p w:rsidR="00B42B45" w:rsidRPr="00E27590" w:rsidRDefault="00217877" w:rsidP="009900BB">
            <w:pPr>
              <w:jc w:val="center"/>
              <w:rPr>
                <w:bCs/>
                <w:szCs w:val="24"/>
              </w:rPr>
            </w:pPr>
            <w:r w:rsidRPr="00E27590">
              <w:rPr>
                <w:bCs/>
                <w:szCs w:val="24"/>
              </w:rPr>
              <w:t>15.838.613,00</w:t>
            </w:r>
          </w:p>
        </w:tc>
        <w:tc>
          <w:tcPr>
            <w:tcW w:w="2126" w:type="dxa"/>
            <w:tcBorders>
              <w:top w:val="nil"/>
              <w:left w:val="single" w:sz="4" w:space="0" w:color="auto"/>
              <w:bottom w:val="single" w:sz="4" w:space="0" w:color="auto"/>
              <w:right w:val="single" w:sz="4" w:space="0" w:color="auto"/>
            </w:tcBorders>
            <w:vAlign w:val="center"/>
          </w:tcPr>
          <w:p w:rsidR="00B42B45" w:rsidRPr="00E27590" w:rsidRDefault="00217877" w:rsidP="008D4DB1">
            <w:pPr>
              <w:jc w:val="center"/>
              <w:rPr>
                <w:bCs/>
                <w:szCs w:val="24"/>
              </w:rPr>
            </w:pPr>
            <w:r w:rsidRPr="00E27590">
              <w:rPr>
                <w:bCs/>
                <w:szCs w:val="24"/>
              </w:rPr>
              <w:t>15.834.496,35</w:t>
            </w:r>
          </w:p>
        </w:tc>
        <w:tc>
          <w:tcPr>
            <w:tcW w:w="1418" w:type="dxa"/>
            <w:tcBorders>
              <w:top w:val="nil"/>
              <w:left w:val="single" w:sz="4" w:space="0" w:color="auto"/>
              <w:bottom w:val="single" w:sz="4" w:space="0" w:color="auto"/>
              <w:right w:val="single" w:sz="8" w:space="0" w:color="auto"/>
            </w:tcBorders>
            <w:shd w:val="clear" w:color="auto" w:fill="auto"/>
            <w:vAlign w:val="center"/>
          </w:tcPr>
          <w:p w:rsidR="00B42B45" w:rsidRPr="00E27590" w:rsidRDefault="00FB18AB" w:rsidP="009900BB">
            <w:pPr>
              <w:jc w:val="center"/>
              <w:rPr>
                <w:szCs w:val="24"/>
              </w:rPr>
            </w:pPr>
            <w:r w:rsidRPr="00E27590">
              <w:rPr>
                <w:szCs w:val="24"/>
              </w:rPr>
              <w:t>4.1</w:t>
            </w:r>
            <w:r w:rsidR="00321B9C" w:rsidRPr="00E27590">
              <w:rPr>
                <w:szCs w:val="24"/>
              </w:rPr>
              <w:t>16,65</w:t>
            </w:r>
          </w:p>
        </w:tc>
      </w:tr>
      <w:tr w:rsidR="00E27590" w:rsidRPr="00E27590" w:rsidTr="00F52E29">
        <w:trPr>
          <w:trHeight w:val="420"/>
          <w:jc w:val="center"/>
        </w:trPr>
        <w:tc>
          <w:tcPr>
            <w:tcW w:w="3615" w:type="dxa"/>
            <w:tcBorders>
              <w:top w:val="nil"/>
              <w:left w:val="single" w:sz="8" w:space="0" w:color="auto"/>
              <w:bottom w:val="single" w:sz="4" w:space="0" w:color="auto"/>
              <w:right w:val="single" w:sz="8" w:space="0" w:color="auto"/>
            </w:tcBorders>
            <w:shd w:val="clear" w:color="auto" w:fill="auto"/>
            <w:noWrap/>
            <w:vAlign w:val="bottom"/>
          </w:tcPr>
          <w:p w:rsidR="00B42B45" w:rsidRPr="00E27590" w:rsidRDefault="00FC376F" w:rsidP="00F52E29">
            <w:pPr>
              <w:rPr>
                <w:b/>
                <w:bCs/>
                <w:szCs w:val="24"/>
              </w:rPr>
            </w:pPr>
            <w:r w:rsidRPr="00E27590">
              <w:rPr>
                <w:b/>
                <w:bCs/>
                <w:szCs w:val="24"/>
              </w:rPr>
              <w:t>01</w:t>
            </w:r>
            <w:r w:rsidR="00FB18AB" w:rsidRPr="00E27590">
              <w:rPr>
                <w:b/>
                <w:bCs/>
                <w:szCs w:val="24"/>
              </w:rPr>
              <w:t>.01</w:t>
            </w:r>
            <w:r w:rsidR="00B42B45" w:rsidRPr="00E27590">
              <w:rPr>
                <w:b/>
                <w:bCs/>
                <w:szCs w:val="24"/>
              </w:rPr>
              <w:t xml:space="preserve"> </w:t>
            </w:r>
            <w:r w:rsidR="00FB18AB" w:rsidRPr="00E27590">
              <w:rPr>
                <w:b/>
                <w:bCs/>
                <w:szCs w:val="24"/>
              </w:rPr>
              <w:t>MEMURLAR</w:t>
            </w:r>
          </w:p>
        </w:tc>
        <w:tc>
          <w:tcPr>
            <w:tcW w:w="1787" w:type="dxa"/>
            <w:tcBorders>
              <w:top w:val="nil"/>
              <w:left w:val="nil"/>
              <w:bottom w:val="single" w:sz="4" w:space="0" w:color="auto"/>
              <w:right w:val="single" w:sz="4" w:space="0" w:color="auto"/>
            </w:tcBorders>
            <w:vAlign w:val="center"/>
          </w:tcPr>
          <w:p w:rsidR="00B42B45" w:rsidRPr="00E27590" w:rsidRDefault="00FB18AB" w:rsidP="007E18B4">
            <w:pPr>
              <w:jc w:val="center"/>
              <w:rPr>
                <w:bCs/>
                <w:szCs w:val="24"/>
              </w:rPr>
            </w:pPr>
            <w:r w:rsidRPr="00E27590">
              <w:rPr>
                <w:bCs/>
                <w:szCs w:val="24"/>
              </w:rPr>
              <w:t>14059,509</w:t>
            </w:r>
          </w:p>
        </w:tc>
        <w:tc>
          <w:tcPr>
            <w:tcW w:w="2126" w:type="dxa"/>
            <w:tcBorders>
              <w:top w:val="nil"/>
              <w:left w:val="single" w:sz="4" w:space="0" w:color="auto"/>
              <w:bottom w:val="single" w:sz="4" w:space="0" w:color="auto"/>
              <w:right w:val="single" w:sz="4" w:space="0" w:color="auto"/>
            </w:tcBorders>
            <w:vAlign w:val="center"/>
          </w:tcPr>
          <w:p w:rsidR="00B42B45" w:rsidRPr="00E27590" w:rsidRDefault="00FB18AB" w:rsidP="007E18B4">
            <w:pPr>
              <w:jc w:val="center"/>
              <w:rPr>
                <w:bCs/>
                <w:szCs w:val="24"/>
              </w:rPr>
            </w:pPr>
            <w:r w:rsidRPr="00E27590">
              <w:rPr>
                <w:bCs/>
                <w:szCs w:val="24"/>
              </w:rPr>
              <w:t>14058,508</w:t>
            </w:r>
          </w:p>
        </w:tc>
        <w:tc>
          <w:tcPr>
            <w:tcW w:w="1418" w:type="dxa"/>
            <w:tcBorders>
              <w:top w:val="nil"/>
              <w:left w:val="single" w:sz="4" w:space="0" w:color="auto"/>
              <w:bottom w:val="single" w:sz="4" w:space="0" w:color="auto"/>
              <w:right w:val="single" w:sz="8" w:space="0" w:color="auto"/>
            </w:tcBorders>
            <w:shd w:val="clear" w:color="auto" w:fill="auto"/>
            <w:noWrap/>
            <w:vAlign w:val="center"/>
          </w:tcPr>
          <w:p w:rsidR="00B42B45" w:rsidRPr="00E27590" w:rsidRDefault="00FB18AB" w:rsidP="00F52E29">
            <w:pPr>
              <w:jc w:val="center"/>
              <w:rPr>
                <w:szCs w:val="24"/>
              </w:rPr>
            </w:pPr>
            <w:r w:rsidRPr="00E27590">
              <w:rPr>
                <w:szCs w:val="24"/>
              </w:rPr>
              <w:t>1</w:t>
            </w:r>
            <w:r w:rsidR="007B7D18" w:rsidRPr="00E27590">
              <w:rPr>
                <w:szCs w:val="24"/>
              </w:rPr>
              <w:t>,00</w:t>
            </w:r>
          </w:p>
        </w:tc>
      </w:tr>
      <w:tr w:rsidR="00E27590" w:rsidRPr="00E27590" w:rsidTr="00F52E29">
        <w:trPr>
          <w:trHeight w:val="420"/>
          <w:jc w:val="center"/>
        </w:trPr>
        <w:tc>
          <w:tcPr>
            <w:tcW w:w="3615" w:type="dxa"/>
            <w:tcBorders>
              <w:top w:val="nil"/>
              <w:left w:val="single" w:sz="8" w:space="0" w:color="auto"/>
              <w:bottom w:val="single" w:sz="4" w:space="0" w:color="auto"/>
              <w:right w:val="single" w:sz="8" w:space="0" w:color="auto"/>
            </w:tcBorders>
            <w:shd w:val="clear" w:color="auto" w:fill="auto"/>
            <w:noWrap/>
            <w:vAlign w:val="bottom"/>
          </w:tcPr>
          <w:p w:rsidR="00B42B45" w:rsidRPr="00E27590" w:rsidRDefault="00FB18AB" w:rsidP="00F52E29">
            <w:pPr>
              <w:rPr>
                <w:b/>
                <w:bCs/>
                <w:szCs w:val="24"/>
              </w:rPr>
            </w:pPr>
            <w:r w:rsidRPr="00E27590">
              <w:rPr>
                <w:b/>
                <w:bCs/>
                <w:szCs w:val="24"/>
              </w:rPr>
              <w:t>01.02</w:t>
            </w:r>
            <w:r w:rsidR="00BE1558" w:rsidRPr="00E27590">
              <w:rPr>
                <w:b/>
                <w:bCs/>
                <w:szCs w:val="24"/>
              </w:rPr>
              <w:t xml:space="preserve"> </w:t>
            </w:r>
            <w:r w:rsidRPr="00E27590">
              <w:rPr>
                <w:b/>
                <w:bCs/>
                <w:szCs w:val="24"/>
              </w:rPr>
              <w:t>SÖZLEŞMELİ PERSONEL</w:t>
            </w:r>
          </w:p>
        </w:tc>
        <w:tc>
          <w:tcPr>
            <w:tcW w:w="1787" w:type="dxa"/>
            <w:tcBorders>
              <w:top w:val="nil"/>
              <w:left w:val="nil"/>
              <w:bottom w:val="single" w:sz="4" w:space="0" w:color="auto"/>
              <w:right w:val="single" w:sz="4" w:space="0" w:color="auto"/>
            </w:tcBorders>
            <w:vAlign w:val="center"/>
          </w:tcPr>
          <w:p w:rsidR="00B42B45" w:rsidRPr="00E27590" w:rsidRDefault="00FB18AB" w:rsidP="00F52E29">
            <w:pPr>
              <w:jc w:val="center"/>
              <w:rPr>
                <w:bCs/>
                <w:szCs w:val="24"/>
              </w:rPr>
            </w:pPr>
            <w:r w:rsidRPr="00E27590">
              <w:rPr>
                <w:bCs/>
                <w:szCs w:val="24"/>
              </w:rPr>
              <w:t>220.515</w:t>
            </w:r>
          </w:p>
        </w:tc>
        <w:tc>
          <w:tcPr>
            <w:tcW w:w="2126" w:type="dxa"/>
            <w:tcBorders>
              <w:top w:val="nil"/>
              <w:left w:val="single" w:sz="4" w:space="0" w:color="auto"/>
              <w:bottom w:val="single" w:sz="4" w:space="0" w:color="auto"/>
              <w:right w:val="single" w:sz="4" w:space="0" w:color="auto"/>
            </w:tcBorders>
            <w:vAlign w:val="center"/>
          </w:tcPr>
          <w:p w:rsidR="00B42B45" w:rsidRPr="00E27590" w:rsidRDefault="00732E7D" w:rsidP="00F52E29">
            <w:pPr>
              <w:jc w:val="center"/>
              <w:rPr>
                <w:bCs/>
                <w:szCs w:val="24"/>
              </w:rPr>
            </w:pPr>
            <w:r w:rsidRPr="00E27590">
              <w:rPr>
                <w:bCs/>
                <w:szCs w:val="24"/>
              </w:rPr>
              <w:t>220.514</w:t>
            </w:r>
          </w:p>
        </w:tc>
        <w:tc>
          <w:tcPr>
            <w:tcW w:w="1418" w:type="dxa"/>
            <w:tcBorders>
              <w:top w:val="nil"/>
              <w:left w:val="single" w:sz="4" w:space="0" w:color="auto"/>
              <w:bottom w:val="single" w:sz="4" w:space="0" w:color="auto"/>
              <w:right w:val="single" w:sz="8" w:space="0" w:color="auto"/>
            </w:tcBorders>
            <w:shd w:val="clear" w:color="auto" w:fill="auto"/>
            <w:noWrap/>
            <w:vAlign w:val="center"/>
          </w:tcPr>
          <w:p w:rsidR="00B42B45" w:rsidRPr="00E27590" w:rsidRDefault="00FB18AB" w:rsidP="00F52E29">
            <w:pPr>
              <w:jc w:val="center"/>
              <w:rPr>
                <w:szCs w:val="24"/>
              </w:rPr>
            </w:pPr>
            <w:r w:rsidRPr="00E27590">
              <w:rPr>
                <w:szCs w:val="24"/>
              </w:rPr>
              <w:t>1</w:t>
            </w:r>
            <w:r w:rsidR="007B7D18" w:rsidRPr="00E27590">
              <w:rPr>
                <w:szCs w:val="24"/>
              </w:rPr>
              <w:t>,00</w:t>
            </w:r>
          </w:p>
        </w:tc>
      </w:tr>
      <w:tr w:rsidR="00E27590" w:rsidRPr="00E27590" w:rsidTr="00F874A2">
        <w:trPr>
          <w:trHeight w:val="575"/>
          <w:jc w:val="center"/>
        </w:trPr>
        <w:tc>
          <w:tcPr>
            <w:tcW w:w="3615" w:type="dxa"/>
            <w:tcBorders>
              <w:top w:val="single" w:sz="4" w:space="0" w:color="auto"/>
              <w:left w:val="single" w:sz="8" w:space="0" w:color="auto"/>
              <w:bottom w:val="single" w:sz="4" w:space="0" w:color="auto"/>
              <w:right w:val="single" w:sz="8" w:space="0" w:color="auto"/>
            </w:tcBorders>
            <w:shd w:val="clear" w:color="auto" w:fill="auto"/>
            <w:noWrap/>
            <w:vAlign w:val="bottom"/>
          </w:tcPr>
          <w:p w:rsidR="00B42B45" w:rsidRPr="00E27590" w:rsidRDefault="00FC376F" w:rsidP="00F52E29">
            <w:pPr>
              <w:rPr>
                <w:b/>
                <w:bCs/>
                <w:szCs w:val="24"/>
              </w:rPr>
            </w:pPr>
            <w:r w:rsidRPr="00E27590">
              <w:rPr>
                <w:b/>
                <w:bCs/>
                <w:szCs w:val="24"/>
              </w:rPr>
              <w:t>0</w:t>
            </w:r>
            <w:r w:rsidR="00BE1558" w:rsidRPr="00E27590">
              <w:rPr>
                <w:b/>
                <w:bCs/>
                <w:szCs w:val="24"/>
              </w:rPr>
              <w:t>1.04 GEÇİCİ SÜRELİ ÇALIŞAN</w:t>
            </w:r>
          </w:p>
        </w:tc>
        <w:tc>
          <w:tcPr>
            <w:tcW w:w="1787" w:type="dxa"/>
            <w:tcBorders>
              <w:top w:val="single" w:sz="4" w:space="0" w:color="auto"/>
              <w:left w:val="nil"/>
              <w:bottom w:val="single" w:sz="4" w:space="0" w:color="auto"/>
              <w:right w:val="single" w:sz="4" w:space="0" w:color="auto"/>
            </w:tcBorders>
            <w:vAlign w:val="center"/>
          </w:tcPr>
          <w:p w:rsidR="00B42B45" w:rsidRPr="00E27590" w:rsidRDefault="00BE1558" w:rsidP="00F52E29">
            <w:pPr>
              <w:jc w:val="center"/>
              <w:rPr>
                <w:bCs/>
                <w:szCs w:val="24"/>
              </w:rPr>
            </w:pPr>
            <w:r w:rsidRPr="00E27590">
              <w:rPr>
                <w:bCs/>
                <w:szCs w:val="24"/>
              </w:rPr>
              <w:t>6.363,00</w:t>
            </w:r>
          </w:p>
        </w:tc>
        <w:tc>
          <w:tcPr>
            <w:tcW w:w="2126" w:type="dxa"/>
            <w:tcBorders>
              <w:top w:val="single" w:sz="4" w:space="0" w:color="auto"/>
              <w:left w:val="single" w:sz="4" w:space="0" w:color="auto"/>
              <w:bottom w:val="single" w:sz="4" w:space="0" w:color="auto"/>
              <w:right w:val="single" w:sz="4" w:space="0" w:color="auto"/>
            </w:tcBorders>
            <w:vAlign w:val="center"/>
          </w:tcPr>
          <w:p w:rsidR="00B42B45" w:rsidRPr="00E27590" w:rsidRDefault="00BE1558" w:rsidP="00F52E29">
            <w:pPr>
              <w:jc w:val="center"/>
              <w:rPr>
                <w:bCs/>
                <w:szCs w:val="24"/>
              </w:rPr>
            </w:pPr>
            <w:r w:rsidRPr="00E27590">
              <w:rPr>
                <w:bCs/>
                <w:szCs w:val="24"/>
              </w:rPr>
              <w:t>6.362,00</w:t>
            </w:r>
          </w:p>
        </w:tc>
        <w:tc>
          <w:tcPr>
            <w:tcW w:w="1418" w:type="dxa"/>
            <w:tcBorders>
              <w:top w:val="single" w:sz="4" w:space="0" w:color="auto"/>
              <w:left w:val="single" w:sz="4" w:space="0" w:color="auto"/>
              <w:bottom w:val="single" w:sz="4" w:space="0" w:color="auto"/>
              <w:right w:val="single" w:sz="8" w:space="0" w:color="auto"/>
            </w:tcBorders>
            <w:shd w:val="clear" w:color="auto" w:fill="auto"/>
            <w:noWrap/>
            <w:vAlign w:val="center"/>
          </w:tcPr>
          <w:p w:rsidR="00B42B45" w:rsidRPr="00E27590" w:rsidRDefault="00BE1558" w:rsidP="00F52E29">
            <w:pPr>
              <w:jc w:val="center"/>
              <w:rPr>
                <w:szCs w:val="24"/>
              </w:rPr>
            </w:pPr>
            <w:r w:rsidRPr="00E27590">
              <w:rPr>
                <w:szCs w:val="24"/>
              </w:rPr>
              <w:t>1</w:t>
            </w:r>
            <w:r w:rsidR="007B7D18" w:rsidRPr="00E27590">
              <w:rPr>
                <w:szCs w:val="24"/>
              </w:rPr>
              <w:t>,00</w:t>
            </w:r>
          </w:p>
        </w:tc>
      </w:tr>
      <w:tr w:rsidR="00E27590" w:rsidRPr="00E27590" w:rsidTr="00F874A2">
        <w:trPr>
          <w:trHeight w:val="575"/>
          <w:jc w:val="center"/>
        </w:trPr>
        <w:tc>
          <w:tcPr>
            <w:tcW w:w="3615" w:type="dxa"/>
            <w:tcBorders>
              <w:top w:val="single" w:sz="4" w:space="0" w:color="auto"/>
              <w:left w:val="single" w:sz="8" w:space="0" w:color="auto"/>
              <w:bottom w:val="single" w:sz="4" w:space="0" w:color="auto"/>
              <w:right w:val="single" w:sz="8" w:space="0" w:color="auto"/>
            </w:tcBorders>
            <w:shd w:val="clear" w:color="auto" w:fill="auto"/>
            <w:noWrap/>
            <w:vAlign w:val="bottom"/>
          </w:tcPr>
          <w:p w:rsidR="00BE1558" w:rsidRPr="00E27590" w:rsidRDefault="00BE1558" w:rsidP="00F52E29">
            <w:pPr>
              <w:rPr>
                <w:b/>
                <w:bCs/>
                <w:szCs w:val="24"/>
              </w:rPr>
            </w:pPr>
            <w:r w:rsidRPr="00E27590">
              <w:rPr>
                <w:b/>
                <w:bCs/>
                <w:szCs w:val="24"/>
              </w:rPr>
              <w:t>02.01 MEMURLAR</w:t>
            </w:r>
          </w:p>
        </w:tc>
        <w:tc>
          <w:tcPr>
            <w:tcW w:w="1787" w:type="dxa"/>
            <w:tcBorders>
              <w:top w:val="single" w:sz="4" w:space="0" w:color="auto"/>
              <w:left w:val="nil"/>
              <w:bottom w:val="single" w:sz="4" w:space="0" w:color="auto"/>
              <w:right w:val="single" w:sz="4" w:space="0" w:color="auto"/>
            </w:tcBorders>
            <w:vAlign w:val="center"/>
          </w:tcPr>
          <w:p w:rsidR="00BE1558" w:rsidRPr="00E27590" w:rsidRDefault="00BE1558" w:rsidP="00BE1558">
            <w:pPr>
              <w:jc w:val="center"/>
              <w:rPr>
                <w:bCs/>
                <w:szCs w:val="24"/>
              </w:rPr>
            </w:pPr>
            <w:r w:rsidRPr="00E27590">
              <w:rPr>
                <w:bCs/>
                <w:szCs w:val="24"/>
              </w:rPr>
              <w:t>1.503.465,00</w:t>
            </w:r>
          </w:p>
        </w:tc>
        <w:tc>
          <w:tcPr>
            <w:tcW w:w="2126" w:type="dxa"/>
            <w:tcBorders>
              <w:top w:val="single" w:sz="4" w:space="0" w:color="auto"/>
              <w:left w:val="single" w:sz="4" w:space="0" w:color="auto"/>
              <w:bottom w:val="single" w:sz="4" w:space="0" w:color="auto"/>
              <w:right w:val="single" w:sz="4" w:space="0" w:color="auto"/>
            </w:tcBorders>
            <w:vAlign w:val="center"/>
          </w:tcPr>
          <w:p w:rsidR="00BE1558" w:rsidRPr="00E27590" w:rsidRDefault="00BE1558" w:rsidP="00BE1558">
            <w:pPr>
              <w:jc w:val="center"/>
              <w:rPr>
                <w:bCs/>
                <w:szCs w:val="24"/>
              </w:rPr>
            </w:pPr>
            <w:r w:rsidRPr="00E27590">
              <w:rPr>
                <w:bCs/>
                <w:szCs w:val="24"/>
              </w:rPr>
              <w:t>1</w:t>
            </w:r>
            <w:r w:rsidR="007B7D18" w:rsidRPr="00E27590">
              <w:rPr>
                <w:bCs/>
                <w:szCs w:val="24"/>
              </w:rPr>
              <w:t>.</w:t>
            </w:r>
            <w:r w:rsidRPr="00E27590">
              <w:rPr>
                <w:bCs/>
                <w:szCs w:val="24"/>
              </w:rPr>
              <w:t>503</w:t>
            </w:r>
            <w:r w:rsidR="007B7D18" w:rsidRPr="00E27590">
              <w:rPr>
                <w:bCs/>
                <w:szCs w:val="24"/>
              </w:rPr>
              <w:t>.</w:t>
            </w:r>
            <w:r w:rsidRPr="00E27590">
              <w:rPr>
                <w:bCs/>
                <w:szCs w:val="24"/>
              </w:rPr>
              <w:t>464,00</w:t>
            </w:r>
          </w:p>
        </w:tc>
        <w:tc>
          <w:tcPr>
            <w:tcW w:w="1418" w:type="dxa"/>
            <w:tcBorders>
              <w:top w:val="single" w:sz="4" w:space="0" w:color="auto"/>
              <w:left w:val="single" w:sz="4" w:space="0" w:color="auto"/>
              <w:bottom w:val="single" w:sz="4" w:space="0" w:color="auto"/>
              <w:right w:val="single" w:sz="8" w:space="0" w:color="auto"/>
            </w:tcBorders>
            <w:shd w:val="clear" w:color="auto" w:fill="auto"/>
            <w:noWrap/>
            <w:vAlign w:val="center"/>
          </w:tcPr>
          <w:p w:rsidR="00BE1558" w:rsidRPr="00E27590" w:rsidRDefault="00BE1558" w:rsidP="00BE1558">
            <w:pPr>
              <w:jc w:val="center"/>
              <w:rPr>
                <w:szCs w:val="24"/>
              </w:rPr>
            </w:pPr>
            <w:r w:rsidRPr="00E27590">
              <w:rPr>
                <w:szCs w:val="24"/>
              </w:rPr>
              <w:t>1</w:t>
            </w:r>
            <w:r w:rsidR="007B7D18" w:rsidRPr="00E27590">
              <w:rPr>
                <w:szCs w:val="24"/>
              </w:rPr>
              <w:t>,00</w:t>
            </w:r>
          </w:p>
        </w:tc>
      </w:tr>
      <w:tr w:rsidR="00E27590" w:rsidRPr="00E27590" w:rsidTr="00F874A2">
        <w:trPr>
          <w:trHeight w:val="575"/>
          <w:jc w:val="center"/>
        </w:trPr>
        <w:tc>
          <w:tcPr>
            <w:tcW w:w="3615" w:type="dxa"/>
            <w:tcBorders>
              <w:top w:val="single" w:sz="4" w:space="0" w:color="auto"/>
              <w:left w:val="single" w:sz="8" w:space="0" w:color="auto"/>
              <w:bottom w:val="single" w:sz="4" w:space="0" w:color="auto"/>
              <w:right w:val="single" w:sz="8" w:space="0" w:color="auto"/>
            </w:tcBorders>
            <w:shd w:val="clear" w:color="auto" w:fill="auto"/>
            <w:noWrap/>
            <w:vAlign w:val="bottom"/>
          </w:tcPr>
          <w:p w:rsidR="00BE1558" w:rsidRPr="00E27590" w:rsidRDefault="00BE1558" w:rsidP="00F52E29">
            <w:pPr>
              <w:rPr>
                <w:b/>
                <w:bCs/>
                <w:szCs w:val="24"/>
              </w:rPr>
            </w:pPr>
            <w:r w:rsidRPr="00E27590">
              <w:rPr>
                <w:b/>
                <w:bCs/>
                <w:szCs w:val="24"/>
              </w:rPr>
              <w:t>02.02 SÖZLEŞMELİ PERSONEL</w:t>
            </w:r>
          </w:p>
        </w:tc>
        <w:tc>
          <w:tcPr>
            <w:tcW w:w="1787" w:type="dxa"/>
            <w:tcBorders>
              <w:top w:val="single" w:sz="4" w:space="0" w:color="auto"/>
              <w:left w:val="nil"/>
              <w:bottom w:val="single" w:sz="4" w:space="0" w:color="auto"/>
              <w:right w:val="single" w:sz="4" w:space="0" w:color="auto"/>
            </w:tcBorders>
            <w:vAlign w:val="center"/>
          </w:tcPr>
          <w:p w:rsidR="00BE1558" w:rsidRPr="00E27590" w:rsidRDefault="00BE1558" w:rsidP="00F52E29">
            <w:pPr>
              <w:jc w:val="center"/>
              <w:rPr>
                <w:bCs/>
                <w:szCs w:val="24"/>
              </w:rPr>
            </w:pPr>
            <w:r w:rsidRPr="00E27590">
              <w:rPr>
                <w:bCs/>
                <w:szCs w:val="24"/>
              </w:rPr>
              <w:t>31</w:t>
            </w:r>
            <w:r w:rsidR="007B7D18" w:rsidRPr="00E27590">
              <w:rPr>
                <w:bCs/>
                <w:szCs w:val="24"/>
              </w:rPr>
              <w:t>.</w:t>
            </w:r>
            <w:r w:rsidRPr="00E27590">
              <w:rPr>
                <w:bCs/>
                <w:szCs w:val="24"/>
              </w:rPr>
              <w:t>010,00</w:t>
            </w:r>
          </w:p>
        </w:tc>
        <w:tc>
          <w:tcPr>
            <w:tcW w:w="2126" w:type="dxa"/>
            <w:tcBorders>
              <w:top w:val="single" w:sz="4" w:space="0" w:color="auto"/>
              <w:left w:val="single" w:sz="4" w:space="0" w:color="auto"/>
              <w:bottom w:val="single" w:sz="4" w:space="0" w:color="auto"/>
              <w:right w:val="single" w:sz="4" w:space="0" w:color="auto"/>
            </w:tcBorders>
            <w:vAlign w:val="center"/>
          </w:tcPr>
          <w:p w:rsidR="00BE1558" w:rsidRPr="00E27590" w:rsidRDefault="007B7D18" w:rsidP="00F52E29">
            <w:pPr>
              <w:jc w:val="center"/>
              <w:rPr>
                <w:bCs/>
                <w:szCs w:val="24"/>
              </w:rPr>
            </w:pPr>
            <w:r w:rsidRPr="00E27590">
              <w:rPr>
                <w:bCs/>
                <w:szCs w:val="24"/>
              </w:rPr>
              <w:t>3.1009,00</w:t>
            </w:r>
          </w:p>
        </w:tc>
        <w:tc>
          <w:tcPr>
            <w:tcW w:w="1418" w:type="dxa"/>
            <w:tcBorders>
              <w:top w:val="single" w:sz="4" w:space="0" w:color="auto"/>
              <w:left w:val="single" w:sz="4" w:space="0" w:color="auto"/>
              <w:bottom w:val="single" w:sz="4" w:space="0" w:color="auto"/>
              <w:right w:val="single" w:sz="8" w:space="0" w:color="auto"/>
            </w:tcBorders>
            <w:shd w:val="clear" w:color="auto" w:fill="auto"/>
            <w:noWrap/>
            <w:vAlign w:val="center"/>
          </w:tcPr>
          <w:p w:rsidR="00BE1558" w:rsidRPr="00E27590" w:rsidRDefault="007B7D18" w:rsidP="00F52E29">
            <w:pPr>
              <w:jc w:val="center"/>
              <w:rPr>
                <w:szCs w:val="24"/>
              </w:rPr>
            </w:pPr>
            <w:r w:rsidRPr="00E27590">
              <w:rPr>
                <w:szCs w:val="24"/>
              </w:rPr>
              <w:t>1,00</w:t>
            </w:r>
          </w:p>
        </w:tc>
      </w:tr>
      <w:tr w:rsidR="00E27590" w:rsidRPr="00E27590" w:rsidTr="00F874A2">
        <w:trPr>
          <w:trHeight w:val="575"/>
          <w:jc w:val="center"/>
        </w:trPr>
        <w:tc>
          <w:tcPr>
            <w:tcW w:w="3615" w:type="dxa"/>
            <w:tcBorders>
              <w:top w:val="single" w:sz="4" w:space="0" w:color="auto"/>
              <w:left w:val="single" w:sz="8" w:space="0" w:color="auto"/>
              <w:bottom w:val="single" w:sz="4" w:space="0" w:color="auto"/>
              <w:right w:val="single" w:sz="8" w:space="0" w:color="auto"/>
            </w:tcBorders>
            <w:shd w:val="clear" w:color="auto" w:fill="auto"/>
            <w:noWrap/>
            <w:vAlign w:val="bottom"/>
          </w:tcPr>
          <w:p w:rsidR="00BE1558" w:rsidRPr="00E27590" w:rsidRDefault="00BE1558" w:rsidP="00F52E29">
            <w:pPr>
              <w:rPr>
                <w:b/>
                <w:bCs/>
                <w:szCs w:val="24"/>
              </w:rPr>
            </w:pPr>
            <w:r w:rsidRPr="00E27590">
              <w:rPr>
                <w:b/>
                <w:bCs/>
                <w:szCs w:val="24"/>
              </w:rPr>
              <w:t>02.04 GEÇİCİ SÜRELİ ÇALIŞAN</w:t>
            </w:r>
          </w:p>
        </w:tc>
        <w:tc>
          <w:tcPr>
            <w:tcW w:w="1787" w:type="dxa"/>
            <w:tcBorders>
              <w:top w:val="single" w:sz="4" w:space="0" w:color="auto"/>
              <w:left w:val="nil"/>
              <w:bottom w:val="single" w:sz="4" w:space="0" w:color="auto"/>
              <w:right w:val="single" w:sz="4" w:space="0" w:color="auto"/>
            </w:tcBorders>
            <w:vAlign w:val="center"/>
          </w:tcPr>
          <w:p w:rsidR="00BE1558" w:rsidRPr="00E27590" w:rsidRDefault="007B7D18" w:rsidP="00F52E29">
            <w:pPr>
              <w:jc w:val="center"/>
              <w:rPr>
                <w:bCs/>
                <w:szCs w:val="24"/>
              </w:rPr>
            </w:pPr>
            <w:r w:rsidRPr="00E27590">
              <w:rPr>
                <w:bCs/>
                <w:szCs w:val="24"/>
              </w:rPr>
              <w:t>3.341,00</w:t>
            </w:r>
          </w:p>
        </w:tc>
        <w:tc>
          <w:tcPr>
            <w:tcW w:w="2126" w:type="dxa"/>
            <w:tcBorders>
              <w:top w:val="single" w:sz="4" w:space="0" w:color="auto"/>
              <w:left w:val="single" w:sz="4" w:space="0" w:color="auto"/>
              <w:bottom w:val="single" w:sz="4" w:space="0" w:color="auto"/>
              <w:right w:val="single" w:sz="4" w:space="0" w:color="auto"/>
            </w:tcBorders>
            <w:vAlign w:val="center"/>
          </w:tcPr>
          <w:p w:rsidR="00BE1558" w:rsidRPr="00E27590" w:rsidRDefault="007B7D18" w:rsidP="00F52E29">
            <w:pPr>
              <w:jc w:val="center"/>
              <w:rPr>
                <w:bCs/>
                <w:szCs w:val="24"/>
              </w:rPr>
            </w:pPr>
            <w:r w:rsidRPr="00E27590">
              <w:rPr>
                <w:bCs/>
                <w:szCs w:val="24"/>
              </w:rPr>
              <w:t>3.340,00</w:t>
            </w:r>
          </w:p>
        </w:tc>
        <w:tc>
          <w:tcPr>
            <w:tcW w:w="1418" w:type="dxa"/>
            <w:tcBorders>
              <w:top w:val="single" w:sz="4" w:space="0" w:color="auto"/>
              <w:left w:val="single" w:sz="4" w:space="0" w:color="auto"/>
              <w:bottom w:val="single" w:sz="4" w:space="0" w:color="auto"/>
              <w:right w:val="single" w:sz="8" w:space="0" w:color="auto"/>
            </w:tcBorders>
            <w:shd w:val="clear" w:color="auto" w:fill="auto"/>
            <w:noWrap/>
            <w:vAlign w:val="center"/>
          </w:tcPr>
          <w:p w:rsidR="00BE1558" w:rsidRPr="00E27590" w:rsidRDefault="007B7D18" w:rsidP="00F52E29">
            <w:pPr>
              <w:jc w:val="center"/>
              <w:rPr>
                <w:szCs w:val="24"/>
              </w:rPr>
            </w:pPr>
            <w:r w:rsidRPr="00E27590">
              <w:rPr>
                <w:szCs w:val="24"/>
              </w:rPr>
              <w:t>1,00</w:t>
            </w:r>
          </w:p>
        </w:tc>
      </w:tr>
      <w:tr w:rsidR="00E27590" w:rsidRPr="00E27590" w:rsidTr="00F52E29">
        <w:trPr>
          <w:trHeight w:val="420"/>
          <w:jc w:val="center"/>
        </w:trPr>
        <w:tc>
          <w:tcPr>
            <w:tcW w:w="3615" w:type="dxa"/>
            <w:tcBorders>
              <w:top w:val="nil"/>
              <w:left w:val="single" w:sz="8" w:space="0" w:color="auto"/>
              <w:bottom w:val="single" w:sz="4" w:space="0" w:color="auto"/>
              <w:right w:val="single" w:sz="8" w:space="0" w:color="auto"/>
            </w:tcBorders>
            <w:shd w:val="clear" w:color="auto" w:fill="auto"/>
            <w:noWrap/>
            <w:vAlign w:val="bottom"/>
          </w:tcPr>
          <w:p w:rsidR="00BE1558" w:rsidRPr="00E27590" w:rsidRDefault="00BE1558" w:rsidP="00BE1558">
            <w:pPr>
              <w:rPr>
                <w:b/>
                <w:bCs/>
                <w:szCs w:val="24"/>
              </w:rPr>
            </w:pPr>
            <w:r w:rsidRPr="00E27590">
              <w:rPr>
                <w:b/>
                <w:bCs/>
                <w:szCs w:val="24"/>
              </w:rPr>
              <w:t>03.02 TÜKETİME YÖNELİK MAL VE HİZMET ALIM GİDERLERİ</w:t>
            </w:r>
          </w:p>
        </w:tc>
        <w:tc>
          <w:tcPr>
            <w:tcW w:w="1787" w:type="dxa"/>
            <w:tcBorders>
              <w:top w:val="nil"/>
              <w:left w:val="nil"/>
              <w:bottom w:val="single" w:sz="4" w:space="0" w:color="auto"/>
              <w:right w:val="single" w:sz="4" w:space="0" w:color="auto"/>
            </w:tcBorders>
            <w:vAlign w:val="center"/>
          </w:tcPr>
          <w:p w:rsidR="00BE1558" w:rsidRPr="00E27590" w:rsidRDefault="007B7D18" w:rsidP="00BE1558">
            <w:pPr>
              <w:jc w:val="center"/>
              <w:rPr>
                <w:szCs w:val="24"/>
              </w:rPr>
            </w:pPr>
            <w:r w:rsidRPr="00E27590">
              <w:rPr>
                <w:szCs w:val="24"/>
              </w:rPr>
              <w:t>3.750,00</w:t>
            </w:r>
          </w:p>
        </w:tc>
        <w:tc>
          <w:tcPr>
            <w:tcW w:w="2126" w:type="dxa"/>
            <w:tcBorders>
              <w:top w:val="nil"/>
              <w:left w:val="single" w:sz="4" w:space="0" w:color="auto"/>
              <w:bottom w:val="single" w:sz="4" w:space="0" w:color="auto"/>
              <w:right w:val="single" w:sz="4" w:space="0" w:color="auto"/>
            </w:tcBorders>
            <w:vAlign w:val="center"/>
          </w:tcPr>
          <w:p w:rsidR="00BE1558" w:rsidRPr="00E27590" w:rsidRDefault="007B7D18" w:rsidP="00BE1558">
            <w:pPr>
              <w:jc w:val="center"/>
              <w:rPr>
                <w:szCs w:val="24"/>
              </w:rPr>
            </w:pPr>
            <w:r w:rsidRPr="00E27590">
              <w:rPr>
                <w:szCs w:val="24"/>
              </w:rPr>
              <w:t>3.684,00</w:t>
            </w:r>
          </w:p>
        </w:tc>
        <w:tc>
          <w:tcPr>
            <w:tcW w:w="1418" w:type="dxa"/>
            <w:tcBorders>
              <w:top w:val="nil"/>
              <w:left w:val="single" w:sz="4" w:space="0" w:color="auto"/>
              <w:bottom w:val="single" w:sz="4" w:space="0" w:color="auto"/>
              <w:right w:val="single" w:sz="8" w:space="0" w:color="auto"/>
            </w:tcBorders>
            <w:shd w:val="clear" w:color="auto" w:fill="auto"/>
            <w:noWrap/>
            <w:vAlign w:val="center"/>
          </w:tcPr>
          <w:p w:rsidR="00BE1558" w:rsidRPr="00E27590" w:rsidRDefault="007B7D18" w:rsidP="00BE1558">
            <w:pPr>
              <w:jc w:val="center"/>
              <w:rPr>
                <w:szCs w:val="24"/>
              </w:rPr>
            </w:pPr>
            <w:r w:rsidRPr="00E27590">
              <w:rPr>
                <w:szCs w:val="24"/>
              </w:rPr>
              <w:t>66,00</w:t>
            </w:r>
          </w:p>
        </w:tc>
      </w:tr>
      <w:tr w:rsidR="00E27590" w:rsidRPr="00E27590" w:rsidTr="00F52E29">
        <w:trPr>
          <w:trHeight w:val="420"/>
          <w:jc w:val="center"/>
        </w:trPr>
        <w:tc>
          <w:tcPr>
            <w:tcW w:w="3615" w:type="dxa"/>
            <w:tcBorders>
              <w:top w:val="nil"/>
              <w:left w:val="single" w:sz="8" w:space="0" w:color="auto"/>
              <w:bottom w:val="single" w:sz="4" w:space="0" w:color="auto"/>
              <w:right w:val="single" w:sz="8" w:space="0" w:color="auto"/>
            </w:tcBorders>
            <w:shd w:val="clear" w:color="auto" w:fill="auto"/>
            <w:noWrap/>
            <w:vAlign w:val="bottom"/>
          </w:tcPr>
          <w:p w:rsidR="00BE1558" w:rsidRPr="00E27590" w:rsidRDefault="00BE1558" w:rsidP="00BE1558">
            <w:pPr>
              <w:rPr>
                <w:b/>
                <w:bCs/>
                <w:szCs w:val="24"/>
              </w:rPr>
            </w:pPr>
            <w:r w:rsidRPr="00E27590">
              <w:rPr>
                <w:b/>
                <w:bCs/>
                <w:szCs w:val="24"/>
              </w:rPr>
              <w:t>03.03.10 GEÇİCİ GÖREV YOLLUKLARI</w:t>
            </w:r>
          </w:p>
        </w:tc>
        <w:tc>
          <w:tcPr>
            <w:tcW w:w="1787" w:type="dxa"/>
            <w:tcBorders>
              <w:top w:val="nil"/>
              <w:left w:val="nil"/>
              <w:bottom w:val="single" w:sz="4" w:space="0" w:color="auto"/>
              <w:right w:val="single" w:sz="4" w:space="0" w:color="auto"/>
            </w:tcBorders>
            <w:vAlign w:val="center"/>
          </w:tcPr>
          <w:p w:rsidR="00BE1558" w:rsidRPr="00E27590" w:rsidRDefault="007B7D18" w:rsidP="00BE1558">
            <w:pPr>
              <w:jc w:val="center"/>
              <w:rPr>
                <w:szCs w:val="24"/>
              </w:rPr>
            </w:pPr>
            <w:r w:rsidRPr="00E27590">
              <w:rPr>
                <w:szCs w:val="24"/>
              </w:rPr>
              <w:t>6.660,00</w:t>
            </w:r>
          </w:p>
        </w:tc>
        <w:tc>
          <w:tcPr>
            <w:tcW w:w="2126" w:type="dxa"/>
            <w:tcBorders>
              <w:top w:val="nil"/>
              <w:left w:val="single" w:sz="4" w:space="0" w:color="auto"/>
              <w:bottom w:val="single" w:sz="4" w:space="0" w:color="auto"/>
              <w:right w:val="single" w:sz="4" w:space="0" w:color="auto"/>
            </w:tcBorders>
            <w:vAlign w:val="center"/>
          </w:tcPr>
          <w:p w:rsidR="00BE1558" w:rsidRPr="00E27590" w:rsidRDefault="007B7D18" w:rsidP="00BE1558">
            <w:pPr>
              <w:jc w:val="center"/>
              <w:rPr>
                <w:szCs w:val="24"/>
              </w:rPr>
            </w:pPr>
            <w:r w:rsidRPr="00E27590">
              <w:rPr>
                <w:szCs w:val="24"/>
              </w:rPr>
              <w:t>6.614,00</w:t>
            </w:r>
          </w:p>
        </w:tc>
        <w:tc>
          <w:tcPr>
            <w:tcW w:w="1418" w:type="dxa"/>
            <w:tcBorders>
              <w:top w:val="nil"/>
              <w:left w:val="single" w:sz="4" w:space="0" w:color="auto"/>
              <w:bottom w:val="single" w:sz="4" w:space="0" w:color="auto"/>
              <w:right w:val="single" w:sz="8" w:space="0" w:color="auto"/>
            </w:tcBorders>
            <w:shd w:val="clear" w:color="auto" w:fill="auto"/>
            <w:noWrap/>
            <w:vAlign w:val="center"/>
          </w:tcPr>
          <w:p w:rsidR="00BE1558" w:rsidRPr="00E27590" w:rsidRDefault="007B7D18" w:rsidP="00BE1558">
            <w:pPr>
              <w:jc w:val="center"/>
              <w:rPr>
                <w:szCs w:val="24"/>
              </w:rPr>
            </w:pPr>
            <w:r w:rsidRPr="00E27590">
              <w:rPr>
                <w:szCs w:val="24"/>
              </w:rPr>
              <w:t>46,00</w:t>
            </w:r>
          </w:p>
        </w:tc>
      </w:tr>
      <w:tr w:rsidR="00E27590" w:rsidRPr="00E27590" w:rsidTr="00F52E29">
        <w:trPr>
          <w:trHeight w:val="420"/>
          <w:jc w:val="center"/>
        </w:trPr>
        <w:tc>
          <w:tcPr>
            <w:tcW w:w="3615" w:type="dxa"/>
            <w:tcBorders>
              <w:top w:val="nil"/>
              <w:left w:val="single" w:sz="8" w:space="0" w:color="auto"/>
              <w:bottom w:val="single" w:sz="4" w:space="0" w:color="auto"/>
              <w:right w:val="single" w:sz="8" w:space="0" w:color="auto"/>
            </w:tcBorders>
            <w:shd w:val="clear" w:color="auto" w:fill="auto"/>
            <w:noWrap/>
            <w:vAlign w:val="bottom"/>
          </w:tcPr>
          <w:p w:rsidR="00B42B45" w:rsidRPr="00E27590" w:rsidRDefault="00BE1558" w:rsidP="00F52E29">
            <w:pPr>
              <w:rPr>
                <w:b/>
                <w:bCs/>
                <w:szCs w:val="24"/>
              </w:rPr>
            </w:pPr>
            <w:r w:rsidRPr="00E27590">
              <w:rPr>
                <w:b/>
                <w:bCs/>
                <w:szCs w:val="24"/>
              </w:rPr>
              <w:t>03.05 HİZMET ALIMLARI</w:t>
            </w:r>
          </w:p>
        </w:tc>
        <w:tc>
          <w:tcPr>
            <w:tcW w:w="1787" w:type="dxa"/>
            <w:tcBorders>
              <w:top w:val="nil"/>
              <w:left w:val="nil"/>
              <w:bottom w:val="single" w:sz="4" w:space="0" w:color="auto"/>
              <w:right w:val="single" w:sz="4" w:space="0" w:color="auto"/>
            </w:tcBorders>
            <w:vAlign w:val="center"/>
          </w:tcPr>
          <w:p w:rsidR="00B42B45" w:rsidRPr="00E27590" w:rsidRDefault="007B7D18" w:rsidP="00F52E29">
            <w:pPr>
              <w:jc w:val="center"/>
              <w:rPr>
                <w:szCs w:val="24"/>
              </w:rPr>
            </w:pPr>
            <w:r w:rsidRPr="00E27590">
              <w:rPr>
                <w:szCs w:val="24"/>
              </w:rPr>
              <w:t>4.000,00</w:t>
            </w:r>
          </w:p>
        </w:tc>
        <w:tc>
          <w:tcPr>
            <w:tcW w:w="2126" w:type="dxa"/>
            <w:tcBorders>
              <w:top w:val="nil"/>
              <w:left w:val="single" w:sz="4" w:space="0" w:color="auto"/>
              <w:bottom w:val="single" w:sz="4" w:space="0" w:color="auto"/>
              <w:right w:val="single" w:sz="4" w:space="0" w:color="auto"/>
            </w:tcBorders>
            <w:vAlign w:val="center"/>
          </w:tcPr>
          <w:p w:rsidR="00B42B45" w:rsidRPr="00E27590" w:rsidRDefault="007B7D18" w:rsidP="00F52E29">
            <w:pPr>
              <w:jc w:val="center"/>
              <w:rPr>
                <w:szCs w:val="24"/>
              </w:rPr>
            </w:pPr>
            <w:r w:rsidRPr="00E27590">
              <w:rPr>
                <w:szCs w:val="24"/>
              </w:rPr>
              <w:t>4000,00</w:t>
            </w:r>
          </w:p>
        </w:tc>
        <w:tc>
          <w:tcPr>
            <w:tcW w:w="1418" w:type="dxa"/>
            <w:tcBorders>
              <w:top w:val="nil"/>
              <w:left w:val="single" w:sz="4" w:space="0" w:color="auto"/>
              <w:bottom w:val="single" w:sz="4" w:space="0" w:color="auto"/>
              <w:right w:val="single" w:sz="8" w:space="0" w:color="auto"/>
            </w:tcBorders>
            <w:shd w:val="clear" w:color="auto" w:fill="auto"/>
            <w:noWrap/>
            <w:vAlign w:val="center"/>
          </w:tcPr>
          <w:p w:rsidR="00B42B45" w:rsidRPr="00E27590" w:rsidRDefault="007B7D18" w:rsidP="00F52E29">
            <w:pPr>
              <w:jc w:val="center"/>
              <w:rPr>
                <w:szCs w:val="24"/>
              </w:rPr>
            </w:pPr>
            <w:r w:rsidRPr="00E27590">
              <w:rPr>
                <w:szCs w:val="24"/>
              </w:rPr>
              <w:t>4000,00</w:t>
            </w:r>
          </w:p>
        </w:tc>
      </w:tr>
    </w:tbl>
    <w:p w:rsidR="008D41D0" w:rsidRPr="00E27590" w:rsidRDefault="00D63A0C" w:rsidP="00475C1E">
      <w:pPr>
        <w:rPr>
          <w:sz w:val="24"/>
          <w:szCs w:val="24"/>
        </w:rPr>
      </w:pPr>
      <w:r w:rsidRPr="00E27590">
        <w:rPr>
          <w:sz w:val="24"/>
          <w:szCs w:val="24"/>
        </w:rPr>
        <w:tab/>
      </w:r>
      <w:bookmarkStart w:id="20" w:name="_Toc504468466"/>
    </w:p>
    <w:p w:rsidR="00A359CE" w:rsidRPr="00E27590" w:rsidRDefault="00A359CE" w:rsidP="00243F9A">
      <w:pPr>
        <w:pStyle w:val="Balk4"/>
        <w:ind w:firstLine="708"/>
        <w:jc w:val="both"/>
      </w:pPr>
      <w:r w:rsidRPr="00E27590">
        <w:t>2. Temel Mali Tablolara İlişkin Açıklamalar</w:t>
      </w:r>
      <w:bookmarkEnd w:id="20"/>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68"/>
        <w:gridCol w:w="2902"/>
        <w:gridCol w:w="1559"/>
        <w:gridCol w:w="1559"/>
        <w:gridCol w:w="1276"/>
        <w:gridCol w:w="1701"/>
      </w:tblGrid>
      <w:tr w:rsidR="00E27590" w:rsidRPr="00E27590" w:rsidTr="00B04EDF">
        <w:trPr>
          <w:cantSplit/>
          <w:trHeight w:val="753"/>
        </w:trPr>
        <w:tc>
          <w:tcPr>
            <w:tcW w:w="1068" w:type="dxa"/>
            <w:vAlign w:val="center"/>
          </w:tcPr>
          <w:p w:rsidR="00291DA2" w:rsidRPr="00E27590" w:rsidRDefault="00291DA2" w:rsidP="006A17D2">
            <w:pPr>
              <w:jc w:val="center"/>
              <w:rPr>
                <w:rFonts w:eastAsia="Times New Roman"/>
                <w:b/>
                <w:szCs w:val="24"/>
              </w:rPr>
            </w:pPr>
            <w:r w:rsidRPr="00E27590">
              <w:rPr>
                <w:rFonts w:eastAsia="Times New Roman"/>
                <w:b/>
                <w:szCs w:val="24"/>
              </w:rPr>
              <w:lastRenderedPageBreak/>
              <w:t>KODU</w:t>
            </w:r>
          </w:p>
        </w:tc>
        <w:tc>
          <w:tcPr>
            <w:tcW w:w="2902" w:type="dxa"/>
            <w:vAlign w:val="center"/>
          </w:tcPr>
          <w:p w:rsidR="00291DA2" w:rsidRPr="00E27590" w:rsidRDefault="00291DA2" w:rsidP="006A17D2">
            <w:pPr>
              <w:jc w:val="center"/>
              <w:rPr>
                <w:rFonts w:eastAsia="Times New Roman"/>
                <w:b/>
                <w:szCs w:val="24"/>
              </w:rPr>
            </w:pPr>
            <w:r w:rsidRPr="00E27590">
              <w:rPr>
                <w:rFonts w:eastAsia="Times New Roman"/>
                <w:b/>
                <w:szCs w:val="24"/>
              </w:rPr>
              <w:t>Açıklama</w:t>
            </w:r>
          </w:p>
        </w:tc>
        <w:tc>
          <w:tcPr>
            <w:tcW w:w="1559" w:type="dxa"/>
            <w:vAlign w:val="center"/>
          </w:tcPr>
          <w:p w:rsidR="00291DA2" w:rsidRPr="00E27590" w:rsidRDefault="00291DA2" w:rsidP="006A17D2">
            <w:pPr>
              <w:jc w:val="center"/>
              <w:rPr>
                <w:rFonts w:eastAsia="Times New Roman"/>
                <w:b/>
                <w:szCs w:val="24"/>
              </w:rPr>
            </w:pPr>
            <w:r w:rsidRPr="00E27590">
              <w:rPr>
                <w:rFonts w:eastAsia="Times New Roman"/>
                <w:b/>
                <w:szCs w:val="24"/>
              </w:rPr>
              <w:t>Toplam Ödenek</w:t>
            </w:r>
          </w:p>
        </w:tc>
        <w:tc>
          <w:tcPr>
            <w:tcW w:w="1559" w:type="dxa"/>
          </w:tcPr>
          <w:p w:rsidR="00291DA2" w:rsidRPr="00E27590" w:rsidRDefault="00291DA2" w:rsidP="006A17D2">
            <w:pPr>
              <w:jc w:val="center"/>
              <w:rPr>
                <w:rFonts w:eastAsia="Times New Roman"/>
                <w:b/>
                <w:szCs w:val="24"/>
              </w:rPr>
            </w:pPr>
            <w:r w:rsidRPr="00E27590">
              <w:rPr>
                <w:rFonts w:eastAsia="Times New Roman"/>
                <w:b/>
                <w:szCs w:val="24"/>
              </w:rPr>
              <w:t>Harcama</w:t>
            </w:r>
          </w:p>
        </w:tc>
        <w:tc>
          <w:tcPr>
            <w:tcW w:w="1276" w:type="dxa"/>
            <w:vAlign w:val="center"/>
          </w:tcPr>
          <w:p w:rsidR="00291DA2" w:rsidRPr="00E27590" w:rsidRDefault="00291DA2" w:rsidP="006A17D2">
            <w:pPr>
              <w:jc w:val="center"/>
              <w:rPr>
                <w:rFonts w:eastAsia="Times New Roman"/>
                <w:b/>
                <w:szCs w:val="24"/>
              </w:rPr>
            </w:pPr>
            <w:r w:rsidRPr="00E27590">
              <w:rPr>
                <w:rFonts w:eastAsia="Times New Roman"/>
                <w:b/>
                <w:szCs w:val="24"/>
              </w:rPr>
              <w:t>Yıl Sonu Kalan</w:t>
            </w:r>
          </w:p>
        </w:tc>
        <w:tc>
          <w:tcPr>
            <w:tcW w:w="1701" w:type="dxa"/>
            <w:vAlign w:val="center"/>
          </w:tcPr>
          <w:p w:rsidR="00291DA2" w:rsidRPr="00E27590" w:rsidRDefault="00291DA2" w:rsidP="006A17D2">
            <w:pPr>
              <w:jc w:val="center"/>
              <w:rPr>
                <w:rFonts w:eastAsia="Times New Roman"/>
                <w:b/>
                <w:szCs w:val="24"/>
              </w:rPr>
            </w:pPr>
            <w:r w:rsidRPr="00E27590">
              <w:rPr>
                <w:rFonts w:eastAsia="Times New Roman"/>
                <w:b/>
                <w:bCs/>
                <w:szCs w:val="24"/>
              </w:rPr>
              <w:t>Gerçekleşme</w:t>
            </w:r>
          </w:p>
        </w:tc>
      </w:tr>
      <w:tr w:rsidR="00E27590" w:rsidRPr="00E27590" w:rsidTr="00B04EDF">
        <w:trPr>
          <w:cantSplit/>
          <w:trHeight w:val="537"/>
        </w:trPr>
        <w:tc>
          <w:tcPr>
            <w:tcW w:w="1068" w:type="dxa"/>
            <w:vAlign w:val="center"/>
          </w:tcPr>
          <w:p w:rsidR="00291DA2" w:rsidRPr="00E27590" w:rsidRDefault="00291DA2" w:rsidP="00ED53CE">
            <w:pPr>
              <w:jc w:val="center"/>
              <w:rPr>
                <w:rFonts w:eastAsia="Times New Roman"/>
                <w:szCs w:val="24"/>
              </w:rPr>
            </w:pPr>
            <w:r w:rsidRPr="00E27590">
              <w:rPr>
                <w:rFonts w:eastAsia="Times New Roman"/>
                <w:szCs w:val="24"/>
              </w:rPr>
              <w:t>01</w:t>
            </w:r>
          </w:p>
        </w:tc>
        <w:tc>
          <w:tcPr>
            <w:tcW w:w="2902" w:type="dxa"/>
            <w:vAlign w:val="center"/>
          </w:tcPr>
          <w:p w:rsidR="00291DA2" w:rsidRPr="00E27590" w:rsidRDefault="00291DA2" w:rsidP="00ED53CE">
            <w:pPr>
              <w:jc w:val="center"/>
              <w:rPr>
                <w:rFonts w:eastAsia="Times New Roman"/>
                <w:szCs w:val="24"/>
              </w:rPr>
            </w:pPr>
            <w:r w:rsidRPr="00E27590">
              <w:rPr>
                <w:rFonts w:eastAsia="Times New Roman"/>
                <w:szCs w:val="24"/>
              </w:rPr>
              <w:t>P</w:t>
            </w:r>
            <w:r w:rsidR="00ED53CE" w:rsidRPr="00E27590">
              <w:rPr>
                <w:rFonts w:eastAsia="Times New Roman"/>
                <w:szCs w:val="24"/>
              </w:rPr>
              <w:t xml:space="preserve">ersonel </w:t>
            </w:r>
            <w:r w:rsidRPr="00E27590">
              <w:rPr>
                <w:rFonts w:eastAsia="Times New Roman"/>
                <w:szCs w:val="24"/>
              </w:rPr>
              <w:t>G</w:t>
            </w:r>
            <w:r w:rsidR="00ED53CE" w:rsidRPr="00E27590">
              <w:rPr>
                <w:rFonts w:eastAsia="Times New Roman"/>
                <w:szCs w:val="24"/>
              </w:rPr>
              <w:t>iderleri</w:t>
            </w:r>
          </w:p>
        </w:tc>
        <w:tc>
          <w:tcPr>
            <w:tcW w:w="1559" w:type="dxa"/>
            <w:vAlign w:val="center"/>
          </w:tcPr>
          <w:p w:rsidR="00291DA2" w:rsidRPr="00E27590" w:rsidRDefault="00291DA2" w:rsidP="00ED53CE">
            <w:pPr>
              <w:jc w:val="center"/>
              <w:rPr>
                <w:rFonts w:eastAsia="Times New Roman"/>
                <w:szCs w:val="24"/>
              </w:rPr>
            </w:pPr>
            <w:r w:rsidRPr="00E27590">
              <w:rPr>
                <w:rFonts w:eastAsia="Times New Roman"/>
                <w:szCs w:val="24"/>
              </w:rPr>
              <w:t>14.286.38</w:t>
            </w:r>
            <w:r w:rsidR="00ED53CE" w:rsidRPr="00E27590">
              <w:rPr>
                <w:rFonts w:eastAsia="Times New Roman"/>
                <w:szCs w:val="24"/>
              </w:rPr>
              <w:t>7</w:t>
            </w:r>
            <w:r w:rsidRPr="00E27590">
              <w:rPr>
                <w:rFonts w:eastAsia="Times New Roman"/>
                <w:szCs w:val="24"/>
              </w:rPr>
              <w:t>,</w:t>
            </w:r>
            <w:r w:rsidR="00ED53CE" w:rsidRPr="00E27590">
              <w:rPr>
                <w:rFonts w:eastAsia="Times New Roman"/>
                <w:szCs w:val="24"/>
              </w:rPr>
              <w:t>00</w:t>
            </w:r>
          </w:p>
        </w:tc>
        <w:tc>
          <w:tcPr>
            <w:tcW w:w="1559" w:type="dxa"/>
          </w:tcPr>
          <w:p w:rsidR="00291DA2" w:rsidRPr="00E27590" w:rsidRDefault="00291DA2" w:rsidP="00ED53CE">
            <w:pPr>
              <w:jc w:val="center"/>
              <w:rPr>
                <w:rFonts w:eastAsia="Times New Roman"/>
                <w:szCs w:val="24"/>
              </w:rPr>
            </w:pPr>
            <w:r w:rsidRPr="00E27590">
              <w:rPr>
                <w:rFonts w:eastAsia="Times New Roman"/>
                <w:szCs w:val="24"/>
              </w:rPr>
              <w:t>14</w:t>
            </w:r>
            <w:r w:rsidR="00B04EDF" w:rsidRPr="00E27590">
              <w:rPr>
                <w:rFonts w:eastAsia="Times New Roman"/>
                <w:szCs w:val="24"/>
              </w:rPr>
              <w:t>.</w:t>
            </w:r>
            <w:r w:rsidRPr="00E27590">
              <w:rPr>
                <w:rFonts w:eastAsia="Times New Roman"/>
                <w:szCs w:val="24"/>
              </w:rPr>
              <w:t>286</w:t>
            </w:r>
            <w:r w:rsidR="00B04EDF" w:rsidRPr="00E27590">
              <w:rPr>
                <w:rFonts w:eastAsia="Times New Roman"/>
                <w:szCs w:val="24"/>
              </w:rPr>
              <w:t>.</w:t>
            </w:r>
            <w:r w:rsidRPr="00E27590">
              <w:rPr>
                <w:rFonts w:eastAsia="Times New Roman"/>
                <w:szCs w:val="24"/>
              </w:rPr>
              <w:t>384,84</w:t>
            </w:r>
          </w:p>
        </w:tc>
        <w:tc>
          <w:tcPr>
            <w:tcW w:w="1276" w:type="dxa"/>
            <w:vAlign w:val="center"/>
          </w:tcPr>
          <w:p w:rsidR="00291DA2" w:rsidRPr="00E27590" w:rsidRDefault="00ED53CE" w:rsidP="00ED53CE">
            <w:pPr>
              <w:jc w:val="center"/>
              <w:rPr>
                <w:rFonts w:eastAsia="Times New Roman"/>
                <w:szCs w:val="24"/>
              </w:rPr>
            </w:pPr>
            <w:r w:rsidRPr="00E27590">
              <w:rPr>
                <w:rFonts w:eastAsia="Times New Roman"/>
                <w:szCs w:val="24"/>
              </w:rPr>
              <w:t>2,16</w:t>
            </w:r>
          </w:p>
        </w:tc>
        <w:tc>
          <w:tcPr>
            <w:tcW w:w="1701" w:type="dxa"/>
            <w:vAlign w:val="center"/>
          </w:tcPr>
          <w:p w:rsidR="00291DA2" w:rsidRPr="00E27590" w:rsidRDefault="00ED53CE" w:rsidP="00ED53CE">
            <w:pPr>
              <w:jc w:val="center"/>
              <w:rPr>
                <w:rFonts w:eastAsia="Times New Roman"/>
                <w:szCs w:val="24"/>
              </w:rPr>
            </w:pPr>
            <w:r w:rsidRPr="00E27590">
              <w:rPr>
                <w:rFonts w:eastAsia="Times New Roman"/>
                <w:szCs w:val="24"/>
              </w:rPr>
              <w:t>0,90</w:t>
            </w:r>
          </w:p>
        </w:tc>
      </w:tr>
      <w:tr w:rsidR="00E27590" w:rsidRPr="00E27590" w:rsidTr="00B04EDF">
        <w:trPr>
          <w:cantSplit/>
          <w:trHeight w:val="701"/>
        </w:trPr>
        <w:tc>
          <w:tcPr>
            <w:tcW w:w="1068" w:type="dxa"/>
            <w:shd w:val="clear" w:color="auto" w:fill="auto"/>
            <w:vAlign w:val="center"/>
          </w:tcPr>
          <w:p w:rsidR="00291DA2" w:rsidRPr="00E27590" w:rsidRDefault="00291DA2" w:rsidP="00291DA2">
            <w:pPr>
              <w:jc w:val="center"/>
              <w:rPr>
                <w:rFonts w:eastAsia="Times New Roman"/>
                <w:szCs w:val="24"/>
              </w:rPr>
            </w:pPr>
            <w:r w:rsidRPr="00E27590">
              <w:rPr>
                <w:rFonts w:eastAsia="Times New Roman"/>
                <w:szCs w:val="24"/>
              </w:rPr>
              <w:t>02</w:t>
            </w:r>
          </w:p>
        </w:tc>
        <w:tc>
          <w:tcPr>
            <w:tcW w:w="2902" w:type="dxa"/>
            <w:shd w:val="clear" w:color="auto" w:fill="auto"/>
            <w:vAlign w:val="center"/>
          </w:tcPr>
          <w:p w:rsidR="00291DA2" w:rsidRPr="00E27590" w:rsidRDefault="00291DA2" w:rsidP="00291DA2">
            <w:pPr>
              <w:rPr>
                <w:rFonts w:eastAsia="Times New Roman"/>
                <w:szCs w:val="24"/>
              </w:rPr>
            </w:pPr>
            <w:r w:rsidRPr="00E27590">
              <w:rPr>
                <w:rFonts w:eastAsia="Times New Roman"/>
                <w:szCs w:val="24"/>
              </w:rPr>
              <w:t>S</w:t>
            </w:r>
            <w:r w:rsidR="00ED53CE" w:rsidRPr="00E27590">
              <w:rPr>
                <w:rFonts w:eastAsia="Times New Roman"/>
                <w:szCs w:val="24"/>
              </w:rPr>
              <w:t xml:space="preserve">osyal </w:t>
            </w:r>
            <w:r w:rsidRPr="00E27590">
              <w:rPr>
                <w:rFonts w:eastAsia="Times New Roman"/>
                <w:szCs w:val="24"/>
              </w:rPr>
              <w:t>G</w:t>
            </w:r>
            <w:r w:rsidR="00ED53CE" w:rsidRPr="00E27590">
              <w:rPr>
                <w:rFonts w:eastAsia="Times New Roman"/>
                <w:szCs w:val="24"/>
              </w:rPr>
              <w:t>üvenlik</w:t>
            </w:r>
            <w:r w:rsidRPr="00E27590">
              <w:rPr>
                <w:rFonts w:eastAsia="Times New Roman"/>
                <w:szCs w:val="24"/>
              </w:rPr>
              <w:t xml:space="preserve"> K</w:t>
            </w:r>
            <w:r w:rsidR="00ED53CE" w:rsidRPr="00E27590">
              <w:rPr>
                <w:rFonts w:eastAsia="Times New Roman"/>
                <w:szCs w:val="24"/>
              </w:rPr>
              <w:t xml:space="preserve">urumlarına </w:t>
            </w:r>
            <w:r w:rsidRPr="00E27590">
              <w:rPr>
                <w:rFonts w:eastAsia="Times New Roman"/>
                <w:szCs w:val="24"/>
              </w:rPr>
              <w:t>D</w:t>
            </w:r>
            <w:r w:rsidR="00ED53CE" w:rsidRPr="00E27590">
              <w:rPr>
                <w:rFonts w:eastAsia="Times New Roman"/>
                <w:szCs w:val="24"/>
              </w:rPr>
              <w:t>evlet</w:t>
            </w:r>
            <w:r w:rsidRPr="00E27590">
              <w:rPr>
                <w:rFonts w:eastAsia="Times New Roman"/>
                <w:szCs w:val="24"/>
              </w:rPr>
              <w:t xml:space="preserve"> P</w:t>
            </w:r>
            <w:r w:rsidR="00ED53CE" w:rsidRPr="00E27590">
              <w:rPr>
                <w:rFonts w:eastAsia="Times New Roman"/>
                <w:szCs w:val="24"/>
              </w:rPr>
              <w:t xml:space="preserve">rimi </w:t>
            </w:r>
            <w:r w:rsidRPr="00E27590">
              <w:rPr>
                <w:rFonts w:eastAsia="Times New Roman"/>
                <w:szCs w:val="24"/>
              </w:rPr>
              <w:t>G</w:t>
            </w:r>
            <w:r w:rsidR="00ED53CE" w:rsidRPr="00E27590">
              <w:rPr>
                <w:rFonts w:eastAsia="Times New Roman"/>
                <w:szCs w:val="24"/>
              </w:rPr>
              <w:t>iderleri</w:t>
            </w:r>
          </w:p>
        </w:tc>
        <w:tc>
          <w:tcPr>
            <w:tcW w:w="1559" w:type="dxa"/>
            <w:shd w:val="clear" w:color="auto" w:fill="auto"/>
            <w:vAlign w:val="center"/>
          </w:tcPr>
          <w:p w:rsidR="00ED53CE" w:rsidRPr="00E27590" w:rsidRDefault="00ED53CE" w:rsidP="00ED53CE">
            <w:pPr>
              <w:jc w:val="center"/>
              <w:rPr>
                <w:rFonts w:eastAsia="Times New Roman"/>
                <w:szCs w:val="24"/>
              </w:rPr>
            </w:pPr>
          </w:p>
          <w:p w:rsidR="00291DA2" w:rsidRPr="00E27590" w:rsidRDefault="00ED53CE" w:rsidP="00ED53CE">
            <w:pPr>
              <w:jc w:val="center"/>
              <w:rPr>
                <w:rFonts w:eastAsia="Times New Roman"/>
                <w:szCs w:val="24"/>
              </w:rPr>
            </w:pPr>
            <w:r w:rsidRPr="00E27590">
              <w:rPr>
                <w:rFonts w:eastAsia="Times New Roman"/>
                <w:szCs w:val="24"/>
              </w:rPr>
              <w:t>1.537.816,00</w:t>
            </w:r>
          </w:p>
        </w:tc>
        <w:tc>
          <w:tcPr>
            <w:tcW w:w="1559" w:type="dxa"/>
          </w:tcPr>
          <w:p w:rsidR="00ED53CE" w:rsidRPr="00E27590" w:rsidRDefault="00ED53CE" w:rsidP="00ED53CE">
            <w:pPr>
              <w:jc w:val="center"/>
              <w:rPr>
                <w:rFonts w:eastAsia="Times New Roman"/>
                <w:szCs w:val="24"/>
              </w:rPr>
            </w:pPr>
          </w:p>
          <w:p w:rsidR="00291DA2" w:rsidRPr="00E27590" w:rsidRDefault="00ED53CE" w:rsidP="00ED53CE">
            <w:pPr>
              <w:jc w:val="center"/>
              <w:rPr>
                <w:rFonts w:eastAsia="Times New Roman"/>
                <w:szCs w:val="24"/>
              </w:rPr>
            </w:pPr>
            <w:r w:rsidRPr="00E27590">
              <w:rPr>
                <w:rFonts w:eastAsia="Times New Roman"/>
                <w:szCs w:val="24"/>
              </w:rPr>
              <w:t>1.537.813,51</w:t>
            </w:r>
          </w:p>
        </w:tc>
        <w:tc>
          <w:tcPr>
            <w:tcW w:w="1276" w:type="dxa"/>
            <w:shd w:val="clear" w:color="auto" w:fill="auto"/>
            <w:vAlign w:val="center"/>
          </w:tcPr>
          <w:p w:rsidR="00ED53CE" w:rsidRPr="00E27590" w:rsidRDefault="00ED53CE" w:rsidP="00ED53CE">
            <w:pPr>
              <w:jc w:val="center"/>
              <w:rPr>
                <w:rFonts w:eastAsia="Times New Roman"/>
                <w:szCs w:val="24"/>
              </w:rPr>
            </w:pPr>
          </w:p>
          <w:p w:rsidR="00291DA2" w:rsidRPr="00E27590" w:rsidRDefault="00ED53CE" w:rsidP="00ED53CE">
            <w:pPr>
              <w:jc w:val="center"/>
              <w:rPr>
                <w:rFonts w:eastAsia="Times New Roman"/>
                <w:szCs w:val="24"/>
              </w:rPr>
            </w:pPr>
            <w:r w:rsidRPr="00E27590">
              <w:rPr>
                <w:rFonts w:eastAsia="Times New Roman"/>
                <w:szCs w:val="24"/>
              </w:rPr>
              <w:t>2,49</w:t>
            </w:r>
          </w:p>
        </w:tc>
        <w:tc>
          <w:tcPr>
            <w:tcW w:w="1701" w:type="dxa"/>
            <w:vAlign w:val="center"/>
          </w:tcPr>
          <w:p w:rsidR="00ED53CE" w:rsidRPr="00E27590" w:rsidRDefault="00ED53CE" w:rsidP="00ED53CE">
            <w:pPr>
              <w:jc w:val="center"/>
              <w:rPr>
                <w:rFonts w:eastAsia="Times New Roman"/>
                <w:szCs w:val="24"/>
              </w:rPr>
            </w:pPr>
          </w:p>
          <w:p w:rsidR="00291DA2" w:rsidRPr="00E27590" w:rsidRDefault="00ED53CE" w:rsidP="00ED53CE">
            <w:pPr>
              <w:jc w:val="center"/>
              <w:rPr>
                <w:rFonts w:eastAsia="Times New Roman"/>
                <w:szCs w:val="24"/>
              </w:rPr>
            </w:pPr>
            <w:r w:rsidRPr="00E27590">
              <w:rPr>
                <w:rFonts w:eastAsia="Times New Roman"/>
                <w:szCs w:val="24"/>
              </w:rPr>
              <w:t>0,10</w:t>
            </w:r>
          </w:p>
        </w:tc>
      </w:tr>
      <w:tr w:rsidR="00E27590" w:rsidRPr="00E27590" w:rsidTr="00B04EDF">
        <w:trPr>
          <w:cantSplit/>
          <w:trHeight w:val="417"/>
        </w:trPr>
        <w:tc>
          <w:tcPr>
            <w:tcW w:w="1068" w:type="dxa"/>
          </w:tcPr>
          <w:p w:rsidR="00291DA2" w:rsidRPr="00E27590" w:rsidRDefault="00ED53CE" w:rsidP="000C115F">
            <w:pPr>
              <w:jc w:val="center"/>
              <w:rPr>
                <w:rFonts w:eastAsia="Times New Roman"/>
                <w:szCs w:val="24"/>
              </w:rPr>
            </w:pPr>
            <w:r w:rsidRPr="00E27590">
              <w:rPr>
                <w:rFonts w:eastAsia="Times New Roman"/>
                <w:szCs w:val="24"/>
              </w:rPr>
              <w:t>03</w:t>
            </w:r>
          </w:p>
        </w:tc>
        <w:tc>
          <w:tcPr>
            <w:tcW w:w="2902" w:type="dxa"/>
          </w:tcPr>
          <w:p w:rsidR="00291DA2" w:rsidRPr="00E27590" w:rsidRDefault="00ED53CE" w:rsidP="000C115F">
            <w:pPr>
              <w:rPr>
                <w:rFonts w:eastAsia="Times New Roman"/>
                <w:szCs w:val="24"/>
              </w:rPr>
            </w:pPr>
            <w:r w:rsidRPr="00E27590">
              <w:rPr>
                <w:rFonts w:eastAsia="Times New Roman"/>
                <w:szCs w:val="24"/>
              </w:rPr>
              <w:t>Mal</w:t>
            </w:r>
            <w:r w:rsidR="00291DA2" w:rsidRPr="00E27590">
              <w:rPr>
                <w:rFonts w:eastAsia="Times New Roman"/>
                <w:szCs w:val="24"/>
              </w:rPr>
              <w:t xml:space="preserve"> </w:t>
            </w:r>
            <w:r w:rsidRPr="00E27590">
              <w:rPr>
                <w:rFonts w:eastAsia="Times New Roman"/>
                <w:szCs w:val="24"/>
              </w:rPr>
              <w:t>ve</w:t>
            </w:r>
            <w:r w:rsidR="00291DA2" w:rsidRPr="00E27590">
              <w:rPr>
                <w:rFonts w:eastAsia="Times New Roman"/>
                <w:szCs w:val="24"/>
              </w:rPr>
              <w:t xml:space="preserve"> H</w:t>
            </w:r>
            <w:r w:rsidRPr="00E27590">
              <w:rPr>
                <w:rFonts w:eastAsia="Times New Roman"/>
                <w:szCs w:val="24"/>
              </w:rPr>
              <w:t xml:space="preserve">izmet </w:t>
            </w:r>
            <w:r w:rsidR="00291DA2" w:rsidRPr="00E27590">
              <w:rPr>
                <w:rFonts w:eastAsia="Times New Roman"/>
                <w:szCs w:val="24"/>
              </w:rPr>
              <w:t>A</w:t>
            </w:r>
            <w:r w:rsidRPr="00E27590">
              <w:rPr>
                <w:rFonts w:eastAsia="Times New Roman"/>
                <w:szCs w:val="24"/>
              </w:rPr>
              <w:t xml:space="preserve">lım </w:t>
            </w:r>
            <w:r w:rsidR="00291DA2" w:rsidRPr="00E27590">
              <w:rPr>
                <w:rFonts w:eastAsia="Times New Roman"/>
                <w:szCs w:val="24"/>
              </w:rPr>
              <w:t>G</w:t>
            </w:r>
            <w:r w:rsidRPr="00E27590">
              <w:rPr>
                <w:rFonts w:eastAsia="Times New Roman"/>
                <w:szCs w:val="24"/>
              </w:rPr>
              <w:t>iderleri</w:t>
            </w:r>
          </w:p>
        </w:tc>
        <w:tc>
          <w:tcPr>
            <w:tcW w:w="1559" w:type="dxa"/>
          </w:tcPr>
          <w:p w:rsidR="00291DA2" w:rsidRPr="00E27590" w:rsidRDefault="00ED53CE" w:rsidP="00B04EDF">
            <w:pPr>
              <w:jc w:val="center"/>
              <w:rPr>
                <w:rFonts w:eastAsia="Times New Roman"/>
                <w:bCs/>
                <w:szCs w:val="24"/>
              </w:rPr>
            </w:pPr>
            <w:r w:rsidRPr="00E27590">
              <w:rPr>
                <w:rFonts w:eastAsia="Times New Roman"/>
                <w:bCs/>
                <w:szCs w:val="24"/>
              </w:rPr>
              <w:t>14.410,00</w:t>
            </w:r>
          </w:p>
        </w:tc>
        <w:tc>
          <w:tcPr>
            <w:tcW w:w="1559" w:type="dxa"/>
          </w:tcPr>
          <w:p w:rsidR="00291DA2" w:rsidRPr="00E27590" w:rsidRDefault="00ED53CE" w:rsidP="00B04EDF">
            <w:pPr>
              <w:jc w:val="center"/>
              <w:rPr>
                <w:rFonts w:eastAsia="Times New Roman"/>
                <w:bCs/>
                <w:szCs w:val="24"/>
              </w:rPr>
            </w:pPr>
            <w:r w:rsidRPr="00E27590">
              <w:rPr>
                <w:rFonts w:eastAsia="Times New Roman"/>
                <w:bCs/>
                <w:szCs w:val="24"/>
              </w:rPr>
              <w:t>10.298,00</w:t>
            </w:r>
          </w:p>
        </w:tc>
        <w:tc>
          <w:tcPr>
            <w:tcW w:w="1276" w:type="dxa"/>
          </w:tcPr>
          <w:p w:rsidR="00291DA2" w:rsidRPr="00E27590" w:rsidRDefault="00ED53CE" w:rsidP="00B04EDF">
            <w:pPr>
              <w:jc w:val="center"/>
              <w:rPr>
                <w:rFonts w:eastAsia="Times New Roman"/>
                <w:bCs/>
                <w:szCs w:val="24"/>
              </w:rPr>
            </w:pPr>
            <w:r w:rsidRPr="00E27590">
              <w:rPr>
                <w:rFonts w:eastAsia="Times New Roman"/>
                <w:bCs/>
                <w:szCs w:val="24"/>
              </w:rPr>
              <w:t>4.112,00</w:t>
            </w:r>
          </w:p>
        </w:tc>
        <w:tc>
          <w:tcPr>
            <w:tcW w:w="1701" w:type="dxa"/>
            <w:vAlign w:val="center"/>
          </w:tcPr>
          <w:p w:rsidR="00291DA2" w:rsidRPr="00E27590" w:rsidRDefault="00B04EDF" w:rsidP="00B04EDF">
            <w:pPr>
              <w:jc w:val="center"/>
              <w:rPr>
                <w:rFonts w:eastAsia="Times New Roman"/>
                <w:bCs/>
                <w:szCs w:val="24"/>
              </w:rPr>
            </w:pPr>
            <w:r w:rsidRPr="00E27590">
              <w:rPr>
                <w:rFonts w:eastAsia="Times New Roman"/>
                <w:bCs/>
                <w:szCs w:val="24"/>
              </w:rPr>
              <w:t>0,0</w:t>
            </w:r>
          </w:p>
        </w:tc>
      </w:tr>
    </w:tbl>
    <w:p w:rsidR="00683EFE" w:rsidRDefault="00683EFE" w:rsidP="00243F9A">
      <w:pPr>
        <w:pStyle w:val="Balk4"/>
        <w:ind w:firstLine="708"/>
        <w:jc w:val="both"/>
      </w:pPr>
      <w:bookmarkStart w:id="21" w:name="_Toc504468467"/>
    </w:p>
    <w:p w:rsidR="00A359CE" w:rsidRPr="00A5384F" w:rsidRDefault="00A359CE" w:rsidP="00243F9A">
      <w:pPr>
        <w:pStyle w:val="Balk4"/>
        <w:ind w:firstLine="708"/>
        <w:jc w:val="both"/>
      </w:pPr>
      <w:r w:rsidRPr="00A5384F">
        <w:t>3. Mali Denetim Sonuçları</w:t>
      </w:r>
      <w:bookmarkEnd w:id="21"/>
    </w:p>
    <w:p w:rsidR="00A359CE" w:rsidRPr="00A5384F" w:rsidRDefault="00607F28" w:rsidP="00EF5455">
      <w:pPr>
        <w:ind w:firstLine="708"/>
        <w:jc w:val="both"/>
        <w:rPr>
          <w:sz w:val="24"/>
          <w:szCs w:val="24"/>
        </w:rPr>
      </w:pPr>
      <w:r w:rsidRPr="003D6F5A">
        <w:rPr>
          <w:sz w:val="24"/>
          <w:szCs w:val="24"/>
        </w:rPr>
        <w:t>Fakültemiz</w:t>
      </w:r>
      <w:r w:rsidR="00A359CE" w:rsidRPr="00A5384F">
        <w:rPr>
          <w:sz w:val="24"/>
          <w:szCs w:val="24"/>
        </w:rPr>
        <w:t xml:space="preserve"> gelir, gider, varlık ve yükümlülüklerine ilişkin</w:t>
      </w:r>
      <w:r w:rsidR="00A0732B">
        <w:rPr>
          <w:sz w:val="24"/>
          <w:szCs w:val="24"/>
        </w:rPr>
        <w:t xml:space="preserve"> malî karar </w:t>
      </w:r>
      <w:r w:rsidR="00AD26ED">
        <w:rPr>
          <w:sz w:val="24"/>
          <w:szCs w:val="24"/>
        </w:rPr>
        <w:t>ve işlemlerinin; 202</w:t>
      </w:r>
      <w:r>
        <w:rPr>
          <w:sz w:val="24"/>
          <w:szCs w:val="24"/>
        </w:rPr>
        <w:t>4</w:t>
      </w:r>
      <w:r w:rsidR="00A359CE" w:rsidRPr="00A5384F">
        <w:rPr>
          <w:sz w:val="24"/>
          <w:szCs w:val="24"/>
        </w:rPr>
        <w:t xml:space="preserve"> yılı bütçesi, bütçe tertibi, kullanılabilir ödenek tutarı, harcama programı, merkezi yönetim bütçe kanunu ve diğer malî mevzuat hükümlerine uygunluğu ve kaynakların etkili, ekonomik ve verimli bir şekilde kullanılması yönlerinden yapılan kontrolü ile Kurumumuzun amaçlarına, belirlenmiş politikalara ve mevzuata uygun olarak faaliyetlerin etkili, ekonomik ve verimli bir şekilde yürütülmesini, varlık ve kaynakların korunmasını, muhasebe kayıtlarının doğru ve tam olarak tutulmasını, malî bilgi ve yönetim bilgisinin zamanında ve güvenilir olarak üretilmesini sağlamak üzere oluşturulan organizasyon, yöntem, süreç ile iç denetimi kapsayan malî ve diğer kontroller yapılmıştır.</w:t>
      </w:r>
    </w:p>
    <w:p w:rsidR="005C31A4" w:rsidRPr="00A5384F" w:rsidRDefault="00A359CE" w:rsidP="00EF5455">
      <w:pPr>
        <w:pStyle w:val="Balk3"/>
      </w:pPr>
      <w:bookmarkStart w:id="22" w:name="_Toc158804402"/>
      <w:bookmarkStart w:id="23" w:name="_Toc504468468"/>
      <w:r w:rsidRPr="00A5384F">
        <w:t>B. Performans Bilgileri</w:t>
      </w:r>
      <w:bookmarkEnd w:id="22"/>
      <w:bookmarkEnd w:id="23"/>
    </w:p>
    <w:p w:rsidR="00A359CE" w:rsidRPr="00A5384F" w:rsidRDefault="00A359CE" w:rsidP="00243F9A">
      <w:pPr>
        <w:jc w:val="both"/>
        <w:rPr>
          <w:sz w:val="24"/>
          <w:szCs w:val="24"/>
          <w:lang w:val="en-GB"/>
        </w:rPr>
      </w:pPr>
      <w:r w:rsidRPr="00A5384F">
        <w:rPr>
          <w:sz w:val="24"/>
          <w:szCs w:val="24"/>
          <w:lang w:val="en-GB"/>
        </w:rPr>
        <w:tab/>
        <w:t xml:space="preserve">Kamu İdarelerince Hazırlanacak Faaliyet Raporları Hakkında Yönetmeliğin 18/c maddesi gereğince Performans bilgileri başlığı altında, </w:t>
      </w:r>
    </w:p>
    <w:p w:rsidR="00A359CE" w:rsidRPr="00A5384F" w:rsidRDefault="006E236F" w:rsidP="005C31A4">
      <w:pPr>
        <w:ind w:firstLine="708"/>
        <w:jc w:val="both"/>
        <w:rPr>
          <w:sz w:val="24"/>
          <w:szCs w:val="24"/>
          <w:lang w:val="en-GB"/>
        </w:rPr>
      </w:pPr>
      <w:r w:rsidRPr="00A5384F">
        <w:rPr>
          <w:sz w:val="24"/>
          <w:szCs w:val="24"/>
          <w:lang w:val="en-GB"/>
        </w:rPr>
        <w:t>-</w:t>
      </w:r>
      <w:r w:rsidR="00747535">
        <w:rPr>
          <w:sz w:val="24"/>
          <w:szCs w:val="24"/>
          <w:lang w:val="en-GB"/>
        </w:rPr>
        <w:t>İ</w:t>
      </w:r>
      <w:r w:rsidR="00A359CE" w:rsidRPr="00A5384F">
        <w:rPr>
          <w:sz w:val="24"/>
          <w:szCs w:val="24"/>
          <w:lang w:val="en-GB"/>
        </w:rPr>
        <w:t xml:space="preserve">darenin stratejik plan ve performans programı uyarınca yürütülen faaliyet ve projelerine, </w:t>
      </w:r>
    </w:p>
    <w:p w:rsidR="00A359CE" w:rsidRPr="00A5384F" w:rsidRDefault="006E236F" w:rsidP="00243F9A">
      <w:pPr>
        <w:jc w:val="both"/>
        <w:rPr>
          <w:sz w:val="24"/>
          <w:szCs w:val="24"/>
          <w:lang w:val="en-GB"/>
        </w:rPr>
      </w:pPr>
      <w:r w:rsidRPr="00A5384F">
        <w:rPr>
          <w:sz w:val="24"/>
          <w:szCs w:val="24"/>
          <w:lang w:val="en-GB"/>
        </w:rPr>
        <w:tab/>
        <w:t>-</w:t>
      </w:r>
      <w:r w:rsidR="00747535">
        <w:rPr>
          <w:sz w:val="24"/>
          <w:szCs w:val="24"/>
          <w:lang w:val="en-GB"/>
        </w:rPr>
        <w:t>P</w:t>
      </w:r>
      <w:r w:rsidR="00A359CE" w:rsidRPr="00A5384F">
        <w:rPr>
          <w:sz w:val="24"/>
          <w:szCs w:val="24"/>
          <w:lang w:val="en-GB"/>
        </w:rPr>
        <w:t xml:space="preserve">erformans programında yer alan performans hedef ve göstergelerinin gerçekleşme durumu ile meydana gelen sapmaların nedenlerine, </w:t>
      </w:r>
    </w:p>
    <w:p w:rsidR="00F709B3" w:rsidRPr="003D6F5A" w:rsidRDefault="006E236F" w:rsidP="003D6F5A">
      <w:pPr>
        <w:jc w:val="both"/>
        <w:rPr>
          <w:sz w:val="24"/>
          <w:szCs w:val="24"/>
          <w:lang w:val="en-GB"/>
        </w:rPr>
      </w:pPr>
      <w:r w:rsidRPr="00A5384F">
        <w:rPr>
          <w:sz w:val="24"/>
          <w:szCs w:val="24"/>
          <w:lang w:val="en-GB"/>
        </w:rPr>
        <w:tab/>
        <w:t>-</w:t>
      </w:r>
      <w:r w:rsidR="00747535">
        <w:rPr>
          <w:sz w:val="24"/>
          <w:szCs w:val="24"/>
          <w:lang w:val="en-GB"/>
        </w:rPr>
        <w:t>D</w:t>
      </w:r>
      <w:r w:rsidR="00A359CE" w:rsidRPr="00A5384F">
        <w:rPr>
          <w:sz w:val="24"/>
          <w:szCs w:val="24"/>
          <w:lang w:val="en-GB"/>
        </w:rPr>
        <w:t>iğer performans bilgilerine ve bunlara ilişkin değerlendirmelere yer verilir.</w:t>
      </w:r>
      <w:bookmarkStart w:id="24" w:name="_Toc158804403"/>
      <w:bookmarkStart w:id="25" w:name="_Toc504468469"/>
    </w:p>
    <w:p w:rsidR="00A359CE" w:rsidRPr="00C546FF" w:rsidRDefault="006E236F" w:rsidP="005C31A4">
      <w:pPr>
        <w:pStyle w:val="Balk4"/>
        <w:ind w:firstLine="708"/>
        <w:jc w:val="both"/>
      </w:pPr>
      <w:r w:rsidRPr="00C546FF">
        <w:t xml:space="preserve">1. </w:t>
      </w:r>
      <w:r w:rsidR="00A359CE" w:rsidRPr="00C546FF">
        <w:t>Faaliyet ve Proje Bilgileri</w:t>
      </w:r>
      <w:bookmarkEnd w:id="24"/>
      <w:bookmarkEnd w:id="25"/>
      <w:r w:rsidR="00A359CE" w:rsidRPr="00C546FF">
        <w:t xml:space="preserve"> </w:t>
      </w:r>
    </w:p>
    <w:p w:rsidR="00F337CC" w:rsidRPr="003D6F5A" w:rsidRDefault="00A359CE" w:rsidP="003D6F5A">
      <w:pPr>
        <w:jc w:val="both"/>
        <w:rPr>
          <w:sz w:val="24"/>
          <w:szCs w:val="24"/>
          <w:lang w:val="en-GB"/>
        </w:rPr>
      </w:pPr>
      <w:r w:rsidRPr="00A5384F">
        <w:rPr>
          <w:sz w:val="24"/>
          <w:szCs w:val="24"/>
          <w:lang w:val="en-GB"/>
        </w:rPr>
        <w:tab/>
        <w:t>Bu başlık altında, faaliyet raporunun ilişkin olduğu yıl içerisinde yürütülen faaliyet ve projeler ile bunların sonuçlarına ilişkin detaylı açıklamalara yer verilecektir.</w:t>
      </w:r>
    </w:p>
    <w:p w:rsidR="006E236F" w:rsidRPr="00D3127E" w:rsidRDefault="006E236F" w:rsidP="00BE0FC9">
      <w:pPr>
        <w:rPr>
          <w:b/>
          <w:sz w:val="24"/>
          <w:szCs w:val="24"/>
          <w:lang w:val="en-GB"/>
        </w:rPr>
      </w:pPr>
      <w:r w:rsidRPr="00D3127E">
        <w:rPr>
          <w:b/>
          <w:sz w:val="24"/>
          <w:szCs w:val="24"/>
          <w:lang w:val="en-GB"/>
        </w:rPr>
        <w:t>1.1. Faaliyet Bilgileri</w:t>
      </w:r>
    </w:p>
    <w:tbl>
      <w:tblPr>
        <w:tblStyle w:val="TabloKlavuzu"/>
        <w:tblW w:w="0" w:type="auto"/>
        <w:tblLook w:val="04A0"/>
      </w:tblPr>
      <w:tblGrid>
        <w:gridCol w:w="4606"/>
        <w:gridCol w:w="4606"/>
      </w:tblGrid>
      <w:tr w:rsidR="000A00E7" w:rsidRPr="000A00E7" w:rsidTr="006E236F">
        <w:tc>
          <w:tcPr>
            <w:tcW w:w="4606" w:type="dxa"/>
          </w:tcPr>
          <w:p w:rsidR="006E236F" w:rsidRPr="000A00E7" w:rsidRDefault="006E236F" w:rsidP="00BE0FC9">
            <w:pPr>
              <w:rPr>
                <w:b/>
                <w:sz w:val="24"/>
                <w:szCs w:val="24"/>
              </w:rPr>
            </w:pPr>
            <w:r w:rsidRPr="000A00E7">
              <w:rPr>
                <w:b/>
                <w:sz w:val="24"/>
                <w:szCs w:val="24"/>
              </w:rPr>
              <w:t>FAALİYET TÜRÜ</w:t>
            </w:r>
          </w:p>
        </w:tc>
        <w:tc>
          <w:tcPr>
            <w:tcW w:w="4606" w:type="dxa"/>
          </w:tcPr>
          <w:p w:rsidR="006E236F" w:rsidRPr="000A00E7" w:rsidRDefault="006E236F" w:rsidP="005C31A4">
            <w:pPr>
              <w:jc w:val="center"/>
              <w:rPr>
                <w:b/>
                <w:sz w:val="24"/>
                <w:szCs w:val="24"/>
              </w:rPr>
            </w:pPr>
            <w:r w:rsidRPr="000A00E7">
              <w:rPr>
                <w:b/>
                <w:sz w:val="24"/>
                <w:szCs w:val="24"/>
              </w:rPr>
              <w:t>SAYISI</w:t>
            </w:r>
          </w:p>
        </w:tc>
      </w:tr>
      <w:tr w:rsidR="000A00E7" w:rsidRPr="000A00E7" w:rsidTr="006E236F">
        <w:tc>
          <w:tcPr>
            <w:tcW w:w="4606" w:type="dxa"/>
          </w:tcPr>
          <w:p w:rsidR="002F1897" w:rsidRPr="000A00E7" w:rsidRDefault="002F1897" w:rsidP="00BE0FC9">
            <w:pPr>
              <w:rPr>
                <w:sz w:val="24"/>
                <w:szCs w:val="24"/>
              </w:rPr>
            </w:pPr>
            <w:r w:rsidRPr="000A00E7">
              <w:rPr>
                <w:sz w:val="24"/>
                <w:szCs w:val="24"/>
              </w:rPr>
              <w:t>Sempozyum ve Kongre</w:t>
            </w:r>
          </w:p>
        </w:tc>
        <w:tc>
          <w:tcPr>
            <w:tcW w:w="4606" w:type="dxa"/>
          </w:tcPr>
          <w:p w:rsidR="002F1897" w:rsidRPr="000A00E7" w:rsidRDefault="00FF7029" w:rsidP="005C31A4">
            <w:pPr>
              <w:jc w:val="center"/>
              <w:rPr>
                <w:sz w:val="24"/>
                <w:szCs w:val="24"/>
              </w:rPr>
            </w:pPr>
            <w:r w:rsidRPr="000A00E7">
              <w:rPr>
                <w:sz w:val="24"/>
                <w:szCs w:val="24"/>
              </w:rPr>
              <w:t>9</w:t>
            </w:r>
          </w:p>
        </w:tc>
      </w:tr>
      <w:tr w:rsidR="000A00E7" w:rsidRPr="000A00E7" w:rsidTr="006E236F">
        <w:tc>
          <w:tcPr>
            <w:tcW w:w="4606" w:type="dxa"/>
          </w:tcPr>
          <w:p w:rsidR="002F1897" w:rsidRPr="000A00E7" w:rsidRDefault="002F1897" w:rsidP="00BE0FC9">
            <w:pPr>
              <w:rPr>
                <w:sz w:val="24"/>
                <w:szCs w:val="24"/>
              </w:rPr>
            </w:pPr>
            <w:r w:rsidRPr="000A00E7">
              <w:rPr>
                <w:sz w:val="24"/>
                <w:szCs w:val="24"/>
              </w:rPr>
              <w:t>Konferans</w:t>
            </w:r>
          </w:p>
        </w:tc>
        <w:tc>
          <w:tcPr>
            <w:tcW w:w="4606" w:type="dxa"/>
          </w:tcPr>
          <w:p w:rsidR="002F1897" w:rsidRPr="000A00E7" w:rsidRDefault="00FF7029" w:rsidP="005C31A4">
            <w:pPr>
              <w:jc w:val="center"/>
              <w:rPr>
                <w:sz w:val="24"/>
                <w:szCs w:val="24"/>
              </w:rPr>
            </w:pPr>
            <w:r w:rsidRPr="000A00E7">
              <w:rPr>
                <w:sz w:val="24"/>
                <w:szCs w:val="24"/>
              </w:rPr>
              <w:t>1</w:t>
            </w:r>
          </w:p>
        </w:tc>
      </w:tr>
      <w:tr w:rsidR="000A00E7" w:rsidRPr="000A00E7" w:rsidTr="006E236F">
        <w:tc>
          <w:tcPr>
            <w:tcW w:w="4606" w:type="dxa"/>
          </w:tcPr>
          <w:p w:rsidR="002F1897" w:rsidRPr="000A00E7" w:rsidRDefault="002F1897" w:rsidP="00BE0FC9">
            <w:pPr>
              <w:rPr>
                <w:sz w:val="24"/>
                <w:szCs w:val="24"/>
              </w:rPr>
            </w:pPr>
            <w:r w:rsidRPr="000A00E7">
              <w:rPr>
                <w:sz w:val="24"/>
                <w:szCs w:val="24"/>
              </w:rPr>
              <w:t>Panel</w:t>
            </w:r>
          </w:p>
        </w:tc>
        <w:tc>
          <w:tcPr>
            <w:tcW w:w="4606" w:type="dxa"/>
          </w:tcPr>
          <w:p w:rsidR="002F1897" w:rsidRPr="000A00E7" w:rsidRDefault="00FF7029" w:rsidP="005C31A4">
            <w:pPr>
              <w:jc w:val="center"/>
              <w:rPr>
                <w:sz w:val="24"/>
                <w:szCs w:val="24"/>
              </w:rPr>
            </w:pPr>
            <w:r w:rsidRPr="000A00E7">
              <w:rPr>
                <w:sz w:val="24"/>
                <w:szCs w:val="24"/>
              </w:rPr>
              <w:t>2</w:t>
            </w:r>
          </w:p>
        </w:tc>
      </w:tr>
      <w:tr w:rsidR="000A00E7" w:rsidRPr="000A00E7" w:rsidTr="006E236F">
        <w:tc>
          <w:tcPr>
            <w:tcW w:w="4606" w:type="dxa"/>
          </w:tcPr>
          <w:p w:rsidR="002F1897" w:rsidRPr="000A00E7" w:rsidRDefault="002F1897" w:rsidP="00BE0FC9">
            <w:pPr>
              <w:rPr>
                <w:sz w:val="24"/>
                <w:szCs w:val="24"/>
              </w:rPr>
            </w:pPr>
            <w:r w:rsidRPr="000A00E7">
              <w:rPr>
                <w:sz w:val="24"/>
                <w:szCs w:val="24"/>
              </w:rPr>
              <w:t>Seminer</w:t>
            </w:r>
          </w:p>
        </w:tc>
        <w:tc>
          <w:tcPr>
            <w:tcW w:w="4606" w:type="dxa"/>
          </w:tcPr>
          <w:p w:rsidR="002F1897" w:rsidRPr="000A00E7" w:rsidRDefault="00FF7029" w:rsidP="005C31A4">
            <w:pPr>
              <w:jc w:val="center"/>
              <w:rPr>
                <w:sz w:val="24"/>
                <w:szCs w:val="24"/>
              </w:rPr>
            </w:pPr>
            <w:r w:rsidRPr="000A00E7">
              <w:rPr>
                <w:sz w:val="24"/>
                <w:szCs w:val="24"/>
              </w:rPr>
              <w:t>4</w:t>
            </w:r>
          </w:p>
        </w:tc>
      </w:tr>
      <w:tr w:rsidR="000A00E7" w:rsidRPr="000A00E7" w:rsidTr="006E236F">
        <w:tc>
          <w:tcPr>
            <w:tcW w:w="4606" w:type="dxa"/>
          </w:tcPr>
          <w:p w:rsidR="002F1897" w:rsidRPr="000A00E7" w:rsidRDefault="002F1897" w:rsidP="00BE0FC9">
            <w:pPr>
              <w:rPr>
                <w:sz w:val="24"/>
                <w:szCs w:val="24"/>
              </w:rPr>
            </w:pPr>
            <w:r w:rsidRPr="000A00E7">
              <w:rPr>
                <w:sz w:val="24"/>
                <w:szCs w:val="24"/>
              </w:rPr>
              <w:t>Açık Oturum</w:t>
            </w:r>
          </w:p>
        </w:tc>
        <w:tc>
          <w:tcPr>
            <w:tcW w:w="4606" w:type="dxa"/>
          </w:tcPr>
          <w:p w:rsidR="002F1897" w:rsidRPr="000A00E7" w:rsidRDefault="002F1897" w:rsidP="005C31A4">
            <w:pPr>
              <w:jc w:val="center"/>
              <w:rPr>
                <w:sz w:val="24"/>
                <w:szCs w:val="24"/>
              </w:rPr>
            </w:pPr>
          </w:p>
        </w:tc>
      </w:tr>
      <w:tr w:rsidR="000A00E7" w:rsidRPr="000A00E7" w:rsidTr="006E236F">
        <w:tc>
          <w:tcPr>
            <w:tcW w:w="4606" w:type="dxa"/>
          </w:tcPr>
          <w:p w:rsidR="002F1897" w:rsidRPr="000A00E7" w:rsidRDefault="002F1897" w:rsidP="00BE0FC9">
            <w:pPr>
              <w:rPr>
                <w:sz w:val="24"/>
                <w:szCs w:val="24"/>
              </w:rPr>
            </w:pPr>
            <w:r w:rsidRPr="000A00E7">
              <w:rPr>
                <w:sz w:val="24"/>
                <w:szCs w:val="24"/>
              </w:rPr>
              <w:t>Söyleşi</w:t>
            </w:r>
          </w:p>
        </w:tc>
        <w:tc>
          <w:tcPr>
            <w:tcW w:w="4606" w:type="dxa"/>
          </w:tcPr>
          <w:p w:rsidR="002F1897" w:rsidRPr="000A00E7" w:rsidRDefault="00FF7029" w:rsidP="005C31A4">
            <w:pPr>
              <w:jc w:val="center"/>
              <w:rPr>
                <w:sz w:val="24"/>
                <w:szCs w:val="24"/>
              </w:rPr>
            </w:pPr>
            <w:r w:rsidRPr="000A00E7">
              <w:rPr>
                <w:sz w:val="24"/>
                <w:szCs w:val="24"/>
              </w:rPr>
              <w:t>3</w:t>
            </w:r>
          </w:p>
        </w:tc>
      </w:tr>
      <w:tr w:rsidR="000A00E7" w:rsidRPr="000A00E7" w:rsidTr="006E236F">
        <w:tc>
          <w:tcPr>
            <w:tcW w:w="4606" w:type="dxa"/>
          </w:tcPr>
          <w:p w:rsidR="002F1897" w:rsidRPr="000A00E7" w:rsidRDefault="002F1897" w:rsidP="00BE0FC9">
            <w:pPr>
              <w:rPr>
                <w:sz w:val="24"/>
                <w:szCs w:val="24"/>
              </w:rPr>
            </w:pPr>
            <w:r w:rsidRPr="000A00E7">
              <w:rPr>
                <w:sz w:val="24"/>
                <w:szCs w:val="24"/>
              </w:rPr>
              <w:t xml:space="preserve">Tiyatro </w:t>
            </w:r>
          </w:p>
        </w:tc>
        <w:tc>
          <w:tcPr>
            <w:tcW w:w="4606" w:type="dxa"/>
          </w:tcPr>
          <w:p w:rsidR="002F1897" w:rsidRPr="000A00E7" w:rsidRDefault="002F1897" w:rsidP="005C31A4">
            <w:pPr>
              <w:jc w:val="center"/>
              <w:rPr>
                <w:b/>
                <w:sz w:val="24"/>
                <w:szCs w:val="24"/>
              </w:rPr>
            </w:pPr>
          </w:p>
        </w:tc>
      </w:tr>
      <w:tr w:rsidR="000A00E7" w:rsidRPr="000A00E7" w:rsidTr="006E236F">
        <w:tc>
          <w:tcPr>
            <w:tcW w:w="4606" w:type="dxa"/>
          </w:tcPr>
          <w:p w:rsidR="002F1897" w:rsidRPr="000A00E7" w:rsidRDefault="002F1897" w:rsidP="00BE0FC9">
            <w:pPr>
              <w:rPr>
                <w:sz w:val="24"/>
                <w:szCs w:val="24"/>
              </w:rPr>
            </w:pPr>
            <w:r w:rsidRPr="000A00E7">
              <w:rPr>
                <w:sz w:val="24"/>
                <w:szCs w:val="24"/>
              </w:rPr>
              <w:t>Konser</w:t>
            </w:r>
          </w:p>
        </w:tc>
        <w:tc>
          <w:tcPr>
            <w:tcW w:w="4606" w:type="dxa"/>
          </w:tcPr>
          <w:p w:rsidR="002F1897" w:rsidRPr="000A00E7" w:rsidRDefault="002F1897" w:rsidP="005C31A4">
            <w:pPr>
              <w:jc w:val="center"/>
              <w:rPr>
                <w:b/>
                <w:sz w:val="24"/>
                <w:szCs w:val="24"/>
              </w:rPr>
            </w:pPr>
          </w:p>
        </w:tc>
      </w:tr>
      <w:tr w:rsidR="000A00E7" w:rsidRPr="000A00E7" w:rsidTr="006E236F">
        <w:tc>
          <w:tcPr>
            <w:tcW w:w="4606" w:type="dxa"/>
          </w:tcPr>
          <w:p w:rsidR="002F1897" w:rsidRPr="000A00E7" w:rsidRDefault="002F1897" w:rsidP="00BE0FC9">
            <w:pPr>
              <w:rPr>
                <w:sz w:val="24"/>
                <w:szCs w:val="24"/>
              </w:rPr>
            </w:pPr>
            <w:r w:rsidRPr="000A00E7">
              <w:rPr>
                <w:sz w:val="24"/>
                <w:szCs w:val="24"/>
              </w:rPr>
              <w:lastRenderedPageBreak/>
              <w:t>Sergi</w:t>
            </w:r>
          </w:p>
        </w:tc>
        <w:tc>
          <w:tcPr>
            <w:tcW w:w="4606" w:type="dxa"/>
          </w:tcPr>
          <w:p w:rsidR="002F1897" w:rsidRPr="000A00E7" w:rsidRDefault="002F1897" w:rsidP="005C31A4">
            <w:pPr>
              <w:jc w:val="center"/>
              <w:rPr>
                <w:b/>
                <w:sz w:val="24"/>
                <w:szCs w:val="24"/>
              </w:rPr>
            </w:pPr>
          </w:p>
        </w:tc>
      </w:tr>
      <w:tr w:rsidR="000A00E7" w:rsidRPr="000A00E7" w:rsidTr="006E236F">
        <w:tc>
          <w:tcPr>
            <w:tcW w:w="4606" w:type="dxa"/>
          </w:tcPr>
          <w:p w:rsidR="002F1897" w:rsidRPr="000A00E7" w:rsidRDefault="002F1897" w:rsidP="00BE0FC9">
            <w:pPr>
              <w:rPr>
                <w:sz w:val="24"/>
                <w:szCs w:val="24"/>
              </w:rPr>
            </w:pPr>
            <w:r w:rsidRPr="000A00E7">
              <w:rPr>
                <w:sz w:val="24"/>
                <w:szCs w:val="24"/>
              </w:rPr>
              <w:t>Turnuva</w:t>
            </w:r>
          </w:p>
        </w:tc>
        <w:tc>
          <w:tcPr>
            <w:tcW w:w="4606" w:type="dxa"/>
          </w:tcPr>
          <w:p w:rsidR="002F1897" w:rsidRPr="000A00E7" w:rsidRDefault="00FF7029" w:rsidP="005C31A4">
            <w:pPr>
              <w:jc w:val="center"/>
              <w:rPr>
                <w:bCs/>
                <w:sz w:val="24"/>
                <w:szCs w:val="24"/>
              </w:rPr>
            </w:pPr>
            <w:r w:rsidRPr="000A00E7">
              <w:rPr>
                <w:bCs/>
                <w:sz w:val="24"/>
                <w:szCs w:val="24"/>
              </w:rPr>
              <w:t>1</w:t>
            </w:r>
          </w:p>
        </w:tc>
      </w:tr>
      <w:tr w:rsidR="000A00E7" w:rsidRPr="000A00E7" w:rsidTr="006E236F">
        <w:tc>
          <w:tcPr>
            <w:tcW w:w="4606" w:type="dxa"/>
          </w:tcPr>
          <w:p w:rsidR="002F1897" w:rsidRPr="000A00E7" w:rsidRDefault="002F1897" w:rsidP="00BE0FC9">
            <w:pPr>
              <w:rPr>
                <w:sz w:val="24"/>
                <w:szCs w:val="24"/>
              </w:rPr>
            </w:pPr>
            <w:r w:rsidRPr="000A00E7">
              <w:rPr>
                <w:sz w:val="24"/>
                <w:szCs w:val="24"/>
              </w:rPr>
              <w:t>Teknik Gezi</w:t>
            </w:r>
          </w:p>
        </w:tc>
        <w:tc>
          <w:tcPr>
            <w:tcW w:w="4606" w:type="dxa"/>
          </w:tcPr>
          <w:p w:rsidR="002F1897" w:rsidRPr="000A00E7" w:rsidRDefault="00FF7029" w:rsidP="005C31A4">
            <w:pPr>
              <w:jc w:val="center"/>
              <w:rPr>
                <w:bCs/>
                <w:sz w:val="24"/>
                <w:szCs w:val="24"/>
              </w:rPr>
            </w:pPr>
            <w:r w:rsidRPr="000A00E7">
              <w:rPr>
                <w:bCs/>
                <w:sz w:val="24"/>
                <w:szCs w:val="24"/>
              </w:rPr>
              <w:t>5</w:t>
            </w:r>
          </w:p>
        </w:tc>
      </w:tr>
      <w:tr w:rsidR="000A00E7" w:rsidRPr="000A00E7" w:rsidTr="006E236F">
        <w:tc>
          <w:tcPr>
            <w:tcW w:w="4606" w:type="dxa"/>
          </w:tcPr>
          <w:p w:rsidR="002F1897" w:rsidRPr="000A00E7" w:rsidRDefault="002F1897" w:rsidP="00BE0FC9">
            <w:pPr>
              <w:rPr>
                <w:sz w:val="24"/>
                <w:szCs w:val="24"/>
              </w:rPr>
            </w:pPr>
            <w:r w:rsidRPr="000A00E7">
              <w:rPr>
                <w:sz w:val="24"/>
                <w:szCs w:val="24"/>
              </w:rPr>
              <w:t>Eğitim Semineri</w:t>
            </w:r>
          </w:p>
        </w:tc>
        <w:tc>
          <w:tcPr>
            <w:tcW w:w="4606" w:type="dxa"/>
          </w:tcPr>
          <w:p w:rsidR="002F1897" w:rsidRPr="000A00E7" w:rsidRDefault="002F1897" w:rsidP="005C31A4">
            <w:pPr>
              <w:jc w:val="center"/>
              <w:rPr>
                <w:bCs/>
                <w:sz w:val="24"/>
                <w:szCs w:val="24"/>
              </w:rPr>
            </w:pPr>
          </w:p>
        </w:tc>
      </w:tr>
      <w:tr w:rsidR="002F1897" w:rsidRPr="000A00E7" w:rsidTr="006E236F">
        <w:tc>
          <w:tcPr>
            <w:tcW w:w="4606" w:type="dxa"/>
          </w:tcPr>
          <w:p w:rsidR="002F1897" w:rsidRPr="000A00E7" w:rsidRDefault="002F1897" w:rsidP="00BE0FC9">
            <w:pPr>
              <w:rPr>
                <w:sz w:val="24"/>
                <w:szCs w:val="24"/>
              </w:rPr>
            </w:pPr>
            <w:r w:rsidRPr="000A00E7">
              <w:rPr>
                <w:sz w:val="24"/>
                <w:szCs w:val="24"/>
              </w:rPr>
              <w:t>Diğer(Dergilerde hakemlikler)</w:t>
            </w:r>
          </w:p>
        </w:tc>
        <w:tc>
          <w:tcPr>
            <w:tcW w:w="4606" w:type="dxa"/>
          </w:tcPr>
          <w:p w:rsidR="002F1897" w:rsidRPr="000A00E7" w:rsidRDefault="00FF7029" w:rsidP="005C31A4">
            <w:pPr>
              <w:jc w:val="center"/>
              <w:rPr>
                <w:bCs/>
                <w:sz w:val="24"/>
                <w:szCs w:val="24"/>
              </w:rPr>
            </w:pPr>
            <w:r w:rsidRPr="000A00E7">
              <w:rPr>
                <w:bCs/>
                <w:sz w:val="24"/>
                <w:szCs w:val="24"/>
              </w:rPr>
              <w:t>32</w:t>
            </w:r>
          </w:p>
        </w:tc>
      </w:tr>
    </w:tbl>
    <w:p w:rsidR="00C4517F" w:rsidRPr="000A00E7" w:rsidRDefault="00C4517F" w:rsidP="00BE0FC9">
      <w:pPr>
        <w:rPr>
          <w:sz w:val="24"/>
          <w:szCs w:val="24"/>
          <w:lang w:val="en-GB"/>
        </w:rPr>
      </w:pPr>
    </w:p>
    <w:p w:rsidR="00495072" w:rsidRPr="000A00E7" w:rsidRDefault="00495072" w:rsidP="00980569">
      <w:pPr>
        <w:rPr>
          <w:b/>
          <w:sz w:val="24"/>
          <w:szCs w:val="24"/>
          <w:lang w:val="en-GB"/>
        </w:rPr>
      </w:pPr>
      <w:r w:rsidRPr="000A00E7">
        <w:rPr>
          <w:sz w:val="24"/>
          <w:szCs w:val="24"/>
          <w:lang w:val="en-GB"/>
        </w:rPr>
        <w:tab/>
      </w:r>
      <w:r w:rsidRPr="000A00E7">
        <w:rPr>
          <w:b/>
          <w:sz w:val="24"/>
          <w:szCs w:val="24"/>
          <w:lang w:val="en-GB"/>
        </w:rPr>
        <w:t>1.2. Yayınlarla İlgili Faaliyet Bilgileri</w:t>
      </w:r>
    </w:p>
    <w:tbl>
      <w:tblPr>
        <w:tblStyle w:val="TabloKlavuzu"/>
        <w:tblW w:w="0" w:type="auto"/>
        <w:jc w:val="center"/>
        <w:tblLook w:val="04A0"/>
      </w:tblPr>
      <w:tblGrid>
        <w:gridCol w:w="4606"/>
        <w:gridCol w:w="4606"/>
      </w:tblGrid>
      <w:tr w:rsidR="000A00E7" w:rsidRPr="000A00E7" w:rsidTr="0000413A">
        <w:trPr>
          <w:jc w:val="center"/>
        </w:trPr>
        <w:tc>
          <w:tcPr>
            <w:tcW w:w="4606" w:type="dxa"/>
          </w:tcPr>
          <w:p w:rsidR="00495072" w:rsidRPr="000A00E7" w:rsidRDefault="00495072" w:rsidP="00BE0FC9">
            <w:pPr>
              <w:rPr>
                <w:b/>
                <w:sz w:val="24"/>
                <w:szCs w:val="24"/>
              </w:rPr>
            </w:pPr>
            <w:r w:rsidRPr="000A00E7">
              <w:rPr>
                <w:b/>
                <w:sz w:val="24"/>
                <w:szCs w:val="24"/>
              </w:rPr>
              <w:t>YAYIN TÜRÜ</w:t>
            </w:r>
          </w:p>
        </w:tc>
        <w:tc>
          <w:tcPr>
            <w:tcW w:w="4606" w:type="dxa"/>
          </w:tcPr>
          <w:p w:rsidR="00495072" w:rsidRPr="000A00E7" w:rsidRDefault="00495072" w:rsidP="00876637">
            <w:pPr>
              <w:jc w:val="center"/>
              <w:rPr>
                <w:b/>
                <w:sz w:val="24"/>
                <w:szCs w:val="24"/>
              </w:rPr>
            </w:pPr>
            <w:r w:rsidRPr="000A00E7">
              <w:rPr>
                <w:b/>
                <w:sz w:val="24"/>
                <w:szCs w:val="24"/>
              </w:rPr>
              <w:t>SAYISI</w:t>
            </w:r>
          </w:p>
        </w:tc>
      </w:tr>
      <w:tr w:rsidR="000A00E7" w:rsidRPr="000A00E7" w:rsidTr="0000413A">
        <w:trPr>
          <w:jc w:val="center"/>
        </w:trPr>
        <w:tc>
          <w:tcPr>
            <w:tcW w:w="4606" w:type="dxa"/>
          </w:tcPr>
          <w:p w:rsidR="00495072" w:rsidRPr="000A00E7" w:rsidRDefault="00495072" w:rsidP="00BE0FC9">
            <w:pPr>
              <w:rPr>
                <w:sz w:val="24"/>
                <w:szCs w:val="24"/>
              </w:rPr>
            </w:pPr>
            <w:r w:rsidRPr="000A00E7">
              <w:rPr>
                <w:sz w:val="24"/>
                <w:szCs w:val="24"/>
              </w:rPr>
              <w:t>Uluslararası Makale</w:t>
            </w:r>
          </w:p>
        </w:tc>
        <w:tc>
          <w:tcPr>
            <w:tcW w:w="4606" w:type="dxa"/>
          </w:tcPr>
          <w:p w:rsidR="00495072" w:rsidRPr="000A00E7" w:rsidRDefault="004C3F38" w:rsidP="004B12A9">
            <w:pPr>
              <w:jc w:val="center"/>
              <w:rPr>
                <w:sz w:val="24"/>
                <w:szCs w:val="24"/>
              </w:rPr>
            </w:pPr>
            <w:r w:rsidRPr="000A00E7">
              <w:rPr>
                <w:sz w:val="24"/>
                <w:szCs w:val="24"/>
              </w:rPr>
              <w:t>25</w:t>
            </w:r>
          </w:p>
        </w:tc>
      </w:tr>
      <w:tr w:rsidR="000A00E7" w:rsidRPr="000A00E7" w:rsidTr="0000413A">
        <w:trPr>
          <w:jc w:val="center"/>
        </w:trPr>
        <w:tc>
          <w:tcPr>
            <w:tcW w:w="4606" w:type="dxa"/>
          </w:tcPr>
          <w:p w:rsidR="00495072" w:rsidRPr="000A00E7" w:rsidRDefault="00495072" w:rsidP="00BE0FC9">
            <w:pPr>
              <w:rPr>
                <w:sz w:val="24"/>
                <w:szCs w:val="24"/>
              </w:rPr>
            </w:pPr>
            <w:r w:rsidRPr="000A00E7">
              <w:rPr>
                <w:sz w:val="24"/>
                <w:szCs w:val="24"/>
              </w:rPr>
              <w:t>Ulusal Makale</w:t>
            </w:r>
          </w:p>
        </w:tc>
        <w:tc>
          <w:tcPr>
            <w:tcW w:w="4606" w:type="dxa"/>
          </w:tcPr>
          <w:p w:rsidR="00495072" w:rsidRPr="000A00E7" w:rsidRDefault="004C3F38" w:rsidP="00291C63">
            <w:pPr>
              <w:jc w:val="center"/>
              <w:rPr>
                <w:sz w:val="24"/>
                <w:szCs w:val="24"/>
              </w:rPr>
            </w:pPr>
            <w:r w:rsidRPr="000A00E7">
              <w:rPr>
                <w:sz w:val="24"/>
                <w:szCs w:val="24"/>
              </w:rPr>
              <w:t>12</w:t>
            </w:r>
          </w:p>
        </w:tc>
      </w:tr>
      <w:tr w:rsidR="000A00E7" w:rsidRPr="000A00E7" w:rsidTr="0000413A">
        <w:trPr>
          <w:jc w:val="center"/>
        </w:trPr>
        <w:tc>
          <w:tcPr>
            <w:tcW w:w="4606" w:type="dxa"/>
          </w:tcPr>
          <w:p w:rsidR="00495072" w:rsidRPr="000A00E7" w:rsidRDefault="00495072" w:rsidP="00BE0FC9">
            <w:pPr>
              <w:rPr>
                <w:sz w:val="24"/>
                <w:szCs w:val="24"/>
              </w:rPr>
            </w:pPr>
            <w:r w:rsidRPr="000A00E7">
              <w:rPr>
                <w:sz w:val="24"/>
                <w:szCs w:val="24"/>
              </w:rPr>
              <w:t>Uluslararası Bildiri</w:t>
            </w:r>
          </w:p>
        </w:tc>
        <w:tc>
          <w:tcPr>
            <w:tcW w:w="4606" w:type="dxa"/>
          </w:tcPr>
          <w:p w:rsidR="00495072" w:rsidRPr="000A00E7" w:rsidRDefault="004C3F38" w:rsidP="00876637">
            <w:pPr>
              <w:jc w:val="center"/>
              <w:rPr>
                <w:sz w:val="24"/>
                <w:szCs w:val="24"/>
              </w:rPr>
            </w:pPr>
            <w:r w:rsidRPr="000A00E7">
              <w:rPr>
                <w:sz w:val="24"/>
                <w:szCs w:val="24"/>
              </w:rPr>
              <w:t>28</w:t>
            </w:r>
          </w:p>
        </w:tc>
      </w:tr>
      <w:tr w:rsidR="000A00E7" w:rsidRPr="000A00E7" w:rsidTr="0000413A">
        <w:trPr>
          <w:jc w:val="center"/>
        </w:trPr>
        <w:tc>
          <w:tcPr>
            <w:tcW w:w="4606" w:type="dxa"/>
          </w:tcPr>
          <w:p w:rsidR="00495072" w:rsidRPr="000A00E7" w:rsidRDefault="00495072" w:rsidP="00BE0FC9">
            <w:pPr>
              <w:rPr>
                <w:sz w:val="24"/>
                <w:szCs w:val="24"/>
              </w:rPr>
            </w:pPr>
            <w:r w:rsidRPr="000A00E7">
              <w:rPr>
                <w:sz w:val="24"/>
                <w:szCs w:val="24"/>
              </w:rPr>
              <w:t>Ulusal Bildiri</w:t>
            </w:r>
          </w:p>
        </w:tc>
        <w:tc>
          <w:tcPr>
            <w:tcW w:w="4606" w:type="dxa"/>
          </w:tcPr>
          <w:p w:rsidR="00495072" w:rsidRPr="000A00E7" w:rsidRDefault="004C3F38" w:rsidP="00876637">
            <w:pPr>
              <w:jc w:val="center"/>
              <w:rPr>
                <w:sz w:val="24"/>
                <w:szCs w:val="24"/>
              </w:rPr>
            </w:pPr>
            <w:r w:rsidRPr="000A00E7">
              <w:rPr>
                <w:sz w:val="24"/>
                <w:szCs w:val="24"/>
              </w:rPr>
              <w:t>11</w:t>
            </w:r>
          </w:p>
        </w:tc>
      </w:tr>
      <w:tr w:rsidR="000A00E7" w:rsidRPr="000A00E7" w:rsidTr="0000413A">
        <w:trPr>
          <w:jc w:val="center"/>
        </w:trPr>
        <w:tc>
          <w:tcPr>
            <w:tcW w:w="4606" w:type="dxa"/>
          </w:tcPr>
          <w:p w:rsidR="00495072" w:rsidRPr="000A00E7" w:rsidRDefault="00495072" w:rsidP="00BE0FC9">
            <w:pPr>
              <w:rPr>
                <w:sz w:val="24"/>
                <w:szCs w:val="24"/>
              </w:rPr>
            </w:pPr>
            <w:r w:rsidRPr="000A00E7">
              <w:rPr>
                <w:sz w:val="24"/>
                <w:szCs w:val="24"/>
              </w:rPr>
              <w:t>Kitap, Kitap Bölümü ve Kitap Kritiği</w:t>
            </w:r>
          </w:p>
        </w:tc>
        <w:tc>
          <w:tcPr>
            <w:tcW w:w="4606" w:type="dxa"/>
          </w:tcPr>
          <w:p w:rsidR="00495072" w:rsidRPr="000A00E7" w:rsidRDefault="004C3F38" w:rsidP="00291C63">
            <w:pPr>
              <w:jc w:val="center"/>
              <w:rPr>
                <w:sz w:val="24"/>
                <w:szCs w:val="24"/>
              </w:rPr>
            </w:pPr>
            <w:r w:rsidRPr="000A00E7">
              <w:rPr>
                <w:sz w:val="24"/>
                <w:szCs w:val="24"/>
              </w:rPr>
              <w:t>48</w:t>
            </w:r>
          </w:p>
        </w:tc>
      </w:tr>
      <w:tr w:rsidR="000A00E7" w:rsidRPr="000A00E7" w:rsidTr="0000413A">
        <w:trPr>
          <w:jc w:val="center"/>
        </w:trPr>
        <w:tc>
          <w:tcPr>
            <w:tcW w:w="4606" w:type="dxa"/>
          </w:tcPr>
          <w:p w:rsidR="00495072" w:rsidRPr="000A00E7" w:rsidRDefault="00495072" w:rsidP="00BE0FC9">
            <w:pPr>
              <w:rPr>
                <w:sz w:val="24"/>
                <w:szCs w:val="24"/>
              </w:rPr>
            </w:pPr>
            <w:r w:rsidRPr="000A00E7">
              <w:rPr>
                <w:sz w:val="24"/>
                <w:szCs w:val="24"/>
              </w:rPr>
              <w:t>Diğer Yazılar</w:t>
            </w:r>
          </w:p>
        </w:tc>
        <w:tc>
          <w:tcPr>
            <w:tcW w:w="4606" w:type="dxa"/>
          </w:tcPr>
          <w:p w:rsidR="00495072" w:rsidRPr="000A00E7" w:rsidRDefault="004C3F38" w:rsidP="00876637">
            <w:pPr>
              <w:jc w:val="center"/>
              <w:rPr>
                <w:sz w:val="24"/>
                <w:szCs w:val="24"/>
              </w:rPr>
            </w:pPr>
            <w:r w:rsidRPr="000A00E7">
              <w:rPr>
                <w:sz w:val="24"/>
                <w:szCs w:val="24"/>
              </w:rPr>
              <w:t>15</w:t>
            </w:r>
          </w:p>
        </w:tc>
      </w:tr>
    </w:tbl>
    <w:p w:rsidR="000773A3" w:rsidRPr="00E93549" w:rsidRDefault="00D77319" w:rsidP="00BE0FC9">
      <w:pPr>
        <w:rPr>
          <w:sz w:val="24"/>
          <w:szCs w:val="24"/>
        </w:rPr>
      </w:pPr>
      <w:r w:rsidRPr="00AD26ED">
        <w:rPr>
          <w:color w:val="FF0000"/>
          <w:sz w:val="24"/>
          <w:szCs w:val="24"/>
        </w:rPr>
        <w:tab/>
      </w:r>
    </w:p>
    <w:p w:rsidR="000773A3" w:rsidRPr="00E93549" w:rsidRDefault="000773A3" w:rsidP="000773A3">
      <w:pPr>
        <w:pStyle w:val="Balk1"/>
        <w:keepNext/>
        <w:tabs>
          <w:tab w:val="left" w:pos="357"/>
        </w:tabs>
        <w:spacing w:before="240" w:after="60" w:line="240" w:lineRule="auto"/>
        <w:jc w:val="left"/>
      </w:pPr>
      <w:r w:rsidRPr="00E93549">
        <w:rPr>
          <w:b w:val="0"/>
        </w:rPr>
        <w:tab/>
      </w:r>
      <w:r w:rsidRPr="00E93549">
        <w:rPr>
          <w:b w:val="0"/>
        </w:rPr>
        <w:tab/>
      </w:r>
      <w:r w:rsidRPr="00E93549">
        <w:t>1.3. Personel Hizmet Alanlarının Dağılımı</w:t>
      </w:r>
    </w:p>
    <w:tbl>
      <w:tblPr>
        <w:tblStyle w:val="TabloKlavuzu"/>
        <w:tblW w:w="0" w:type="auto"/>
        <w:tblInd w:w="108" w:type="dxa"/>
        <w:tblLook w:val="04A0"/>
      </w:tblPr>
      <w:tblGrid>
        <w:gridCol w:w="2230"/>
        <w:gridCol w:w="2339"/>
        <w:gridCol w:w="2339"/>
        <w:gridCol w:w="2339"/>
      </w:tblGrid>
      <w:tr w:rsidR="00E93549" w:rsidRPr="00E93549" w:rsidTr="00396C75">
        <w:tc>
          <w:tcPr>
            <w:tcW w:w="2230" w:type="dxa"/>
          </w:tcPr>
          <w:p w:rsidR="00913743" w:rsidRPr="00E93549" w:rsidRDefault="00913743" w:rsidP="00961ACE">
            <w:pPr>
              <w:jc w:val="both"/>
              <w:rPr>
                <w:rFonts w:eastAsia="Times New Roman"/>
                <w:b/>
                <w:szCs w:val="24"/>
              </w:rPr>
            </w:pPr>
            <w:r w:rsidRPr="00E93549">
              <w:rPr>
                <w:rFonts w:eastAsia="Times New Roman"/>
                <w:b/>
                <w:szCs w:val="24"/>
              </w:rPr>
              <w:t xml:space="preserve">                </w:t>
            </w:r>
          </w:p>
          <w:p w:rsidR="00913743" w:rsidRPr="00E93549" w:rsidRDefault="00913743" w:rsidP="00961ACE">
            <w:pPr>
              <w:jc w:val="both"/>
              <w:rPr>
                <w:rFonts w:eastAsia="Times New Roman"/>
                <w:b/>
                <w:szCs w:val="24"/>
              </w:rPr>
            </w:pPr>
          </w:p>
        </w:tc>
        <w:tc>
          <w:tcPr>
            <w:tcW w:w="2339" w:type="dxa"/>
          </w:tcPr>
          <w:p w:rsidR="00913743" w:rsidRPr="00E93549" w:rsidRDefault="00913743" w:rsidP="00961ACE">
            <w:pPr>
              <w:jc w:val="center"/>
              <w:rPr>
                <w:rFonts w:eastAsia="Times New Roman"/>
                <w:szCs w:val="24"/>
              </w:rPr>
            </w:pPr>
            <w:r w:rsidRPr="00E93549">
              <w:rPr>
                <w:rFonts w:eastAsia="Times New Roman"/>
                <w:szCs w:val="24"/>
              </w:rPr>
              <w:t xml:space="preserve"> Çalışma Oda Sayısı</w:t>
            </w:r>
          </w:p>
          <w:p w:rsidR="00913743" w:rsidRPr="00E93549" w:rsidRDefault="00913743" w:rsidP="00961ACE">
            <w:pPr>
              <w:jc w:val="center"/>
              <w:rPr>
                <w:rFonts w:eastAsia="Times New Roman"/>
                <w:szCs w:val="24"/>
              </w:rPr>
            </w:pPr>
            <w:r w:rsidRPr="00E93549">
              <w:rPr>
                <w:rFonts w:eastAsia="Times New Roman"/>
                <w:szCs w:val="24"/>
              </w:rPr>
              <w:t>(Adet)</w:t>
            </w:r>
          </w:p>
        </w:tc>
        <w:tc>
          <w:tcPr>
            <w:tcW w:w="2339" w:type="dxa"/>
          </w:tcPr>
          <w:p w:rsidR="00913743" w:rsidRPr="00E93549" w:rsidRDefault="00913743" w:rsidP="00961ACE">
            <w:pPr>
              <w:jc w:val="center"/>
              <w:rPr>
                <w:rFonts w:eastAsia="Times New Roman"/>
                <w:szCs w:val="24"/>
              </w:rPr>
            </w:pPr>
            <w:r w:rsidRPr="00E93549">
              <w:rPr>
                <w:rFonts w:eastAsia="Times New Roman"/>
                <w:szCs w:val="24"/>
              </w:rPr>
              <w:t>Çalışma Oda Alanı</w:t>
            </w:r>
          </w:p>
          <w:p w:rsidR="00913743" w:rsidRPr="00E93549" w:rsidRDefault="00913743" w:rsidP="00961ACE">
            <w:pPr>
              <w:jc w:val="center"/>
              <w:rPr>
                <w:rFonts w:eastAsia="Times New Roman"/>
                <w:szCs w:val="24"/>
              </w:rPr>
            </w:pPr>
            <w:r w:rsidRPr="00E93549">
              <w:rPr>
                <w:rFonts w:eastAsia="Times New Roman"/>
                <w:szCs w:val="24"/>
              </w:rPr>
              <w:t>(m</w:t>
            </w:r>
            <w:r w:rsidRPr="00E93549">
              <w:rPr>
                <w:rFonts w:eastAsia="Times New Roman"/>
                <w:szCs w:val="24"/>
                <w:vertAlign w:val="superscript"/>
              </w:rPr>
              <w:t>2</w:t>
            </w:r>
            <w:r w:rsidRPr="00E93549">
              <w:rPr>
                <w:rFonts w:eastAsia="Times New Roman"/>
                <w:szCs w:val="24"/>
              </w:rPr>
              <w:t>)</w:t>
            </w:r>
          </w:p>
        </w:tc>
        <w:tc>
          <w:tcPr>
            <w:tcW w:w="2339" w:type="dxa"/>
          </w:tcPr>
          <w:p w:rsidR="00913743" w:rsidRPr="00E93549" w:rsidRDefault="00913743" w:rsidP="00961ACE">
            <w:pPr>
              <w:jc w:val="center"/>
              <w:rPr>
                <w:rFonts w:eastAsia="Times New Roman"/>
                <w:szCs w:val="24"/>
              </w:rPr>
            </w:pPr>
            <w:r w:rsidRPr="00E93549">
              <w:rPr>
                <w:rFonts w:eastAsia="Times New Roman"/>
                <w:szCs w:val="24"/>
              </w:rPr>
              <w:t>Kullanan Sayısı (Kişi)</w:t>
            </w:r>
          </w:p>
        </w:tc>
      </w:tr>
      <w:tr w:rsidR="00E93549" w:rsidRPr="00E93549" w:rsidTr="00396C75">
        <w:tc>
          <w:tcPr>
            <w:tcW w:w="2230" w:type="dxa"/>
          </w:tcPr>
          <w:p w:rsidR="00913743" w:rsidRPr="00E93549" w:rsidRDefault="00913743" w:rsidP="00961ACE">
            <w:pPr>
              <w:jc w:val="both"/>
              <w:rPr>
                <w:rFonts w:eastAsia="Times New Roman"/>
                <w:b/>
                <w:szCs w:val="24"/>
              </w:rPr>
            </w:pPr>
            <w:r w:rsidRPr="00E93549">
              <w:rPr>
                <w:rFonts w:eastAsia="Times New Roman"/>
                <w:b/>
                <w:szCs w:val="24"/>
              </w:rPr>
              <w:t xml:space="preserve">Çalışma Odası      </w:t>
            </w:r>
          </w:p>
        </w:tc>
        <w:tc>
          <w:tcPr>
            <w:tcW w:w="2339" w:type="dxa"/>
          </w:tcPr>
          <w:p w:rsidR="00913743" w:rsidRPr="00E93549" w:rsidRDefault="00116EDA" w:rsidP="00961ACE">
            <w:pPr>
              <w:jc w:val="center"/>
              <w:rPr>
                <w:rFonts w:eastAsia="Times New Roman"/>
                <w:szCs w:val="24"/>
              </w:rPr>
            </w:pPr>
            <w:r w:rsidRPr="00E93549">
              <w:rPr>
                <w:rFonts w:eastAsia="Times New Roman"/>
                <w:szCs w:val="24"/>
              </w:rPr>
              <w:t>2</w:t>
            </w:r>
            <w:r w:rsidR="00F15CFB" w:rsidRPr="00E93549">
              <w:rPr>
                <w:rFonts w:eastAsia="Times New Roman"/>
                <w:szCs w:val="24"/>
              </w:rPr>
              <w:t>6</w:t>
            </w:r>
          </w:p>
        </w:tc>
        <w:tc>
          <w:tcPr>
            <w:tcW w:w="2339" w:type="dxa"/>
          </w:tcPr>
          <w:p w:rsidR="00913743" w:rsidRPr="00E93549" w:rsidRDefault="00E443C6" w:rsidP="00961ACE">
            <w:pPr>
              <w:jc w:val="center"/>
              <w:rPr>
                <w:rFonts w:eastAsia="Times New Roman"/>
                <w:szCs w:val="24"/>
              </w:rPr>
            </w:pPr>
            <w:r w:rsidRPr="00E93549">
              <w:rPr>
                <w:rFonts w:eastAsia="Times New Roman"/>
                <w:szCs w:val="24"/>
              </w:rPr>
              <w:t>4</w:t>
            </w:r>
            <w:r w:rsidR="00F15CFB" w:rsidRPr="00E93549">
              <w:rPr>
                <w:rFonts w:eastAsia="Times New Roman"/>
                <w:szCs w:val="24"/>
              </w:rPr>
              <w:t>81</w:t>
            </w:r>
          </w:p>
        </w:tc>
        <w:tc>
          <w:tcPr>
            <w:tcW w:w="2339" w:type="dxa"/>
          </w:tcPr>
          <w:p w:rsidR="00913743" w:rsidRPr="00E93549" w:rsidRDefault="00116EDA" w:rsidP="00961ACE">
            <w:pPr>
              <w:jc w:val="center"/>
              <w:rPr>
                <w:rFonts w:eastAsia="Times New Roman"/>
                <w:szCs w:val="24"/>
              </w:rPr>
            </w:pPr>
            <w:r w:rsidRPr="00E93549">
              <w:rPr>
                <w:rFonts w:eastAsia="Times New Roman"/>
                <w:szCs w:val="24"/>
              </w:rPr>
              <w:t>26</w:t>
            </w:r>
          </w:p>
        </w:tc>
      </w:tr>
    </w:tbl>
    <w:p w:rsidR="000773A3" w:rsidRDefault="000773A3" w:rsidP="000773A3">
      <w:pPr>
        <w:spacing w:after="0" w:line="240" w:lineRule="auto"/>
        <w:rPr>
          <w:b/>
        </w:rPr>
      </w:pPr>
    </w:p>
    <w:p w:rsidR="000773A3" w:rsidRDefault="000773A3" w:rsidP="000773A3">
      <w:pPr>
        <w:spacing w:after="0" w:line="240" w:lineRule="auto"/>
        <w:ind w:left="1896"/>
        <w:rPr>
          <w:b/>
        </w:rPr>
      </w:pPr>
    </w:p>
    <w:p w:rsidR="000773A3" w:rsidRPr="000773A3" w:rsidRDefault="000773A3" w:rsidP="000773A3">
      <w:pPr>
        <w:spacing w:after="0" w:line="240" w:lineRule="auto"/>
        <w:ind w:firstLine="708"/>
        <w:rPr>
          <w:b/>
        </w:rPr>
      </w:pPr>
      <w:r w:rsidRPr="000773A3">
        <w:rPr>
          <w:b/>
        </w:rPr>
        <w:t>1.4.</w:t>
      </w:r>
      <w:r>
        <w:rPr>
          <w:b/>
        </w:rPr>
        <w:t xml:space="preserve"> </w:t>
      </w:r>
      <w:r w:rsidRPr="000773A3">
        <w:rPr>
          <w:b/>
        </w:rPr>
        <w:t xml:space="preserve">Ambar Alanlarının Dağılımı </w:t>
      </w:r>
    </w:p>
    <w:tbl>
      <w:tblPr>
        <w:tblStyle w:val="TabloKlavuzu"/>
        <w:tblW w:w="0" w:type="auto"/>
        <w:tblInd w:w="108" w:type="dxa"/>
        <w:tblLook w:val="04A0"/>
      </w:tblPr>
      <w:tblGrid>
        <w:gridCol w:w="4678"/>
        <w:gridCol w:w="2268"/>
        <w:gridCol w:w="2268"/>
      </w:tblGrid>
      <w:tr w:rsidR="00913743" w:rsidTr="00913743">
        <w:tc>
          <w:tcPr>
            <w:tcW w:w="4678" w:type="dxa"/>
          </w:tcPr>
          <w:p w:rsidR="00913743" w:rsidRDefault="00913743" w:rsidP="00961ACE">
            <w:pPr>
              <w:jc w:val="both"/>
              <w:rPr>
                <w:rFonts w:eastAsia="Times New Roman"/>
                <w:b/>
                <w:szCs w:val="24"/>
              </w:rPr>
            </w:pPr>
          </w:p>
          <w:p w:rsidR="00913743" w:rsidRPr="002F36EF" w:rsidRDefault="00913743" w:rsidP="00961ACE">
            <w:pPr>
              <w:jc w:val="both"/>
              <w:rPr>
                <w:rFonts w:eastAsia="Times New Roman"/>
                <w:b/>
                <w:szCs w:val="24"/>
              </w:rPr>
            </w:pPr>
          </w:p>
        </w:tc>
        <w:tc>
          <w:tcPr>
            <w:tcW w:w="2268" w:type="dxa"/>
          </w:tcPr>
          <w:p w:rsidR="00913743" w:rsidRPr="002F36EF" w:rsidRDefault="00913743" w:rsidP="00961ACE">
            <w:pPr>
              <w:rPr>
                <w:rFonts w:eastAsia="Times New Roman"/>
                <w:szCs w:val="24"/>
              </w:rPr>
            </w:pPr>
            <w:r>
              <w:rPr>
                <w:rFonts w:eastAsia="Times New Roman"/>
                <w:szCs w:val="24"/>
              </w:rPr>
              <w:t xml:space="preserve">Ambar </w:t>
            </w:r>
            <w:r w:rsidRPr="002F36EF">
              <w:rPr>
                <w:rFonts w:eastAsia="Times New Roman"/>
                <w:szCs w:val="24"/>
              </w:rPr>
              <w:t>Sayısı</w:t>
            </w:r>
          </w:p>
          <w:p w:rsidR="00913743" w:rsidRPr="002F36EF" w:rsidRDefault="00913743" w:rsidP="00961ACE">
            <w:pPr>
              <w:jc w:val="center"/>
              <w:rPr>
                <w:rFonts w:eastAsia="Times New Roman"/>
                <w:szCs w:val="24"/>
              </w:rPr>
            </w:pPr>
          </w:p>
        </w:tc>
        <w:tc>
          <w:tcPr>
            <w:tcW w:w="2268" w:type="dxa"/>
          </w:tcPr>
          <w:p w:rsidR="00913743" w:rsidRPr="002F36EF" w:rsidRDefault="00913743" w:rsidP="00961ACE">
            <w:pPr>
              <w:rPr>
                <w:rFonts w:eastAsia="Times New Roman"/>
                <w:szCs w:val="24"/>
              </w:rPr>
            </w:pPr>
            <w:r>
              <w:rPr>
                <w:rFonts w:eastAsia="Times New Roman"/>
                <w:szCs w:val="24"/>
              </w:rPr>
              <w:t xml:space="preserve">Ambar </w:t>
            </w:r>
            <w:r w:rsidRPr="002F36EF">
              <w:rPr>
                <w:rFonts w:eastAsia="Times New Roman"/>
                <w:szCs w:val="24"/>
              </w:rPr>
              <w:t>Alanı</w:t>
            </w:r>
          </w:p>
          <w:p w:rsidR="00913743" w:rsidRPr="002F36EF" w:rsidRDefault="00913743" w:rsidP="00961ACE">
            <w:pPr>
              <w:jc w:val="center"/>
              <w:rPr>
                <w:rFonts w:eastAsia="Times New Roman"/>
                <w:szCs w:val="24"/>
              </w:rPr>
            </w:pPr>
            <w:r w:rsidRPr="002F36EF">
              <w:rPr>
                <w:rFonts w:eastAsia="Times New Roman"/>
                <w:szCs w:val="24"/>
              </w:rPr>
              <w:t>(m</w:t>
            </w:r>
            <w:r w:rsidRPr="002F36EF">
              <w:rPr>
                <w:rFonts w:eastAsia="Times New Roman"/>
                <w:szCs w:val="24"/>
                <w:vertAlign w:val="superscript"/>
              </w:rPr>
              <w:t>2</w:t>
            </w:r>
            <w:r w:rsidRPr="002F36EF">
              <w:rPr>
                <w:rFonts w:eastAsia="Times New Roman"/>
                <w:szCs w:val="24"/>
              </w:rPr>
              <w:t>)</w:t>
            </w:r>
          </w:p>
        </w:tc>
      </w:tr>
      <w:tr w:rsidR="00913743" w:rsidTr="00913743">
        <w:tc>
          <w:tcPr>
            <w:tcW w:w="4678" w:type="dxa"/>
          </w:tcPr>
          <w:p w:rsidR="00913743" w:rsidRPr="002F36EF" w:rsidRDefault="00913743" w:rsidP="00961ACE">
            <w:pPr>
              <w:jc w:val="both"/>
              <w:rPr>
                <w:rFonts w:eastAsia="Times New Roman"/>
                <w:b/>
                <w:szCs w:val="24"/>
              </w:rPr>
            </w:pPr>
            <w:r>
              <w:rPr>
                <w:rFonts w:eastAsia="Times New Roman"/>
                <w:b/>
                <w:szCs w:val="24"/>
              </w:rPr>
              <w:t>Ambar</w:t>
            </w:r>
            <w:r w:rsidRPr="002F36EF">
              <w:rPr>
                <w:rFonts w:eastAsia="Times New Roman"/>
                <w:b/>
                <w:szCs w:val="24"/>
              </w:rPr>
              <w:t xml:space="preserve">      </w:t>
            </w:r>
          </w:p>
        </w:tc>
        <w:tc>
          <w:tcPr>
            <w:tcW w:w="2268" w:type="dxa"/>
          </w:tcPr>
          <w:p w:rsidR="00913743" w:rsidRPr="002F36EF" w:rsidRDefault="00913743" w:rsidP="00961ACE">
            <w:pPr>
              <w:jc w:val="center"/>
              <w:rPr>
                <w:rFonts w:eastAsia="Times New Roman"/>
                <w:color w:val="000000"/>
                <w:szCs w:val="24"/>
              </w:rPr>
            </w:pPr>
            <w:r>
              <w:rPr>
                <w:rFonts w:eastAsia="Times New Roman"/>
                <w:color w:val="000000"/>
                <w:szCs w:val="24"/>
              </w:rPr>
              <w:t>1</w:t>
            </w:r>
          </w:p>
        </w:tc>
        <w:tc>
          <w:tcPr>
            <w:tcW w:w="2268" w:type="dxa"/>
          </w:tcPr>
          <w:p w:rsidR="00913743" w:rsidRPr="002F36EF" w:rsidRDefault="00FB1C86" w:rsidP="00961ACE">
            <w:pPr>
              <w:jc w:val="center"/>
              <w:rPr>
                <w:rFonts w:eastAsia="Times New Roman"/>
                <w:szCs w:val="24"/>
              </w:rPr>
            </w:pPr>
            <w:r>
              <w:rPr>
                <w:rFonts w:eastAsia="Times New Roman"/>
                <w:szCs w:val="24"/>
              </w:rPr>
              <w:t>56</w:t>
            </w:r>
          </w:p>
        </w:tc>
      </w:tr>
    </w:tbl>
    <w:p w:rsidR="000773A3" w:rsidRDefault="000773A3" w:rsidP="000773A3">
      <w:pPr>
        <w:spacing w:after="0" w:line="240" w:lineRule="auto"/>
        <w:ind w:left="1896"/>
        <w:rPr>
          <w:b/>
        </w:rPr>
      </w:pPr>
    </w:p>
    <w:p w:rsidR="000773A3" w:rsidRPr="000773A3" w:rsidRDefault="000773A3" w:rsidP="000773A3">
      <w:pPr>
        <w:pStyle w:val="ListeParagraf"/>
        <w:numPr>
          <w:ilvl w:val="1"/>
          <w:numId w:val="14"/>
        </w:numPr>
        <w:spacing w:after="0" w:line="240" w:lineRule="auto"/>
        <w:rPr>
          <w:b/>
        </w:rPr>
      </w:pPr>
      <w:r>
        <w:rPr>
          <w:b/>
        </w:rPr>
        <w:t xml:space="preserve"> </w:t>
      </w:r>
      <w:r w:rsidRPr="000773A3">
        <w:rPr>
          <w:b/>
        </w:rPr>
        <w:t>Arşiv Alanlarının Dağılımı</w:t>
      </w:r>
    </w:p>
    <w:tbl>
      <w:tblPr>
        <w:tblStyle w:val="TabloKlavuzu"/>
        <w:tblW w:w="0" w:type="auto"/>
        <w:tblInd w:w="108" w:type="dxa"/>
        <w:tblLook w:val="04A0"/>
      </w:tblPr>
      <w:tblGrid>
        <w:gridCol w:w="4678"/>
        <w:gridCol w:w="2268"/>
        <w:gridCol w:w="2301"/>
      </w:tblGrid>
      <w:tr w:rsidR="00913743" w:rsidTr="00913743">
        <w:tc>
          <w:tcPr>
            <w:tcW w:w="4678" w:type="dxa"/>
          </w:tcPr>
          <w:p w:rsidR="00913743" w:rsidRDefault="00913743" w:rsidP="00961ACE">
            <w:pPr>
              <w:jc w:val="both"/>
              <w:rPr>
                <w:rFonts w:eastAsia="Times New Roman"/>
                <w:b/>
                <w:szCs w:val="24"/>
              </w:rPr>
            </w:pPr>
          </w:p>
          <w:p w:rsidR="00913743" w:rsidRPr="002F36EF" w:rsidRDefault="00913743" w:rsidP="00961ACE">
            <w:pPr>
              <w:jc w:val="both"/>
              <w:rPr>
                <w:rFonts w:eastAsia="Times New Roman"/>
                <w:b/>
                <w:szCs w:val="24"/>
              </w:rPr>
            </w:pPr>
          </w:p>
        </w:tc>
        <w:tc>
          <w:tcPr>
            <w:tcW w:w="2268" w:type="dxa"/>
          </w:tcPr>
          <w:p w:rsidR="00913743" w:rsidRPr="002F36EF" w:rsidRDefault="00913743" w:rsidP="00961ACE">
            <w:pPr>
              <w:rPr>
                <w:rFonts w:eastAsia="Times New Roman"/>
                <w:szCs w:val="24"/>
              </w:rPr>
            </w:pPr>
            <w:r>
              <w:rPr>
                <w:rFonts w:eastAsia="Times New Roman"/>
                <w:szCs w:val="24"/>
              </w:rPr>
              <w:t xml:space="preserve">Arşiv </w:t>
            </w:r>
            <w:r w:rsidRPr="002F36EF">
              <w:rPr>
                <w:rFonts w:eastAsia="Times New Roman"/>
                <w:szCs w:val="24"/>
              </w:rPr>
              <w:t>Sayısı</w:t>
            </w:r>
          </w:p>
          <w:p w:rsidR="00913743" w:rsidRPr="002F36EF" w:rsidRDefault="00913743" w:rsidP="00961ACE">
            <w:pPr>
              <w:jc w:val="center"/>
              <w:rPr>
                <w:rFonts w:eastAsia="Times New Roman"/>
                <w:szCs w:val="24"/>
              </w:rPr>
            </w:pPr>
          </w:p>
        </w:tc>
        <w:tc>
          <w:tcPr>
            <w:tcW w:w="2301" w:type="dxa"/>
          </w:tcPr>
          <w:p w:rsidR="00913743" w:rsidRPr="002F36EF" w:rsidRDefault="00913743" w:rsidP="00961ACE">
            <w:pPr>
              <w:rPr>
                <w:rFonts w:eastAsia="Times New Roman"/>
                <w:szCs w:val="24"/>
              </w:rPr>
            </w:pPr>
            <w:r>
              <w:rPr>
                <w:rFonts w:eastAsia="Times New Roman"/>
                <w:szCs w:val="24"/>
              </w:rPr>
              <w:t xml:space="preserve">Arşiv </w:t>
            </w:r>
            <w:r w:rsidRPr="002F36EF">
              <w:rPr>
                <w:rFonts w:eastAsia="Times New Roman"/>
                <w:szCs w:val="24"/>
              </w:rPr>
              <w:t>Alanı</w:t>
            </w:r>
          </w:p>
          <w:p w:rsidR="00913743" w:rsidRPr="002F36EF" w:rsidRDefault="00913743" w:rsidP="00961ACE">
            <w:pPr>
              <w:jc w:val="center"/>
              <w:rPr>
                <w:rFonts w:eastAsia="Times New Roman"/>
                <w:szCs w:val="24"/>
              </w:rPr>
            </w:pPr>
            <w:r w:rsidRPr="002F36EF">
              <w:rPr>
                <w:rFonts w:eastAsia="Times New Roman"/>
                <w:szCs w:val="24"/>
              </w:rPr>
              <w:t>(m</w:t>
            </w:r>
            <w:r w:rsidRPr="002F36EF">
              <w:rPr>
                <w:rFonts w:eastAsia="Times New Roman"/>
                <w:szCs w:val="24"/>
                <w:vertAlign w:val="superscript"/>
              </w:rPr>
              <w:t>2</w:t>
            </w:r>
            <w:r w:rsidRPr="002F36EF">
              <w:rPr>
                <w:rFonts w:eastAsia="Times New Roman"/>
                <w:szCs w:val="24"/>
              </w:rPr>
              <w:t>)</w:t>
            </w:r>
          </w:p>
        </w:tc>
      </w:tr>
      <w:tr w:rsidR="00913743" w:rsidTr="00913743">
        <w:tc>
          <w:tcPr>
            <w:tcW w:w="4678" w:type="dxa"/>
          </w:tcPr>
          <w:p w:rsidR="00913743" w:rsidRPr="002F36EF" w:rsidRDefault="00913743" w:rsidP="00961ACE">
            <w:pPr>
              <w:jc w:val="both"/>
              <w:rPr>
                <w:rFonts w:eastAsia="Times New Roman"/>
                <w:b/>
                <w:szCs w:val="24"/>
              </w:rPr>
            </w:pPr>
            <w:r>
              <w:rPr>
                <w:rFonts w:eastAsia="Times New Roman"/>
                <w:b/>
                <w:szCs w:val="24"/>
              </w:rPr>
              <w:t>Arşiv</w:t>
            </w:r>
            <w:r w:rsidRPr="002F36EF">
              <w:rPr>
                <w:rFonts w:eastAsia="Times New Roman"/>
                <w:b/>
                <w:szCs w:val="24"/>
              </w:rPr>
              <w:t xml:space="preserve">      </w:t>
            </w:r>
          </w:p>
        </w:tc>
        <w:tc>
          <w:tcPr>
            <w:tcW w:w="2268" w:type="dxa"/>
          </w:tcPr>
          <w:p w:rsidR="00913743" w:rsidRPr="002F36EF" w:rsidRDefault="00913743" w:rsidP="00961ACE">
            <w:pPr>
              <w:jc w:val="center"/>
              <w:rPr>
                <w:rFonts w:eastAsia="Times New Roman"/>
                <w:color w:val="000000"/>
                <w:szCs w:val="24"/>
              </w:rPr>
            </w:pPr>
            <w:r>
              <w:rPr>
                <w:rFonts w:eastAsia="Times New Roman"/>
                <w:color w:val="000000"/>
                <w:szCs w:val="24"/>
              </w:rPr>
              <w:t>1</w:t>
            </w:r>
          </w:p>
        </w:tc>
        <w:tc>
          <w:tcPr>
            <w:tcW w:w="2301" w:type="dxa"/>
          </w:tcPr>
          <w:p w:rsidR="00913743" w:rsidRPr="002F36EF" w:rsidRDefault="00FB1C86" w:rsidP="00961ACE">
            <w:pPr>
              <w:jc w:val="center"/>
              <w:rPr>
                <w:rFonts w:eastAsia="Times New Roman"/>
                <w:szCs w:val="24"/>
              </w:rPr>
            </w:pPr>
            <w:r>
              <w:rPr>
                <w:rFonts w:eastAsia="Times New Roman"/>
                <w:szCs w:val="24"/>
              </w:rPr>
              <w:t>1</w:t>
            </w:r>
            <w:r w:rsidR="00F91EC9">
              <w:rPr>
                <w:rFonts w:eastAsia="Times New Roman"/>
                <w:szCs w:val="24"/>
              </w:rPr>
              <w:t>7</w:t>
            </w:r>
          </w:p>
        </w:tc>
      </w:tr>
    </w:tbl>
    <w:p w:rsidR="00FC376F" w:rsidRDefault="00FC376F" w:rsidP="00BE0FC9">
      <w:pPr>
        <w:rPr>
          <w:b/>
          <w:sz w:val="24"/>
          <w:szCs w:val="24"/>
        </w:rPr>
      </w:pPr>
    </w:p>
    <w:p w:rsidR="00704BF4" w:rsidRPr="00A5384F" w:rsidRDefault="00704BF4" w:rsidP="00BE0FC9">
      <w:pPr>
        <w:rPr>
          <w:b/>
          <w:sz w:val="24"/>
          <w:szCs w:val="24"/>
        </w:rPr>
      </w:pPr>
      <w:r w:rsidRPr="00A5384F">
        <w:rPr>
          <w:b/>
          <w:sz w:val="24"/>
          <w:szCs w:val="24"/>
        </w:rPr>
        <w:t>1.</w:t>
      </w:r>
      <w:r w:rsidR="000773A3">
        <w:rPr>
          <w:b/>
          <w:sz w:val="24"/>
          <w:szCs w:val="24"/>
        </w:rPr>
        <w:t>6</w:t>
      </w:r>
      <w:r w:rsidRPr="00A5384F">
        <w:rPr>
          <w:b/>
          <w:sz w:val="24"/>
          <w:szCs w:val="24"/>
        </w:rPr>
        <w:t>. Proje Bilgileri</w:t>
      </w:r>
    </w:p>
    <w:tbl>
      <w:tblPr>
        <w:tblStyle w:val="TabloKlavuzu"/>
        <w:tblW w:w="0" w:type="auto"/>
        <w:jc w:val="center"/>
        <w:tblLook w:val="04A0"/>
      </w:tblPr>
      <w:tblGrid>
        <w:gridCol w:w="1630"/>
        <w:gridCol w:w="1535"/>
        <w:gridCol w:w="1535"/>
        <w:gridCol w:w="1535"/>
        <w:gridCol w:w="1590"/>
        <w:gridCol w:w="1536"/>
      </w:tblGrid>
      <w:tr w:rsidR="00704BF4" w:rsidRPr="00B831B6" w:rsidTr="00396C75">
        <w:trPr>
          <w:jc w:val="center"/>
        </w:trPr>
        <w:tc>
          <w:tcPr>
            <w:tcW w:w="9288" w:type="dxa"/>
            <w:gridSpan w:val="6"/>
          </w:tcPr>
          <w:p w:rsidR="00704BF4" w:rsidRPr="00922BE4" w:rsidRDefault="00704BF4" w:rsidP="00BE0FC9">
            <w:pPr>
              <w:rPr>
                <w:sz w:val="24"/>
                <w:szCs w:val="24"/>
              </w:rPr>
            </w:pPr>
            <w:r w:rsidRPr="00922BE4">
              <w:rPr>
                <w:sz w:val="24"/>
                <w:szCs w:val="24"/>
                <w:lang w:val="en-GB"/>
              </w:rPr>
              <w:t>Bilimsel Araştırma Proje Sayısı</w:t>
            </w:r>
          </w:p>
        </w:tc>
      </w:tr>
      <w:tr w:rsidR="00CD21B7" w:rsidRPr="00B831B6" w:rsidTr="00396C75">
        <w:trPr>
          <w:jc w:val="center"/>
        </w:trPr>
        <w:tc>
          <w:tcPr>
            <w:tcW w:w="1557" w:type="dxa"/>
            <w:vMerge w:val="restart"/>
            <w:vAlign w:val="center"/>
          </w:tcPr>
          <w:p w:rsidR="00CD21B7" w:rsidRPr="00922BE4" w:rsidRDefault="00CD21B7" w:rsidP="00BE0FC9">
            <w:pPr>
              <w:rPr>
                <w:sz w:val="24"/>
                <w:szCs w:val="24"/>
              </w:rPr>
            </w:pPr>
            <w:r w:rsidRPr="00922BE4">
              <w:rPr>
                <w:sz w:val="24"/>
                <w:szCs w:val="24"/>
                <w:lang w:val="en-GB"/>
              </w:rPr>
              <w:t>PROJELER</w:t>
            </w:r>
          </w:p>
        </w:tc>
        <w:tc>
          <w:tcPr>
            <w:tcW w:w="7731" w:type="dxa"/>
            <w:gridSpan w:val="5"/>
            <w:vAlign w:val="center"/>
          </w:tcPr>
          <w:p w:rsidR="00CD21B7" w:rsidRPr="00922BE4" w:rsidRDefault="00CD21B7" w:rsidP="00BE0FC9">
            <w:pPr>
              <w:rPr>
                <w:sz w:val="24"/>
                <w:szCs w:val="24"/>
              </w:rPr>
            </w:pPr>
            <w:r w:rsidRPr="00922BE4">
              <w:rPr>
                <w:sz w:val="24"/>
                <w:szCs w:val="24"/>
              </w:rPr>
              <w:t>20</w:t>
            </w:r>
            <w:r w:rsidR="00BB2E0B" w:rsidRPr="00922BE4">
              <w:rPr>
                <w:sz w:val="24"/>
                <w:szCs w:val="24"/>
              </w:rPr>
              <w:t>2</w:t>
            </w:r>
            <w:r w:rsidR="00F15CFB">
              <w:rPr>
                <w:sz w:val="24"/>
                <w:szCs w:val="24"/>
              </w:rPr>
              <w:t>4</w:t>
            </w:r>
          </w:p>
        </w:tc>
      </w:tr>
      <w:tr w:rsidR="00CD21B7" w:rsidRPr="00B831B6" w:rsidTr="00396C75">
        <w:trPr>
          <w:trHeight w:val="1134"/>
          <w:jc w:val="center"/>
        </w:trPr>
        <w:tc>
          <w:tcPr>
            <w:tcW w:w="1557" w:type="dxa"/>
            <w:vMerge/>
            <w:vAlign w:val="center"/>
          </w:tcPr>
          <w:p w:rsidR="00CD21B7" w:rsidRPr="00922BE4" w:rsidRDefault="00CD21B7" w:rsidP="00BE0FC9">
            <w:pPr>
              <w:rPr>
                <w:sz w:val="24"/>
                <w:szCs w:val="24"/>
              </w:rPr>
            </w:pPr>
          </w:p>
        </w:tc>
        <w:tc>
          <w:tcPr>
            <w:tcW w:w="1535" w:type="dxa"/>
            <w:vAlign w:val="center"/>
          </w:tcPr>
          <w:p w:rsidR="00CD21B7" w:rsidRPr="00922BE4" w:rsidRDefault="00CD21B7" w:rsidP="009D0083">
            <w:pPr>
              <w:jc w:val="center"/>
              <w:rPr>
                <w:b/>
                <w:sz w:val="24"/>
                <w:szCs w:val="24"/>
              </w:rPr>
            </w:pPr>
            <w:r w:rsidRPr="00922BE4">
              <w:rPr>
                <w:b/>
                <w:sz w:val="24"/>
                <w:szCs w:val="24"/>
              </w:rPr>
              <w:t>Önceki Yıldan</w:t>
            </w:r>
          </w:p>
          <w:p w:rsidR="00CD21B7" w:rsidRPr="00922BE4" w:rsidRDefault="00CD21B7" w:rsidP="009D0083">
            <w:pPr>
              <w:jc w:val="center"/>
              <w:rPr>
                <w:b/>
                <w:sz w:val="24"/>
                <w:szCs w:val="24"/>
              </w:rPr>
            </w:pPr>
            <w:r w:rsidRPr="00922BE4">
              <w:rPr>
                <w:b/>
                <w:sz w:val="24"/>
                <w:szCs w:val="24"/>
              </w:rPr>
              <w:t>Devreden</w:t>
            </w:r>
            <w:r w:rsidRPr="00922BE4">
              <w:rPr>
                <w:b/>
                <w:sz w:val="24"/>
                <w:szCs w:val="24"/>
              </w:rPr>
              <w:br/>
              <w:t>Proje</w:t>
            </w:r>
          </w:p>
        </w:tc>
        <w:tc>
          <w:tcPr>
            <w:tcW w:w="1535" w:type="dxa"/>
            <w:vAlign w:val="center"/>
          </w:tcPr>
          <w:p w:rsidR="00CD21B7" w:rsidRPr="00922BE4" w:rsidRDefault="00CD21B7" w:rsidP="009D0083">
            <w:pPr>
              <w:jc w:val="center"/>
              <w:rPr>
                <w:b/>
                <w:sz w:val="24"/>
                <w:szCs w:val="24"/>
              </w:rPr>
            </w:pPr>
            <w:r w:rsidRPr="00922BE4">
              <w:rPr>
                <w:b/>
                <w:sz w:val="24"/>
                <w:szCs w:val="24"/>
              </w:rPr>
              <w:t>Yıl İçinde Eklenen Proje</w:t>
            </w:r>
          </w:p>
        </w:tc>
        <w:tc>
          <w:tcPr>
            <w:tcW w:w="1535" w:type="dxa"/>
            <w:vAlign w:val="center"/>
          </w:tcPr>
          <w:p w:rsidR="00CD21B7" w:rsidRPr="00922BE4" w:rsidRDefault="00CD21B7" w:rsidP="009D0083">
            <w:pPr>
              <w:jc w:val="center"/>
              <w:rPr>
                <w:b/>
                <w:sz w:val="24"/>
                <w:szCs w:val="24"/>
              </w:rPr>
            </w:pPr>
            <w:r w:rsidRPr="00922BE4">
              <w:rPr>
                <w:b/>
                <w:sz w:val="24"/>
                <w:szCs w:val="24"/>
              </w:rPr>
              <w:t>Toplam</w:t>
            </w:r>
          </w:p>
        </w:tc>
        <w:tc>
          <w:tcPr>
            <w:tcW w:w="1590" w:type="dxa"/>
            <w:vAlign w:val="center"/>
          </w:tcPr>
          <w:p w:rsidR="00CD21B7" w:rsidRPr="00922BE4" w:rsidRDefault="00CD21B7" w:rsidP="009D0083">
            <w:pPr>
              <w:jc w:val="center"/>
              <w:rPr>
                <w:b/>
                <w:sz w:val="24"/>
                <w:szCs w:val="24"/>
              </w:rPr>
            </w:pPr>
            <w:r w:rsidRPr="00922BE4">
              <w:rPr>
                <w:b/>
                <w:sz w:val="24"/>
                <w:szCs w:val="24"/>
              </w:rPr>
              <w:t>Yıl İçinde Tamamlanan Proje</w:t>
            </w:r>
          </w:p>
        </w:tc>
        <w:tc>
          <w:tcPr>
            <w:tcW w:w="1536" w:type="dxa"/>
            <w:vAlign w:val="center"/>
          </w:tcPr>
          <w:p w:rsidR="00CD21B7" w:rsidRPr="00922BE4" w:rsidRDefault="00CD21B7" w:rsidP="009D0083">
            <w:pPr>
              <w:jc w:val="center"/>
              <w:rPr>
                <w:b/>
                <w:sz w:val="24"/>
                <w:szCs w:val="24"/>
              </w:rPr>
            </w:pPr>
            <w:r w:rsidRPr="00922BE4">
              <w:rPr>
                <w:b/>
                <w:sz w:val="24"/>
                <w:szCs w:val="24"/>
              </w:rPr>
              <w:t>Toplam Ödenek</w:t>
            </w:r>
          </w:p>
          <w:p w:rsidR="00CD21B7" w:rsidRPr="00922BE4" w:rsidRDefault="00CD21B7" w:rsidP="009D0083">
            <w:pPr>
              <w:jc w:val="center"/>
              <w:rPr>
                <w:b/>
                <w:sz w:val="24"/>
                <w:szCs w:val="24"/>
              </w:rPr>
            </w:pPr>
            <w:r w:rsidRPr="00922BE4">
              <w:rPr>
                <w:b/>
                <w:sz w:val="24"/>
                <w:szCs w:val="24"/>
              </w:rPr>
              <w:t>TL</w:t>
            </w:r>
          </w:p>
        </w:tc>
      </w:tr>
      <w:tr w:rsidR="00402051" w:rsidRPr="00B831B6" w:rsidTr="00396C75">
        <w:trPr>
          <w:jc w:val="center"/>
        </w:trPr>
        <w:tc>
          <w:tcPr>
            <w:tcW w:w="1557" w:type="dxa"/>
            <w:vAlign w:val="center"/>
          </w:tcPr>
          <w:p w:rsidR="00402051" w:rsidRPr="00922BE4" w:rsidRDefault="00402051" w:rsidP="00BE0FC9">
            <w:pPr>
              <w:rPr>
                <w:sz w:val="24"/>
                <w:szCs w:val="24"/>
              </w:rPr>
            </w:pPr>
            <w:r w:rsidRPr="00922BE4">
              <w:rPr>
                <w:sz w:val="24"/>
                <w:szCs w:val="24"/>
              </w:rPr>
              <w:t>DPT</w:t>
            </w:r>
          </w:p>
        </w:tc>
        <w:tc>
          <w:tcPr>
            <w:tcW w:w="1535" w:type="dxa"/>
          </w:tcPr>
          <w:p w:rsidR="00402051" w:rsidRPr="002148CB" w:rsidRDefault="002148CB" w:rsidP="009D0083">
            <w:pPr>
              <w:jc w:val="center"/>
              <w:rPr>
                <w:b/>
                <w:sz w:val="24"/>
                <w:szCs w:val="24"/>
              </w:rPr>
            </w:pPr>
            <w:r w:rsidRPr="002148CB">
              <w:rPr>
                <w:b/>
                <w:sz w:val="24"/>
                <w:szCs w:val="24"/>
              </w:rPr>
              <w:t>-</w:t>
            </w:r>
          </w:p>
        </w:tc>
        <w:tc>
          <w:tcPr>
            <w:tcW w:w="1535" w:type="dxa"/>
          </w:tcPr>
          <w:p w:rsidR="00402051" w:rsidRPr="002148CB" w:rsidRDefault="002148CB" w:rsidP="009D0083">
            <w:pPr>
              <w:jc w:val="center"/>
              <w:rPr>
                <w:b/>
                <w:sz w:val="24"/>
                <w:szCs w:val="24"/>
              </w:rPr>
            </w:pPr>
            <w:r w:rsidRPr="002148CB">
              <w:rPr>
                <w:b/>
                <w:sz w:val="24"/>
                <w:szCs w:val="24"/>
              </w:rPr>
              <w:t>-</w:t>
            </w:r>
          </w:p>
        </w:tc>
        <w:tc>
          <w:tcPr>
            <w:tcW w:w="1535" w:type="dxa"/>
          </w:tcPr>
          <w:p w:rsidR="00402051" w:rsidRPr="002148CB" w:rsidRDefault="002148CB" w:rsidP="009D0083">
            <w:pPr>
              <w:jc w:val="center"/>
              <w:rPr>
                <w:b/>
                <w:sz w:val="24"/>
                <w:szCs w:val="24"/>
              </w:rPr>
            </w:pPr>
            <w:r w:rsidRPr="002148CB">
              <w:rPr>
                <w:b/>
                <w:sz w:val="24"/>
                <w:szCs w:val="24"/>
              </w:rPr>
              <w:t>-</w:t>
            </w:r>
          </w:p>
        </w:tc>
        <w:tc>
          <w:tcPr>
            <w:tcW w:w="1590" w:type="dxa"/>
          </w:tcPr>
          <w:p w:rsidR="00402051" w:rsidRPr="002148CB" w:rsidRDefault="002148CB" w:rsidP="009D0083">
            <w:pPr>
              <w:jc w:val="center"/>
              <w:rPr>
                <w:b/>
                <w:sz w:val="24"/>
                <w:szCs w:val="24"/>
              </w:rPr>
            </w:pPr>
            <w:r w:rsidRPr="002148CB">
              <w:rPr>
                <w:b/>
                <w:sz w:val="24"/>
                <w:szCs w:val="24"/>
              </w:rPr>
              <w:t>-</w:t>
            </w:r>
          </w:p>
        </w:tc>
        <w:tc>
          <w:tcPr>
            <w:tcW w:w="1536" w:type="dxa"/>
          </w:tcPr>
          <w:p w:rsidR="00402051" w:rsidRPr="002148CB" w:rsidRDefault="002148CB" w:rsidP="009D0083">
            <w:pPr>
              <w:jc w:val="center"/>
              <w:rPr>
                <w:b/>
                <w:sz w:val="24"/>
                <w:szCs w:val="24"/>
              </w:rPr>
            </w:pPr>
            <w:r w:rsidRPr="002148CB">
              <w:rPr>
                <w:b/>
                <w:sz w:val="24"/>
                <w:szCs w:val="24"/>
              </w:rPr>
              <w:t>-</w:t>
            </w:r>
          </w:p>
        </w:tc>
      </w:tr>
      <w:tr w:rsidR="00402051" w:rsidRPr="00B831B6" w:rsidTr="00396C75">
        <w:trPr>
          <w:jc w:val="center"/>
        </w:trPr>
        <w:tc>
          <w:tcPr>
            <w:tcW w:w="1557" w:type="dxa"/>
            <w:vAlign w:val="center"/>
          </w:tcPr>
          <w:p w:rsidR="00402051" w:rsidRPr="00922BE4" w:rsidRDefault="00402051" w:rsidP="00BE0FC9">
            <w:pPr>
              <w:rPr>
                <w:sz w:val="24"/>
                <w:szCs w:val="24"/>
              </w:rPr>
            </w:pPr>
            <w:r w:rsidRPr="00922BE4">
              <w:rPr>
                <w:sz w:val="24"/>
                <w:szCs w:val="24"/>
              </w:rPr>
              <w:t>TÜBİTAK</w:t>
            </w:r>
          </w:p>
        </w:tc>
        <w:tc>
          <w:tcPr>
            <w:tcW w:w="1535" w:type="dxa"/>
          </w:tcPr>
          <w:p w:rsidR="00402051" w:rsidRPr="002148CB" w:rsidRDefault="002148CB" w:rsidP="002148CB">
            <w:pPr>
              <w:jc w:val="center"/>
              <w:rPr>
                <w:b/>
                <w:sz w:val="24"/>
                <w:szCs w:val="24"/>
              </w:rPr>
            </w:pPr>
            <w:r w:rsidRPr="002148CB">
              <w:rPr>
                <w:b/>
                <w:sz w:val="24"/>
                <w:szCs w:val="24"/>
              </w:rPr>
              <w:t>-</w:t>
            </w:r>
          </w:p>
        </w:tc>
        <w:tc>
          <w:tcPr>
            <w:tcW w:w="1535" w:type="dxa"/>
          </w:tcPr>
          <w:p w:rsidR="00402051" w:rsidRPr="002148CB" w:rsidRDefault="002148CB" w:rsidP="002148CB">
            <w:pPr>
              <w:jc w:val="center"/>
              <w:rPr>
                <w:b/>
                <w:sz w:val="24"/>
                <w:szCs w:val="24"/>
              </w:rPr>
            </w:pPr>
            <w:r w:rsidRPr="002148CB">
              <w:rPr>
                <w:b/>
                <w:sz w:val="24"/>
                <w:szCs w:val="24"/>
              </w:rPr>
              <w:t>-</w:t>
            </w:r>
          </w:p>
        </w:tc>
        <w:tc>
          <w:tcPr>
            <w:tcW w:w="1535" w:type="dxa"/>
          </w:tcPr>
          <w:p w:rsidR="00402051" w:rsidRPr="002148CB" w:rsidRDefault="002148CB" w:rsidP="002148CB">
            <w:pPr>
              <w:jc w:val="center"/>
              <w:rPr>
                <w:b/>
                <w:sz w:val="24"/>
                <w:szCs w:val="24"/>
              </w:rPr>
            </w:pPr>
            <w:r w:rsidRPr="002148CB">
              <w:rPr>
                <w:b/>
                <w:sz w:val="24"/>
                <w:szCs w:val="24"/>
              </w:rPr>
              <w:t>-</w:t>
            </w:r>
          </w:p>
        </w:tc>
        <w:tc>
          <w:tcPr>
            <w:tcW w:w="1590" w:type="dxa"/>
          </w:tcPr>
          <w:p w:rsidR="00402051" w:rsidRPr="002148CB" w:rsidRDefault="002148CB" w:rsidP="002148CB">
            <w:pPr>
              <w:jc w:val="center"/>
              <w:rPr>
                <w:b/>
                <w:sz w:val="24"/>
                <w:szCs w:val="24"/>
              </w:rPr>
            </w:pPr>
            <w:r w:rsidRPr="002148CB">
              <w:rPr>
                <w:b/>
                <w:sz w:val="24"/>
                <w:szCs w:val="24"/>
              </w:rPr>
              <w:t>-</w:t>
            </w:r>
          </w:p>
        </w:tc>
        <w:tc>
          <w:tcPr>
            <w:tcW w:w="1536" w:type="dxa"/>
          </w:tcPr>
          <w:p w:rsidR="00402051" w:rsidRPr="002148CB" w:rsidRDefault="002148CB" w:rsidP="002148CB">
            <w:pPr>
              <w:jc w:val="center"/>
              <w:rPr>
                <w:sz w:val="24"/>
                <w:szCs w:val="24"/>
              </w:rPr>
            </w:pPr>
            <w:r w:rsidRPr="002148CB">
              <w:rPr>
                <w:sz w:val="24"/>
                <w:szCs w:val="24"/>
              </w:rPr>
              <w:t>-</w:t>
            </w:r>
          </w:p>
        </w:tc>
      </w:tr>
      <w:tr w:rsidR="00402051" w:rsidRPr="00B831B6" w:rsidTr="00396C75">
        <w:trPr>
          <w:jc w:val="center"/>
        </w:trPr>
        <w:tc>
          <w:tcPr>
            <w:tcW w:w="1557" w:type="dxa"/>
            <w:vAlign w:val="center"/>
          </w:tcPr>
          <w:p w:rsidR="00402051" w:rsidRPr="00922BE4" w:rsidRDefault="00402051" w:rsidP="00BE0FC9">
            <w:pPr>
              <w:rPr>
                <w:sz w:val="24"/>
                <w:szCs w:val="24"/>
              </w:rPr>
            </w:pPr>
            <w:r w:rsidRPr="00922BE4">
              <w:rPr>
                <w:sz w:val="24"/>
                <w:szCs w:val="24"/>
              </w:rPr>
              <w:t>A.B.</w:t>
            </w:r>
          </w:p>
        </w:tc>
        <w:tc>
          <w:tcPr>
            <w:tcW w:w="1535" w:type="dxa"/>
          </w:tcPr>
          <w:p w:rsidR="00402051" w:rsidRPr="002148CB" w:rsidRDefault="002148CB" w:rsidP="002148CB">
            <w:pPr>
              <w:jc w:val="center"/>
              <w:rPr>
                <w:b/>
                <w:sz w:val="24"/>
                <w:szCs w:val="24"/>
              </w:rPr>
            </w:pPr>
            <w:r w:rsidRPr="002148CB">
              <w:rPr>
                <w:b/>
                <w:sz w:val="24"/>
                <w:szCs w:val="24"/>
              </w:rPr>
              <w:t>-</w:t>
            </w:r>
          </w:p>
        </w:tc>
        <w:tc>
          <w:tcPr>
            <w:tcW w:w="1535" w:type="dxa"/>
          </w:tcPr>
          <w:p w:rsidR="00402051" w:rsidRPr="002148CB" w:rsidRDefault="002148CB" w:rsidP="002148CB">
            <w:pPr>
              <w:jc w:val="center"/>
              <w:rPr>
                <w:b/>
                <w:sz w:val="24"/>
                <w:szCs w:val="24"/>
              </w:rPr>
            </w:pPr>
            <w:r w:rsidRPr="002148CB">
              <w:rPr>
                <w:b/>
                <w:sz w:val="24"/>
                <w:szCs w:val="24"/>
              </w:rPr>
              <w:t>-</w:t>
            </w:r>
          </w:p>
        </w:tc>
        <w:tc>
          <w:tcPr>
            <w:tcW w:w="1535" w:type="dxa"/>
          </w:tcPr>
          <w:p w:rsidR="00402051" w:rsidRPr="002148CB" w:rsidRDefault="00402051" w:rsidP="002148CB">
            <w:pPr>
              <w:jc w:val="center"/>
              <w:rPr>
                <w:b/>
                <w:sz w:val="24"/>
                <w:szCs w:val="24"/>
              </w:rPr>
            </w:pPr>
          </w:p>
        </w:tc>
        <w:tc>
          <w:tcPr>
            <w:tcW w:w="1590" w:type="dxa"/>
          </w:tcPr>
          <w:p w:rsidR="00402051" w:rsidRPr="002148CB" w:rsidRDefault="002148CB" w:rsidP="002148CB">
            <w:pPr>
              <w:jc w:val="center"/>
              <w:rPr>
                <w:b/>
                <w:sz w:val="24"/>
                <w:szCs w:val="24"/>
              </w:rPr>
            </w:pPr>
            <w:r w:rsidRPr="002148CB">
              <w:rPr>
                <w:b/>
                <w:sz w:val="24"/>
                <w:szCs w:val="24"/>
              </w:rPr>
              <w:t>-</w:t>
            </w:r>
          </w:p>
        </w:tc>
        <w:tc>
          <w:tcPr>
            <w:tcW w:w="1536" w:type="dxa"/>
          </w:tcPr>
          <w:p w:rsidR="00402051" w:rsidRPr="002148CB" w:rsidRDefault="002148CB" w:rsidP="002148CB">
            <w:pPr>
              <w:jc w:val="center"/>
              <w:rPr>
                <w:b/>
                <w:sz w:val="24"/>
                <w:szCs w:val="24"/>
              </w:rPr>
            </w:pPr>
            <w:r w:rsidRPr="002148CB">
              <w:rPr>
                <w:b/>
                <w:sz w:val="24"/>
                <w:szCs w:val="24"/>
              </w:rPr>
              <w:t>-</w:t>
            </w:r>
          </w:p>
        </w:tc>
      </w:tr>
      <w:tr w:rsidR="00402051" w:rsidRPr="00B831B6" w:rsidTr="00396C75">
        <w:trPr>
          <w:jc w:val="center"/>
        </w:trPr>
        <w:tc>
          <w:tcPr>
            <w:tcW w:w="1557" w:type="dxa"/>
            <w:vAlign w:val="center"/>
          </w:tcPr>
          <w:p w:rsidR="00402051" w:rsidRPr="00922BE4" w:rsidRDefault="00402051" w:rsidP="00BE0FC9">
            <w:pPr>
              <w:rPr>
                <w:sz w:val="24"/>
                <w:szCs w:val="24"/>
              </w:rPr>
            </w:pPr>
          </w:p>
          <w:p w:rsidR="00402051" w:rsidRPr="00922BE4" w:rsidRDefault="00402051" w:rsidP="00BE0FC9">
            <w:pPr>
              <w:rPr>
                <w:sz w:val="24"/>
                <w:szCs w:val="24"/>
              </w:rPr>
            </w:pPr>
            <w:r w:rsidRPr="00922BE4">
              <w:rPr>
                <w:sz w:val="24"/>
                <w:szCs w:val="24"/>
              </w:rPr>
              <w:t>BİLİMSEL ARAŞTIRMA PROJELERİ</w:t>
            </w:r>
          </w:p>
          <w:p w:rsidR="00402051" w:rsidRPr="00922BE4" w:rsidRDefault="00402051" w:rsidP="00BE0FC9">
            <w:pPr>
              <w:rPr>
                <w:sz w:val="24"/>
                <w:szCs w:val="24"/>
              </w:rPr>
            </w:pPr>
          </w:p>
        </w:tc>
        <w:tc>
          <w:tcPr>
            <w:tcW w:w="1535" w:type="dxa"/>
          </w:tcPr>
          <w:p w:rsidR="00601BF6" w:rsidRPr="002148CB" w:rsidRDefault="00601BF6" w:rsidP="002148CB">
            <w:pPr>
              <w:jc w:val="center"/>
              <w:rPr>
                <w:b/>
                <w:sz w:val="24"/>
                <w:szCs w:val="24"/>
              </w:rPr>
            </w:pPr>
          </w:p>
          <w:p w:rsidR="00601BF6" w:rsidRPr="002148CB" w:rsidRDefault="002148CB" w:rsidP="002148CB">
            <w:pPr>
              <w:jc w:val="center"/>
              <w:rPr>
                <w:sz w:val="24"/>
                <w:szCs w:val="24"/>
              </w:rPr>
            </w:pPr>
            <w:r w:rsidRPr="002148CB">
              <w:rPr>
                <w:sz w:val="24"/>
                <w:szCs w:val="24"/>
              </w:rPr>
              <w:t>-</w:t>
            </w:r>
          </w:p>
          <w:p w:rsidR="00402051" w:rsidRPr="002148CB" w:rsidRDefault="00402051" w:rsidP="002148CB">
            <w:pPr>
              <w:jc w:val="center"/>
              <w:rPr>
                <w:sz w:val="24"/>
                <w:szCs w:val="24"/>
              </w:rPr>
            </w:pPr>
          </w:p>
        </w:tc>
        <w:tc>
          <w:tcPr>
            <w:tcW w:w="1535" w:type="dxa"/>
            <w:vAlign w:val="center"/>
          </w:tcPr>
          <w:p w:rsidR="00402051" w:rsidRPr="002148CB" w:rsidRDefault="002148CB" w:rsidP="002148CB">
            <w:pPr>
              <w:jc w:val="center"/>
              <w:rPr>
                <w:sz w:val="24"/>
                <w:szCs w:val="24"/>
              </w:rPr>
            </w:pPr>
            <w:r w:rsidRPr="002148CB">
              <w:rPr>
                <w:sz w:val="24"/>
                <w:szCs w:val="24"/>
              </w:rPr>
              <w:t>-</w:t>
            </w:r>
          </w:p>
        </w:tc>
        <w:tc>
          <w:tcPr>
            <w:tcW w:w="1535" w:type="dxa"/>
            <w:vAlign w:val="center"/>
          </w:tcPr>
          <w:p w:rsidR="00402051" w:rsidRPr="002148CB" w:rsidRDefault="002148CB" w:rsidP="002148CB">
            <w:pPr>
              <w:jc w:val="center"/>
              <w:rPr>
                <w:sz w:val="24"/>
                <w:szCs w:val="24"/>
              </w:rPr>
            </w:pPr>
            <w:r w:rsidRPr="002148CB">
              <w:rPr>
                <w:sz w:val="24"/>
                <w:szCs w:val="24"/>
              </w:rPr>
              <w:t>-</w:t>
            </w:r>
          </w:p>
        </w:tc>
        <w:tc>
          <w:tcPr>
            <w:tcW w:w="1590" w:type="dxa"/>
            <w:vAlign w:val="center"/>
          </w:tcPr>
          <w:p w:rsidR="00402051" w:rsidRPr="002148CB" w:rsidRDefault="002148CB" w:rsidP="002148CB">
            <w:pPr>
              <w:jc w:val="center"/>
              <w:rPr>
                <w:sz w:val="24"/>
                <w:szCs w:val="24"/>
              </w:rPr>
            </w:pPr>
            <w:r w:rsidRPr="002148CB">
              <w:rPr>
                <w:sz w:val="24"/>
                <w:szCs w:val="24"/>
              </w:rPr>
              <w:t>-</w:t>
            </w:r>
          </w:p>
        </w:tc>
        <w:tc>
          <w:tcPr>
            <w:tcW w:w="1536" w:type="dxa"/>
            <w:vAlign w:val="center"/>
          </w:tcPr>
          <w:p w:rsidR="00402051" w:rsidRPr="002148CB" w:rsidRDefault="002148CB" w:rsidP="002148CB">
            <w:pPr>
              <w:jc w:val="center"/>
              <w:rPr>
                <w:sz w:val="24"/>
                <w:szCs w:val="24"/>
              </w:rPr>
            </w:pPr>
            <w:r w:rsidRPr="002148CB">
              <w:rPr>
                <w:sz w:val="24"/>
                <w:szCs w:val="24"/>
              </w:rPr>
              <w:t>-</w:t>
            </w:r>
          </w:p>
        </w:tc>
      </w:tr>
      <w:tr w:rsidR="00402051" w:rsidRPr="00922BE4" w:rsidTr="00396C75">
        <w:trPr>
          <w:jc w:val="center"/>
        </w:trPr>
        <w:tc>
          <w:tcPr>
            <w:tcW w:w="1557" w:type="dxa"/>
            <w:vAlign w:val="center"/>
          </w:tcPr>
          <w:p w:rsidR="00402051" w:rsidRPr="00922BE4" w:rsidRDefault="00402051" w:rsidP="00BE0FC9">
            <w:pPr>
              <w:rPr>
                <w:sz w:val="24"/>
                <w:szCs w:val="24"/>
              </w:rPr>
            </w:pPr>
            <w:r w:rsidRPr="00922BE4">
              <w:rPr>
                <w:sz w:val="24"/>
                <w:szCs w:val="24"/>
              </w:rPr>
              <w:t>DİĞER</w:t>
            </w:r>
          </w:p>
        </w:tc>
        <w:tc>
          <w:tcPr>
            <w:tcW w:w="1535" w:type="dxa"/>
          </w:tcPr>
          <w:p w:rsidR="00402051" w:rsidRPr="002148CB" w:rsidRDefault="002148CB" w:rsidP="002148CB">
            <w:pPr>
              <w:jc w:val="center"/>
              <w:rPr>
                <w:sz w:val="24"/>
                <w:szCs w:val="24"/>
              </w:rPr>
            </w:pPr>
            <w:r w:rsidRPr="002148CB">
              <w:rPr>
                <w:sz w:val="24"/>
                <w:szCs w:val="24"/>
              </w:rPr>
              <w:t>-</w:t>
            </w:r>
          </w:p>
        </w:tc>
        <w:tc>
          <w:tcPr>
            <w:tcW w:w="1535" w:type="dxa"/>
          </w:tcPr>
          <w:p w:rsidR="00402051" w:rsidRPr="002148CB" w:rsidRDefault="002148CB" w:rsidP="002148CB">
            <w:pPr>
              <w:jc w:val="center"/>
              <w:rPr>
                <w:sz w:val="24"/>
                <w:szCs w:val="24"/>
              </w:rPr>
            </w:pPr>
            <w:r w:rsidRPr="002148CB">
              <w:rPr>
                <w:sz w:val="24"/>
                <w:szCs w:val="24"/>
              </w:rPr>
              <w:t>-</w:t>
            </w:r>
          </w:p>
        </w:tc>
        <w:tc>
          <w:tcPr>
            <w:tcW w:w="1535" w:type="dxa"/>
          </w:tcPr>
          <w:p w:rsidR="00402051" w:rsidRPr="002148CB" w:rsidRDefault="002148CB" w:rsidP="002148CB">
            <w:pPr>
              <w:jc w:val="center"/>
              <w:rPr>
                <w:sz w:val="24"/>
                <w:szCs w:val="24"/>
              </w:rPr>
            </w:pPr>
            <w:r w:rsidRPr="002148CB">
              <w:rPr>
                <w:sz w:val="24"/>
                <w:szCs w:val="24"/>
              </w:rPr>
              <w:t>-</w:t>
            </w:r>
          </w:p>
        </w:tc>
        <w:tc>
          <w:tcPr>
            <w:tcW w:w="1590" w:type="dxa"/>
          </w:tcPr>
          <w:p w:rsidR="00402051" w:rsidRPr="002148CB" w:rsidRDefault="002148CB" w:rsidP="002148CB">
            <w:pPr>
              <w:jc w:val="center"/>
              <w:rPr>
                <w:sz w:val="24"/>
                <w:szCs w:val="24"/>
              </w:rPr>
            </w:pPr>
            <w:r w:rsidRPr="002148CB">
              <w:rPr>
                <w:sz w:val="24"/>
                <w:szCs w:val="24"/>
              </w:rPr>
              <w:t>-</w:t>
            </w:r>
          </w:p>
        </w:tc>
        <w:tc>
          <w:tcPr>
            <w:tcW w:w="1536" w:type="dxa"/>
          </w:tcPr>
          <w:p w:rsidR="00402051" w:rsidRPr="002148CB" w:rsidRDefault="002148CB" w:rsidP="002148CB">
            <w:pPr>
              <w:jc w:val="center"/>
              <w:rPr>
                <w:sz w:val="24"/>
                <w:szCs w:val="24"/>
              </w:rPr>
            </w:pPr>
            <w:r w:rsidRPr="002148CB">
              <w:rPr>
                <w:sz w:val="24"/>
                <w:szCs w:val="24"/>
              </w:rPr>
              <w:t>-</w:t>
            </w:r>
          </w:p>
        </w:tc>
      </w:tr>
      <w:tr w:rsidR="00402051" w:rsidRPr="00922BE4" w:rsidTr="00396C75">
        <w:trPr>
          <w:jc w:val="center"/>
        </w:trPr>
        <w:tc>
          <w:tcPr>
            <w:tcW w:w="1557" w:type="dxa"/>
            <w:vAlign w:val="center"/>
          </w:tcPr>
          <w:p w:rsidR="00402051" w:rsidRPr="00922BE4" w:rsidRDefault="00402051" w:rsidP="00BE0FC9">
            <w:pPr>
              <w:rPr>
                <w:sz w:val="24"/>
                <w:szCs w:val="24"/>
              </w:rPr>
            </w:pPr>
            <w:r w:rsidRPr="00922BE4">
              <w:rPr>
                <w:sz w:val="24"/>
                <w:szCs w:val="24"/>
              </w:rPr>
              <w:t>TOPLAM</w:t>
            </w:r>
          </w:p>
        </w:tc>
        <w:tc>
          <w:tcPr>
            <w:tcW w:w="1535" w:type="dxa"/>
          </w:tcPr>
          <w:p w:rsidR="00402051" w:rsidRPr="002148CB" w:rsidRDefault="002148CB" w:rsidP="002148CB">
            <w:pPr>
              <w:jc w:val="center"/>
              <w:rPr>
                <w:sz w:val="24"/>
                <w:szCs w:val="24"/>
              </w:rPr>
            </w:pPr>
            <w:r w:rsidRPr="002148CB">
              <w:rPr>
                <w:sz w:val="24"/>
                <w:szCs w:val="24"/>
              </w:rPr>
              <w:t>-</w:t>
            </w:r>
          </w:p>
        </w:tc>
        <w:tc>
          <w:tcPr>
            <w:tcW w:w="1535" w:type="dxa"/>
          </w:tcPr>
          <w:p w:rsidR="00402051" w:rsidRPr="002148CB" w:rsidRDefault="002148CB" w:rsidP="002148CB">
            <w:pPr>
              <w:jc w:val="center"/>
              <w:rPr>
                <w:sz w:val="24"/>
                <w:szCs w:val="24"/>
              </w:rPr>
            </w:pPr>
            <w:r w:rsidRPr="002148CB">
              <w:rPr>
                <w:sz w:val="24"/>
                <w:szCs w:val="24"/>
              </w:rPr>
              <w:t>-</w:t>
            </w:r>
          </w:p>
        </w:tc>
        <w:tc>
          <w:tcPr>
            <w:tcW w:w="1535" w:type="dxa"/>
          </w:tcPr>
          <w:p w:rsidR="00402051" w:rsidRPr="002148CB" w:rsidRDefault="002148CB" w:rsidP="002148CB">
            <w:pPr>
              <w:jc w:val="center"/>
              <w:rPr>
                <w:sz w:val="24"/>
                <w:szCs w:val="24"/>
              </w:rPr>
            </w:pPr>
            <w:r w:rsidRPr="002148CB">
              <w:rPr>
                <w:sz w:val="24"/>
                <w:szCs w:val="24"/>
              </w:rPr>
              <w:t>-</w:t>
            </w:r>
          </w:p>
        </w:tc>
        <w:tc>
          <w:tcPr>
            <w:tcW w:w="1590" w:type="dxa"/>
          </w:tcPr>
          <w:p w:rsidR="00402051" w:rsidRPr="002148CB" w:rsidRDefault="002148CB" w:rsidP="002148CB">
            <w:pPr>
              <w:jc w:val="center"/>
              <w:rPr>
                <w:sz w:val="24"/>
                <w:szCs w:val="24"/>
              </w:rPr>
            </w:pPr>
            <w:r w:rsidRPr="002148CB">
              <w:rPr>
                <w:sz w:val="24"/>
                <w:szCs w:val="24"/>
              </w:rPr>
              <w:t>-</w:t>
            </w:r>
          </w:p>
        </w:tc>
        <w:tc>
          <w:tcPr>
            <w:tcW w:w="1536" w:type="dxa"/>
          </w:tcPr>
          <w:p w:rsidR="00402051" w:rsidRPr="002148CB" w:rsidRDefault="002148CB" w:rsidP="002148CB">
            <w:pPr>
              <w:jc w:val="center"/>
              <w:rPr>
                <w:sz w:val="24"/>
                <w:szCs w:val="24"/>
              </w:rPr>
            </w:pPr>
            <w:r w:rsidRPr="002148CB">
              <w:rPr>
                <w:sz w:val="24"/>
                <w:szCs w:val="24"/>
              </w:rPr>
              <w:t>-</w:t>
            </w:r>
          </w:p>
        </w:tc>
      </w:tr>
    </w:tbl>
    <w:p w:rsidR="00565DD4" w:rsidRPr="00922BE4" w:rsidRDefault="00565DD4" w:rsidP="00EA791E">
      <w:pPr>
        <w:rPr>
          <w:rFonts w:eastAsia="Calibri"/>
          <w:sz w:val="24"/>
          <w:szCs w:val="24"/>
          <w:lang w:eastAsia="en-US"/>
        </w:rPr>
      </w:pPr>
    </w:p>
    <w:p w:rsidR="00EA791E" w:rsidRDefault="00845BBC" w:rsidP="00E93549">
      <w:pPr>
        <w:pStyle w:val="Balk2"/>
        <w:ind w:firstLine="0"/>
      </w:pPr>
      <w:bookmarkStart w:id="26" w:name="_Toc502843219"/>
      <w:bookmarkStart w:id="27" w:name="_Toc504468472"/>
      <w:r w:rsidRPr="00283965">
        <w:lastRenderedPageBreak/>
        <w:t>IV. KU</w:t>
      </w:r>
      <w:r w:rsidR="008A4814" w:rsidRPr="00283965">
        <w:t xml:space="preserve">RUMSAL KABİLİYET ve KAPASİTENİN </w:t>
      </w:r>
      <w:r w:rsidRPr="00283965">
        <w:t>DEĞERLENDİRİLMESİ</w:t>
      </w:r>
      <w:bookmarkEnd w:id="26"/>
      <w:bookmarkEnd w:id="27"/>
    </w:p>
    <w:p w:rsidR="003D6F5A" w:rsidRPr="003D6F5A" w:rsidRDefault="003D6F5A" w:rsidP="003D6F5A"/>
    <w:p w:rsidR="00845BBC" w:rsidRPr="00A5384F" w:rsidRDefault="00845BBC" w:rsidP="009D0083">
      <w:pPr>
        <w:pStyle w:val="Balk3"/>
      </w:pPr>
      <w:bookmarkStart w:id="28" w:name="_Toc502843220"/>
      <w:bookmarkStart w:id="29" w:name="_Toc504468473"/>
      <w:r w:rsidRPr="00A5384F">
        <w:t>A. Üstünlükler</w:t>
      </w:r>
      <w:bookmarkEnd w:id="28"/>
      <w:bookmarkEnd w:id="29"/>
      <w:r w:rsidRPr="00A5384F">
        <w:t xml:space="preserve"> </w:t>
      </w:r>
    </w:p>
    <w:p w:rsidR="00845BBC" w:rsidRPr="00E93549" w:rsidRDefault="00845BBC" w:rsidP="009E1368">
      <w:pPr>
        <w:pStyle w:val="ListeParagraf"/>
        <w:numPr>
          <w:ilvl w:val="0"/>
          <w:numId w:val="1"/>
        </w:numPr>
        <w:jc w:val="both"/>
        <w:rPr>
          <w:sz w:val="24"/>
          <w:szCs w:val="24"/>
        </w:rPr>
      </w:pPr>
      <w:r w:rsidRPr="00A5384F">
        <w:rPr>
          <w:sz w:val="24"/>
          <w:szCs w:val="24"/>
        </w:rPr>
        <w:t xml:space="preserve">Deneyimli öğretim üyelerimizin yanı sıra, genç ve yetkin öğretim elemanlarının </w:t>
      </w:r>
      <w:r w:rsidRPr="00E93549">
        <w:rPr>
          <w:sz w:val="24"/>
          <w:szCs w:val="24"/>
        </w:rPr>
        <w:t>varlığı,</w:t>
      </w:r>
    </w:p>
    <w:p w:rsidR="00F510A6" w:rsidRPr="00E93549" w:rsidRDefault="00F510A6" w:rsidP="009E1368">
      <w:pPr>
        <w:pStyle w:val="ListeParagraf"/>
        <w:numPr>
          <w:ilvl w:val="0"/>
          <w:numId w:val="1"/>
        </w:numPr>
        <w:jc w:val="both"/>
        <w:rPr>
          <w:sz w:val="24"/>
          <w:szCs w:val="24"/>
          <w:lang w:val="en-GB"/>
        </w:rPr>
      </w:pPr>
      <w:r w:rsidRPr="00E93549">
        <w:rPr>
          <w:sz w:val="24"/>
          <w:szCs w:val="24"/>
          <w:lang w:val="en-GB"/>
        </w:rPr>
        <w:t>Öğrencilerimizle olan yakın iletişimimiz,</w:t>
      </w:r>
    </w:p>
    <w:p w:rsidR="00F510A6" w:rsidRPr="00E93549" w:rsidRDefault="00233B4E" w:rsidP="009E1368">
      <w:pPr>
        <w:pStyle w:val="ListeParagraf"/>
        <w:numPr>
          <w:ilvl w:val="0"/>
          <w:numId w:val="1"/>
        </w:numPr>
        <w:jc w:val="both"/>
        <w:rPr>
          <w:sz w:val="24"/>
          <w:szCs w:val="24"/>
          <w:lang w:val="en-GB"/>
        </w:rPr>
      </w:pPr>
      <w:r w:rsidRPr="00E93549">
        <w:rPr>
          <w:sz w:val="24"/>
          <w:szCs w:val="24"/>
          <w:lang w:val="en-GB"/>
        </w:rPr>
        <w:t>Fakültemiz</w:t>
      </w:r>
      <w:r w:rsidR="00F510A6" w:rsidRPr="00E93549">
        <w:rPr>
          <w:sz w:val="24"/>
          <w:szCs w:val="24"/>
          <w:lang w:val="en-GB"/>
        </w:rPr>
        <w:t xml:space="preserve"> sınıfların bilişim teknolojilerini kullanacak donanıma sahip olması, </w:t>
      </w:r>
    </w:p>
    <w:p w:rsidR="00F510A6" w:rsidRPr="00E93549" w:rsidRDefault="00AD2B1F" w:rsidP="009E1368">
      <w:pPr>
        <w:pStyle w:val="ListeParagraf"/>
        <w:numPr>
          <w:ilvl w:val="0"/>
          <w:numId w:val="1"/>
        </w:numPr>
        <w:jc w:val="both"/>
        <w:rPr>
          <w:sz w:val="24"/>
          <w:szCs w:val="24"/>
          <w:lang w:val="en-GB"/>
        </w:rPr>
      </w:pPr>
      <w:r w:rsidRPr="00E93549">
        <w:rPr>
          <w:sz w:val="24"/>
          <w:szCs w:val="24"/>
          <w:lang w:val="en-GB"/>
        </w:rPr>
        <w:t>İnternet ağımızın iyi olması, tüm öğrenci ve personelimizin ücretsiz faydalanması.</w:t>
      </w:r>
    </w:p>
    <w:p w:rsidR="00FC3D5D" w:rsidRPr="00E93549" w:rsidRDefault="00F8775A" w:rsidP="009E1368">
      <w:pPr>
        <w:pStyle w:val="ListeParagraf"/>
        <w:numPr>
          <w:ilvl w:val="0"/>
          <w:numId w:val="1"/>
        </w:numPr>
        <w:jc w:val="both"/>
        <w:rPr>
          <w:sz w:val="24"/>
          <w:szCs w:val="24"/>
          <w:lang w:val="en-GB"/>
        </w:rPr>
      </w:pPr>
      <w:r w:rsidRPr="00E93549">
        <w:rPr>
          <w:szCs w:val="24"/>
        </w:rPr>
        <w:t>Fakülte</w:t>
      </w:r>
      <w:r w:rsidRPr="00E93549">
        <w:rPr>
          <w:sz w:val="24"/>
          <w:szCs w:val="24"/>
          <w:lang w:val="en-GB"/>
        </w:rPr>
        <w:t xml:space="preserve"> </w:t>
      </w:r>
      <w:r w:rsidR="00FC3D5D" w:rsidRPr="00E93549">
        <w:rPr>
          <w:sz w:val="24"/>
          <w:szCs w:val="24"/>
          <w:lang w:val="en-GB"/>
        </w:rPr>
        <w:t>çalışma motivasyonunun yüksek olması,</w:t>
      </w:r>
    </w:p>
    <w:p w:rsidR="00F510A6" w:rsidRPr="00E93549" w:rsidRDefault="00F8775A" w:rsidP="009E1368">
      <w:pPr>
        <w:pStyle w:val="ListeParagraf"/>
        <w:numPr>
          <w:ilvl w:val="0"/>
          <w:numId w:val="1"/>
        </w:numPr>
        <w:jc w:val="both"/>
        <w:rPr>
          <w:sz w:val="24"/>
          <w:szCs w:val="24"/>
        </w:rPr>
      </w:pPr>
      <w:r w:rsidRPr="00E93549">
        <w:rPr>
          <w:szCs w:val="24"/>
        </w:rPr>
        <w:t>Fakülte</w:t>
      </w:r>
      <w:r w:rsidRPr="00E93549">
        <w:rPr>
          <w:sz w:val="24"/>
          <w:szCs w:val="24"/>
          <w:lang w:val="en-GB"/>
        </w:rPr>
        <w:t xml:space="preserve"> </w:t>
      </w:r>
      <w:r w:rsidR="00FC3D5D" w:rsidRPr="00E93549">
        <w:rPr>
          <w:sz w:val="24"/>
          <w:szCs w:val="24"/>
          <w:lang w:val="en-GB"/>
        </w:rPr>
        <w:t>olarak yeniliklere kolayca uyum sağlama imkanımızın olması,</w:t>
      </w:r>
    </w:p>
    <w:p w:rsidR="00FC3D5D" w:rsidRPr="00E93549" w:rsidRDefault="00F8775A" w:rsidP="009E1368">
      <w:pPr>
        <w:pStyle w:val="ListeParagraf"/>
        <w:numPr>
          <w:ilvl w:val="0"/>
          <w:numId w:val="1"/>
        </w:numPr>
        <w:jc w:val="both"/>
        <w:rPr>
          <w:sz w:val="24"/>
          <w:szCs w:val="24"/>
          <w:lang w:val="en-GB"/>
        </w:rPr>
      </w:pPr>
      <w:r w:rsidRPr="00E93549">
        <w:rPr>
          <w:szCs w:val="24"/>
        </w:rPr>
        <w:t>Fakültemizin</w:t>
      </w:r>
      <w:r w:rsidRPr="00E93549">
        <w:rPr>
          <w:sz w:val="24"/>
          <w:szCs w:val="24"/>
          <w:lang w:val="en-GB"/>
        </w:rPr>
        <w:t xml:space="preserve"> </w:t>
      </w:r>
      <w:r w:rsidR="00FC3D5D" w:rsidRPr="00E93549">
        <w:rPr>
          <w:sz w:val="24"/>
          <w:szCs w:val="24"/>
          <w:lang w:val="en-GB"/>
        </w:rPr>
        <w:t>bilimsel araştırmaları destekleyici bir yönetime sahip olması,</w:t>
      </w:r>
    </w:p>
    <w:p w:rsidR="00FC3D5D" w:rsidRPr="00E93549" w:rsidRDefault="00F8775A" w:rsidP="009E1368">
      <w:pPr>
        <w:pStyle w:val="ListeParagraf"/>
        <w:numPr>
          <w:ilvl w:val="0"/>
          <w:numId w:val="1"/>
        </w:numPr>
        <w:jc w:val="both"/>
        <w:rPr>
          <w:sz w:val="24"/>
          <w:szCs w:val="24"/>
          <w:lang w:val="en-GB"/>
        </w:rPr>
      </w:pPr>
      <w:r w:rsidRPr="00E93549">
        <w:rPr>
          <w:szCs w:val="24"/>
        </w:rPr>
        <w:t>Fakülte</w:t>
      </w:r>
      <w:r w:rsidRPr="00E93549">
        <w:rPr>
          <w:sz w:val="24"/>
          <w:szCs w:val="24"/>
          <w:lang w:val="en-GB"/>
        </w:rPr>
        <w:t xml:space="preserve">mize </w:t>
      </w:r>
      <w:r w:rsidR="00FC3D5D" w:rsidRPr="00E93549">
        <w:rPr>
          <w:sz w:val="24"/>
          <w:szCs w:val="24"/>
          <w:lang w:val="en-GB"/>
        </w:rPr>
        <w:t>ayrılan öğrenci kontenjanlarının dolu olması,</w:t>
      </w:r>
    </w:p>
    <w:p w:rsidR="00FC3D5D" w:rsidRPr="00E93549" w:rsidRDefault="00FC3D5D" w:rsidP="009E1368">
      <w:pPr>
        <w:pStyle w:val="ListeParagraf"/>
        <w:numPr>
          <w:ilvl w:val="0"/>
          <w:numId w:val="1"/>
        </w:numPr>
        <w:jc w:val="both"/>
        <w:rPr>
          <w:sz w:val="24"/>
          <w:szCs w:val="24"/>
          <w:lang w:val="en-GB"/>
        </w:rPr>
      </w:pPr>
      <w:r w:rsidRPr="00E93549">
        <w:rPr>
          <w:sz w:val="24"/>
          <w:szCs w:val="24"/>
          <w:lang w:val="en-GB"/>
        </w:rPr>
        <w:t xml:space="preserve">Dış ve iç paydaşların </w:t>
      </w:r>
      <w:r w:rsidR="00F8775A" w:rsidRPr="00E93549">
        <w:rPr>
          <w:szCs w:val="24"/>
        </w:rPr>
        <w:t>Fakülteyle</w:t>
      </w:r>
      <w:r w:rsidRPr="00E93549">
        <w:rPr>
          <w:sz w:val="24"/>
          <w:szCs w:val="24"/>
          <w:lang w:val="en-GB"/>
        </w:rPr>
        <w:t xml:space="preserve"> sürekli işbirliğine açık olması,</w:t>
      </w:r>
    </w:p>
    <w:p w:rsidR="00FC3D5D" w:rsidRPr="00E93549" w:rsidRDefault="00F8775A" w:rsidP="009E1368">
      <w:pPr>
        <w:pStyle w:val="ListeParagraf"/>
        <w:numPr>
          <w:ilvl w:val="0"/>
          <w:numId w:val="1"/>
        </w:numPr>
        <w:jc w:val="both"/>
        <w:rPr>
          <w:sz w:val="24"/>
          <w:szCs w:val="24"/>
          <w:lang w:val="en-GB"/>
        </w:rPr>
      </w:pPr>
      <w:r w:rsidRPr="00E93549">
        <w:rPr>
          <w:szCs w:val="24"/>
        </w:rPr>
        <w:t>Fakültemize</w:t>
      </w:r>
      <w:r w:rsidR="00126313" w:rsidRPr="00E93549">
        <w:rPr>
          <w:sz w:val="24"/>
          <w:szCs w:val="24"/>
          <w:lang w:val="en-GB"/>
        </w:rPr>
        <w:t xml:space="preserve"> </w:t>
      </w:r>
      <w:r w:rsidR="00FC3D5D" w:rsidRPr="00E93549">
        <w:rPr>
          <w:sz w:val="24"/>
          <w:szCs w:val="24"/>
          <w:lang w:val="en-GB"/>
        </w:rPr>
        <w:t>ulaşımın kolay olması,</w:t>
      </w:r>
    </w:p>
    <w:p w:rsidR="00FC3D5D" w:rsidRPr="00E93549" w:rsidRDefault="00FC3D5D" w:rsidP="009E1368">
      <w:pPr>
        <w:pStyle w:val="ListeParagraf"/>
        <w:numPr>
          <w:ilvl w:val="0"/>
          <w:numId w:val="1"/>
        </w:numPr>
        <w:jc w:val="both"/>
        <w:rPr>
          <w:sz w:val="24"/>
          <w:szCs w:val="24"/>
          <w:lang w:val="en-GB"/>
        </w:rPr>
      </w:pPr>
      <w:r w:rsidRPr="00E93549">
        <w:rPr>
          <w:sz w:val="24"/>
          <w:szCs w:val="24"/>
          <w:lang w:val="en-GB"/>
        </w:rPr>
        <w:t>Merkez kütüphanenin</w:t>
      </w:r>
      <w:r w:rsidR="00126313" w:rsidRPr="00E93549">
        <w:rPr>
          <w:sz w:val="24"/>
          <w:szCs w:val="24"/>
          <w:lang w:val="en-GB"/>
        </w:rPr>
        <w:t xml:space="preserve"> </w:t>
      </w:r>
      <w:r w:rsidR="00F8775A" w:rsidRPr="00E93549">
        <w:rPr>
          <w:szCs w:val="24"/>
        </w:rPr>
        <w:t>Fakültemiz</w:t>
      </w:r>
      <w:r w:rsidR="00126313" w:rsidRPr="00E93549">
        <w:rPr>
          <w:sz w:val="24"/>
          <w:szCs w:val="24"/>
          <w:lang w:val="en-GB"/>
        </w:rPr>
        <w:t xml:space="preserve"> </w:t>
      </w:r>
      <w:r w:rsidRPr="00E93549">
        <w:rPr>
          <w:sz w:val="24"/>
          <w:szCs w:val="24"/>
          <w:lang w:val="en-GB"/>
        </w:rPr>
        <w:t>öğrencileri için zengin olması,</w:t>
      </w:r>
    </w:p>
    <w:p w:rsidR="00FC3D5D" w:rsidRPr="00E93549" w:rsidRDefault="00FC3D5D" w:rsidP="009E1368">
      <w:pPr>
        <w:pStyle w:val="ListeParagraf"/>
        <w:numPr>
          <w:ilvl w:val="0"/>
          <w:numId w:val="1"/>
        </w:numPr>
        <w:jc w:val="both"/>
        <w:rPr>
          <w:sz w:val="24"/>
          <w:szCs w:val="24"/>
          <w:lang w:val="en-GB"/>
        </w:rPr>
      </w:pPr>
      <w:r w:rsidRPr="00E93549">
        <w:rPr>
          <w:sz w:val="24"/>
          <w:szCs w:val="24"/>
          <w:lang w:val="en-GB"/>
        </w:rPr>
        <w:t>Öğrencisi olan bölüm sayısının artmış olması.</w:t>
      </w:r>
    </w:p>
    <w:p w:rsidR="00FC3D5D" w:rsidRPr="00EA791E" w:rsidRDefault="00283965" w:rsidP="00EA791E">
      <w:pPr>
        <w:pStyle w:val="ListeParagraf"/>
        <w:numPr>
          <w:ilvl w:val="0"/>
          <w:numId w:val="1"/>
        </w:numPr>
        <w:jc w:val="both"/>
        <w:rPr>
          <w:sz w:val="24"/>
          <w:szCs w:val="24"/>
          <w:lang w:val="en-GB"/>
        </w:rPr>
      </w:pPr>
      <w:r w:rsidRPr="00E93549">
        <w:rPr>
          <w:sz w:val="24"/>
          <w:szCs w:val="24"/>
          <w:lang w:val="en-GB"/>
        </w:rPr>
        <w:t>B</w:t>
      </w:r>
      <w:r w:rsidR="00FC3D5D" w:rsidRPr="00E93549">
        <w:rPr>
          <w:sz w:val="24"/>
          <w:szCs w:val="24"/>
          <w:lang w:val="en-GB"/>
        </w:rPr>
        <w:t xml:space="preserve">ölümlerimizde lisansüstü </w:t>
      </w:r>
      <w:r w:rsidRPr="00E93549">
        <w:rPr>
          <w:sz w:val="24"/>
          <w:szCs w:val="24"/>
          <w:lang w:val="en-GB"/>
        </w:rPr>
        <w:t xml:space="preserve">ve </w:t>
      </w:r>
      <w:r w:rsidR="00FC376F" w:rsidRPr="00E93549">
        <w:rPr>
          <w:sz w:val="24"/>
          <w:szCs w:val="24"/>
          <w:lang w:val="en-GB"/>
        </w:rPr>
        <w:t>d</w:t>
      </w:r>
      <w:r w:rsidRPr="00E93549">
        <w:rPr>
          <w:sz w:val="24"/>
          <w:szCs w:val="24"/>
          <w:lang w:val="en-GB"/>
        </w:rPr>
        <w:t xml:space="preserve">oktora </w:t>
      </w:r>
      <w:r w:rsidR="00FC3D5D" w:rsidRPr="00E93549">
        <w:rPr>
          <w:sz w:val="24"/>
          <w:szCs w:val="24"/>
          <w:lang w:val="en-GB"/>
        </w:rPr>
        <w:t>eğitimin olması</w:t>
      </w:r>
      <w:r w:rsidR="00FC3D5D" w:rsidRPr="00A5384F">
        <w:rPr>
          <w:sz w:val="24"/>
          <w:szCs w:val="24"/>
          <w:lang w:val="en-GB"/>
        </w:rPr>
        <w:t>.</w:t>
      </w:r>
    </w:p>
    <w:p w:rsidR="00EA791E" w:rsidRPr="00A5384F" w:rsidRDefault="00845BBC" w:rsidP="00EA791E">
      <w:pPr>
        <w:pStyle w:val="Balk3"/>
      </w:pPr>
      <w:bookmarkStart w:id="30" w:name="_Toc502843221"/>
      <w:bookmarkStart w:id="31" w:name="_Toc504468474"/>
      <w:r w:rsidRPr="00A5384F">
        <w:t>B. Zayıflıklar</w:t>
      </w:r>
      <w:bookmarkEnd w:id="30"/>
      <w:bookmarkEnd w:id="31"/>
    </w:p>
    <w:p w:rsidR="00845BBC" w:rsidRPr="00A5384F" w:rsidRDefault="00AD2B1F" w:rsidP="009E1368">
      <w:pPr>
        <w:pStyle w:val="ListeParagraf"/>
        <w:numPr>
          <w:ilvl w:val="0"/>
          <w:numId w:val="2"/>
        </w:numPr>
        <w:jc w:val="both"/>
        <w:rPr>
          <w:sz w:val="24"/>
          <w:szCs w:val="24"/>
          <w:lang w:val="en-GB"/>
        </w:rPr>
      </w:pPr>
      <w:r>
        <w:rPr>
          <w:sz w:val="24"/>
          <w:szCs w:val="24"/>
          <w:lang w:val="en-GB"/>
        </w:rPr>
        <w:t>Bazı bölümlerimizde a</w:t>
      </w:r>
      <w:r w:rsidR="00845BBC" w:rsidRPr="00A5384F">
        <w:rPr>
          <w:sz w:val="24"/>
          <w:szCs w:val="24"/>
          <w:lang w:val="en-GB"/>
        </w:rPr>
        <w:t xml:space="preserve">kademik kadroların sayıca yetersizliği, </w:t>
      </w:r>
    </w:p>
    <w:p w:rsidR="004A4A5D" w:rsidRPr="00A5384F" w:rsidRDefault="004A4A5D" w:rsidP="009E1368">
      <w:pPr>
        <w:pStyle w:val="ListeParagraf"/>
        <w:numPr>
          <w:ilvl w:val="0"/>
          <w:numId w:val="2"/>
        </w:numPr>
        <w:jc w:val="both"/>
        <w:rPr>
          <w:sz w:val="24"/>
          <w:szCs w:val="24"/>
          <w:lang w:val="en-GB"/>
        </w:rPr>
      </w:pPr>
      <w:r w:rsidRPr="00A5384F">
        <w:rPr>
          <w:sz w:val="24"/>
          <w:szCs w:val="24"/>
          <w:lang w:val="en-GB"/>
        </w:rPr>
        <w:t xml:space="preserve">İstihdamdan kaynaklanan sebeplerle </w:t>
      </w:r>
      <w:r w:rsidR="00233B4E">
        <w:rPr>
          <w:sz w:val="24"/>
          <w:szCs w:val="24"/>
          <w:lang w:val="en-GB"/>
        </w:rPr>
        <w:t>Fakültemiz</w:t>
      </w:r>
      <w:r w:rsidRPr="00A5384F">
        <w:rPr>
          <w:sz w:val="24"/>
          <w:szCs w:val="24"/>
          <w:lang w:val="en-GB"/>
        </w:rPr>
        <w:t xml:space="preserve"> öğrencilerinin yeterince motive edilememesi,  </w:t>
      </w:r>
    </w:p>
    <w:p w:rsidR="004A4A5D" w:rsidRPr="00A5384F" w:rsidRDefault="004A4A5D" w:rsidP="009E1368">
      <w:pPr>
        <w:pStyle w:val="ListeParagraf"/>
        <w:numPr>
          <w:ilvl w:val="0"/>
          <w:numId w:val="2"/>
        </w:numPr>
        <w:jc w:val="both"/>
        <w:rPr>
          <w:sz w:val="24"/>
          <w:szCs w:val="24"/>
          <w:lang w:val="en-GB"/>
        </w:rPr>
      </w:pPr>
      <w:r w:rsidRPr="00A5384F">
        <w:rPr>
          <w:sz w:val="24"/>
          <w:szCs w:val="24"/>
          <w:lang w:val="en-GB"/>
        </w:rPr>
        <w:t>Bakım-onarım ve destek servislerinin yeterli olmaması,</w:t>
      </w:r>
    </w:p>
    <w:p w:rsidR="004A4A5D" w:rsidRPr="00A5384F" w:rsidRDefault="004A4A5D" w:rsidP="009E1368">
      <w:pPr>
        <w:pStyle w:val="ListeParagraf"/>
        <w:numPr>
          <w:ilvl w:val="0"/>
          <w:numId w:val="2"/>
        </w:numPr>
        <w:jc w:val="both"/>
        <w:rPr>
          <w:sz w:val="24"/>
          <w:szCs w:val="24"/>
          <w:lang w:val="en-GB"/>
        </w:rPr>
      </w:pPr>
      <w:r w:rsidRPr="00A5384F">
        <w:rPr>
          <w:sz w:val="24"/>
          <w:szCs w:val="24"/>
          <w:lang w:val="en-GB"/>
        </w:rPr>
        <w:t>Öğrencilerimizin sosyo-ekonomik durumlarının düşük olması,</w:t>
      </w:r>
    </w:p>
    <w:p w:rsidR="004A4A5D" w:rsidRPr="00A5384F" w:rsidRDefault="004A4A5D" w:rsidP="009E1368">
      <w:pPr>
        <w:pStyle w:val="ListeParagraf"/>
        <w:numPr>
          <w:ilvl w:val="0"/>
          <w:numId w:val="2"/>
        </w:numPr>
        <w:jc w:val="both"/>
        <w:rPr>
          <w:sz w:val="24"/>
          <w:szCs w:val="24"/>
          <w:lang w:val="en-GB"/>
        </w:rPr>
      </w:pPr>
      <w:r w:rsidRPr="00A5384F">
        <w:rPr>
          <w:sz w:val="24"/>
          <w:szCs w:val="24"/>
          <w:lang w:val="en-GB"/>
        </w:rPr>
        <w:t>Yeni akademik personeli cezbedecek sosyal imkanların yetersiz olması,</w:t>
      </w:r>
    </w:p>
    <w:p w:rsidR="00A171D6" w:rsidRPr="00EB1B40" w:rsidRDefault="00AD2B1F" w:rsidP="00EB1B40">
      <w:pPr>
        <w:pStyle w:val="ListeParagraf"/>
        <w:numPr>
          <w:ilvl w:val="0"/>
          <w:numId w:val="2"/>
        </w:numPr>
        <w:jc w:val="both"/>
        <w:rPr>
          <w:sz w:val="24"/>
          <w:szCs w:val="24"/>
          <w:lang w:val="en-GB"/>
        </w:rPr>
      </w:pPr>
      <w:r>
        <w:rPr>
          <w:sz w:val="24"/>
          <w:szCs w:val="24"/>
          <w:lang w:val="en-GB"/>
        </w:rPr>
        <w:t xml:space="preserve">Öğrencilere </w:t>
      </w:r>
      <w:r w:rsidR="004A4A5D" w:rsidRPr="00A5384F">
        <w:rPr>
          <w:sz w:val="24"/>
          <w:szCs w:val="24"/>
          <w:lang w:val="en-GB"/>
        </w:rPr>
        <w:t>sağlanabilecek burs imkanlarının yeterli düzeyde olmaması.</w:t>
      </w:r>
      <w:bookmarkStart w:id="32" w:name="_Toc502843222"/>
      <w:bookmarkStart w:id="33" w:name="_Toc504468475"/>
    </w:p>
    <w:p w:rsidR="00E443C6" w:rsidRDefault="00845BBC" w:rsidP="003D6F5A">
      <w:pPr>
        <w:pStyle w:val="Balk3"/>
      </w:pPr>
      <w:r w:rsidRPr="00A5384F">
        <w:t>C. Değerlendirmeler</w:t>
      </w:r>
      <w:bookmarkEnd w:id="32"/>
      <w:bookmarkEnd w:id="33"/>
    </w:p>
    <w:p w:rsidR="003D6F5A" w:rsidRPr="003D6F5A" w:rsidRDefault="003D6F5A" w:rsidP="003D6F5A">
      <w:pPr>
        <w:rPr>
          <w:lang w:val="en-GB"/>
        </w:rPr>
      </w:pPr>
    </w:p>
    <w:p w:rsidR="00F337CC" w:rsidRPr="003D6F5A" w:rsidRDefault="00364903" w:rsidP="003D6F5A">
      <w:pPr>
        <w:ind w:firstLine="708"/>
        <w:jc w:val="both"/>
        <w:rPr>
          <w:sz w:val="24"/>
          <w:szCs w:val="24"/>
        </w:rPr>
      </w:pPr>
      <w:r w:rsidRPr="003D1F15">
        <w:rPr>
          <w:sz w:val="24"/>
          <w:szCs w:val="24"/>
          <w:lang w:val="en-GB"/>
        </w:rPr>
        <w:t>Fakülte</w:t>
      </w:r>
      <w:r w:rsidR="00845BBC" w:rsidRPr="003D1F15">
        <w:rPr>
          <w:sz w:val="24"/>
          <w:szCs w:val="24"/>
        </w:rPr>
        <w:t xml:space="preserve"> olarak güçlü zayıf yönlerimiz söz konusudur. </w:t>
      </w:r>
      <w:r w:rsidRPr="003D1F15">
        <w:rPr>
          <w:sz w:val="24"/>
          <w:szCs w:val="24"/>
          <w:lang w:val="en-GB"/>
        </w:rPr>
        <w:t>Fakültemizde</w:t>
      </w:r>
      <w:r w:rsidR="00845BBC" w:rsidRPr="003D1F15">
        <w:rPr>
          <w:sz w:val="24"/>
          <w:szCs w:val="24"/>
        </w:rPr>
        <w:t xml:space="preserve"> görev yapan öğretim elemanları tecrübeli ve donanımlı olduğundan gerek eğitim-öğretim gerekse yayın faaliyetlerinde yüksek bir performans sergilemektedirler. Yeterli düzeyde öğrenciye sahip, hizmet kalitemiz yüksek bir seviyede, faaliyetteki sınıflarımız bilişim teknolojilerini kullanacak donanıma sahip durumdadır. </w:t>
      </w:r>
      <w:r w:rsidRPr="003D1F15">
        <w:rPr>
          <w:sz w:val="24"/>
          <w:szCs w:val="24"/>
          <w:lang w:val="en-GB"/>
        </w:rPr>
        <w:t>Fakültemizde</w:t>
      </w:r>
      <w:r w:rsidR="00845BBC" w:rsidRPr="003D1F15">
        <w:rPr>
          <w:sz w:val="24"/>
          <w:szCs w:val="24"/>
        </w:rPr>
        <w:t xml:space="preserve"> görev yapan ve yarının öğretim üyesi olacak olan araştırma görevlileri gerekli donanıma sahip ülkemizin seçkin üniversitelerinde ve üniversitemizde lisansüstü eğitimlerine devam etmektedirler.</w:t>
      </w:r>
      <w:bookmarkStart w:id="34" w:name="_Toc502843223"/>
      <w:bookmarkStart w:id="35" w:name="_Toc504468476"/>
    </w:p>
    <w:p w:rsidR="00AA6909" w:rsidRPr="00AA6909" w:rsidRDefault="00845BBC" w:rsidP="003D6F5A">
      <w:pPr>
        <w:pStyle w:val="Balk2"/>
      </w:pPr>
      <w:r w:rsidRPr="0015293E">
        <w:t>V. ÖNERİ ve TEHDİTLER</w:t>
      </w:r>
      <w:bookmarkEnd w:id="34"/>
      <w:bookmarkEnd w:id="35"/>
    </w:p>
    <w:p w:rsidR="00845BBC" w:rsidRPr="000368AB" w:rsidRDefault="00BB2E0B" w:rsidP="004A4A5D">
      <w:pPr>
        <w:ind w:firstLine="708"/>
        <w:jc w:val="both"/>
        <w:rPr>
          <w:sz w:val="24"/>
          <w:szCs w:val="24"/>
        </w:rPr>
      </w:pPr>
      <w:r w:rsidRPr="000368AB">
        <w:rPr>
          <w:sz w:val="24"/>
          <w:szCs w:val="24"/>
        </w:rPr>
        <w:t xml:space="preserve">KMÜ </w:t>
      </w:r>
      <w:r w:rsidR="00126313" w:rsidRPr="000368AB">
        <w:rPr>
          <w:sz w:val="24"/>
          <w:szCs w:val="24"/>
        </w:rPr>
        <w:t xml:space="preserve">Uygulamalı Bilimler </w:t>
      </w:r>
      <w:r w:rsidR="00F15CFB" w:rsidRPr="000368AB">
        <w:rPr>
          <w:szCs w:val="24"/>
        </w:rPr>
        <w:t>Fakülte</w:t>
      </w:r>
      <w:r w:rsidR="00F8775A" w:rsidRPr="000368AB">
        <w:rPr>
          <w:szCs w:val="24"/>
        </w:rPr>
        <w:t>si</w:t>
      </w:r>
      <w:r w:rsidR="00E60EF0" w:rsidRPr="000368AB">
        <w:rPr>
          <w:sz w:val="24"/>
          <w:szCs w:val="24"/>
        </w:rPr>
        <w:t xml:space="preserve"> 202</w:t>
      </w:r>
      <w:r w:rsidR="00F15CFB" w:rsidRPr="000368AB">
        <w:rPr>
          <w:sz w:val="24"/>
          <w:szCs w:val="24"/>
        </w:rPr>
        <w:t>4</w:t>
      </w:r>
      <w:r w:rsidR="00E60EF0" w:rsidRPr="000368AB">
        <w:rPr>
          <w:sz w:val="24"/>
          <w:szCs w:val="24"/>
        </w:rPr>
        <w:t xml:space="preserve"> </w:t>
      </w:r>
      <w:r w:rsidR="00845BBC" w:rsidRPr="000368AB">
        <w:rPr>
          <w:sz w:val="24"/>
          <w:szCs w:val="24"/>
        </w:rPr>
        <w:t>yılı ayrıntılı faaliyet raporu, akademik ve idari birimlerinin öz görev, uz görü</w:t>
      </w:r>
      <w:r w:rsidR="00AB58E1" w:rsidRPr="000368AB">
        <w:rPr>
          <w:sz w:val="24"/>
          <w:szCs w:val="24"/>
        </w:rPr>
        <w:t>ş</w:t>
      </w:r>
      <w:r w:rsidR="00845BBC" w:rsidRPr="000368AB">
        <w:rPr>
          <w:sz w:val="24"/>
          <w:szCs w:val="24"/>
        </w:rPr>
        <w:t xml:space="preserve">, amaç ve hedeflerinin yanı sıra faaliyetlerine ilişkin bilgi ve değerlendirmelerini, performans bilgilerini, kurumsal kabiliyet ve kapasitesinin bir değerlendirmesini içermektedir. Raporda ayrıca, </w:t>
      </w:r>
      <w:r w:rsidR="007A1CF8" w:rsidRPr="000368AB">
        <w:rPr>
          <w:szCs w:val="24"/>
        </w:rPr>
        <w:t>Fakültemizin</w:t>
      </w:r>
      <w:r w:rsidR="00845BBC" w:rsidRPr="000368AB">
        <w:rPr>
          <w:sz w:val="24"/>
          <w:szCs w:val="24"/>
        </w:rPr>
        <w:t xml:space="preserve"> temel politikaları ve öncelikleri, üstün ve zayıf yönleri, amaç ve hedefleri ortaya konularak bu hedeflere ulaşılması doğrultusunda uygulanması gereken stratejiler de belirtilmiştir.</w:t>
      </w:r>
    </w:p>
    <w:p w:rsidR="0081354A" w:rsidRPr="0081354A" w:rsidRDefault="00845BBC" w:rsidP="003D6F5A">
      <w:pPr>
        <w:ind w:firstLine="708"/>
        <w:jc w:val="both"/>
        <w:rPr>
          <w:sz w:val="24"/>
          <w:szCs w:val="24"/>
        </w:rPr>
      </w:pPr>
      <w:r w:rsidRPr="000368AB">
        <w:rPr>
          <w:sz w:val="24"/>
          <w:szCs w:val="24"/>
        </w:rPr>
        <w:t>Eğitim, öğretim, araştırma ve uygulama hizmetlerinin daha iyi yürütülebilmesi için akademik ve idari kadroların artırılması gereklidir.</w:t>
      </w:r>
    </w:p>
    <w:sectPr w:rsidR="0081354A" w:rsidRPr="0081354A" w:rsidSect="00DB1161">
      <w:footerReference w:type="default" r:id="rId12"/>
      <w:pgSz w:w="11906" w:h="16838"/>
      <w:pgMar w:top="709" w:right="1274" w:bottom="851" w:left="1417" w:header="709" w:footer="242"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B37" w:rsidRDefault="00032B37" w:rsidP="00BE0FC9">
      <w:r>
        <w:separator/>
      </w:r>
    </w:p>
    <w:p w:rsidR="00032B37" w:rsidRDefault="00032B37"/>
  </w:endnote>
  <w:endnote w:type="continuationSeparator" w:id="0">
    <w:p w:rsidR="00032B37" w:rsidRDefault="00032B37" w:rsidP="00BE0FC9">
      <w:r>
        <w:continuationSeparator/>
      </w:r>
    </w:p>
    <w:p w:rsidR="00032B37" w:rsidRDefault="00032B3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455" w:rsidRDefault="00182455" w:rsidP="00BE0FC9">
    <w:pPr>
      <w:pStyle w:val="Altbilgi"/>
    </w:pPr>
  </w:p>
  <w:p w:rsidR="00182455" w:rsidRDefault="00182455" w:rsidP="00BE0FC9">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0858321"/>
      <w:docPartObj>
        <w:docPartGallery w:val="Page Numbers (Bottom of Page)"/>
        <w:docPartUnique/>
      </w:docPartObj>
    </w:sdtPr>
    <w:sdtContent>
      <w:p w:rsidR="00182455" w:rsidRDefault="00DD2878">
        <w:pPr>
          <w:pStyle w:val="Altbilgi"/>
          <w:jc w:val="right"/>
        </w:pPr>
        <w:r>
          <w:fldChar w:fldCharType="begin"/>
        </w:r>
        <w:r w:rsidR="005B2312">
          <w:instrText xml:space="preserve"> PAGE   \* MERGEFORMAT </w:instrText>
        </w:r>
        <w:r>
          <w:fldChar w:fldCharType="separate"/>
        </w:r>
        <w:r w:rsidR="00F771F3">
          <w:rPr>
            <w:noProof/>
          </w:rPr>
          <w:t>22</w:t>
        </w:r>
        <w:r>
          <w:rPr>
            <w:noProof/>
          </w:rPr>
          <w:fldChar w:fldCharType="end"/>
        </w:r>
      </w:p>
    </w:sdtContent>
  </w:sdt>
  <w:p w:rsidR="00182455" w:rsidRDefault="00182455" w:rsidP="00BE0FC9">
    <w:pPr>
      <w:pStyle w:val="Altbilgi"/>
    </w:pPr>
  </w:p>
  <w:p w:rsidR="00182455" w:rsidRDefault="0018245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B37" w:rsidRDefault="00032B37" w:rsidP="00BE0FC9">
      <w:r>
        <w:separator/>
      </w:r>
    </w:p>
    <w:p w:rsidR="00032B37" w:rsidRDefault="00032B37"/>
  </w:footnote>
  <w:footnote w:type="continuationSeparator" w:id="0">
    <w:p w:rsidR="00032B37" w:rsidRDefault="00032B37" w:rsidP="00BE0FC9">
      <w:r>
        <w:continuationSeparator/>
      </w:r>
    </w:p>
    <w:p w:rsidR="00032B37" w:rsidRDefault="00032B3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F3332"/>
    <w:multiLevelType w:val="hybridMultilevel"/>
    <w:tmpl w:val="A7C4A7A4"/>
    <w:lvl w:ilvl="0" w:tplc="15B63730">
      <w:numFmt w:val="bullet"/>
      <w:lvlText w:val="-"/>
      <w:lvlJc w:val="left"/>
      <w:pPr>
        <w:ind w:left="1593" w:hanging="885"/>
      </w:pPr>
      <w:rPr>
        <w:rFonts w:ascii="Times New Roman" w:eastAsiaTheme="minorEastAsia"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
    <w:nsid w:val="0D214CEA"/>
    <w:multiLevelType w:val="hybridMultilevel"/>
    <w:tmpl w:val="F9E6B112"/>
    <w:lvl w:ilvl="0" w:tplc="041F000B">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nsid w:val="14E26321"/>
    <w:multiLevelType w:val="hybridMultilevel"/>
    <w:tmpl w:val="ACF4A736"/>
    <w:lvl w:ilvl="0" w:tplc="C18800A2">
      <w:numFmt w:val="bullet"/>
      <w:lvlText w:val="-"/>
      <w:lvlJc w:val="left"/>
      <w:pPr>
        <w:ind w:left="1608" w:hanging="900"/>
      </w:pPr>
      <w:rPr>
        <w:rFonts w:ascii="Times New Roman" w:eastAsiaTheme="minorEastAsia"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
    <w:nsid w:val="3158364D"/>
    <w:multiLevelType w:val="hybridMultilevel"/>
    <w:tmpl w:val="0ED458EE"/>
    <w:lvl w:ilvl="0" w:tplc="F300E0A0">
      <w:numFmt w:val="bullet"/>
      <w:lvlText w:val="-"/>
      <w:lvlJc w:val="left"/>
      <w:pPr>
        <w:ind w:left="1080" w:hanging="360"/>
      </w:pPr>
      <w:rPr>
        <w:rFonts w:ascii="Times New Roman" w:eastAsiaTheme="minorEastAsia"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nsid w:val="365C26EC"/>
    <w:multiLevelType w:val="multilevel"/>
    <w:tmpl w:val="C3C02312"/>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1896"/>
        </w:tabs>
        <w:ind w:left="1896" w:hanging="480"/>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4968"/>
        </w:tabs>
        <w:ind w:left="4968" w:hanging="72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160"/>
        </w:tabs>
        <w:ind w:left="8160" w:hanging="1080"/>
      </w:pPr>
      <w:rPr>
        <w:rFonts w:hint="default"/>
      </w:rPr>
    </w:lvl>
    <w:lvl w:ilvl="6">
      <w:start w:val="1"/>
      <w:numFmt w:val="decimal"/>
      <w:lvlText w:val="%1.%2.%3.%4.%5.%6.%7."/>
      <w:lvlJc w:val="left"/>
      <w:pPr>
        <w:tabs>
          <w:tab w:val="num" w:pos="9936"/>
        </w:tabs>
        <w:ind w:left="9936" w:hanging="1440"/>
      </w:pPr>
      <w:rPr>
        <w:rFonts w:hint="default"/>
      </w:rPr>
    </w:lvl>
    <w:lvl w:ilvl="7">
      <w:start w:val="1"/>
      <w:numFmt w:val="decimal"/>
      <w:lvlText w:val="%1.%2.%3.%4.%5.%6.%7.%8."/>
      <w:lvlJc w:val="left"/>
      <w:pPr>
        <w:tabs>
          <w:tab w:val="num" w:pos="11352"/>
        </w:tabs>
        <w:ind w:left="11352" w:hanging="1440"/>
      </w:pPr>
      <w:rPr>
        <w:rFonts w:hint="default"/>
      </w:rPr>
    </w:lvl>
    <w:lvl w:ilvl="8">
      <w:start w:val="1"/>
      <w:numFmt w:val="decimal"/>
      <w:lvlText w:val="%1.%2.%3.%4.%5.%6.%7.%8.%9."/>
      <w:lvlJc w:val="left"/>
      <w:pPr>
        <w:tabs>
          <w:tab w:val="num" w:pos="13128"/>
        </w:tabs>
        <w:ind w:left="13128" w:hanging="1800"/>
      </w:pPr>
      <w:rPr>
        <w:rFonts w:hint="default"/>
      </w:rPr>
    </w:lvl>
  </w:abstractNum>
  <w:abstractNum w:abstractNumId="5">
    <w:nsid w:val="3CB36C1E"/>
    <w:multiLevelType w:val="hybridMultilevel"/>
    <w:tmpl w:val="27C04982"/>
    <w:lvl w:ilvl="0" w:tplc="041F000B">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nsid w:val="4B070DB4"/>
    <w:multiLevelType w:val="hybridMultilevel"/>
    <w:tmpl w:val="758A8C26"/>
    <w:lvl w:ilvl="0" w:tplc="9BB04752">
      <w:numFmt w:val="bullet"/>
      <w:lvlText w:val="-"/>
      <w:lvlJc w:val="left"/>
      <w:pPr>
        <w:ind w:left="1068" w:hanging="360"/>
      </w:pPr>
      <w:rPr>
        <w:rFonts w:ascii="Times New Roman" w:eastAsiaTheme="minorEastAsia"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7">
    <w:nsid w:val="527F1DB4"/>
    <w:multiLevelType w:val="multilevel"/>
    <w:tmpl w:val="84FE7A58"/>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58C67E3E"/>
    <w:multiLevelType w:val="multilevel"/>
    <w:tmpl w:val="D78CBD8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616C2C43"/>
    <w:multiLevelType w:val="hybridMultilevel"/>
    <w:tmpl w:val="A98E280E"/>
    <w:lvl w:ilvl="0" w:tplc="7400AB5E">
      <w:start w:val="1"/>
      <w:numFmt w:val="lowerLetter"/>
      <w:lvlText w:val="%1."/>
      <w:lvlJc w:val="left"/>
      <w:pPr>
        <w:ind w:left="1428" w:hanging="360"/>
      </w:pPr>
      <w:rPr>
        <w:b w:val="0"/>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0">
    <w:nsid w:val="61A139D8"/>
    <w:multiLevelType w:val="hybridMultilevel"/>
    <w:tmpl w:val="504E469A"/>
    <w:lvl w:ilvl="0" w:tplc="EDC8B83C">
      <w:start w:val="1"/>
      <w:numFmt w:val="upperLetter"/>
      <w:lvlText w:val="%1."/>
      <w:lvlJc w:val="left"/>
      <w:pPr>
        <w:ind w:left="1020" w:hanging="360"/>
      </w:pPr>
      <w:rPr>
        <w:rFonts w:hint="default"/>
        <w:b/>
        <w:sz w:val="22"/>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11">
    <w:nsid w:val="68F429BD"/>
    <w:multiLevelType w:val="hybridMultilevel"/>
    <w:tmpl w:val="E6A4DCD6"/>
    <w:lvl w:ilvl="0" w:tplc="B2E8E8B4">
      <w:start w:val="1"/>
      <w:numFmt w:val="lowerLetter"/>
      <w:lvlText w:val="%1."/>
      <w:lvlJc w:val="left"/>
      <w:pPr>
        <w:ind w:left="1428" w:hanging="360"/>
      </w:pPr>
      <w:rPr>
        <w:b w:val="0"/>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2">
    <w:nsid w:val="71E00042"/>
    <w:multiLevelType w:val="hybridMultilevel"/>
    <w:tmpl w:val="E38E622A"/>
    <w:lvl w:ilvl="0" w:tplc="7400AB5E">
      <w:start w:val="1"/>
      <w:numFmt w:val="lowerLetter"/>
      <w:lvlText w:val="%1."/>
      <w:lvlJc w:val="left"/>
      <w:pPr>
        <w:ind w:left="1440" w:hanging="360"/>
      </w:pPr>
      <w:rPr>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nsid w:val="7A4329EC"/>
    <w:multiLevelType w:val="hybridMultilevel"/>
    <w:tmpl w:val="FBAA5E98"/>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CD07DDE"/>
    <w:multiLevelType w:val="hybridMultilevel"/>
    <w:tmpl w:val="E3E08FEA"/>
    <w:lvl w:ilvl="0" w:tplc="041F0019">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5"/>
  </w:num>
  <w:num w:numId="2">
    <w:abstractNumId w:val="1"/>
  </w:num>
  <w:num w:numId="3">
    <w:abstractNumId w:val="14"/>
  </w:num>
  <w:num w:numId="4">
    <w:abstractNumId w:val="6"/>
  </w:num>
  <w:num w:numId="5">
    <w:abstractNumId w:val="13"/>
  </w:num>
  <w:num w:numId="6">
    <w:abstractNumId w:val="3"/>
  </w:num>
  <w:num w:numId="7">
    <w:abstractNumId w:val="12"/>
  </w:num>
  <w:num w:numId="8">
    <w:abstractNumId w:val="9"/>
  </w:num>
  <w:num w:numId="9">
    <w:abstractNumId w:val="0"/>
  </w:num>
  <w:num w:numId="10">
    <w:abstractNumId w:val="11"/>
  </w:num>
  <w:num w:numId="11">
    <w:abstractNumId w:val="2"/>
  </w:num>
  <w:num w:numId="12">
    <w:abstractNumId w:val="4"/>
  </w:num>
  <w:num w:numId="13">
    <w:abstractNumId w:val="8"/>
  </w:num>
  <w:num w:numId="14">
    <w:abstractNumId w:val="7"/>
  </w:num>
  <w:num w:numId="15">
    <w:abstractNumId w:val="1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tr-TR" w:vendorID="64" w:dllVersion="0" w:nlCheck="1" w:checkStyle="0"/>
  <w:activeWritingStyle w:appName="MSWord" w:lang="de-DE" w:vendorID="64" w:dllVersion="0" w:nlCheck="1" w:checkStyle="0"/>
  <w:defaultTabStop w:val="708"/>
  <w:hyphenationZone w:val="425"/>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useFELayout/>
  </w:compat>
  <w:rsids>
    <w:rsidRoot w:val="00AA1464"/>
    <w:rsid w:val="00002B18"/>
    <w:rsid w:val="00002F5B"/>
    <w:rsid w:val="0000413A"/>
    <w:rsid w:val="0000444D"/>
    <w:rsid w:val="00004976"/>
    <w:rsid w:val="00006406"/>
    <w:rsid w:val="000064BA"/>
    <w:rsid w:val="0000669F"/>
    <w:rsid w:val="00010137"/>
    <w:rsid w:val="000114D3"/>
    <w:rsid w:val="000125C7"/>
    <w:rsid w:val="00015031"/>
    <w:rsid w:val="00015909"/>
    <w:rsid w:val="00016A2B"/>
    <w:rsid w:val="00016F29"/>
    <w:rsid w:val="00017216"/>
    <w:rsid w:val="000200E1"/>
    <w:rsid w:val="000208B5"/>
    <w:rsid w:val="00020C1D"/>
    <w:rsid w:val="000230F0"/>
    <w:rsid w:val="00024496"/>
    <w:rsid w:val="000251F0"/>
    <w:rsid w:val="000278FE"/>
    <w:rsid w:val="00030619"/>
    <w:rsid w:val="00030627"/>
    <w:rsid w:val="000311BE"/>
    <w:rsid w:val="00032B37"/>
    <w:rsid w:val="000352CE"/>
    <w:rsid w:val="000368AB"/>
    <w:rsid w:val="0004178B"/>
    <w:rsid w:val="00042B6D"/>
    <w:rsid w:val="00043036"/>
    <w:rsid w:val="000444B0"/>
    <w:rsid w:val="00045149"/>
    <w:rsid w:val="00045600"/>
    <w:rsid w:val="0004588C"/>
    <w:rsid w:val="0004732D"/>
    <w:rsid w:val="00051C82"/>
    <w:rsid w:val="000523C8"/>
    <w:rsid w:val="00052D6C"/>
    <w:rsid w:val="00053FC9"/>
    <w:rsid w:val="000601AE"/>
    <w:rsid w:val="000604BF"/>
    <w:rsid w:val="000618BD"/>
    <w:rsid w:val="000623D3"/>
    <w:rsid w:val="000625A3"/>
    <w:rsid w:val="00064478"/>
    <w:rsid w:val="00064FBC"/>
    <w:rsid w:val="00065CD2"/>
    <w:rsid w:val="000707F5"/>
    <w:rsid w:val="0007088E"/>
    <w:rsid w:val="00070D26"/>
    <w:rsid w:val="00070E45"/>
    <w:rsid w:val="00070FF8"/>
    <w:rsid w:val="0007130E"/>
    <w:rsid w:val="0007392E"/>
    <w:rsid w:val="00074CCC"/>
    <w:rsid w:val="000761D0"/>
    <w:rsid w:val="000765B0"/>
    <w:rsid w:val="000773A3"/>
    <w:rsid w:val="00077772"/>
    <w:rsid w:val="0008019F"/>
    <w:rsid w:val="00082B1E"/>
    <w:rsid w:val="00082FE7"/>
    <w:rsid w:val="000842FA"/>
    <w:rsid w:val="000848FB"/>
    <w:rsid w:val="000852B9"/>
    <w:rsid w:val="00087FBD"/>
    <w:rsid w:val="00090BF2"/>
    <w:rsid w:val="00091747"/>
    <w:rsid w:val="00091D70"/>
    <w:rsid w:val="00091ED0"/>
    <w:rsid w:val="000936CD"/>
    <w:rsid w:val="00093F6F"/>
    <w:rsid w:val="000A009F"/>
    <w:rsid w:val="000A00E7"/>
    <w:rsid w:val="000A0A4A"/>
    <w:rsid w:val="000A1AD8"/>
    <w:rsid w:val="000A202B"/>
    <w:rsid w:val="000A4781"/>
    <w:rsid w:val="000A507A"/>
    <w:rsid w:val="000A718C"/>
    <w:rsid w:val="000B1E93"/>
    <w:rsid w:val="000B200E"/>
    <w:rsid w:val="000B20C7"/>
    <w:rsid w:val="000B4D0C"/>
    <w:rsid w:val="000B55CA"/>
    <w:rsid w:val="000B567A"/>
    <w:rsid w:val="000B7251"/>
    <w:rsid w:val="000C115F"/>
    <w:rsid w:val="000C2074"/>
    <w:rsid w:val="000C2ECD"/>
    <w:rsid w:val="000C314B"/>
    <w:rsid w:val="000C3B82"/>
    <w:rsid w:val="000C509C"/>
    <w:rsid w:val="000C52D8"/>
    <w:rsid w:val="000C5EC1"/>
    <w:rsid w:val="000D00C0"/>
    <w:rsid w:val="000D4220"/>
    <w:rsid w:val="000D63DA"/>
    <w:rsid w:val="000D69DF"/>
    <w:rsid w:val="000D6EEC"/>
    <w:rsid w:val="000D704E"/>
    <w:rsid w:val="000D74AC"/>
    <w:rsid w:val="000D7937"/>
    <w:rsid w:val="000E039D"/>
    <w:rsid w:val="000E0414"/>
    <w:rsid w:val="000E0D08"/>
    <w:rsid w:val="000E1070"/>
    <w:rsid w:val="000E1B70"/>
    <w:rsid w:val="000E221C"/>
    <w:rsid w:val="000E40D3"/>
    <w:rsid w:val="000E47E6"/>
    <w:rsid w:val="000E533E"/>
    <w:rsid w:val="000E6E71"/>
    <w:rsid w:val="000E7184"/>
    <w:rsid w:val="000F017D"/>
    <w:rsid w:val="000F02A6"/>
    <w:rsid w:val="000F137A"/>
    <w:rsid w:val="000F616F"/>
    <w:rsid w:val="0010022A"/>
    <w:rsid w:val="00100A07"/>
    <w:rsid w:val="00100BF0"/>
    <w:rsid w:val="00102159"/>
    <w:rsid w:val="0010353D"/>
    <w:rsid w:val="001035C5"/>
    <w:rsid w:val="001047B9"/>
    <w:rsid w:val="0010667A"/>
    <w:rsid w:val="00106AF8"/>
    <w:rsid w:val="00106C82"/>
    <w:rsid w:val="0011145D"/>
    <w:rsid w:val="00111737"/>
    <w:rsid w:val="00111ABF"/>
    <w:rsid w:val="0011244F"/>
    <w:rsid w:val="00112D2C"/>
    <w:rsid w:val="00113811"/>
    <w:rsid w:val="00116B13"/>
    <w:rsid w:val="00116EDA"/>
    <w:rsid w:val="0011726B"/>
    <w:rsid w:val="00123848"/>
    <w:rsid w:val="00124B7A"/>
    <w:rsid w:val="00126313"/>
    <w:rsid w:val="00127306"/>
    <w:rsid w:val="001319E8"/>
    <w:rsid w:val="001323D3"/>
    <w:rsid w:val="00132588"/>
    <w:rsid w:val="00133000"/>
    <w:rsid w:val="00133194"/>
    <w:rsid w:val="00136653"/>
    <w:rsid w:val="00136FEE"/>
    <w:rsid w:val="0013790D"/>
    <w:rsid w:val="00137A84"/>
    <w:rsid w:val="00137DF2"/>
    <w:rsid w:val="001413E2"/>
    <w:rsid w:val="00142280"/>
    <w:rsid w:val="001428CD"/>
    <w:rsid w:val="0014377D"/>
    <w:rsid w:val="00145753"/>
    <w:rsid w:val="001457F3"/>
    <w:rsid w:val="00146262"/>
    <w:rsid w:val="00146BF7"/>
    <w:rsid w:val="001524A4"/>
    <w:rsid w:val="0015293E"/>
    <w:rsid w:val="00156039"/>
    <w:rsid w:val="00156864"/>
    <w:rsid w:val="00156A94"/>
    <w:rsid w:val="0015752D"/>
    <w:rsid w:val="001604E2"/>
    <w:rsid w:val="00160880"/>
    <w:rsid w:val="00160FC8"/>
    <w:rsid w:val="0016158C"/>
    <w:rsid w:val="00161CD0"/>
    <w:rsid w:val="00162AEC"/>
    <w:rsid w:val="001639F0"/>
    <w:rsid w:val="00163A1B"/>
    <w:rsid w:val="001647F8"/>
    <w:rsid w:val="0016519F"/>
    <w:rsid w:val="00165B7F"/>
    <w:rsid w:val="00170D3C"/>
    <w:rsid w:val="00175E9C"/>
    <w:rsid w:val="00176AA2"/>
    <w:rsid w:val="00176CDA"/>
    <w:rsid w:val="001808F2"/>
    <w:rsid w:val="00181410"/>
    <w:rsid w:val="00182455"/>
    <w:rsid w:val="00182731"/>
    <w:rsid w:val="001827FC"/>
    <w:rsid w:val="00182873"/>
    <w:rsid w:val="001838A9"/>
    <w:rsid w:val="0018474B"/>
    <w:rsid w:val="00184779"/>
    <w:rsid w:val="00185008"/>
    <w:rsid w:val="00187D4D"/>
    <w:rsid w:val="001903C5"/>
    <w:rsid w:val="00191879"/>
    <w:rsid w:val="00192A8C"/>
    <w:rsid w:val="0019301C"/>
    <w:rsid w:val="001944B2"/>
    <w:rsid w:val="001952DF"/>
    <w:rsid w:val="00195B87"/>
    <w:rsid w:val="001967B6"/>
    <w:rsid w:val="00197F87"/>
    <w:rsid w:val="001A004A"/>
    <w:rsid w:val="001A36A4"/>
    <w:rsid w:val="001A4ED7"/>
    <w:rsid w:val="001A56E1"/>
    <w:rsid w:val="001A5A48"/>
    <w:rsid w:val="001A6FA8"/>
    <w:rsid w:val="001A72E0"/>
    <w:rsid w:val="001B0D84"/>
    <w:rsid w:val="001B1324"/>
    <w:rsid w:val="001B1B05"/>
    <w:rsid w:val="001B4848"/>
    <w:rsid w:val="001B48F8"/>
    <w:rsid w:val="001B5584"/>
    <w:rsid w:val="001C1217"/>
    <w:rsid w:val="001C1406"/>
    <w:rsid w:val="001C426F"/>
    <w:rsid w:val="001C557C"/>
    <w:rsid w:val="001C7D0C"/>
    <w:rsid w:val="001D1BD0"/>
    <w:rsid w:val="001D27F4"/>
    <w:rsid w:val="001D2A31"/>
    <w:rsid w:val="001D4216"/>
    <w:rsid w:val="001D545D"/>
    <w:rsid w:val="001D5FF9"/>
    <w:rsid w:val="001E1908"/>
    <w:rsid w:val="001E1A00"/>
    <w:rsid w:val="001E1D3E"/>
    <w:rsid w:val="001E61AD"/>
    <w:rsid w:val="001E6757"/>
    <w:rsid w:val="001E6ABF"/>
    <w:rsid w:val="001E7D26"/>
    <w:rsid w:val="001F0085"/>
    <w:rsid w:val="001F00A0"/>
    <w:rsid w:val="001F2C57"/>
    <w:rsid w:val="001F35D6"/>
    <w:rsid w:val="001F35EC"/>
    <w:rsid w:val="001F401A"/>
    <w:rsid w:val="001F4C5C"/>
    <w:rsid w:val="001F5924"/>
    <w:rsid w:val="001F5A5E"/>
    <w:rsid w:val="001F61F9"/>
    <w:rsid w:val="001F6AC2"/>
    <w:rsid w:val="001F7297"/>
    <w:rsid w:val="001F7957"/>
    <w:rsid w:val="002001B9"/>
    <w:rsid w:val="00200BF8"/>
    <w:rsid w:val="00201462"/>
    <w:rsid w:val="00201A53"/>
    <w:rsid w:val="00202475"/>
    <w:rsid w:val="002031BB"/>
    <w:rsid w:val="00203D13"/>
    <w:rsid w:val="002059C4"/>
    <w:rsid w:val="00207E69"/>
    <w:rsid w:val="00210246"/>
    <w:rsid w:val="002121DE"/>
    <w:rsid w:val="002123C4"/>
    <w:rsid w:val="002126D5"/>
    <w:rsid w:val="0021409E"/>
    <w:rsid w:val="002148CB"/>
    <w:rsid w:val="00216C40"/>
    <w:rsid w:val="00217751"/>
    <w:rsid w:val="00217877"/>
    <w:rsid w:val="00220364"/>
    <w:rsid w:val="00220CAC"/>
    <w:rsid w:val="00221BCF"/>
    <w:rsid w:val="00222FCA"/>
    <w:rsid w:val="00227F5B"/>
    <w:rsid w:val="00230D25"/>
    <w:rsid w:val="00232D83"/>
    <w:rsid w:val="00233A86"/>
    <w:rsid w:val="00233B4E"/>
    <w:rsid w:val="00233E0D"/>
    <w:rsid w:val="0023408C"/>
    <w:rsid w:val="00234427"/>
    <w:rsid w:val="0023487D"/>
    <w:rsid w:val="002351BA"/>
    <w:rsid w:val="00236E26"/>
    <w:rsid w:val="002370BE"/>
    <w:rsid w:val="002373C5"/>
    <w:rsid w:val="00241B73"/>
    <w:rsid w:val="0024292F"/>
    <w:rsid w:val="00243271"/>
    <w:rsid w:val="00243F9A"/>
    <w:rsid w:val="00244410"/>
    <w:rsid w:val="002444A1"/>
    <w:rsid w:val="00244C38"/>
    <w:rsid w:val="002451C9"/>
    <w:rsid w:val="0024587B"/>
    <w:rsid w:val="0024609D"/>
    <w:rsid w:val="00246BAF"/>
    <w:rsid w:val="00250441"/>
    <w:rsid w:val="00250B8F"/>
    <w:rsid w:val="00251078"/>
    <w:rsid w:val="0025190F"/>
    <w:rsid w:val="002530EC"/>
    <w:rsid w:val="00254181"/>
    <w:rsid w:val="00254397"/>
    <w:rsid w:val="00254BCA"/>
    <w:rsid w:val="00254DD7"/>
    <w:rsid w:val="00254F39"/>
    <w:rsid w:val="00257DDD"/>
    <w:rsid w:val="0026104E"/>
    <w:rsid w:val="002625B3"/>
    <w:rsid w:val="002639C6"/>
    <w:rsid w:val="002643D8"/>
    <w:rsid w:val="002659C9"/>
    <w:rsid w:val="00266226"/>
    <w:rsid w:val="00266893"/>
    <w:rsid w:val="00266C0F"/>
    <w:rsid w:val="00271A09"/>
    <w:rsid w:val="002726B8"/>
    <w:rsid w:val="002728BF"/>
    <w:rsid w:val="0027297F"/>
    <w:rsid w:val="00273932"/>
    <w:rsid w:val="00275169"/>
    <w:rsid w:val="00277E55"/>
    <w:rsid w:val="002819D0"/>
    <w:rsid w:val="00281AD5"/>
    <w:rsid w:val="00283965"/>
    <w:rsid w:val="00283C8F"/>
    <w:rsid w:val="002843AB"/>
    <w:rsid w:val="00285FBA"/>
    <w:rsid w:val="00286A7C"/>
    <w:rsid w:val="00286FF1"/>
    <w:rsid w:val="0028799F"/>
    <w:rsid w:val="002902B1"/>
    <w:rsid w:val="00291C63"/>
    <w:rsid w:val="00291DA2"/>
    <w:rsid w:val="002940C5"/>
    <w:rsid w:val="00297952"/>
    <w:rsid w:val="002A0914"/>
    <w:rsid w:val="002A0ECB"/>
    <w:rsid w:val="002A1511"/>
    <w:rsid w:val="002A16AD"/>
    <w:rsid w:val="002A1810"/>
    <w:rsid w:val="002A1B46"/>
    <w:rsid w:val="002A237E"/>
    <w:rsid w:val="002A5AEA"/>
    <w:rsid w:val="002A670C"/>
    <w:rsid w:val="002A7DB0"/>
    <w:rsid w:val="002B08D9"/>
    <w:rsid w:val="002B4439"/>
    <w:rsid w:val="002B7606"/>
    <w:rsid w:val="002C2F08"/>
    <w:rsid w:val="002C3372"/>
    <w:rsid w:val="002C5C6E"/>
    <w:rsid w:val="002C703D"/>
    <w:rsid w:val="002C774B"/>
    <w:rsid w:val="002D3300"/>
    <w:rsid w:val="002D3A65"/>
    <w:rsid w:val="002D3D70"/>
    <w:rsid w:val="002D461C"/>
    <w:rsid w:val="002D6F1E"/>
    <w:rsid w:val="002D74B7"/>
    <w:rsid w:val="002D7A3F"/>
    <w:rsid w:val="002E07CA"/>
    <w:rsid w:val="002E081C"/>
    <w:rsid w:val="002E13C3"/>
    <w:rsid w:val="002E1482"/>
    <w:rsid w:val="002E2262"/>
    <w:rsid w:val="002E595F"/>
    <w:rsid w:val="002F16A6"/>
    <w:rsid w:val="002F1897"/>
    <w:rsid w:val="002F1B40"/>
    <w:rsid w:val="002F2B61"/>
    <w:rsid w:val="002F2CC6"/>
    <w:rsid w:val="002F6805"/>
    <w:rsid w:val="002F779D"/>
    <w:rsid w:val="00301BA3"/>
    <w:rsid w:val="0030315B"/>
    <w:rsid w:val="003047D1"/>
    <w:rsid w:val="00305757"/>
    <w:rsid w:val="003065C7"/>
    <w:rsid w:val="003078B3"/>
    <w:rsid w:val="00307E90"/>
    <w:rsid w:val="003107CB"/>
    <w:rsid w:val="003114B4"/>
    <w:rsid w:val="0031246A"/>
    <w:rsid w:val="0031306D"/>
    <w:rsid w:val="0031473F"/>
    <w:rsid w:val="00315718"/>
    <w:rsid w:val="0031598D"/>
    <w:rsid w:val="00316342"/>
    <w:rsid w:val="003165EE"/>
    <w:rsid w:val="00317CFB"/>
    <w:rsid w:val="003203A0"/>
    <w:rsid w:val="00321552"/>
    <w:rsid w:val="00321B9C"/>
    <w:rsid w:val="003234AF"/>
    <w:rsid w:val="00324A80"/>
    <w:rsid w:val="0032542A"/>
    <w:rsid w:val="00326BC2"/>
    <w:rsid w:val="00330A01"/>
    <w:rsid w:val="00334F74"/>
    <w:rsid w:val="00335043"/>
    <w:rsid w:val="00335EBE"/>
    <w:rsid w:val="00336580"/>
    <w:rsid w:val="00337C6E"/>
    <w:rsid w:val="003430EA"/>
    <w:rsid w:val="003433F6"/>
    <w:rsid w:val="003452B9"/>
    <w:rsid w:val="00345F45"/>
    <w:rsid w:val="00347F86"/>
    <w:rsid w:val="00350798"/>
    <w:rsid w:val="0035201E"/>
    <w:rsid w:val="003528B5"/>
    <w:rsid w:val="00352CA0"/>
    <w:rsid w:val="00353553"/>
    <w:rsid w:val="003545A5"/>
    <w:rsid w:val="00354CEB"/>
    <w:rsid w:val="00355683"/>
    <w:rsid w:val="00356A69"/>
    <w:rsid w:val="003573AB"/>
    <w:rsid w:val="0035762C"/>
    <w:rsid w:val="003602C5"/>
    <w:rsid w:val="00362F34"/>
    <w:rsid w:val="003630C6"/>
    <w:rsid w:val="00364030"/>
    <w:rsid w:val="00364903"/>
    <w:rsid w:val="00364A4F"/>
    <w:rsid w:val="00366664"/>
    <w:rsid w:val="00366B45"/>
    <w:rsid w:val="00366C98"/>
    <w:rsid w:val="00367F85"/>
    <w:rsid w:val="0037047C"/>
    <w:rsid w:val="00371B64"/>
    <w:rsid w:val="00371ED6"/>
    <w:rsid w:val="00372A31"/>
    <w:rsid w:val="003743C5"/>
    <w:rsid w:val="003745C7"/>
    <w:rsid w:val="003762EA"/>
    <w:rsid w:val="0037640F"/>
    <w:rsid w:val="00383994"/>
    <w:rsid w:val="00383A7E"/>
    <w:rsid w:val="003841B4"/>
    <w:rsid w:val="00384C02"/>
    <w:rsid w:val="00384C16"/>
    <w:rsid w:val="00384EEC"/>
    <w:rsid w:val="00386B88"/>
    <w:rsid w:val="003873BC"/>
    <w:rsid w:val="00387915"/>
    <w:rsid w:val="003910D6"/>
    <w:rsid w:val="00391862"/>
    <w:rsid w:val="00393011"/>
    <w:rsid w:val="0039309D"/>
    <w:rsid w:val="00393903"/>
    <w:rsid w:val="003943E4"/>
    <w:rsid w:val="00396A2B"/>
    <w:rsid w:val="00396C75"/>
    <w:rsid w:val="003A2E53"/>
    <w:rsid w:val="003A3B5B"/>
    <w:rsid w:val="003A3FCE"/>
    <w:rsid w:val="003B00A2"/>
    <w:rsid w:val="003B0D17"/>
    <w:rsid w:val="003B1092"/>
    <w:rsid w:val="003B1869"/>
    <w:rsid w:val="003B25CC"/>
    <w:rsid w:val="003B2C50"/>
    <w:rsid w:val="003B391D"/>
    <w:rsid w:val="003B42A5"/>
    <w:rsid w:val="003B45C2"/>
    <w:rsid w:val="003B6766"/>
    <w:rsid w:val="003B6C43"/>
    <w:rsid w:val="003B7162"/>
    <w:rsid w:val="003C23E7"/>
    <w:rsid w:val="003C3D30"/>
    <w:rsid w:val="003C7FD5"/>
    <w:rsid w:val="003D0BCD"/>
    <w:rsid w:val="003D1626"/>
    <w:rsid w:val="003D1E15"/>
    <w:rsid w:val="003D1F15"/>
    <w:rsid w:val="003D325A"/>
    <w:rsid w:val="003D4AFA"/>
    <w:rsid w:val="003D5EC5"/>
    <w:rsid w:val="003D6F5A"/>
    <w:rsid w:val="003D7C46"/>
    <w:rsid w:val="003E39AE"/>
    <w:rsid w:val="003E4370"/>
    <w:rsid w:val="003E4FE4"/>
    <w:rsid w:val="003E51E9"/>
    <w:rsid w:val="003E5F0E"/>
    <w:rsid w:val="003E6F16"/>
    <w:rsid w:val="003E7617"/>
    <w:rsid w:val="003F2592"/>
    <w:rsid w:val="003F4FD7"/>
    <w:rsid w:val="003F55A8"/>
    <w:rsid w:val="003F6A35"/>
    <w:rsid w:val="003F7987"/>
    <w:rsid w:val="00400882"/>
    <w:rsid w:val="004009DD"/>
    <w:rsid w:val="00402051"/>
    <w:rsid w:val="00410227"/>
    <w:rsid w:val="004103BE"/>
    <w:rsid w:val="00411340"/>
    <w:rsid w:val="004113CE"/>
    <w:rsid w:val="0041365E"/>
    <w:rsid w:val="00413DF8"/>
    <w:rsid w:val="004142E1"/>
    <w:rsid w:val="004158D6"/>
    <w:rsid w:val="00420B8C"/>
    <w:rsid w:val="00420FE8"/>
    <w:rsid w:val="0042157F"/>
    <w:rsid w:val="00421DF5"/>
    <w:rsid w:val="00421EFA"/>
    <w:rsid w:val="00422596"/>
    <w:rsid w:val="004243AF"/>
    <w:rsid w:val="00426B7F"/>
    <w:rsid w:val="00427DDD"/>
    <w:rsid w:val="00431B29"/>
    <w:rsid w:val="004322C5"/>
    <w:rsid w:val="00435F66"/>
    <w:rsid w:val="0043765C"/>
    <w:rsid w:val="00440F45"/>
    <w:rsid w:val="00443EAD"/>
    <w:rsid w:val="00444B9D"/>
    <w:rsid w:val="00451D5D"/>
    <w:rsid w:val="00452FB8"/>
    <w:rsid w:val="00455385"/>
    <w:rsid w:val="0046030B"/>
    <w:rsid w:val="0046161C"/>
    <w:rsid w:val="004625A2"/>
    <w:rsid w:val="00462989"/>
    <w:rsid w:val="00462FB2"/>
    <w:rsid w:val="004638C5"/>
    <w:rsid w:val="00464498"/>
    <w:rsid w:val="00464E6E"/>
    <w:rsid w:val="004669CD"/>
    <w:rsid w:val="00467745"/>
    <w:rsid w:val="00467766"/>
    <w:rsid w:val="00467A1D"/>
    <w:rsid w:val="00467E97"/>
    <w:rsid w:val="00470BEE"/>
    <w:rsid w:val="00471542"/>
    <w:rsid w:val="004716F1"/>
    <w:rsid w:val="004717EE"/>
    <w:rsid w:val="00471B6C"/>
    <w:rsid w:val="00472BDC"/>
    <w:rsid w:val="00473B3D"/>
    <w:rsid w:val="00475C1E"/>
    <w:rsid w:val="00481D7F"/>
    <w:rsid w:val="00482330"/>
    <w:rsid w:val="00482486"/>
    <w:rsid w:val="004836EC"/>
    <w:rsid w:val="004850EC"/>
    <w:rsid w:val="00485A90"/>
    <w:rsid w:val="00485BDB"/>
    <w:rsid w:val="0048707E"/>
    <w:rsid w:val="00490B80"/>
    <w:rsid w:val="0049103E"/>
    <w:rsid w:val="0049158D"/>
    <w:rsid w:val="004919EA"/>
    <w:rsid w:val="004932BE"/>
    <w:rsid w:val="004942E6"/>
    <w:rsid w:val="00495072"/>
    <w:rsid w:val="00495107"/>
    <w:rsid w:val="004964D6"/>
    <w:rsid w:val="00496583"/>
    <w:rsid w:val="00496B3C"/>
    <w:rsid w:val="004A0171"/>
    <w:rsid w:val="004A06E2"/>
    <w:rsid w:val="004A1AD9"/>
    <w:rsid w:val="004A2DD1"/>
    <w:rsid w:val="004A3EC1"/>
    <w:rsid w:val="004A4A5D"/>
    <w:rsid w:val="004A6D0E"/>
    <w:rsid w:val="004A77D0"/>
    <w:rsid w:val="004B12A9"/>
    <w:rsid w:val="004B175B"/>
    <w:rsid w:val="004B1E9B"/>
    <w:rsid w:val="004B1EC6"/>
    <w:rsid w:val="004B3882"/>
    <w:rsid w:val="004B5D84"/>
    <w:rsid w:val="004B7A31"/>
    <w:rsid w:val="004C0270"/>
    <w:rsid w:val="004C09B4"/>
    <w:rsid w:val="004C09C3"/>
    <w:rsid w:val="004C116F"/>
    <w:rsid w:val="004C208E"/>
    <w:rsid w:val="004C3736"/>
    <w:rsid w:val="004C3ADD"/>
    <w:rsid w:val="004C3F38"/>
    <w:rsid w:val="004C4786"/>
    <w:rsid w:val="004C4DC0"/>
    <w:rsid w:val="004C6F78"/>
    <w:rsid w:val="004D276D"/>
    <w:rsid w:val="004D523B"/>
    <w:rsid w:val="004D7401"/>
    <w:rsid w:val="004D78F6"/>
    <w:rsid w:val="004E10CB"/>
    <w:rsid w:val="004E31D9"/>
    <w:rsid w:val="004E4A95"/>
    <w:rsid w:val="004E6AA0"/>
    <w:rsid w:val="004E7450"/>
    <w:rsid w:val="004E7751"/>
    <w:rsid w:val="004F03B7"/>
    <w:rsid w:val="004F0E96"/>
    <w:rsid w:val="004F1A51"/>
    <w:rsid w:val="004F25EE"/>
    <w:rsid w:val="004F46EB"/>
    <w:rsid w:val="004F509B"/>
    <w:rsid w:val="004F7244"/>
    <w:rsid w:val="00500D89"/>
    <w:rsid w:val="00502580"/>
    <w:rsid w:val="005026C2"/>
    <w:rsid w:val="00502CF5"/>
    <w:rsid w:val="00502D96"/>
    <w:rsid w:val="005036FC"/>
    <w:rsid w:val="0050480B"/>
    <w:rsid w:val="00504E5A"/>
    <w:rsid w:val="00505668"/>
    <w:rsid w:val="00506B3D"/>
    <w:rsid w:val="005079FD"/>
    <w:rsid w:val="00507DC5"/>
    <w:rsid w:val="0051067F"/>
    <w:rsid w:val="00512337"/>
    <w:rsid w:val="005126A8"/>
    <w:rsid w:val="00512AE3"/>
    <w:rsid w:val="00512B0C"/>
    <w:rsid w:val="00513942"/>
    <w:rsid w:val="00514683"/>
    <w:rsid w:val="00520526"/>
    <w:rsid w:val="005221D3"/>
    <w:rsid w:val="00522E2C"/>
    <w:rsid w:val="005254D4"/>
    <w:rsid w:val="00526075"/>
    <w:rsid w:val="00526A6B"/>
    <w:rsid w:val="00527B8D"/>
    <w:rsid w:val="005305CE"/>
    <w:rsid w:val="0053092B"/>
    <w:rsid w:val="005310CD"/>
    <w:rsid w:val="005325C8"/>
    <w:rsid w:val="005343AB"/>
    <w:rsid w:val="00535071"/>
    <w:rsid w:val="00535DE7"/>
    <w:rsid w:val="00537F01"/>
    <w:rsid w:val="00540CA0"/>
    <w:rsid w:val="00544435"/>
    <w:rsid w:val="00545CEF"/>
    <w:rsid w:val="0054610D"/>
    <w:rsid w:val="005466E5"/>
    <w:rsid w:val="00547935"/>
    <w:rsid w:val="00550A24"/>
    <w:rsid w:val="00551539"/>
    <w:rsid w:val="0055164D"/>
    <w:rsid w:val="0055441A"/>
    <w:rsid w:val="005559D6"/>
    <w:rsid w:val="00560C7E"/>
    <w:rsid w:val="00561BA7"/>
    <w:rsid w:val="00562C56"/>
    <w:rsid w:val="00562E54"/>
    <w:rsid w:val="00563402"/>
    <w:rsid w:val="0056361A"/>
    <w:rsid w:val="00564735"/>
    <w:rsid w:val="00565DD4"/>
    <w:rsid w:val="00567347"/>
    <w:rsid w:val="0056766B"/>
    <w:rsid w:val="00567837"/>
    <w:rsid w:val="005679E0"/>
    <w:rsid w:val="00570149"/>
    <w:rsid w:val="00571346"/>
    <w:rsid w:val="0057188C"/>
    <w:rsid w:val="00571D96"/>
    <w:rsid w:val="005753B8"/>
    <w:rsid w:val="00575B8A"/>
    <w:rsid w:val="00576894"/>
    <w:rsid w:val="0058006F"/>
    <w:rsid w:val="00580522"/>
    <w:rsid w:val="005838E4"/>
    <w:rsid w:val="005858E5"/>
    <w:rsid w:val="00586BCA"/>
    <w:rsid w:val="00590531"/>
    <w:rsid w:val="0059070A"/>
    <w:rsid w:val="005921AD"/>
    <w:rsid w:val="00592F74"/>
    <w:rsid w:val="00593822"/>
    <w:rsid w:val="00594B24"/>
    <w:rsid w:val="00594BFB"/>
    <w:rsid w:val="0059604A"/>
    <w:rsid w:val="005A4CE5"/>
    <w:rsid w:val="005A4DEF"/>
    <w:rsid w:val="005A5A21"/>
    <w:rsid w:val="005A71C1"/>
    <w:rsid w:val="005A7E1C"/>
    <w:rsid w:val="005B12BA"/>
    <w:rsid w:val="005B1441"/>
    <w:rsid w:val="005B2312"/>
    <w:rsid w:val="005B25EE"/>
    <w:rsid w:val="005B4BFC"/>
    <w:rsid w:val="005B6005"/>
    <w:rsid w:val="005B6C23"/>
    <w:rsid w:val="005C11AF"/>
    <w:rsid w:val="005C31A4"/>
    <w:rsid w:val="005C4ACC"/>
    <w:rsid w:val="005C4E8C"/>
    <w:rsid w:val="005C54CD"/>
    <w:rsid w:val="005D16FA"/>
    <w:rsid w:val="005D3A23"/>
    <w:rsid w:val="005D3B4B"/>
    <w:rsid w:val="005D3EEB"/>
    <w:rsid w:val="005D46D8"/>
    <w:rsid w:val="005D4871"/>
    <w:rsid w:val="005D5083"/>
    <w:rsid w:val="005D776F"/>
    <w:rsid w:val="005E027A"/>
    <w:rsid w:val="005E267E"/>
    <w:rsid w:val="005E5B12"/>
    <w:rsid w:val="005E7FC0"/>
    <w:rsid w:val="005F0B53"/>
    <w:rsid w:val="005F27EB"/>
    <w:rsid w:val="005F4F53"/>
    <w:rsid w:val="005F6BCF"/>
    <w:rsid w:val="005F6D36"/>
    <w:rsid w:val="005F7A46"/>
    <w:rsid w:val="005F7EF2"/>
    <w:rsid w:val="00601BF6"/>
    <w:rsid w:val="006023CC"/>
    <w:rsid w:val="00603A68"/>
    <w:rsid w:val="006048C7"/>
    <w:rsid w:val="00604915"/>
    <w:rsid w:val="006049F0"/>
    <w:rsid w:val="006050AF"/>
    <w:rsid w:val="00605887"/>
    <w:rsid w:val="00605DB2"/>
    <w:rsid w:val="00606B30"/>
    <w:rsid w:val="00607D85"/>
    <w:rsid w:val="00607F28"/>
    <w:rsid w:val="00613994"/>
    <w:rsid w:val="00614739"/>
    <w:rsid w:val="0061554B"/>
    <w:rsid w:val="00615750"/>
    <w:rsid w:val="00615781"/>
    <w:rsid w:val="00615B95"/>
    <w:rsid w:val="00616AAA"/>
    <w:rsid w:val="00617F26"/>
    <w:rsid w:val="00622288"/>
    <w:rsid w:val="00625E24"/>
    <w:rsid w:val="006263AD"/>
    <w:rsid w:val="006276F8"/>
    <w:rsid w:val="00627C48"/>
    <w:rsid w:val="00631022"/>
    <w:rsid w:val="0063237A"/>
    <w:rsid w:val="0063463B"/>
    <w:rsid w:val="0063592B"/>
    <w:rsid w:val="00637B83"/>
    <w:rsid w:val="00642DA4"/>
    <w:rsid w:val="00644110"/>
    <w:rsid w:val="0064449B"/>
    <w:rsid w:val="00645339"/>
    <w:rsid w:val="00646A0C"/>
    <w:rsid w:val="00646BE9"/>
    <w:rsid w:val="0065538C"/>
    <w:rsid w:val="0065574F"/>
    <w:rsid w:val="00663387"/>
    <w:rsid w:val="00666155"/>
    <w:rsid w:val="006702C5"/>
    <w:rsid w:val="0067102F"/>
    <w:rsid w:val="006716C3"/>
    <w:rsid w:val="00673B1E"/>
    <w:rsid w:val="006749AF"/>
    <w:rsid w:val="00674C48"/>
    <w:rsid w:val="00675107"/>
    <w:rsid w:val="00675DEE"/>
    <w:rsid w:val="006765E6"/>
    <w:rsid w:val="00682639"/>
    <w:rsid w:val="00683241"/>
    <w:rsid w:val="0068390E"/>
    <w:rsid w:val="00683EFE"/>
    <w:rsid w:val="00685B04"/>
    <w:rsid w:val="00691715"/>
    <w:rsid w:val="00692133"/>
    <w:rsid w:val="0069231B"/>
    <w:rsid w:val="006966FC"/>
    <w:rsid w:val="006970E3"/>
    <w:rsid w:val="00697D37"/>
    <w:rsid w:val="006A0648"/>
    <w:rsid w:val="006A17D2"/>
    <w:rsid w:val="006A35B1"/>
    <w:rsid w:val="006A5B09"/>
    <w:rsid w:val="006A6B70"/>
    <w:rsid w:val="006B2FF4"/>
    <w:rsid w:val="006B3075"/>
    <w:rsid w:val="006B4529"/>
    <w:rsid w:val="006B4F6A"/>
    <w:rsid w:val="006B54D2"/>
    <w:rsid w:val="006B55BC"/>
    <w:rsid w:val="006B75CC"/>
    <w:rsid w:val="006C0FF9"/>
    <w:rsid w:val="006C1019"/>
    <w:rsid w:val="006C1371"/>
    <w:rsid w:val="006C16D3"/>
    <w:rsid w:val="006C5343"/>
    <w:rsid w:val="006C5B39"/>
    <w:rsid w:val="006C5EC3"/>
    <w:rsid w:val="006D11C2"/>
    <w:rsid w:val="006D2F56"/>
    <w:rsid w:val="006D45E6"/>
    <w:rsid w:val="006D4C93"/>
    <w:rsid w:val="006D5A38"/>
    <w:rsid w:val="006D61E4"/>
    <w:rsid w:val="006D61F6"/>
    <w:rsid w:val="006E012F"/>
    <w:rsid w:val="006E07D0"/>
    <w:rsid w:val="006E1946"/>
    <w:rsid w:val="006E236F"/>
    <w:rsid w:val="006E38CE"/>
    <w:rsid w:val="006E4F3B"/>
    <w:rsid w:val="006E585C"/>
    <w:rsid w:val="006E6128"/>
    <w:rsid w:val="006E64EF"/>
    <w:rsid w:val="006E772B"/>
    <w:rsid w:val="006F045A"/>
    <w:rsid w:val="006F2284"/>
    <w:rsid w:val="006F4E9B"/>
    <w:rsid w:val="006F7867"/>
    <w:rsid w:val="006F7BE0"/>
    <w:rsid w:val="00704601"/>
    <w:rsid w:val="00704BF4"/>
    <w:rsid w:val="00705AE9"/>
    <w:rsid w:val="007072BC"/>
    <w:rsid w:val="0071211E"/>
    <w:rsid w:val="007124BE"/>
    <w:rsid w:val="00713FFA"/>
    <w:rsid w:val="00715843"/>
    <w:rsid w:val="00716D9B"/>
    <w:rsid w:val="007170F0"/>
    <w:rsid w:val="0071718B"/>
    <w:rsid w:val="00721255"/>
    <w:rsid w:val="00721B4E"/>
    <w:rsid w:val="00722836"/>
    <w:rsid w:val="00722B35"/>
    <w:rsid w:val="00722C3A"/>
    <w:rsid w:val="007239DE"/>
    <w:rsid w:val="00725177"/>
    <w:rsid w:val="00725293"/>
    <w:rsid w:val="00725775"/>
    <w:rsid w:val="007263EA"/>
    <w:rsid w:val="00726483"/>
    <w:rsid w:val="00726738"/>
    <w:rsid w:val="007269FF"/>
    <w:rsid w:val="00730847"/>
    <w:rsid w:val="00730C10"/>
    <w:rsid w:val="00732833"/>
    <w:rsid w:val="00732E7D"/>
    <w:rsid w:val="00734B11"/>
    <w:rsid w:val="00735081"/>
    <w:rsid w:val="00735BEA"/>
    <w:rsid w:val="00737144"/>
    <w:rsid w:val="007377A4"/>
    <w:rsid w:val="007377BC"/>
    <w:rsid w:val="00740F1C"/>
    <w:rsid w:val="0074352D"/>
    <w:rsid w:val="00743E3D"/>
    <w:rsid w:val="00743F08"/>
    <w:rsid w:val="00744EE3"/>
    <w:rsid w:val="00744F61"/>
    <w:rsid w:val="00745871"/>
    <w:rsid w:val="00745EFA"/>
    <w:rsid w:val="00747535"/>
    <w:rsid w:val="007506EA"/>
    <w:rsid w:val="007516CF"/>
    <w:rsid w:val="00751FFE"/>
    <w:rsid w:val="007526D0"/>
    <w:rsid w:val="00754529"/>
    <w:rsid w:val="00760C9D"/>
    <w:rsid w:val="00761465"/>
    <w:rsid w:val="007617B2"/>
    <w:rsid w:val="007626F0"/>
    <w:rsid w:val="0076289F"/>
    <w:rsid w:val="00764D3B"/>
    <w:rsid w:val="00764F15"/>
    <w:rsid w:val="007657FB"/>
    <w:rsid w:val="00767B26"/>
    <w:rsid w:val="00772CC1"/>
    <w:rsid w:val="00773006"/>
    <w:rsid w:val="00773059"/>
    <w:rsid w:val="0077427A"/>
    <w:rsid w:val="00775AB6"/>
    <w:rsid w:val="00777763"/>
    <w:rsid w:val="00777B16"/>
    <w:rsid w:val="00780E5A"/>
    <w:rsid w:val="0078145F"/>
    <w:rsid w:val="007816AA"/>
    <w:rsid w:val="007820C3"/>
    <w:rsid w:val="00782B10"/>
    <w:rsid w:val="007830AC"/>
    <w:rsid w:val="0078312F"/>
    <w:rsid w:val="0078442A"/>
    <w:rsid w:val="00786459"/>
    <w:rsid w:val="00787335"/>
    <w:rsid w:val="007877A7"/>
    <w:rsid w:val="00787F03"/>
    <w:rsid w:val="00790656"/>
    <w:rsid w:val="00790F08"/>
    <w:rsid w:val="00790FF1"/>
    <w:rsid w:val="007917B3"/>
    <w:rsid w:val="00792A72"/>
    <w:rsid w:val="007940E3"/>
    <w:rsid w:val="00794FCB"/>
    <w:rsid w:val="00795CB0"/>
    <w:rsid w:val="007975B9"/>
    <w:rsid w:val="00797F87"/>
    <w:rsid w:val="007A02D1"/>
    <w:rsid w:val="007A1BB7"/>
    <w:rsid w:val="007A1CF8"/>
    <w:rsid w:val="007A478C"/>
    <w:rsid w:val="007A77BE"/>
    <w:rsid w:val="007A7A02"/>
    <w:rsid w:val="007B10C0"/>
    <w:rsid w:val="007B1433"/>
    <w:rsid w:val="007B3384"/>
    <w:rsid w:val="007B3781"/>
    <w:rsid w:val="007B401D"/>
    <w:rsid w:val="007B406D"/>
    <w:rsid w:val="007B566E"/>
    <w:rsid w:val="007B7B90"/>
    <w:rsid w:val="007B7D18"/>
    <w:rsid w:val="007C0C9B"/>
    <w:rsid w:val="007C0CBA"/>
    <w:rsid w:val="007C14E0"/>
    <w:rsid w:val="007C156F"/>
    <w:rsid w:val="007C1B9B"/>
    <w:rsid w:val="007C2E9E"/>
    <w:rsid w:val="007C4406"/>
    <w:rsid w:val="007C4842"/>
    <w:rsid w:val="007C4B20"/>
    <w:rsid w:val="007C545D"/>
    <w:rsid w:val="007C5B07"/>
    <w:rsid w:val="007D37A2"/>
    <w:rsid w:val="007D37B3"/>
    <w:rsid w:val="007D4F63"/>
    <w:rsid w:val="007D75DF"/>
    <w:rsid w:val="007D7EF5"/>
    <w:rsid w:val="007E12DA"/>
    <w:rsid w:val="007E183D"/>
    <w:rsid w:val="007E18B4"/>
    <w:rsid w:val="007E2C58"/>
    <w:rsid w:val="007E4A74"/>
    <w:rsid w:val="007E58A3"/>
    <w:rsid w:val="007E5B95"/>
    <w:rsid w:val="007E7D4A"/>
    <w:rsid w:val="007F3577"/>
    <w:rsid w:val="007F4DF4"/>
    <w:rsid w:val="007F4F02"/>
    <w:rsid w:val="007F5470"/>
    <w:rsid w:val="007F6C6C"/>
    <w:rsid w:val="007F7F57"/>
    <w:rsid w:val="008009B6"/>
    <w:rsid w:val="00800E7F"/>
    <w:rsid w:val="00801A66"/>
    <w:rsid w:val="00802289"/>
    <w:rsid w:val="00803119"/>
    <w:rsid w:val="00803E72"/>
    <w:rsid w:val="00804EB8"/>
    <w:rsid w:val="00805D92"/>
    <w:rsid w:val="008073B5"/>
    <w:rsid w:val="008078E2"/>
    <w:rsid w:val="00807FBA"/>
    <w:rsid w:val="00810B78"/>
    <w:rsid w:val="008126DD"/>
    <w:rsid w:val="0081354A"/>
    <w:rsid w:val="0081448D"/>
    <w:rsid w:val="00815697"/>
    <w:rsid w:val="008179CA"/>
    <w:rsid w:val="008300AB"/>
    <w:rsid w:val="00831CC8"/>
    <w:rsid w:val="00832B88"/>
    <w:rsid w:val="0083443E"/>
    <w:rsid w:val="008348E5"/>
    <w:rsid w:val="00835732"/>
    <w:rsid w:val="00835F4F"/>
    <w:rsid w:val="008373E3"/>
    <w:rsid w:val="00840725"/>
    <w:rsid w:val="008410FA"/>
    <w:rsid w:val="00841CE5"/>
    <w:rsid w:val="00842657"/>
    <w:rsid w:val="00843224"/>
    <w:rsid w:val="00845A84"/>
    <w:rsid w:val="00845BBC"/>
    <w:rsid w:val="00846237"/>
    <w:rsid w:val="00846911"/>
    <w:rsid w:val="00847C62"/>
    <w:rsid w:val="00850724"/>
    <w:rsid w:val="00851FE7"/>
    <w:rsid w:val="00852E76"/>
    <w:rsid w:val="008539D7"/>
    <w:rsid w:val="00853B27"/>
    <w:rsid w:val="008559F7"/>
    <w:rsid w:val="00855BC8"/>
    <w:rsid w:val="0085656C"/>
    <w:rsid w:val="00860855"/>
    <w:rsid w:val="00860E92"/>
    <w:rsid w:val="00862FDC"/>
    <w:rsid w:val="0086356B"/>
    <w:rsid w:val="008655C3"/>
    <w:rsid w:val="00865EE8"/>
    <w:rsid w:val="00866715"/>
    <w:rsid w:val="00867A96"/>
    <w:rsid w:val="00867CD0"/>
    <w:rsid w:val="00870CF6"/>
    <w:rsid w:val="00873201"/>
    <w:rsid w:val="0087476E"/>
    <w:rsid w:val="00876637"/>
    <w:rsid w:val="00880480"/>
    <w:rsid w:val="00880B6C"/>
    <w:rsid w:val="00881DA6"/>
    <w:rsid w:val="00883206"/>
    <w:rsid w:val="00883845"/>
    <w:rsid w:val="00883907"/>
    <w:rsid w:val="008855A9"/>
    <w:rsid w:val="00886DF9"/>
    <w:rsid w:val="00887E6C"/>
    <w:rsid w:val="00890E93"/>
    <w:rsid w:val="00891029"/>
    <w:rsid w:val="008918EF"/>
    <w:rsid w:val="00892D13"/>
    <w:rsid w:val="00893200"/>
    <w:rsid w:val="00893762"/>
    <w:rsid w:val="0089459E"/>
    <w:rsid w:val="0089776D"/>
    <w:rsid w:val="008A014D"/>
    <w:rsid w:val="008A1AA9"/>
    <w:rsid w:val="008A3ACB"/>
    <w:rsid w:val="008A4814"/>
    <w:rsid w:val="008A4E4B"/>
    <w:rsid w:val="008A5768"/>
    <w:rsid w:val="008A5DFA"/>
    <w:rsid w:val="008A6EBB"/>
    <w:rsid w:val="008A7C35"/>
    <w:rsid w:val="008A7DA8"/>
    <w:rsid w:val="008B52C9"/>
    <w:rsid w:val="008B609F"/>
    <w:rsid w:val="008B6374"/>
    <w:rsid w:val="008B6977"/>
    <w:rsid w:val="008B77EB"/>
    <w:rsid w:val="008C25A6"/>
    <w:rsid w:val="008C2ADB"/>
    <w:rsid w:val="008C35BA"/>
    <w:rsid w:val="008C36D6"/>
    <w:rsid w:val="008C4CA4"/>
    <w:rsid w:val="008C574A"/>
    <w:rsid w:val="008C6472"/>
    <w:rsid w:val="008D254A"/>
    <w:rsid w:val="008D3752"/>
    <w:rsid w:val="008D41D0"/>
    <w:rsid w:val="008D4DB1"/>
    <w:rsid w:val="008D5016"/>
    <w:rsid w:val="008D733B"/>
    <w:rsid w:val="008E1988"/>
    <w:rsid w:val="008E2136"/>
    <w:rsid w:val="008E2FE9"/>
    <w:rsid w:val="008E38CA"/>
    <w:rsid w:val="008E4DC6"/>
    <w:rsid w:val="008F00B9"/>
    <w:rsid w:val="008F1326"/>
    <w:rsid w:val="008F1790"/>
    <w:rsid w:val="008F2B6C"/>
    <w:rsid w:val="008F3249"/>
    <w:rsid w:val="008F3C27"/>
    <w:rsid w:val="008F3FE2"/>
    <w:rsid w:val="008F46E3"/>
    <w:rsid w:val="008F53A9"/>
    <w:rsid w:val="008F5D60"/>
    <w:rsid w:val="008F6E1B"/>
    <w:rsid w:val="00903DD0"/>
    <w:rsid w:val="00907556"/>
    <w:rsid w:val="0090756B"/>
    <w:rsid w:val="00911741"/>
    <w:rsid w:val="00912CDF"/>
    <w:rsid w:val="009136AB"/>
    <w:rsid w:val="00913743"/>
    <w:rsid w:val="00921F8E"/>
    <w:rsid w:val="009221EB"/>
    <w:rsid w:val="00922623"/>
    <w:rsid w:val="00922BE4"/>
    <w:rsid w:val="00923680"/>
    <w:rsid w:val="00923FAA"/>
    <w:rsid w:val="00925246"/>
    <w:rsid w:val="00926D55"/>
    <w:rsid w:val="00927591"/>
    <w:rsid w:val="009278C7"/>
    <w:rsid w:val="00927EDD"/>
    <w:rsid w:val="00927F81"/>
    <w:rsid w:val="00930056"/>
    <w:rsid w:val="009306F6"/>
    <w:rsid w:val="009317BE"/>
    <w:rsid w:val="00933230"/>
    <w:rsid w:val="009342EE"/>
    <w:rsid w:val="00934A8D"/>
    <w:rsid w:val="009358A0"/>
    <w:rsid w:val="009362F6"/>
    <w:rsid w:val="00940249"/>
    <w:rsid w:val="00943B4C"/>
    <w:rsid w:val="00944363"/>
    <w:rsid w:val="00944D05"/>
    <w:rsid w:val="009452EC"/>
    <w:rsid w:val="0094673B"/>
    <w:rsid w:val="009479A2"/>
    <w:rsid w:val="00950872"/>
    <w:rsid w:val="0095421C"/>
    <w:rsid w:val="00954F11"/>
    <w:rsid w:val="00955C9A"/>
    <w:rsid w:val="00960C9D"/>
    <w:rsid w:val="00961147"/>
    <w:rsid w:val="00961ACE"/>
    <w:rsid w:val="0096469D"/>
    <w:rsid w:val="0096487E"/>
    <w:rsid w:val="00970898"/>
    <w:rsid w:val="00970F37"/>
    <w:rsid w:val="009711BE"/>
    <w:rsid w:val="009734B6"/>
    <w:rsid w:val="00973F81"/>
    <w:rsid w:val="009756BC"/>
    <w:rsid w:val="00980569"/>
    <w:rsid w:val="00984423"/>
    <w:rsid w:val="009849CC"/>
    <w:rsid w:val="0098628C"/>
    <w:rsid w:val="00987278"/>
    <w:rsid w:val="00987FA3"/>
    <w:rsid w:val="009900BB"/>
    <w:rsid w:val="00990C1F"/>
    <w:rsid w:val="00991371"/>
    <w:rsid w:val="009918F7"/>
    <w:rsid w:val="00991B1D"/>
    <w:rsid w:val="00993101"/>
    <w:rsid w:val="00993F35"/>
    <w:rsid w:val="00994133"/>
    <w:rsid w:val="009941AA"/>
    <w:rsid w:val="00997AB3"/>
    <w:rsid w:val="009A03AE"/>
    <w:rsid w:val="009A19E4"/>
    <w:rsid w:val="009A354D"/>
    <w:rsid w:val="009A5F7C"/>
    <w:rsid w:val="009A68DA"/>
    <w:rsid w:val="009A73C8"/>
    <w:rsid w:val="009A7552"/>
    <w:rsid w:val="009A7641"/>
    <w:rsid w:val="009A77BB"/>
    <w:rsid w:val="009A78C7"/>
    <w:rsid w:val="009B288F"/>
    <w:rsid w:val="009B4BF5"/>
    <w:rsid w:val="009C10EF"/>
    <w:rsid w:val="009C178E"/>
    <w:rsid w:val="009C326C"/>
    <w:rsid w:val="009C499A"/>
    <w:rsid w:val="009C5069"/>
    <w:rsid w:val="009C6D63"/>
    <w:rsid w:val="009C6E61"/>
    <w:rsid w:val="009D0083"/>
    <w:rsid w:val="009D03DA"/>
    <w:rsid w:val="009D04E0"/>
    <w:rsid w:val="009D07EF"/>
    <w:rsid w:val="009D26AC"/>
    <w:rsid w:val="009D5317"/>
    <w:rsid w:val="009E026F"/>
    <w:rsid w:val="009E1368"/>
    <w:rsid w:val="009E38C9"/>
    <w:rsid w:val="009E4EFF"/>
    <w:rsid w:val="009E55E0"/>
    <w:rsid w:val="009E58B3"/>
    <w:rsid w:val="009E5B67"/>
    <w:rsid w:val="009E5F80"/>
    <w:rsid w:val="009F1558"/>
    <w:rsid w:val="009F5310"/>
    <w:rsid w:val="00A001D1"/>
    <w:rsid w:val="00A01F91"/>
    <w:rsid w:val="00A024A8"/>
    <w:rsid w:val="00A03484"/>
    <w:rsid w:val="00A03C16"/>
    <w:rsid w:val="00A041F5"/>
    <w:rsid w:val="00A0732B"/>
    <w:rsid w:val="00A07A4B"/>
    <w:rsid w:val="00A100E4"/>
    <w:rsid w:val="00A107F1"/>
    <w:rsid w:val="00A1113D"/>
    <w:rsid w:val="00A129DE"/>
    <w:rsid w:val="00A12D1B"/>
    <w:rsid w:val="00A1355C"/>
    <w:rsid w:val="00A15327"/>
    <w:rsid w:val="00A162BE"/>
    <w:rsid w:val="00A16F02"/>
    <w:rsid w:val="00A1715A"/>
    <w:rsid w:val="00A171D6"/>
    <w:rsid w:val="00A17518"/>
    <w:rsid w:val="00A2034F"/>
    <w:rsid w:val="00A218F2"/>
    <w:rsid w:val="00A253C6"/>
    <w:rsid w:val="00A26461"/>
    <w:rsid w:val="00A26B86"/>
    <w:rsid w:val="00A27C97"/>
    <w:rsid w:val="00A30EBD"/>
    <w:rsid w:val="00A31177"/>
    <w:rsid w:val="00A315F4"/>
    <w:rsid w:val="00A3280A"/>
    <w:rsid w:val="00A3398D"/>
    <w:rsid w:val="00A34600"/>
    <w:rsid w:val="00A359CE"/>
    <w:rsid w:val="00A35AA9"/>
    <w:rsid w:val="00A36B72"/>
    <w:rsid w:val="00A37BE3"/>
    <w:rsid w:val="00A41C4B"/>
    <w:rsid w:val="00A430BA"/>
    <w:rsid w:val="00A4665F"/>
    <w:rsid w:val="00A5105F"/>
    <w:rsid w:val="00A51231"/>
    <w:rsid w:val="00A517EE"/>
    <w:rsid w:val="00A5384F"/>
    <w:rsid w:val="00A55172"/>
    <w:rsid w:val="00A6099D"/>
    <w:rsid w:val="00A63CEF"/>
    <w:rsid w:val="00A642E6"/>
    <w:rsid w:val="00A6500C"/>
    <w:rsid w:val="00A65A0F"/>
    <w:rsid w:val="00A6636D"/>
    <w:rsid w:val="00A72250"/>
    <w:rsid w:val="00A72893"/>
    <w:rsid w:val="00A74D4B"/>
    <w:rsid w:val="00A75C44"/>
    <w:rsid w:val="00A805F5"/>
    <w:rsid w:val="00A80693"/>
    <w:rsid w:val="00A81DA9"/>
    <w:rsid w:val="00A83455"/>
    <w:rsid w:val="00A84A7C"/>
    <w:rsid w:val="00A855A0"/>
    <w:rsid w:val="00A85EF9"/>
    <w:rsid w:val="00A87EB7"/>
    <w:rsid w:val="00A9243F"/>
    <w:rsid w:val="00A9626C"/>
    <w:rsid w:val="00A96AC0"/>
    <w:rsid w:val="00A97171"/>
    <w:rsid w:val="00A974FE"/>
    <w:rsid w:val="00A97A31"/>
    <w:rsid w:val="00AA0D62"/>
    <w:rsid w:val="00AA1464"/>
    <w:rsid w:val="00AA2F24"/>
    <w:rsid w:val="00AA314B"/>
    <w:rsid w:val="00AA6909"/>
    <w:rsid w:val="00AA769C"/>
    <w:rsid w:val="00AA7788"/>
    <w:rsid w:val="00AB0001"/>
    <w:rsid w:val="00AB0051"/>
    <w:rsid w:val="00AB0A9B"/>
    <w:rsid w:val="00AB23DE"/>
    <w:rsid w:val="00AB24CB"/>
    <w:rsid w:val="00AB2A70"/>
    <w:rsid w:val="00AB3247"/>
    <w:rsid w:val="00AB58E1"/>
    <w:rsid w:val="00AC021E"/>
    <w:rsid w:val="00AC0DC8"/>
    <w:rsid w:val="00AC2353"/>
    <w:rsid w:val="00AC24AA"/>
    <w:rsid w:val="00AC6204"/>
    <w:rsid w:val="00AC6AEE"/>
    <w:rsid w:val="00AC743F"/>
    <w:rsid w:val="00AD26ED"/>
    <w:rsid w:val="00AD2B1F"/>
    <w:rsid w:val="00AD4811"/>
    <w:rsid w:val="00AD517F"/>
    <w:rsid w:val="00AD527E"/>
    <w:rsid w:val="00AD669E"/>
    <w:rsid w:val="00AE2D72"/>
    <w:rsid w:val="00AE3F37"/>
    <w:rsid w:val="00AE4000"/>
    <w:rsid w:val="00AE554B"/>
    <w:rsid w:val="00AF0374"/>
    <w:rsid w:val="00AF1336"/>
    <w:rsid w:val="00AF22E0"/>
    <w:rsid w:val="00AF2654"/>
    <w:rsid w:val="00AF3E96"/>
    <w:rsid w:val="00AF5A59"/>
    <w:rsid w:val="00B005E0"/>
    <w:rsid w:val="00B04993"/>
    <w:rsid w:val="00B04EDF"/>
    <w:rsid w:val="00B057C7"/>
    <w:rsid w:val="00B06295"/>
    <w:rsid w:val="00B102A1"/>
    <w:rsid w:val="00B1034A"/>
    <w:rsid w:val="00B12164"/>
    <w:rsid w:val="00B12920"/>
    <w:rsid w:val="00B1346B"/>
    <w:rsid w:val="00B15212"/>
    <w:rsid w:val="00B153A1"/>
    <w:rsid w:val="00B15907"/>
    <w:rsid w:val="00B17B2E"/>
    <w:rsid w:val="00B216C0"/>
    <w:rsid w:val="00B218D4"/>
    <w:rsid w:val="00B2220B"/>
    <w:rsid w:val="00B24379"/>
    <w:rsid w:val="00B27BF5"/>
    <w:rsid w:val="00B30000"/>
    <w:rsid w:val="00B32FAF"/>
    <w:rsid w:val="00B34E79"/>
    <w:rsid w:val="00B36536"/>
    <w:rsid w:val="00B36C7B"/>
    <w:rsid w:val="00B413B1"/>
    <w:rsid w:val="00B42751"/>
    <w:rsid w:val="00B42B45"/>
    <w:rsid w:val="00B43B13"/>
    <w:rsid w:val="00B45F7D"/>
    <w:rsid w:val="00B507E2"/>
    <w:rsid w:val="00B50AE8"/>
    <w:rsid w:val="00B546A3"/>
    <w:rsid w:val="00B546A5"/>
    <w:rsid w:val="00B54C0A"/>
    <w:rsid w:val="00B54C3B"/>
    <w:rsid w:val="00B551C9"/>
    <w:rsid w:val="00B5601E"/>
    <w:rsid w:val="00B573F1"/>
    <w:rsid w:val="00B57425"/>
    <w:rsid w:val="00B5770F"/>
    <w:rsid w:val="00B61386"/>
    <w:rsid w:val="00B62864"/>
    <w:rsid w:val="00B6377B"/>
    <w:rsid w:val="00B63B1C"/>
    <w:rsid w:val="00B640D8"/>
    <w:rsid w:val="00B646C6"/>
    <w:rsid w:val="00B65931"/>
    <w:rsid w:val="00B65AC2"/>
    <w:rsid w:val="00B66D7E"/>
    <w:rsid w:val="00B66E14"/>
    <w:rsid w:val="00B67B6B"/>
    <w:rsid w:val="00B71FA9"/>
    <w:rsid w:val="00B73909"/>
    <w:rsid w:val="00B80FA6"/>
    <w:rsid w:val="00B81429"/>
    <w:rsid w:val="00B81B91"/>
    <w:rsid w:val="00B821B1"/>
    <w:rsid w:val="00B831B6"/>
    <w:rsid w:val="00B83334"/>
    <w:rsid w:val="00B84408"/>
    <w:rsid w:val="00B84D80"/>
    <w:rsid w:val="00B8579E"/>
    <w:rsid w:val="00B868CB"/>
    <w:rsid w:val="00B86C5F"/>
    <w:rsid w:val="00B8746C"/>
    <w:rsid w:val="00B87DA4"/>
    <w:rsid w:val="00B910F4"/>
    <w:rsid w:val="00B9173A"/>
    <w:rsid w:val="00B9250A"/>
    <w:rsid w:val="00B92615"/>
    <w:rsid w:val="00B927A5"/>
    <w:rsid w:val="00B93239"/>
    <w:rsid w:val="00B950CD"/>
    <w:rsid w:val="00B9522D"/>
    <w:rsid w:val="00B9773E"/>
    <w:rsid w:val="00BA0AC8"/>
    <w:rsid w:val="00BA104F"/>
    <w:rsid w:val="00BA36EB"/>
    <w:rsid w:val="00BA5003"/>
    <w:rsid w:val="00BA5092"/>
    <w:rsid w:val="00BA5BF9"/>
    <w:rsid w:val="00BA5DBA"/>
    <w:rsid w:val="00BA631B"/>
    <w:rsid w:val="00BA648A"/>
    <w:rsid w:val="00BB2B37"/>
    <w:rsid w:val="00BB2E0B"/>
    <w:rsid w:val="00BB359D"/>
    <w:rsid w:val="00BB36E1"/>
    <w:rsid w:val="00BB5472"/>
    <w:rsid w:val="00BB59BD"/>
    <w:rsid w:val="00BB6E62"/>
    <w:rsid w:val="00BC2C03"/>
    <w:rsid w:val="00BC437E"/>
    <w:rsid w:val="00BC5FC4"/>
    <w:rsid w:val="00BC6CCD"/>
    <w:rsid w:val="00BC6DDA"/>
    <w:rsid w:val="00BC74A6"/>
    <w:rsid w:val="00BD1109"/>
    <w:rsid w:val="00BD18CC"/>
    <w:rsid w:val="00BD5DE3"/>
    <w:rsid w:val="00BD6531"/>
    <w:rsid w:val="00BD6B44"/>
    <w:rsid w:val="00BD78A2"/>
    <w:rsid w:val="00BE0FC9"/>
    <w:rsid w:val="00BE1558"/>
    <w:rsid w:val="00BE1696"/>
    <w:rsid w:val="00BE2789"/>
    <w:rsid w:val="00BE3437"/>
    <w:rsid w:val="00BE3DB3"/>
    <w:rsid w:val="00BE6228"/>
    <w:rsid w:val="00BF04A5"/>
    <w:rsid w:val="00BF20CB"/>
    <w:rsid w:val="00BF24A1"/>
    <w:rsid w:val="00BF4897"/>
    <w:rsid w:val="00BF4F7A"/>
    <w:rsid w:val="00BF64C7"/>
    <w:rsid w:val="00BF7A16"/>
    <w:rsid w:val="00C023BC"/>
    <w:rsid w:val="00C040CE"/>
    <w:rsid w:val="00C05527"/>
    <w:rsid w:val="00C059DF"/>
    <w:rsid w:val="00C0692A"/>
    <w:rsid w:val="00C105A8"/>
    <w:rsid w:val="00C1157C"/>
    <w:rsid w:val="00C117DA"/>
    <w:rsid w:val="00C11C97"/>
    <w:rsid w:val="00C130F5"/>
    <w:rsid w:val="00C14C5B"/>
    <w:rsid w:val="00C15404"/>
    <w:rsid w:val="00C16C35"/>
    <w:rsid w:val="00C171A8"/>
    <w:rsid w:val="00C1755D"/>
    <w:rsid w:val="00C17E4A"/>
    <w:rsid w:val="00C20603"/>
    <w:rsid w:val="00C20CD2"/>
    <w:rsid w:val="00C2298D"/>
    <w:rsid w:val="00C22BEC"/>
    <w:rsid w:val="00C25902"/>
    <w:rsid w:val="00C26568"/>
    <w:rsid w:val="00C272A9"/>
    <w:rsid w:val="00C276CC"/>
    <w:rsid w:val="00C27A9C"/>
    <w:rsid w:val="00C33E4B"/>
    <w:rsid w:val="00C34FB2"/>
    <w:rsid w:val="00C361DB"/>
    <w:rsid w:val="00C37F74"/>
    <w:rsid w:val="00C400A4"/>
    <w:rsid w:val="00C40917"/>
    <w:rsid w:val="00C41DBF"/>
    <w:rsid w:val="00C41E44"/>
    <w:rsid w:val="00C42BB6"/>
    <w:rsid w:val="00C42F1A"/>
    <w:rsid w:val="00C44C56"/>
    <w:rsid w:val="00C44C5E"/>
    <w:rsid w:val="00C4517F"/>
    <w:rsid w:val="00C46A2B"/>
    <w:rsid w:val="00C473BE"/>
    <w:rsid w:val="00C47ABE"/>
    <w:rsid w:val="00C50480"/>
    <w:rsid w:val="00C51C49"/>
    <w:rsid w:val="00C52284"/>
    <w:rsid w:val="00C53034"/>
    <w:rsid w:val="00C540CA"/>
    <w:rsid w:val="00C546FF"/>
    <w:rsid w:val="00C574AB"/>
    <w:rsid w:val="00C5781A"/>
    <w:rsid w:val="00C60A7A"/>
    <w:rsid w:val="00C64A5F"/>
    <w:rsid w:val="00C64D41"/>
    <w:rsid w:val="00C6797D"/>
    <w:rsid w:val="00C7016D"/>
    <w:rsid w:val="00C713A3"/>
    <w:rsid w:val="00C738B2"/>
    <w:rsid w:val="00C74947"/>
    <w:rsid w:val="00C768F2"/>
    <w:rsid w:val="00C839A5"/>
    <w:rsid w:val="00C84764"/>
    <w:rsid w:val="00C85D08"/>
    <w:rsid w:val="00C85E03"/>
    <w:rsid w:val="00C8633F"/>
    <w:rsid w:val="00C86CB0"/>
    <w:rsid w:val="00C86D0A"/>
    <w:rsid w:val="00C8718D"/>
    <w:rsid w:val="00C87FCF"/>
    <w:rsid w:val="00C90A9E"/>
    <w:rsid w:val="00C919E3"/>
    <w:rsid w:val="00C9286C"/>
    <w:rsid w:val="00C93415"/>
    <w:rsid w:val="00C93492"/>
    <w:rsid w:val="00C93833"/>
    <w:rsid w:val="00C95B1F"/>
    <w:rsid w:val="00C95D23"/>
    <w:rsid w:val="00C96D2B"/>
    <w:rsid w:val="00CA242D"/>
    <w:rsid w:val="00CA2EFB"/>
    <w:rsid w:val="00CA34CB"/>
    <w:rsid w:val="00CA5C78"/>
    <w:rsid w:val="00CA64B2"/>
    <w:rsid w:val="00CB083F"/>
    <w:rsid w:val="00CB093B"/>
    <w:rsid w:val="00CB1D00"/>
    <w:rsid w:val="00CB285C"/>
    <w:rsid w:val="00CB441C"/>
    <w:rsid w:val="00CB4D9C"/>
    <w:rsid w:val="00CB6F7D"/>
    <w:rsid w:val="00CB7D4A"/>
    <w:rsid w:val="00CC01F5"/>
    <w:rsid w:val="00CC2EBF"/>
    <w:rsid w:val="00CC3068"/>
    <w:rsid w:val="00CC351C"/>
    <w:rsid w:val="00CC3EBB"/>
    <w:rsid w:val="00CC4870"/>
    <w:rsid w:val="00CC5956"/>
    <w:rsid w:val="00CC61E9"/>
    <w:rsid w:val="00CC76A6"/>
    <w:rsid w:val="00CC7814"/>
    <w:rsid w:val="00CD134B"/>
    <w:rsid w:val="00CD14CC"/>
    <w:rsid w:val="00CD1FC2"/>
    <w:rsid w:val="00CD21B7"/>
    <w:rsid w:val="00CD47E8"/>
    <w:rsid w:val="00CD595B"/>
    <w:rsid w:val="00CD6FF6"/>
    <w:rsid w:val="00CD78AD"/>
    <w:rsid w:val="00CE0733"/>
    <w:rsid w:val="00CE17D1"/>
    <w:rsid w:val="00CE446F"/>
    <w:rsid w:val="00CE77C9"/>
    <w:rsid w:val="00CF12E9"/>
    <w:rsid w:val="00CF1710"/>
    <w:rsid w:val="00CF551C"/>
    <w:rsid w:val="00CF7533"/>
    <w:rsid w:val="00CF77A5"/>
    <w:rsid w:val="00D00280"/>
    <w:rsid w:val="00D00584"/>
    <w:rsid w:val="00D0083A"/>
    <w:rsid w:val="00D00C81"/>
    <w:rsid w:val="00D024CF"/>
    <w:rsid w:val="00D034FA"/>
    <w:rsid w:val="00D079B9"/>
    <w:rsid w:val="00D079E3"/>
    <w:rsid w:val="00D100CD"/>
    <w:rsid w:val="00D11FBA"/>
    <w:rsid w:val="00D12C54"/>
    <w:rsid w:val="00D134F4"/>
    <w:rsid w:val="00D142A5"/>
    <w:rsid w:val="00D15D4B"/>
    <w:rsid w:val="00D17B84"/>
    <w:rsid w:val="00D21785"/>
    <w:rsid w:val="00D223BA"/>
    <w:rsid w:val="00D2267B"/>
    <w:rsid w:val="00D226F6"/>
    <w:rsid w:val="00D22752"/>
    <w:rsid w:val="00D2387D"/>
    <w:rsid w:val="00D2528A"/>
    <w:rsid w:val="00D256EF"/>
    <w:rsid w:val="00D25752"/>
    <w:rsid w:val="00D30458"/>
    <w:rsid w:val="00D31223"/>
    <w:rsid w:val="00D3127E"/>
    <w:rsid w:val="00D3186E"/>
    <w:rsid w:val="00D31D4D"/>
    <w:rsid w:val="00D32062"/>
    <w:rsid w:val="00D33C45"/>
    <w:rsid w:val="00D33CAE"/>
    <w:rsid w:val="00D4019A"/>
    <w:rsid w:val="00D40318"/>
    <w:rsid w:val="00D40B08"/>
    <w:rsid w:val="00D42789"/>
    <w:rsid w:val="00D42EE2"/>
    <w:rsid w:val="00D44ECA"/>
    <w:rsid w:val="00D467F4"/>
    <w:rsid w:val="00D47D52"/>
    <w:rsid w:val="00D511E8"/>
    <w:rsid w:val="00D5143C"/>
    <w:rsid w:val="00D51829"/>
    <w:rsid w:val="00D52630"/>
    <w:rsid w:val="00D62117"/>
    <w:rsid w:val="00D637D2"/>
    <w:rsid w:val="00D63A0C"/>
    <w:rsid w:val="00D64ED1"/>
    <w:rsid w:val="00D6525D"/>
    <w:rsid w:val="00D66F6D"/>
    <w:rsid w:val="00D708E7"/>
    <w:rsid w:val="00D721ED"/>
    <w:rsid w:val="00D723E2"/>
    <w:rsid w:val="00D7305C"/>
    <w:rsid w:val="00D74415"/>
    <w:rsid w:val="00D75B37"/>
    <w:rsid w:val="00D77319"/>
    <w:rsid w:val="00D8233B"/>
    <w:rsid w:val="00D82C86"/>
    <w:rsid w:val="00D86944"/>
    <w:rsid w:val="00D869D6"/>
    <w:rsid w:val="00D87429"/>
    <w:rsid w:val="00D87694"/>
    <w:rsid w:val="00D87B71"/>
    <w:rsid w:val="00D92AAD"/>
    <w:rsid w:val="00D93299"/>
    <w:rsid w:val="00D963EF"/>
    <w:rsid w:val="00DA10CB"/>
    <w:rsid w:val="00DA1CDF"/>
    <w:rsid w:val="00DA234C"/>
    <w:rsid w:val="00DA2381"/>
    <w:rsid w:val="00DB0AD5"/>
    <w:rsid w:val="00DB103F"/>
    <w:rsid w:val="00DB1161"/>
    <w:rsid w:val="00DB1768"/>
    <w:rsid w:val="00DB187C"/>
    <w:rsid w:val="00DB1C33"/>
    <w:rsid w:val="00DB1E02"/>
    <w:rsid w:val="00DB2ABC"/>
    <w:rsid w:val="00DB32FA"/>
    <w:rsid w:val="00DB442D"/>
    <w:rsid w:val="00DB4F09"/>
    <w:rsid w:val="00DB6844"/>
    <w:rsid w:val="00DC01E0"/>
    <w:rsid w:val="00DC0397"/>
    <w:rsid w:val="00DC25E1"/>
    <w:rsid w:val="00DC2F48"/>
    <w:rsid w:val="00DC4E3F"/>
    <w:rsid w:val="00DC5850"/>
    <w:rsid w:val="00DC67AA"/>
    <w:rsid w:val="00DC6A31"/>
    <w:rsid w:val="00DC774F"/>
    <w:rsid w:val="00DD0738"/>
    <w:rsid w:val="00DD0896"/>
    <w:rsid w:val="00DD162A"/>
    <w:rsid w:val="00DD1DF6"/>
    <w:rsid w:val="00DD2878"/>
    <w:rsid w:val="00DD422E"/>
    <w:rsid w:val="00DD4510"/>
    <w:rsid w:val="00DD606C"/>
    <w:rsid w:val="00DD692A"/>
    <w:rsid w:val="00DD7983"/>
    <w:rsid w:val="00DD7B70"/>
    <w:rsid w:val="00DD7EB1"/>
    <w:rsid w:val="00DE0184"/>
    <w:rsid w:val="00DE01D1"/>
    <w:rsid w:val="00DE065B"/>
    <w:rsid w:val="00DE0F55"/>
    <w:rsid w:val="00DE27B8"/>
    <w:rsid w:val="00DE39D7"/>
    <w:rsid w:val="00DE3B93"/>
    <w:rsid w:val="00DE3E0A"/>
    <w:rsid w:val="00DE406E"/>
    <w:rsid w:val="00DE5AA0"/>
    <w:rsid w:val="00DE6D9E"/>
    <w:rsid w:val="00DF22C9"/>
    <w:rsid w:val="00DF3C42"/>
    <w:rsid w:val="00DF586B"/>
    <w:rsid w:val="00DF5947"/>
    <w:rsid w:val="00DF5F29"/>
    <w:rsid w:val="00E00077"/>
    <w:rsid w:val="00E0067A"/>
    <w:rsid w:val="00E03481"/>
    <w:rsid w:val="00E03E0C"/>
    <w:rsid w:val="00E04343"/>
    <w:rsid w:val="00E04B97"/>
    <w:rsid w:val="00E05AE6"/>
    <w:rsid w:val="00E11A40"/>
    <w:rsid w:val="00E13DCB"/>
    <w:rsid w:val="00E142F8"/>
    <w:rsid w:val="00E156A3"/>
    <w:rsid w:val="00E15B8E"/>
    <w:rsid w:val="00E15CDD"/>
    <w:rsid w:val="00E15EC4"/>
    <w:rsid w:val="00E17E2F"/>
    <w:rsid w:val="00E20330"/>
    <w:rsid w:val="00E20A6C"/>
    <w:rsid w:val="00E22254"/>
    <w:rsid w:val="00E22896"/>
    <w:rsid w:val="00E25981"/>
    <w:rsid w:val="00E25F11"/>
    <w:rsid w:val="00E26244"/>
    <w:rsid w:val="00E27590"/>
    <w:rsid w:val="00E30A98"/>
    <w:rsid w:val="00E31F27"/>
    <w:rsid w:val="00E33A3E"/>
    <w:rsid w:val="00E34A7A"/>
    <w:rsid w:val="00E370CF"/>
    <w:rsid w:val="00E378AD"/>
    <w:rsid w:val="00E378B9"/>
    <w:rsid w:val="00E378EA"/>
    <w:rsid w:val="00E40989"/>
    <w:rsid w:val="00E413EC"/>
    <w:rsid w:val="00E42669"/>
    <w:rsid w:val="00E43236"/>
    <w:rsid w:val="00E4418E"/>
    <w:rsid w:val="00E443C6"/>
    <w:rsid w:val="00E44E47"/>
    <w:rsid w:val="00E4591B"/>
    <w:rsid w:val="00E45E76"/>
    <w:rsid w:val="00E46ADA"/>
    <w:rsid w:val="00E50A5E"/>
    <w:rsid w:val="00E52871"/>
    <w:rsid w:val="00E53333"/>
    <w:rsid w:val="00E533DD"/>
    <w:rsid w:val="00E54DBE"/>
    <w:rsid w:val="00E5573B"/>
    <w:rsid w:val="00E5740C"/>
    <w:rsid w:val="00E579BF"/>
    <w:rsid w:val="00E579E9"/>
    <w:rsid w:val="00E60EF0"/>
    <w:rsid w:val="00E60F4C"/>
    <w:rsid w:val="00E62839"/>
    <w:rsid w:val="00E64504"/>
    <w:rsid w:val="00E64861"/>
    <w:rsid w:val="00E6571E"/>
    <w:rsid w:val="00E65DD3"/>
    <w:rsid w:val="00E72764"/>
    <w:rsid w:val="00E73211"/>
    <w:rsid w:val="00E73DF3"/>
    <w:rsid w:val="00E7489D"/>
    <w:rsid w:val="00E76CBE"/>
    <w:rsid w:val="00E76E46"/>
    <w:rsid w:val="00E77323"/>
    <w:rsid w:val="00E77A07"/>
    <w:rsid w:val="00E8055C"/>
    <w:rsid w:val="00E80D49"/>
    <w:rsid w:val="00E80F92"/>
    <w:rsid w:val="00E82401"/>
    <w:rsid w:val="00E85D1E"/>
    <w:rsid w:val="00E8675E"/>
    <w:rsid w:val="00E8729F"/>
    <w:rsid w:val="00E90010"/>
    <w:rsid w:val="00E90DEE"/>
    <w:rsid w:val="00E91746"/>
    <w:rsid w:val="00E93549"/>
    <w:rsid w:val="00E93F91"/>
    <w:rsid w:val="00E9440E"/>
    <w:rsid w:val="00E9504E"/>
    <w:rsid w:val="00EA1D48"/>
    <w:rsid w:val="00EA25CD"/>
    <w:rsid w:val="00EA57C1"/>
    <w:rsid w:val="00EA7329"/>
    <w:rsid w:val="00EA7500"/>
    <w:rsid w:val="00EA791E"/>
    <w:rsid w:val="00EB035D"/>
    <w:rsid w:val="00EB15ED"/>
    <w:rsid w:val="00EB1B40"/>
    <w:rsid w:val="00EB2DDB"/>
    <w:rsid w:val="00EB4C50"/>
    <w:rsid w:val="00EB55F3"/>
    <w:rsid w:val="00EB5EF2"/>
    <w:rsid w:val="00EB68E5"/>
    <w:rsid w:val="00EB692C"/>
    <w:rsid w:val="00EB7496"/>
    <w:rsid w:val="00EC282D"/>
    <w:rsid w:val="00EC29B7"/>
    <w:rsid w:val="00EC2F51"/>
    <w:rsid w:val="00EC39FE"/>
    <w:rsid w:val="00EC4AE6"/>
    <w:rsid w:val="00EC5E43"/>
    <w:rsid w:val="00EC67D3"/>
    <w:rsid w:val="00EC69BF"/>
    <w:rsid w:val="00EC7A33"/>
    <w:rsid w:val="00ED3E7A"/>
    <w:rsid w:val="00ED5222"/>
    <w:rsid w:val="00ED5308"/>
    <w:rsid w:val="00ED53CE"/>
    <w:rsid w:val="00ED73ED"/>
    <w:rsid w:val="00EE0C12"/>
    <w:rsid w:val="00EE0CE2"/>
    <w:rsid w:val="00EE1FAC"/>
    <w:rsid w:val="00EE2DB2"/>
    <w:rsid w:val="00EE3CF6"/>
    <w:rsid w:val="00EE6557"/>
    <w:rsid w:val="00EF0734"/>
    <w:rsid w:val="00EF103F"/>
    <w:rsid w:val="00EF16A9"/>
    <w:rsid w:val="00EF1E11"/>
    <w:rsid w:val="00EF3833"/>
    <w:rsid w:val="00EF3A67"/>
    <w:rsid w:val="00EF44A3"/>
    <w:rsid w:val="00EF5423"/>
    <w:rsid w:val="00EF5455"/>
    <w:rsid w:val="00F01514"/>
    <w:rsid w:val="00F02121"/>
    <w:rsid w:val="00F0525A"/>
    <w:rsid w:val="00F10C54"/>
    <w:rsid w:val="00F1109A"/>
    <w:rsid w:val="00F11B8A"/>
    <w:rsid w:val="00F127DC"/>
    <w:rsid w:val="00F15CFB"/>
    <w:rsid w:val="00F1754C"/>
    <w:rsid w:val="00F20FE7"/>
    <w:rsid w:val="00F224E1"/>
    <w:rsid w:val="00F225B5"/>
    <w:rsid w:val="00F2290E"/>
    <w:rsid w:val="00F25027"/>
    <w:rsid w:val="00F27BC3"/>
    <w:rsid w:val="00F300E7"/>
    <w:rsid w:val="00F33302"/>
    <w:rsid w:val="00F337CC"/>
    <w:rsid w:val="00F3742A"/>
    <w:rsid w:val="00F37491"/>
    <w:rsid w:val="00F37A62"/>
    <w:rsid w:val="00F41107"/>
    <w:rsid w:val="00F41D1A"/>
    <w:rsid w:val="00F42232"/>
    <w:rsid w:val="00F44D0F"/>
    <w:rsid w:val="00F479CA"/>
    <w:rsid w:val="00F502B1"/>
    <w:rsid w:val="00F510A6"/>
    <w:rsid w:val="00F51A43"/>
    <w:rsid w:val="00F51B15"/>
    <w:rsid w:val="00F51DFD"/>
    <w:rsid w:val="00F52E29"/>
    <w:rsid w:val="00F53905"/>
    <w:rsid w:val="00F548BC"/>
    <w:rsid w:val="00F56C20"/>
    <w:rsid w:val="00F61C9A"/>
    <w:rsid w:val="00F620BF"/>
    <w:rsid w:val="00F63537"/>
    <w:rsid w:val="00F63B8D"/>
    <w:rsid w:val="00F64A94"/>
    <w:rsid w:val="00F65019"/>
    <w:rsid w:val="00F67232"/>
    <w:rsid w:val="00F700CD"/>
    <w:rsid w:val="00F70961"/>
    <w:rsid w:val="00F709B3"/>
    <w:rsid w:val="00F715FE"/>
    <w:rsid w:val="00F71648"/>
    <w:rsid w:val="00F717CE"/>
    <w:rsid w:val="00F71B90"/>
    <w:rsid w:val="00F72B79"/>
    <w:rsid w:val="00F73E48"/>
    <w:rsid w:val="00F74E69"/>
    <w:rsid w:val="00F7622E"/>
    <w:rsid w:val="00F771F3"/>
    <w:rsid w:val="00F829ED"/>
    <w:rsid w:val="00F83732"/>
    <w:rsid w:val="00F83C91"/>
    <w:rsid w:val="00F84AB9"/>
    <w:rsid w:val="00F854E3"/>
    <w:rsid w:val="00F858EF"/>
    <w:rsid w:val="00F85CBF"/>
    <w:rsid w:val="00F874A2"/>
    <w:rsid w:val="00F8775A"/>
    <w:rsid w:val="00F91639"/>
    <w:rsid w:val="00F91EC9"/>
    <w:rsid w:val="00F92409"/>
    <w:rsid w:val="00F95706"/>
    <w:rsid w:val="00F95807"/>
    <w:rsid w:val="00F9656D"/>
    <w:rsid w:val="00F97012"/>
    <w:rsid w:val="00F97A1A"/>
    <w:rsid w:val="00FA08E9"/>
    <w:rsid w:val="00FA0D24"/>
    <w:rsid w:val="00FA0E82"/>
    <w:rsid w:val="00FA11C8"/>
    <w:rsid w:val="00FA1F8F"/>
    <w:rsid w:val="00FA315C"/>
    <w:rsid w:val="00FA3990"/>
    <w:rsid w:val="00FA5C09"/>
    <w:rsid w:val="00FA6906"/>
    <w:rsid w:val="00FA7527"/>
    <w:rsid w:val="00FB18AB"/>
    <w:rsid w:val="00FB1C86"/>
    <w:rsid w:val="00FB21EF"/>
    <w:rsid w:val="00FB2366"/>
    <w:rsid w:val="00FB45FC"/>
    <w:rsid w:val="00FB6044"/>
    <w:rsid w:val="00FC1143"/>
    <w:rsid w:val="00FC1707"/>
    <w:rsid w:val="00FC30B6"/>
    <w:rsid w:val="00FC376F"/>
    <w:rsid w:val="00FC3D5D"/>
    <w:rsid w:val="00FC4171"/>
    <w:rsid w:val="00FC4DE0"/>
    <w:rsid w:val="00FC6B4C"/>
    <w:rsid w:val="00FC7910"/>
    <w:rsid w:val="00FD076A"/>
    <w:rsid w:val="00FD3D7A"/>
    <w:rsid w:val="00FD6CF2"/>
    <w:rsid w:val="00FD7273"/>
    <w:rsid w:val="00FD742A"/>
    <w:rsid w:val="00FE1DA3"/>
    <w:rsid w:val="00FE39A9"/>
    <w:rsid w:val="00FE3C35"/>
    <w:rsid w:val="00FE4F2D"/>
    <w:rsid w:val="00FE6250"/>
    <w:rsid w:val="00FF046A"/>
    <w:rsid w:val="00FF215D"/>
    <w:rsid w:val="00FF4237"/>
    <w:rsid w:val="00FF4E30"/>
    <w:rsid w:val="00FF584C"/>
    <w:rsid w:val="00FF5B49"/>
    <w:rsid w:val="00FF6E8A"/>
    <w:rsid w:val="00FF7029"/>
    <w:rsid w:val="00FF735F"/>
    <w:rsid w:val="00FF7C0E"/>
    <w:rsid w:val="00FF7D2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FC9"/>
    <w:rPr>
      <w:rFonts w:ascii="Times New Roman" w:hAnsi="Times New Roman" w:cs="Times New Roman"/>
    </w:rPr>
  </w:style>
  <w:style w:type="paragraph" w:styleId="Balk1">
    <w:name w:val="heading 1"/>
    <w:basedOn w:val="Normal"/>
    <w:next w:val="Normal"/>
    <w:link w:val="Balk1Char"/>
    <w:uiPriority w:val="9"/>
    <w:qFormat/>
    <w:rsid w:val="004B1E9B"/>
    <w:pPr>
      <w:jc w:val="center"/>
      <w:outlineLvl w:val="0"/>
    </w:pPr>
    <w:rPr>
      <w:b/>
      <w:sz w:val="24"/>
      <w:szCs w:val="24"/>
    </w:rPr>
  </w:style>
  <w:style w:type="paragraph" w:styleId="Balk2">
    <w:name w:val="heading 2"/>
    <w:basedOn w:val="Normal"/>
    <w:next w:val="Normal"/>
    <w:link w:val="Balk2Char"/>
    <w:uiPriority w:val="9"/>
    <w:unhideWhenUsed/>
    <w:qFormat/>
    <w:rsid w:val="00393011"/>
    <w:pPr>
      <w:spacing w:after="0"/>
      <w:ind w:firstLine="708"/>
      <w:jc w:val="both"/>
      <w:outlineLvl w:val="1"/>
    </w:pPr>
    <w:rPr>
      <w:b/>
      <w:sz w:val="24"/>
      <w:szCs w:val="24"/>
    </w:rPr>
  </w:style>
  <w:style w:type="paragraph" w:styleId="Balk3">
    <w:name w:val="heading 3"/>
    <w:basedOn w:val="Normal"/>
    <w:next w:val="Normal"/>
    <w:link w:val="Balk3Char"/>
    <w:unhideWhenUsed/>
    <w:qFormat/>
    <w:rsid w:val="00E42669"/>
    <w:pPr>
      <w:spacing w:after="0"/>
      <w:ind w:firstLine="708"/>
      <w:jc w:val="both"/>
      <w:outlineLvl w:val="2"/>
    </w:pPr>
    <w:rPr>
      <w:b/>
      <w:sz w:val="24"/>
      <w:szCs w:val="24"/>
      <w:lang w:val="en-GB"/>
    </w:rPr>
  </w:style>
  <w:style w:type="paragraph" w:styleId="Balk4">
    <w:name w:val="heading 4"/>
    <w:basedOn w:val="Normal"/>
    <w:next w:val="Normal"/>
    <w:link w:val="Balk4Char"/>
    <w:uiPriority w:val="9"/>
    <w:unhideWhenUsed/>
    <w:qFormat/>
    <w:rsid w:val="00393011"/>
    <w:pPr>
      <w:outlineLvl w:val="3"/>
    </w:pPr>
    <w:rPr>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21">
    <w:name w:val="Gövde Metni 21"/>
    <w:basedOn w:val="Normal"/>
    <w:uiPriority w:val="99"/>
    <w:rsid w:val="007526D0"/>
    <w:pPr>
      <w:tabs>
        <w:tab w:val="left" w:pos="2340"/>
      </w:tabs>
      <w:spacing w:after="0" w:line="360" w:lineRule="atLeast"/>
      <w:ind w:left="65"/>
      <w:jc w:val="both"/>
    </w:pPr>
    <w:rPr>
      <w:rFonts w:ascii="Arial" w:eastAsia="Times New Roman" w:hAnsi="Arial" w:cs="Arial"/>
      <w:szCs w:val="20"/>
      <w:lang w:val="en-GB" w:eastAsia="ko-KR"/>
    </w:rPr>
  </w:style>
  <w:style w:type="paragraph" w:styleId="ListeParagraf">
    <w:name w:val="List Paragraph"/>
    <w:basedOn w:val="Normal"/>
    <w:uiPriority w:val="34"/>
    <w:qFormat/>
    <w:rsid w:val="00091ED0"/>
    <w:pPr>
      <w:ind w:left="720"/>
      <w:contextualSpacing/>
    </w:pPr>
  </w:style>
  <w:style w:type="table" w:styleId="TabloKlavuzu">
    <w:name w:val="Table Grid"/>
    <w:basedOn w:val="NormalTablo"/>
    <w:uiPriority w:val="59"/>
    <w:rsid w:val="002C2F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ralkYok">
    <w:name w:val="No Spacing"/>
    <w:uiPriority w:val="1"/>
    <w:qFormat/>
    <w:rsid w:val="00C53034"/>
    <w:pPr>
      <w:spacing w:after="0" w:line="240" w:lineRule="auto"/>
    </w:pPr>
  </w:style>
  <w:style w:type="paragraph" w:styleId="stbilgi">
    <w:name w:val="header"/>
    <w:basedOn w:val="Normal"/>
    <w:link w:val="stbilgiChar"/>
    <w:uiPriority w:val="99"/>
    <w:unhideWhenUsed/>
    <w:rsid w:val="003B6C4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B6C43"/>
  </w:style>
  <w:style w:type="paragraph" w:styleId="Altbilgi">
    <w:name w:val="footer"/>
    <w:basedOn w:val="Normal"/>
    <w:link w:val="AltbilgiChar"/>
    <w:uiPriority w:val="99"/>
    <w:unhideWhenUsed/>
    <w:rsid w:val="003B6C4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B6C43"/>
  </w:style>
  <w:style w:type="character" w:customStyle="1" w:styleId="Balk2Char">
    <w:name w:val="Başlık 2 Char"/>
    <w:basedOn w:val="VarsaylanParagrafYazTipi"/>
    <w:link w:val="Balk2"/>
    <w:uiPriority w:val="9"/>
    <w:rsid w:val="00393011"/>
    <w:rPr>
      <w:rFonts w:ascii="Times New Roman" w:hAnsi="Times New Roman" w:cs="Times New Roman"/>
      <w:b/>
      <w:sz w:val="24"/>
      <w:szCs w:val="24"/>
    </w:rPr>
  </w:style>
  <w:style w:type="character" w:customStyle="1" w:styleId="Balk3Char">
    <w:name w:val="Başlık 3 Char"/>
    <w:basedOn w:val="VarsaylanParagrafYazTipi"/>
    <w:link w:val="Balk3"/>
    <w:rsid w:val="00E42669"/>
    <w:rPr>
      <w:rFonts w:ascii="Times New Roman" w:hAnsi="Times New Roman" w:cs="Times New Roman"/>
      <w:b/>
      <w:sz w:val="24"/>
      <w:szCs w:val="24"/>
      <w:lang w:val="en-GB"/>
    </w:rPr>
  </w:style>
  <w:style w:type="character" w:customStyle="1" w:styleId="Balk1Char">
    <w:name w:val="Başlık 1 Char"/>
    <w:basedOn w:val="VarsaylanParagrafYazTipi"/>
    <w:link w:val="Balk1"/>
    <w:uiPriority w:val="9"/>
    <w:rsid w:val="004B1E9B"/>
    <w:rPr>
      <w:rFonts w:ascii="Times New Roman" w:hAnsi="Times New Roman" w:cs="Times New Roman"/>
      <w:b/>
      <w:sz w:val="24"/>
      <w:szCs w:val="24"/>
    </w:rPr>
  </w:style>
  <w:style w:type="character" w:customStyle="1" w:styleId="Balk4Char">
    <w:name w:val="Başlık 4 Char"/>
    <w:basedOn w:val="VarsaylanParagrafYazTipi"/>
    <w:link w:val="Balk4"/>
    <w:uiPriority w:val="9"/>
    <w:rsid w:val="00393011"/>
    <w:rPr>
      <w:rFonts w:ascii="Times New Roman" w:hAnsi="Times New Roman" w:cs="Times New Roman"/>
      <w:b/>
      <w:sz w:val="24"/>
      <w:szCs w:val="24"/>
    </w:rPr>
  </w:style>
  <w:style w:type="paragraph" w:styleId="T1">
    <w:name w:val="toc 1"/>
    <w:basedOn w:val="Normal"/>
    <w:next w:val="Normal"/>
    <w:autoRedefine/>
    <w:uiPriority w:val="39"/>
    <w:unhideWhenUsed/>
    <w:rsid w:val="00D82C86"/>
    <w:pPr>
      <w:tabs>
        <w:tab w:val="right" w:leader="dot" w:pos="9062"/>
      </w:tabs>
      <w:spacing w:after="100"/>
      <w:jc w:val="both"/>
    </w:pPr>
  </w:style>
  <w:style w:type="paragraph" w:styleId="T2">
    <w:name w:val="toc 2"/>
    <w:basedOn w:val="Normal"/>
    <w:next w:val="Normal"/>
    <w:autoRedefine/>
    <w:uiPriority w:val="39"/>
    <w:unhideWhenUsed/>
    <w:rsid w:val="00D82C86"/>
    <w:pPr>
      <w:tabs>
        <w:tab w:val="right" w:leader="dot" w:pos="9062"/>
      </w:tabs>
      <w:spacing w:after="100"/>
      <w:ind w:right="142"/>
      <w:jc w:val="both"/>
    </w:pPr>
  </w:style>
  <w:style w:type="paragraph" w:styleId="T3">
    <w:name w:val="toc 3"/>
    <w:basedOn w:val="Normal"/>
    <w:next w:val="Normal"/>
    <w:autoRedefine/>
    <w:uiPriority w:val="39"/>
    <w:unhideWhenUsed/>
    <w:rsid w:val="002C703D"/>
    <w:pPr>
      <w:tabs>
        <w:tab w:val="left" w:pos="851"/>
        <w:tab w:val="right" w:leader="dot" w:pos="9062"/>
      </w:tabs>
      <w:spacing w:after="100"/>
      <w:ind w:left="440" w:right="142"/>
      <w:jc w:val="both"/>
    </w:pPr>
  </w:style>
  <w:style w:type="paragraph" w:styleId="T4">
    <w:name w:val="toc 4"/>
    <w:basedOn w:val="Normal"/>
    <w:next w:val="Normal"/>
    <w:autoRedefine/>
    <w:uiPriority w:val="39"/>
    <w:unhideWhenUsed/>
    <w:rsid w:val="00B950CD"/>
    <w:pPr>
      <w:tabs>
        <w:tab w:val="right" w:leader="dot" w:pos="9062"/>
      </w:tabs>
      <w:spacing w:after="100"/>
      <w:ind w:left="660" w:right="142"/>
      <w:jc w:val="both"/>
    </w:pPr>
  </w:style>
  <w:style w:type="character" w:styleId="Kpr">
    <w:name w:val="Hyperlink"/>
    <w:basedOn w:val="VarsaylanParagrafYazTipi"/>
    <w:uiPriority w:val="99"/>
    <w:unhideWhenUsed/>
    <w:rsid w:val="00496583"/>
    <w:rPr>
      <w:color w:val="0000FF" w:themeColor="hyperlink"/>
      <w:u w:val="single"/>
    </w:rPr>
  </w:style>
  <w:style w:type="paragraph" w:styleId="BalonMetni">
    <w:name w:val="Balloon Text"/>
    <w:basedOn w:val="Normal"/>
    <w:link w:val="BalonMetniChar"/>
    <w:uiPriority w:val="99"/>
    <w:semiHidden/>
    <w:unhideWhenUsed/>
    <w:rsid w:val="007C545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C545D"/>
    <w:rPr>
      <w:rFonts w:ascii="Tahoma" w:hAnsi="Tahoma" w:cs="Tahoma"/>
      <w:sz w:val="16"/>
      <w:szCs w:val="16"/>
    </w:rPr>
  </w:style>
  <w:style w:type="table" w:customStyle="1" w:styleId="OrtaGlgeleme2-Vurgu51">
    <w:name w:val="Orta Gölgeleme 2 - Vurgu 51"/>
    <w:basedOn w:val="NormalTablo"/>
    <w:next w:val="OrtaGlgeleme2-Vurgu5"/>
    <w:uiPriority w:val="64"/>
    <w:rsid w:val="00F11B8A"/>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2">
    <w:name w:val="Orta Gölgeleme 2 - Vurgu 52"/>
    <w:basedOn w:val="NormalTablo"/>
    <w:next w:val="OrtaGlgeleme2-Vurgu5"/>
    <w:uiPriority w:val="64"/>
    <w:rsid w:val="00F11B8A"/>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Glgeleme2-Vurgu53">
    <w:name w:val="Orta Gölgeleme 2 - Vurgu 53"/>
    <w:basedOn w:val="NormalTablo"/>
    <w:next w:val="OrtaGlgeleme2-Vurgu5"/>
    <w:uiPriority w:val="64"/>
    <w:rsid w:val="00F11B8A"/>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F11B8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grame">
    <w:name w:val="grame"/>
    <w:basedOn w:val="VarsaylanParagrafYazTipi"/>
    <w:rsid w:val="00646A0C"/>
  </w:style>
  <w:style w:type="paragraph" w:customStyle="1" w:styleId="Default">
    <w:name w:val="Default"/>
    <w:rsid w:val="00F42232"/>
    <w:pPr>
      <w:autoSpaceDE w:val="0"/>
      <w:autoSpaceDN w:val="0"/>
      <w:adjustRightInd w:val="0"/>
      <w:spacing w:after="0" w:line="240" w:lineRule="auto"/>
    </w:pPr>
    <w:rPr>
      <w:rFonts w:ascii="Times New Roman" w:eastAsia="Batang" w:hAnsi="Times New Roman" w:cs="Times New Roman"/>
      <w:color w:val="000000"/>
      <w:sz w:val="24"/>
      <w:szCs w:val="24"/>
    </w:rPr>
  </w:style>
  <w:style w:type="paragraph" w:styleId="NormalWeb">
    <w:name w:val="Normal (Web)"/>
    <w:basedOn w:val="Normal"/>
    <w:uiPriority w:val="99"/>
    <w:unhideWhenUsed/>
    <w:rsid w:val="00F42232"/>
    <w:pPr>
      <w:spacing w:before="100" w:beforeAutospacing="1" w:after="100" w:afterAutospacing="1" w:line="240" w:lineRule="auto"/>
    </w:pPr>
    <w:rPr>
      <w:rFonts w:eastAsia="Times New Roman"/>
      <w:sz w:val="24"/>
      <w:szCs w:val="24"/>
    </w:rPr>
  </w:style>
  <w:style w:type="character" w:styleId="AklamaBavurusu">
    <w:name w:val="annotation reference"/>
    <w:basedOn w:val="VarsaylanParagrafYazTipi"/>
    <w:uiPriority w:val="99"/>
    <w:semiHidden/>
    <w:unhideWhenUsed/>
    <w:rsid w:val="00220364"/>
    <w:rPr>
      <w:sz w:val="16"/>
      <w:szCs w:val="16"/>
    </w:rPr>
  </w:style>
  <w:style w:type="paragraph" w:styleId="AklamaMetni">
    <w:name w:val="annotation text"/>
    <w:basedOn w:val="Normal"/>
    <w:link w:val="AklamaMetniChar"/>
    <w:uiPriority w:val="99"/>
    <w:semiHidden/>
    <w:unhideWhenUsed/>
    <w:rsid w:val="0022036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20364"/>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220364"/>
    <w:rPr>
      <w:b/>
      <w:bCs/>
    </w:rPr>
  </w:style>
  <w:style w:type="character" w:customStyle="1" w:styleId="AklamaKonusuChar">
    <w:name w:val="Açıklama Konusu Char"/>
    <w:basedOn w:val="AklamaMetniChar"/>
    <w:link w:val="AklamaKonusu"/>
    <w:uiPriority w:val="99"/>
    <w:semiHidden/>
    <w:rsid w:val="00220364"/>
    <w:rPr>
      <w:rFonts w:ascii="Times New Roman" w:hAnsi="Times New Roman" w:cs="Times New Roman"/>
      <w:b/>
      <w:bCs/>
      <w:sz w:val="20"/>
      <w:szCs w:val="20"/>
    </w:rPr>
  </w:style>
  <w:style w:type="paragraph" w:styleId="GvdeMetni2">
    <w:name w:val="Body Text 2"/>
    <w:basedOn w:val="Normal"/>
    <w:link w:val="GvdeMetni2Char"/>
    <w:uiPriority w:val="99"/>
    <w:rsid w:val="00B5601E"/>
    <w:pPr>
      <w:spacing w:after="0" w:line="360" w:lineRule="auto"/>
      <w:jc w:val="both"/>
    </w:pPr>
    <w:rPr>
      <w:rFonts w:eastAsia="Times New Roman"/>
      <w:sz w:val="28"/>
      <w:szCs w:val="24"/>
      <w:lang w:val="en-GB" w:eastAsia="ko-KR"/>
    </w:rPr>
  </w:style>
  <w:style w:type="character" w:customStyle="1" w:styleId="GvdeMetni2Char">
    <w:name w:val="Gövde Metni 2 Char"/>
    <w:basedOn w:val="VarsaylanParagrafYazTipi"/>
    <w:link w:val="GvdeMetni2"/>
    <w:uiPriority w:val="99"/>
    <w:rsid w:val="00B5601E"/>
    <w:rPr>
      <w:rFonts w:ascii="Times New Roman" w:eastAsia="Times New Roman" w:hAnsi="Times New Roman" w:cs="Times New Roman"/>
      <w:sz w:val="28"/>
      <w:szCs w:val="24"/>
      <w:lang w:val="en-GB" w:eastAsia="ko-KR"/>
    </w:rPr>
  </w:style>
  <w:style w:type="character" w:customStyle="1" w:styleId="fontstyle01">
    <w:name w:val="fontstyle01"/>
    <w:basedOn w:val="VarsaylanParagrafYazTipi"/>
    <w:rsid w:val="00D75B37"/>
    <w:rPr>
      <w:rFonts w:ascii="TimesNewRomanPSMT" w:hAnsi="TimesNewRomanPSMT" w:hint="default"/>
      <w:b w:val="0"/>
      <w:bCs w:val="0"/>
      <w:i w:val="0"/>
      <w:iCs w:val="0"/>
      <w:color w:val="000000"/>
      <w:sz w:val="24"/>
      <w:szCs w:val="24"/>
    </w:rPr>
  </w:style>
  <w:style w:type="character" w:customStyle="1" w:styleId="GvdeMetniGirintisi2Char">
    <w:name w:val="Gövde Metni Girintisi 2 Char"/>
    <w:basedOn w:val="VarsaylanParagrafYazTipi"/>
    <w:link w:val="msobodytextindent2"/>
    <w:locked/>
    <w:rsid w:val="006B75CC"/>
    <w:rPr>
      <w:sz w:val="28"/>
      <w:szCs w:val="24"/>
    </w:rPr>
  </w:style>
  <w:style w:type="paragraph" w:customStyle="1" w:styleId="msobodytextindent2">
    <w:name w:val="msobodytextindent2"/>
    <w:basedOn w:val="Normal"/>
    <w:link w:val="GvdeMetniGirintisi2Char"/>
    <w:rsid w:val="006B75CC"/>
    <w:pPr>
      <w:widowControl w:val="0"/>
      <w:tabs>
        <w:tab w:val="left" w:pos="540"/>
      </w:tabs>
      <w:spacing w:after="0" w:line="240" w:lineRule="auto"/>
      <w:ind w:left="540"/>
      <w:jc w:val="both"/>
    </w:pPr>
    <w:rPr>
      <w:rFonts w:asciiTheme="minorHAnsi" w:hAnsiTheme="minorHAnsi" w:cstheme="minorBidi"/>
      <w:sz w:val="28"/>
      <w:szCs w:val="24"/>
    </w:rPr>
  </w:style>
</w:styles>
</file>

<file path=word/webSettings.xml><?xml version="1.0" encoding="utf-8"?>
<w:webSettings xmlns:r="http://schemas.openxmlformats.org/officeDocument/2006/relationships" xmlns:w="http://schemas.openxmlformats.org/wordprocessingml/2006/main">
  <w:divs>
    <w:div w:id="224921389">
      <w:bodyDiv w:val="1"/>
      <w:marLeft w:val="0"/>
      <w:marRight w:val="0"/>
      <w:marTop w:val="0"/>
      <w:marBottom w:val="0"/>
      <w:divBdr>
        <w:top w:val="none" w:sz="0" w:space="0" w:color="auto"/>
        <w:left w:val="none" w:sz="0" w:space="0" w:color="auto"/>
        <w:bottom w:val="none" w:sz="0" w:space="0" w:color="auto"/>
        <w:right w:val="none" w:sz="0" w:space="0" w:color="auto"/>
      </w:divBdr>
    </w:div>
    <w:div w:id="662705298">
      <w:bodyDiv w:val="1"/>
      <w:marLeft w:val="0"/>
      <w:marRight w:val="0"/>
      <w:marTop w:val="0"/>
      <w:marBottom w:val="0"/>
      <w:divBdr>
        <w:top w:val="none" w:sz="0" w:space="0" w:color="auto"/>
        <w:left w:val="none" w:sz="0" w:space="0" w:color="auto"/>
        <w:bottom w:val="none" w:sz="0" w:space="0" w:color="auto"/>
        <w:right w:val="none" w:sz="0" w:space="0" w:color="auto"/>
      </w:divBdr>
    </w:div>
    <w:div w:id="690451160">
      <w:bodyDiv w:val="1"/>
      <w:marLeft w:val="0"/>
      <w:marRight w:val="0"/>
      <w:marTop w:val="0"/>
      <w:marBottom w:val="0"/>
      <w:divBdr>
        <w:top w:val="none" w:sz="0" w:space="0" w:color="auto"/>
        <w:left w:val="none" w:sz="0" w:space="0" w:color="auto"/>
        <w:bottom w:val="none" w:sz="0" w:space="0" w:color="auto"/>
        <w:right w:val="none" w:sz="0" w:space="0" w:color="auto"/>
      </w:divBdr>
    </w:div>
    <w:div w:id="112053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_izimi1.vsd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0A69F-FC12-4D22-A5AF-E66A7C9DD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6171</Words>
  <Characters>35180</Characters>
  <Application>Microsoft Office Word</Application>
  <DocSecurity>0</DocSecurity>
  <Lines>293</Lines>
  <Paragraphs>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Kmu</dc:creator>
  <cp:lastModifiedBy>KMU</cp:lastModifiedBy>
  <cp:revision>2</cp:revision>
  <cp:lastPrinted>2024-01-15T10:56:00Z</cp:lastPrinted>
  <dcterms:created xsi:type="dcterms:W3CDTF">2025-03-07T08:24:00Z</dcterms:created>
  <dcterms:modified xsi:type="dcterms:W3CDTF">2025-03-07T08:24:00Z</dcterms:modified>
</cp:coreProperties>
</file>