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CA" w:rsidRPr="00C10ACF" w:rsidRDefault="004B30CA" w:rsidP="004B30CA">
      <w:pPr>
        <w:spacing w:line="276" w:lineRule="auto"/>
        <w:rPr>
          <w:b/>
          <w:szCs w:val="24"/>
        </w:rPr>
      </w:pPr>
      <w:r w:rsidRPr="00C10ACF">
        <w:rPr>
          <w:b/>
          <w:szCs w:val="24"/>
        </w:rPr>
        <w:t>EK-2:</w:t>
      </w: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jc w:val="center"/>
        <w:rPr>
          <w:b/>
          <w:szCs w:val="24"/>
        </w:rPr>
      </w:pPr>
      <w:r w:rsidRPr="00C10ACF">
        <w:rPr>
          <w:b/>
          <w:szCs w:val="24"/>
        </w:rPr>
        <w:t>VELİ İZİN BELGESİ</w:t>
      </w:r>
      <w:r w:rsidRPr="00C10ACF">
        <w:rPr>
          <w:rStyle w:val="DipnotBavurusu"/>
          <w:b/>
          <w:szCs w:val="24"/>
        </w:rPr>
        <w:footnoteReference w:customMarkFollows="1" w:id="1"/>
        <w:t>**</w:t>
      </w:r>
    </w:p>
    <w:p w:rsidR="004B30CA" w:rsidRPr="00C10ACF" w:rsidRDefault="004B30CA" w:rsidP="004B30CA">
      <w:pPr>
        <w:spacing w:line="276" w:lineRule="auto"/>
        <w:jc w:val="center"/>
        <w:rPr>
          <w:szCs w:val="24"/>
        </w:rPr>
      </w:pPr>
    </w:p>
    <w:p w:rsidR="004B30CA" w:rsidRPr="00C10ACF" w:rsidRDefault="004B30CA" w:rsidP="004B30CA">
      <w:pPr>
        <w:spacing w:line="276" w:lineRule="auto"/>
        <w:jc w:val="center"/>
        <w:rPr>
          <w:szCs w:val="24"/>
        </w:rPr>
      </w:pPr>
    </w:p>
    <w:p w:rsidR="004B30CA" w:rsidRPr="00C10ACF" w:rsidRDefault="004B30CA" w:rsidP="004B30CA">
      <w:pPr>
        <w:spacing w:line="276" w:lineRule="auto"/>
        <w:ind w:firstLine="708"/>
        <w:rPr>
          <w:szCs w:val="24"/>
        </w:rPr>
      </w:pPr>
      <w:r w:rsidRPr="00C10ACF">
        <w:rPr>
          <w:szCs w:val="24"/>
        </w:rPr>
        <w:t xml:space="preserve">Aşağıda kimlik bilgileri yazılı bulunan ve velisi olduğum </w:t>
      </w:r>
      <w:proofErr w:type="gramStart"/>
      <w:r w:rsidRPr="00C10ACF">
        <w:rPr>
          <w:szCs w:val="24"/>
        </w:rPr>
        <w:t>.................................................</w:t>
      </w:r>
      <w:proofErr w:type="gramEnd"/>
      <w:r w:rsidRPr="00C10ACF">
        <w:rPr>
          <w:szCs w:val="24"/>
        </w:rPr>
        <w:t>’</w:t>
      </w:r>
      <w:proofErr w:type="spellStart"/>
      <w:r w:rsidRPr="00C10ACF">
        <w:rPr>
          <w:szCs w:val="24"/>
        </w:rPr>
        <w:t>nın</w:t>
      </w:r>
      <w:proofErr w:type="spellEnd"/>
      <w:r w:rsidRPr="00C10ACF">
        <w:rPr>
          <w:szCs w:val="24"/>
        </w:rPr>
        <w:t xml:space="preserve"> </w:t>
      </w:r>
      <w:proofErr w:type="spellStart"/>
      <w:r w:rsidRPr="00C10ACF">
        <w:rPr>
          <w:szCs w:val="24"/>
        </w:rPr>
        <w:t>Karamanoğlu</w:t>
      </w:r>
      <w:proofErr w:type="spellEnd"/>
      <w:r w:rsidRPr="00C10ACF">
        <w:rPr>
          <w:szCs w:val="24"/>
        </w:rPr>
        <w:t xml:space="preserve"> </w:t>
      </w:r>
      <w:proofErr w:type="spellStart"/>
      <w:r w:rsidRPr="00C10ACF">
        <w:rPr>
          <w:szCs w:val="24"/>
        </w:rPr>
        <w:t>Mehmetbey</w:t>
      </w:r>
      <w:proofErr w:type="spellEnd"/>
      <w:r w:rsidRPr="00C10ACF">
        <w:rPr>
          <w:szCs w:val="24"/>
        </w:rPr>
        <w:t xml:space="preserve"> Üniversitesi Sağlık, Kültür ve Spor Daire Başkanlığı ile Karaman Belediyesi tarafından Türkiye’deki tüm lise (açık lise hariç) öğrencileri arasında düzenlenmiş olan “Yunus Emre’ye Mektup” konulu mektup yarışmasına katılmasına izin veriyorum.</w:t>
      </w:r>
    </w:p>
    <w:p w:rsidR="004B30CA" w:rsidRPr="00C10ACF" w:rsidRDefault="004B30CA" w:rsidP="004B30CA">
      <w:pPr>
        <w:spacing w:line="276" w:lineRule="auto"/>
        <w:ind w:firstLine="708"/>
        <w:rPr>
          <w:szCs w:val="24"/>
        </w:rPr>
      </w:pPr>
      <w:r w:rsidRPr="00C10ACF">
        <w:rPr>
          <w:szCs w:val="24"/>
        </w:rPr>
        <w:t>Gereğini arz ederim.</w:t>
      </w: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jc w:val="right"/>
        <w:rPr>
          <w:szCs w:val="24"/>
        </w:rPr>
      </w:pPr>
      <w:r w:rsidRPr="00C10ACF">
        <w:rPr>
          <w:szCs w:val="24"/>
        </w:rPr>
        <w:t>Velinin Adı, Soyadı ve İmzası</w:t>
      </w:r>
    </w:p>
    <w:p w:rsidR="004B30CA" w:rsidRPr="00C10ACF" w:rsidRDefault="004B30CA" w:rsidP="004B30CA">
      <w:pPr>
        <w:spacing w:line="276" w:lineRule="auto"/>
        <w:jc w:val="right"/>
        <w:rPr>
          <w:szCs w:val="24"/>
        </w:rPr>
      </w:pPr>
    </w:p>
    <w:p w:rsidR="004B30CA" w:rsidRPr="00C10ACF" w:rsidRDefault="004B30CA" w:rsidP="004B30CA">
      <w:pPr>
        <w:spacing w:line="276" w:lineRule="auto"/>
        <w:jc w:val="right"/>
        <w:rPr>
          <w:szCs w:val="24"/>
        </w:rPr>
      </w:pPr>
    </w:p>
    <w:p w:rsidR="004B30CA" w:rsidRPr="00C10ACF" w:rsidRDefault="004B30CA" w:rsidP="004B30CA">
      <w:pPr>
        <w:spacing w:line="276" w:lineRule="auto"/>
        <w:jc w:val="right"/>
        <w:rPr>
          <w:szCs w:val="24"/>
        </w:rPr>
      </w:pPr>
    </w:p>
    <w:p w:rsidR="004B30CA" w:rsidRPr="00C10ACF" w:rsidRDefault="004B30CA" w:rsidP="004B30CA">
      <w:pPr>
        <w:spacing w:line="276" w:lineRule="auto"/>
        <w:jc w:val="right"/>
        <w:rPr>
          <w:szCs w:val="24"/>
        </w:rPr>
      </w:pPr>
      <w:proofErr w:type="gramStart"/>
      <w:r w:rsidRPr="00C10ACF">
        <w:rPr>
          <w:szCs w:val="24"/>
        </w:rPr>
        <w:t>......</w:t>
      </w:r>
      <w:proofErr w:type="gramEnd"/>
      <w:r w:rsidRPr="00C10ACF">
        <w:rPr>
          <w:szCs w:val="24"/>
        </w:rPr>
        <w:t>/ ....../ 2021</w:t>
      </w: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1"/>
        <w:gridCol w:w="6282"/>
      </w:tblGrid>
      <w:tr w:rsidR="004B30CA" w:rsidRPr="00C10ACF" w:rsidTr="003D6541">
        <w:trPr>
          <w:jc w:val="center"/>
        </w:trPr>
        <w:tc>
          <w:tcPr>
            <w:tcW w:w="9503" w:type="dxa"/>
            <w:gridSpan w:val="2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C10ACF">
              <w:rPr>
                <w:b/>
                <w:szCs w:val="24"/>
              </w:rPr>
              <w:t>VELİSİ OLUNAN ÖĞRENCİNİN</w:t>
            </w:r>
          </w:p>
        </w:tc>
      </w:tr>
      <w:tr w:rsidR="004B30CA" w:rsidRPr="00C10ACF" w:rsidTr="003D6541">
        <w:trPr>
          <w:jc w:val="center"/>
        </w:trPr>
        <w:tc>
          <w:tcPr>
            <w:tcW w:w="3221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b/>
                <w:szCs w:val="24"/>
              </w:rPr>
            </w:pPr>
            <w:r w:rsidRPr="00C10ACF">
              <w:rPr>
                <w:b/>
                <w:szCs w:val="24"/>
              </w:rPr>
              <w:t>Adı ve Soyadı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B30CA" w:rsidRPr="00C10ACF" w:rsidTr="003D6541">
        <w:trPr>
          <w:jc w:val="center"/>
        </w:trPr>
        <w:tc>
          <w:tcPr>
            <w:tcW w:w="3221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b/>
                <w:szCs w:val="24"/>
              </w:rPr>
            </w:pPr>
            <w:r w:rsidRPr="00C10ACF">
              <w:rPr>
                <w:b/>
                <w:szCs w:val="24"/>
              </w:rPr>
              <w:t>Okulu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B30CA" w:rsidRPr="00C10ACF" w:rsidTr="003D6541">
        <w:trPr>
          <w:jc w:val="center"/>
        </w:trPr>
        <w:tc>
          <w:tcPr>
            <w:tcW w:w="3221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b/>
                <w:szCs w:val="24"/>
              </w:rPr>
            </w:pPr>
            <w:r w:rsidRPr="00C10ACF">
              <w:rPr>
                <w:b/>
                <w:szCs w:val="24"/>
              </w:rPr>
              <w:t>Sınıfı / Şubesi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B30CA" w:rsidRPr="00C10ACF" w:rsidTr="003D6541">
        <w:trPr>
          <w:jc w:val="center"/>
        </w:trPr>
        <w:tc>
          <w:tcPr>
            <w:tcW w:w="3221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b/>
                <w:szCs w:val="24"/>
              </w:rPr>
            </w:pPr>
            <w:r w:rsidRPr="00C10ACF">
              <w:rPr>
                <w:b/>
                <w:szCs w:val="24"/>
              </w:rPr>
              <w:t>Okul No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szCs w:val="24"/>
              </w:rPr>
            </w:pPr>
          </w:p>
        </w:tc>
      </w:tr>
      <w:tr w:rsidR="004B30CA" w:rsidRPr="00C10ACF" w:rsidTr="003D6541">
        <w:trPr>
          <w:jc w:val="center"/>
        </w:trPr>
        <w:tc>
          <w:tcPr>
            <w:tcW w:w="9503" w:type="dxa"/>
            <w:gridSpan w:val="2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jc w:val="center"/>
              <w:rPr>
                <w:szCs w:val="24"/>
              </w:rPr>
            </w:pPr>
            <w:r w:rsidRPr="00C10ACF">
              <w:rPr>
                <w:b/>
                <w:szCs w:val="24"/>
              </w:rPr>
              <w:t>VELİNİN</w:t>
            </w:r>
          </w:p>
        </w:tc>
      </w:tr>
      <w:tr w:rsidR="004B30CA" w:rsidRPr="00C10ACF" w:rsidTr="003D6541">
        <w:trPr>
          <w:jc w:val="center"/>
        </w:trPr>
        <w:tc>
          <w:tcPr>
            <w:tcW w:w="3221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b/>
                <w:szCs w:val="24"/>
              </w:rPr>
            </w:pPr>
            <w:r w:rsidRPr="00C10ACF">
              <w:rPr>
                <w:b/>
                <w:szCs w:val="24"/>
              </w:rPr>
              <w:t>İkametgâh Adresi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line="276" w:lineRule="auto"/>
              <w:rPr>
                <w:szCs w:val="24"/>
              </w:rPr>
            </w:pPr>
          </w:p>
          <w:p w:rsidR="004B30CA" w:rsidRPr="00C10ACF" w:rsidRDefault="004B30CA" w:rsidP="003D6541">
            <w:pPr>
              <w:spacing w:line="276" w:lineRule="auto"/>
              <w:rPr>
                <w:szCs w:val="24"/>
              </w:rPr>
            </w:pPr>
          </w:p>
          <w:p w:rsidR="004B30CA" w:rsidRPr="00C10ACF" w:rsidRDefault="004B30CA" w:rsidP="003D6541">
            <w:pPr>
              <w:spacing w:line="276" w:lineRule="auto"/>
              <w:rPr>
                <w:szCs w:val="24"/>
              </w:rPr>
            </w:pPr>
          </w:p>
          <w:p w:rsidR="004B30CA" w:rsidRPr="00C10ACF" w:rsidRDefault="004B30CA" w:rsidP="003D6541">
            <w:pPr>
              <w:spacing w:line="276" w:lineRule="auto"/>
              <w:rPr>
                <w:szCs w:val="24"/>
              </w:rPr>
            </w:pPr>
          </w:p>
        </w:tc>
      </w:tr>
      <w:tr w:rsidR="004B30CA" w:rsidRPr="00C10ACF" w:rsidTr="003D6541">
        <w:trPr>
          <w:jc w:val="center"/>
        </w:trPr>
        <w:tc>
          <w:tcPr>
            <w:tcW w:w="3221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b/>
                <w:szCs w:val="24"/>
              </w:rPr>
            </w:pPr>
            <w:r w:rsidRPr="00C10ACF">
              <w:rPr>
                <w:b/>
                <w:szCs w:val="24"/>
              </w:rPr>
              <w:t>Telefonu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4B30CA" w:rsidRPr="00C10ACF" w:rsidRDefault="004B30CA" w:rsidP="003D6541">
            <w:pPr>
              <w:spacing w:before="120" w:after="120" w:line="276" w:lineRule="auto"/>
              <w:rPr>
                <w:szCs w:val="24"/>
              </w:rPr>
            </w:pPr>
          </w:p>
        </w:tc>
      </w:tr>
    </w:tbl>
    <w:p w:rsidR="004B30CA" w:rsidRPr="00C10ACF" w:rsidRDefault="004B30CA" w:rsidP="004B30CA">
      <w:pPr>
        <w:spacing w:line="276" w:lineRule="auto"/>
        <w:rPr>
          <w:szCs w:val="24"/>
        </w:rPr>
      </w:pPr>
    </w:p>
    <w:p w:rsidR="004B30CA" w:rsidRPr="00C10ACF" w:rsidRDefault="004B30CA" w:rsidP="004B30CA">
      <w:pPr>
        <w:spacing w:line="276" w:lineRule="auto"/>
        <w:rPr>
          <w:szCs w:val="24"/>
        </w:rPr>
      </w:pPr>
    </w:p>
    <w:p w:rsidR="00AA6A89" w:rsidRDefault="00AA6A89"/>
    <w:sectPr w:rsidR="00AA6A89" w:rsidSect="00495A40">
      <w:footerReference w:type="default" r:id="rId6"/>
      <w:pgSz w:w="11906" w:h="16838"/>
      <w:pgMar w:top="1134" w:right="1134" w:bottom="1134" w:left="1134" w:header="70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2DA" w:rsidRDefault="006962DA" w:rsidP="004B30CA">
      <w:pPr>
        <w:spacing w:line="240" w:lineRule="auto"/>
      </w:pPr>
      <w:r>
        <w:separator/>
      </w:r>
    </w:p>
  </w:endnote>
  <w:endnote w:type="continuationSeparator" w:id="0">
    <w:p w:rsidR="006962DA" w:rsidRDefault="006962DA" w:rsidP="004B3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EB" w:rsidRPr="00A731ED" w:rsidRDefault="006962DA" w:rsidP="003643EB">
    <w:pPr>
      <w:pStyle w:val="Altbilgi"/>
      <w:jc w:val="right"/>
    </w:pPr>
    <w:r w:rsidRPr="00A731ED">
      <w:fldChar w:fldCharType="begin"/>
    </w:r>
    <w:r w:rsidRPr="00A731ED">
      <w:instrText>PAGE   \* MERGEFORMAT</w:instrText>
    </w:r>
    <w:r w:rsidRPr="00A731ED">
      <w:fldChar w:fldCharType="separate"/>
    </w:r>
    <w:r w:rsidR="004B30CA">
      <w:rPr>
        <w:noProof/>
      </w:rPr>
      <w:t>1</w:t>
    </w:r>
    <w:r w:rsidRPr="00A731E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2DA" w:rsidRDefault="006962DA" w:rsidP="004B30CA">
      <w:pPr>
        <w:spacing w:line="240" w:lineRule="auto"/>
      </w:pPr>
      <w:r>
        <w:separator/>
      </w:r>
    </w:p>
  </w:footnote>
  <w:footnote w:type="continuationSeparator" w:id="0">
    <w:p w:rsidR="006962DA" w:rsidRDefault="006962DA" w:rsidP="004B30CA">
      <w:pPr>
        <w:spacing w:line="240" w:lineRule="auto"/>
      </w:pPr>
      <w:r>
        <w:continuationSeparator/>
      </w:r>
    </w:p>
  </w:footnote>
  <w:footnote w:id="1">
    <w:p w:rsidR="004B30CA" w:rsidRPr="00C10ACF" w:rsidRDefault="004B30CA" w:rsidP="004B30CA">
      <w:pPr>
        <w:pStyle w:val="DipnotMetni"/>
        <w:spacing w:line="240" w:lineRule="auto"/>
        <w:rPr>
          <w:i/>
        </w:rPr>
      </w:pPr>
      <w:r w:rsidRPr="00C10ACF">
        <w:rPr>
          <w:rStyle w:val="DipnotBavurusu"/>
          <w:b/>
          <w:i/>
        </w:rPr>
        <w:t>**</w:t>
      </w:r>
      <w:r w:rsidRPr="00C10ACF">
        <w:rPr>
          <w:i/>
        </w:rPr>
        <w:t xml:space="preserve"> Burada yer alan bilgiler, 6698 Sayılı Kişisel Verilerin Korunması Kanunu kapsamında kişinin açık rızası ile doldurulmuştur.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CA"/>
    <w:rsid w:val="004B30CA"/>
    <w:rsid w:val="006962DA"/>
    <w:rsid w:val="00AA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CA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4B30CA"/>
    <w:rPr>
      <w:sz w:val="20"/>
      <w:szCs w:val="20"/>
      <w:lang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B30CA"/>
    <w:rPr>
      <w:rFonts w:ascii="Times New Roman" w:eastAsia="Calibri" w:hAnsi="Times New Roman" w:cs="Times New Roman"/>
      <w:sz w:val="20"/>
      <w:szCs w:val="20"/>
      <w:lang/>
    </w:rPr>
  </w:style>
  <w:style w:type="character" w:styleId="DipnotBavurusu">
    <w:name w:val="footnote reference"/>
    <w:uiPriority w:val="99"/>
    <w:semiHidden/>
    <w:unhideWhenUsed/>
    <w:rsid w:val="004B30CA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B30CA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basedOn w:val="VarsaylanParagrafYazTipi"/>
    <w:link w:val="Altbilgi"/>
    <w:uiPriority w:val="99"/>
    <w:rsid w:val="004B30CA"/>
    <w:rPr>
      <w:rFonts w:ascii="Times New Roman" w:eastAsia="Calibri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dcterms:created xsi:type="dcterms:W3CDTF">2021-07-09T08:47:00Z</dcterms:created>
  <dcterms:modified xsi:type="dcterms:W3CDTF">2021-07-09T08:48:00Z</dcterms:modified>
</cp:coreProperties>
</file>