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56" w:rsidRDefault="00DE7556" w:rsidP="00DE7556">
      <w:pPr>
        <w:pStyle w:val="Gvdemetni20"/>
        <w:shd w:val="clear" w:color="auto" w:fill="auto"/>
        <w:spacing w:after="120" w:line="210" w:lineRule="exact"/>
        <w:ind w:left="79" w:firstLine="0"/>
      </w:pPr>
      <w:bookmarkStart w:id="0" w:name="_GoBack"/>
      <w:bookmarkEnd w:id="0"/>
    </w:p>
    <w:p w:rsidR="002F0272" w:rsidRPr="004E35A2" w:rsidRDefault="00DE7556" w:rsidP="00DE7556">
      <w:pPr>
        <w:pStyle w:val="Gvdemetni20"/>
        <w:shd w:val="clear" w:color="auto" w:fill="auto"/>
        <w:spacing w:after="120" w:line="210" w:lineRule="exact"/>
        <w:ind w:left="79" w:firstLine="0"/>
      </w:pPr>
      <w:r w:rsidRPr="004E35A2">
        <w:t>KARAMANOĞ</w:t>
      </w:r>
      <w:r w:rsidR="002F0272" w:rsidRPr="004E35A2">
        <w:t>LU MEHMETBEY ÜNİVERSİTESİ</w:t>
      </w:r>
    </w:p>
    <w:p w:rsidR="00816166" w:rsidRPr="004E35A2" w:rsidRDefault="00153149" w:rsidP="00DE7556">
      <w:pPr>
        <w:pStyle w:val="Gvdemetni20"/>
        <w:shd w:val="clear" w:color="auto" w:fill="auto"/>
        <w:spacing w:after="120" w:line="210" w:lineRule="exact"/>
        <w:ind w:left="79" w:firstLine="0"/>
      </w:pPr>
      <w:r w:rsidRPr="004E35A2">
        <w:t xml:space="preserve">AZAMİ SÜRE SONU EK SINAVLARLA İLGİLİ </w:t>
      </w:r>
      <w:r w:rsidR="00A92CB7">
        <w:t>AÇIKLAMALAR</w:t>
      </w:r>
    </w:p>
    <w:p w:rsidR="001F7A97" w:rsidRPr="004E35A2" w:rsidRDefault="001F7A97" w:rsidP="0069567F">
      <w:pPr>
        <w:pStyle w:val="Gvdemetni0"/>
        <w:shd w:val="clear" w:color="auto" w:fill="auto"/>
        <w:spacing w:before="0" w:after="0" w:line="317" w:lineRule="exact"/>
        <w:ind w:right="23" w:firstLine="460"/>
        <w:rPr>
          <w:b/>
        </w:rPr>
      </w:pPr>
    </w:p>
    <w:p w:rsidR="0069567F" w:rsidRPr="004E35A2" w:rsidRDefault="0069567F" w:rsidP="001F7A97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3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4E35A2">
        <w:rPr>
          <w:b/>
        </w:rPr>
        <w:t>Azami süre sonunda ek sınavlara giremeyenler;</w:t>
      </w:r>
    </w:p>
    <w:p w:rsidR="00816166" w:rsidRPr="004E35A2" w:rsidRDefault="00153149" w:rsidP="001F7A97">
      <w:pPr>
        <w:pStyle w:val="Gvdemetni0"/>
        <w:shd w:val="clear" w:color="auto" w:fill="auto"/>
        <w:spacing w:before="0" w:after="0" w:line="317" w:lineRule="exact"/>
        <w:ind w:right="23" w:firstLine="460"/>
      </w:pPr>
      <w:r w:rsidRPr="004E35A2">
        <w:t>Azami öğrenim süresini doldurduğu hâlde doğrudan sınavı yapılamayan ve/veya hiç almadığı derslerinin toplamı 5’ten fazla olması durumunda, ek sınav ve ek yarıyıl hakları verilmeksizin, öğrencinin bölümden/programdan kaydı silinir.</w:t>
      </w:r>
    </w:p>
    <w:p w:rsidR="0069567F" w:rsidRPr="004E35A2" w:rsidRDefault="0069567F" w:rsidP="0069567F">
      <w:pPr>
        <w:pStyle w:val="Gvdemetni0"/>
        <w:shd w:val="clear" w:color="auto" w:fill="auto"/>
        <w:spacing w:before="0" w:after="0" w:line="317" w:lineRule="exact"/>
        <w:ind w:right="23" w:firstLine="0"/>
      </w:pPr>
    </w:p>
    <w:p w:rsidR="00816166" w:rsidRPr="004E35A2" w:rsidRDefault="00153149" w:rsidP="001F7A97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Ön</w:t>
      </w:r>
      <w:r w:rsidR="0069567F" w:rsidRPr="004E35A2">
        <w:rPr>
          <w:b/>
        </w:rPr>
        <w:t xml:space="preserve"> L</w:t>
      </w:r>
      <w:r w:rsidRPr="004E35A2">
        <w:rPr>
          <w:b/>
        </w:rPr>
        <w:t>isans ve Lisans öğrencileri için azami süre sonun</w:t>
      </w:r>
      <w:r w:rsidR="0069567F" w:rsidRPr="004E35A2">
        <w:rPr>
          <w:b/>
        </w:rPr>
        <w:t>da ek sınavlara girme koşulları;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Azami süreyi tamamlamış olmak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Son sınıf öğrencisi olmak</w:t>
      </w:r>
      <w:r w:rsidR="002F0272" w:rsidRPr="004E35A2">
        <w:t>;</w:t>
      </w:r>
    </w:p>
    <w:p w:rsidR="00816166" w:rsidRPr="004E35A2" w:rsidRDefault="00153149" w:rsidP="00636131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 w:rsidRPr="004E35A2">
        <w:t>Staj zorunluluğu bulunan programlar</w:t>
      </w:r>
      <w:r w:rsidR="00E96387" w:rsidRPr="004E35A2">
        <w:t>;</w:t>
      </w:r>
    </w:p>
    <w:p w:rsidR="00816166" w:rsidRPr="004E35A2" w:rsidRDefault="00153149" w:rsidP="00636131">
      <w:pPr>
        <w:pStyle w:val="Gvdemetni0"/>
        <w:shd w:val="clear" w:color="auto" w:fill="auto"/>
        <w:spacing w:before="0" w:after="0" w:line="317" w:lineRule="exact"/>
        <w:ind w:left="300" w:right="140" w:firstLine="0"/>
      </w:pPr>
      <w:r w:rsidRPr="004E35A2">
        <w:t>Staj zorunluluğu bulunan programlarda staj, 1 ders olarak kabul edilir. Ancak bu öğrenciler staj hakkı dışındaki öğrencilik haklarından yararlanamazlar.</w:t>
      </w:r>
    </w:p>
    <w:p w:rsidR="00816166" w:rsidRDefault="00A92CB7" w:rsidP="00D242E4">
      <w:pPr>
        <w:pStyle w:val="Gvdemetni0"/>
        <w:numPr>
          <w:ilvl w:val="0"/>
          <w:numId w:val="2"/>
        </w:numPr>
        <w:shd w:val="clear" w:color="auto" w:fill="auto"/>
        <w:spacing w:before="0" w:after="0" w:line="317" w:lineRule="exact"/>
        <w:ind w:left="300" w:firstLine="0"/>
      </w:pPr>
      <w:r>
        <w:t>Lisans programlarında a</w:t>
      </w:r>
      <w:r w:rsidR="00153149" w:rsidRPr="004E35A2">
        <w:t>zami öğrenim süreleri hesaplanırken; kayıt tarihine bakılmaksızın daha önceki öğrenim süreleri dikkate alınmaz ve başlangıç tarihi olarak 2014-2015 akademik yılının güz yarıyılı esas alınır.</w:t>
      </w:r>
    </w:p>
    <w:p w:rsidR="00D242E4" w:rsidRPr="004E35A2" w:rsidRDefault="00D242E4" w:rsidP="00D242E4">
      <w:pPr>
        <w:pStyle w:val="Gvdemetni0"/>
        <w:shd w:val="clear" w:color="auto" w:fill="auto"/>
        <w:spacing w:before="0" w:after="0" w:line="317" w:lineRule="exact"/>
        <w:ind w:left="300" w:firstLine="0"/>
      </w:pP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Azami öğrenim süresini tamamlayan son sınıf öğrencilerinin ek süre ve ek sınav hakkı</w:t>
      </w:r>
      <w:r w:rsidR="0069567F" w:rsidRPr="004E35A2">
        <w:rPr>
          <w:b/>
        </w:rPr>
        <w:t>;</w:t>
      </w:r>
    </w:p>
    <w:p w:rsidR="00816166" w:rsidRPr="004E35A2" w:rsidRDefault="00153149" w:rsidP="00291B8E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69" w:firstLine="0"/>
      </w:pPr>
      <w:r w:rsidRPr="004E35A2">
        <w:t xml:space="preserve">Azami öğrenim süresini tamamlayan </w:t>
      </w:r>
      <w:r w:rsidRPr="004E35A2">
        <w:rPr>
          <w:rStyle w:val="GvdemetniKaln"/>
        </w:rPr>
        <w:t>son sınıf öğrencilerine</w:t>
      </w:r>
      <w:r w:rsidRPr="004E35A2">
        <w:t>, başarısız ve devamsız oldukları bütün dersler için 2 ek sınav hakkı verilir.</w:t>
      </w:r>
      <w:r w:rsidR="00291B8E">
        <w:t xml:space="preserve"> </w:t>
      </w:r>
      <w:r w:rsidR="00291B8E" w:rsidRPr="00291B8E">
        <w:t>Hiç alınmamış derslere ek sınav hakkı verilmez.</w:t>
      </w:r>
      <w:r w:rsidRPr="004E35A2">
        <w:t xml:space="preserve"> Bu sınavlar sonunda; kayıtlı olduğu programdan hiç almadığı/alamadığı dersler de </w:t>
      </w:r>
      <w:r w:rsidR="002F0272" w:rsidRPr="004E35A2">
        <w:t>dâhil</w:t>
      </w:r>
      <w:r w:rsidRPr="004E35A2">
        <w:t xml:space="preserve"> olmak üzere </w:t>
      </w:r>
      <w:r w:rsidRPr="004E35A2">
        <w:rPr>
          <w:u w:val="single"/>
        </w:rPr>
        <w:t xml:space="preserve">başarısız ders sayısını 5 derse indiren </w:t>
      </w:r>
      <w:r w:rsidR="001C0E57">
        <w:rPr>
          <w:u w:val="single"/>
        </w:rPr>
        <w:t xml:space="preserve">öğrencilere </w:t>
      </w:r>
      <w:r w:rsidRPr="004E35A2">
        <w:t>başarısız olduğu bu ders</w:t>
      </w:r>
      <w:r w:rsidR="001C0E57">
        <w:t>ler</w:t>
      </w:r>
      <w:r w:rsidRPr="004E35A2">
        <w:t xml:space="preserve"> için 3 yarıyıl ek </w:t>
      </w:r>
      <w:r w:rsidR="001C0E57">
        <w:t xml:space="preserve">öğrenim süresi </w:t>
      </w:r>
      <w:r w:rsidRPr="004E35A2">
        <w:t>verilir.</w:t>
      </w:r>
      <w:r w:rsidR="00291B8E">
        <w:t xml:space="preserve"> </w:t>
      </w:r>
    </w:p>
    <w:p w:rsidR="002F0272" w:rsidRPr="004E35A2" w:rsidRDefault="002F0272" w:rsidP="00636131">
      <w:pPr>
        <w:pStyle w:val="Gvdemetni0"/>
        <w:shd w:val="clear" w:color="auto" w:fill="auto"/>
        <w:spacing w:before="0" w:after="0" w:line="317" w:lineRule="exact"/>
        <w:ind w:left="440" w:right="140" w:firstLine="0"/>
      </w:pPr>
    </w:p>
    <w:p w:rsidR="00816166" w:rsidRPr="004E35A2" w:rsidRDefault="00153149" w:rsidP="00362B82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Ek sınavlara girmeden kayıtlı olduğu programdan hiç almadığı/alamadığı dersler de</w:t>
      </w:r>
      <w:r w:rsidR="00636131" w:rsidRPr="004E35A2">
        <w:t xml:space="preserve"> dâhil</w:t>
      </w:r>
      <w:r w:rsidRPr="004E35A2">
        <w:t xml:space="preserve"> olmak üzere 5 derse kadar başarısız olan öğrencilere başarısız oldukları dersler için 4 yarıyıl ek </w:t>
      </w:r>
      <w:r w:rsidR="001C0E57">
        <w:t>öğrenim süresi</w:t>
      </w:r>
      <w:r w:rsidRPr="004E35A2">
        <w:t xml:space="preserve"> verilir.</w:t>
      </w:r>
      <w:r w:rsidR="001C0E57">
        <w:t xml:space="preserve"> </w:t>
      </w:r>
    </w:p>
    <w:p w:rsidR="00816166" w:rsidRPr="004E35A2" w:rsidRDefault="00153149" w:rsidP="00636131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Sadece 1 dersten başarısız olanlara ise öğrencilik haklarından yararlanmaksızın, başarısız oldukları o dersin sınavlarına sınırsız girme hakkı tanınır.</w:t>
      </w:r>
    </w:p>
    <w:p w:rsidR="00E72D76" w:rsidRPr="004E35A2" w:rsidRDefault="00E72D76" w:rsidP="00E72D76">
      <w:pPr>
        <w:pStyle w:val="Gvdemetni0"/>
        <w:shd w:val="clear" w:color="auto" w:fill="auto"/>
        <w:spacing w:before="0" w:after="0" w:line="317" w:lineRule="exact"/>
        <w:ind w:left="280" w:right="380" w:firstLine="0"/>
      </w:pPr>
    </w:p>
    <w:p w:rsidR="00E72D76" w:rsidRPr="004E35A2" w:rsidRDefault="00153149" w:rsidP="00E72D76">
      <w:pPr>
        <w:pStyle w:val="Gvdemetni0"/>
        <w:shd w:val="clear" w:color="auto" w:fill="auto"/>
        <w:spacing w:before="0" w:after="0" w:line="317" w:lineRule="exact"/>
        <w:ind w:left="280" w:right="380" w:firstLine="0"/>
        <w:rPr>
          <w:rStyle w:val="GvdemetniKaln"/>
        </w:rPr>
      </w:pPr>
      <w:r w:rsidRPr="004E35A2">
        <w:rPr>
          <w:rStyle w:val="GvdemetniKaln"/>
        </w:rPr>
        <w:t xml:space="preserve">ç) </w:t>
      </w:r>
      <w:r w:rsidR="00E72D76" w:rsidRPr="004E35A2">
        <w:rPr>
          <w:rStyle w:val="GvdemetniKaln"/>
        </w:rPr>
        <w:t xml:space="preserve">    </w:t>
      </w:r>
      <w:r w:rsidR="00E72D76" w:rsidRPr="004E35A2">
        <w:t>Uygulamalı dersin/derslerin (laboratuvar, uygulama, atölye vb.) ek sınavları, ilgili Birim Yönetim Kurulu Tarafından karara bağlanır.</w:t>
      </w:r>
    </w:p>
    <w:p w:rsidR="00E72D76" w:rsidRPr="004E35A2" w:rsidRDefault="00E72D76" w:rsidP="00E72D76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>Verilen ek sınavlar ve ek yarıyıl süreleri sonunda birden fazla başarısız dersi olan öğrencilerin ilgili bölümden/programdan kayıtları silinir.</w:t>
      </w:r>
    </w:p>
    <w:p w:rsidR="00E72D76" w:rsidRPr="004E35A2" w:rsidRDefault="00E72D76" w:rsidP="00E72D76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>Ek sınavlar sonunda başarısız olduğu ders sayısı toplamı 6 ve üzeri olan öğrencinin ilgili bölümden/programdan kaydı silinir.</w:t>
      </w:r>
    </w:p>
    <w:p w:rsidR="00E55C1C" w:rsidRPr="004E35A2" w:rsidRDefault="00101759" w:rsidP="00E55C1C">
      <w:pPr>
        <w:pStyle w:val="Gvdemetni0"/>
        <w:numPr>
          <w:ilvl w:val="0"/>
          <w:numId w:val="4"/>
        </w:numPr>
        <w:shd w:val="clear" w:color="auto" w:fill="auto"/>
        <w:spacing w:before="0" w:after="240" w:line="317" w:lineRule="exact"/>
        <w:ind w:left="280" w:right="380" w:firstLine="0"/>
      </w:pPr>
      <w:bookmarkStart w:id="1" w:name="bookmark0"/>
      <w:r w:rsidRPr="004E35A2">
        <w:t>E</w:t>
      </w:r>
      <w:r w:rsidR="00D3183D" w:rsidRPr="004E35A2">
        <w:t>k sınav hakkında</w:t>
      </w:r>
      <w:r w:rsidR="00291B8E">
        <w:t>n</w:t>
      </w:r>
      <w:r w:rsidR="00D3183D" w:rsidRPr="004E35A2">
        <w:t xml:space="preserve"> </w:t>
      </w:r>
      <w:r w:rsidR="00E72D76" w:rsidRPr="004E35A2">
        <w:t>faydalanmak için ilgili birime başvuru yap</w:t>
      </w:r>
      <w:r w:rsidR="00291B8E">
        <w:t>ılması gerekmektedir.</w:t>
      </w: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Asgari genel not ortalamasını sağlayamayan öğrencilere tanınan sınav hakkı</w:t>
      </w:r>
      <w:bookmarkEnd w:id="1"/>
      <w:r w:rsidR="00E55C1C" w:rsidRPr="004E35A2">
        <w:rPr>
          <w:b/>
        </w:rPr>
        <w:t>;</w:t>
      </w:r>
    </w:p>
    <w:p w:rsidR="00E42C7E" w:rsidRDefault="00153149" w:rsidP="001F0060">
      <w:pPr>
        <w:pStyle w:val="Gvdemetni0"/>
        <w:shd w:val="clear" w:color="auto" w:fill="auto"/>
        <w:spacing w:before="0" w:after="240" w:line="317" w:lineRule="exact"/>
        <w:ind w:left="280" w:right="380" w:firstLine="180"/>
      </w:pPr>
      <w:r w:rsidRPr="004E35A2">
        <w:t xml:space="preserve">Mezuniyet için bütün derslerini alıp başarılı olmuş, ancak 2,00 </w:t>
      </w:r>
      <w:r w:rsidR="00EA0421" w:rsidRPr="004E35A2">
        <w:rPr>
          <w:shd w:val="clear" w:color="auto" w:fill="FFFFFF"/>
        </w:rPr>
        <w:t>Genel not ortalamasını</w:t>
      </w:r>
      <w:r w:rsidRPr="004E35A2">
        <w:t xml:space="preserve"> sağlayamayan öğrencilere genel not ortalamasını yükseltmek üzere diledikleri derslerden sınırsız sınav hakkı tanınır. Sınavlar sonucunda Genel Not Ortalamasına göre 2,00 ve üzeri başarı sağlayan öğrenci, programdan/bölümden mezun edilir.</w:t>
      </w:r>
      <w:r w:rsidR="00EA0421" w:rsidRPr="004E35A2">
        <w:t xml:space="preserve"> Bu işlem için başvurular ilgili akademik birim tarafından alınarak karar</w:t>
      </w:r>
      <w:r w:rsidR="009548B4" w:rsidRPr="004E35A2">
        <w:t>a</w:t>
      </w:r>
      <w:r w:rsidR="00EA0421" w:rsidRPr="004E35A2">
        <w:t xml:space="preserve"> bağlanır.</w:t>
      </w:r>
      <w:bookmarkStart w:id="2" w:name="bookmark1"/>
    </w:p>
    <w:p w:rsidR="0077221F" w:rsidRPr="004E35A2" w:rsidRDefault="0077221F" w:rsidP="001F0060">
      <w:pPr>
        <w:pStyle w:val="Gvdemetni0"/>
        <w:shd w:val="clear" w:color="auto" w:fill="auto"/>
        <w:spacing w:before="0" w:after="240" w:line="317" w:lineRule="exact"/>
        <w:ind w:left="280" w:right="380" w:firstLine="180"/>
      </w:pPr>
    </w:p>
    <w:p w:rsidR="00816166" w:rsidRPr="004E35A2" w:rsidRDefault="00153149" w:rsidP="001F0060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b/>
        </w:rPr>
      </w:pPr>
      <w:r w:rsidRPr="004E35A2">
        <w:rPr>
          <w:b/>
        </w:rPr>
        <w:t>Ek sınavların uygulanmasına ilişkin hükümler</w:t>
      </w:r>
      <w:bookmarkEnd w:id="2"/>
      <w:r w:rsidR="00E42C7E" w:rsidRPr="004E35A2">
        <w:rPr>
          <w:b/>
        </w:rPr>
        <w:t>;</w:t>
      </w:r>
    </w:p>
    <w:p w:rsidR="00816166" w:rsidRPr="004E35A2" w:rsidRDefault="00153149" w:rsidP="005F0257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Ek sınav hakkını kullanmak isteyen öğrencilerin, başarısız oldukları dersleri gösteren bir dilekçe ile ilgili </w:t>
      </w:r>
      <w:r w:rsidR="00EA0421" w:rsidRPr="004E35A2">
        <w:t xml:space="preserve">akademik </w:t>
      </w:r>
      <w:r w:rsidRPr="004E35A2">
        <w:t>birim</w:t>
      </w:r>
      <w:r w:rsidR="00EA0421" w:rsidRPr="004E35A2">
        <w:t>e başvuru (Başvuru şekli</w:t>
      </w:r>
      <w:r w:rsidR="008175B3" w:rsidRPr="004E35A2">
        <w:t xml:space="preserve"> ve sınav takvimi</w:t>
      </w:r>
      <w:r w:rsidR="00EA0421" w:rsidRPr="004E35A2">
        <w:t xml:space="preserve"> </w:t>
      </w:r>
      <w:r w:rsidR="00716B6D" w:rsidRPr="004E35A2">
        <w:t xml:space="preserve">ile </w:t>
      </w:r>
      <w:r w:rsidR="00EA0421" w:rsidRPr="004E35A2">
        <w:t>ilgili</w:t>
      </w:r>
      <w:r w:rsidR="00716B6D" w:rsidRPr="004E35A2">
        <w:t xml:space="preserve"> bilgiler</w:t>
      </w:r>
      <w:r w:rsidR="00EA0421" w:rsidRPr="004E35A2">
        <w:t xml:space="preserve"> web ilanında belirtilir.) yapmaları gerekir.</w:t>
      </w:r>
      <w:r w:rsidR="005F0257">
        <w:t xml:space="preserve"> (Dilekçeler danışman onay</w:t>
      </w:r>
      <w:r w:rsidR="005F0257" w:rsidRPr="004E35A2">
        <w:t>ı</w:t>
      </w:r>
      <w:r w:rsidR="005F0257">
        <w:t xml:space="preserve"> ile işleme alınır.</w:t>
      </w:r>
      <w:r w:rsidR="005F0257" w:rsidRPr="004E35A2">
        <w:t>)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Sınırsız sınav hakkından yararlanan öğrencilerden ders kredisi başına ücret alınır. (Dönemlik Katkı Payı/30=Tutar. Ders Başına AKTSxTutar= Ödeyeceği Ücret)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Toplam 3 yıl (6 yarıyıl) sınava girmeyen öğrenci, sınırsız sınav hakkından vazgeçmiş sayılır. Kayıtları ilgili </w:t>
      </w:r>
      <w:r w:rsidR="00EA0421" w:rsidRPr="004E35A2">
        <w:t xml:space="preserve">Yönetim Kurulu Kararı </w:t>
      </w:r>
      <w:r w:rsidRPr="004E35A2">
        <w:t>ile silinir.</w:t>
      </w:r>
    </w:p>
    <w:p w:rsidR="00816166" w:rsidRPr="004E35A2" w:rsidRDefault="00153149" w:rsidP="00F0618A">
      <w:pPr>
        <w:pStyle w:val="Gvdemetni0"/>
        <w:shd w:val="clear" w:color="auto" w:fill="auto"/>
        <w:spacing w:before="0" w:after="0" w:line="317" w:lineRule="exact"/>
        <w:ind w:left="280" w:right="380" w:firstLine="0"/>
      </w:pPr>
      <w:r w:rsidRPr="004E35A2">
        <w:rPr>
          <w:rStyle w:val="GvdemetniKaln"/>
        </w:rPr>
        <w:t xml:space="preserve">ç) </w:t>
      </w:r>
      <w:r w:rsidR="00716B6D" w:rsidRPr="004E35A2">
        <w:rPr>
          <w:rStyle w:val="GvdemetniKaln"/>
        </w:rPr>
        <w:tab/>
      </w:r>
      <w:r w:rsidR="00F0618A">
        <w:rPr>
          <w:rStyle w:val="GvdemetniKaln"/>
        </w:rPr>
        <w:t xml:space="preserve"> </w:t>
      </w:r>
      <w:r w:rsidRPr="004E35A2">
        <w:t xml:space="preserve">Ek sınav yapılacak dersler, </w:t>
      </w:r>
      <w:r w:rsidR="002C0861" w:rsidRPr="004E35A2">
        <w:t xml:space="preserve">Birim Yönetim Kurulu Kararıyla </w:t>
      </w:r>
      <w:r w:rsidRPr="004E35A2">
        <w:t>belirlenir.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 xml:space="preserve"> Ek sınavlar, akademik takvimde belirtilen tarihlerde yapılır.</w:t>
      </w:r>
    </w:p>
    <w:p w:rsidR="00816166" w:rsidRPr="004E35A2" w:rsidRDefault="00153149" w:rsidP="00F0618A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right="380" w:firstLine="0"/>
      </w:pPr>
      <w:r w:rsidRPr="004E35A2">
        <w:t xml:space="preserve"> Girmiş olduğu ek sınavlardan başarılı olan ve mezuniyet koşullarını sağlayan </w:t>
      </w:r>
      <w:r w:rsidR="00F0618A">
        <w:t>ö</w:t>
      </w:r>
      <w:r w:rsidRPr="004E35A2">
        <w:t>ğrenciler, programdan/bölümden mezun edilir.</w:t>
      </w:r>
    </w:p>
    <w:p w:rsidR="00816166" w:rsidRPr="004E35A2" w:rsidRDefault="00153149" w:rsidP="00636131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 xml:space="preserve"> Ek sınavlar için mazeret sınavı yapılmaz.</w:t>
      </w:r>
    </w:p>
    <w:p w:rsidR="00816166" w:rsidRPr="004E35A2" w:rsidRDefault="002C0861" w:rsidP="007A2339">
      <w:pPr>
        <w:pStyle w:val="Gvdemetni0"/>
        <w:numPr>
          <w:ilvl w:val="0"/>
          <w:numId w:val="6"/>
        </w:numPr>
        <w:shd w:val="clear" w:color="auto" w:fill="auto"/>
        <w:spacing w:before="0" w:after="0" w:line="317" w:lineRule="exact"/>
        <w:ind w:left="280" w:firstLine="0"/>
      </w:pPr>
      <w:r w:rsidRPr="004E35A2">
        <w:t>A</w:t>
      </w:r>
      <w:r w:rsidR="00153149" w:rsidRPr="004E35A2">
        <w:t>zami süre sonunda yapılacak olan ek sınavlar sonunda alınan başarı notu</w:t>
      </w:r>
      <w:r w:rsidRPr="004E35A2">
        <w:t>, Karamanoğlu Mehmetbey Üniversitesi Ön Lisans ve Lisans Eğitim-Öğretim ve Sınav Yönetmeliği</w:t>
      </w:r>
      <w:r w:rsidR="007A2339" w:rsidRPr="004E35A2">
        <w:t xml:space="preserve"> kapsamında işlem yapılır.</w:t>
      </w:r>
    </w:p>
    <w:p w:rsidR="00AE2DCB" w:rsidRDefault="00AE2DCB" w:rsidP="00DE7556">
      <w:pPr>
        <w:pStyle w:val="Gvdemetni0"/>
        <w:shd w:val="clear" w:color="auto" w:fill="auto"/>
        <w:spacing w:before="0" w:after="0" w:line="317" w:lineRule="exact"/>
        <w:ind w:right="20" w:firstLine="0"/>
        <w:rPr>
          <w:rFonts w:ascii="inherit" w:hAnsi="inherit"/>
          <w:b/>
          <w:bCs/>
          <w:color w:val="333333"/>
          <w:bdr w:val="none" w:sz="0" w:space="0" w:color="auto" w:frame="1"/>
          <w:lang w:bidi="ar-SA"/>
        </w:rPr>
      </w:pPr>
    </w:p>
    <w:p w:rsidR="002C0861" w:rsidRDefault="002C0861" w:rsidP="002C0861">
      <w:pPr>
        <w:pStyle w:val="Gvdemetni0"/>
        <w:shd w:val="clear" w:color="auto" w:fill="auto"/>
        <w:tabs>
          <w:tab w:val="left" w:pos="346"/>
        </w:tabs>
        <w:spacing w:before="0" w:after="297" w:line="317" w:lineRule="exact"/>
        <w:ind w:right="20" w:firstLine="0"/>
      </w:pPr>
    </w:p>
    <w:p w:rsidR="00816166" w:rsidRDefault="00816166" w:rsidP="00636131">
      <w:pPr>
        <w:spacing w:line="900" w:lineRule="exact"/>
        <w:jc w:val="both"/>
      </w:pPr>
    </w:p>
    <w:p w:rsidR="00816166" w:rsidRDefault="00816166" w:rsidP="00636131">
      <w:pPr>
        <w:jc w:val="both"/>
        <w:rPr>
          <w:sz w:val="2"/>
          <w:szCs w:val="2"/>
        </w:rPr>
      </w:pPr>
    </w:p>
    <w:p w:rsidR="00816166" w:rsidRDefault="00816166" w:rsidP="00636131">
      <w:pPr>
        <w:jc w:val="both"/>
        <w:rPr>
          <w:sz w:val="2"/>
          <w:szCs w:val="2"/>
        </w:rPr>
      </w:pPr>
    </w:p>
    <w:sectPr w:rsidR="00816166">
      <w:footerReference w:type="default" r:id="rId7"/>
      <w:type w:val="continuous"/>
      <w:pgSz w:w="11909" w:h="16838"/>
      <w:pgMar w:top="1344" w:right="1301" w:bottom="912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60" w:rsidRDefault="003F7C60">
      <w:r>
        <w:separator/>
      </w:r>
    </w:p>
  </w:endnote>
  <w:endnote w:type="continuationSeparator" w:id="0">
    <w:p w:rsidR="003F7C60" w:rsidRDefault="003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2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2C0861" w:rsidRPr="00AE2DCB" w:rsidRDefault="00AE2DCB">
        <w:pPr>
          <w:pStyle w:val="AltBilgi"/>
          <w:jc w:val="right"/>
          <w:rPr>
            <w:rFonts w:ascii="Times New Roman" w:hAnsi="Times New Roman" w:cs="Times New Roman"/>
            <w:sz w:val="21"/>
            <w:szCs w:val="21"/>
          </w:rPr>
        </w:pPr>
        <w:r w:rsidRPr="00AE2DCB">
          <w:rPr>
            <w:rFonts w:ascii="Times New Roman" w:hAnsi="Times New Roman" w:cs="Times New Roman"/>
            <w:sz w:val="21"/>
            <w:szCs w:val="21"/>
          </w:rPr>
          <w:t xml:space="preserve">Karamanoğlu Mehmetbey Üniversitesi                  </w:t>
        </w:r>
        <w:r>
          <w:rPr>
            <w:rFonts w:ascii="Times New Roman" w:hAnsi="Times New Roman" w:cs="Times New Roman"/>
            <w:sz w:val="21"/>
            <w:szCs w:val="21"/>
          </w:rPr>
          <w:t xml:space="preserve">                                                                             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>
          <w:rPr>
            <w:rFonts w:ascii="Times New Roman" w:hAnsi="Times New Roman" w:cs="Times New Roman"/>
            <w:sz w:val="21"/>
            <w:szCs w:val="21"/>
          </w:rPr>
          <w:t xml:space="preserve">      </w:t>
        </w:r>
        <w:r w:rsidRPr="00AE2DCB">
          <w:rPr>
            <w:rFonts w:ascii="Times New Roman" w:hAnsi="Times New Roman" w:cs="Times New Roman"/>
            <w:sz w:val="21"/>
            <w:szCs w:val="21"/>
          </w:rPr>
          <w:t xml:space="preserve"> 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932D0">
          <w:rPr>
            <w:rFonts w:ascii="Times New Roman" w:hAnsi="Times New Roman" w:cs="Times New Roman"/>
            <w:noProof/>
            <w:sz w:val="21"/>
            <w:szCs w:val="21"/>
          </w:rPr>
          <w:t>2</w:t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/</w:t>
        </w:r>
        <w:r w:rsidR="005C3397">
          <w:rPr>
            <w:rFonts w:ascii="Times New Roman" w:hAnsi="Times New Roman" w:cs="Times New Roman"/>
            <w:sz w:val="21"/>
            <w:szCs w:val="21"/>
          </w:rPr>
          <w:t>2</w:t>
        </w:r>
      </w:p>
    </w:sdtContent>
  </w:sdt>
  <w:p w:rsidR="002C0861" w:rsidRDefault="002C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60" w:rsidRDefault="003F7C60"/>
  </w:footnote>
  <w:footnote w:type="continuationSeparator" w:id="0">
    <w:p w:rsidR="003F7C60" w:rsidRDefault="003F7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7095"/>
    <w:multiLevelType w:val="multilevel"/>
    <w:tmpl w:val="BE344D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E029CC"/>
    <w:multiLevelType w:val="hybridMultilevel"/>
    <w:tmpl w:val="5BCE74DA"/>
    <w:lvl w:ilvl="0" w:tplc="4F0295F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hint="default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734659F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35CC0"/>
    <w:multiLevelType w:val="multilevel"/>
    <w:tmpl w:val="13EA40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870B4"/>
    <w:multiLevelType w:val="multilevel"/>
    <w:tmpl w:val="D3A4C8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A77FC"/>
    <w:multiLevelType w:val="multilevel"/>
    <w:tmpl w:val="8924D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D3F88"/>
    <w:multiLevelType w:val="multilevel"/>
    <w:tmpl w:val="FD38F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66"/>
    <w:rsid w:val="000251AA"/>
    <w:rsid w:val="000C1AF4"/>
    <w:rsid w:val="00101759"/>
    <w:rsid w:val="00153149"/>
    <w:rsid w:val="001C0E57"/>
    <w:rsid w:val="001F0060"/>
    <w:rsid w:val="001F7A97"/>
    <w:rsid w:val="002670B9"/>
    <w:rsid w:val="00285C57"/>
    <w:rsid w:val="00291B8E"/>
    <w:rsid w:val="002C0861"/>
    <w:rsid w:val="002F0272"/>
    <w:rsid w:val="003F7C60"/>
    <w:rsid w:val="004B66D3"/>
    <w:rsid w:val="004E35A2"/>
    <w:rsid w:val="005C3397"/>
    <w:rsid w:val="005C682E"/>
    <w:rsid w:val="005E4B6A"/>
    <w:rsid w:val="005F0257"/>
    <w:rsid w:val="00636131"/>
    <w:rsid w:val="00653313"/>
    <w:rsid w:val="0065577F"/>
    <w:rsid w:val="006737C1"/>
    <w:rsid w:val="0069567F"/>
    <w:rsid w:val="006E2712"/>
    <w:rsid w:val="00716B6D"/>
    <w:rsid w:val="00757EDE"/>
    <w:rsid w:val="0077221F"/>
    <w:rsid w:val="00775C16"/>
    <w:rsid w:val="007A2339"/>
    <w:rsid w:val="007C424B"/>
    <w:rsid w:val="00816166"/>
    <w:rsid w:val="008175B3"/>
    <w:rsid w:val="008D2EE4"/>
    <w:rsid w:val="008F0E3B"/>
    <w:rsid w:val="009548B4"/>
    <w:rsid w:val="00A12D93"/>
    <w:rsid w:val="00A92CB7"/>
    <w:rsid w:val="00AE2DCB"/>
    <w:rsid w:val="00AE7DA1"/>
    <w:rsid w:val="00D000A6"/>
    <w:rsid w:val="00D242E4"/>
    <w:rsid w:val="00D3183D"/>
    <w:rsid w:val="00DD6B1D"/>
    <w:rsid w:val="00DE7556"/>
    <w:rsid w:val="00E42C7E"/>
    <w:rsid w:val="00E55762"/>
    <w:rsid w:val="00E55C1C"/>
    <w:rsid w:val="00E72D76"/>
    <w:rsid w:val="00E96387"/>
    <w:rsid w:val="00EA0421"/>
    <w:rsid w:val="00F0618A"/>
    <w:rsid w:val="00F721AA"/>
    <w:rsid w:val="00F932D0"/>
    <w:rsid w:val="00F958BC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8D68B-DBBC-4CED-9D73-803CDCD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">
    <w:name w:val="Gövde metni + 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0ptKaln">
    <w:name w:val="Gövde metni + 10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420" w:line="312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027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0272"/>
    <w:rPr>
      <w:color w:val="000000"/>
    </w:rPr>
  </w:style>
  <w:style w:type="paragraph" w:styleId="ListeParagraf">
    <w:name w:val="List Paragraph"/>
    <w:basedOn w:val="Normal"/>
    <w:uiPriority w:val="34"/>
    <w:qFormat/>
    <w:rsid w:val="002C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3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3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İEA</dc:creator>
  <cp:lastModifiedBy>Kmu</cp:lastModifiedBy>
  <cp:revision>2</cp:revision>
  <cp:lastPrinted>2021-07-12T08:40:00Z</cp:lastPrinted>
  <dcterms:created xsi:type="dcterms:W3CDTF">2021-07-16T11:27:00Z</dcterms:created>
  <dcterms:modified xsi:type="dcterms:W3CDTF">2021-07-16T11:27:00Z</dcterms:modified>
</cp:coreProperties>
</file>