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604511" w:rsidP="00883B18">
      <w:pPr>
        <w:pStyle w:val="GvdeMetni"/>
        <w:jc w:val="center"/>
      </w:pPr>
      <w:r>
        <w:t xml:space="preserve">SOSYAL BİLİMLER </w:t>
      </w:r>
      <w:r w:rsidR="002A3AF8">
        <w:t xml:space="preserve"> MESLEK YÜKSEKOKULU 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="00604511" w:rsidRPr="00C24FE3">
          <w:rPr>
            <w:rStyle w:val="Kpr"/>
            <w:sz w:val="20"/>
          </w:rPr>
          <w:t>sbmyo@kmu.edu.tr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604511">
      <w:pPr>
        <w:pStyle w:val="GvdeMetni"/>
        <w:rPr>
          <w:sz w:val="20"/>
        </w:rPr>
      </w:pPr>
      <w:r>
        <w:rPr>
          <w:sz w:val="20"/>
        </w:rPr>
        <w:t>İletişim : 0338 226 2180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A3" w:rsidRDefault="00C255A3" w:rsidP="00883B18">
      <w:r>
        <w:separator/>
      </w:r>
    </w:p>
  </w:endnote>
  <w:endnote w:type="continuationSeparator" w:id="1">
    <w:p w:rsidR="00C255A3" w:rsidRDefault="00C255A3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A3" w:rsidRDefault="00C255A3" w:rsidP="00883B18">
      <w:r>
        <w:separator/>
      </w:r>
    </w:p>
  </w:footnote>
  <w:footnote w:type="continuationSeparator" w:id="1">
    <w:p w:rsidR="00C255A3" w:rsidRDefault="00C255A3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862ED"/>
    <w:rsid w:val="000B02B2"/>
    <w:rsid w:val="00297FD5"/>
    <w:rsid w:val="002A3AF8"/>
    <w:rsid w:val="0037392E"/>
    <w:rsid w:val="00502B07"/>
    <w:rsid w:val="0051288C"/>
    <w:rsid w:val="00604511"/>
    <w:rsid w:val="00640886"/>
    <w:rsid w:val="0072296E"/>
    <w:rsid w:val="00763933"/>
    <w:rsid w:val="0076695C"/>
    <w:rsid w:val="00807EF2"/>
    <w:rsid w:val="00883B18"/>
    <w:rsid w:val="008A1937"/>
    <w:rsid w:val="00AE3DBE"/>
    <w:rsid w:val="00BA3B42"/>
    <w:rsid w:val="00C14363"/>
    <w:rsid w:val="00C255A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2022-01-24T08:16:00Z</dcterms:created>
  <dcterms:modified xsi:type="dcterms:W3CDTF">2022-01-24T08:16:00Z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