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5E757" w14:textId="77777777" w:rsidR="00EF6D94" w:rsidRDefault="009379CA" w:rsidP="002B197F">
      <w:pPr>
        <w:pStyle w:val="AralkYok1"/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KAHRAMANMARAŞ BÜYÜKŞEHİR BELEDİYESİ</w:t>
      </w:r>
    </w:p>
    <w:p w14:paraId="2C18D02B" w14:textId="77777777" w:rsidR="00EF6D94" w:rsidRDefault="009379CA" w:rsidP="002B197F">
      <w:pPr>
        <w:spacing w:after="120"/>
        <w:ind w:left="360"/>
        <w:jc w:val="center"/>
        <w:rPr>
          <w:b/>
        </w:rPr>
      </w:pPr>
      <w:r>
        <w:rPr>
          <w:b/>
        </w:rPr>
        <w:t xml:space="preserve">BEŞİNCİ ULUSLARARASI KAHRAMANMARAŞ </w:t>
      </w:r>
    </w:p>
    <w:p w14:paraId="4EF6DA1C" w14:textId="77777777" w:rsidR="00EF6D94" w:rsidRDefault="009379CA" w:rsidP="002B197F">
      <w:pPr>
        <w:spacing w:after="120"/>
        <w:ind w:left="360"/>
        <w:jc w:val="center"/>
        <w:rPr>
          <w:b/>
        </w:rPr>
      </w:pPr>
      <w:r>
        <w:rPr>
          <w:b/>
        </w:rPr>
        <w:t xml:space="preserve">ŞİİR VE EDEBİYAT GÜNLERİ </w:t>
      </w:r>
    </w:p>
    <w:p w14:paraId="5FC5A34E" w14:textId="20A8E06E" w:rsidR="002B197F" w:rsidRDefault="009379CA" w:rsidP="002B197F">
      <w:pPr>
        <w:spacing w:after="120"/>
        <w:ind w:left="360"/>
        <w:jc w:val="center"/>
        <w:rPr>
          <w:b/>
        </w:rPr>
      </w:pPr>
      <w:r>
        <w:rPr>
          <w:b/>
        </w:rPr>
        <w:t xml:space="preserve">ÜNİVERSİTELER ARASI ARAŞTIRMA </w:t>
      </w:r>
      <w:r w:rsidR="00AD543F">
        <w:rPr>
          <w:b/>
        </w:rPr>
        <w:t>YAZISI</w:t>
      </w:r>
      <w:r w:rsidR="002B197F">
        <w:rPr>
          <w:b/>
        </w:rPr>
        <w:t xml:space="preserve"> /</w:t>
      </w:r>
      <w:r w:rsidR="00AD543F">
        <w:rPr>
          <w:b/>
        </w:rPr>
        <w:t xml:space="preserve"> </w:t>
      </w:r>
      <w:r w:rsidR="001634F5">
        <w:rPr>
          <w:b/>
        </w:rPr>
        <w:t xml:space="preserve">ARAŞTIRMA </w:t>
      </w:r>
      <w:r>
        <w:rPr>
          <w:b/>
        </w:rPr>
        <w:t>MAKALESİ YAZMA</w:t>
      </w:r>
    </w:p>
    <w:p w14:paraId="6F1A51DD" w14:textId="5FFF49F8" w:rsidR="00EF6D94" w:rsidRDefault="009379CA" w:rsidP="002B197F">
      <w:pPr>
        <w:spacing w:after="120"/>
        <w:ind w:left="360"/>
        <w:jc w:val="center"/>
        <w:rPr>
          <w:b/>
        </w:rPr>
      </w:pPr>
      <w:r>
        <w:rPr>
          <w:b/>
        </w:rPr>
        <w:t xml:space="preserve"> YARIŞMASI TEKNİK ŞARTNAMESİ</w:t>
      </w:r>
    </w:p>
    <w:p w14:paraId="5FC3887D" w14:textId="77777777" w:rsidR="00EF6D94" w:rsidRDefault="00EF6D94">
      <w:pPr>
        <w:pStyle w:val="NoSpacing1"/>
        <w:spacing w:after="120"/>
        <w:rPr>
          <w:rFonts w:ascii="Times New Roman" w:hAnsi="Times New Roman"/>
          <w:b/>
          <w:sz w:val="24"/>
          <w:szCs w:val="24"/>
        </w:rPr>
      </w:pPr>
    </w:p>
    <w:p w14:paraId="6B581154" w14:textId="77777777" w:rsidR="00B37012" w:rsidRDefault="00B37012">
      <w:pPr>
        <w:pStyle w:val="NoSpacing1"/>
        <w:spacing w:after="120"/>
        <w:rPr>
          <w:rFonts w:ascii="Times New Roman" w:hAnsi="Times New Roman"/>
          <w:b/>
          <w:sz w:val="24"/>
          <w:szCs w:val="24"/>
        </w:rPr>
      </w:pPr>
    </w:p>
    <w:p w14:paraId="2C9DAF44" w14:textId="77777777" w:rsidR="00EF6D94" w:rsidRPr="00B37012" w:rsidRDefault="00B37012" w:rsidP="00B37012">
      <w:pPr>
        <w:rPr>
          <w:b/>
        </w:rPr>
      </w:pPr>
      <w:r w:rsidRPr="00B37012">
        <w:rPr>
          <w:b/>
        </w:rPr>
        <w:t>MADDE 1- ETKİNLİĞİN KAPSAMI, KONUSU VE AMACI</w:t>
      </w:r>
    </w:p>
    <w:p w14:paraId="38597EF9" w14:textId="77777777" w:rsidR="00B37012" w:rsidRDefault="00B37012" w:rsidP="00B37012"/>
    <w:p w14:paraId="5C68E3EE" w14:textId="77777777" w:rsidR="00B37012" w:rsidRPr="00B37012" w:rsidRDefault="00B37012" w:rsidP="00B37012">
      <w:pPr>
        <w:pStyle w:val="ListeParagraf"/>
        <w:numPr>
          <w:ilvl w:val="0"/>
          <w:numId w:val="5"/>
        </w:numPr>
        <w:jc w:val="both"/>
        <w:rPr>
          <w:b/>
        </w:rPr>
      </w:pPr>
      <w:r w:rsidRPr="00B37012">
        <w:rPr>
          <w:b/>
        </w:rPr>
        <w:t>Kapsamı</w:t>
      </w:r>
    </w:p>
    <w:p w14:paraId="3EFD1A9F" w14:textId="0F70173E" w:rsidR="00B37012" w:rsidRPr="00B37012" w:rsidRDefault="00B37012" w:rsidP="00B37012">
      <w:pPr>
        <w:jc w:val="both"/>
        <w:rPr>
          <w:bCs/>
        </w:rPr>
      </w:pPr>
      <w:r>
        <w:rPr>
          <w:bCs/>
        </w:rPr>
        <w:t>Ülke genelinde tüm kademelerdeki üniversitelerde okuyan yüksek</w:t>
      </w:r>
      <w:r w:rsidR="004D542D">
        <w:rPr>
          <w:bCs/>
        </w:rPr>
        <w:t xml:space="preserve"> </w:t>
      </w:r>
      <w:r>
        <w:rPr>
          <w:bCs/>
        </w:rPr>
        <w:t xml:space="preserve">lisans </w:t>
      </w:r>
      <w:r w:rsidR="002B197F">
        <w:rPr>
          <w:bCs/>
        </w:rPr>
        <w:t xml:space="preserve">ve doktora </w:t>
      </w:r>
      <w:r>
        <w:rPr>
          <w:bCs/>
        </w:rPr>
        <w:t xml:space="preserve">öğrencileri </w:t>
      </w:r>
    </w:p>
    <w:p w14:paraId="0EF31497" w14:textId="77777777" w:rsidR="00B37012" w:rsidRPr="00B37012" w:rsidRDefault="00B37012" w:rsidP="00B37012">
      <w:pPr>
        <w:pStyle w:val="ListeParagraf"/>
        <w:numPr>
          <w:ilvl w:val="0"/>
          <w:numId w:val="5"/>
        </w:numPr>
        <w:jc w:val="both"/>
        <w:rPr>
          <w:b/>
        </w:rPr>
      </w:pPr>
      <w:r w:rsidRPr="00B37012">
        <w:rPr>
          <w:b/>
        </w:rPr>
        <w:t>Konusu</w:t>
      </w:r>
    </w:p>
    <w:p w14:paraId="1E699BA1" w14:textId="7EC6EA5B" w:rsidR="00B37012" w:rsidRDefault="00B37012" w:rsidP="00B37012">
      <w:pPr>
        <w:jc w:val="both"/>
        <w:rPr>
          <w:bCs/>
        </w:rPr>
      </w:pPr>
      <w:r>
        <w:rPr>
          <w:bCs/>
        </w:rPr>
        <w:t xml:space="preserve">Araştırma </w:t>
      </w:r>
      <w:r w:rsidR="00844CE2">
        <w:rPr>
          <w:bCs/>
        </w:rPr>
        <w:t>yazısının-makalesinin</w:t>
      </w:r>
      <w:r>
        <w:rPr>
          <w:bCs/>
        </w:rPr>
        <w:t xml:space="preserve"> konusu, “Dünyay</w:t>
      </w:r>
      <w:r w:rsidR="00E66B56">
        <w:rPr>
          <w:bCs/>
        </w:rPr>
        <w:t>a</w:t>
      </w:r>
      <w:r>
        <w:rPr>
          <w:bCs/>
        </w:rPr>
        <w:t xml:space="preserve"> </w:t>
      </w:r>
      <w:r w:rsidR="008A63D2">
        <w:rPr>
          <w:bCs/>
        </w:rPr>
        <w:t xml:space="preserve">Edebiyatla </w:t>
      </w:r>
      <w:r w:rsidR="00E66B56">
        <w:rPr>
          <w:bCs/>
        </w:rPr>
        <w:t>Bakmak</w:t>
      </w:r>
      <w:r>
        <w:rPr>
          <w:bCs/>
        </w:rPr>
        <w:t>” üzerinedir.</w:t>
      </w:r>
    </w:p>
    <w:p w14:paraId="548440DC" w14:textId="77777777" w:rsidR="00B37012" w:rsidRPr="00B37012" w:rsidRDefault="00B37012" w:rsidP="00B37012">
      <w:pPr>
        <w:pStyle w:val="ListeParagraf"/>
        <w:numPr>
          <w:ilvl w:val="0"/>
          <w:numId w:val="5"/>
        </w:numPr>
        <w:jc w:val="both"/>
        <w:rPr>
          <w:b/>
        </w:rPr>
      </w:pPr>
      <w:r w:rsidRPr="00B37012">
        <w:rPr>
          <w:b/>
        </w:rPr>
        <w:t>Amacı</w:t>
      </w:r>
    </w:p>
    <w:p w14:paraId="70B91BCC" w14:textId="77777777" w:rsidR="00B37012" w:rsidRDefault="00B37012" w:rsidP="00944169">
      <w:pPr>
        <w:pStyle w:val="ListeParagraf"/>
        <w:numPr>
          <w:ilvl w:val="0"/>
          <w:numId w:val="9"/>
        </w:numPr>
        <w:spacing w:before="0" w:beforeAutospacing="0" w:after="120" w:afterAutospacing="0"/>
        <w:ind w:left="357" w:hanging="357"/>
        <w:jc w:val="both"/>
      </w:pPr>
      <w:r w:rsidRPr="00944169">
        <w:rPr>
          <w:bCs/>
        </w:rPr>
        <w:t>Yetiştirdiği şairler ve yazarlarla ülkemizin edebiyat konusunda seçkin bir şehri olan Kahramanmaraş’ın</w:t>
      </w:r>
      <w:r>
        <w:t xml:space="preserve"> ve yüzlerce yıllık edebi geleneğe sahip olan ülkemizin edebiyat ortamına zenginlik kazandırarak bu alandaki üretkenliği teşvik etmek,</w:t>
      </w:r>
    </w:p>
    <w:p w14:paraId="086C6630" w14:textId="77777777" w:rsidR="00B37012" w:rsidRDefault="00B37012" w:rsidP="00944169">
      <w:pPr>
        <w:pStyle w:val="ListeParagraf"/>
        <w:numPr>
          <w:ilvl w:val="0"/>
          <w:numId w:val="9"/>
        </w:numPr>
        <w:spacing w:before="0" w:beforeAutospacing="0" w:after="120" w:afterAutospacing="0"/>
        <w:ind w:left="357" w:hanging="357"/>
        <w:jc w:val="both"/>
      </w:pPr>
      <w:r>
        <w:t>Kahramanmaraş merkezli deprem sonrasında edebiyatın sağaltıcı gücünden yararlanarak yaralarımızı sarmak, insanımızın yüreğine dokunmak, güçlü ruhumuzla daha iyi bir geleceğe yürümek için sanatın dönüştürücü gücünü harekete geçirmek,</w:t>
      </w:r>
    </w:p>
    <w:p w14:paraId="4198E354" w14:textId="77777777" w:rsidR="00B37012" w:rsidRDefault="00B37012" w:rsidP="00944169">
      <w:pPr>
        <w:pStyle w:val="ListeParagraf"/>
        <w:numPr>
          <w:ilvl w:val="0"/>
          <w:numId w:val="9"/>
        </w:numPr>
        <w:spacing w:before="0" w:beforeAutospacing="0" w:after="120" w:afterAutospacing="0"/>
        <w:ind w:left="357" w:hanging="357"/>
        <w:jc w:val="both"/>
      </w:pPr>
      <w:r w:rsidRPr="00944169">
        <w:rPr>
          <w:bCs/>
        </w:rPr>
        <w:t xml:space="preserve">Kahramanmaraş’ın edebi ikliminde yetişmiş şair ve yazarları tanımak, tanıtmak ve </w:t>
      </w:r>
      <w:r>
        <w:t xml:space="preserve">modern Türk edebiyatına yaptıkları katkıları </w:t>
      </w:r>
      <w:r w:rsidRPr="00944169">
        <w:rPr>
          <w:bCs/>
        </w:rPr>
        <w:t>ortaya koymak,</w:t>
      </w:r>
    </w:p>
    <w:p w14:paraId="2155E795" w14:textId="77777777" w:rsidR="00B37012" w:rsidRPr="00A94F58" w:rsidRDefault="00B37012" w:rsidP="00944169">
      <w:pPr>
        <w:pStyle w:val="ListeParagraf"/>
        <w:numPr>
          <w:ilvl w:val="0"/>
          <w:numId w:val="9"/>
        </w:numPr>
        <w:spacing w:before="0" w:beforeAutospacing="0" w:after="120" w:afterAutospacing="0"/>
        <w:ind w:left="357" w:hanging="357"/>
        <w:jc w:val="both"/>
      </w:pPr>
      <w:r w:rsidRPr="00944169">
        <w:rPr>
          <w:bCs/>
        </w:rPr>
        <w:t xml:space="preserve">Kahramanmaraş’ın UNESCO Yaratıcı Şehirler </w:t>
      </w:r>
      <w:proofErr w:type="spellStart"/>
      <w:r w:rsidRPr="00944169">
        <w:rPr>
          <w:bCs/>
        </w:rPr>
        <w:t>Ağı’na</w:t>
      </w:r>
      <w:proofErr w:type="spellEnd"/>
      <w:r w:rsidRPr="00944169">
        <w:rPr>
          <w:bCs/>
        </w:rPr>
        <w:t xml:space="preserve"> Edebiyat temasıyla dâhil olma çabalarına katkı sunmak,</w:t>
      </w:r>
    </w:p>
    <w:p w14:paraId="77A1FF57" w14:textId="77777777" w:rsidR="00B37012" w:rsidRDefault="00B37012" w:rsidP="00944169">
      <w:pPr>
        <w:pStyle w:val="ListeParagraf"/>
        <w:numPr>
          <w:ilvl w:val="0"/>
          <w:numId w:val="9"/>
        </w:numPr>
        <w:spacing w:before="0" w:beforeAutospacing="0" w:after="120" w:afterAutospacing="0"/>
        <w:ind w:left="357" w:hanging="357"/>
        <w:jc w:val="both"/>
      </w:pPr>
      <w:r>
        <w:t>Şiir ve edebiyatseverleri ulusal ve uluslararası bir zeminde buluşturmak,</w:t>
      </w:r>
    </w:p>
    <w:p w14:paraId="1CCD9FFF" w14:textId="77777777" w:rsidR="00B37012" w:rsidRDefault="00B37012" w:rsidP="00944169">
      <w:pPr>
        <w:pStyle w:val="ListeParagraf"/>
        <w:numPr>
          <w:ilvl w:val="0"/>
          <w:numId w:val="9"/>
        </w:numPr>
        <w:spacing w:before="0" w:beforeAutospacing="0" w:after="120" w:afterAutospacing="0"/>
        <w:ind w:left="357" w:hanging="357"/>
        <w:jc w:val="both"/>
      </w:pPr>
      <w:r>
        <w:t xml:space="preserve">Ülkemizde ve şehrimizde şiir ve </w:t>
      </w:r>
      <w:r w:rsidRPr="00944169">
        <w:rPr>
          <w:bCs/>
        </w:rPr>
        <w:t>edebiyat bilincini canlı tutmak,</w:t>
      </w:r>
    </w:p>
    <w:p w14:paraId="177FC8FD" w14:textId="77777777" w:rsidR="00B37012" w:rsidRPr="00944169" w:rsidRDefault="00B37012" w:rsidP="00944169">
      <w:pPr>
        <w:pStyle w:val="ListeParagraf"/>
        <w:numPr>
          <w:ilvl w:val="0"/>
          <w:numId w:val="9"/>
        </w:numPr>
        <w:spacing w:before="0" w:beforeAutospacing="0" w:after="120" w:afterAutospacing="0"/>
        <w:ind w:left="357" w:hanging="357"/>
        <w:jc w:val="both"/>
        <w:rPr>
          <w:bCs/>
        </w:rPr>
      </w:pPr>
      <w:r w:rsidRPr="00944169">
        <w:rPr>
          <w:bCs/>
        </w:rPr>
        <w:t xml:space="preserve">Gençleri </w:t>
      </w:r>
      <w:r w:rsidR="00133741" w:rsidRPr="00944169">
        <w:rPr>
          <w:bCs/>
        </w:rPr>
        <w:t>makale</w:t>
      </w:r>
      <w:r w:rsidRPr="00944169">
        <w:rPr>
          <w:bCs/>
        </w:rPr>
        <w:t xml:space="preserve"> yazmaya yönlendirmek, genç </w:t>
      </w:r>
      <w:r w:rsidR="00133741" w:rsidRPr="00944169">
        <w:rPr>
          <w:bCs/>
        </w:rPr>
        <w:t>yazar</w:t>
      </w:r>
      <w:r w:rsidRPr="00944169">
        <w:rPr>
          <w:bCs/>
        </w:rPr>
        <w:t xml:space="preserve"> adaylarının sanatsal yeteneklerini ortaya çıkarabilecekleri uygun ortam ve fırsatları hazırlamak.</w:t>
      </w:r>
    </w:p>
    <w:p w14:paraId="1C4E531A" w14:textId="77777777" w:rsidR="00B37012" w:rsidRDefault="00B37012">
      <w:pPr>
        <w:pStyle w:val="NoSpacing1"/>
        <w:spacing w:after="120"/>
        <w:ind w:left="-71"/>
        <w:jc w:val="both"/>
        <w:rPr>
          <w:rFonts w:ascii="Times New Roman" w:hAnsi="Times New Roman"/>
          <w:b/>
          <w:sz w:val="24"/>
          <w:szCs w:val="24"/>
        </w:rPr>
      </w:pPr>
    </w:p>
    <w:p w14:paraId="03D6C0F9" w14:textId="77777777" w:rsidR="00EF6D94" w:rsidRDefault="009379CA">
      <w:pPr>
        <w:pStyle w:val="NoSpacing1"/>
        <w:spacing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MADDE 2- ETKİNLİĞİN DAYANAĞI</w:t>
      </w:r>
    </w:p>
    <w:p w14:paraId="60B5D098" w14:textId="77777777" w:rsidR="00EF6D94" w:rsidRPr="00B37012" w:rsidRDefault="009379CA">
      <w:pPr>
        <w:pStyle w:val="NoSpacing1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5693 sayılı Belediye Kanununun ilgili maddeleri ve 2547 sayılı Yükseköğretim Kanunu</w:t>
      </w:r>
    </w:p>
    <w:p w14:paraId="3A1043A4" w14:textId="77777777" w:rsidR="00EF6D94" w:rsidRDefault="00EF6D94">
      <w:pPr>
        <w:pStyle w:val="NoSpacing1"/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14:paraId="1CFFBE0D" w14:textId="77777777" w:rsidR="00EF6D94" w:rsidRDefault="00B37012">
      <w:pPr>
        <w:pStyle w:val="NoSpacing1"/>
        <w:spacing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MADDE 3</w:t>
      </w:r>
      <w:r w:rsidR="009379CA">
        <w:rPr>
          <w:rFonts w:ascii="Times New Roman" w:hAnsi="Times New Roman"/>
          <w:b/>
          <w:sz w:val="24"/>
          <w:szCs w:val="24"/>
        </w:rPr>
        <w:t>- KATILIM ŞARTLARI:</w:t>
      </w:r>
    </w:p>
    <w:p w14:paraId="1A2AB98A" w14:textId="3A5D7E6A" w:rsidR="00EF6D94" w:rsidRDefault="009379CA">
      <w:pPr>
        <w:widowControl w:val="0"/>
        <w:numPr>
          <w:ilvl w:val="0"/>
          <w:numId w:val="3"/>
        </w:numPr>
        <w:autoSpaceDE w:val="0"/>
        <w:autoSpaceDN w:val="0"/>
        <w:spacing w:after="120"/>
        <w:jc w:val="both"/>
      </w:pPr>
      <w:r>
        <w:t xml:space="preserve">Yarışmaya ülke genelinde üniversitelerde okuyan </w:t>
      </w:r>
      <w:r w:rsidR="00482EF8">
        <w:t>yüksek lisans</w:t>
      </w:r>
      <w:r>
        <w:t xml:space="preserve"> ve </w:t>
      </w:r>
      <w:r w:rsidR="00482EF8">
        <w:t xml:space="preserve">doktora </w:t>
      </w:r>
      <w:r>
        <w:t xml:space="preserve">öğrencileri katılabilir.  </w:t>
      </w:r>
    </w:p>
    <w:p w14:paraId="741C9B2D" w14:textId="162E13F5" w:rsidR="00EF6D94" w:rsidRDefault="009379CA">
      <w:pPr>
        <w:widowControl w:val="0"/>
        <w:numPr>
          <w:ilvl w:val="0"/>
          <w:numId w:val="3"/>
        </w:numPr>
        <w:autoSpaceDE w:val="0"/>
        <w:autoSpaceDN w:val="0"/>
        <w:spacing w:after="120"/>
        <w:jc w:val="both"/>
      </w:pPr>
      <w:r>
        <w:lastRenderedPageBreak/>
        <w:t xml:space="preserve">Araştırma </w:t>
      </w:r>
      <w:r w:rsidR="004D542D">
        <w:t>yazısının-makalesinin</w:t>
      </w:r>
      <w:r>
        <w:t xml:space="preserve"> konusu, “</w:t>
      </w:r>
      <w:r w:rsidR="00690870">
        <w:t>Dünyaya Edebiyatla Bakmak</w:t>
      </w:r>
      <w:r>
        <w:t>” üzerinedir.</w:t>
      </w:r>
    </w:p>
    <w:p w14:paraId="087A0875" w14:textId="6B162506" w:rsidR="00EF6D94" w:rsidRDefault="009379CA">
      <w:pPr>
        <w:widowControl w:val="0"/>
        <w:numPr>
          <w:ilvl w:val="0"/>
          <w:numId w:val="3"/>
        </w:numPr>
        <w:autoSpaceDE w:val="0"/>
        <w:autoSpaceDN w:val="0"/>
        <w:spacing w:after="120"/>
        <w:jc w:val="both"/>
      </w:pPr>
      <w:r>
        <w:t xml:space="preserve">Her yarışmacı kendisinin yazmış olduğu bir araştırma </w:t>
      </w:r>
      <w:r w:rsidR="00F406C1">
        <w:t>yazısı veya araştırma makalesiyle</w:t>
      </w:r>
      <w:r>
        <w:t xml:space="preserve"> yarışmaya katılacak olup yarışmaya katılan </w:t>
      </w:r>
      <w:r w:rsidR="00F406C1">
        <w:t>eserlerin</w:t>
      </w:r>
      <w:r>
        <w:t xml:space="preserve"> daha önce herhangi bir yerde yayımlanmamış olması gerekmektedir. Alıntı veya kopya olduğu tespit edilen </w:t>
      </w:r>
      <w:r w:rsidR="00F406C1">
        <w:t>eserler</w:t>
      </w:r>
      <w:r>
        <w:t xml:space="preserve"> iptal edilecektir.</w:t>
      </w:r>
    </w:p>
    <w:p w14:paraId="61087CCB" w14:textId="7F1F2CC3" w:rsidR="00CB6BF7" w:rsidRDefault="009379CA" w:rsidP="00944169">
      <w:pPr>
        <w:widowControl w:val="0"/>
        <w:numPr>
          <w:ilvl w:val="0"/>
          <w:numId w:val="3"/>
        </w:numPr>
        <w:autoSpaceDE w:val="0"/>
        <w:autoSpaceDN w:val="0"/>
        <w:spacing w:after="120"/>
        <w:jc w:val="both"/>
      </w:pPr>
      <w:r>
        <w:t xml:space="preserve">Araştırma </w:t>
      </w:r>
      <w:r w:rsidR="00F406C1">
        <w:t xml:space="preserve">yazısı veya </w:t>
      </w:r>
      <w:r>
        <w:t xml:space="preserve">makalesi, bilgisayar ortamında Times New Roman yazı karakterinde, </w:t>
      </w:r>
      <w:bookmarkStart w:id="0" w:name="_GoBack"/>
      <w:r>
        <w:t>12 punto, 1</w:t>
      </w:r>
      <w:r w:rsidR="00F406C1">
        <w:t>,1</w:t>
      </w:r>
      <w:r>
        <w:t>5 satır aralığında olacak ve özet kısmı 150-200 kelimeyi</w:t>
      </w:r>
      <w:r w:rsidR="00944169">
        <w:t>,</w:t>
      </w:r>
      <w:r w:rsidR="001634F5">
        <w:t xml:space="preserve"> makale tam metni </w:t>
      </w:r>
      <w:bookmarkEnd w:id="0"/>
      <w:r w:rsidR="001634F5">
        <w:t>5</w:t>
      </w:r>
      <w:r>
        <w:t>000 kelimeyi geçmeyecektir.</w:t>
      </w:r>
    </w:p>
    <w:p w14:paraId="4CA334C3" w14:textId="36F0B549" w:rsidR="00EF6D94" w:rsidRDefault="00CB6BF7" w:rsidP="00944169">
      <w:pPr>
        <w:widowControl w:val="0"/>
        <w:numPr>
          <w:ilvl w:val="0"/>
          <w:numId w:val="3"/>
        </w:numPr>
        <w:autoSpaceDE w:val="0"/>
        <w:autoSpaceDN w:val="0"/>
        <w:spacing w:after="120"/>
        <w:jc w:val="both"/>
      </w:pPr>
      <w:r>
        <w:t>Özet ve Tam metin Türkçe yazılacak olup Özet kısmı için ayrıca İngilizce yazma zorunluluğu bulunmamaktadır.</w:t>
      </w:r>
    </w:p>
    <w:p w14:paraId="2C2C08E3" w14:textId="75908930" w:rsidR="001B016F" w:rsidRDefault="001B016F" w:rsidP="001B016F">
      <w:pPr>
        <w:widowControl w:val="0"/>
        <w:numPr>
          <w:ilvl w:val="0"/>
          <w:numId w:val="3"/>
        </w:numPr>
        <w:autoSpaceDE w:val="0"/>
        <w:autoSpaceDN w:val="0"/>
        <w:spacing w:after="120"/>
        <w:jc w:val="both"/>
      </w:pPr>
      <w:r>
        <w:t xml:space="preserve">Yarışmaya katılan </w:t>
      </w:r>
      <w:r w:rsidR="00F406C1">
        <w:t>eserlerin</w:t>
      </w:r>
      <w:r>
        <w:t xml:space="preserve"> sol üst köşesine rumuz yazılacaktır. Aynı rumuz “</w:t>
      </w:r>
      <w:r w:rsidR="00181221">
        <w:t xml:space="preserve">Sonuç Bildirme </w:t>
      </w:r>
      <w:proofErr w:type="spellStart"/>
      <w:r>
        <w:t>Formu”na</w:t>
      </w:r>
      <w:proofErr w:type="spellEnd"/>
      <w:r>
        <w:t xml:space="preserve"> da yazılacaktır.</w:t>
      </w:r>
    </w:p>
    <w:p w14:paraId="305DC375" w14:textId="06F0C9E4" w:rsidR="00EF6D94" w:rsidRDefault="00EB393E" w:rsidP="00944169">
      <w:pPr>
        <w:widowControl w:val="0"/>
        <w:numPr>
          <w:ilvl w:val="0"/>
          <w:numId w:val="3"/>
        </w:numPr>
        <w:autoSpaceDE w:val="0"/>
        <w:autoSpaceDN w:val="0"/>
        <w:spacing w:after="120"/>
        <w:jc w:val="both"/>
      </w:pPr>
      <w:r>
        <w:t>Katılımcıla</w:t>
      </w:r>
      <w:r w:rsidR="009379CA">
        <w:t>r, Kahramanmaraş Büyükşehir Belediyesi Kültür Daire Başkanlığı yarışma b</w:t>
      </w:r>
      <w:r w:rsidR="00596B3F">
        <w:t xml:space="preserve">aşvuru sistemine makalelerini </w:t>
      </w:r>
      <w:r>
        <w:t>6</w:t>
      </w:r>
      <w:r w:rsidR="00CB6BF7">
        <w:t xml:space="preserve"> Nisan</w:t>
      </w:r>
      <w:r w:rsidR="009379CA">
        <w:t xml:space="preserve"> 2025 tarihine kadar yüklemelidir. </w:t>
      </w:r>
    </w:p>
    <w:p w14:paraId="182034ED" w14:textId="77777777" w:rsidR="00EF6D94" w:rsidRDefault="00596B3F" w:rsidP="00944169">
      <w:pPr>
        <w:widowControl w:val="0"/>
        <w:numPr>
          <w:ilvl w:val="0"/>
          <w:numId w:val="3"/>
        </w:numPr>
        <w:autoSpaceDE w:val="0"/>
        <w:autoSpaceDN w:val="0"/>
        <w:spacing w:after="120"/>
        <w:jc w:val="both"/>
      </w:pPr>
      <w:r>
        <w:t>Yarışma ödül töreni 25</w:t>
      </w:r>
      <w:r w:rsidR="009379CA">
        <w:t xml:space="preserve"> Nisan 2025 tarihinde Necip Fazıl Kültür Merkezi’nde gerçekleştirilecektir.</w:t>
      </w:r>
    </w:p>
    <w:p w14:paraId="269B1E46" w14:textId="3E048002" w:rsidR="00944169" w:rsidRDefault="009379CA" w:rsidP="00944169">
      <w:pPr>
        <w:widowControl w:val="0"/>
        <w:numPr>
          <w:ilvl w:val="0"/>
          <w:numId w:val="3"/>
        </w:numPr>
        <w:autoSpaceDE w:val="0"/>
        <w:autoSpaceDN w:val="0"/>
        <w:spacing w:after="120"/>
        <w:jc w:val="both"/>
      </w:pPr>
      <w:r>
        <w:t xml:space="preserve">Araştırma </w:t>
      </w:r>
      <w:r w:rsidR="00CB6BF7">
        <w:t>Yazısı-</w:t>
      </w:r>
      <w:r>
        <w:t>Makalesi Yazma Yarışmasında aş</w:t>
      </w:r>
      <w:r w:rsidR="00944169">
        <w:t xml:space="preserve">ağıdaki ölçütler göz önünde </w:t>
      </w:r>
      <w:r>
        <w:t>bulundurulacaktır.</w:t>
      </w:r>
    </w:p>
    <w:p w14:paraId="4DAFB301" w14:textId="02F543A7" w:rsidR="00EB393E" w:rsidRDefault="00EB393E" w:rsidP="00944169">
      <w:pPr>
        <w:widowControl w:val="0"/>
        <w:numPr>
          <w:ilvl w:val="0"/>
          <w:numId w:val="3"/>
        </w:numPr>
        <w:autoSpaceDE w:val="0"/>
        <w:autoSpaceDN w:val="0"/>
        <w:spacing w:after="120"/>
        <w:jc w:val="both"/>
      </w:pPr>
      <w:r>
        <w:t xml:space="preserve">Kaynakça ve atıf kullanımında APA Stili 6. Sürüm esas alınacaktır.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79"/>
        <w:gridCol w:w="883"/>
      </w:tblGrid>
      <w:tr w:rsidR="00944169" w14:paraId="59A3E4C5" w14:textId="77777777" w:rsidTr="00944169">
        <w:tc>
          <w:tcPr>
            <w:tcW w:w="8472" w:type="dxa"/>
          </w:tcPr>
          <w:p w14:paraId="27E5236C" w14:textId="77777777" w:rsidR="00944169" w:rsidRPr="00944169" w:rsidRDefault="00944169" w:rsidP="00944169">
            <w:pPr>
              <w:widowControl w:val="0"/>
              <w:autoSpaceDE w:val="0"/>
              <w:autoSpaceDN w:val="0"/>
              <w:spacing w:after="120"/>
              <w:rPr>
                <w:b/>
              </w:rPr>
            </w:pPr>
            <w:r w:rsidRPr="00944169">
              <w:rPr>
                <w:b/>
              </w:rPr>
              <w:t>KRİTER</w:t>
            </w:r>
          </w:p>
        </w:tc>
        <w:tc>
          <w:tcPr>
            <w:tcW w:w="740" w:type="dxa"/>
          </w:tcPr>
          <w:p w14:paraId="1C8C9E5C" w14:textId="77777777" w:rsidR="00944169" w:rsidRPr="00944169" w:rsidRDefault="00944169" w:rsidP="00944169">
            <w:pPr>
              <w:widowControl w:val="0"/>
              <w:autoSpaceDE w:val="0"/>
              <w:autoSpaceDN w:val="0"/>
              <w:spacing w:after="120"/>
              <w:jc w:val="center"/>
              <w:rPr>
                <w:b/>
              </w:rPr>
            </w:pPr>
            <w:r w:rsidRPr="00944169">
              <w:rPr>
                <w:b/>
              </w:rPr>
              <w:t>PUAN</w:t>
            </w:r>
          </w:p>
        </w:tc>
      </w:tr>
      <w:tr w:rsidR="00944169" w14:paraId="3DAA2F50" w14:textId="77777777" w:rsidTr="00944169">
        <w:tc>
          <w:tcPr>
            <w:tcW w:w="8472" w:type="dxa"/>
          </w:tcPr>
          <w:p w14:paraId="7F8C3FFD" w14:textId="45D6DE62" w:rsidR="00944169" w:rsidRDefault="00D0191E" w:rsidP="00944169">
            <w:pPr>
              <w:widowControl w:val="0"/>
              <w:autoSpaceDE w:val="0"/>
              <w:autoSpaceDN w:val="0"/>
              <w:spacing w:after="120"/>
            </w:pPr>
            <w:r>
              <w:t xml:space="preserve">Araştırma Yazısının / </w:t>
            </w:r>
            <w:r w:rsidR="00944169">
              <w:t>Makalenin başlığı ile içerik uyumlu mu?</w:t>
            </w:r>
          </w:p>
        </w:tc>
        <w:tc>
          <w:tcPr>
            <w:tcW w:w="740" w:type="dxa"/>
          </w:tcPr>
          <w:p w14:paraId="427FD8BA" w14:textId="77777777" w:rsidR="00944169" w:rsidRDefault="00944169" w:rsidP="00944169">
            <w:pPr>
              <w:widowControl w:val="0"/>
              <w:autoSpaceDE w:val="0"/>
              <w:autoSpaceDN w:val="0"/>
              <w:spacing w:after="120"/>
              <w:jc w:val="center"/>
            </w:pPr>
            <w:r>
              <w:t>5</w:t>
            </w:r>
          </w:p>
        </w:tc>
      </w:tr>
      <w:tr w:rsidR="00944169" w14:paraId="4A4C74F9" w14:textId="77777777" w:rsidTr="00944169">
        <w:tc>
          <w:tcPr>
            <w:tcW w:w="8472" w:type="dxa"/>
          </w:tcPr>
          <w:p w14:paraId="44E5DE70" w14:textId="70C59069" w:rsidR="00944169" w:rsidRDefault="00D0191E" w:rsidP="00944169">
            <w:pPr>
              <w:widowControl w:val="0"/>
              <w:autoSpaceDE w:val="0"/>
              <w:autoSpaceDN w:val="0"/>
              <w:spacing w:after="120"/>
            </w:pPr>
            <w:r>
              <w:t xml:space="preserve">Araştırma Yazısının / </w:t>
            </w:r>
            <w:r w:rsidR="00944169">
              <w:t>Makalede kullanılan dil ve anlatım yeterli mi, yazım kurallarına uygun hazırlanmış mı?</w:t>
            </w:r>
          </w:p>
        </w:tc>
        <w:tc>
          <w:tcPr>
            <w:tcW w:w="740" w:type="dxa"/>
          </w:tcPr>
          <w:p w14:paraId="41934860" w14:textId="77777777" w:rsidR="00944169" w:rsidRDefault="00944169" w:rsidP="00944169">
            <w:pPr>
              <w:widowControl w:val="0"/>
              <w:autoSpaceDE w:val="0"/>
              <w:autoSpaceDN w:val="0"/>
              <w:spacing w:after="120"/>
              <w:jc w:val="center"/>
            </w:pPr>
            <w:r>
              <w:t>10</w:t>
            </w:r>
          </w:p>
        </w:tc>
      </w:tr>
      <w:tr w:rsidR="00944169" w14:paraId="5ADF2753" w14:textId="77777777" w:rsidTr="00944169">
        <w:tc>
          <w:tcPr>
            <w:tcW w:w="8472" w:type="dxa"/>
          </w:tcPr>
          <w:p w14:paraId="72305616" w14:textId="3C0C8395" w:rsidR="00944169" w:rsidRDefault="00944169" w:rsidP="00944169">
            <w:pPr>
              <w:widowControl w:val="0"/>
              <w:autoSpaceDE w:val="0"/>
              <w:autoSpaceDN w:val="0"/>
              <w:spacing w:after="120"/>
            </w:pPr>
            <w:r>
              <w:t>Türkçe özet, makaleyi yeterince yansıtıyor mu, anahtar kelimeler) uygun ve yeterli mi?</w:t>
            </w:r>
          </w:p>
        </w:tc>
        <w:tc>
          <w:tcPr>
            <w:tcW w:w="740" w:type="dxa"/>
          </w:tcPr>
          <w:p w14:paraId="43637DD5" w14:textId="77777777" w:rsidR="00944169" w:rsidRDefault="00944169" w:rsidP="00944169">
            <w:pPr>
              <w:widowControl w:val="0"/>
              <w:autoSpaceDE w:val="0"/>
              <w:autoSpaceDN w:val="0"/>
              <w:spacing w:after="120"/>
              <w:jc w:val="center"/>
            </w:pPr>
            <w:r>
              <w:t>5</w:t>
            </w:r>
          </w:p>
        </w:tc>
      </w:tr>
      <w:tr w:rsidR="00944169" w14:paraId="0160100B" w14:textId="77777777" w:rsidTr="00944169">
        <w:tc>
          <w:tcPr>
            <w:tcW w:w="8472" w:type="dxa"/>
          </w:tcPr>
          <w:p w14:paraId="3DF477EA" w14:textId="0F2F7E36" w:rsidR="00944169" w:rsidRDefault="00D0191E" w:rsidP="00944169">
            <w:pPr>
              <w:widowControl w:val="0"/>
              <w:autoSpaceDE w:val="0"/>
              <w:autoSpaceDN w:val="0"/>
              <w:spacing w:after="120"/>
            </w:pPr>
            <w:r>
              <w:t xml:space="preserve">Araştırma Yazısının / </w:t>
            </w:r>
            <w:r w:rsidR="00944169">
              <w:t>Makalenin amacı ve sorunsalı yeterince açıklanmış mı?</w:t>
            </w:r>
          </w:p>
        </w:tc>
        <w:tc>
          <w:tcPr>
            <w:tcW w:w="740" w:type="dxa"/>
          </w:tcPr>
          <w:p w14:paraId="66A920E6" w14:textId="77777777" w:rsidR="00944169" w:rsidRDefault="00944169" w:rsidP="00944169">
            <w:pPr>
              <w:widowControl w:val="0"/>
              <w:autoSpaceDE w:val="0"/>
              <w:autoSpaceDN w:val="0"/>
              <w:spacing w:after="120"/>
              <w:jc w:val="center"/>
            </w:pPr>
            <w:r>
              <w:t>5</w:t>
            </w:r>
          </w:p>
        </w:tc>
      </w:tr>
      <w:tr w:rsidR="00944169" w14:paraId="48CF08F8" w14:textId="77777777" w:rsidTr="00944169">
        <w:tc>
          <w:tcPr>
            <w:tcW w:w="8472" w:type="dxa"/>
          </w:tcPr>
          <w:p w14:paraId="5D542C78" w14:textId="0AA0C7F2" w:rsidR="00944169" w:rsidRDefault="00D0191E" w:rsidP="00944169">
            <w:pPr>
              <w:widowControl w:val="0"/>
              <w:autoSpaceDE w:val="0"/>
              <w:autoSpaceDN w:val="0"/>
              <w:spacing w:after="120"/>
            </w:pPr>
            <w:r>
              <w:t xml:space="preserve">Araştırma Yazısının / </w:t>
            </w:r>
            <w:r w:rsidR="00944169">
              <w:t>Makalenin teorik çerçevesi, kuramsal tabanı ve araştırma alanı belirtilmiş mi ve yeterli mi?</w:t>
            </w:r>
          </w:p>
        </w:tc>
        <w:tc>
          <w:tcPr>
            <w:tcW w:w="740" w:type="dxa"/>
          </w:tcPr>
          <w:p w14:paraId="013AD376" w14:textId="77777777" w:rsidR="00944169" w:rsidRDefault="00944169" w:rsidP="00944169">
            <w:pPr>
              <w:widowControl w:val="0"/>
              <w:autoSpaceDE w:val="0"/>
              <w:autoSpaceDN w:val="0"/>
              <w:spacing w:after="120"/>
              <w:jc w:val="center"/>
            </w:pPr>
            <w:r>
              <w:t>10</w:t>
            </w:r>
          </w:p>
        </w:tc>
      </w:tr>
      <w:tr w:rsidR="00944169" w14:paraId="46476585" w14:textId="77777777" w:rsidTr="00944169">
        <w:tc>
          <w:tcPr>
            <w:tcW w:w="8472" w:type="dxa"/>
          </w:tcPr>
          <w:p w14:paraId="4997E74A" w14:textId="77777777" w:rsidR="00944169" w:rsidRDefault="00944169" w:rsidP="00944169">
            <w:pPr>
              <w:widowControl w:val="0"/>
              <w:autoSpaceDE w:val="0"/>
              <w:autoSpaceDN w:val="0"/>
              <w:spacing w:after="120"/>
            </w:pPr>
            <w:r>
              <w:t>Çalışmada neden/sonuç ilişkileri bilimsel anlamda irdelenmiş mi?</w:t>
            </w:r>
          </w:p>
        </w:tc>
        <w:tc>
          <w:tcPr>
            <w:tcW w:w="740" w:type="dxa"/>
          </w:tcPr>
          <w:p w14:paraId="6390D4FA" w14:textId="77777777" w:rsidR="00944169" w:rsidRDefault="00944169" w:rsidP="00944169">
            <w:pPr>
              <w:widowControl w:val="0"/>
              <w:autoSpaceDE w:val="0"/>
              <w:autoSpaceDN w:val="0"/>
              <w:spacing w:after="120"/>
              <w:jc w:val="center"/>
            </w:pPr>
            <w:r>
              <w:t>10</w:t>
            </w:r>
          </w:p>
        </w:tc>
      </w:tr>
      <w:tr w:rsidR="00944169" w14:paraId="09136887" w14:textId="77777777" w:rsidTr="00944169">
        <w:tc>
          <w:tcPr>
            <w:tcW w:w="8472" w:type="dxa"/>
          </w:tcPr>
          <w:p w14:paraId="3C0E6BF8" w14:textId="2A3FBD86" w:rsidR="00944169" w:rsidRDefault="00944169" w:rsidP="00944169">
            <w:pPr>
              <w:widowControl w:val="0"/>
              <w:autoSpaceDE w:val="0"/>
              <w:autoSpaceDN w:val="0"/>
              <w:spacing w:after="120"/>
            </w:pPr>
            <w:r>
              <w:t xml:space="preserve">Uygun nitelikte yeterli kaynak kullanılmış mı ve kaynakçada gösterilen eserlere </w:t>
            </w:r>
            <w:r w:rsidR="00D0191E">
              <w:t>Araştırma Yazısında / Makalede</w:t>
            </w:r>
            <w:r>
              <w:t xml:space="preserve"> yer verilmiş mi?</w:t>
            </w:r>
          </w:p>
        </w:tc>
        <w:tc>
          <w:tcPr>
            <w:tcW w:w="740" w:type="dxa"/>
          </w:tcPr>
          <w:p w14:paraId="1050DBF8" w14:textId="77777777" w:rsidR="00944169" w:rsidRDefault="00944169" w:rsidP="00944169">
            <w:pPr>
              <w:widowControl w:val="0"/>
              <w:autoSpaceDE w:val="0"/>
              <w:autoSpaceDN w:val="0"/>
              <w:spacing w:after="120"/>
              <w:jc w:val="center"/>
            </w:pPr>
            <w:r>
              <w:t>10</w:t>
            </w:r>
          </w:p>
        </w:tc>
      </w:tr>
      <w:tr w:rsidR="00944169" w14:paraId="529D7F80" w14:textId="77777777" w:rsidTr="00944169">
        <w:tc>
          <w:tcPr>
            <w:tcW w:w="8472" w:type="dxa"/>
          </w:tcPr>
          <w:p w14:paraId="489DB5B2" w14:textId="77777777" w:rsidR="00944169" w:rsidRDefault="00944169" w:rsidP="00944169">
            <w:pPr>
              <w:widowControl w:val="0"/>
              <w:autoSpaceDE w:val="0"/>
              <w:autoSpaceDN w:val="0"/>
              <w:spacing w:after="120"/>
            </w:pPr>
            <w:r>
              <w:t>Araştırma ve/veya tarama sonuçları uygulama alanına ve/veya bilime katkı verebilir nitelikte mi?</w:t>
            </w:r>
          </w:p>
        </w:tc>
        <w:tc>
          <w:tcPr>
            <w:tcW w:w="740" w:type="dxa"/>
          </w:tcPr>
          <w:p w14:paraId="65503F69" w14:textId="77777777" w:rsidR="00944169" w:rsidRDefault="00944169" w:rsidP="00944169">
            <w:pPr>
              <w:widowControl w:val="0"/>
              <w:autoSpaceDE w:val="0"/>
              <w:autoSpaceDN w:val="0"/>
              <w:spacing w:after="120"/>
              <w:jc w:val="center"/>
            </w:pPr>
            <w:r>
              <w:t>20</w:t>
            </w:r>
          </w:p>
        </w:tc>
      </w:tr>
      <w:tr w:rsidR="00944169" w14:paraId="2068BA2A" w14:textId="77777777" w:rsidTr="00944169">
        <w:tc>
          <w:tcPr>
            <w:tcW w:w="8472" w:type="dxa"/>
          </w:tcPr>
          <w:p w14:paraId="7F3141F7" w14:textId="77777777" w:rsidR="00944169" w:rsidRDefault="00944169" w:rsidP="00944169">
            <w:pPr>
              <w:widowControl w:val="0"/>
              <w:autoSpaceDE w:val="0"/>
              <w:autoSpaceDN w:val="0"/>
              <w:spacing w:after="120"/>
            </w:pPr>
            <w:r>
              <w:t xml:space="preserve">Çalışma özgün ve ilgi alanındaki </w:t>
            </w:r>
            <w:proofErr w:type="gramStart"/>
            <w:r>
              <w:t>literatüre</w:t>
            </w:r>
            <w:proofErr w:type="gramEnd"/>
            <w:r>
              <w:t xml:space="preserve"> orijinal katkı sağlamakta mı?</w:t>
            </w:r>
          </w:p>
        </w:tc>
        <w:tc>
          <w:tcPr>
            <w:tcW w:w="740" w:type="dxa"/>
          </w:tcPr>
          <w:p w14:paraId="1FBC9339" w14:textId="77777777" w:rsidR="00944169" w:rsidRDefault="00944169" w:rsidP="00944169">
            <w:pPr>
              <w:widowControl w:val="0"/>
              <w:autoSpaceDE w:val="0"/>
              <w:autoSpaceDN w:val="0"/>
              <w:spacing w:after="120"/>
              <w:jc w:val="center"/>
            </w:pPr>
            <w:r>
              <w:t>20</w:t>
            </w:r>
          </w:p>
        </w:tc>
      </w:tr>
      <w:tr w:rsidR="00944169" w14:paraId="2E79E65E" w14:textId="77777777" w:rsidTr="00944169">
        <w:tc>
          <w:tcPr>
            <w:tcW w:w="8472" w:type="dxa"/>
          </w:tcPr>
          <w:p w14:paraId="6CBAA988" w14:textId="273DE7FC" w:rsidR="00944169" w:rsidRDefault="003B3428" w:rsidP="00944169">
            <w:pPr>
              <w:widowControl w:val="0"/>
              <w:autoSpaceDE w:val="0"/>
              <w:autoSpaceDN w:val="0"/>
              <w:spacing w:after="120"/>
            </w:pPr>
            <w:r>
              <w:t>Araştırma Yazısı / Makale</w:t>
            </w:r>
            <w:r w:rsidR="00944169">
              <w:t xml:space="preserve"> bilim etiğine uygun hazırlanmış mı?</w:t>
            </w:r>
          </w:p>
        </w:tc>
        <w:tc>
          <w:tcPr>
            <w:tcW w:w="740" w:type="dxa"/>
          </w:tcPr>
          <w:p w14:paraId="5006C329" w14:textId="77777777" w:rsidR="00944169" w:rsidRDefault="00944169" w:rsidP="00944169">
            <w:pPr>
              <w:widowControl w:val="0"/>
              <w:autoSpaceDE w:val="0"/>
              <w:autoSpaceDN w:val="0"/>
              <w:spacing w:after="120"/>
              <w:jc w:val="center"/>
            </w:pPr>
            <w:r>
              <w:t>5</w:t>
            </w:r>
          </w:p>
        </w:tc>
      </w:tr>
    </w:tbl>
    <w:p w14:paraId="15878243" w14:textId="77777777" w:rsidR="00944169" w:rsidRDefault="00944169" w:rsidP="00944169">
      <w:pPr>
        <w:widowControl w:val="0"/>
        <w:autoSpaceDE w:val="0"/>
        <w:autoSpaceDN w:val="0"/>
        <w:spacing w:after="120"/>
        <w:jc w:val="both"/>
      </w:pPr>
    </w:p>
    <w:p w14:paraId="0A9CFD37" w14:textId="77777777" w:rsidR="00EF6D94" w:rsidRDefault="009379CA">
      <w:pPr>
        <w:widowControl w:val="0"/>
        <w:numPr>
          <w:ilvl w:val="0"/>
          <w:numId w:val="3"/>
        </w:numPr>
        <w:autoSpaceDE w:val="0"/>
        <w:autoSpaceDN w:val="0"/>
        <w:spacing w:after="1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Jürinin verdiği puanlara itiraz edilemez ve puanlar değiştirilemez.  </w:t>
      </w:r>
    </w:p>
    <w:p w14:paraId="43AAD549" w14:textId="77777777" w:rsidR="00EF6D94" w:rsidRDefault="009379CA">
      <w:pPr>
        <w:widowControl w:val="0"/>
        <w:numPr>
          <w:ilvl w:val="0"/>
          <w:numId w:val="3"/>
        </w:numPr>
        <w:autoSpaceDE w:val="0"/>
        <w:autoSpaceDN w:val="0"/>
        <w:spacing w:after="120"/>
        <w:jc w:val="both"/>
        <w:rPr>
          <w:rFonts w:eastAsia="Calibri"/>
          <w:lang w:eastAsia="en-US"/>
        </w:rPr>
      </w:pPr>
      <w:r>
        <w:rPr>
          <w:lang w:eastAsia="zh-CN"/>
        </w:rPr>
        <w:t>Eserler</w:t>
      </w:r>
      <w:r w:rsidR="003B6DC8">
        <w:rPr>
          <w:lang w:eastAsia="zh-CN"/>
        </w:rPr>
        <w:t xml:space="preserve"> ve Şartname Ekleri(Açık Rıza Onayı-Sonuç Bildirme Formu)</w:t>
      </w:r>
      <w:r>
        <w:rPr>
          <w:lang w:eastAsia="zh-CN"/>
        </w:rPr>
        <w:t xml:space="preserve">, Kahramanmaraş Büyükşehir Belediyesi web sayfasında (https://kahramanmaras.bel.tr/) oluşturulan dijital form doldurularak sisteme yüklenecektir. </w:t>
      </w:r>
    </w:p>
    <w:p w14:paraId="0BC5351A" w14:textId="77777777" w:rsidR="00EF6D94" w:rsidRDefault="009379CA">
      <w:pPr>
        <w:widowControl w:val="0"/>
        <w:numPr>
          <w:ilvl w:val="0"/>
          <w:numId w:val="3"/>
        </w:numPr>
        <w:autoSpaceDE w:val="0"/>
        <w:autoSpaceDN w:val="0"/>
        <w:spacing w:after="120"/>
        <w:jc w:val="both"/>
      </w:pPr>
      <w:r>
        <w:rPr>
          <w:lang w:eastAsia="zh-CN"/>
        </w:rPr>
        <w:lastRenderedPageBreak/>
        <w:t xml:space="preserve">Ödül almaya değer görülenlerden il dışından gelecek eser sahiplerinin </w:t>
      </w:r>
      <w:r w:rsidR="00944169">
        <w:rPr>
          <w:lang w:eastAsia="zh-CN"/>
        </w:rPr>
        <w:t>varsa danışman akademisyeniyle birlikte</w:t>
      </w:r>
      <w:r>
        <w:rPr>
          <w:lang w:eastAsia="zh-CN"/>
        </w:rPr>
        <w:t xml:space="preserve"> seyahat, konaklama ve iaşe giderleri Kahramanmaraş Büyükşehir Belediyesince karşılanacaktır.</w:t>
      </w:r>
    </w:p>
    <w:p w14:paraId="2792E948" w14:textId="77777777" w:rsidR="00EF6D94" w:rsidRPr="001B016F" w:rsidRDefault="009379CA" w:rsidP="00944169">
      <w:pPr>
        <w:widowControl w:val="0"/>
        <w:numPr>
          <w:ilvl w:val="0"/>
          <w:numId w:val="3"/>
        </w:numPr>
        <w:autoSpaceDE w:val="0"/>
        <w:autoSpaceDN w:val="0"/>
        <w:spacing w:after="120"/>
        <w:jc w:val="both"/>
      </w:pPr>
      <w:r>
        <w:rPr>
          <w:rFonts w:eastAsia="Calibri"/>
          <w:lang w:eastAsia="en-US"/>
        </w:rPr>
        <w:t>Eserlerin basım, yayın ve telif hakları Kahramanmaraş Büyükşehir Belediyesine ait olacaktır.</w:t>
      </w:r>
    </w:p>
    <w:p w14:paraId="4A0C49E5" w14:textId="75CB5B15" w:rsidR="001B016F" w:rsidRDefault="001B016F" w:rsidP="001B016F">
      <w:pPr>
        <w:widowControl w:val="0"/>
        <w:numPr>
          <w:ilvl w:val="0"/>
          <w:numId w:val="3"/>
        </w:numPr>
        <w:autoSpaceDE w:val="0"/>
        <w:autoSpaceDN w:val="0"/>
        <w:spacing w:after="120"/>
        <w:jc w:val="both"/>
      </w:pPr>
      <w:r>
        <w:rPr>
          <w:rFonts w:eastAsia="Calibri"/>
          <w:lang w:eastAsia="en-US"/>
        </w:rPr>
        <w:t xml:space="preserve">Başvurular, </w:t>
      </w:r>
      <w:r w:rsidR="00EB393E">
        <w:rPr>
          <w:rFonts w:eastAsia="Calibri"/>
          <w:b/>
          <w:lang w:eastAsia="en-US"/>
        </w:rPr>
        <w:t>6</w:t>
      </w:r>
      <w:r w:rsidRPr="004900DB">
        <w:rPr>
          <w:rFonts w:eastAsia="Calibri"/>
          <w:b/>
          <w:lang w:eastAsia="en-US"/>
        </w:rPr>
        <w:t xml:space="preserve"> </w:t>
      </w:r>
      <w:r w:rsidR="00BC1BA4">
        <w:rPr>
          <w:rFonts w:eastAsia="Calibri"/>
          <w:b/>
          <w:lang w:eastAsia="en-US"/>
        </w:rPr>
        <w:t>Nisan</w:t>
      </w:r>
      <w:r w:rsidRPr="004900DB">
        <w:rPr>
          <w:rFonts w:eastAsia="Calibri"/>
          <w:b/>
          <w:lang w:eastAsia="en-US"/>
        </w:rPr>
        <w:t xml:space="preserve"> 2025 </w:t>
      </w:r>
      <w:r w:rsidR="00EB393E">
        <w:rPr>
          <w:rFonts w:eastAsia="Calibri"/>
          <w:b/>
          <w:lang w:eastAsia="en-US"/>
        </w:rPr>
        <w:t>Pazar</w:t>
      </w:r>
      <w:r w:rsidRPr="004900DB">
        <w:rPr>
          <w:rFonts w:eastAsia="Calibri"/>
          <w:b/>
          <w:lang w:eastAsia="en-US"/>
        </w:rPr>
        <w:t xml:space="preserve"> günü saat 23.59</w:t>
      </w:r>
      <w:r w:rsidRPr="004900DB">
        <w:rPr>
          <w:rFonts w:eastAsia="Calibri"/>
          <w:lang w:eastAsia="en-US"/>
        </w:rPr>
        <w:t>’da</w:t>
      </w:r>
      <w:r>
        <w:rPr>
          <w:rFonts w:eastAsia="Calibri"/>
          <w:lang w:eastAsia="en-US"/>
        </w:rPr>
        <w:t xml:space="preserve"> sona erecektir. </w:t>
      </w:r>
    </w:p>
    <w:p w14:paraId="547BAEC1" w14:textId="77777777" w:rsidR="00EF6D94" w:rsidRDefault="00EF6D94">
      <w:pPr>
        <w:pStyle w:val="ListeParagraf"/>
        <w:spacing w:before="0" w:beforeAutospacing="0" w:after="120" w:afterAutospacing="0"/>
        <w:contextualSpacing/>
        <w:jc w:val="both"/>
      </w:pPr>
    </w:p>
    <w:p w14:paraId="27EC16C7" w14:textId="77777777" w:rsidR="00EF6D94" w:rsidRDefault="00EF6D94">
      <w:pPr>
        <w:pStyle w:val="ListeParagraf"/>
        <w:spacing w:before="0" w:beforeAutospacing="0" w:after="120" w:afterAutospacing="0"/>
        <w:contextualSpacing/>
        <w:jc w:val="both"/>
      </w:pPr>
    </w:p>
    <w:tbl>
      <w:tblPr>
        <w:tblW w:w="79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2"/>
        <w:gridCol w:w="3714"/>
      </w:tblGrid>
      <w:tr w:rsidR="001B016F" w14:paraId="3173EFF5" w14:textId="77777777" w:rsidTr="001B016F">
        <w:tc>
          <w:tcPr>
            <w:tcW w:w="4252" w:type="dxa"/>
          </w:tcPr>
          <w:p w14:paraId="2732A304" w14:textId="77777777" w:rsidR="001B016F" w:rsidRDefault="001B016F" w:rsidP="00944169">
            <w:pPr>
              <w:pStyle w:val="ListeParagraf"/>
              <w:spacing w:before="0" w:beforeAutospacing="0" w:after="12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YARIŞMA TAKVİMİ</w:t>
            </w:r>
          </w:p>
        </w:tc>
        <w:tc>
          <w:tcPr>
            <w:tcW w:w="3714" w:type="dxa"/>
          </w:tcPr>
          <w:p w14:paraId="5CA4984F" w14:textId="77777777" w:rsidR="001B016F" w:rsidRDefault="001B016F">
            <w:pPr>
              <w:pStyle w:val="ListeParagraf"/>
              <w:spacing w:before="0" w:beforeAutospacing="0" w:after="120" w:afterAutospacing="0"/>
              <w:contextualSpacing/>
              <w:jc w:val="both"/>
              <w:rPr>
                <w:b/>
              </w:rPr>
            </w:pPr>
          </w:p>
        </w:tc>
      </w:tr>
      <w:tr w:rsidR="001B016F" w14:paraId="435D9A5F" w14:textId="77777777" w:rsidTr="00936B66">
        <w:tc>
          <w:tcPr>
            <w:tcW w:w="4252" w:type="dxa"/>
            <w:vAlign w:val="center"/>
          </w:tcPr>
          <w:p w14:paraId="47C95B00" w14:textId="77777777" w:rsidR="001B016F" w:rsidRDefault="001B016F" w:rsidP="00936B66">
            <w:pPr>
              <w:pStyle w:val="ListeParagraf"/>
              <w:spacing w:before="0" w:beforeAutospacing="0" w:after="120" w:afterAutospacing="0"/>
              <w:contextualSpacing/>
              <w:rPr>
                <w:color w:val="C00000"/>
              </w:rPr>
            </w:pPr>
            <w:r>
              <w:t>Üniversite Rektörlüklerince yarışmanın ilgili bölüm ve birimlere duyurulması</w:t>
            </w:r>
          </w:p>
        </w:tc>
        <w:tc>
          <w:tcPr>
            <w:tcW w:w="3714" w:type="dxa"/>
            <w:vAlign w:val="center"/>
          </w:tcPr>
          <w:p w14:paraId="12B4F667" w14:textId="77777777" w:rsidR="001B016F" w:rsidRDefault="001B016F" w:rsidP="00936B66">
            <w:pPr>
              <w:spacing w:after="120"/>
              <w:contextualSpacing/>
            </w:pPr>
            <w:r>
              <w:t>Şubat 2025</w:t>
            </w:r>
          </w:p>
        </w:tc>
      </w:tr>
      <w:tr w:rsidR="001B016F" w14:paraId="0DCD2D17" w14:textId="77777777" w:rsidTr="00936B66">
        <w:tc>
          <w:tcPr>
            <w:tcW w:w="4252" w:type="dxa"/>
            <w:vAlign w:val="center"/>
          </w:tcPr>
          <w:p w14:paraId="78F7F6E4" w14:textId="77777777" w:rsidR="001B016F" w:rsidRDefault="001B016F" w:rsidP="00936B66">
            <w:pPr>
              <w:pStyle w:val="ListeParagraf"/>
              <w:spacing w:before="0" w:beforeAutospacing="0" w:after="120" w:afterAutospacing="0"/>
              <w:contextualSpacing/>
              <w:rPr>
                <w:color w:val="C00000"/>
              </w:rPr>
            </w:pPr>
            <w:r>
              <w:t>Düzenlenecek olan yarışmanın Dekanlıklar tarafından öğrencilere duyurulması</w:t>
            </w:r>
          </w:p>
        </w:tc>
        <w:tc>
          <w:tcPr>
            <w:tcW w:w="3714" w:type="dxa"/>
            <w:vAlign w:val="center"/>
          </w:tcPr>
          <w:p w14:paraId="5BC77480" w14:textId="77777777" w:rsidR="001B016F" w:rsidRDefault="001B016F" w:rsidP="00936B66">
            <w:pPr>
              <w:spacing w:after="120"/>
              <w:contextualSpacing/>
            </w:pPr>
            <w:r>
              <w:t>Şubat 2025</w:t>
            </w:r>
          </w:p>
        </w:tc>
      </w:tr>
      <w:tr w:rsidR="001B016F" w14:paraId="5EFE829C" w14:textId="77777777" w:rsidTr="00936B66">
        <w:tc>
          <w:tcPr>
            <w:tcW w:w="4252" w:type="dxa"/>
            <w:vAlign w:val="center"/>
          </w:tcPr>
          <w:p w14:paraId="134795FD" w14:textId="7FAD799E" w:rsidR="001B016F" w:rsidRDefault="00936B66" w:rsidP="00936B66">
            <w:pPr>
              <w:pStyle w:val="ListeParagraf"/>
              <w:spacing w:before="0" w:beforeAutospacing="0" w:after="120" w:afterAutospacing="0"/>
              <w:contextualSpacing/>
            </w:pPr>
            <w:r>
              <w:rPr>
                <w:bCs/>
              </w:rPr>
              <w:t xml:space="preserve">Dünyaya Edebiyatla Bakmak </w:t>
            </w:r>
            <w:r w:rsidR="001B016F">
              <w:rPr>
                <w:bCs/>
              </w:rPr>
              <w:t xml:space="preserve">Konulu </w:t>
            </w:r>
            <w:r w:rsidR="001B016F">
              <w:t xml:space="preserve">Üniversiteler Arası </w:t>
            </w:r>
            <w:r w:rsidR="00037E83">
              <w:t>Araştırma Yazısı-Makale</w:t>
            </w:r>
            <w:r w:rsidR="001B016F">
              <w:t xml:space="preserve"> Yazma Yarışması için son katılım tarihi</w:t>
            </w:r>
          </w:p>
        </w:tc>
        <w:tc>
          <w:tcPr>
            <w:tcW w:w="3714" w:type="dxa"/>
            <w:vAlign w:val="center"/>
          </w:tcPr>
          <w:p w14:paraId="26833354" w14:textId="044DF6DF" w:rsidR="001B016F" w:rsidRDefault="00EB393E" w:rsidP="00936B66">
            <w:pPr>
              <w:spacing w:after="120"/>
              <w:contextualSpacing/>
              <w:rPr>
                <w:bCs/>
              </w:rPr>
            </w:pPr>
            <w:r>
              <w:rPr>
                <w:bCs/>
              </w:rPr>
              <w:t>6</w:t>
            </w:r>
            <w:r w:rsidR="001B016F">
              <w:rPr>
                <w:bCs/>
              </w:rPr>
              <w:t xml:space="preserve"> </w:t>
            </w:r>
            <w:r w:rsidR="00247FFA">
              <w:rPr>
                <w:bCs/>
              </w:rPr>
              <w:t>Nisan</w:t>
            </w:r>
            <w:r w:rsidR="001B016F">
              <w:rPr>
                <w:bCs/>
              </w:rPr>
              <w:t xml:space="preserve"> 2025</w:t>
            </w:r>
          </w:p>
          <w:p w14:paraId="1254EC6B" w14:textId="77777777" w:rsidR="001B016F" w:rsidRDefault="001B016F" w:rsidP="00936B66">
            <w:pPr>
              <w:spacing w:after="120"/>
              <w:contextualSpacing/>
              <w:rPr>
                <w:bCs/>
              </w:rPr>
            </w:pPr>
            <w:r>
              <w:rPr>
                <w:bCs/>
              </w:rPr>
              <w:t>Saat: 23.59</w:t>
            </w:r>
          </w:p>
        </w:tc>
      </w:tr>
      <w:tr w:rsidR="001B016F" w14:paraId="2C339FE9" w14:textId="77777777" w:rsidTr="00936B66">
        <w:tc>
          <w:tcPr>
            <w:tcW w:w="4252" w:type="dxa"/>
            <w:vAlign w:val="center"/>
          </w:tcPr>
          <w:p w14:paraId="64E58E49" w14:textId="77777777" w:rsidR="001B016F" w:rsidRDefault="001B016F" w:rsidP="00936B66">
            <w:pPr>
              <w:pStyle w:val="ListeParagraf"/>
              <w:spacing w:before="0" w:beforeAutospacing="0" w:after="120" w:afterAutospacing="0"/>
              <w:contextualSpacing/>
            </w:pPr>
            <w:r>
              <w:t>Yarışma sonuçlarının Kahramanmaraş Büyükşehir Belediyesi web sayfasında açıklanması</w:t>
            </w:r>
          </w:p>
        </w:tc>
        <w:tc>
          <w:tcPr>
            <w:tcW w:w="3714" w:type="dxa"/>
            <w:vAlign w:val="center"/>
          </w:tcPr>
          <w:p w14:paraId="205D091F" w14:textId="489C992F" w:rsidR="001B016F" w:rsidRDefault="001B016F" w:rsidP="00936B66">
            <w:pPr>
              <w:spacing w:after="120"/>
              <w:contextualSpacing/>
              <w:rPr>
                <w:bCs/>
              </w:rPr>
            </w:pPr>
            <w:r>
              <w:rPr>
                <w:bCs/>
              </w:rPr>
              <w:t>1</w:t>
            </w:r>
            <w:r w:rsidR="00C97787">
              <w:rPr>
                <w:bCs/>
              </w:rPr>
              <w:t>8</w:t>
            </w:r>
            <w:r>
              <w:rPr>
                <w:bCs/>
              </w:rPr>
              <w:t xml:space="preserve"> Nisan 2025</w:t>
            </w:r>
          </w:p>
        </w:tc>
      </w:tr>
      <w:tr w:rsidR="001B016F" w14:paraId="44D70E2C" w14:textId="77777777" w:rsidTr="00936B66">
        <w:tc>
          <w:tcPr>
            <w:tcW w:w="4252" w:type="dxa"/>
            <w:vAlign w:val="center"/>
          </w:tcPr>
          <w:p w14:paraId="538A8995" w14:textId="77777777" w:rsidR="001B016F" w:rsidRDefault="001B016F" w:rsidP="00936B66">
            <w:pPr>
              <w:pStyle w:val="ListeParagraf"/>
              <w:spacing w:before="0" w:beforeAutospacing="0" w:after="120" w:afterAutospacing="0"/>
              <w:contextualSpacing/>
            </w:pPr>
            <w:r>
              <w:rPr>
                <w:rFonts w:eastAsia="Arial Unicode MS"/>
                <w:b/>
              </w:rPr>
              <w:t xml:space="preserve">Ödül Töreni </w:t>
            </w:r>
          </w:p>
        </w:tc>
        <w:tc>
          <w:tcPr>
            <w:tcW w:w="3714" w:type="dxa"/>
            <w:vAlign w:val="center"/>
          </w:tcPr>
          <w:p w14:paraId="04CCEE1A" w14:textId="77777777" w:rsidR="001B016F" w:rsidRDefault="001B016F" w:rsidP="00936B66">
            <w:pPr>
              <w:spacing w:after="120"/>
              <w:contextualSpacing/>
            </w:pPr>
            <w:r>
              <w:t>25 Nisan 2025</w:t>
            </w:r>
          </w:p>
        </w:tc>
      </w:tr>
    </w:tbl>
    <w:p w14:paraId="094786B4" w14:textId="77777777" w:rsidR="00EF6D94" w:rsidRDefault="00EF6D94">
      <w:pPr>
        <w:pStyle w:val="ListeParagraf"/>
        <w:spacing w:before="0" w:beforeAutospacing="0" w:after="120" w:afterAutospacing="0"/>
        <w:contextualSpacing/>
        <w:jc w:val="both"/>
      </w:pPr>
    </w:p>
    <w:p w14:paraId="18075D44" w14:textId="77777777" w:rsidR="00EF6D94" w:rsidRDefault="00EF6D94">
      <w:pPr>
        <w:pStyle w:val="ListeParagraf"/>
        <w:spacing w:before="0" w:beforeAutospacing="0" w:after="120" w:afterAutospacing="0"/>
        <w:contextualSpacing/>
        <w:jc w:val="both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7"/>
        <w:gridCol w:w="2260"/>
        <w:gridCol w:w="2557"/>
        <w:gridCol w:w="1978"/>
      </w:tblGrid>
      <w:tr w:rsidR="00944169" w14:paraId="0C2007AF" w14:textId="77777777" w:rsidTr="00A142D2">
        <w:tc>
          <w:tcPr>
            <w:tcW w:w="9212" w:type="dxa"/>
            <w:gridSpan w:val="4"/>
          </w:tcPr>
          <w:p w14:paraId="6D91C42E" w14:textId="77777777" w:rsidR="00944169" w:rsidRDefault="00944169" w:rsidP="001B016F">
            <w:pPr>
              <w:pStyle w:val="ListeParagraf"/>
              <w:spacing w:before="0" w:beforeAutospacing="0" w:after="120" w:afterAutospacing="0"/>
              <w:contextualSpacing/>
              <w:jc w:val="both"/>
            </w:pPr>
            <w:r>
              <w:rPr>
                <w:b/>
                <w:bCs/>
              </w:rPr>
              <w:t>YARIŞMA</w:t>
            </w:r>
            <w:r w:rsidR="001B016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ÖDÜLLERİ</w:t>
            </w:r>
          </w:p>
        </w:tc>
      </w:tr>
      <w:tr w:rsidR="00944169" w14:paraId="7D2B9886" w14:textId="77777777" w:rsidTr="00944169">
        <w:tc>
          <w:tcPr>
            <w:tcW w:w="2303" w:type="dxa"/>
          </w:tcPr>
          <w:p w14:paraId="43D37880" w14:textId="77777777" w:rsidR="00944169" w:rsidRDefault="00944169" w:rsidP="00944169">
            <w:pPr>
              <w:pStyle w:val="ListeParagraf"/>
              <w:spacing w:before="0" w:beforeAutospacing="0" w:after="120" w:afterAutospacing="0"/>
              <w:contextualSpacing/>
              <w:jc w:val="both"/>
            </w:pPr>
            <w:r>
              <w:t>Birinci</w:t>
            </w:r>
          </w:p>
        </w:tc>
        <w:tc>
          <w:tcPr>
            <w:tcW w:w="2303" w:type="dxa"/>
          </w:tcPr>
          <w:p w14:paraId="22C29B9F" w14:textId="77777777" w:rsidR="00944169" w:rsidRDefault="00944169" w:rsidP="00944169">
            <w:pPr>
              <w:pStyle w:val="ListeParagraf"/>
              <w:spacing w:before="0" w:beforeAutospacing="0" w:after="120" w:afterAutospacing="0"/>
              <w:contextualSpacing/>
              <w:jc w:val="both"/>
            </w:pPr>
            <w:r>
              <w:t xml:space="preserve">15.000 TL +Plaket </w:t>
            </w:r>
          </w:p>
        </w:tc>
        <w:tc>
          <w:tcPr>
            <w:tcW w:w="2590" w:type="dxa"/>
          </w:tcPr>
          <w:p w14:paraId="1ED8E36D" w14:textId="77777777" w:rsidR="00944169" w:rsidRDefault="00AB0ADA" w:rsidP="00944169">
            <w:pPr>
              <w:pStyle w:val="ListeParagraf"/>
              <w:spacing w:before="0" w:beforeAutospacing="0" w:after="120" w:afterAutospacing="0"/>
              <w:contextualSpacing/>
              <w:jc w:val="both"/>
            </w:pPr>
            <w:r>
              <w:t>Danışman Akademisyen</w:t>
            </w:r>
          </w:p>
        </w:tc>
        <w:tc>
          <w:tcPr>
            <w:tcW w:w="2016" w:type="dxa"/>
          </w:tcPr>
          <w:p w14:paraId="01999D13" w14:textId="77777777" w:rsidR="00944169" w:rsidRDefault="00AB0ADA" w:rsidP="00944169">
            <w:pPr>
              <w:pStyle w:val="ListeParagraf"/>
              <w:spacing w:before="0" w:beforeAutospacing="0" w:after="120" w:afterAutospacing="0"/>
              <w:contextualSpacing/>
              <w:jc w:val="both"/>
            </w:pPr>
            <w:r>
              <w:t>3.000 TL + Plaket</w:t>
            </w:r>
          </w:p>
        </w:tc>
      </w:tr>
      <w:tr w:rsidR="00944169" w14:paraId="4605B51A" w14:textId="77777777" w:rsidTr="00944169">
        <w:tc>
          <w:tcPr>
            <w:tcW w:w="2303" w:type="dxa"/>
          </w:tcPr>
          <w:p w14:paraId="0C87367C" w14:textId="77777777" w:rsidR="00944169" w:rsidRDefault="00944169" w:rsidP="00944169">
            <w:pPr>
              <w:pStyle w:val="ListeParagraf"/>
              <w:spacing w:before="0" w:beforeAutospacing="0" w:after="120" w:afterAutospacing="0"/>
              <w:contextualSpacing/>
              <w:jc w:val="both"/>
            </w:pPr>
            <w:r>
              <w:t>İkinci</w:t>
            </w:r>
          </w:p>
        </w:tc>
        <w:tc>
          <w:tcPr>
            <w:tcW w:w="2303" w:type="dxa"/>
          </w:tcPr>
          <w:p w14:paraId="3A41DDFB" w14:textId="440DF928" w:rsidR="00944169" w:rsidRDefault="00794C21" w:rsidP="00944169">
            <w:pPr>
              <w:pStyle w:val="ListeParagraf"/>
              <w:spacing w:before="0" w:beforeAutospacing="0" w:after="120" w:afterAutospacing="0"/>
              <w:contextualSpacing/>
              <w:jc w:val="both"/>
            </w:pPr>
            <w:r>
              <w:t>12</w:t>
            </w:r>
            <w:r w:rsidR="00944169">
              <w:t>.000 TL + Plaket</w:t>
            </w:r>
          </w:p>
        </w:tc>
        <w:tc>
          <w:tcPr>
            <w:tcW w:w="2590" w:type="dxa"/>
          </w:tcPr>
          <w:p w14:paraId="0BEDC319" w14:textId="77777777" w:rsidR="00944169" w:rsidRDefault="00AB0ADA" w:rsidP="00944169">
            <w:pPr>
              <w:pStyle w:val="ListeParagraf"/>
              <w:spacing w:before="0" w:beforeAutospacing="0" w:after="120" w:afterAutospacing="0"/>
              <w:contextualSpacing/>
              <w:jc w:val="both"/>
            </w:pPr>
            <w:r>
              <w:t>Danışman Akademisyen</w:t>
            </w:r>
          </w:p>
        </w:tc>
        <w:tc>
          <w:tcPr>
            <w:tcW w:w="2016" w:type="dxa"/>
          </w:tcPr>
          <w:p w14:paraId="3B62528D" w14:textId="77777777" w:rsidR="00944169" w:rsidRDefault="00AB0ADA" w:rsidP="00944169">
            <w:pPr>
              <w:pStyle w:val="ListeParagraf"/>
              <w:spacing w:before="0" w:beforeAutospacing="0" w:after="120" w:afterAutospacing="0"/>
              <w:contextualSpacing/>
              <w:jc w:val="both"/>
            </w:pPr>
            <w:r>
              <w:t>3.000 TL + Plaket</w:t>
            </w:r>
          </w:p>
        </w:tc>
      </w:tr>
      <w:tr w:rsidR="00944169" w14:paraId="313579BF" w14:textId="77777777" w:rsidTr="00944169">
        <w:tc>
          <w:tcPr>
            <w:tcW w:w="2303" w:type="dxa"/>
          </w:tcPr>
          <w:p w14:paraId="64018407" w14:textId="77777777" w:rsidR="00944169" w:rsidRDefault="00944169" w:rsidP="00944169">
            <w:pPr>
              <w:pStyle w:val="ListeParagraf"/>
              <w:spacing w:before="0" w:beforeAutospacing="0" w:after="120" w:afterAutospacing="0"/>
              <w:contextualSpacing/>
              <w:jc w:val="both"/>
            </w:pPr>
            <w:r>
              <w:t>Üçüncü</w:t>
            </w:r>
          </w:p>
        </w:tc>
        <w:tc>
          <w:tcPr>
            <w:tcW w:w="2303" w:type="dxa"/>
          </w:tcPr>
          <w:p w14:paraId="2932FBBA" w14:textId="68617E93" w:rsidR="00944169" w:rsidRDefault="00794C21" w:rsidP="00944169">
            <w:pPr>
              <w:spacing w:after="120"/>
              <w:contextualSpacing/>
              <w:jc w:val="both"/>
            </w:pPr>
            <w:r>
              <w:t>8</w:t>
            </w:r>
            <w:r w:rsidR="00944169">
              <w:t>.000 TL</w:t>
            </w:r>
            <w:r w:rsidR="001B016F">
              <w:t xml:space="preserve"> </w:t>
            </w:r>
            <w:r w:rsidR="00944169">
              <w:t xml:space="preserve"> + Plaket</w:t>
            </w:r>
          </w:p>
        </w:tc>
        <w:tc>
          <w:tcPr>
            <w:tcW w:w="2590" w:type="dxa"/>
          </w:tcPr>
          <w:p w14:paraId="23EFD9BA" w14:textId="77777777" w:rsidR="00944169" w:rsidRDefault="00AB0ADA" w:rsidP="00944169">
            <w:pPr>
              <w:pStyle w:val="ListeParagraf"/>
              <w:spacing w:before="0" w:beforeAutospacing="0" w:after="120" w:afterAutospacing="0"/>
              <w:contextualSpacing/>
              <w:jc w:val="both"/>
            </w:pPr>
            <w:r>
              <w:t>Danışman Akademisyen</w:t>
            </w:r>
          </w:p>
        </w:tc>
        <w:tc>
          <w:tcPr>
            <w:tcW w:w="2016" w:type="dxa"/>
          </w:tcPr>
          <w:p w14:paraId="43806F2A" w14:textId="77777777" w:rsidR="00944169" w:rsidRDefault="00AB0ADA" w:rsidP="00944169">
            <w:pPr>
              <w:pStyle w:val="ListeParagraf"/>
              <w:spacing w:before="0" w:beforeAutospacing="0" w:after="120" w:afterAutospacing="0"/>
              <w:contextualSpacing/>
              <w:jc w:val="both"/>
            </w:pPr>
            <w:r>
              <w:t>3.000 TL + Plaket</w:t>
            </w:r>
          </w:p>
        </w:tc>
      </w:tr>
      <w:tr w:rsidR="00944169" w14:paraId="511CA9FC" w14:textId="77777777" w:rsidTr="00944169">
        <w:tc>
          <w:tcPr>
            <w:tcW w:w="2303" w:type="dxa"/>
          </w:tcPr>
          <w:p w14:paraId="6B8C65E8" w14:textId="77777777" w:rsidR="00944169" w:rsidRDefault="00944169" w:rsidP="00944169">
            <w:pPr>
              <w:pStyle w:val="ListeParagraf"/>
              <w:spacing w:before="0" w:beforeAutospacing="0" w:after="120" w:afterAutospacing="0"/>
              <w:contextualSpacing/>
              <w:jc w:val="both"/>
            </w:pPr>
            <w:r>
              <w:t>Mansiyon</w:t>
            </w:r>
          </w:p>
        </w:tc>
        <w:tc>
          <w:tcPr>
            <w:tcW w:w="2303" w:type="dxa"/>
          </w:tcPr>
          <w:p w14:paraId="042E671A" w14:textId="77777777" w:rsidR="00944169" w:rsidRDefault="00944169" w:rsidP="00944169">
            <w:pPr>
              <w:pStyle w:val="ListeParagraf"/>
              <w:spacing w:before="0" w:beforeAutospacing="0" w:after="120" w:afterAutospacing="0"/>
              <w:contextualSpacing/>
              <w:jc w:val="both"/>
            </w:pPr>
            <w:r>
              <w:t xml:space="preserve">5.000 TL </w:t>
            </w:r>
            <w:r w:rsidR="001B016F">
              <w:t xml:space="preserve"> </w:t>
            </w:r>
            <w:r>
              <w:t>+ Plaket</w:t>
            </w:r>
          </w:p>
        </w:tc>
        <w:tc>
          <w:tcPr>
            <w:tcW w:w="2590" w:type="dxa"/>
          </w:tcPr>
          <w:p w14:paraId="033600A1" w14:textId="77777777" w:rsidR="00944169" w:rsidRDefault="00AB0ADA" w:rsidP="00944169">
            <w:pPr>
              <w:pStyle w:val="ListeParagraf"/>
              <w:spacing w:before="0" w:beforeAutospacing="0" w:after="120" w:afterAutospacing="0"/>
              <w:contextualSpacing/>
              <w:jc w:val="both"/>
            </w:pPr>
            <w:r>
              <w:t>Danışman Akademisyen</w:t>
            </w:r>
          </w:p>
        </w:tc>
        <w:tc>
          <w:tcPr>
            <w:tcW w:w="2016" w:type="dxa"/>
          </w:tcPr>
          <w:p w14:paraId="49C2CC19" w14:textId="77777777" w:rsidR="00944169" w:rsidRDefault="00AB0ADA" w:rsidP="00944169">
            <w:pPr>
              <w:pStyle w:val="ListeParagraf"/>
              <w:spacing w:before="0" w:beforeAutospacing="0" w:after="120" w:afterAutospacing="0"/>
              <w:contextualSpacing/>
              <w:jc w:val="both"/>
            </w:pPr>
            <w:r>
              <w:t>3.000 TL + Plaket</w:t>
            </w:r>
          </w:p>
        </w:tc>
      </w:tr>
    </w:tbl>
    <w:p w14:paraId="53B1FD4A" w14:textId="77777777" w:rsidR="00EF6D94" w:rsidRDefault="00EF6D94">
      <w:pPr>
        <w:pStyle w:val="ListeParagraf"/>
        <w:spacing w:before="0" w:beforeAutospacing="0" w:after="120" w:afterAutospacing="0"/>
        <w:contextualSpacing/>
        <w:jc w:val="both"/>
      </w:pPr>
    </w:p>
    <w:p w14:paraId="6E4EEA6E" w14:textId="77777777" w:rsidR="00944169" w:rsidRDefault="00944169">
      <w:pPr>
        <w:pStyle w:val="ListeParagraf"/>
        <w:spacing w:before="0" w:beforeAutospacing="0" w:after="120" w:afterAutospacing="0"/>
        <w:contextualSpacing/>
        <w:jc w:val="both"/>
      </w:pPr>
    </w:p>
    <w:p w14:paraId="6484630A" w14:textId="77777777" w:rsidR="00EF6D94" w:rsidRDefault="00EF6D94">
      <w:pPr>
        <w:pStyle w:val="ListeParagraf"/>
        <w:spacing w:before="0" w:beforeAutospacing="0" w:after="120" w:afterAutospacing="0"/>
        <w:contextualSpacing/>
        <w:jc w:val="both"/>
      </w:pPr>
    </w:p>
    <w:p w14:paraId="45D851D2" w14:textId="77777777" w:rsidR="00EF6D94" w:rsidRDefault="00EF6D94">
      <w:pPr>
        <w:pStyle w:val="ListeParagraf"/>
        <w:spacing w:before="0" w:beforeAutospacing="0" w:after="120" w:afterAutospacing="0"/>
        <w:contextualSpacing/>
        <w:jc w:val="both"/>
      </w:pPr>
    </w:p>
    <w:p w14:paraId="16C7C14E" w14:textId="77777777" w:rsidR="00EF6D94" w:rsidRDefault="00EF6D94">
      <w:pPr>
        <w:pStyle w:val="ListeParagraf"/>
        <w:spacing w:before="0" w:beforeAutospacing="0" w:after="120" w:afterAutospacing="0"/>
        <w:contextualSpacing/>
        <w:jc w:val="both"/>
      </w:pPr>
    </w:p>
    <w:p w14:paraId="084F82EA" w14:textId="77777777" w:rsidR="00EF6D94" w:rsidRDefault="00EF6D94">
      <w:pPr>
        <w:pStyle w:val="ListeParagraf"/>
        <w:spacing w:before="0" w:beforeAutospacing="0" w:after="120" w:afterAutospacing="0"/>
        <w:contextualSpacing/>
        <w:jc w:val="both"/>
      </w:pPr>
    </w:p>
    <w:p w14:paraId="6D5DF99C" w14:textId="77777777" w:rsidR="00EF6D94" w:rsidRDefault="00EF6D94">
      <w:pPr>
        <w:pStyle w:val="ListeParagraf"/>
        <w:spacing w:before="0" w:beforeAutospacing="0" w:after="120" w:afterAutospacing="0"/>
        <w:contextualSpacing/>
        <w:jc w:val="both"/>
      </w:pPr>
    </w:p>
    <w:p w14:paraId="493DD520" w14:textId="77777777" w:rsidR="00EF6D94" w:rsidRDefault="00EF6D94">
      <w:pPr>
        <w:pStyle w:val="ListeParagraf"/>
        <w:spacing w:before="0" w:beforeAutospacing="0" w:after="120" w:afterAutospacing="0"/>
        <w:contextualSpacing/>
        <w:jc w:val="both"/>
      </w:pPr>
    </w:p>
    <w:p w14:paraId="6426056A" w14:textId="77777777" w:rsidR="00EF6D94" w:rsidRDefault="00EF6D94">
      <w:pPr>
        <w:pStyle w:val="ListeParagraf"/>
        <w:spacing w:before="0" w:beforeAutospacing="0" w:after="120" w:afterAutospacing="0"/>
        <w:contextualSpacing/>
        <w:jc w:val="both"/>
      </w:pPr>
    </w:p>
    <w:p w14:paraId="21AA96B7" w14:textId="77777777" w:rsidR="00EF6D94" w:rsidRDefault="00EF6D94">
      <w:pPr>
        <w:pStyle w:val="ListeParagraf"/>
        <w:spacing w:before="0" w:beforeAutospacing="0" w:after="120" w:afterAutospacing="0"/>
        <w:contextualSpacing/>
        <w:jc w:val="both"/>
      </w:pPr>
    </w:p>
    <w:p w14:paraId="2864B0D7" w14:textId="77777777" w:rsidR="00EF6D94" w:rsidRDefault="003F39EA" w:rsidP="00B37012">
      <w:r>
        <w:br w:type="page"/>
      </w:r>
    </w:p>
    <w:p w14:paraId="39E0F116" w14:textId="77777777" w:rsidR="00EF6D94" w:rsidRDefault="00EF6D94">
      <w:pPr>
        <w:pStyle w:val="ListeParagraf"/>
        <w:spacing w:before="0" w:beforeAutospacing="0" w:after="120" w:afterAutospacing="0"/>
        <w:contextualSpacing/>
        <w:jc w:val="both"/>
      </w:pPr>
    </w:p>
    <w:p w14:paraId="058DAFB0" w14:textId="77777777" w:rsidR="00EF6D94" w:rsidRDefault="00EF6D94" w:rsidP="00A9725B">
      <w:pPr>
        <w:pStyle w:val="ListeParagraf"/>
        <w:spacing w:before="0" w:beforeAutospacing="0" w:after="120" w:afterAutospacing="0" w:line="360" w:lineRule="auto"/>
        <w:contextualSpacing/>
        <w:jc w:val="both"/>
      </w:pPr>
    </w:p>
    <w:p w14:paraId="2799AC7C" w14:textId="77777777" w:rsidR="00EF6D94" w:rsidRDefault="009379CA" w:rsidP="00A9725B">
      <w:pPr>
        <w:pStyle w:val="ListeParagraf"/>
        <w:spacing w:before="0" w:beforeAutospacing="0" w:after="120" w:afterAutospacing="0" w:line="360" w:lineRule="auto"/>
        <w:contextualSpacing/>
        <w:jc w:val="center"/>
        <w:rPr>
          <w:b/>
        </w:rPr>
      </w:pPr>
      <w:r>
        <w:rPr>
          <w:b/>
        </w:rPr>
        <w:t>AÇIK RIZA ONAYI</w:t>
      </w:r>
    </w:p>
    <w:p w14:paraId="4D7AD7B4" w14:textId="77777777" w:rsidR="00EF6D94" w:rsidRDefault="00EF6D94" w:rsidP="00A9725B">
      <w:pPr>
        <w:pStyle w:val="ListeParagraf"/>
        <w:spacing w:before="0" w:beforeAutospacing="0" w:after="120" w:afterAutospacing="0" w:line="360" w:lineRule="auto"/>
        <w:contextualSpacing/>
        <w:jc w:val="both"/>
      </w:pPr>
    </w:p>
    <w:p w14:paraId="7CB1F93E" w14:textId="41458A98" w:rsidR="00EF6D94" w:rsidRDefault="009379CA" w:rsidP="00A9725B">
      <w:pPr>
        <w:pStyle w:val="ListeParagraf"/>
        <w:spacing w:before="0" w:beforeAutospacing="0" w:after="120" w:afterAutospacing="0" w:line="360" w:lineRule="auto"/>
        <w:ind w:firstLine="709"/>
        <w:contextualSpacing/>
        <w:jc w:val="both"/>
      </w:pPr>
      <w:r>
        <w:t xml:space="preserve">6698 sayılı Kişisel Verilerin Korunması Kanunu kapsamında tarafıma gerekli bilgilendirme yapılmıştır. Bu doğrultuda, işlendiği belirtilen </w:t>
      </w:r>
      <w:proofErr w:type="gramStart"/>
      <w:r w:rsidR="00A9725B">
        <w:t>………………………………………………….</w:t>
      </w:r>
      <w:proofErr w:type="gramEnd"/>
      <w:r w:rsidR="00A9725B">
        <w:t xml:space="preserve"> T.C. Kimlik Numaralı şahsıma</w:t>
      </w:r>
      <w:r>
        <w:t xml:space="preserve"> ait görsel ve işitsel kişisel verilerimiz; eğitim ve öğretim süreçleri kapsamında düzenlenen faaliyet/etkinliklerin kamuoyu ile paylaşımı ve tanıtımı amacıyla öğrenim gördüğü</w:t>
      </w:r>
      <w:r w:rsidR="001034E4">
        <w:t>m</w:t>
      </w:r>
      <w:r w:rsidR="00214ECF">
        <w:t xml:space="preserve"> eğitim kurumu</w:t>
      </w:r>
      <w:r>
        <w:t xml:space="preserve"> Kahramanmaraş Büyükşehir Belediyesi</w:t>
      </w:r>
      <w:r w:rsidR="00214ECF">
        <w:t xml:space="preserve"> </w:t>
      </w:r>
      <w:r>
        <w:t xml:space="preserve">sosyal medya hesaplarında, basın yayın kuruluşlarında paylaşılmasına; </w:t>
      </w:r>
    </w:p>
    <w:p w14:paraId="52B3AC18" w14:textId="77777777" w:rsidR="00EF6D94" w:rsidRDefault="00EF6D94" w:rsidP="00A9725B">
      <w:pPr>
        <w:pStyle w:val="ListeParagraf"/>
        <w:spacing w:before="0" w:beforeAutospacing="0" w:after="120" w:afterAutospacing="0" w:line="360" w:lineRule="auto"/>
        <w:contextualSpacing/>
        <w:jc w:val="both"/>
      </w:pPr>
    </w:p>
    <w:p w14:paraId="51DDF633" w14:textId="77777777" w:rsidR="00EF6D94" w:rsidRDefault="009379CA" w:rsidP="00A9725B">
      <w:pPr>
        <w:pStyle w:val="ListeParagraf"/>
        <w:spacing w:before="0" w:beforeAutospacing="0" w:after="120" w:afterAutospacing="0" w:line="360" w:lineRule="auto"/>
        <w:ind w:firstLine="709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501525" wp14:editId="0947FC05">
                <wp:simplePos x="0" y="0"/>
                <wp:positionH relativeFrom="column">
                  <wp:posOffset>1489075</wp:posOffset>
                </wp:positionH>
                <wp:positionV relativeFrom="paragraph">
                  <wp:posOffset>27305</wp:posOffset>
                </wp:positionV>
                <wp:extent cx="247015" cy="139700"/>
                <wp:effectExtent l="0" t="0" r="0" b="0"/>
                <wp:wrapNone/>
                <wp:docPr id="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47015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16FABA9" w14:textId="77777777" w:rsidR="00EF6D94" w:rsidRDefault="009379CA">
                            <w:r>
                              <w:t>[Belgeden bir alıntı veya ilginç bir noktanın özetini yazın. Metin kutusunu belge içinde herhangi bir yere konumlandırabilirsiniz. Kısa alıntı metin kutusunun biçimlendirmesini değiştirmek için Metin Kutusu Araçları sekmesini kullanın.]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50152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17.25pt;margin-top:2.15pt;width:19.45pt;height:1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">
                <v:textbox>
                  <w:txbxContent>
                    <w:p w14:paraId="516FABA9" w14:textId="77777777" w:rsidR="00EF6D94" w:rsidRDefault="009379CA">
                      <w:r>
                        <w:t>[Belgeden bir alıntı veya ilginç bir noktanın özetini yazın. Metin kutusunu belge içinde herhangi bir yere konumlandırabilirsiniz. Kısa alıntı metin kutusunun biçimlendirmesini değiştirmek için Metin Kutusu Araçları sekmesini kullanın.]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Onay veriyorum. </w:t>
      </w:r>
      <w:r>
        <w:tab/>
      </w:r>
      <w:r>
        <w:tab/>
      </w:r>
      <w:r>
        <w:tab/>
      </w:r>
      <w:r>
        <w:tab/>
      </w:r>
      <w:r>
        <w:tab/>
      </w:r>
    </w:p>
    <w:p w14:paraId="4B3AE86E" w14:textId="77777777" w:rsidR="00EF6D94" w:rsidRDefault="00EF6D94" w:rsidP="00A9725B">
      <w:pPr>
        <w:pStyle w:val="ListeParagraf"/>
        <w:spacing w:before="0" w:beforeAutospacing="0" w:after="120" w:afterAutospacing="0" w:line="360" w:lineRule="auto"/>
        <w:contextualSpacing/>
        <w:jc w:val="both"/>
      </w:pPr>
    </w:p>
    <w:p w14:paraId="2DF39F00" w14:textId="77777777" w:rsidR="00EF6D94" w:rsidRDefault="00EF6D94" w:rsidP="00A9725B">
      <w:pPr>
        <w:pStyle w:val="ListeParagraf"/>
        <w:spacing w:before="0" w:beforeAutospacing="0" w:after="120" w:afterAutospacing="0" w:line="360" w:lineRule="auto"/>
        <w:contextualSpacing/>
        <w:jc w:val="both"/>
      </w:pPr>
    </w:p>
    <w:p w14:paraId="76279113" w14:textId="77777777" w:rsidR="00EF6D94" w:rsidRDefault="009379CA" w:rsidP="00A9725B">
      <w:pPr>
        <w:pStyle w:val="ListeParagraf"/>
        <w:spacing w:before="0" w:beforeAutospacing="0" w:after="120" w:afterAutospacing="0" w:line="360" w:lineRule="auto"/>
        <w:contextualSpacing/>
        <w:jc w:val="right"/>
      </w:pPr>
      <w:r>
        <w:t xml:space="preserve"> </w:t>
      </w:r>
      <w:proofErr w:type="gramStart"/>
      <w:r>
        <w:t>…..</w:t>
      </w:r>
      <w:proofErr w:type="gramEnd"/>
      <w:r>
        <w:t xml:space="preserve"> /</w:t>
      </w:r>
      <w:proofErr w:type="gramStart"/>
      <w:r>
        <w:t>…..</w:t>
      </w:r>
      <w:proofErr w:type="gramEnd"/>
      <w:r>
        <w:t>/ 202</w:t>
      </w:r>
      <w:r w:rsidR="00B37012">
        <w:t>5</w:t>
      </w:r>
      <w:r>
        <w:t xml:space="preserve"> </w:t>
      </w:r>
    </w:p>
    <w:p w14:paraId="6FF37BEC" w14:textId="77777777" w:rsidR="00EF6D94" w:rsidRDefault="009379CA" w:rsidP="00A9725B">
      <w:pPr>
        <w:pStyle w:val="ListeParagraf"/>
        <w:spacing w:before="0" w:beforeAutospacing="0" w:after="120" w:afterAutospacing="0" w:line="360" w:lineRule="auto"/>
        <w:contextualSpacing/>
        <w:jc w:val="right"/>
      </w:pPr>
      <w:r>
        <w:t>Adı Soyadı</w:t>
      </w:r>
      <w:proofErr w:type="gramStart"/>
      <w:r>
        <w:t>:……………………………………</w:t>
      </w:r>
      <w:proofErr w:type="gramEnd"/>
      <w:r>
        <w:t xml:space="preserve"> </w:t>
      </w:r>
    </w:p>
    <w:p w14:paraId="6AE5F3D5" w14:textId="77777777" w:rsidR="00EF6D94" w:rsidRDefault="00EF6D94">
      <w:pPr>
        <w:pStyle w:val="ListeParagraf"/>
        <w:spacing w:before="0" w:beforeAutospacing="0" w:after="120" w:afterAutospacing="0"/>
        <w:contextualSpacing/>
        <w:jc w:val="both"/>
      </w:pPr>
    </w:p>
    <w:p w14:paraId="12C83030" w14:textId="77777777" w:rsidR="00B37012" w:rsidRDefault="00B37012">
      <w:r>
        <w:br w:type="page"/>
      </w:r>
    </w:p>
    <w:p w14:paraId="24ED5404" w14:textId="77777777" w:rsidR="00EF6D94" w:rsidRDefault="00EF6D94">
      <w:pPr>
        <w:pStyle w:val="ListeParagraf"/>
        <w:spacing w:before="0" w:beforeAutospacing="0" w:after="120" w:afterAutospacing="0"/>
        <w:contextualSpacing/>
        <w:jc w:val="both"/>
      </w:pPr>
    </w:p>
    <w:p w14:paraId="3FBCE83B" w14:textId="77777777" w:rsidR="00EF6D94" w:rsidRDefault="009379CA">
      <w:pPr>
        <w:pStyle w:val="ListeParagraf"/>
        <w:spacing w:before="0" w:beforeAutospacing="0" w:after="120" w:afterAutospacing="0"/>
        <w:contextualSpacing/>
        <w:jc w:val="both"/>
      </w:pPr>
      <w:r>
        <w:t>*6698 Sayılı Kişisel Verilerin Korunması Kanunu kapsamında kişinin açık rızası ile doldurulabilir.</w:t>
      </w:r>
    </w:p>
    <w:p w14:paraId="4D2603E9" w14:textId="77777777" w:rsidR="00EF6D94" w:rsidRDefault="00EF6D94">
      <w:pPr>
        <w:pStyle w:val="ListeParagraf"/>
        <w:pBdr>
          <w:bottom w:val="single" w:sz="6" w:space="1" w:color="auto"/>
        </w:pBdr>
        <w:spacing w:before="0" w:beforeAutospacing="0" w:after="120" w:afterAutospacing="0"/>
        <w:contextualSpacing/>
        <w:jc w:val="both"/>
      </w:pPr>
    </w:p>
    <w:p w14:paraId="4670F1BD" w14:textId="77777777" w:rsidR="00EF6D94" w:rsidRDefault="00EF6D94">
      <w:pPr>
        <w:pStyle w:val="ListeParagraf"/>
        <w:spacing w:before="0" w:beforeAutospacing="0" w:after="120" w:afterAutospacing="0"/>
        <w:contextualSpacing/>
        <w:jc w:val="both"/>
      </w:pPr>
    </w:p>
    <w:p w14:paraId="75F6AF4E" w14:textId="77777777" w:rsidR="00EF6D94" w:rsidRDefault="00EF6D94">
      <w:pPr>
        <w:pStyle w:val="ListeParagraf"/>
        <w:spacing w:before="0" w:beforeAutospacing="0" w:after="120" w:afterAutospacing="0"/>
        <w:contextualSpacing/>
        <w:jc w:val="both"/>
      </w:pPr>
    </w:p>
    <w:p w14:paraId="13B046C3" w14:textId="77777777" w:rsidR="00EF6D94" w:rsidRDefault="009379CA">
      <w:pPr>
        <w:pStyle w:val="ListeParagraf"/>
        <w:spacing w:before="0" w:beforeAutospacing="0" w:after="120" w:afterAutospacing="0"/>
        <w:contextualSpacing/>
        <w:jc w:val="both"/>
      </w:pPr>
      <w:r>
        <w:t>EK- 2 FORM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6373"/>
      </w:tblGrid>
      <w:tr w:rsidR="00EF6D94" w14:paraId="7A7EA9F1" w14:textId="77777777">
        <w:tc>
          <w:tcPr>
            <w:tcW w:w="9062" w:type="dxa"/>
            <w:gridSpan w:val="2"/>
            <w:shd w:val="clear" w:color="auto" w:fill="auto"/>
          </w:tcPr>
          <w:p w14:paraId="6C977164" w14:textId="77777777" w:rsidR="00EF6D94" w:rsidRDefault="009379CA">
            <w:pPr>
              <w:widowControl w:val="0"/>
              <w:autoSpaceDE w:val="0"/>
              <w:autoSpaceDN w:val="0"/>
              <w:spacing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BEŞİNCİ ULUSLARARASI KAHRAMANMARAŞ ŞİİR VE EDEBİYAT GÜNLERİ</w:t>
            </w:r>
          </w:p>
          <w:p w14:paraId="08E5FF45" w14:textId="77777777" w:rsidR="00EF6D94" w:rsidRDefault="009379CA">
            <w:pPr>
              <w:widowControl w:val="0"/>
              <w:autoSpaceDE w:val="0"/>
              <w:autoSpaceDN w:val="0"/>
              <w:spacing w:after="120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ÜNİVERSİTELER ARASI ARAŞTIRMA MAKALESİ YAZMA </w:t>
            </w:r>
            <w:r>
              <w:rPr>
                <w:lang w:eastAsia="en-US"/>
              </w:rPr>
              <w:t>YARIŞMASI SONUÇ BİLDİRME FORMU</w:t>
            </w:r>
          </w:p>
        </w:tc>
      </w:tr>
      <w:tr w:rsidR="00EF6D94" w14:paraId="2182ED53" w14:textId="77777777">
        <w:tc>
          <w:tcPr>
            <w:tcW w:w="2689" w:type="dxa"/>
            <w:shd w:val="clear" w:color="auto" w:fill="auto"/>
          </w:tcPr>
          <w:p w14:paraId="684A8560" w14:textId="77777777" w:rsidR="00EF6D94" w:rsidRDefault="009379CA">
            <w:pPr>
              <w:widowControl w:val="0"/>
              <w:autoSpaceDE w:val="0"/>
              <w:autoSpaceDN w:val="0"/>
              <w:spacing w:after="120"/>
              <w:jc w:val="both"/>
              <w:rPr>
                <w:lang w:eastAsia="en-US"/>
              </w:rPr>
            </w:pPr>
            <w:r>
              <w:rPr>
                <w:lang w:eastAsia="en-US"/>
              </w:rPr>
              <w:t>ADI</w:t>
            </w:r>
          </w:p>
        </w:tc>
        <w:tc>
          <w:tcPr>
            <w:tcW w:w="6373" w:type="dxa"/>
            <w:shd w:val="clear" w:color="auto" w:fill="auto"/>
          </w:tcPr>
          <w:p w14:paraId="0DEB9369" w14:textId="77777777" w:rsidR="00EF6D94" w:rsidRDefault="00EF6D94">
            <w:pPr>
              <w:widowControl w:val="0"/>
              <w:autoSpaceDE w:val="0"/>
              <w:autoSpaceDN w:val="0"/>
              <w:spacing w:after="120"/>
              <w:jc w:val="both"/>
              <w:rPr>
                <w:lang w:eastAsia="en-US"/>
              </w:rPr>
            </w:pPr>
          </w:p>
        </w:tc>
      </w:tr>
      <w:tr w:rsidR="00EF6D94" w14:paraId="75C79224" w14:textId="77777777">
        <w:tc>
          <w:tcPr>
            <w:tcW w:w="2689" w:type="dxa"/>
            <w:shd w:val="clear" w:color="auto" w:fill="auto"/>
          </w:tcPr>
          <w:p w14:paraId="36D75C40" w14:textId="77777777" w:rsidR="00EF6D94" w:rsidRDefault="009379CA">
            <w:pPr>
              <w:widowControl w:val="0"/>
              <w:autoSpaceDE w:val="0"/>
              <w:autoSpaceDN w:val="0"/>
              <w:spacing w:after="120"/>
              <w:jc w:val="both"/>
              <w:rPr>
                <w:lang w:eastAsia="en-US"/>
              </w:rPr>
            </w:pPr>
            <w:r>
              <w:rPr>
                <w:lang w:eastAsia="en-US"/>
              </w:rPr>
              <w:t>SOYADI</w:t>
            </w:r>
          </w:p>
        </w:tc>
        <w:tc>
          <w:tcPr>
            <w:tcW w:w="6373" w:type="dxa"/>
            <w:shd w:val="clear" w:color="auto" w:fill="auto"/>
          </w:tcPr>
          <w:p w14:paraId="7EFAC795" w14:textId="77777777" w:rsidR="00EF6D94" w:rsidRDefault="00EF6D94">
            <w:pPr>
              <w:widowControl w:val="0"/>
              <w:autoSpaceDE w:val="0"/>
              <w:autoSpaceDN w:val="0"/>
              <w:spacing w:after="120"/>
              <w:jc w:val="both"/>
              <w:rPr>
                <w:lang w:eastAsia="en-US"/>
              </w:rPr>
            </w:pPr>
          </w:p>
        </w:tc>
      </w:tr>
      <w:tr w:rsidR="003B6DC8" w14:paraId="106EE657" w14:textId="77777777">
        <w:tc>
          <w:tcPr>
            <w:tcW w:w="2689" w:type="dxa"/>
            <w:shd w:val="clear" w:color="auto" w:fill="auto"/>
          </w:tcPr>
          <w:p w14:paraId="043E6864" w14:textId="77777777" w:rsidR="003B6DC8" w:rsidRDefault="003B6DC8">
            <w:pPr>
              <w:widowControl w:val="0"/>
              <w:autoSpaceDE w:val="0"/>
              <w:autoSpaceDN w:val="0"/>
              <w:spacing w:after="120"/>
              <w:jc w:val="both"/>
              <w:rPr>
                <w:lang w:eastAsia="en-US"/>
              </w:rPr>
            </w:pPr>
            <w:r>
              <w:rPr>
                <w:lang w:eastAsia="en-US"/>
              </w:rPr>
              <w:t>RUMUZ</w:t>
            </w:r>
          </w:p>
        </w:tc>
        <w:tc>
          <w:tcPr>
            <w:tcW w:w="6373" w:type="dxa"/>
            <w:shd w:val="clear" w:color="auto" w:fill="auto"/>
          </w:tcPr>
          <w:p w14:paraId="69377ACC" w14:textId="77777777" w:rsidR="003B6DC8" w:rsidRDefault="003B6DC8">
            <w:pPr>
              <w:widowControl w:val="0"/>
              <w:autoSpaceDE w:val="0"/>
              <w:autoSpaceDN w:val="0"/>
              <w:spacing w:after="120"/>
              <w:jc w:val="both"/>
              <w:rPr>
                <w:lang w:eastAsia="en-US"/>
              </w:rPr>
            </w:pPr>
          </w:p>
        </w:tc>
      </w:tr>
      <w:tr w:rsidR="00EF6D94" w14:paraId="11B2A6A4" w14:textId="77777777">
        <w:tc>
          <w:tcPr>
            <w:tcW w:w="2689" w:type="dxa"/>
            <w:shd w:val="clear" w:color="auto" w:fill="auto"/>
          </w:tcPr>
          <w:p w14:paraId="09873F3F" w14:textId="77777777" w:rsidR="00EF6D94" w:rsidRPr="00DA185D" w:rsidRDefault="009379CA">
            <w:pPr>
              <w:widowControl w:val="0"/>
              <w:autoSpaceDE w:val="0"/>
              <w:autoSpaceDN w:val="0"/>
              <w:spacing w:after="120"/>
              <w:jc w:val="both"/>
              <w:rPr>
                <w:lang w:eastAsia="en-US"/>
              </w:rPr>
            </w:pPr>
            <w:r w:rsidRPr="00DA185D">
              <w:rPr>
                <w:lang w:eastAsia="en-US"/>
              </w:rPr>
              <w:t>T.C. KİMLİK NO</w:t>
            </w:r>
          </w:p>
        </w:tc>
        <w:tc>
          <w:tcPr>
            <w:tcW w:w="6373" w:type="dxa"/>
            <w:shd w:val="clear" w:color="auto" w:fill="auto"/>
          </w:tcPr>
          <w:p w14:paraId="24920ABC" w14:textId="77777777" w:rsidR="00EF6D94" w:rsidRDefault="00EF6D94">
            <w:pPr>
              <w:widowControl w:val="0"/>
              <w:autoSpaceDE w:val="0"/>
              <w:autoSpaceDN w:val="0"/>
              <w:spacing w:after="120"/>
              <w:jc w:val="both"/>
              <w:rPr>
                <w:lang w:eastAsia="en-US"/>
              </w:rPr>
            </w:pPr>
          </w:p>
        </w:tc>
      </w:tr>
      <w:tr w:rsidR="00EF6D94" w14:paraId="38E8983B" w14:textId="77777777">
        <w:tc>
          <w:tcPr>
            <w:tcW w:w="2689" w:type="dxa"/>
            <w:shd w:val="clear" w:color="auto" w:fill="auto"/>
          </w:tcPr>
          <w:p w14:paraId="0DAF9AFA" w14:textId="77777777" w:rsidR="00EF6D94" w:rsidRDefault="009379CA">
            <w:pPr>
              <w:widowControl w:val="0"/>
              <w:autoSpaceDE w:val="0"/>
              <w:autoSpaceDN w:val="0"/>
              <w:spacing w:after="120"/>
              <w:jc w:val="both"/>
              <w:rPr>
                <w:lang w:eastAsia="en-US"/>
              </w:rPr>
            </w:pPr>
            <w:r>
              <w:rPr>
                <w:lang w:eastAsia="en-US"/>
              </w:rPr>
              <w:t>DOĞUM TARİHİ</w:t>
            </w:r>
          </w:p>
        </w:tc>
        <w:tc>
          <w:tcPr>
            <w:tcW w:w="6373" w:type="dxa"/>
            <w:shd w:val="clear" w:color="auto" w:fill="auto"/>
          </w:tcPr>
          <w:p w14:paraId="24D9218B" w14:textId="77777777" w:rsidR="00EF6D94" w:rsidRDefault="00EF6D94">
            <w:pPr>
              <w:widowControl w:val="0"/>
              <w:autoSpaceDE w:val="0"/>
              <w:autoSpaceDN w:val="0"/>
              <w:spacing w:after="120"/>
              <w:jc w:val="both"/>
              <w:rPr>
                <w:lang w:eastAsia="en-US"/>
              </w:rPr>
            </w:pPr>
          </w:p>
        </w:tc>
      </w:tr>
      <w:tr w:rsidR="00EF6D94" w14:paraId="2F71E093" w14:textId="77777777">
        <w:trPr>
          <w:trHeight w:val="1060"/>
        </w:trPr>
        <w:tc>
          <w:tcPr>
            <w:tcW w:w="2689" w:type="dxa"/>
            <w:shd w:val="clear" w:color="auto" w:fill="auto"/>
          </w:tcPr>
          <w:p w14:paraId="4E24D4E4" w14:textId="77777777" w:rsidR="00EF6D94" w:rsidRDefault="009379CA">
            <w:pPr>
              <w:widowControl w:val="0"/>
              <w:autoSpaceDE w:val="0"/>
              <w:autoSpaceDN w:val="0"/>
              <w:spacing w:after="120"/>
              <w:rPr>
                <w:lang w:eastAsia="en-US"/>
              </w:rPr>
            </w:pPr>
            <w:r>
              <w:rPr>
                <w:lang w:eastAsia="en-US"/>
              </w:rPr>
              <w:t>YARIŞMAYA KATILAN ARAŞTIRMA MAKALESİNİN İSMİ</w:t>
            </w:r>
          </w:p>
        </w:tc>
        <w:tc>
          <w:tcPr>
            <w:tcW w:w="6373" w:type="dxa"/>
            <w:shd w:val="clear" w:color="auto" w:fill="auto"/>
          </w:tcPr>
          <w:p w14:paraId="76081746" w14:textId="77777777" w:rsidR="00EF6D94" w:rsidRDefault="00EF6D94">
            <w:pPr>
              <w:widowControl w:val="0"/>
              <w:autoSpaceDE w:val="0"/>
              <w:autoSpaceDN w:val="0"/>
              <w:spacing w:after="120"/>
              <w:rPr>
                <w:lang w:eastAsia="en-US"/>
              </w:rPr>
            </w:pPr>
          </w:p>
        </w:tc>
      </w:tr>
      <w:tr w:rsidR="00EF6D94" w14:paraId="260AA626" w14:textId="77777777">
        <w:tc>
          <w:tcPr>
            <w:tcW w:w="2689" w:type="dxa"/>
            <w:shd w:val="clear" w:color="auto" w:fill="auto"/>
          </w:tcPr>
          <w:p w14:paraId="3EC142E4" w14:textId="77777777" w:rsidR="00EF6D94" w:rsidRDefault="009379CA">
            <w:pPr>
              <w:widowControl w:val="0"/>
              <w:autoSpaceDE w:val="0"/>
              <w:autoSpaceDN w:val="0"/>
              <w:spacing w:after="120"/>
              <w:jc w:val="both"/>
              <w:rPr>
                <w:lang w:eastAsia="en-US"/>
              </w:rPr>
            </w:pPr>
            <w:r>
              <w:rPr>
                <w:lang w:eastAsia="en-US"/>
              </w:rPr>
              <w:t>TELEFON</w:t>
            </w:r>
          </w:p>
        </w:tc>
        <w:tc>
          <w:tcPr>
            <w:tcW w:w="6373" w:type="dxa"/>
            <w:shd w:val="clear" w:color="auto" w:fill="auto"/>
          </w:tcPr>
          <w:p w14:paraId="172FF65A" w14:textId="77777777" w:rsidR="00EF6D94" w:rsidRDefault="00EF6D94">
            <w:pPr>
              <w:widowControl w:val="0"/>
              <w:autoSpaceDE w:val="0"/>
              <w:autoSpaceDN w:val="0"/>
              <w:spacing w:after="120"/>
              <w:jc w:val="both"/>
              <w:rPr>
                <w:lang w:eastAsia="en-US"/>
              </w:rPr>
            </w:pPr>
          </w:p>
        </w:tc>
      </w:tr>
      <w:tr w:rsidR="00EF6D94" w14:paraId="311CA359" w14:textId="77777777">
        <w:tc>
          <w:tcPr>
            <w:tcW w:w="2689" w:type="dxa"/>
            <w:shd w:val="clear" w:color="auto" w:fill="auto"/>
          </w:tcPr>
          <w:p w14:paraId="0194D647" w14:textId="77777777" w:rsidR="00EF6D94" w:rsidRDefault="009379CA">
            <w:pPr>
              <w:widowControl w:val="0"/>
              <w:autoSpaceDE w:val="0"/>
              <w:autoSpaceDN w:val="0"/>
              <w:spacing w:after="120"/>
              <w:jc w:val="both"/>
              <w:rPr>
                <w:lang w:eastAsia="en-US"/>
              </w:rPr>
            </w:pPr>
            <w:r>
              <w:rPr>
                <w:lang w:eastAsia="en-US"/>
              </w:rPr>
              <w:t>E-POSTA</w:t>
            </w:r>
          </w:p>
        </w:tc>
        <w:tc>
          <w:tcPr>
            <w:tcW w:w="6373" w:type="dxa"/>
            <w:shd w:val="clear" w:color="auto" w:fill="auto"/>
          </w:tcPr>
          <w:p w14:paraId="45ED066F" w14:textId="77777777" w:rsidR="00EF6D94" w:rsidRDefault="00EF6D94">
            <w:pPr>
              <w:widowControl w:val="0"/>
              <w:autoSpaceDE w:val="0"/>
              <w:autoSpaceDN w:val="0"/>
              <w:spacing w:after="120"/>
              <w:jc w:val="both"/>
              <w:rPr>
                <w:lang w:eastAsia="en-US"/>
              </w:rPr>
            </w:pPr>
          </w:p>
        </w:tc>
      </w:tr>
      <w:tr w:rsidR="00EF6D94" w14:paraId="2540253E" w14:textId="77777777">
        <w:trPr>
          <w:trHeight w:val="308"/>
        </w:trPr>
        <w:tc>
          <w:tcPr>
            <w:tcW w:w="2689" w:type="dxa"/>
            <w:vMerge w:val="restart"/>
            <w:shd w:val="clear" w:color="auto" w:fill="auto"/>
          </w:tcPr>
          <w:p w14:paraId="32B3562A" w14:textId="77777777" w:rsidR="00EF6D94" w:rsidRDefault="009379CA">
            <w:pPr>
              <w:widowControl w:val="0"/>
              <w:autoSpaceDE w:val="0"/>
              <w:autoSpaceDN w:val="0"/>
              <w:spacing w:after="120"/>
              <w:jc w:val="both"/>
              <w:rPr>
                <w:lang w:eastAsia="en-US"/>
              </w:rPr>
            </w:pPr>
            <w:r>
              <w:rPr>
                <w:lang w:eastAsia="en-US"/>
              </w:rPr>
              <w:t>ÖĞRENCİNİN ÜNİVERSİTESİ VE BÖLÜMÜ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shd w:val="clear" w:color="auto" w:fill="auto"/>
          </w:tcPr>
          <w:p w14:paraId="24FD5204" w14:textId="77777777" w:rsidR="00EF6D94" w:rsidRDefault="009379CA">
            <w:pPr>
              <w:widowControl w:val="0"/>
              <w:autoSpaceDE w:val="0"/>
              <w:autoSpaceDN w:val="0"/>
              <w:spacing w:after="120"/>
              <w:jc w:val="both"/>
              <w:rPr>
                <w:lang w:eastAsia="en-US"/>
              </w:rPr>
            </w:pPr>
            <w:r>
              <w:rPr>
                <w:lang w:eastAsia="en-US"/>
              </w:rPr>
              <w:t>ADI – İLETİŞİM BİLGİLERİ</w:t>
            </w:r>
          </w:p>
        </w:tc>
      </w:tr>
      <w:tr w:rsidR="00EF6D94" w14:paraId="267174FB" w14:textId="77777777">
        <w:trPr>
          <w:trHeight w:val="325"/>
        </w:trPr>
        <w:tc>
          <w:tcPr>
            <w:tcW w:w="2689" w:type="dxa"/>
            <w:vMerge/>
            <w:shd w:val="clear" w:color="auto" w:fill="auto"/>
          </w:tcPr>
          <w:p w14:paraId="28E1816F" w14:textId="77777777" w:rsidR="00EF6D94" w:rsidRDefault="00EF6D94">
            <w:pPr>
              <w:widowControl w:val="0"/>
              <w:autoSpaceDE w:val="0"/>
              <w:autoSpaceDN w:val="0"/>
              <w:spacing w:after="120"/>
              <w:jc w:val="both"/>
              <w:rPr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</w:tcBorders>
            <w:shd w:val="clear" w:color="auto" w:fill="auto"/>
          </w:tcPr>
          <w:p w14:paraId="6E2F44DB" w14:textId="77777777" w:rsidR="00EF6D94" w:rsidRDefault="00EF6D94">
            <w:pPr>
              <w:widowControl w:val="0"/>
              <w:autoSpaceDE w:val="0"/>
              <w:autoSpaceDN w:val="0"/>
              <w:spacing w:after="120"/>
              <w:jc w:val="both"/>
              <w:rPr>
                <w:lang w:eastAsia="en-US"/>
              </w:rPr>
            </w:pPr>
          </w:p>
        </w:tc>
      </w:tr>
      <w:tr w:rsidR="00EF6D94" w14:paraId="4843D585" w14:textId="77777777">
        <w:trPr>
          <w:trHeight w:val="274"/>
        </w:trPr>
        <w:tc>
          <w:tcPr>
            <w:tcW w:w="2689" w:type="dxa"/>
            <w:vMerge w:val="restart"/>
            <w:shd w:val="clear" w:color="auto" w:fill="auto"/>
          </w:tcPr>
          <w:p w14:paraId="69A1788E" w14:textId="77777777" w:rsidR="00EF6D94" w:rsidRDefault="009379CA" w:rsidP="003F39EA">
            <w:pPr>
              <w:widowControl w:val="0"/>
              <w:autoSpaceDE w:val="0"/>
              <w:autoSpaceDN w:val="0"/>
              <w:spacing w:after="12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DANIŞMAN </w:t>
            </w:r>
          </w:p>
          <w:p w14:paraId="729AC257" w14:textId="77777777" w:rsidR="003F39EA" w:rsidRDefault="003F39EA" w:rsidP="003F39EA">
            <w:pPr>
              <w:widowControl w:val="0"/>
              <w:autoSpaceDE w:val="0"/>
              <w:autoSpaceDN w:val="0"/>
              <w:spacing w:after="120"/>
              <w:jc w:val="both"/>
              <w:rPr>
                <w:lang w:eastAsia="en-US"/>
              </w:rPr>
            </w:pPr>
            <w:r>
              <w:rPr>
                <w:lang w:eastAsia="en-US"/>
              </w:rPr>
              <w:t>AKADEMİSYEN</w:t>
            </w:r>
            <w:r w:rsidR="00AB0ADA">
              <w:rPr>
                <w:lang w:eastAsia="en-US"/>
              </w:rPr>
              <w:t xml:space="preserve"> (Varsa)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shd w:val="clear" w:color="auto" w:fill="auto"/>
          </w:tcPr>
          <w:p w14:paraId="361E6CE1" w14:textId="77777777" w:rsidR="00EF6D94" w:rsidRDefault="009379CA">
            <w:pPr>
              <w:widowControl w:val="0"/>
              <w:autoSpaceDE w:val="0"/>
              <w:autoSpaceDN w:val="0"/>
              <w:spacing w:after="120"/>
              <w:jc w:val="both"/>
              <w:rPr>
                <w:lang w:eastAsia="en-US"/>
              </w:rPr>
            </w:pPr>
            <w:r>
              <w:rPr>
                <w:lang w:eastAsia="en-US"/>
              </w:rPr>
              <w:t>ADI SOYADI – İLETİŞİM BİLGİLERİ</w:t>
            </w:r>
          </w:p>
        </w:tc>
      </w:tr>
      <w:tr w:rsidR="00EF6D94" w14:paraId="76B1150E" w14:textId="77777777">
        <w:trPr>
          <w:trHeight w:val="350"/>
        </w:trPr>
        <w:tc>
          <w:tcPr>
            <w:tcW w:w="2689" w:type="dxa"/>
            <w:vMerge/>
            <w:shd w:val="clear" w:color="auto" w:fill="auto"/>
          </w:tcPr>
          <w:p w14:paraId="6D632ABA" w14:textId="77777777" w:rsidR="00EF6D94" w:rsidRDefault="00EF6D94">
            <w:pPr>
              <w:widowControl w:val="0"/>
              <w:autoSpaceDE w:val="0"/>
              <w:autoSpaceDN w:val="0"/>
              <w:spacing w:after="120"/>
              <w:jc w:val="both"/>
              <w:rPr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</w:tcBorders>
            <w:shd w:val="clear" w:color="auto" w:fill="auto"/>
          </w:tcPr>
          <w:p w14:paraId="106B127E" w14:textId="77777777" w:rsidR="00EF6D94" w:rsidRDefault="00EF6D94">
            <w:pPr>
              <w:widowControl w:val="0"/>
              <w:autoSpaceDE w:val="0"/>
              <w:autoSpaceDN w:val="0"/>
              <w:spacing w:after="120"/>
              <w:jc w:val="both"/>
              <w:rPr>
                <w:lang w:eastAsia="en-US"/>
              </w:rPr>
            </w:pPr>
          </w:p>
        </w:tc>
      </w:tr>
    </w:tbl>
    <w:p w14:paraId="0281BD84" w14:textId="77777777" w:rsidR="00EF6D94" w:rsidRDefault="00EF6D94"/>
    <w:sectPr w:rsidR="00EF6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20E72"/>
    <w:multiLevelType w:val="multilevel"/>
    <w:tmpl w:val="10C20E7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BCD2CD5"/>
    <w:multiLevelType w:val="hybridMultilevel"/>
    <w:tmpl w:val="68CCB3B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E801E7"/>
    <w:multiLevelType w:val="hybridMultilevel"/>
    <w:tmpl w:val="526EC1D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C1355"/>
    <w:multiLevelType w:val="hybridMultilevel"/>
    <w:tmpl w:val="B84CED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F3F4E"/>
    <w:multiLevelType w:val="hybridMultilevel"/>
    <w:tmpl w:val="E958890A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DD1A2B"/>
    <w:multiLevelType w:val="hybridMultilevel"/>
    <w:tmpl w:val="48265084"/>
    <w:lvl w:ilvl="0" w:tplc="041F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335F4E"/>
    <w:multiLevelType w:val="multilevel"/>
    <w:tmpl w:val="60335F4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A32EA1"/>
    <w:multiLevelType w:val="hybridMultilevel"/>
    <w:tmpl w:val="2B9EC886"/>
    <w:lvl w:ilvl="0" w:tplc="041F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70DC705D"/>
    <w:multiLevelType w:val="multilevel"/>
    <w:tmpl w:val="70DC705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F84"/>
    <w:rsid w:val="00037E83"/>
    <w:rsid w:val="000E4C99"/>
    <w:rsid w:val="001034E4"/>
    <w:rsid w:val="00133741"/>
    <w:rsid w:val="001634F5"/>
    <w:rsid w:val="00181221"/>
    <w:rsid w:val="001B016F"/>
    <w:rsid w:val="001C2072"/>
    <w:rsid w:val="001F237F"/>
    <w:rsid w:val="001F4341"/>
    <w:rsid w:val="00214ECF"/>
    <w:rsid w:val="00247FFA"/>
    <w:rsid w:val="002B197F"/>
    <w:rsid w:val="003B3428"/>
    <w:rsid w:val="003B6DC8"/>
    <w:rsid w:val="003F39EA"/>
    <w:rsid w:val="00451997"/>
    <w:rsid w:val="00482EF8"/>
    <w:rsid w:val="004D542D"/>
    <w:rsid w:val="004F77F2"/>
    <w:rsid w:val="00596B3F"/>
    <w:rsid w:val="00616F05"/>
    <w:rsid w:val="0064245A"/>
    <w:rsid w:val="00690870"/>
    <w:rsid w:val="006B6246"/>
    <w:rsid w:val="00764773"/>
    <w:rsid w:val="00794C21"/>
    <w:rsid w:val="007E40CF"/>
    <w:rsid w:val="008110D8"/>
    <w:rsid w:val="00826A89"/>
    <w:rsid w:val="00844CE2"/>
    <w:rsid w:val="008A63D2"/>
    <w:rsid w:val="00936B66"/>
    <w:rsid w:val="009379CA"/>
    <w:rsid w:val="00944169"/>
    <w:rsid w:val="009A4D32"/>
    <w:rsid w:val="009D0551"/>
    <w:rsid w:val="00A9725B"/>
    <w:rsid w:val="00AB0ADA"/>
    <w:rsid w:val="00AD543F"/>
    <w:rsid w:val="00B37012"/>
    <w:rsid w:val="00B54FE1"/>
    <w:rsid w:val="00B94F84"/>
    <w:rsid w:val="00BC1BA4"/>
    <w:rsid w:val="00BE7A5D"/>
    <w:rsid w:val="00C97787"/>
    <w:rsid w:val="00CB6BF7"/>
    <w:rsid w:val="00D0191E"/>
    <w:rsid w:val="00D50D92"/>
    <w:rsid w:val="00D6426A"/>
    <w:rsid w:val="00DA185D"/>
    <w:rsid w:val="00E66B56"/>
    <w:rsid w:val="00EA5A4C"/>
    <w:rsid w:val="00EB393E"/>
    <w:rsid w:val="00EF6D94"/>
    <w:rsid w:val="00F406C1"/>
    <w:rsid w:val="056C6DBB"/>
    <w:rsid w:val="0839212A"/>
    <w:rsid w:val="2485742F"/>
    <w:rsid w:val="270112F0"/>
    <w:rsid w:val="2CC8687B"/>
    <w:rsid w:val="31176BCA"/>
    <w:rsid w:val="3DC448E2"/>
    <w:rsid w:val="3FDB67F8"/>
    <w:rsid w:val="40F17018"/>
    <w:rsid w:val="411D6311"/>
    <w:rsid w:val="568C134F"/>
    <w:rsid w:val="56F26B72"/>
    <w:rsid w:val="58974E38"/>
    <w:rsid w:val="641F7DF7"/>
    <w:rsid w:val="72C2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47CE43"/>
  <w15:docId w15:val="{A45F6217-7F7A-4CA1-BD6D-AA63F542F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unhideWhenUsed/>
    <w:qFormat/>
    <w:rPr>
      <w:color w:val="0563C1"/>
      <w:u w:val="single"/>
    </w:rPr>
  </w:style>
  <w:style w:type="paragraph" w:customStyle="1" w:styleId="NoSpacing1">
    <w:name w:val="No Spacing1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pPr>
      <w:spacing w:before="100" w:beforeAutospacing="1" w:after="100" w:afterAutospacing="1"/>
    </w:pPr>
  </w:style>
  <w:style w:type="paragraph" w:customStyle="1" w:styleId="AralkYok1">
    <w:name w:val="Aralık Yok1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944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Tuğçe</cp:lastModifiedBy>
  <cp:revision>6</cp:revision>
  <cp:lastPrinted>2025-01-14T05:34:00Z</cp:lastPrinted>
  <dcterms:created xsi:type="dcterms:W3CDTF">2025-02-17T10:07:00Z</dcterms:created>
  <dcterms:modified xsi:type="dcterms:W3CDTF">2025-02-25T05:55:00Z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07201A4765984C098B18BAAAF83566E4_13</vt:lpwstr>
  </property>
</Properties>
</file>