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8F" w:rsidRDefault="0003118F">
      <w:pPr>
        <w:rPr>
          <w:sz w:val="33"/>
          <w:szCs w:val="33"/>
        </w:rPr>
      </w:pPr>
      <w:r w:rsidRPr="0003118F">
        <w:rPr>
          <w:sz w:val="33"/>
          <w:szCs w:val="33"/>
        </w:rPr>
        <w:t xml:space="preserve">Open </w:t>
      </w:r>
      <w:proofErr w:type="spellStart"/>
      <w:r w:rsidRPr="0003118F">
        <w:rPr>
          <w:sz w:val="33"/>
          <w:szCs w:val="33"/>
        </w:rPr>
        <w:t>Researcher</w:t>
      </w:r>
      <w:proofErr w:type="spellEnd"/>
      <w:r w:rsidRPr="0003118F">
        <w:rPr>
          <w:sz w:val="33"/>
          <w:szCs w:val="33"/>
        </w:rPr>
        <w:t xml:space="preserve"> </w:t>
      </w:r>
      <w:proofErr w:type="spellStart"/>
      <w:r w:rsidRPr="0003118F">
        <w:rPr>
          <w:sz w:val="33"/>
          <w:szCs w:val="33"/>
        </w:rPr>
        <w:t>and</w:t>
      </w:r>
      <w:proofErr w:type="spellEnd"/>
      <w:r w:rsidRPr="0003118F">
        <w:rPr>
          <w:sz w:val="33"/>
          <w:szCs w:val="33"/>
        </w:rPr>
        <w:t xml:space="preserve"> </w:t>
      </w:r>
      <w:proofErr w:type="spellStart"/>
      <w:r w:rsidRPr="0003118F">
        <w:rPr>
          <w:sz w:val="33"/>
          <w:szCs w:val="33"/>
        </w:rPr>
        <w:t>Contributor</w:t>
      </w:r>
      <w:proofErr w:type="spellEnd"/>
      <w:r w:rsidRPr="0003118F">
        <w:rPr>
          <w:sz w:val="33"/>
          <w:szCs w:val="33"/>
        </w:rPr>
        <w:t xml:space="preserve"> ID (ORCİD) Alınması</w:t>
      </w:r>
      <w:r>
        <w:rPr>
          <w:sz w:val="33"/>
          <w:szCs w:val="33"/>
        </w:rPr>
        <w:t xml:space="preserve"> </w:t>
      </w:r>
    </w:p>
    <w:p w:rsidR="0003118F" w:rsidRPr="0003118F" w:rsidRDefault="0003118F">
      <w:pPr>
        <w:rPr>
          <w:sz w:val="33"/>
          <w:szCs w:val="33"/>
        </w:rPr>
      </w:pPr>
      <w:r>
        <w:rPr>
          <w:sz w:val="33"/>
          <w:szCs w:val="33"/>
        </w:rPr>
        <w:t>Tanımlayıcı Tekil Numara</w:t>
      </w:r>
    </w:p>
    <w:p w:rsidR="0003118F" w:rsidRPr="0003118F" w:rsidRDefault="0003118F" w:rsidP="0003118F">
      <w:pPr>
        <w:pStyle w:val="NormalWeb"/>
        <w:shd w:val="clear" w:color="auto" w:fill="FFFFFF"/>
        <w:spacing w:before="0" w:beforeAutospacing="0" w:after="225" w:afterAutospacing="0" w:line="330" w:lineRule="atLeast"/>
        <w:jc w:val="both"/>
        <w:rPr>
          <w:rFonts w:ascii="Arial" w:hAnsi="Arial" w:cs="Arial"/>
          <w:color w:val="000000"/>
          <w:sz w:val="28"/>
          <w:szCs w:val="28"/>
        </w:rPr>
      </w:pPr>
      <w:r w:rsidRPr="0003118F">
        <w:rPr>
          <w:color w:val="000000"/>
          <w:sz w:val="28"/>
          <w:szCs w:val="28"/>
        </w:rPr>
        <w:t>Yükseköğretim Kurulu Başkanlığı'nın Açık Bilim ve Açık Erişim çalışmaları çerçevesinde; üniversitelerde hazırlanan lisansüstü tezler ile bilimsel faaliyetler sonucu ortaya çıkan kitap, makale, kongre bildirileri ve her türlü bilimsel yayının bibliyografik denetimini sağlamak ve açık erişimde araştırma hizmetine sunmak amacıyla, bir çalışma başlatılmıştır.</w:t>
      </w:r>
    </w:p>
    <w:p w:rsidR="0003118F" w:rsidRPr="0003118F" w:rsidRDefault="0003118F" w:rsidP="0003118F">
      <w:pPr>
        <w:pStyle w:val="NormalWeb"/>
        <w:shd w:val="clear" w:color="auto" w:fill="FFFFFF"/>
        <w:spacing w:before="0" w:beforeAutospacing="0" w:after="225" w:afterAutospacing="0" w:line="330" w:lineRule="atLeast"/>
        <w:jc w:val="both"/>
        <w:rPr>
          <w:rFonts w:ascii="Arial" w:hAnsi="Arial" w:cs="Arial"/>
          <w:color w:val="000000"/>
          <w:sz w:val="28"/>
          <w:szCs w:val="28"/>
        </w:rPr>
      </w:pPr>
      <w:r w:rsidRPr="0003118F">
        <w:rPr>
          <w:color w:val="000000"/>
          <w:sz w:val="28"/>
          <w:szCs w:val="28"/>
        </w:rPr>
        <w:t xml:space="preserve">Bu çalışma ile oluşturulması düşünülen YÖK Açık Bilim ve Açık Erişim Sisteminin altyapısında; verilerin standardizasyonunu sağlamak için ücretsiz olarak temin edilebilen uluslararası yazar kimlik numaralarından Open </w:t>
      </w:r>
      <w:proofErr w:type="spellStart"/>
      <w:r w:rsidRPr="0003118F">
        <w:rPr>
          <w:color w:val="000000"/>
          <w:sz w:val="28"/>
          <w:szCs w:val="28"/>
        </w:rPr>
        <w:t>Researcher</w:t>
      </w:r>
      <w:proofErr w:type="spellEnd"/>
      <w:r w:rsidRPr="0003118F">
        <w:rPr>
          <w:color w:val="000000"/>
          <w:sz w:val="28"/>
          <w:szCs w:val="28"/>
        </w:rPr>
        <w:t xml:space="preserve"> </w:t>
      </w:r>
      <w:proofErr w:type="spellStart"/>
      <w:r w:rsidRPr="0003118F">
        <w:rPr>
          <w:color w:val="000000"/>
          <w:sz w:val="28"/>
          <w:szCs w:val="28"/>
        </w:rPr>
        <w:t>and</w:t>
      </w:r>
      <w:proofErr w:type="spellEnd"/>
      <w:r w:rsidRPr="0003118F">
        <w:rPr>
          <w:color w:val="000000"/>
          <w:sz w:val="28"/>
          <w:szCs w:val="28"/>
        </w:rPr>
        <w:t xml:space="preserve"> </w:t>
      </w:r>
      <w:proofErr w:type="spellStart"/>
      <w:r w:rsidRPr="0003118F">
        <w:rPr>
          <w:color w:val="000000"/>
          <w:sz w:val="28"/>
          <w:szCs w:val="28"/>
        </w:rPr>
        <w:t>Contributor</w:t>
      </w:r>
      <w:proofErr w:type="spellEnd"/>
      <w:r w:rsidRPr="0003118F">
        <w:rPr>
          <w:color w:val="000000"/>
          <w:sz w:val="28"/>
          <w:szCs w:val="28"/>
        </w:rPr>
        <w:t xml:space="preserve"> ID (ORCID) kullanılması gerekliliği ortaya çıkmış olup, tezli lisansüstü öğretim öğrencileri ile tüm akademisyenlerin ORCID numarası alması ve daha önce yapılan yayınların ORCID numarası ile eşleştirmeleri gerekmektedir.</w:t>
      </w:r>
    </w:p>
    <w:p w:rsidR="0003118F" w:rsidRPr="0003118F" w:rsidRDefault="0003118F">
      <w:pPr>
        <w:rPr>
          <w:sz w:val="28"/>
          <w:szCs w:val="28"/>
        </w:rPr>
      </w:pPr>
      <w:bookmarkStart w:id="0" w:name="_GoBack"/>
      <w:bookmarkEnd w:id="0"/>
    </w:p>
    <w:p w:rsidR="0003118F" w:rsidRPr="0003118F" w:rsidRDefault="0003118F">
      <w:pPr>
        <w:rPr>
          <w:rStyle w:val="Gl"/>
          <w:color w:val="000000"/>
          <w:sz w:val="28"/>
          <w:szCs w:val="28"/>
          <w:u w:val="single"/>
          <w:shd w:val="clear" w:color="auto" w:fill="FFFFFF"/>
        </w:rPr>
      </w:pPr>
      <w:r w:rsidRPr="0003118F">
        <w:rPr>
          <w:color w:val="000000"/>
          <w:sz w:val="28"/>
          <w:szCs w:val="28"/>
          <w:shd w:val="clear" w:color="auto" w:fill="FFFFFF"/>
        </w:rPr>
        <w:t>Yükseköğretim Kurulu Başkanlığı Yayın ve Dokümantasyon Daire Başkanlığı’nın </w:t>
      </w:r>
      <w:hyperlink r:id="rId4" w:history="1">
        <w:r w:rsidRPr="0003118F">
          <w:rPr>
            <w:rStyle w:val="Kpr"/>
            <w:sz w:val="28"/>
            <w:szCs w:val="28"/>
            <w:shd w:val="clear" w:color="auto" w:fill="FFFFFF"/>
          </w:rPr>
          <w:t xml:space="preserve">08.06.2020 tarih ve </w:t>
        </w:r>
        <w:r w:rsidRPr="0003118F">
          <w:rPr>
            <w:rStyle w:val="Kpr"/>
            <w:sz w:val="28"/>
            <w:szCs w:val="28"/>
            <w:shd w:val="clear" w:color="auto" w:fill="FFFFFF"/>
          </w:rPr>
          <w:t>36054236</w:t>
        </w:r>
        <w:r w:rsidRPr="0003118F">
          <w:rPr>
            <w:rStyle w:val="Kpr"/>
            <w:sz w:val="28"/>
            <w:szCs w:val="28"/>
            <w:shd w:val="clear" w:color="auto" w:fill="FFFFFF"/>
          </w:rPr>
          <w:t>-299-E.32771</w:t>
        </w:r>
      </w:hyperlink>
      <w:r w:rsidRPr="0003118F">
        <w:rPr>
          <w:color w:val="000000"/>
          <w:sz w:val="28"/>
          <w:szCs w:val="28"/>
          <w:shd w:val="clear" w:color="auto" w:fill="FFFFFF"/>
        </w:rPr>
        <w:t> sayılı yazısı ve </w:t>
      </w:r>
      <w:hyperlink r:id="rId5" w:history="1">
        <w:r w:rsidRPr="0003118F">
          <w:rPr>
            <w:rStyle w:val="Kpr"/>
            <w:sz w:val="28"/>
            <w:szCs w:val="28"/>
            <w:shd w:val="clear" w:color="auto" w:fill="FFFFFF"/>
          </w:rPr>
          <w:t>Eki (Yardım Kılavuzu)</w:t>
        </w:r>
      </w:hyperlink>
    </w:p>
    <w:p w:rsidR="0003118F" w:rsidRDefault="0003118F"/>
    <w:sectPr w:rsidR="00031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3"/>
    <w:rsid w:val="0003118F"/>
    <w:rsid w:val="006A6459"/>
    <w:rsid w:val="00842173"/>
    <w:rsid w:val="00C66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6649"/>
  <w15:chartTrackingRefBased/>
  <w15:docId w15:val="{1828F600-1EE4-425F-80C0-9C4709C2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3118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3118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311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118F"/>
    <w:rPr>
      <w:b/>
      <w:bCs/>
    </w:rPr>
  </w:style>
  <w:style w:type="character" w:styleId="Kpr">
    <w:name w:val="Hyperlink"/>
    <w:basedOn w:val="VarsaylanParagrafYazTipi"/>
    <w:uiPriority w:val="99"/>
    <w:unhideWhenUsed/>
    <w:rsid w:val="0003118F"/>
    <w:rPr>
      <w:color w:val="0000FF"/>
      <w:u w:val="single"/>
    </w:rPr>
  </w:style>
  <w:style w:type="character" w:styleId="zlenenKpr">
    <w:name w:val="FollowedHyperlink"/>
    <w:basedOn w:val="VarsaylanParagrafYazTipi"/>
    <w:uiPriority w:val="99"/>
    <w:semiHidden/>
    <w:unhideWhenUsed/>
    <w:rsid w:val="0003118F"/>
    <w:rPr>
      <w:color w:val="954F72" w:themeColor="followedHyperlink"/>
      <w:u w:val="single"/>
    </w:rPr>
  </w:style>
  <w:style w:type="paragraph" w:styleId="BalonMetni">
    <w:name w:val="Balloon Text"/>
    <w:basedOn w:val="Normal"/>
    <w:link w:val="BalonMetniChar"/>
    <w:uiPriority w:val="99"/>
    <w:semiHidden/>
    <w:unhideWhenUsed/>
    <w:rsid w:val="000311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1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7577">
      <w:bodyDiv w:val="1"/>
      <w:marLeft w:val="0"/>
      <w:marRight w:val="0"/>
      <w:marTop w:val="0"/>
      <w:marBottom w:val="0"/>
      <w:divBdr>
        <w:top w:val="none" w:sz="0" w:space="0" w:color="auto"/>
        <w:left w:val="none" w:sz="0" w:space="0" w:color="auto"/>
        <w:bottom w:val="none" w:sz="0" w:space="0" w:color="auto"/>
        <w:right w:val="none" w:sz="0" w:space="0" w:color="auto"/>
      </w:divBdr>
    </w:div>
    <w:div w:id="7075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Eki%20(Yard&#305;m%20K&#305;lavuzu).pdf" TargetMode="External"/><Relationship Id="rId4" Type="http://schemas.openxmlformats.org/officeDocument/2006/relationships/hyperlink" Target="08.06.2020%20tarih%20ve%2036054236-299-E.327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3</cp:revision>
  <cp:lastPrinted>2020-06-11T08:43:00Z</cp:lastPrinted>
  <dcterms:created xsi:type="dcterms:W3CDTF">2020-06-11T08:33:00Z</dcterms:created>
  <dcterms:modified xsi:type="dcterms:W3CDTF">2020-06-11T08:44:00Z</dcterms:modified>
</cp:coreProperties>
</file>