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5"/>
      </w:tblGrid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B5520E">
              <w:rPr>
                <w:b/>
                <w:bCs/>
                <w:sz w:val="26"/>
                <w:szCs w:val="26"/>
              </w:rPr>
              <w:t>KARAMANOĞLU MEHMETBEY ÜNİVERSİTESİ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jc w:val="center"/>
              <w:rPr>
                <w:b/>
                <w:bCs/>
              </w:rPr>
            </w:pPr>
            <w:r w:rsidRPr="00B5520E">
              <w:rPr>
                <w:b/>
                <w:bCs/>
              </w:rPr>
              <w:t>SAĞLIK, KÜLTÜR VE SPOR DAİRE BAŞKANLIĞI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Default="00B34F1F" w:rsidP="00BE71A2">
            <w:pPr>
              <w:jc w:val="center"/>
              <w:rPr>
                <w:b/>
                <w:bCs/>
              </w:rPr>
            </w:pPr>
            <w:r w:rsidRPr="00B5520E">
              <w:rPr>
                <w:b/>
                <w:bCs/>
              </w:rPr>
              <w:t xml:space="preserve">YEMEK </w:t>
            </w:r>
            <w:r>
              <w:rPr>
                <w:b/>
                <w:bCs/>
              </w:rPr>
              <w:t xml:space="preserve">BURSUNA BAŞVURANLARDA ARANACAK </w:t>
            </w:r>
            <w:r w:rsidRPr="00B5520E">
              <w:rPr>
                <w:b/>
                <w:bCs/>
              </w:rPr>
              <w:t>ŞARTLAR</w:t>
            </w:r>
          </w:p>
          <w:p w:rsidR="00B34F1F" w:rsidRDefault="00B34F1F" w:rsidP="00BE71A2">
            <w:pPr>
              <w:jc w:val="center"/>
              <w:rPr>
                <w:b/>
                <w:bCs/>
              </w:rPr>
            </w:pPr>
          </w:p>
          <w:p w:rsidR="00B34F1F" w:rsidRPr="00B5520E" w:rsidRDefault="00B34F1F" w:rsidP="00BE71A2">
            <w:pPr>
              <w:rPr>
                <w:b/>
                <w:bCs/>
              </w:rPr>
            </w:pPr>
            <w:r>
              <w:rPr>
                <w:b/>
                <w:bCs/>
              </w:rPr>
              <w:t>YÜKSEKÖĞRENİM KREDİ VE YURTLAR KURUMU BURS-KREDİ YÖNETMELİĞİ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38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80"/>
            </w:tblGrid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B5520E">
                    <w:rPr>
                      <w:b/>
                      <w:bCs/>
                    </w:rPr>
                    <w:t>Burs Verilmeyecek Öğrenciler (Madde 9)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a) Kurumdan öğrenim kredisi veya burs almış olan öğrencilere,</w:t>
                  </w:r>
                </w:p>
              </w:tc>
            </w:tr>
            <w:tr w:rsidR="00B34F1F" w:rsidRPr="00B5520E" w:rsidTr="00BE71A2">
              <w:trPr>
                <w:trHeight w:val="63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 xml:space="preserve">b) </w:t>
                  </w:r>
                  <w:r w:rsidRPr="00096C5A">
                    <w:rPr>
                      <w:b/>
                    </w:rPr>
                    <w:t>(Değişik:</w:t>
                  </w:r>
                  <w:r w:rsidR="00A65EE0">
                    <w:rPr>
                      <w:b/>
                    </w:rPr>
                    <w:t xml:space="preserve"> </w:t>
                  </w:r>
                  <w:r w:rsidRPr="00096C5A">
                    <w:rPr>
                      <w:b/>
                    </w:rPr>
                    <w:t>RG-6/2/2011-27838)ˡ</w:t>
                  </w:r>
                  <w:r>
                    <w:t xml:space="preserve"> 2547 sayılı Yükseköğretim Kanunu’nun 10. maddesine göre burs verilen öğrenciler hariç olmak üzere, 5102 sayılı Kanunun 2.</w:t>
                  </w:r>
                  <w:r w:rsidRPr="00B5520E">
                    <w:t xml:space="preserve"> maddesi kapsamında yer alan kamu kurum ve kuruluşlarından burs almakta olan öğrencilere,</w:t>
                  </w:r>
                </w:p>
              </w:tc>
            </w:tr>
            <w:tr w:rsidR="00B34F1F" w:rsidRPr="00B5520E" w:rsidTr="00BE71A2">
              <w:trPr>
                <w:trHeight w:val="63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c) Yetim maaşı ve nafaka alanlar dışında, asgari ücret düzeyinde aylık veya ücretle sürekli bir işte çalışan veya gelire sahip olan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 xml:space="preserve">d) Burs isteğinde bulunduğu tarihte okula giriş tarihi itibariyle bir öğretim yılı kaybı olan öğrencilere, 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e) Yabancı uyruklu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f) Polis akademisi öğrencileri ile askeri okul öğrencilerine,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g) Ek süre öğrenim gören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h) Yüksek lisans öğrencilerinden hazırlık sınıfında öğrenim gören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k) Bu Yönetmelik hükümlerine göre burs almaya yeterli bulunmayan öğrencilere, burs verilmez.</w:t>
                  </w:r>
                </w:p>
              </w:tc>
            </w:tr>
          </w:tbl>
          <w:p w:rsidR="00B34F1F" w:rsidRPr="00B5520E" w:rsidRDefault="00B34F1F" w:rsidP="00BE71A2">
            <w:pPr>
              <w:spacing w:line="360" w:lineRule="auto"/>
            </w:pP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rPr>
                <w:b/>
                <w:bCs/>
              </w:rPr>
            </w:pPr>
            <w:r w:rsidRPr="00B5520E">
              <w:rPr>
                <w:b/>
                <w:bCs/>
              </w:rPr>
              <w:t xml:space="preserve">Yemek Bursu Alabilecek Öğrencilerde Aranacak </w:t>
            </w:r>
            <w:r>
              <w:rPr>
                <w:b/>
                <w:bCs/>
              </w:rPr>
              <w:t xml:space="preserve">Diğer </w:t>
            </w:r>
            <w:r w:rsidRPr="00B5520E">
              <w:rPr>
                <w:b/>
                <w:bCs/>
              </w:rPr>
              <w:t>Şartlar</w:t>
            </w:r>
          </w:p>
        </w:tc>
      </w:tr>
      <w:tr w:rsidR="00B34F1F" w:rsidRPr="00B5520E" w:rsidTr="00BE71A2">
        <w:trPr>
          <w:trHeight w:val="630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1) Tezsiz yüksek lisans öğrencisi ve özel öğrenci hariç olmak üzere, yükseköğretim kurumunun kayıtlı öğrencisi olmak,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2) Disiplin cezası almamış olmak,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3) Ölüm aylığı ve nafaka dışında, asgari ücret düzeyinde bir gelire sahip olmamak,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4) Kayıt donduran öğrenci ve yabancı uyruklu öğrenci olmamak,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5) Normal eğitim-öğretim süresi içerisinde öğrenim görüyor olmak.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38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80"/>
            </w:tblGrid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Default="00B34F1F" w:rsidP="00BE71A2">
                  <w:pPr>
                    <w:spacing w:line="360" w:lineRule="auto"/>
                    <w:jc w:val="both"/>
                    <w:rPr>
                      <w:u w:val="single"/>
                    </w:rPr>
                  </w:pPr>
                  <w:r w:rsidRPr="00B0776A">
                    <w:rPr>
                      <w:u w:val="single"/>
                    </w:rPr>
                    <w:t>* Kısmi Zamanlı olarak çalışan öğrenciler yemek bursundan faydalanamazlar.</w:t>
                  </w:r>
                </w:p>
                <w:p w:rsidR="00B34F1F" w:rsidRPr="00B0776A" w:rsidRDefault="00B34F1F" w:rsidP="00BE71A2">
                  <w:pPr>
                    <w:spacing w:line="360" w:lineRule="auto"/>
                    <w:jc w:val="both"/>
                    <w:rPr>
                      <w:u w:val="single"/>
                    </w:rPr>
                  </w:pPr>
                </w:p>
              </w:tc>
            </w:tr>
          </w:tbl>
          <w:p w:rsidR="00B34F1F" w:rsidRDefault="00B34F1F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</w:rPr>
            </w:pPr>
            <w:r w:rsidRPr="00291313">
              <w:rPr>
                <w:bCs/>
              </w:rPr>
              <w:t>Son Başvuru Tarihi:</w:t>
            </w:r>
            <w:r w:rsidR="006C74A4">
              <w:rPr>
                <w:bCs/>
              </w:rPr>
              <w:t xml:space="preserve"> </w:t>
            </w:r>
            <w:r w:rsidR="002B48B0">
              <w:rPr>
                <w:b/>
                <w:bCs/>
              </w:rPr>
              <w:t>08.10.2021</w:t>
            </w:r>
          </w:p>
          <w:p w:rsidR="00B34F1F" w:rsidRPr="00996464" w:rsidRDefault="00B34F1F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</w:rPr>
            </w:pPr>
          </w:p>
          <w:p w:rsidR="00B34F1F" w:rsidRDefault="00B34F1F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Cs/>
              </w:rPr>
            </w:pPr>
            <w:r>
              <w:rPr>
                <w:b/>
                <w:i/>
              </w:rPr>
              <w:t xml:space="preserve">* </w:t>
            </w:r>
            <w:r w:rsidRPr="00FC4490">
              <w:rPr>
                <w:b/>
                <w:i/>
              </w:rPr>
              <w:t>Yemek Bursu kullanım oranı %15 ‘in altına düşen öğrencinin bursu iptal edilecektir</w:t>
            </w:r>
            <w:proofErr w:type="gramStart"/>
            <w:r w:rsidRPr="00FC4490">
              <w:rPr>
                <w:b/>
                <w:i/>
              </w:rPr>
              <w:t>.!!!</w:t>
            </w:r>
            <w:proofErr w:type="gramEnd"/>
          </w:p>
          <w:p w:rsidR="00B34F1F" w:rsidRPr="00B5520E" w:rsidRDefault="00B34F1F" w:rsidP="00BE71A2">
            <w:pPr>
              <w:pStyle w:val="stBilgi"/>
              <w:tabs>
                <w:tab w:val="clear" w:pos="4536"/>
                <w:tab w:val="clear" w:pos="9072"/>
              </w:tabs>
            </w:pPr>
            <w:r>
              <w:rPr>
                <w:i/>
              </w:rPr>
              <w:t>*</w:t>
            </w:r>
            <w:r w:rsidRPr="002B48B0">
              <w:rPr>
                <w:i/>
                <w:sz w:val="26"/>
                <w:szCs w:val="26"/>
              </w:rPr>
              <w:t xml:space="preserve">Form öğrencinin bulunduğu </w:t>
            </w:r>
            <w:r w:rsidR="00B450FB" w:rsidRPr="002B48B0">
              <w:rPr>
                <w:b/>
                <w:i/>
                <w:sz w:val="26"/>
                <w:szCs w:val="26"/>
                <w:u w:val="single"/>
              </w:rPr>
              <w:t>Okul S</w:t>
            </w:r>
            <w:r w:rsidRPr="002B48B0">
              <w:rPr>
                <w:b/>
                <w:i/>
                <w:sz w:val="26"/>
                <w:szCs w:val="26"/>
                <w:u w:val="single"/>
              </w:rPr>
              <w:t>ekreterliğine</w:t>
            </w:r>
            <w:r w:rsidRPr="002B48B0">
              <w:rPr>
                <w:i/>
                <w:sz w:val="26"/>
                <w:szCs w:val="26"/>
              </w:rPr>
              <w:t xml:space="preserve"> teslim edilecektir</w:t>
            </w:r>
            <w:r w:rsidRPr="002809D1">
              <w:rPr>
                <w:i/>
              </w:rPr>
              <w:t>.</w:t>
            </w:r>
          </w:p>
        </w:tc>
      </w:tr>
    </w:tbl>
    <w:p w:rsidR="004805A0" w:rsidRDefault="004805A0"/>
    <w:sectPr w:rsidR="004805A0" w:rsidSect="0012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5E"/>
    <w:rsid w:val="00122EA0"/>
    <w:rsid w:val="002B48B0"/>
    <w:rsid w:val="003E46D0"/>
    <w:rsid w:val="004805A0"/>
    <w:rsid w:val="006C74A4"/>
    <w:rsid w:val="00A65EE0"/>
    <w:rsid w:val="00B34F1F"/>
    <w:rsid w:val="00B4167E"/>
    <w:rsid w:val="00B450FB"/>
    <w:rsid w:val="00D22756"/>
    <w:rsid w:val="00DF636A"/>
    <w:rsid w:val="00E52AC0"/>
    <w:rsid w:val="00EB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55B61-BCEA-4581-98CA-70D8617C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1F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34F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34F1F"/>
    <w:rPr>
      <w:rFonts w:eastAsia="Times New Roman"/>
      <w:iCs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 Akgün</dc:creator>
  <cp:lastModifiedBy>Kmu</cp:lastModifiedBy>
  <cp:revision>2</cp:revision>
  <dcterms:created xsi:type="dcterms:W3CDTF">2021-09-24T08:05:00Z</dcterms:created>
  <dcterms:modified xsi:type="dcterms:W3CDTF">2021-09-24T08:05:00Z</dcterms:modified>
</cp:coreProperties>
</file>