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7" w:rsidRDefault="00D05733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İşletme </w:t>
      </w:r>
      <w:r w:rsidR="000E7117">
        <w:rPr>
          <w:rFonts w:ascii="Times New Roman" w:hAnsi="Times New Roman" w:cs="Times New Roman"/>
          <w:bCs w:val="0"/>
          <w:sz w:val="28"/>
          <w:szCs w:val="28"/>
        </w:rPr>
        <w:t xml:space="preserve">Anabilim Dalı 2017–2018 Eğitim Öğretim Yılı </w:t>
      </w:r>
    </w:p>
    <w:p w:rsidR="000E7117" w:rsidRDefault="00AB0C1F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BAHAR</w:t>
      </w:r>
      <w:r w:rsidR="000E7117">
        <w:rPr>
          <w:rFonts w:ascii="Times New Roman" w:hAnsi="Times New Roman" w:cs="Times New Roman"/>
          <w:bCs w:val="0"/>
          <w:sz w:val="28"/>
          <w:szCs w:val="28"/>
        </w:rPr>
        <w:t xml:space="preserve"> Dönemi  </w:t>
      </w:r>
    </w:p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TEZSİZ YÜKSEK LİSANS Ders Programı</w:t>
      </w:r>
    </w:p>
    <w:p w:rsidR="001D2C1B" w:rsidRDefault="001D2C1B" w:rsidP="001D2C1B">
      <w:pPr>
        <w:jc w:val="center"/>
      </w:pPr>
    </w:p>
    <w:p w:rsidR="001D2C1B" w:rsidRPr="001D2C1B" w:rsidRDefault="001D2C1B" w:rsidP="001D2C1B">
      <w:pPr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Pr="001D2C1B">
        <w:rPr>
          <w:b/>
        </w:rPr>
        <w:t>I.Dönem</w:t>
      </w:r>
      <w:proofErr w:type="spellEnd"/>
      <w:proofErr w:type="gramEnd"/>
      <w:r w:rsidRPr="001D2C1B">
        <w:rPr>
          <w:b/>
        </w:rPr>
        <w:t xml:space="preserve"> Tezsiz Yüksek Lisans</w:t>
      </w:r>
      <w:r w:rsidR="005673ED">
        <w:rPr>
          <w:b/>
        </w:rPr>
        <w:t xml:space="preserve"> 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639"/>
        <w:gridCol w:w="4068"/>
        <w:gridCol w:w="4068"/>
      </w:tblGrid>
      <w:tr w:rsidR="00D05733" w:rsidTr="002F50E4">
        <w:tc>
          <w:tcPr>
            <w:tcW w:w="1639" w:type="dxa"/>
            <w:vAlign w:val="center"/>
          </w:tcPr>
          <w:p w:rsidR="00D05733" w:rsidRPr="001D2C1B" w:rsidRDefault="00D05733" w:rsidP="004B13BE">
            <w:pPr>
              <w:jc w:val="center"/>
              <w:rPr>
                <w:b/>
              </w:rPr>
            </w:pPr>
            <w:r w:rsidRPr="001D2C1B">
              <w:rPr>
                <w:b/>
              </w:rPr>
              <w:t>Saat</w:t>
            </w:r>
          </w:p>
        </w:tc>
        <w:tc>
          <w:tcPr>
            <w:tcW w:w="8136" w:type="dxa"/>
            <w:gridSpan w:val="2"/>
            <w:vAlign w:val="center"/>
          </w:tcPr>
          <w:p w:rsidR="00D05733" w:rsidRPr="002F50E4" w:rsidRDefault="00D05733" w:rsidP="004B13BE">
            <w:pPr>
              <w:jc w:val="center"/>
              <w:rPr>
                <w:b/>
              </w:rPr>
            </w:pPr>
          </w:p>
          <w:p w:rsidR="00D05733" w:rsidRPr="002F50E4" w:rsidRDefault="002F50E4" w:rsidP="002F50E4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  <w:p w:rsidR="002F50E4" w:rsidRPr="002F50E4" w:rsidRDefault="002F50E4" w:rsidP="00D05733">
            <w:pPr>
              <w:rPr>
                <w:b/>
              </w:rPr>
            </w:pPr>
          </w:p>
        </w:tc>
      </w:tr>
      <w:tr w:rsidR="004F00CB" w:rsidTr="004F00CB">
        <w:trPr>
          <w:trHeight w:val="360"/>
        </w:trPr>
        <w:tc>
          <w:tcPr>
            <w:tcW w:w="1639" w:type="dxa"/>
            <w:vAlign w:val="center"/>
          </w:tcPr>
          <w:p w:rsidR="004F00CB" w:rsidRDefault="004F00CB" w:rsidP="004F00CB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8136" w:type="dxa"/>
            <w:gridSpan w:val="2"/>
            <w:vMerge w:val="restart"/>
            <w:vAlign w:val="center"/>
          </w:tcPr>
          <w:p w:rsidR="004F00CB" w:rsidRDefault="004F00CB" w:rsidP="004B13BE">
            <w:pPr>
              <w:jc w:val="center"/>
              <w:rPr>
                <w:b/>
              </w:rPr>
            </w:pPr>
          </w:p>
          <w:p w:rsidR="004F00CB" w:rsidRDefault="004F00CB" w:rsidP="004B13BE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Pazarlamada Güncel Yaklaşımlar </w:t>
            </w:r>
          </w:p>
          <w:p w:rsidR="004F00CB" w:rsidRPr="00D05733" w:rsidRDefault="004F00CB" w:rsidP="004B13BE">
            <w:pPr>
              <w:jc w:val="center"/>
            </w:pPr>
            <w:proofErr w:type="gramStart"/>
            <w:r w:rsidRPr="00D05733">
              <w:t>(</w:t>
            </w:r>
            <w:proofErr w:type="gramEnd"/>
            <w:r w:rsidRPr="00D05733">
              <w:t>Dr. Öğr. Ü. Murat Öz</w:t>
            </w:r>
            <w:proofErr w:type="gramStart"/>
            <w:r w:rsidRPr="00D05733">
              <w:t>)</w:t>
            </w:r>
            <w:proofErr w:type="gramEnd"/>
          </w:p>
          <w:p w:rsidR="004F00CB" w:rsidRPr="001D2C1B" w:rsidRDefault="004F00CB" w:rsidP="004B13BE">
            <w:pPr>
              <w:jc w:val="center"/>
              <w:rPr>
                <w:b/>
              </w:rPr>
            </w:pPr>
          </w:p>
        </w:tc>
      </w:tr>
      <w:tr w:rsidR="004F00CB" w:rsidTr="002F50E4">
        <w:trPr>
          <w:trHeight w:val="360"/>
        </w:trPr>
        <w:tc>
          <w:tcPr>
            <w:tcW w:w="1639" w:type="dxa"/>
            <w:vAlign w:val="center"/>
          </w:tcPr>
          <w:p w:rsidR="004F00CB" w:rsidRDefault="004F00CB" w:rsidP="004F00CB">
            <w:pPr>
              <w:jc w:val="center"/>
            </w:pPr>
            <w:proofErr w:type="gramStart"/>
            <w:r>
              <w:t>08:</w:t>
            </w:r>
            <w:r>
              <w:t>5</w:t>
            </w:r>
            <w:r>
              <w:t>0</w:t>
            </w:r>
            <w:proofErr w:type="gramEnd"/>
            <w:r>
              <w:t>-0</w:t>
            </w:r>
            <w:r>
              <w:t>9</w:t>
            </w:r>
            <w:r>
              <w:t>:</w:t>
            </w:r>
            <w:r>
              <w:t>3</w:t>
            </w:r>
            <w:r>
              <w:t>5</w:t>
            </w:r>
          </w:p>
        </w:tc>
        <w:tc>
          <w:tcPr>
            <w:tcW w:w="8136" w:type="dxa"/>
            <w:gridSpan w:val="2"/>
            <w:vMerge/>
            <w:vAlign w:val="center"/>
          </w:tcPr>
          <w:p w:rsidR="004F00CB" w:rsidRDefault="004F00CB" w:rsidP="004B13BE">
            <w:pPr>
              <w:jc w:val="center"/>
              <w:rPr>
                <w:b/>
              </w:rPr>
            </w:pPr>
          </w:p>
        </w:tc>
      </w:tr>
      <w:tr w:rsidR="004F00CB" w:rsidTr="002F50E4">
        <w:trPr>
          <w:trHeight w:val="360"/>
        </w:trPr>
        <w:tc>
          <w:tcPr>
            <w:tcW w:w="1639" w:type="dxa"/>
            <w:vAlign w:val="center"/>
          </w:tcPr>
          <w:p w:rsidR="004F00CB" w:rsidRDefault="004F00CB" w:rsidP="004F00CB">
            <w:pPr>
              <w:jc w:val="center"/>
            </w:pPr>
            <w:proofErr w:type="gramStart"/>
            <w:r>
              <w:t>0</w:t>
            </w:r>
            <w:r>
              <w:t>9</w:t>
            </w:r>
            <w:r>
              <w:t>:</w:t>
            </w:r>
            <w:r>
              <w:t>4</w:t>
            </w:r>
            <w:r>
              <w:t>0</w:t>
            </w:r>
            <w:proofErr w:type="gramEnd"/>
            <w:r>
              <w:t>-</w:t>
            </w:r>
            <w:r>
              <w:t>1</w:t>
            </w:r>
            <w:r>
              <w:t>0:</w:t>
            </w:r>
            <w:r>
              <w:t>2</w:t>
            </w:r>
            <w:r>
              <w:t>5</w:t>
            </w:r>
          </w:p>
        </w:tc>
        <w:tc>
          <w:tcPr>
            <w:tcW w:w="8136" w:type="dxa"/>
            <w:gridSpan w:val="2"/>
            <w:vMerge/>
            <w:vAlign w:val="center"/>
          </w:tcPr>
          <w:p w:rsidR="004F00CB" w:rsidRDefault="004F00CB" w:rsidP="004B13BE">
            <w:pPr>
              <w:jc w:val="center"/>
              <w:rPr>
                <w:b/>
              </w:rPr>
            </w:pPr>
          </w:p>
        </w:tc>
      </w:tr>
      <w:tr w:rsidR="004F00CB" w:rsidTr="004F00CB">
        <w:trPr>
          <w:trHeight w:val="360"/>
        </w:trPr>
        <w:tc>
          <w:tcPr>
            <w:tcW w:w="1639" w:type="dxa"/>
            <w:vAlign w:val="center"/>
          </w:tcPr>
          <w:p w:rsidR="004F00CB" w:rsidRDefault="004F00CB" w:rsidP="004F00CB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8136" w:type="dxa"/>
            <w:gridSpan w:val="2"/>
            <w:vMerge w:val="restart"/>
            <w:vAlign w:val="center"/>
          </w:tcPr>
          <w:p w:rsidR="004F00CB" w:rsidRDefault="004F00CB" w:rsidP="004B13BE">
            <w:pPr>
              <w:jc w:val="center"/>
              <w:rPr>
                <w:b/>
              </w:rPr>
            </w:pPr>
          </w:p>
          <w:p w:rsidR="004F00CB" w:rsidRDefault="004F00CB" w:rsidP="004B13BE">
            <w:pPr>
              <w:jc w:val="center"/>
              <w:rPr>
                <w:b/>
              </w:rPr>
            </w:pPr>
            <w:r>
              <w:rPr>
                <w:b/>
              </w:rPr>
              <w:t>Muhasebe Bilgi Sistemi ve Finansal Okuryazarlık</w:t>
            </w:r>
          </w:p>
          <w:p w:rsidR="004F00CB" w:rsidRDefault="004F00CB" w:rsidP="004B13BE">
            <w:pPr>
              <w:jc w:val="center"/>
            </w:pPr>
            <w:proofErr w:type="gramStart"/>
            <w:r w:rsidRPr="00D05733">
              <w:t>(</w:t>
            </w:r>
            <w:proofErr w:type="gramEnd"/>
            <w:r w:rsidRPr="00D05733">
              <w:t>Dr. Öğr. Ü.</w:t>
            </w:r>
            <w:r>
              <w:t xml:space="preserve"> </w:t>
            </w:r>
            <w:r w:rsidRPr="00D05733">
              <w:t>Namık Kemal ERDEMİR</w:t>
            </w:r>
            <w:proofErr w:type="gramStart"/>
            <w:r w:rsidRPr="00D05733">
              <w:t>)</w:t>
            </w:r>
            <w:proofErr w:type="gramEnd"/>
          </w:p>
          <w:p w:rsidR="004F00CB" w:rsidRPr="00D05733" w:rsidRDefault="004F00CB" w:rsidP="004B13BE">
            <w:pPr>
              <w:jc w:val="center"/>
            </w:pPr>
          </w:p>
        </w:tc>
      </w:tr>
      <w:tr w:rsidR="004F00CB" w:rsidTr="00623BBD">
        <w:trPr>
          <w:trHeight w:val="360"/>
        </w:trPr>
        <w:tc>
          <w:tcPr>
            <w:tcW w:w="1639" w:type="dxa"/>
          </w:tcPr>
          <w:p w:rsidR="004F00CB" w:rsidRDefault="004F00CB" w:rsidP="004F00CB">
            <w:pPr>
              <w:jc w:val="center"/>
            </w:pPr>
            <w:proofErr w:type="gramStart"/>
            <w:r w:rsidRPr="001C3C09">
              <w:t>1</w:t>
            </w:r>
            <w:r>
              <w:t>1</w:t>
            </w:r>
            <w:r w:rsidRPr="001C3C09">
              <w:t>:</w:t>
            </w:r>
            <w:r>
              <w:t>2</w:t>
            </w:r>
            <w:r w:rsidRPr="001C3C09">
              <w:t>0</w:t>
            </w:r>
            <w:proofErr w:type="gramEnd"/>
            <w:r w:rsidRPr="001C3C09">
              <w:t>-1</w:t>
            </w:r>
            <w:r>
              <w:t>2</w:t>
            </w:r>
            <w:r w:rsidRPr="001C3C09">
              <w:t>:</w:t>
            </w:r>
            <w:r>
              <w:t>0</w:t>
            </w:r>
            <w:r w:rsidRPr="001C3C09">
              <w:t>5</w:t>
            </w:r>
          </w:p>
        </w:tc>
        <w:tc>
          <w:tcPr>
            <w:tcW w:w="8136" w:type="dxa"/>
            <w:gridSpan w:val="2"/>
            <w:vMerge/>
            <w:vAlign w:val="center"/>
          </w:tcPr>
          <w:p w:rsidR="004F00CB" w:rsidRDefault="004F00CB" w:rsidP="004F00CB">
            <w:pPr>
              <w:jc w:val="center"/>
              <w:rPr>
                <w:b/>
              </w:rPr>
            </w:pPr>
          </w:p>
        </w:tc>
      </w:tr>
      <w:tr w:rsidR="004F00CB" w:rsidTr="00623BBD">
        <w:trPr>
          <w:trHeight w:val="360"/>
        </w:trPr>
        <w:tc>
          <w:tcPr>
            <w:tcW w:w="1639" w:type="dxa"/>
          </w:tcPr>
          <w:p w:rsidR="004F00CB" w:rsidRDefault="004F00CB" w:rsidP="004F00CB">
            <w:pPr>
              <w:jc w:val="center"/>
            </w:pPr>
            <w:proofErr w:type="gramStart"/>
            <w:r w:rsidRPr="001C3C09">
              <w:t>1</w:t>
            </w:r>
            <w:r>
              <w:t>2</w:t>
            </w:r>
            <w:r w:rsidRPr="001C3C09">
              <w:t>:</w:t>
            </w:r>
            <w:r>
              <w:t>1</w:t>
            </w:r>
            <w:r w:rsidRPr="001C3C09">
              <w:t>0</w:t>
            </w:r>
            <w:proofErr w:type="gramEnd"/>
            <w:r w:rsidRPr="001C3C09">
              <w:t>-1</w:t>
            </w:r>
            <w:r>
              <w:t>2</w:t>
            </w:r>
            <w:r w:rsidRPr="001C3C09">
              <w:t>:</w:t>
            </w:r>
            <w:r>
              <w:t>5</w:t>
            </w:r>
            <w:r w:rsidRPr="001C3C09">
              <w:t>5</w:t>
            </w:r>
          </w:p>
        </w:tc>
        <w:tc>
          <w:tcPr>
            <w:tcW w:w="8136" w:type="dxa"/>
            <w:gridSpan w:val="2"/>
            <w:vMerge/>
            <w:vAlign w:val="center"/>
          </w:tcPr>
          <w:p w:rsidR="004F00CB" w:rsidRDefault="004F00CB" w:rsidP="004F00CB">
            <w:pPr>
              <w:jc w:val="center"/>
              <w:rPr>
                <w:b/>
              </w:rPr>
            </w:pPr>
          </w:p>
        </w:tc>
      </w:tr>
      <w:tr w:rsidR="00D05733" w:rsidTr="002F50E4">
        <w:tc>
          <w:tcPr>
            <w:tcW w:w="1639" w:type="dxa"/>
            <w:vAlign w:val="center"/>
          </w:tcPr>
          <w:p w:rsidR="00D05733" w:rsidRDefault="00D05733" w:rsidP="00D05733">
            <w:pPr>
              <w:jc w:val="center"/>
            </w:pPr>
          </w:p>
        </w:tc>
        <w:tc>
          <w:tcPr>
            <w:tcW w:w="8136" w:type="dxa"/>
            <w:gridSpan w:val="2"/>
            <w:vAlign w:val="center"/>
          </w:tcPr>
          <w:p w:rsidR="002F50E4" w:rsidRDefault="002F50E4" w:rsidP="004B13BE">
            <w:pPr>
              <w:jc w:val="center"/>
              <w:rPr>
                <w:b/>
                <w:highlight w:val="lightGray"/>
              </w:rPr>
            </w:pPr>
          </w:p>
          <w:p w:rsidR="00D05733" w:rsidRPr="002F50E4" w:rsidRDefault="00D05733" w:rsidP="004B13BE">
            <w:pPr>
              <w:jc w:val="center"/>
              <w:rPr>
                <w:b/>
              </w:rPr>
            </w:pPr>
            <w:r w:rsidRPr="002F50E4">
              <w:rPr>
                <w:b/>
              </w:rPr>
              <w:t>Pazar</w:t>
            </w:r>
          </w:p>
          <w:p w:rsidR="002F50E4" w:rsidRPr="00D05733" w:rsidRDefault="002F50E4" w:rsidP="004B13BE">
            <w:pPr>
              <w:jc w:val="center"/>
              <w:rPr>
                <w:b/>
                <w:highlight w:val="lightGray"/>
              </w:rPr>
            </w:pPr>
          </w:p>
        </w:tc>
      </w:tr>
      <w:tr w:rsidR="00C14555" w:rsidTr="00C14555">
        <w:trPr>
          <w:trHeight w:val="365"/>
        </w:trPr>
        <w:tc>
          <w:tcPr>
            <w:tcW w:w="1639" w:type="dxa"/>
            <w:vAlign w:val="center"/>
          </w:tcPr>
          <w:p w:rsidR="00C14555" w:rsidRDefault="00C14555" w:rsidP="00C14555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4068" w:type="dxa"/>
            <w:vMerge w:val="restart"/>
            <w:vAlign w:val="center"/>
          </w:tcPr>
          <w:p w:rsidR="00C14555" w:rsidRDefault="00C14555" w:rsidP="004B13BE">
            <w:pPr>
              <w:jc w:val="center"/>
              <w:rPr>
                <w:b/>
              </w:rPr>
            </w:pPr>
          </w:p>
          <w:p w:rsidR="00C14555" w:rsidRDefault="00C14555" w:rsidP="004B13BE">
            <w:pPr>
              <w:jc w:val="center"/>
              <w:rPr>
                <w:b/>
              </w:rPr>
            </w:pPr>
            <w:r>
              <w:rPr>
                <w:b/>
              </w:rPr>
              <w:t>İnsan Kaynakları Yönetimi</w:t>
            </w:r>
          </w:p>
          <w:p w:rsidR="00C14555" w:rsidRPr="00F57240" w:rsidRDefault="00C14555" w:rsidP="004B13BE">
            <w:pPr>
              <w:jc w:val="center"/>
            </w:pPr>
            <w:r w:rsidRPr="00F57240">
              <w:t>Dr. Öğr. Ü. Oğuzhan AYTAR</w:t>
            </w:r>
          </w:p>
          <w:p w:rsidR="00C14555" w:rsidRDefault="00C14555" w:rsidP="004B13BE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 w:val="restart"/>
            <w:vAlign w:val="center"/>
          </w:tcPr>
          <w:p w:rsidR="00C14555" w:rsidRPr="00D05733" w:rsidRDefault="00C14555" w:rsidP="004B13BE">
            <w:pPr>
              <w:jc w:val="center"/>
              <w:rPr>
                <w:b/>
              </w:rPr>
            </w:pPr>
            <w:r w:rsidRPr="00D05733">
              <w:rPr>
                <w:b/>
              </w:rPr>
              <w:t>Araştırma Yöntemleri II</w:t>
            </w:r>
          </w:p>
          <w:p w:rsidR="00C14555" w:rsidRPr="005673ED" w:rsidRDefault="00C14555" w:rsidP="004B13BE">
            <w:pPr>
              <w:jc w:val="center"/>
            </w:pPr>
            <w:r>
              <w:t>(Prof. Dr. Osman ÇEVİK)</w:t>
            </w:r>
          </w:p>
        </w:tc>
      </w:tr>
      <w:tr w:rsidR="00C14555" w:rsidTr="000C5FE8">
        <w:trPr>
          <w:trHeight w:val="365"/>
        </w:trPr>
        <w:tc>
          <w:tcPr>
            <w:tcW w:w="1639" w:type="dxa"/>
          </w:tcPr>
          <w:p w:rsidR="00C14555" w:rsidRDefault="00C14555" w:rsidP="00C14555">
            <w:pPr>
              <w:jc w:val="center"/>
            </w:pPr>
            <w:proofErr w:type="gramStart"/>
            <w:r w:rsidRPr="00D62059">
              <w:t>08:</w:t>
            </w:r>
            <w:r>
              <w:t>5</w:t>
            </w:r>
            <w:r w:rsidRPr="00D62059">
              <w:t>0</w:t>
            </w:r>
            <w:proofErr w:type="gramEnd"/>
            <w:r w:rsidRPr="00D62059">
              <w:t>-</w:t>
            </w:r>
            <w:r>
              <w:t>09</w:t>
            </w:r>
            <w:r w:rsidRPr="00D62059">
              <w:t>:</w:t>
            </w:r>
            <w:r>
              <w:t>3</w:t>
            </w:r>
            <w:r w:rsidRPr="00D62059">
              <w:t>5</w:t>
            </w: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vAlign w:val="center"/>
          </w:tcPr>
          <w:p w:rsidR="00C14555" w:rsidRPr="00D05733" w:rsidRDefault="00C14555" w:rsidP="00C14555">
            <w:pPr>
              <w:jc w:val="center"/>
              <w:rPr>
                <w:b/>
              </w:rPr>
            </w:pPr>
          </w:p>
        </w:tc>
      </w:tr>
      <w:tr w:rsidR="00C14555" w:rsidTr="000C5FE8">
        <w:trPr>
          <w:trHeight w:val="365"/>
        </w:trPr>
        <w:tc>
          <w:tcPr>
            <w:tcW w:w="1639" w:type="dxa"/>
          </w:tcPr>
          <w:p w:rsidR="00C14555" w:rsidRDefault="00C14555" w:rsidP="00C14555">
            <w:pPr>
              <w:jc w:val="center"/>
            </w:pPr>
            <w:proofErr w:type="gramStart"/>
            <w:r w:rsidRPr="00D62059">
              <w:t>0</w:t>
            </w:r>
            <w:r>
              <w:t>9</w:t>
            </w:r>
            <w:r w:rsidRPr="00D62059">
              <w:t>:</w:t>
            </w:r>
            <w:r>
              <w:t>4</w:t>
            </w:r>
            <w:r w:rsidRPr="00D62059">
              <w:t>0</w:t>
            </w:r>
            <w:proofErr w:type="gramEnd"/>
            <w:r w:rsidRPr="00D62059">
              <w:t>-10:25</w:t>
            </w: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vAlign w:val="center"/>
          </w:tcPr>
          <w:p w:rsidR="00C14555" w:rsidRPr="00D05733" w:rsidRDefault="00C14555" w:rsidP="00C14555">
            <w:pPr>
              <w:jc w:val="center"/>
              <w:rPr>
                <w:b/>
              </w:rPr>
            </w:pPr>
          </w:p>
        </w:tc>
      </w:tr>
      <w:tr w:rsidR="00C14555" w:rsidTr="00C14555">
        <w:trPr>
          <w:trHeight w:val="360"/>
        </w:trPr>
        <w:tc>
          <w:tcPr>
            <w:tcW w:w="1639" w:type="dxa"/>
            <w:vAlign w:val="center"/>
          </w:tcPr>
          <w:p w:rsidR="00C14555" w:rsidRDefault="00C14555" w:rsidP="00C14555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4068" w:type="dxa"/>
            <w:vMerge w:val="restart"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  <w:p w:rsidR="00C14555" w:rsidRDefault="00C14555" w:rsidP="00C14555">
            <w:pPr>
              <w:jc w:val="center"/>
              <w:rPr>
                <w:b/>
              </w:rPr>
            </w:pPr>
            <w:r>
              <w:rPr>
                <w:b/>
              </w:rPr>
              <w:t>Stratejik Maliyet Yönetimi</w:t>
            </w:r>
          </w:p>
          <w:p w:rsidR="00C14555" w:rsidRPr="002F50E4" w:rsidRDefault="00C14555" w:rsidP="00C14555">
            <w:pPr>
              <w:jc w:val="center"/>
            </w:pPr>
            <w:r w:rsidRPr="002F50E4">
              <w:t>(Doç. Dr. Rabia ÖZPEYNİRCİ)</w:t>
            </w:r>
          </w:p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 w:val="restart"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  <w:r>
              <w:rPr>
                <w:b/>
              </w:rPr>
              <w:t>İşletmelerde Yenilik Yönetimi</w:t>
            </w:r>
          </w:p>
          <w:p w:rsidR="00C14555" w:rsidRPr="00F57240" w:rsidRDefault="00C14555" w:rsidP="00C14555">
            <w:pPr>
              <w:jc w:val="center"/>
            </w:pPr>
            <w:proofErr w:type="gramStart"/>
            <w:r w:rsidRPr="00F57240">
              <w:t>(</w:t>
            </w:r>
            <w:proofErr w:type="gramEnd"/>
            <w:r w:rsidRPr="00F57240">
              <w:t>Dr. Öğr. Ü. Murat BAY</w:t>
            </w:r>
            <w:proofErr w:type="gramStart"/>
            <w:r w:rsidRPr="00F57240">
              <w:t>)</w:t>
            </w:r>
            <w:proofErr w:type="gramEnd"/>
          </w:p>
        </w:tc>
      </w:tr>
      <w:tr w:rsidR="00C14555" w:rsidTr="00C6076D">
        <w:trPr>
          <w:trHeight w:val="360"/>
        </w:trPr>
        <w:tc>
          <w:tcPr>
            <w:tcW w:w="1639" w:type="dxa"/>
          </w:tcPr>
          <w:p w:rsidR="00C14555" w:rsidRDefault="00C14555" w:rsidP="00C14555">
            <w:pPr>
              <w:jc w:val="center"/>
            </w:pPr>
            <w:proofErr w:type="gramStart"/>
            <w:r w:rsidRPr="001C3C09">
              <w:t>1</w:t>
            </w:r>
            <w:r>
              <w:t>1</w:t>
            </w:r>
            <w:r w:rsidRPr="001C3C09">
              <w:t>:</w:t>
            </w:r>
            <w:r>
              <w:t>2</w:t>
            </w:r>
            <w:r w:rsidRPr="001C3C09">
              <w:t>0</w:t>
            </w:r>
            <w:proofErr w:type="gramEnd"/>
            <w:r w:rsidRPr="001C3C09">
              <w:t>-1</w:t>
            </w:r>
            <w:r>
              <w:t>2</w:t>
            </w:r>
            <w:r w:rsidRPr="001C3C09">
              <w:t>:</w:t>
            </w:r>
            <w:r>
              <w:t>0</w:t>
            </w:r>
            <w:r w:rsidRPr="001C3C09">
              <w:t>5</w:t>
            </w: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</w:tr>
      <w:tr w:rsidR="00C14555" w:rsidTr="00C6076D">
        <w:trPr>
          <w:trHeight w:val="360"/>
        </w:trPr>
        <w:tc>
          <w:tcPr>
            <w:tcW w:w="1639" w:type="dxa"/>
          </w:tcPr>
          <w:p w:rsidR="00C14555" w:rsidRDefault="00C14555" w:rsidP="00C14555">
            <w:pPr>
              <w:jc w:val="center"/>
            </w:pPr>
            <w:proofErr w:type="gramStart"/>
            <w:r w:rsidRPr="001C3C09">
              <w:t>1</w:t>
            </w:r>
            <w:r>
              <w:t>2</w:t>
            </w:r>
            <w:r w:rsidRPr="001C3C09">
              <w:t>:</w:t>
            </w:r>
            <w:r>
              <w:t>1</w:t>
            </w:r>
            <w:r w:rsidRPr="001C3C09">
              <w:t>0</w:t>
            </w:r>
            <w:proofErr w:type="gramEnd"/>
            <w:r w:rsidRPr="001C3C09">
              <w:t>-1</w:t>
            </w:r>
            <w:r>
              <w:t>2</w:t>
            </w:r>
            <w:r w:rsidRPr="001C3C09">
              <w:t>:</w:t>
            </w:r>
            <w:r>
              <w:t>5</w:t>
            </w:r>
            <w:r w:rsidRPr="001C3C09">
              <w:t>5</w:t>
            </w: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</w:tr>
      <w:tr w:rsidR="00C14555" w:rsidTr="00C14555">
        <w:trPr>
          <w:trHeight w:val="450"/>
        </w:trPr>
        <w:tc>
          <w:tcPr>
            <w:tcW w:w="1639" w:type="dxa"/>
            <w:vAlign w:val="center"/>
          </w:tcPr>
          <w:p w:rsidR="00C14555" w:rsidRDefault="00C14555" w:rsidP="00C14555">
            <w:pPr>
              <w:jc w:val="center"/>
            </w:pPr>
            <w:proofErr w:type="gramStart"/>
            <w:r>
              <w:t>13:15</w:t>
            </w:r>
            <w:proofErr w:type="gramEnd"/>
            <w:r>
              <w:t>-14:00</w:t>
            </w:r>
          </w:p>
        </w:tc>
        <w:tc>
          <w:tcPr>
            <w:tcW w:w="4068" w:type="dxa"/>
            <w:vMerge w:val="restart"/>
            <w:vAlign w:val="center"/>
          </w:tcPr>
          <w:p w:rsidR="00C14555" w:rsidRDefault="00C14555" w:rsidP="004B13BE">
            <w:pPr>
              <w:jc w:val="center"/>
              <w:rPr>
                <w:b/>
              </w:rPr>
            </w:pPr>
          </w:p>
          <w:p w:rsidR="00C14555" w:rsidRDefault="00C14555" w:rsidP="004B1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Muahsebe</w:t>
            </w:r>
            <w:proofErr w:type="spellEnd"/>
            <w:r>
              <w:rPr>
                <w:b/>
              </w:rPr>
              <w:t>/Finansal Raporlama Standartları</w:t>
            </w:r>
          </w:p>
          <w:p w:rsidR="00C14555" w:rsidRDefault="00C14555" w:rsidP="004B13BE">
            <w:pPr>
              <w:jc w:val="center"/>
            </w:pPr>
            <w:proofErr w:type="gramStart"/>
            <w:r>
              <w:t>(</w:t>
            </w:r>
            <w:proofErr w:type="gramEnd"/>
            <w:r w:rsidRPr="002F50E4">
              <w:t>Dr. Öğr. Ü. Mustafa MORTAŞ</w:t>
            </w:r>
            <w:proofErr w:type="gramStart"/>
            <w:r w:rsidRPr="002F50E4">
              <w:t>)</w:t>
            </w:r>
            <w:proofErr w:type="gramEnd"/>
          </w:p>
          <w:p w:rsidR="00C14555" w:rsidRPr="002F50E4" w:rsidRDefault="00C14555" w:rsidP="004B13BE">
            <w:pPr>
              <w:jc w:val="center"/>
            </w:pPr>
          </w:p>
        </w:tc>
        <w:tc>
          <w:tcPr>
            <w:tcW w:w="4068" w:type="dxa"/>
            <w:vMerge w:val="restart"/>
            <w:vAlign w:val="center"/>
          </w:tcPr>
          <w:p w:rsidR="00C14555" w:rsidRDefault="00C14555" w:rsidP="004B13BE">
            <w:pPr>
              <w:jc w:val="center"/>
              <w:rPr>
                <w:b/>
              </w:rPr>
            </w:pPr>
            <w:r>
              <w:rPr>
                <w:b/>
              </w:rPr>
              <w:t>Marka Stratejileri</w:t>
            </w:r>
          </w:p>
          <w:p w:rsidR="00C14555" w:rsidRPr="002F50E4" w:rsidRDefault="00C14555" w:rsidP="004B13BE">
            <w:pPr>
              <w:jc w:val="center"/>
            </w:pPr>
            <w:proofErr w:type="gramStart"/>
            <w:r w:rsidRPr="002F50E4">
              <w:t>(</w:t>
            </w:r>
            <w:proofErr w:type="gramEnd"/>
            <w:r w:rsidRPr="002F50E4">
              <w:t xml:space="preserve">Dr. Öğr. Ü. </w:t>
            </w:r>
            <w:proofErr w:type="spellStart"/>
            <w:r w:rsidRPr="002F50E4">
              <w:t>Nezahat</w:t>
            </w:r>
            <w:proofErr w:type="spellEnd"/>
            <w:r w:rsidRPr="002F50E4">
              <w:t xml:space="preserve"> EKİCİ</w:t>
            </w:r>
            <w:proofErr w:type="gramStart"/>
            <w:r w:rsidRPr="002F50E4">
              <w:t>)</w:t>
            </w:r>
            <w:proofErr w:type="gramEnd"/>
          </w:p>
        </w:tc>
      </w:tr>
      <w:tr w:rsidR="00C14555" w:rsidTr="00C11809">
        <w:trPr>
          <w:trHeight w:val="450"/>
        </w:trPr>
        <w:tc>
          <w:tcPr>
            <w:tcW w:w="1639" w:type="dxa"/>
          </w:tcPr>
          <w:p w:rsidR="00C14555" w:rsidRDefault="00C14555" w:rsidP="00C14555">
            <w:pPr>
              <w:jc w:val="center"/>
            </w:pPr>
            <w:proofErr w:type="gramStart"/>
            <w:r w:rsidRPr="0088247D">
              <w:t>1</w:t>
            </w:r>
            <w:r>
              <w:t>4</w:t>
            </w:r>
            <w:r w:rsidRPr="0088247D">
              <w:t>:</w:t>
            </w:r>
            <w:r>
              <w:t>0</w:t>
            </w:r>
            <w:r w:rsidRPr="0088247D">
              <w:t>5</w:t>
            </w:r>
            <w:proofErr w:type="gramEnd"/>
            <w:r w:rsidRPr="0088247D">
              <w:t>-1</w:t>
            </w:r>
            <w:r>
              <w:t>4</w:t>
            </w:r>
            <w:r w:rsidRPr="0088247D">
              <w:t>:</w:t>
            </w:r>
            <w:r>
              <w:t>5</w:t>
            </w:r>
            <w:r w:rsidRPr="0088247D">
              <w:t>0</w:t>
            </w: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</w:tr>
      <w:tr w:rsidR="00C14555" w:rsidTr="00C11809">
        <w:trPr>
          <w:trHeight w:val="450"/>
        </w:trPr>
        <w:tc>
          <w:tcPr>
            <w:tcW w:w="1639" w:type="dxa"/>
          </w:tcPr>
          <w:p w:rsidR="00C14555" w:rsidRDefault="00C14555" w:rsidP="00C14555">
            <w:pPr>
              <w:jc w:val="center"/>
            </w:pPr>
            <w:proofErr w:type="gramStart"/>
            <w:r w:rsidRPr="0088247D">
              <w:t>1</w:t>
            </w:r>
            <w:r>
              <w:t>4</w:t>
            </w:r>
            <w:r w:rsidRPr="0088247D">
              <w:t>:</w:t>
            </w:r>
            <w:r>
              <w:t>5</w:t>
            </w:r>
            <w:r w:rsidRPr="0088247D">
              <w:t>5</w:t>
            </w:r>
            <w:proofErr w:type="gramEnd"/>
            <w:r w:rsidRPr="0088247D">
              <w:t>-15:40</w:t>
            </w: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vAlign w:val="center"/>
          </w:tcPr>
          <w:p w:rsidR="00C14555" w:rsidRDefault="00C14555" w:rsidP="00C14555">
            <w:pPr>
              <w:jc w:val="center"/>
              <w:rPr>
                <w:b/>
              </w:rPr>
            </w:pPr>
          </w:p>
        </w:tc>
      </w:tr>
    </w:tbl>
    <w:p w:rsidR="001D2C1B" w:rsidRDefault="001D2C1B" w:rsidP="004D6174">
      <w:pPr>
        <w:ind w:left="360"/>
      </w:pPr>
      <w:bookmarkStart w:id="0" w:name="_GoBack"/>
      <w:bookmarkEnd w:id="0"/>
    </w:p>
    <w:sectPr w:rsidR="001D2C1B" w:rsidSect="00D816B8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A63"/>
    <w:multiLevelType w:val="hybridMultilevel"/>
    <w:tmpl w:val="5FC6C7B6"/>
    <w:lvl w:ilvl="0" w:tplc="2A461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F5"/>
    <w:rsid w:val="00017D13"/>
    <w:rsid w:val="000E7117"/>
    <w:rsid w:val="001C7CF5"/>
    <w:rsid w:val="001D2C1B"/>
    <w:rsid w:val="001E2188"/>
    <w:rsid w:val="002F50E4"/>
    <w:rsid w:val="004D6174"/>
    <w:rsid w:val="004F00CB"/>
    <w:rsid w:val="005673ED"/>
    <w:rsid w:val="005B2876"/>
    <w:rsid w:val="005C59CF"/>
    <w:rsid w:val="00694539"/>
    <w:rsid w:val="008924BD"/>
    <w:rsid w:val="008F79B5"/>
    <w:rsid w:val="00AB0C1F"/>
    <w:rsid w:val="00B22633"/>
    <w:rsid w:val="00C14555"/>
    <w:rsid w:val="00D05733"/>
    <w:rsid w:val="00D816B8"/>
    <w:rsid w:val="00DA0BE9"/>
    <w:rsid w:val="00DB0595"/>
    <w:rsid w:val="00DC0689"/>
    <w:rsid w:val="00EE5525"/>
    <w:rsid w:val="00F57240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BB85"/>
  <w15:chartTrackingRefBased/>
  <w15:docId w15:val="{F40A95BA-CAFE-48D5-B301-CCCBB09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7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E711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B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dcterms:created xsi:type="dcterms:W3CDTF">2018-03-23T05:09:00Z</dcterms:created>
  <dcterms:modified xsi:type="dcterms:W3CDTF">2018-03-23T05:33:00Z</dcterms:modified>
</cp:coreProperties>
</file>