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F9378" w14:textId="77777777" w:rsidR="00EC55F1" w:rsidRPr="004D1D4D" w:rsidRDefault="00EC55F1" w:rsidP="00287D6D">
      <w:pPr>
        <w:jc w:val="center"/>
        <w:rPr>
          <w:rFonts w:ascii="Times New Roman" w:hAnsi="Times New Roman" w:cs="Times New Roman"/>
          <w:b/>
          <w:bCs/>
          <w:lang w:val="tr-TR"/>
        </w:rPr>
      </w:pPr>
    </w:p>
    <w:p w14:paraId="765F6DDE" w14:textId="5CF90882" w:rsidR="004D1D4D" w:rsidRPr="004D1D4D" w:rsidRDefault="004D1D4D" w:rsidP="006D3B1D">
      <w:pPr>
        <w:jc w:val="center"/>
        <w:rPr>
          <w:rFonts w:ascii="Times New Roman" w:hAnsi="Times New Roman" w:cs="Times New Roman"/>
          <w:b/>
          <w:bCs/>
          <w:lang w:val="tr-TR"/>
        </w:rPr>
      </w:pPr>
      <w:r w:rsidRPr="004D1D4D">
        <w:rPr>
          <w:rFonts w:ascii="Times New Roman" w:hAnsi="Times New Roman" w:cs="Times New Roman"/>
          <w:b/>
          <w:bCs/>
          <w:lang w:val="tr-TR"/>
        </w:rPr>
        <w:t xml:space="preserve">EĞİTİM BİLİMLERİ </w:t>
      </w:r>
      <w:r w:rsidR="00E878E6">
        <w:rPr>
          <w:rFonts w:ascii="Times New Roman" w:hAnsi="Times New Roman" w:cs="Times New Roman"/>
          <w:b/>
          <w:bCs/>
          <w:lang w:val="tr-TR"/>
        </w:rPr>
        <w:t>ANABİLİM DALI</w:t>
      </w:r>
    </w:p>
    <w:p w14:paraId="4606C653" w14:textId="2C70FF7E" w:rsidR="004D1D4D" w:rsidRPr="004D1D4D" w:rsidRDefault="004D1D4D" w:rsidP="006D3B1D">
      <w:pPr>
        <w:jc w:val="center"/>
        <w:rPr>
          <w:rFonts w:ascii="Times New Roman" w:hAnsi="Times New Roman" w:cs="Times New Roman"/>
          <w:b/>
          <w:bCs/>
          <w:lang w:val="tr-TR"/>
        </w:rPr>
      </w:pPr>
      <w:r w:rsidRPr="004D1D4D">
        <w:rPr>
          <w:rFonts w:ascii="Times New Roman" w:hAnsi="Times New Roman" w:cs="Times New Roman"/>
          <w:b/>
          <w:bCs/>
          <w:lang w:val="tr-TR"/>
        </w:rPr>
        <w:t xml:space="preserve">EĞİTİM YÖNETİMİ TEZSİZ YÜKSEK LİSANS </w:t>
      </w:r>
    </w:p>
    <w:p w14:paraId="0CF32E8E" w14:textId="25E196CF" w:rsidR="004D1D4D" w:rsidRPr="004D1D4D" w:rsidRDefault="004D1D4D" w:rsidP="004D1D4D">
      <w:pPr>
        <w:jc w:val="center"/>
        <w:rPr>
          <w:rFonts w:ascii="Times New Roman" w:hAnsi="Times New Roman" w:cs="Times New Roman"/>
          <w:b/>
          <w:bCs/>
          <w:lang w:val="tr-TR"/>
        </w:rPr>
      </w:pPr>
      <w:r w:rsidRPr="004D1D4D">
        <w:rPr>
          <w:rFonts w:ascii="Times New Roman" w:hAnsi="Times New Roman" w:cs="Times New Roman"/>
          <w:b/>
          <w:bCs/>
          <w:lang w:val="tr-TR"/>
        </w:rPr>
        <w:t>202</w:t>
      </w:r>
      <w:r w:rsidR="006C5EC8">
        <w:rPr>
          <w:rFonts w:ascii="Times New Roman" w:hAnsi="Times New Roman" w:cs="Times New Roman"/>
          <w:b/>
          <w:bCs/>
          <w:lang w:val="tr-TR"/>
        </w:rPr>
        <w:t>5</w:t>
      </w:r>
      <w:r w:rsidRPr="004D1D4D">
        <w:rPr>
          <w:rFonts w:ascii="Times New Roman" w:hAnsi="Times New Roman" w:cs="Times New Roman"/>
          <w:b/>
          <w:bCs/>
          <w:lang w:val="tr-TR"/>
        </w:rPr>
        <w:t xml:space="preserve"> -202</w:t>
      </w:r>
      <w:r w:rsidR="006C5EC8">
        <w:rPr>
          <w:rFonts w:ascii="Times New Roman" w:hAnsi="Times New Roman" w:cs="Times New Roman"/>
          <w:b/>
          <w:bCs/>
          <w:lang w:val="tr-TR"/>
        </w:rPr>
        <w:t>6</w:t>
      </w:r>
      <w:r w:rsidRPr="004D1D4D">
        <w:rPr>
          <w:rFonts w:ascii="Times New Roman" w:hAnsi="Times New Roman" w:cs="Times New Roman"/>
          <w:b/>
          <w:bCs/>
          <w:lang w:val="tr-TR"/>
        </w:rPr>
        <w:t xml:space="preserve"> GÜZ DÖNEMİ DERS PROGRAMI</w:t>
      </w:r>
    </w:p>
    <w:tbl>
      <w:tblPr>
        <w:tblW w:w="116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37"/>
        <w:gridCol w:w="1792"/>
        <w:gridCol w:w="1843"/>
        <w:gridCol w:w="1843"/>
        <w:gridCol w:w="1417"/>
        <w:gridCol w:w="1559"/>
        <w:gridCol w:w="1418"/>
      </w:tblGrid>
      <w:tr w:rsidR="00081A1D" w:rsidRPr="004D1D4D" w14:paraId="6FB44FCD" w14:textId="77777777" w:rsidTr="00081A1D">
        <w:trPr>
          <w:trHeight w:val="1811"/>
          <w:jc w:val="center"/>
        </w:trPr>
        <w:tc>
          <w:tcPr>
            <w:tcW w:w="1737" w:type="dxa"/>
            <w:tcBorders>
              <w:top w:val="double" w:sz="4" w:space="0" w:color="auto"/>
              <w:left w:val="double" w:sz="4" w:space="0" w:color="auto"/>
              <w:tl2br w:val="single" w:sz="4" w:space="0" w:color="auto"/>
            </w:tcBorders>
          </w:tcPr>
          <w:p w14:paraId="363D7628" w14:textId="77777777" w:rsidR="00081A1D" w:rsidRPr="004D1D4D" w:rsidRDefault="00081A1D" w:rsidP="009E7ADA">
            <w:pPr>
              <w:pStyle w:val="BelgeBalantlar"/>
              <w:shd w:val="clear" w:color="auto" w:fill="auto"/>
              <w:jc w:val="right"/>
              <w:rPr>
                <w:rFonts w:ascii="Times New Roman" w:hAnsi="Times New Roman"/>
                <w:b/>
                <w:sz w:val="22"/>
                <w:szCs w:val="22"/>
                <w:lang w:val="tr-TR"/>
              </w:rPr>
            </w:pPr>
            <w:r w:rsidRPr="004D1D4D">
              <w:rPr>
                <w:rFonts w:ascii="Times New Roman" w:hAnsi="Times New Roman"/>
                <w:b/>
                <w:sz w:val="22"/>
                <w:szCs w:val="22"/>
                <w:lang w:val="tr-TR"/>
              </w:rPr>
              <w:t>DERS                 SAATLERİ</w:t>
            </w:r>
          </w:p>
          <w:p w14:paraId="6EEAA762" w14:textId="77777777" w:rsidR="00081A1D" w:rsidRPr="004D1D4D" w:rsidRDefault="00081A1D" w:rsidP="009E7ADA">
            <w:pPr>
              <w:pStyle w:val="Balk2"/>
              <w:spacing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tr-TR"/>
              </w:rPr>
            </w:pPr>
          </w:p>
          <w:p w14:paraId="3B24460D" w14:textId="77777777" w:rsidR="00081A1D" w:rsidRPr="004D1D4D" w:rsidRDefault="00081A1D" w:rsidP="009E7ADA">
            <w:pPr>
              <w:pStyle w:val="Balk2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tr-TR"/>
              </w:rPr>
            </w:pPr>
            <w:r w:rsidRPr="004D1D4D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tr-TR"/>
              </w:rPr>
              <w:t>GÜNLER</w:t>
            </w:r>
          </w:p>
        </w:tc>
        <w:tc>
          <w:tcPr>
            <w:tcW w:w="1792" w:type="dxa"/>
            <w:tcBorders>
              <w:top w:val="double" w:sz="4" w:space="0" w:color="auto"/>
            </w:tcBorders>
          </w:tcPr>
          <w:p w14:paraId="79A0267A" w14:textId="77777777" w:rsidR="00081A1D" w:rsidRPr="004D1D4D" w:rsidRDefault="00081A1D" w:rsidP="009E7ADA">
            <w:pPr>
              <w:jc w:val="center"/>
              <w:rPr>
                <w:rFonts w:ascii="Times New Roman" w:hAnsi="Times New Roman" w:cs="Times New Roman"/>
              </w:rPr>
            </w:pPr>
          </w:p>
          <w:p w14:paraId="0FF11AA6" w14:textId="77777777" w:rsidR="00081A1D" w:rsidRPr="004D1D4D" w:rsidRDefault="00081A1D" w:rsidP="009E7A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1D4D">
              <w:rPr>
                <w:rFonts w:ascii="Times New Roman" w:hAnsi="Times New Roman" w:cs="Times New Roman"/>
                <w:b/>
              </w:rPr>
              <w:t>I.DERS</w:t>
            </w:r>
          </w:p>
          <w:p w14:paraId="74E0A9CF" w14:textId="6986D061" w:rsidR="00081A1D" w:rsidRPr="004D1D4D" w:rsidRDefault="00081A1D" w:rsidP="009E7ADA">
            <w:pPr>
              <w:jc w:val="center"/>
              <w:rPr>
                <w:rFonts w:ascii="Times New Roman" w:hAnsi="Times New Roman" w:cs="Times New Roman"/>
              </w:rPr>
            </w:pPr>
            <w:r w:rsidRPr="004D1D4D">
              <w:rPr>
                <w:rFonts w:ascii="Times New Roman" w:hAnsi="Times New Roman" w:cs="Times New Roman"/>
              </w:rPr>
              <w:t>17.00-17.45</w:t>
            </w:r>
          </w:p>
        </w:tc>
        <w:tc>
          <w:tcPr>
            <w:tcW w:w="1843" w:type="dxa"/>
            <w:tcBorders>
              <w:top w:val="double" w:sz="4" w:space="0" w:color="auto"/>
            </w:tcBorders>
          </w:tcPr>
          <w:p w14:paraId="69DF6B26" w14:textId="77777777" w:rsidR="00081A1D" w:rsidRPr="004D1D4D" w:rsidRDefault="00081A1D" w:rsidP="009E7ADA">
            <w:pPr>
              <w:jc w:val="center"/>
              <w:rPr>
                <w:rFonts w:ascii="Times New Roman" w:hAnsi="Times New Roman" w:cs="Times New Roman"/>
              </w:rPr>
            </w:pPr>
          </w:p>
          <w:p w14:paraId="3B1E81DF" w14:textId="77777777" w:rsidR="00081A1D" w:rsidRPr="004D1D4D" w:rsidRDefault="00081A1D" w:rsidP="009E7A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1D4D">
              <w:rPr>
                <w:rFonts w:ascii="Times New Roman" w:hAnsi="Times New Roman" w:cs="Times New Roman"/>
                <w:b/>
              </w:rPr>
              <w:t>II.DERS</w:t>
            </w:r>
          </w:p>
          <w:p w14:paraId="08D15389" w14:textId="6EFE356B" w:rsidR="00081A1D" w:rsidRPr="004D1D4D" w:rsidRDefault="00081A1D" w:rsidP="009E7ADA">
            <w:pPr>
              <w:jc w:val="center"/>
              <w:rPr>
                <w:rFonts w:ascii="Times New Roman" w:hAnsi="Times New Roman" w:cs="Times New Roman"/>
              </w:rPr>
            </w:pPr>
            <w:r w:rsidRPr="004D1D4D">
              <w:rPr>
                <w:rFonts w:ascii="Times New Roman" w:hAnsi="Times New Roman" w:cs="Times New Roman"/>
              </w:rPr>
              <w:t>18.00-18.45</w:t>
            </w:r>
          </w:p>
        </w:tc>
        <w:tc>
          <w:tcPr>
            <w:tcW w:w="1843" w:type="dxa"/>
            <w:tcBorders>
              <w:top w:val="double" w:sz="4" w:space="0" w:color="auto"/>
              <w:right w:val="single" w:sz="8" w:space="0" w:color="auto"/>
            </w:tcBorders>
          </w:tcPr>
          <w:p w14:paraId="617E57AE" w14:textId="77777777" w:rsidR="00081A1D" w:rsidRPr="004D1D4D" w:rsidRDefault="00081A1D" w:rsidP="009E7ADA">
            <w:pPr>
              <w:jc w:val="center"/>
              <w:rPr>
                <w:rFonts w:ascii="Times New Roman" w:hAnsi="Times New Roman" w:cs="Times New Roman"/>
              </w:rPr>
            </w:pPr>
          </w:p>
          <w:p w14:paraId="46F68ECB" w14:textId="77777777" w:rsidR="00081A1D" w:rsidRPr="004D1D4D" w:rsidRDefault="00081A1D" w:rsidP="009E7A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1D4D">
              <w:rPr>
                <w:rFonts w:ascii="Times New Roman" w:hAnsi="Times New Roman" w:cs="Times New Roman"/>
                <w:b/>
              </w:rPr>
              <w:t>III.DERS</w:t>
            </w:r>
          </w:p>
          <w:p w14:paraId="174B323E" w14:textId="40012504" w:rsidR="00081A1D" w:rsidRPr="004D1D4D" w:rsidRDefault="00081A1D" w:rsidP="009E7ADA">
            <w:pPr>
              <w:jc w:val="center"/>
              <w:rPr>
                <w:rFonts w:ascii="Times New Roman" w:hAnsi="Times New Roman" w:cs="Times New Roman"/>
              </w:rPr>
            </w:pPr>
            <w:r w:rsidRPr="004D1D4D">
              <w:rPr>
                <w:rFonts w:ascii="Times New Roman" w:hAnsi="Times New Roman" w:cs="Times New Roman"/>
              </w:rPr>
              <w:t>19.00-19.45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D33E2E" w14:textId="77777777" w:rsidR="00081A1D" w:rsidRPr="004D1D4D" w:rsidRDefault="00081A1D" w:rsidP="009E7ADA">
            <w:pPr>
              <w:jc w:val="center"/>
              <w:rPr>
                <w:rFonts w:ascii="Times New Roman" w:hAnsi="Times New Roman" w:cs="Times New Roman"/>
              </w:rPr>
            </w:pPr>
          </w:p>
          <w:p w14:paraId="55053364" w14:textId="77777777" w:rsidR="00081A1D" w:rsidRPr="004D1D4D" w:rsidRDefault="00081A1D" w:rsidP="009E7A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1D4D">
              <w:rPr>
                <w:rFonts w:ascii="Times New Roman" w:hAnsi="Times New Roman" w:cs="Times New Roman"/>
                <w:b/>
              </w:rPr>
              <w:t>IV.DERS</w:t>
            </w:r>
          </w:p>
          <w:p w14:paraId="3BC9BF9F" w14:textId="234BA45F" w:rsidR="00081A1D" w:rsidRPr="004D1D4D" w:rsidRDefault="00081A1D" w:rsidP="009E7ADA">
            <w:pPr>
              <w:jc w:val="center"/>
              <w:rPr>
                <w:rFonts w:ascii="Times New Roman" w:hAnsi="Times New Roman" w:cs="Times New Roman"/>
              </w:rPr>
            </w:pPr>
            <w:r w:rsidRPr="004D1D4D">
              <w:rPr>
                <w:rFonts w:ascii="Times New Roman" w:hAnsi="Times New Roman" w:cs="Times New Roman"/>
              </w:rPr>
              <w:t>20.00-20.45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C8FBEC" w14:textId="77777777" w:rsidR="00081A1D" w:rsidRPr="004D1D4D" w:rsidRDefault="00081A1D" w:rsidP="009E7ADA">
            <w:pPr>
              <w:jc w:val="center"/>
              <w:rPr>
                <w:rFonts w:ascii="Times New Roman" w:hAnsi="Times New Roman" w:cs="Times New Roman"/>
              </w:rPr>
            </w:pPr>
          </w:p>
          <w:p w14:paraId="4A755950" w14:textId="77777777" w:rsidR="00081A1D" w:rsidRPr="004D1D4D" w:rsidRDefault="00081A1D" w:rsidP="009E7A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1D4D">
              <w:rPr>
                <w:rFonts w:ascii="Times New Roman" w:hAnsi="Times New Roman" w:cs="Times New Roman"/>
                <w:b/>
              </w:rPr>
              <w:t>V.DERS</w:t>
            </w:r>
          </w:p>
          <w:p w14:paraId="20BA66A6" w14:textId="3D864949" w:rsidR="00081A1D" w:rsidRPr="004D1D4D" w:rsidRDefault="00081A1D" w:rsidP="009E7ADA">
            <w:pPr>
              <w:jc w:val="center"/>
              <w:rPr>
                <w:rFonts w:ascii="Times New Roman" w:hAnsi="Times New Roman" w:cs="Times New Roman"/>
              </w:rPr>
            </w:pPr>
            <w:r w:rsidRPr="004D1D4D">
              <w:rPr>
                <w:rFonts w:ascii="Times New Roman" w:hAnsi="Times New Roman" w:cs="Times New Roman"/>
              </w:rPr>
              <w:t>21.00-21.45</w:t>
            </w:r>
          </w:p>
          <w:p w14:paraId="2A00A095" w14:textId="77777777" w:rsidR="00081A1D" w:rsidRPr="004D1D4D" w:rsidRDefault="00081A1D" w:rsidP="009E7A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single" w:sz="8" w:space="0" w:color="auto"/>
            </w:tcBorders>
          </w:tcPr>
          <w:p w14:paraId="751D4965" w14:textId="77777777" w:rsidR="00081A1D" w:rsidRPr="004D1D4D" w:rsidRDefault="00081A1D" w:rsidP="009E7ADA">
            <w:pPr>
              <w:jc w:val="center"/>
              <w:rPr>
                <w:rFonts w:ascii="Times New Roman" w:hAnsi="Times New Roman" w:cs="Times New Roman"/>
              </w:rPr>
            </w:pPr>
          </w:p>
          <w:p w14:paraId="7F959CA7" w14:textId="77777777" w:rsidR="00081A1D" w:rsidRPr="004D1D4D" w:rsidRDefault="00081A1D" w:rsidP="009E7A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1D4D">
              <w:rPr>
                <w:rFonts w:ascii="Times New Roman" w:hAnsi="Times New Roman" w:cs="Times New Roman"/>
                <w:b/>
              </w:rPr>
              <w:t>VI.DERS</w:t>
            </w:r>
          </w:p>
          <w:p w14:paraId="1EE54506" w14:textId="6FC4E006" w:rsidR="00081A1D" w:rsidRPr="004D1D4D" w:rsidRDefault="00081A1D" w:rsidP="009E7ADA">
            <w:pPr>
              <w:jc w:val="center"/>
              <w:rPr>
                <w:rFonts w:ascii="Times New Roman" w:hAnsi="Times New Roman" w:cs="Times New Roman"/>
              </w:rPr>
            </w:pPr>
            <w:r w:rsidRPr="004D1D4D">
              <w:rPr>
                <w:rFonts w:ascii="Times New Roman" w:hAnsi="Times New Roman" w:cs="Times New Roman"/>
              </w:rPr>
              <w:t>22.00-22.45</w:t>
            </w:r>
          </w:p>
          <w:p w14:paraId="5C95B66B" w14:textId="77777777" w:rsidR="00081A1D" w:rsidRPr="004D1D4D" w:rsidRDefault="00081A1D" w:rsidP="009E7AD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5EC8" w:rsidRPr="004D1D4D" w14:paraId="5FB23E01" w14:textId="77777777" w:rsidTr="00DF1532">
        <w:trPr>
          <w:trHeight w:val="976"/>
          <w:jc w:val="center"/>
        </w:trPr>
        <w:tc>
          <w:tcPr>
            <w:tcW w:w="1737" w:type="dxa"/>
            <w:tcBorders>
              <w:left w:val="double" w:sz="4" w:space="0" w:color="auto"/>
            </w:tcBorders>
          </w:tcPr>
          <w:p w14:paraId="7366714B" w14:textId="77777777" w:rsidR="006C5EC8" w:rsidRPr="004D1D4D" w:rsidRDefault="006C5EC8" w:rsidP="006C5EC8">
            <w:pPr>
              <w:pStyle w:val="Balk2"/>
              <w:spacing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tr-TR"/>
              </w:rPr>
            </w:pPr>
          </w:p>
          <w:p w14:paraId="3C1533F8" w14:textId="77777777" w:rsidR="006C5EC8" w:rsidRPr="004D1D4D" w:rsidRDefault="006C5EC8" w:rsidP="006C5EC8">
            <w:pPr>
              <w:pStyle w:val="Balk2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tr-TR"/>
              </w:rPr>
            </w:pPr>
            <w:r w:rsidRPr="004D1D4D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tr-TR"/>
              </w:rPr>
              <w:t>PAZARTESİ</w:t>
            </w:r>
          </w:p>
        </w:tc>
        <w:tc>
          <w:tcPr>
            <w:tcW w:w="1792" w:type="dxa"/>
            <w:tcBorders>
              <w:right w:val="single" w:sz="8" w:space="0" w:color="auto"/>
            </w:tcBorders>
            <w:vAlign w:val="center"/>
          </w:tcPr>
          <w:p w14:paraId="14779653" w14:textId="5E4BFAA3" w:rsidR="006C5EC8" w:rsidRPr="004D1D4D" w:rsidRDefault="006C5EC8" w:rsidP="006C5E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right w:val="single" w:sz="8" w:space="0" w:color="auto"/>
            </w:tcBorders>
            <w:vAlign w:val="center"/>
          </w:tcPr>
          <w:p w14:paraId="4ACEB0D7" w14:textId="4673A9F5" w:rsidR="006C5EC8" w:rsidRPr="004D1D4D" w:rsidRDefault="006C5EC8" w:rsidP="006C5E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right w:val="single" w:sz="8" w:space="0" w:color="auto"/>
            </w:tcBorders>
            <w:vAlign w:val="center"/>
          </w:tcPr>
          <w:p w14:paraId="7662F4E7" w14:textId="32C4E436" w:rsidR="006C5EC8" w:rsidRPr="004D1D4D" w:rsidRDefault="006C5EC8" w:rsidP="006C5E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right w:val="single" w:sz="8" w:space="0" w:color="auto"/>
            </w:tcBorders>
            <w:vAlign w:val="center"/>
          </w:tcPr>
          <w:p w14:paraId="4D5A4917" w14:textId="77777777" w:rsidR="006C5EC8" w:rsidRPr="004D1D4D" w:rsidRDefault="006C5EC8" w:rsidP="006C5EC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BB2C4E9" w14:textId="77777777" w:rsidR="006C5EC8" w:rsidRPr="004D1D4D" w:rsidRDefault="006C5EC8" w:rsidP="006C5EC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3438D20C" w14:textId="77777777" w:rsidR="006C5EC8" w:rsidRPr="004D1D4D" w:rsidRDefault="006C5EC8" w:rsidP="006C5EC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C5EC8" w:rsidRPr="004D1D4D" w14:paraId="09D26930" w14:textId="77777777" w:rsidTr="00E7530E">
        <w:trPr>
          <w:trHeight w:val="976"/>
          <w:jc w:val="center"/>
        </w:trPr>
        <w:tc>
          <w:tcPr>
            <w:tcW w:w="1737" w:type="dxa"/>
            <w:tcBorders>
              <w:left w:val="double" w:sz="4" w:space="0" w:color="auto"/>
            </w:tcBorders>
          </w:tcPr>
          <w:p w14:paraId="540192A4" w14:textId="77777777" w:rsidR="006C5EC8" w:rsidRPr="004D1D4D" w:rsidRDefault="006C5EC8" w:rsidP="006C5EC8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5B637518" w14:textId="77777777" w:rsidR="006C5EC8" w:rsidRPr="004D1D4D" w:rsidRDefault="006C5EC8" w:rsidP="006C5EC8">
            <w:pPr>
              <w:rPr>
                <w:rFonts w:ascii="Times New Roman" w:hAnsi="Times New Roman" w:cs="Times New Roman"/>
                <w:b/>
                <w:bCs/>
              </w:rPr>
            </w:pPr>
            <w:r w:rsidRPr="004D1D4D">
              <w:rPr>
                <w:rFonts w:ascii="Times New Roman" w:hAnsi="Times New Roman" w:cs="Times New Roman"/>
                <w:b/>
                <w:bCs/>
              </w:rPr>
              <w:t>SALI</w:t>
            </w:r>
          </w:p>
        </w:tc>
        <w:tc>
          <w:tcPr>
            <w:tcW w:w="1792" w:type="dxa"/>
            <w:tcBorders>
              <w:right w:val="single" w:sz="8" w:space="0" w:color="auto"/>
            </w:tcBorders>
          </w:tcPr>
          <w:p w14:paraId="118FF98E" w14:textId="053AC596" w:rsidR="006C5EC8" w:rsidRPr="004D1D4D" w:rsidRDefault="006C5EC8" w:rsidP="006C5EC8">
            <w:pPr>
              <w:rPr>
                <w:rFonts w:ascii="Times New Roman" w:hAnsi="Times New Roman" w:cs="Times New Roman"/>
                <w:b/>
                <w:bCs/>
              </w:rPr>
            </w:pPr>
            <w:r w:rsidRPr="006C5EC8">
              <w:rPr>
                <w:rFonts w:ascii="Times New Roman" w:hAnsi="Times New Roman" w:cs="Times New Roman"/>
              </w:rPr>
              <w:t xml:space="preserve">Okul </w:t>
            </w:r>
            <w:proofErr w:type="spellStart"/>
            <w:r w:rsidRPr="006C5EC8">
              <w:rPr>
                <w:rFonts w:ascii="Times New Roman" w:hAnsi="Times New Roman" w:cs="Times New Roman"/>
              </w:rPr>
              <w:t>İyileştirme</w:t>
            </w:r>
            <w:proofErr w:type="spellEnd"/>
            <w:r w:rsidRPr="006C5E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5EC8">
              <w:rPr>
                <w:rFonts w:ascii="Times New Roman" w:hAnsi="Times New Roman" w:cs="Times New Roman"/>
              </w:rPr>
              <w:t>ve</w:t>
            </w:r>
            <w:proofErr w:type="spellEnd"/>
            <w:r w:rsidRPr="006C5E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5EC8">
              <w:rPr>
                <w:rFonts w:ascii="Times New Roman" w:hAnsi="Times New Roman" w:cs="Times New Roman"/>
              </w:rPr>
              <w:t>Geliştirme</w:t>
            </w:r>
            <w:proofErr w:type="spellEnd"/>
            <w:r w:rsidRPr="006C5EC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  <w:tcBorders>
              <w:right w:val="single" w:sz="8" w:space="0" w:color="auto"/>
            </w:tcBorders>
          </w:tcPr>
          <w:p w14:paraId="5B657C46" w14:textId="3ABACDBB" w:rsidR="006C5EC8" w:rsidRPr="004D1D4D" w:rsidRDefault="006C5EC8" w:rsidP="006C5EC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C5EC8">
              <w:rPr>
                <w:rFonts w:ascii="Times New Roman" w:hAnsi="Times New Roman" w:cs="Times New Roman"/>
              </w:rPr>
              <w:t xml:space="preserve">Okul </w:t>
            </w:r>
            <w:proofErr w:type="spellStart"/>
            <w:r w:rsidRPr="006C5EC8">
              <w:rPr>
                <w:rFonts w:ascii="Times New Roman" w:hAnsi="Times New Roman" w:cs="Times New Roman"/>
              </w:rPr>
              <w:t>İyileştirme</w:t>
            </w:r>
            <w:proofErr w:type="spellEnd"/>
            <w:r w:rsidRPr="006C5E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5EC8">
              <w:rPr>
                <w:rFonts w:ascii="Times New Roman" w:hAnsi="Times New Roman" w:cs="Times New Roman"/>
              </w:rPr>
              <w:t>ve</w:t>
            </w:r>
            <w:proofErr w:type="spellEnd"/>
            <w:r w:rsidRPr="006C5E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5EC8">
              <w:rPr>
                <w:rFonts w:ascii="Times New Roman" w:hAnsi="Times New Roman" w:cs="Times New Roman"/>
              </w:rPr>
              <w:t>Geliştirme</w:t>
            </w:r>
            <w:proofErr w:type="spellEnd"/>
          </w:p>
        </w:tc>
        <w:tc>
          <w:tcPr>
            <w:tcW w:w="1843" w:type="dxa"/>
            <w:tcBorders>
              <w:right w:val="single" w:sz="8" w:space="0" w:color="auto"/>
            </w:tcBorders>
          </w:tcPr>
          <w:p w14:paraId="5F5D7267" w14:textId="2B73484A" w:rsidR="006C5EC8" w:rsidRPr="004D1D4D" w:rsidRDefault="006C5EC8" w:rsidP="006C5EC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C5EC8">
              <w:rPr>
                <w:rFonts w:ascii="Times New Roman" w:hAnsi="Times New Roman" w:cs="Times New Roman"/>
              </w:rPr>
              <w:t xml:space="preserve">Okul </w:t>
            </w:r>
            <w:proofErr w:type="spellStart"/>
            <w:r w:rsidRPr="006C5EC8">
              <w:rPr>
                <w:rFonts w:ascii="Times New Roman" w:hAnsi="Times New Roman" w:cs="Times New Roman"/>
              </w:rPr>
              <w:t>İyileştirme</w:t>
            </w:r>
            <w:proofErr w:type="spellEnd"/>
            <w:r w:rsidRPr="006C5E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5EC8">
              <w:rPr>
                <w:rFonts w:ascii="Times New Roman" w:hAnsi="Times New Roman" w:cs="Times New Roman"/>
              </w:rPr>
              <w:t>ve</w:t>
            </w:r>
            <w:proofErr w:type="spellEnd"/>
            <w:r w:rsidRPr="006C5E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5EC8">
              <w:rPr>
                <w:rFonts w:ascii="Times New Roman" w:hAnsi="Times New Roman" w:cs="Times New Roman"/>
              </w:rPr>
              <w:t>Geliştirme</w:t>
            </w:r>
            <w:proofErr w:type="spellEnd"/>
          </w:p>
        </w:tc>
        <w:tc>
          <w:tcPr>
            <w:tcW w:w="1417" w:type="dxa"/>
            <w:tcBorders>
              <w:right w:val="single" w:sz="8" w:space="0" w:color="auto"/>
            </w:tcBorders>
          </w:tcPr>
          <w:p w14:paraId="1EFAC59E" w14:textId="7C23BBFD" w:rsidR="006C5EC8" w:rsidRPr="004D1D4D" w:rsidRDefault="006C5EC8" w:rsidP="006C5EC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1D4D">
              <w:rPr>
                <w:rFonts w:ascii="Times New Roman" w:hAnsi="Times New Roman" w:cs="Times New Roman"/>
                <w:lang w:val="tr-TR"/>
              </w:rPr>
              <w:t>Karşılaştırılmalı Eğitim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157BFCF7" w14:textId="01EFE315" w:rsidR="006C5EC8" w:rsidRPr="004D1D4D" w:rsidRDefault="006C5EC8" w:rsidP="006C5EC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D1D4D">
              <w:rPr>
                <w:rFonts w:ascii="Times New Roman" w:hAnsi="Times New Roman" w:cs="Times New Roman"/>
                <w:lang w:val="tr-TR"/>
              </w:rPr>
              <w:t>Karşılaştırılmalı Eğitim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50A45CE8" w14:textId="6AE74E01" w:rsidR="006C5EC8" w:rsidRPr="004D1D4D" w:rsidRDefault="006C5EC8" w:rsidP="006C5EC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D1D4D">
              <w:rPr>
                <w:rFonts w:ascii="Times New Roman" w:hAnsi="Times New Roman" w:cs="Times New Roman"/>
                <w:lang w:val="tr-TR"/>
              </w:rPr>
              <w:t>Karşılaştırılmalı Eğitim</w:t>
            </w:r>
          </w:p>
        </w:tc>
      </w:tr>
      <w:tr w:rsidR="006C5EC8" w:rsidRPr="004D1D4D" w14:paraId="6BB58D45" w14:textId="77777777" w:rsidTr="00081A1D">
        <w:trPr>
          <w:trHeight w:val="919"/>
          <w:jc w:val="center"/>
        </w:trPr>
        <w:tc>
          <w:tcPr>
            <w:tcW w:w="1737" w:type="dxa"/>
            <w:tcBorders>
              <w:left w:val="double" w:sz="4" w:space="0" w:color="auto"/>
            </w:tcBorders>
          </w:tcPr>
          <w:p w14:paraId="681A0F88" w14:textId="77777777" w:rsidR="006C5EC8" w:rsidRPr="004D1D4D" w:rsidRDefault="006C5EC8" w:rsidP="006C5EC8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4AD2BDFB" w14:textId="77777777" w:rsidR="006C5EC8" w:rsidRPr="004D1D4D" w:rsidRDefault="006C5EC8" w:rsidP="006C5EC8">
            <w:pPr>
              <w:rPr>
                <w:rFonts w:ascii="Times New Roman" w:hAnsi="Times New Roman" w:cs="Times New Roman"/>
                <w:b/>
                <w:bCs/>
              </w:rPr>
            </w:pPr>
            <w:r w:rsidRPr="004D1D4D">
              <w:rPr>
                <w:rFonts w:ascii="Times New Roman" w:hAnsi="Times New Roman" w:cs="Times New Roman"/>
                <w:b/>
                <w:bCs/>
              </w:rPr>
              <w:t>ÇARŞAMBA</w:t>
            </w:r>
          </w:p>
        </w:tc>
        <w:tc>
          <w:tcPr>
            <w:tcW w:w="1792" w:type="dxa"/>
            <w:tcBorders>
              <w:right w:val="single" w:sz="8" w:space="0" w:color="auto"/>
            </w:tcBorders>
            <w:vAlign w:val="center"/>
          </w:tcPr>
          <w:p w14:paraId="11CF1D67" w14:textId="6E5478AD" w:rsidR="006C5EC8" w:rsidRPr="004D1D4D" w:rsidRDefault="006C5EC8" w:rsidP="006C5EC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D1D4D">
              <w:rPr>
                <w:rFonts w:ascii="Times New Roman" w:hAnsi="Times New Roman" w:cs="Times New Roman"/>
                <w:lang w:val="tr-TR"/>
              </w:rPr>
              <w:t>Türkiye’de Eğitim Politikaları</w:t>
            </w:r>
          </w:p>
        </w:tc>
        <w:tc>
          <w:tcPr>
            <w:tcW w:w="1843" w:type="dxa"/>
            <w:tcBorders>
              <w:right w:val="single" w:sz="8" w:space="0" w:color="auto"/>
            </w:tcBorders>
            <w:vAlign w:val="center"/>
          </w:tcPr>
          <w:p w14:paraId="51A7BC61" w14:textId="39A6758A" w:rsidR="006C5EC8" w:rsidRPr="004D1D4D" w:rsidRDefault="006C5EC8" w:rsidP="006C5EC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D1D4D">
              <w:rPr>
                <w:rFonts w:ascii="Times New Roman" w:hAnsi="Times New Roman" w:cs="Times New Roman"/>
                <w:lang w:val="tr-TR"/>
              </w:rPr>
              <w:t>Türkiye’de Eğitim Politikaları</w:t>
            </w:r>
          </w:p>
        </w:tc>
        <w:tc>
          <w:tcPr>
            <w:tcW w:w="1843" w:type="dxa"/>
            <w:tcBorders>
              <w:right w:val="single" w:sz="8" w:space="0" w:color="auto"/>
            </w:tcBorders>
            <w:vAlign w:val="center"/>
          </w:tcPr>
          <w:p w14:paraId="2AF2A56A" w14:textId="41F8102A" w:rsidR="006C5EC8" w:rsidRPr="004D1D4D" w:rsidRDefault="006C5EC8" w:rsidP="006C5EC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D1D4D">
              <w:rPr>
                <w:rFonts w:ascii="Times New Roman" w:hAnsi="Times New Roman" w:cs="Times New Roman"/>
                <w:lang w:val="tr-TR"/>
              </w:rPr>
              <w:t>Türkiye’de Eğitim Politikaları</w:t>
            </w:r>
          </w:p>
        </w:tc>
        <w:tc>
          <w:tcPr>
            <w:tcW w:w="1417" w:type="dxa"/>
            <w:tcBorders>
              <w:right w:val="single" w:sz="8" w:space="0" w:color="auto"/>
            </w:tcBorders>
            <w:vAlign w:val="center"/>
          </w:tcPr>
          <w:p w14:paraId="39C0949F" w14:textId="6490FDB6" w:rsidR="006C5EC8" w:rsidRPr="004D1D4D" w:rsidRDefault="006C5EC8" w:rsidP="006C5EC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1D4D">
              <w:rPr>
                <w:rFonts w:ascii="Times New Roman" w:hAnsi="Times New Roman" w:cs="Times New Roman"/>
                <w:lang w:val="tr-TR"/>
              </w:rPr>
              <w:t>Eğitim Yönetiminde Etik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C126BAF" w14:textId="296222E2" w:rsidR="006C5EC8" w:rsidRPr="004D1D4D" w:rsidRDefault="006C5EC8" w:rsidP="006C5EC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D1D4D">
              <w:rPr>
                <w:rFonts w:ascii="Times New Roman" w:hAnsi="Times New Roman" w:cs="Times New Roman"/>
                <w:lang w:val="tr-TR"/>
              </w:rPr>
              <w:t>Eğitim Yönetiminde Etik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9B9DCD5" w14:textId="36A788CC" w:rsidR="006C5EC8" w:rsidRPr="004D1D4D" w:rsidRDefault="006C5EC8" w:rsidP="006C5EC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D1D4D">
              <w:rPr>
                <w:rFonts w:ascii="Times New Roman" w:hAnsi="Times New Roman" w:cs="Times New Roman"/>
                <w:lang w:val="tr-TR"/>
              </w:rPr>
              <w:t>Eğitim Yönetiminde Etik</w:t>
            </w:r>
          </w:p>
        </w:tc>
      </w:tr>
      <w:tr w:rsidR="006C5EC8" w:rsidRPr="004D1D4D" w14:paraId="7FA1BAA3" w14:textId="77777777" w:rsidTr="00F30A92">
        <w:trPr>
          <w:trHeight w:val="881"/>
          <w:jc w:val="center"/>
        </w:trPr>
        <w:tc>
          <w:tcPr>
            <w:tcW w:w="1737" w:type="dxa"/>
            <w:tcBorders>
              <w:left w:val="double" w:sz="4" w:space="0" w:color="auto"/>
            </w:tcBorders>
          </w:tcPr>
          <w:p w14:paraId="2EF992F8" w14:textId="77777777" w:rsidR="006C5EC8" w:rsidRPr="004D1D4D" w:rsidRDefault="006C5EC8" w:rsidP="006C5EC8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3787F429" w14:textId="77777777" w:rsidR="006C5EC8" w:rsidRPr="004D1D4D" w:rsidRDefault="006C5EC8" w:rsidP="006C5EC8">
            <w:pPr>
              <w:rPr>
                <w:rFonts w:ascii="Times New Roman" w:hAnsi="Times New Roman" w:cs="Times New Roman"/>
                <w:b/>
                <w:bCs/>
              </w:rPr>
            </w:pPr>
            <w:r w:rsidRPr="004D1D4D">
              <w:rPr>
                <w:rFonts w:ascii="Times New Roman" w:hAnsi="Times New Roman" w:cs="Times New Roman"/>
                <w:b/>
                <w:bCs/>
              </w:rPr>
              <w:t>PERŞEMBE</w:t>
            </w:r>
          </w:p>
        </w:tc>
        <w:tc>
          <w:tcPr>
            <w:tcW w:w="1792" w:type="dxa"/>
            <w:tcBorders>
              <w:right w:val="single" w:sz="8" w:space="0" w:color="auto"/>
            </w:tcBorders>
            <w:vAlign w:val="center"/>
          </w:tcPr>
          <w:p w14:paraId="75AE87FB" w14:textId="42AF2776" w:rsidR="006C5EC8" w:rsidRPr="004D1D4D" w:rsidRDefault="006C5EC8" w:rsidP="006C5EC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D1D4D">
              <w:rPr>
                <w:rFonts w:ascii="Times New Roman" w:hAnsi="Times New Roman" w:cs="Times New Roman"/>
                <w:lang w:val="tr-TR"/>
              </w:rPr>
              <w:t xml:space="preserve"> Eğitim ve Okul Liderliği</w:t>
            </w:r>
          </w:p>
        </w:tc>
        <w:tc>
          <w:tcPr>
            <w:tcW w:w="1843" w:type="dxa"/>
            <w:tcBorders>
              <w:right w:val="single" w:sz="8" w:space="0" w:color="auto"/>
            </w:tcBorders>
            <w:vAlign w:val="center"/>
          </w:tcPr>
          <w:p w14:paraId="43A3A623" w14:textId="5489B906" w:rsidR="006C5EC8" w:rsidRPr="004D1D4D" w:rsidRDefault="006C5EC8" w:rsidP="006C5EC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D1D4D">
              <w:rPr>
                <w:rFonts w:ascii="Times New Roman" w:hAnsi="Times New Roman" w:cs="Times New Roman"/>
                <w:lang w:val="tr-TR"/>
              </w:rPr>
              <w:t>Eğitim ve Okul Liderliği</w:t>
            </w:r>
          </w:p>
        </w:tc>
        <w:tc>
          <w:tcPr>
            <w:tcW w:w="1843" w:type="dxa"/>
            <w:tcBorders>
              <w:right w:val="single" w:sz="8" w:space="0" w:color="auto"/>
            </w:tcBorders>
            <w:vAlign w:val="center"/>
          </w:tcPr>
          <w:p w14:paraId="78297397" w14:textId="428C0F3E" w:rsidR="006C5EC8" w:rsidRPr="004D1D4D" w:rsidRDefault="006C5EC8" w:rsidP="006C5EC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D1D4D">
              <w:rPr>
                <w:rFonts w:ascii="Times New Roman" w:hAnsi="Times New Roman" w:cs="Times New Roman"/>
                <w:lang w:val="tr-TR"/>
              </w:rPr>
              <w:t>Eğitim ve Okul Liderliği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4450C1" w14:textId="0C7D423E" w:rsidR="006C5EC8" w:rsidRPr="006C5EC8" w:rsidRDefault="006C5EC8" w:rsidP="006C5EC8">
            <w:pPr>
              <w:jc w:val="center"/>
              <w:rPr>
                <w:rFonts w:ascii="Times New Roman" w:hAnsi="Times New Roman" w:cs="Times New Roman"/>
              </w:rPr>
            </w:pPr>
            <w:r w:rsidRPr="004D1D4D">
              <w:rPr>
                <w:rFonts w:ascii="Times New Roman" w:hAnsi="Times New Roman" w:cs="Times New Roman"/>
                <w:lang w:val="tr-TR"/>
              </w:rPr>
              <w:t>Kaynak Tarama ve Rapor Yazımı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7CDAE157" w14:textId="3C62EE8F" w:rsidR="006C5EC8" w:rsidRPr="004D1D4D" w:rsidRDefault="006C5EC8" w:rsidP="006C5EC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D1D4D">
              <w:rPr>
                <w:rFonts w:ascii="Times New Roman" w:hAnsi="Times New Roman" w:cs="Times New Roman"/>
                <w:lang w:val="tr-TR"/>
              </w:rPr>
              <w:t>Kaynak Tarama ve Rapor Yazımı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7403AFA7" w14:textId="3A66B9F8" w:rsidR="006C5EC8" w:rsidRPr="004D1D4D" w:rsidRDefault="006C5EC8" w:rsidP="006C5EC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D1D4D">
              <w:rPr>
                <w:rFonts w:ascii="Times New Roman" w:hAnsi="Times New Roman" w:cs="Times New Roman"/>
                <w:lang w:val="tr-TR"/>
              </w:rPr>
              <w:t>Kaynak Tarama ve Rapor Yazımı</w:t>
            </w:r>
          </w:p>
        </w:tc>
      </w:tr>
      <w:tr w:rsidR="006C5EC8" w:rsidRPr="004D1D4D" w14:paraId="255504BB" w14:textId="77777777" w:rsidTr="00081A1D">
        <w:trPr>
          <w:trHeight w:val="881"/>
          <w:jc w:val="center"/>
        </w:trPr>
        <w:tc>
          <w:tcPr>
            <w:tcW w:w="1737" w:type="dxa"/>
            <w:tcBorders>
              <w:left w:val="double" w:sz="4" w:space="0" w:color="auto"/>
              <w:bottom w:val="double" w:sz="4" w:space="0" w:color="auto"/>
            </w:tcBorders>
          </w:tcPr>
          <w:p w14:paraId="7A81FC1E" w14:textId="77777777" w:rsidR="006C5EC8" w:rsidRPr="004D1D4D" w:rsidRDefault="006C5EC8" w:rsidP="006C5EC8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67B2034E" w14:textId="77777777" w:rsidR="006C5EC8" w:rsidRPr="004D1D4D" w:rsidRDefault="006C5EC8" w:rsidP="006C5EC8">
            <w:pPr>
              <w:rPr>
                <w:rFonts w:ascii="Times New Roman" w:hAnsi="Times New Roman" w:cs="Times New Roman"/>
                <w:b/>
                <w:bCs/>
              </w:rPr>
            </w:pPr>
            <w:r w:rsidRPr="004D1D4D">
              <w:rPr>
                <w:rFonts w:ascii="Times New Roman" w:hAnsi="Times New Roman" w:cs="Times New Roman"/>
                <w:b/>
                <w:bCs/>
              </w:rPr>
              <w:t>CUMA</w:t>
            </w:r>
          </w:p>
        </w:tc>
        <w:tc>
          <w:tcPr>
            <w:tcW w:w="1792" w:type="dxa"/>
            <w:tcBorders>
              <w:bottom w:val="double" w:sz="4" w:space="0" w:color="auto"/>
              <w:right w:val="single" w:sz="8" w:space="0" w:color="auto"/>
            </w:tcBorders>
          </w:tcPr>
          <w:p w14:paraId="3335C3A5" w14:textId="178A3210" w:rsidR="006C5EC8" w:rsidRPr="004D1D4D" w:rsidRDefault="006C5EC8" w:rsidP="006C5EC8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3" w:type="dxa"/>
            <w:tcBorders>
              <w:bottom w:val="double" w:sz="4" w:space="0" w:color="auto"/>
              <w:right w:val="single" w:sz="8" w:space="0" w:color="auto"/>
            </w:tcBorders>
          </w:tcPr>
          <w:p w14:paraId="309F5188" w14:textId="207A8698" w:rsidR="006C5EC8" w:rsidRPr="004D1D4D" w:rsidRDefault="006C5EC8" w:rsidP="006C5EC8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3" w:type="dxa"/>
            <w:tcBorders>
              <w:bottom w:val="double" w:sz="4" w:space="0" w:color="auto"/>
              <w:right w:val="single" w:sz="8" w:space="0" w:color="auto"/>
            </w:tcBorders>
          </w:tcPr>
          <w:p w14:paraId="6B0797E9" w14:textId="192E4E32" w:rsidR="006C5EC8" w:rsidRPr="004D1D4D" w:rsidRDefault="006C5EC8" w:rsidP="006C5EC8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  <w:tcBorders>
              <w:bottom w:val="double" w:sz="4" w:space="0" w:color="auto"/>
              <w:right w:val="single" w:sz="8" w:space="0" w:color="auto"/>
            </w:tcBorders>
          </w:tcPr>
          <w:p w14:paraId="1D5BA6C1" w14:textId="77777777" w:rsidR="006C5EC8" w:rsidRPr="004D1D4D" w:rsidRDefault="006C5EC8" w:rsidP="006C5EC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double" w:sz="4" w:space="0" w:color="auto"/>
            </w:tcBorders>
          </w:tcPr>
          <w:p w14:paraId="6018FD2C" w14:textId="77777777" w:rsidR="006C5EC8" w:rsidRPr="004D1D4D" w:rsidRDefault="006C5EC8" w:rsidP="006C5EC8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  <w:tcBorders>
              <w:bottom w:val="double" w:sz="4" w:space="0" w:color="auto"/>
              <w:right w:val="single" w:sz="8" w:space="0" w:color="auto"/>
            </w:tcBorders>
          </w:tcPr>
          <w:p w14:paraId="39B570A1" w14:textId="77777777" w:rsidR="006C5EC8" w:rsidRPr="004D1D4D" w:rsidRDefault="006C5EC8" w:rsidP="006C5EC8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</w:tbl>
    <w:p w14:paraId="530919B1" w14:textId="77777777" w:rsidR="00287D6D" w:rsidRPr="004D1D4D" w:rsidRDefault="00287D6D" w:rsidP="00287D6D">
      <w:pPr>
        <w:rPr>
          <w:rFonts w:ascii="Times New Roman" w:hAnsi="Times New Roman" w:cs="Times New Roman"/>
          <w:lang w:val="tr-TR"/>
        </w:rPr>
      </w:pPr>
    </w:p>
    <w:p w14:paraId="1EB5B365" w14:textId="77777777" w:rsidR="005C2D82" w:rsidRPr="004D1D4D" w:rsidRDefault="005C2D82">
      <w:pPr>
        <w:rPr>
          <w:rFonts w:ascii="Times New Roman" w:hAnsi="Times New Roman" w:cs="Times New Roman"/>
        </w:rPr>
      </w:pPr>
    </w:p>
    <w:sectPr w:rsidR="005C2D82" w:rsidRPr="004D1D4D" w:rsidSect="004D1D4D"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D6D"/>
    <w:rsid w:val="00014B76"/>
    <w:rsid w:val="00081A1D"/>
    <w:rsid w:val="001E7264"/>
    <w:rsid w:val="00247CF8"/>
    <w:rsid w:val="002817F5"/>
    <w:rsid w:val="00287D6D"/>
    <w:rsid w:val="002920B4"/>
    <w:rsid w:val="002F6DBB"/>
    <w:rsid w:val="003D10F6"/>
    <w:rsid w:val="003D2D7C"/>
    <w:rsid w:val="00441A6C"/>
    <w:rsid w:val="004D1D4D"/>
    <w:rsid w:val="005C2D82"/>
    <w:rsid w:val="00655373"/>
    <w:rsid w:val="006C5EC8"/>
    <w:rsid w:val="00700626"/>
    <w:rsid w:val="00735C41"/>
    <w:rsid w:val="0079791F"/>
    <w:rsid w:val="0088719F"/>
    <w:rsid w:val="00940A7C"/>
    <w:rsid w:val="009B2086"/>
    <w:rsid w:val="00BA2FB1"/>
    <w:rsid w:val="00BD3F5C"/>
    <w:rsid w:val="00C41FE4"/>
    <w:rsid w:val="00C604FA"/>
    <w:rsid w:val="00C916AC"/>
    <w:rsid w:val="00CD1394"/>
    <w:rsid w:val="00CD5745"/>
    <w:rsid w:val="00E878E6"/>
    <w:rsid w:val="00EB2BCD"/>
    <w:rsid w:val="00EC55F1"/>
    <w:rsid w:val="00F5778A"/>
    <w:rsid w:val="00F76D0A"/>
    <w:rsid w:val="00F77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C2A75"/>
  <w15:chartTrackingRefBased/>
  <w15:docId w15:val="{C07E419A-9531-4499-9F48-FF30106CE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7D6D"/>
  </w:style>
  <w:style w:type="paragraph" w:styleId="Balk1">
    <w:name w:val="heading 1"/>
    <w:basedOn w:val="Normal"/>
    <w:next w:val="Normal"/>
    <w:link w:val="Balk1Char"/>
    <w:uiPriority w:val="9"/>
    <w:qFormat/>
    <w:rsid w:val="00287D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87D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87D6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87D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87D6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87D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87D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87D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87D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87D6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87D6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87D6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87D6D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87D6D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87D6D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87D6D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87D6D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87D6D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87D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87D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87D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87D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87D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87D6D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87D6D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87D6D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87D6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87D6D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87D6D"/>
    <w:rPr>
      <w:b/>
      <w:bCs/>
      <w:smallCaps/>
      <w:color w:val="2E74B5" w:themeColor="accent1" w:themeShade="BF"/>
      <w:spacing w:val="5"/>
    </w:rPr>
  </w:style>
  <w:style w:type="table" w:styleId="TabloKlavuzu">
    <w:name w:val="Table Grid"/>
    <w:basedOn w:val="NormalTablo"/>
    <w:uiPriority w:val="39"/>
    <w:rsid w:val="00287D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lgeBalantlar">
    <w:name w:val="Document Map"/>
    <w:basedOn w:val="Normal"/>
    <w:link w:val="BelgeBalantlarChar"/>
    <w:semiHidden/>
    <w:rsid w:val="00BA2FB1"/>
    <w:pPr>
      <w:shd w:val="clear" w:color="auto" w:fill="000080"/>
      <w:spacing w:after="0" w:line="240" w:lineRule="auto"/>
    </w:pPr>
    <w:rPr>
      <w:rFonts w:ascii="Tahoma" w:eastAsia="Times New Roman" w:hAnsi="Tahoma" w:cs="Times New Roman"/>
      <w:kern w:val="0"/>
      <w:sz w:val="24"/>
      <w:szCs w:val="24"/>
      <w:lang w:val="x-none" w:eastAsia="tr-TR"/>
      <w14:ligatures w14:val="none"/>
    </w:rPr>
  </w:style>
  <w:style w:type="character" w:customStyle="1" w:styleId="BelgeBalantlarChar">
    <w:name w:val="Belge Bağlantıları Char"/>
    <w:basedOn w:val="VarsaylanParagrafYazTipi"/>
    <w:link w:val="BelgeBalantlar"/>
    <w:semiHidden/>
    <w:rsid w:val="00BA2FB1"/>
    <w:rPr>
      <w:rFonts w:ascii="Tahoma" w:eastAsia="Times New Roman" w:hAnsi="Tahoma" w:cs="Times New Roman"/>
      <w:kern w:val="0"/>
      <w:sz w:val="24"/>
      <w:szCs w:val="24"/>
      <w:shd w:val="clear" w:color="auto" w:fill="000080"/>
      <w:lang w:val="x-none"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4E107E69CA652A4BA492BE8A1A4622BD" ma:contentTypeVersion="5" ma:contentTypeDescription="Yeni belge oluşturun." ma:contentTypeScope="" ma:versionID="38ad029274a8343a6fe4b044dac08ce4">
  <xsd:schema xmlns:xsd="http://www.w3.org/2001/XMLSchema" xmlns:xs="http://www.w3.org/2001/XMLSchema" xmlns:p="http://schemas.microsoft.com/office/2006/metadata/properties" xmlns:ns3="3a4b95fe-5c65-463c-b23a-313611002d95" targetNamespace="http://schemas.microsoft.com/office/2006/metadata/properties" ma:root="true" ma:fieldsID="846cbb0028676b36ef794df470db141e" ns3:_="">
    <xsd:import namespace="3a4b95fe-5c65-463c-b23a-313611002d9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4b95fe-5c65-463c-b23a-313611002d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a4b95fe-5c65-463c-b23a-313611002d95" xsi:nil="true"/>
  </documentManagement>
</p:properties>
</file>

<file path=customXml/itemProps1.xml><?xml version="1.0" encoding="utf-8"?>
<ds:datastoreItem xmlns:ds="http://schemas.openxmlformats.org/officeDocument/2006/customXml" ds:itemID="{2CBBEAF3-4139-4812-8E06-624B89A325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A4651C-7925-4380-8006-2047B5CF7E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4b95fe-5c65-463c-b23a-313611002d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0297D47-10F1-4BA7-BC91-B2884BF78235}">
  <ds:schemaRefs>
    <ds:schemaRef ds:uri="http://schemas.microsoft.com/office/2006/metadata/properties"/>
    <ds:schemaRef ds:uri="http://schemas.microsoft.com/office/infopath/2007/PartnerControls"/>
    <ds:schemaRef ds:uri="3a4b95fe-5c65-463c-b23a-313611002d9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İHSAN ARI</cp:lastModifiedBy>
  <cp:revision>4</cp:revision>
  <dcterms:created xsi:type="dcterms:W3CDTF">2025-09-26T08:00:00Z</dcterms:created>
  <dcterms:modified xsi:type="dcterms:W3CDTF">2025-09-26T08:02:00Z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0x0101004E107E69CA652A4BA492BE8A1A4622BD</vt:lpwstr>
  </property>
</Properties>
</file>