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2F384" w14:textId="0A5B086C" w:rsidR="002C1C75" w:rsidRPr="004C131B" w:rsidRDefault="0011704E" w:rsidP="002C1C75">
      <w:pPr>
        <w:spacing w:after="120"/>
        <w:jc w:val="center"/>
        <w:rPr>
          <w:rFonts w:ascii="Times New Roman" w:eastAsia="Times New Roman" w:hAnsi="Times New Roman" w:cs="Times New Roman"/>
          <w:b/>
          <w:sz w:val="24"/>
          <w:szCs w:val="24"/>
        </w:rPr>
      </w:pPr>
      <w:r w:rsidRPr="004C131B">
        <w:rPr>
          <w:rFonts w:ascii="Times New Roman" w:eastAsia="Times New Roman" w:hAnsi="Times New Roman" w:cs="Times New Roman"/>
          <w:b/>
          <w:sz w:val="24"/>
          <w:szCs w:val="24"/>
        </w:rPr>
        <w:t>BİLGİSAYAR MÜHENDİSLİĞİ</w:t>
      </w:r>
      <w:r w:rsidR="002C1C75" w:rsidRPr="004C131B">
        <w:rPr>
          <w:rFonts w:ascii="Times New Roman" w:eastAsia="Times New Roman" w:hAnsi="Times New Roman" w:cs="Times New Roman"/>
          <w:b/>
          <w:sz w:val="24"/>
          <w:szCs w:val="24"/>
        </w:rPr>
        <w:t xml:space="preserve"> </w:t>
      </w:r>
      <w:r w:rsidR="00400305" w:rsidRPr="004C131B">
        <w:rPr>
          <w:rFonts w:ascii="Times New Roman" w:eastAsia="Times New Roman" w:hAnsi="Times New Roman" w:cs="Times New Roman"/>
          <w:b/>
          <w:sz w:val="24"/>
          <w:szCs w:val="24"/>
        </w:rPr>
        <w:t>PROGRAMI</w:t>
      </w:r>
    </w:p>
    <w:p w14:paraId="1CB508F0" w14:textId="2800DCB6" w:rsidR="002C1C75" w:rsidRPr="004C131B" w:rsidRDefault="002C1C75" w:rsidP="002C1C75">
      <w:pPr>
        <w:spacing w:after="120"/>
        <w:jc w:val="center"/>
        <w:rPr>
          <w:rFonts w:ascii="Times New Roman" w:eastAsia="Times New Roman" w:hAnsi="Times New Roman" w:cs="Times New Roman"/>
          <w:b/>
          <w:sz w:val="24"/>
          <w:szCs w:val="24"/>
        </w:rPr>
      </w:pPr>
      <w:r w:rsidRPr="004C131B">
        <w:rPr>
          <w:rFonts w:ascii="Times New Roman" w:eastAsia="Times New Roman" w:hAnsi="Times New Roman" w:cs="Times New Roman"/>
          <w:b/>
          <w:sz w:val="24"/>
          <w:szCs w:val="24"/>
        </w:rPr>
        <w:t>20</w:t>
      </w:r>
      <w:r w:rsidR="0011704E" w:rsidRPr="004C131B">
        <w:rPr>
          <w:rFonts w:ascii="Times New Roman" w:eastAsia="Times New Roman" w:hAnsi="Times New Roman" w:cs="Times New Roman"/>
          <w:b/>
          <w:sz w:val="24"/>
          <w:szCs w:val="24"/>
        </w:rPr>
        <w:t>23</w:t>
      </w:r>
      <w:r w:rsidRPr="004C131B">
        <w:rPr>
          <w:rFonts w:ascii="Times New Roman" w:eastAsia="Times New Roman" w:hAnsi="Times New Roman" w:cs="Times New Roman"/>
          <w:b/>
          <w:sz w:val="24"/>
          <w:szCs w:val="24"/>
        </w:rPr>
        <w:t xml:space="preserve"> – 20</w:t>
      </w:r>
      <w:r w:rsidR="0011704E" w:rsidRPr="004C131B">
        <w:rPr>
          <w:rFonts w:ascii="Times New Roman" w:eastAsia="Times New Roman" w:hAnsi="Times New Roman" w:cs="Times New Roman"/>
          <w:b/>
          <w:sz w:val="24"/>
          <w:szCs w:val="24"/>
        </w:rPr>
        <w:t>24</w:t>
      </w:r>
      <w:r w:rsidRPr="004C131B">
        <w:rPr>
          <w:rFonts w:ascii="Times New Roman" w:eastAsia="Times New Roman" w:hAnsi="Times New Roman" w:cs="Times New Roman"/>
          <w:b/>
          <w:sz w:val="24"/>
          <w:szCs w:val="24"/>
        </w:rPr>
        <w:t xml:space="preserve"> EĞİTİM ÖĞRETİM YILI </w:t>
      </w:r>
      <w:r w:rsidR="0011704E" w:rsidRPr="004C131B">
        <w:rPr>
          <w:rFonts w:ascii="Times New Roman" w:eastAsia="Times New Roman" w:hAnsi="Times New Roman" w:cs="Times New Roman"/>
          <w:b/>
          <w:sz w:val="24"/>
          <w:szCs w:val="24"/>
        </w:rPr>
        <w:t>BAHAR</w:t>
      </w:r>
      <w:r w:rsidRPr="004C131B">
        <w:rPr>
          <w:rFonts w:ascii="Times New Roman" w:eastAsia="Times New Roman" w:hAnsi="Times New Roman" w:cs="Times New Roman"/>
          <w:b/>
          <w:sz w:val="24"/>
          <w:szCs w:val="24"/>
        </w:rPr>
        <w:t xml:space="preserve"> DÖNEMİ</w:t>
      </w:r>
    </w:p>
    <w:tbl>
      <w:tblPr>
        <w:tblStyle w:val="TabloKlavuzu"/>
        <w:tblW w:w="0" w:type="auto"/>
        <w:tblLook w:val="04A0" w:firstRow="1" w:lastRow="0" w:firstColumn="1" w:lastColumn="0" w:noHBand="0" w:noVBand="1"/>
      </w:tblPr>
      <w:tblGrid>
        <w:gridCol w:w="9072"/>
      </w:tblGrid>
      <w:tr w:rsidR="008852E3" w:rsidRPr="004C131B" w14:paraId="6231A65A" w14:textId="77777777" w:rsidTr="0088595B">
        <w:trPr>
          <w:trHeight w:val="950"/>
        </w:trPr>
        <w:tc>
          <w:tcPr>
            <w:tcW w:w="9242" w:type="dxa"/>
            <w:tcBorders>
              <w:top w:val="nil"/>
              <w:left w:val="nil"/>
              <w:bottom w:val="nil"/>
              <w:right w:val="nil"/>
            </w:tcBorders>
            <w:vAlign w:val="center"/>
          </w:tcPr>
          <w:p w14:paraId="6824ADEF" w14:textId="77777777" w:rsidR="008852E3" w:rsidRPr="004C131B" w:rsidRDefault="007046F1" w:rsidP="007046F1">
            <w:pPr>
              <w:jc w:val="both"/>
              <w:rPr>
                <w:rFonts w:ascii="Times New Roman" w:hAnsi="Times New Roman" w:cs="Times New Roman"/>
                <w:sz w:val="24"/>
                <w:szCs w:val="24"/>
              </w:rPr>
            </w:pPr>
            <w:r w:rsidRPr="004C131B">
              <w:rPr>
                <w:rFonts w:ascii="Times New Roman" w:hAnsi="Times New Roman" w:cs="Times New Roman"/>
                <w:sz w:val="24"/>
                <w:szCs w:val="24"/>
              </w:rPr>
              <w:t xml:space="preserve">Bu rapor, değerlendirilen birimdeki “Eğitim Öğretim” boyutuna dair tespitleri paylaşmak, eğitim öğretim faaliyetlerine ilişkin sürekli iyileştirmelere destek olmak ve iyi uygulama örneklerini kaydetmek amacıyla düzenlenmiş olup ilgili birime hem elektronik ortamda hem de basılı ve </w:t>
            </w:r>
            <w:r w:rsidR="001928F7" w:rsidRPr="004C131B">
              <w:rPr>
                <w:rFonts w:ascii="Times New Roman" w:hAnsi="Times New Roman" w:cs="Times New Roman"/>
                <w:sz w:val="24"/>
                <w:szCs w:val="24"/>
              </w:rPr>
              <w:t xml:space="preserve">imzalı/paraflı </w:t>
            </w:r>
            <w:r w:rsidRPr="004C131B">
              <w:rPr>
                <w:rFonts w:ascii="Times New Roman" w:hAnsi="Times New Roman" w:cs="Times New Roman"/>
                <w:sz w:val="24"/>
                <w:szCs w:val="24"/>
              </w:rPr>
              <w:t>şekilde sunulmuştur.</w:t>
            </w:r>
          </w:p>
        </w:tc>
      </w:tr>
      <w:tr w:rsidR="00663208" w:rsidRPr="004C131B" w14:paraId="7C18F2B9" w14:textId="77777777" w:rsidTr="0088595B">
        <w:trPr>
          <w:trHeight w:val="127"/>
        </w:trPr>
        <w:tc>
          <w:tcPr>
            <w:tcW w:w="9242" w:type="dxa"/>
            <w:tcBorders>
              <w:top w:val="nil"/>
              <w:left w:val="nil"/>
              <w:bottom w:val="single" w:sz="4" w:space="0" w:color="auto"/>
              <w:right w:val="nil"/>
            </w:tcBorders>
            <w:vAlign w:val="center"/>
          </w:tcPr>
          <w:p w14:paraId="25C7C68E" w14:textId="77777777" w:rsidR="00663208" w:rsidRPr="004C131B" w:rsidRDefault="00663208" w:rsidP="00D53A66">
            <w:pPr>
              <w:jc w:val="center"/>
              <w:rPr>
                <w:rFonts w:ascii="Times New Roman" w:hAnsi="Times New Roman" w:cs="Times New Roman"/>
                <w:sz w:val="24"/>
                <w:szCs w:val="24"/>
              </w:rPr>
            </w:pPr>
          </w:p>
        </w:tc>
      </w:tr>
      <w:tr w:rsidR="008852E3" w:rsidRPr="004C131B" w14:paraId="6DDFB668" w14:textId="77777777" w:rsidTr="00E34F89">
        <w:trPr>
          <w:trHeight w:val="441"/>
        </w:trPr>
        <w:tc>
          <w:tcPr>
            <w:tcW w:w="9242" w:type="dxa"/>
            <w:tcBorders>
              <w:top w:val="single" w:sz="4" w:space="0" w:color="auto"/>
              <w:bottom w:val="single" w:sz="4" w:space="0" w:color="auto"/>
            </w:tcBorders>
            <w:shd w:val="clear" w:color="auto" w:fill="FFFFFF" w:themeFill="background1"/>
            <w:vAlign w:val="center"/>
          </w:tcPr>
          <w:p w14:paraId="6424ABCD" w14:textId="77777777" w:rsidR="008852E3" w:rsidRPr="004C131B" w:rsidRDefault="004E49F8" w:rsidP="008E6A9B">
            <w:pPr>
              <w:rPr>
                <w:rFonts w:ascii="Times New Roman" w:hAnsi="Times New Roman" w:cs="Times New Roman"/>
                <w:sz w:val="24"/>
                <w:szCs w:val="24"/>
              </w:rPr>
            </w:pPr>
            <w:r w:rsidRPr="004C131B">
              <w:rPr>
                <w:rFonts w:ascii="Times New Roman" w:hAnsi="Times New Roman" w:cs="Times New Roman"/>
                <w:b/>
                <w:sz w:val="24"/>
                <w:szCs w:val="24"/>
              </w:rPr>
              <w:t xml:space="preserve">1. </w:t>
            </w:r>
            <w:r w:rsidR="00D24E81" w:rsidRPr="004C131B">
              <w:rPr>
                <w:rFonts w:ascii="Times New Roman" w:hAnsi="Times New Roman" w:cs="Times New Roman"/>
                <w:b/>
                <w:sz w:val="24"/>
                <w:szCs w:val="24"/>
              </w:rPr>
              <w:t>PROGRAMLARIN TASARIMI VE ONAYI</w:t>
            </w:r>
          </w:p>
        </w:tc>
      </w:tr>
      <w:tr w:rsidR="00E34F89" w:rsidRPr="004C131B" w14:paraId="65C2F566" w14:textId="77777777" w:rsidTr="00E34F89">
        <w:trPr>
          <w:trHeight w:val="139"/>
        </w:trPr>
        <w:tc>
          <w:tcPr>
            <w:tcW w:w="9242" w:type="dxa"/>
            <w:tcBorders>
              <w:top w:val="single" w:sz="4" w:space="0" w:color="auto"/>
              <w:left w:val="nil"/>
              <w:bottom w:val="single" w:sz="4" w:space="0" w:color="auto"/>
              <w:right w:val="nil"/>
            </w:tcBorders>
            <w:shd w:val="clear" w:color="auto" w:fill="FFFFFF" w:themeFill="background1"/>
            <w:vAlign w:val="center"/>
          </w:tcPr>
          <w:p w14:paraId="3A6592F1" w14:textId="77777777" w:rsidR="00E34F89" w:rsidRPr="004C131B" w:rsidRDefault="00E34F89" w:rsidP="008E6A9B">
            <w:pPr>
              <w:rPr>
                <w:rFonts w:ascii="Times New Roman" w:hAnsi="Times New Roman" w:cs="Times New Roman"/>
                <w:b/>
                <w:sz w:val="24"/>
                <w:szCs w:val="24"/>
              </w:rPr>
            </w:pPr>
          </w:p>
        </w:tc>
      </w:tr>
      <w:tr w:rsidR="009B10DB" w:rsidRPr="004C131B" w14:paraId="459149E2" w14:textId="77777777" w:rsidTr="00E34F89">
        <w:trPr>
          <w:trHeight w:val="688"/>
        </w:trPr>
        <w:tc>
          <w:tcPr>
            <w:tcW w:w="9242" w:type="dxa"/>
            <w:tcBorders>
              <w:top w:val="single" w:sz="4" w:space="0" w:color="auto"/>
              <w:bottom w:val="single" w:sz="4" w:space="0" w:color="auto"/>
            </w:tcBorders>
            <w:shd w:val="clear" w:color="auto" w:fill="FFFFFF" w:themeFill="background1"/>
            <w:vAlign w:val="center"/>
          </w:tcPr>
          <w:p w14:paraId="034D3FB2" w14:textId="77777777" w:rsidR="009B10DB" w:rsidRPr="004C131B" w:rsidRDefault="00026562" w:rsidP="00743950">
            <w:pPr>
              <w:jc w:val="both"/>
              <w:rPr>
                <w:rFonts w:ascii="Times New Roman" w:hAnsi="Times New Roman" w:cs="Times New Roman"/>
                <w:sz w:val="24"/>
                <w:szCs w:val="24"/>
              </w:rPr>
            </w:pPr>
            <w:r w:rsidRPr="004C131B">
              <w:rPr>
                <w:rFonts w:ascii="Times New Roman" w:hAnsi="Times New Roman" w:cs="Times New Roman"/>
                <w:b/>
                <w:sz w:val="24"/>
                <w:szCs w:val="24"/>
              </w:rPr>
              <w:t>Soru 1.1.</w:t>
            </w:r>
            <w:r w:rsidRPr="004C131B">
              <w:rPr>
                <w:rFonts w:ascii="Times New Roman" w:hAnsi="Times New Roman" w:cs="Times New Roman"/>
                <w:sz w:val="24"/>
                <w:szCs w:val="24"/>
              </w:rPr>
              <w:t xml:space="preserve"> </w:t>
            </w:r>
            <w:r w:rsidR="00BE1595" w:rsidRPr="004C131B">
              <w:rPr>
                <w:rFonts w:ascii="Times New Roman" w:hAnsi="Times New Roman" w:cs="Times New Roman"/>
                <w:sz w:val="24"/>
                <w:szCs w:val="24"/>
              </w:rPr>
              <w:t>Programın amaçları ve öğrenme çıktıları (kazanımları) oluşturulmuş, TYYÇ (Türkiye Yükseköğretim Yeterlilikler Çerçevesi) ile uyumu belirtilmiş, yeterlilik-ders-öğretim yöntemi matrisleri belirlenmiş ve kamuoyuna ilan edilmiş midir?</w:t>
            </w:r>
          </w:p>
        </w:tc>
      </w:tr>
      <w:tr w:rsidR="00026562" w:rsidRPr="004C131B" w14:paraId="7BF98173" w14:textId="77777777" w:rsidTr="0088595B">
        <w:trPr>
          <w:trHeight w:val="441"/>
        </w:trPr>
        <w:tc>
          <w:tcPr>
            <w:tcW w:w="9242" w:type="dxa"/>
            <w:tcBorders>
              <w:top w:val="single" w:sz="4" w:space="0" w:color="auto"/>
            </w:tcBorders>
            <w:vAlign w:val="center"/>
          </w:tcPr>
          <w:p w14:paraId="71CC421C" w14:textId="731BFCC2" w:rsidR="00017F5B" w:rsidRPr="004C131B" w:rsidRDefault="00017F5B" w:rsidP="00017F5B">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3F1726" w:rsidRPr="004C131B">
              <w:rPr>
                <w:rFonts w:ascii="Times New Roman" w:hAnsi="Times New Roman" w:cs="Times New Roman"/>
                <w:bCs/>
                <w:sz w:val="24"/>
                <w:szCs w:val="24"/>
              </w:rPr>
              <w:t>Program amaçları ve öğrenme çıktıları oluşturulmuş ve TYYÇ ile uyumu belirtilmiş ve kamuoyuna bölüm web sitesinde ilan edilmiştir. Ancak katılımcıların bir kısmının bu konuda bilgisi olmadığı görülmektedir.</w:t>
            </w:r>
          </w:p>
          <w:p w14:paraId="4E0A4B59" w14:textId="77777777" w:rsidR="00026562" w:rsidRPr="004C131B" w:rsidRDefault="00026562" w:rsidP="00AC631A">
            <w:pPr>
              <w:rPr>
                <w:rFonts w:ascii="Times New Roman" w:hAnsi="Times New Roman" w:cs="Times New Roman"/>
                <w:b/>
                <w:sz w:val="24"/>
                <w:szCs w:val="24"/>
              </w:rPr>
            </w:pPr>
          </w:p>
        </w:tc>
      </w:tr>
      <w:tr w:rsidR="00026562" w:rsidRPr="004C131B" w14:paraId="206A57EA" w14:textId="77777777" w:rsidTr="0088595B">
        <w:trPr>
          <w:trHeight w:val="441"/>
        </w:trPr>
        <w:tc>
          <w:tcPr>
            <w:tcW w:w="9242" w:type="dxa"/>
            <w:tcBorders>
              <w:bottom w:val="single" w:sz="4" w:space="0" w:color="auto"/>
            </w:tcBorders>
            <w:vAlign w:val="center"/>
          </w:tcPr>
          <w:p w14:paraId="2DE81D1A" w14:textId="043B4526" w:rsidR="00017F5B" w:rsidRPr="004C131B" w:rsidRDefault="0029140A" w:rsidP="00017F5B">
            <w:pPr>
              <w:rPr>
                <w:rFonts w:ascii="Times New Roman" w:hAnsi="Times New Roman" w:cs="Times New Roman"/>
                <w:bCs/>
                <w:sz w:val="24"/>
                <w:szCs w:val="24"/>
              </w:rPr>
            </w:pPr>
            <w:r w:rsidRPr="004C131B">
              <w:rPr>
                <w:rFonts w:ascii="Times New Roman" w:hAnsi="Times New Roman" w:cs="Times New Roman"/>
                <w:b/>
                <w:sz w:val="24"/>
                <w:szCs w:val="24"/>
              </w:rPr>
              <w:t>Öneriler</w:t>
            </w:r>
            <w:r w:rsidR="00017F5B" w:rsidRPr="004C131B">
              <w:rPr>
                <w:rFonts w:ascii="Times New Roman" w:hAnsi="Times New Roman" w:cs="Times New Roman"/>
                <w:b/>
                <w:sz w:val="24"/>
                <w:szCs w:val="24"/>
              </w:rPr>
              <w:t>:</w:t>
            </w:r>
            <w:r w:rsidR="003F1726" w:rsidRPr="004C131B">
              <w:rPr>
                <w:rFonts w:ascii="Times New Roman" w:hAnsi="Times New Roman" w:cs="Times New Roman"/>
                <w:b/>
                <w:sz w:val="24"/>
                <w:szCs w:val="24"/>
              </w:rPr>
              <w:t xml:space="preserve"> </w:t>
            </w:r>
            <w:r w:rsidR="003F1726" w:rsidRPr="004C131B">
              <w:rPr>
                <w:rFonts w:ascii="Times New Roman" w:hAnsi="Times New Roman" w:cs="Times New Roman"/>
                <w:bCs/>
                <w:sz w:val="24"/>
                <w:szCs w:val="24"/>
              </w:rPr>
              <w:t>Program çıktıları</w:t>
            </w:r>
            <w:r w:rsidR="0008580E" w:rsidRPr="004C131B">
              <w:rPr>
                <w:rFonts w:ascii="Times New Roman" w:hAnsi="Times New Roman" w:cs="Times New Roman"/>
                <w:bCs/>
                <w:sz w:val="24"/>
                <w:szCs w:val="24"/>
              </w:rPr>
              <w:t>, öğrenme çıktıları ve TYYÇ ile uyumu konusunda paydaş bilgilendirmelerinin daha etkin yapılması önerilmektedir.</w:t>
            </w:r>
          </w:p>
          <w:p w14:paraId="14E49665" w14:textId="77777777" w:rsidR="00017F5B" w:rsidRPr="004C131B" w:rsidRDefault="00017F5B" w:rsidP="00AC631A">
            <w:pPr>
              <w:rPr>
                <w:rFonts w:ascii="Times New Roman" w:hAnsi="Times New Roman" w:cs="Times New Roman"/>
                <w:b/>
                <w:sz w:val="24"/>
                <w:szCs w:val="24"/>
              </w:rPr>
            </w:pPr>
          </w:p>
        </w:tc>
      </w:tr>
      <w:tr w:rsidR="008E6A9B" w:rsidRPr="004C131B" w14:paraId="764A102A" w14:textId="77777777" w:rsidTr="0088595B">
        <w:trPr>
          <w:trHeight w:val="330"/>
        </w:trPr>
        <w:tc>
          <w:tcPr>
            <w:tcW w:w="9242" w:type="dxa"/>
            <w:tcBorders>
              <w:top w:val="single" w:sz="4" w:space="0" w:color="auto"/>
              <w:left w:val="nil"/>
              <w:bottom w:val="single" w:sz="4" w:space="0" w:color="auto"/>
              <w:right w:val="nil"/>
            </w:tcBorders>
            <w:vAlign w:val="center"/>
          </w:tcPr>
          <w:p w14:paraId="2ABB80D4" w14:textId="77777777" w:rsidR="008E6A9B" w:rsidRPr="004C131B" w:rsidRDefault="008E6A9B" w:rsidP="00AC631A">
            <w:pPr>
              <w:rPr>
                <w:rFonts w:ascii="Times New Roman" w:hAnsi="Times New Roman" w:cs="Times New Roman"/>
                <w:sz w:val="24"/>
                <w:szCs w:val="24"/>
              </w:rPr>
            </w:pPr>
          </w:p>
        </w:tc>
      </w:tr>
      <w:tr w:rsidR="00026562" w:rsidRPr="004C131B" w14:paraId="4D4A6367" w14:textId="77777777" w:rsidTr="00C91586">
        <w:trPr>
          <w:trHeight w:val="648"/>
        </w:trPr>
        <w:tc>
          <w:tcPr>
            <w:tcW w:w="9242" w:type="dxa"/>
            <w:tcBorders>
              <w:top w:val="single" w:sz="4" w:space="0" w:color="auto"/>
              <w:bottom w:val="single" w:sz="4" w:space="0" w:color="auto"/>
            </w:tcBorders>
            <w:shd w:val="clear" w:color="auto" w:fill="FFFFFF" w:themeFill="background1"/>
            <w:vAlign w:val="center"/>
          </w:tcPr>
          <w:p w14:paraId="125B2295" w14:textId="77777777" w:rsidR="00026562" w:rsidRPr="004C131B" w:rsidRDefault="00026562" w:rsidP="00844916">
            <w:pPr>
              <w:jc w:val="both"/>
              <w:rPr>
                <w:rFonts w:ascii="Times New Roman" w:hAnsi="Times New Roman" w:cs="Times New Roman"/>
                <w:sz w:val="24"/>
                <w:szCs w:val="24"/>
              </w:rPr>
            </w:pPr>
            <w:r w:rsidRPr="004C131B">
              <w:rPr>
                <w:rFonts w:ascii="Times New Roman" w:hAnsi="Times New Roman" w:cs="Times New Roman"/>
                <w:b/>
                <w:sz w:val="24"/>
                <w:szCs w:val="24"/>
              </w:rPr>
              <w:t>Soru 1.</w:t>
            </w:r>
            <w:r w:rsidR="00583A79" w:rsidRPr="004C131B">
              <w:rPr>
                <w:rFonts w:ascii="Times New Roman" w:hAnsi="Times New Roman" w:cs="Times New Roman"/>
                <w:b/>
                <w:sz w:val="24"/>
                <w:szCs w:val="24"/>
              </w:rPr>
              <w:t>2.</w:t>
            </w:r>
            <w:r w:rsidR="00FB2934" w:rsidRPr="004C131B">
              <w:rPr>
                <w:rFonts w:ascii="Times New Roman" w:hAnsi="Times New Roman" w:cs="Times New Roman"/>
                <w:sz w:val="24"/>
                <w:szCs w:val="24"/>
              </w:rPr>
              <w:t xml:space="preserve"> </w:t>
            </w:r>
            <w:r w:rsidR="00351FBE" w:rsidRPr="004C131B">
              <w:rPr>
                <w:rFonts w:ascii="Times New Roman" w:hAnsi="Times New Roman" w:cs="Times New Roman"/>
                <w:sz w:val="24"/>
                <w:szCs w:val="24"/>
              </w:rPr>
              <w:t>Program tasarımı ve onayı için hangi süreçler takip edilmiş ve bu süreçte paydaş katılımı sağlanmış mıdır?</w:t>
            </w:r>
          </w:p>
        </w:tc>
      </w:tr>
      <w:tr w:rsidR="00017F5B" w:rsidRPr="004C131B" w14:paraId="3D67A42B" w14:textId="77777777" w:rsidTr="0088595B">
        <w:trPr>
          <w:trHeight w:val="441"/>
        </w:trPr>
        <w:tc>
          <w:tcPr>
            <w:tcW w:w="9242" w:type="dxa"/>
            <w:tcBorders>
              <w:top w:val="single" w:sz="4" w:space="0" w:color="auto"/>
            </w:tcBorders>
            <w:vAlign w:val="center"/>
          </w:tcPr>
          <w:p w14:paraId="39D445E1" w14:textId="3A1264D3" w:rsidR="00017F5B" w:rsidRPr="004C131B" w:rsidRDefault="00017F5B" w:rsidP="00C052A8">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08580E" w:rsidRPr="004C131B">
              <w:rPr>
                <w:rFonts w:ascii="Times New Roman" w:hAnsi="Times New Roman" w:cs="Times New Roman"/>
                <w:bCs/>
                <w:sz w:val="24"/>
                <w:szCs w:val="24"/>
              </w:rPr>
              <w:t>Katılımcı görüşleri değerlendirildiğinde, program tasarımının genel olarak TYYÇ ve diğer üniversitelerdeki aynı isimli bölümlerin programları dikkate alınarak bölüm kurulu tarafından belirlendiği anlaşılmaktadır. Dış paydaş konusunda yeterli katılımın sağlanıp sağlanmadığı konusunda bazı katılımcıların olumlu bazı katılımcıların ise olumsuz görüş bildirdikleri görülmektedir. Bu nedenle program tasarımı konusunda özellikle dış paydaş konusuna daha fazla önem verilmesi gerekliliği değerlendirilmektedir.</w:t>
            </w:r>
          </w:p>
          <w:p w14:paraId="6AE063F5" w14:textId="77777777" w:rsidR="00017F5B" w:rsidRPr="004C131B" w:rsidRDefault="00017F5B" w:rsidP="00C052A8">
            <w:pPr>
              <w:rPr>
                <w:rFonts w:ascii="Times New Roman" w:hAnsi="Times New Roman" w:cs="Times New Roman"/>
                <w:b/>
                <w:sz w:val="24"/>
                <w:szCs w:val="24"/>
              </w:rPr>
            </w:pPr>
          </w:p>
        </w:tc>
      </w:tr>
      <w:tr w:rsidR="00017F5B" w:rsidRPr="004C131B" w14:paraId="0190C9A2" w14:textId="77777777" w:rsidTr="00743950">
        <w:trPr>
          <w:trHeight w:val="441"/>
        </w:trPr>
        <w:tc>
          <w:tcPr>
            <w:tcW w:w="9242" w:type="dxa"/>
            <w:tcBorders>
              <w:bottom w:val="single" w:sz="4" w:space="0" w:color="auto"/>
            </w:tcBorders>
            <w:vAlign w:val="center"/>
          </w:tcPr>
          <w:p w14:paraId="4C11CA54" w14:textId="6F1EAE71"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08580E" w:rsidRPr="004C131B">
              <w:rPr>
                <w:rFonts w:ascii="Times New Roman" w:hAnsi="Times New Roman" w:cs="Times New Roman"/>
                <w:bCs/>
                <w:sz w:val="24"/>
                <w:szCs w:val="24"/>
              </w:rPr>
              <w:t xml:space="preserve"> Programın ilerleyen süreçlerde güncelleme yapılması durumunda dış paydaş görüşlerine mutlaka başvurulmalıdır. </w:t>
            </w:r>
          </w:p>
          <w:p w14:paraId="5866F9FA" w14:textId="77777777" w:rsidR="00017F5B" w:rsidRPr="004C131B" w:rsidRDefault="00017F5B" w:rsidP="00C052A8">
            <w:pPr>
              <w:rPr>
                <w:rFonts w:ascii="Times New Roman" w:hAnsi="Times New Roman" w:cs="Times New Roman"/>
                <w:b/>
                <w:sz w:val="24"/>
                <w:szCs w:val="24"/>
              </w:rPr>
            </w:pPr>
          </w:p>
        </w:tc>
      </w:tr>
      <w:tr w:rsidR="00743950" w:rsidRPr="004C131B" w14:paraId="0D186FC6" w14:textId="77777777" w:rsidTr="00743950">
        <w:trPr>
          <w:trHeight w:val="173"/>
        </w:trPr>
        <w:tc>
          <w:tcPr>
            <w:tcW w:w="9242" w:type="dxa"/>
            <w:tcBorders>
              <w:top w:val="single" w:sz="4" w:space="0" w:color="auto"/>
              <w:left w:val="nil"/>
              <w:bottom w:val="single" w:sz="4" w:space="0" w:color="auto"/>
              <w:right w:val="nil"/>
            </w:tcBorders>
            <w:vAlign w:val="center"/>
          </w:tcPr>
          <w:p w14:paraId="2A940F37" w14:textId="77777777" w:rsidR="00743950" w:rsidRPr="004C131B" w:rsidRDefault="00743950" w:rsidP="00C052A8">
            <w:pPr>
              <w:rPr>
                <w:rFonts w:ascii="Times New Roman" w:hAnsi="Times New Roman" w:cs="Times New Roman"/>
                <w:sz w:val="24"/>
                <w:szCs w:val="24"/>
              </w:rPr>
            </w:pPr>
          </w:p>
        </w:tc>
      </w:tr>
      <w:tr w:rsidR="00743950" w:rsidRPr="004C131B" w14:paraId="69B27F60" w14:textId="77777777" w:rsidTr="00C91586">
        <w:trPr>
          <w:trHeight w:val="584"/>
        </w:trPr>
        <w:tc>
          <w:tcPr>
            <w:tcW w:w="9242" w:type="dxa"/>
            <w:tcBorders>
              <w:top w:val="single" w:sz="4" w:space="0" w:color="auto"/>
              <w:bottom w:val="single" w:sz="4" w:space="0" w:color="auto"/>
            </w:tcBorders>
            <w:vAlign w:val="center"/>
          </w:tcPr>
          <w:p w14:paraId="7D84C625" w14:textId="77777777" w:rsidR="00743950" w:rsidRPr="004C131B" w:rsidRDefault="00743950" w:rsidP="001D12D0">
            <w:pPr>
              <w:jc w:val="both"/>
              <w:rPr>
                <w:rFonts w:ascii="Times New Roman" w:hAnsi="Times New Roman" w:cs="Times New Roman"/>
                <w:sz w:val="24"/>
                <w:szCs w:val="24"/>
              </w:rPr>
            </w:pPr>
            <w:r w:rsidRPr="004C131B">
              <w:rPr>
                <w:rFonts w:ascii="Times New Roman" w:hAnsi="Times New Roman" w:cs="Times New Roman"/>
                <w:b/>
                <w:sz w:val="24"/>
                <w:szCs w:val="24"/>
              </w:rPr>
              <w:t>Soru 1.3.</w:t>
            </w:r>
            <w:r w:rsidRPr="004C131B">
              <w:rPr>
                <w:rFonts w:ascii="Times New Roman" w:hAnsi="Times New Roman" w:cs="Times New Roman"/>
                <w:sz w:val="24"/>
                <w:szCs w:val="24"/>
              </w:rPr>
              <w:t xml:space="preserve"> </w:t>
            </w:r>
            <w:r w:rsidR="00C92031" w:rsidRPr="004C131B">
              <w:rPr>
                <w:rFonts w:ascii="Times New Roman" w:hAnsi="Times New Roman" w:cs="Times New Roman"/>
                <w:sz w:val="24"/>
                <w:szCs w:val="24"/>
              </w:rPr>
              <w:t>Uzaktan-karma program tasarımı ne şekilde gerçekleştirilmekte</w:t>
            </w:r>
            <w:r w:rsidR="007C3D9C" w:rsidRPr="004C131B">
              <w:rPr>
                <w:rFonts w:ascii="Times New Roman" w:hAnsi="Times New Roman" w:cs="Times New Roman"/>
                <w:sz w:val="24"/>
                <w:szCs w:val="24"/>
              </w:rPr>
              <w:t>,</w:t>
            </w:r>
            <w:r w:rsidR="00C92031" w:rsidRPr="004C131B">
              <w:rPr>
                <w:rFonts w:ascii="Times New Roman" w:hAnsi="Times New Roman" w:cs="Times New Roman"/>
                <w:sz w:val="24"/>
                <w:szCs w:val="24"/>
              </w:rPr>
              <w:t xml:space="preserve"> bölümlerin uzaktan eğitim talepleri karşılanmakta mıdır?</w:t>
            </w:r>
          </w:p>
        </w:tc>
      </w:tr>
      <w:tr w:rsidR="00743950" w:rsidRPr="004C131B" w14:paraId="1BB686B5" w14:textId="77777777" w:rsidTr="0088595B">
        <w:trPr>
          <w:trHeight w:val="441"/>
        </w:trPr>
        <w:tc>
          <w:tcPr>
            <w:tcW w:w="9242" w:type="dxa"/>
            <w:tcBorders>
              <w:bottom w:val="single" w:sz="4" w:space="0" w:color="auto"/>
            </w:tcBorders>
            <w:vAlign w:val="center"/>
          </w:tcPr>
          <w:p w14:paraId="7FCD66C1" w14:textId="323EA4F9" w:rsidR="00743950" w:rsidRPr="004C131B" w:rsidRDefault="00743950" w:rsidP="00121A1B">
            <w:pPr>
              <w:rPr>
                <w:rFonts w:ascii="Times New Roman" w:hAnsi="Times New Roman" w:cs="Times New Roman"/>
                <w:bCs/>
                <w:sz w:val="24"/>
                <w:szCs w:val="24"/>
              </w:rPr>
            </w:pPr>
            <w:proofErr w:type="gramStart"/>
            <w:r w:rsidRPr="004C131B">
              <w:rPr>
                <w:rFonts w:ascii="Times New Roman" w:hAnsi="Times New Roman" w:cs="Times New Roman"/>
                <w:b/>
                <w:sz w:val="24"/>
                <w:szCs w:val="24"/>
              </w:rPr>
              <w:t xml:space="preserve">Değerlendirme: </w:t>
            </w:r>
            <w:r w:rsidR="00261DE3" w:rsidRPr="004C131B">
              <w:rPr>
                <w:rFonts w:ascii="Times New Roman" w:hAnsi="Times New Roman" w:cs="Times New Roman"/>
                <w:b/>
                <w:sz w:val="24"/>
                <w:szCs w:val="24"/>
              </w:rPr>
              <w:t xml:space="preserve"> </w:t>
            </w:r>
            <w:r w:rsidR="00261DE3" w:rsidRPr="004C131B">
              <w:rPr>
                <w:rFonts w:ascii="Times New Roman" w:hAnsi="Times New Roman" w:cs="Times New Roman"/>
                <w:bCs/>
                <w:sz w:val="24"/>
                <w:szCs w:val="24"/>
              </w:rPr>
              <w:t>Uzaktan</w:t>
            </w:r>
            <w:proofErr w:type="gramEnd"/>
            <w:r w:rsidR="00261DE3" w:rsidRPr="004C131B">
              <w:rPr>
                <w:rFonts w:ascii="Times New Roman" w:hAnsi="Times New Roman" w:cs="Times New Roman"/>
                <w:bCs/>
                <w:sz w:val="24"/>
                <w:szCs w:val="24"/>
              </w:rPr>
              <w:t xml:space="preserve">-karma program tasarımı konusunda katılımcıların bir kısmı </w:t>
            </w:r>
            <w:r w:rsidR="004A217C" w:rsidRPr="004C131B">
              <w:rPr>
                <w:rFonts w:ascii="Times New Roman" w:hAnsi="Times New Roman" w:cs="Times New Roman"/>
                <w:bCs/>
                <w:sz w:val="24"/>
                <w:szCs w:val="24"/>
              </w:rPr>
              <w:t xml:space="preserve">özellikle pandemi ve büyük deprem felaketi sırasında ortaya çıkan zorunlu durumlardaki uzaktan eğitimin gerçekleştirilmiş olduğunu belirtmektedirler. Ayrıca bölümde bazı derslerin üniversite genelinde olduğu gibi uzaktan eğitim yolu ile verildiği ve tüm dersler için ders materyallerine erişimin de yine uzaktan yapılabildiği ifade edilmiştir. Sonuç olarak bölümün kendi yapısında üniversite genelinde uzaktan yapılan eğitim faaliyetleri dışında bir uzaktan eğitim faaliyeti bulunmamaktadır. Programın yapısı örgün eğitim şeklinde oluşturulduğundan bu durum uygun olarak değerlendirilmiştir. </w:t>
            </w:r>
            <w:r w:rsidR="00261DE3" w:rsidRPr="004C131B">
              <w:rPr>
                <w:rFonts w:ascii="Times New Roman" w:hAnsi="Times New Roman" w:cs="Times New Roman"/>
                <w:bCs/>
                <w:sz w:val="24"/>
                <w:szCs w:val="24"/>
              </w:rPr>
              <w:t xml:space="preserve"> </w:t>
            </w:r>
          </w:p>
          <w:p w14:paraId="4DBB356E" w14:textId="77777777" w:rsidR="00743950" w:rsidRPr="004C131B" w:rsidRDefault="00743950" w:rsidP="00121A1B">
            <w:pPr>
              <w:rPr>
                <w:rFonts w:ascii="Times New Roman" w:hAnsi="Times New Roman" w:cs="Times New Roman"/>
                <w:b/>
                <w:sz w:val="24"/>
                <w:szCs w:val="24"/>
              </w:rPr>
            </w:pPr>
          </w:p>
          <w:p w14:paraId="01F128CA" w14:textId="77777777" w:rsidR="004C131B" w:rsidRPr="004C131B" w:rsidRDefault="004C131B" w:rsidP="00121A1B">
            <w:pPr>
              <w:rPr>
                <w:rFonts w:ascii="Times New Roman" w:hAnsi="Times New Roman" w:cs="Times New Roman"/>
                <w:b/>
                <w:sz w:val="24"/>
                <w:szCs w:val="24"/>
              </w:rPr>
            </w:pPr>
          </w:p>
        </w:tc>
      </w:tr>
      <w:tr w:rsidR="00743950" w:rsidRPr="004C131B" w14:paraId="012761A2" w14:textId="77777777" w:rsidTr="0088595B">
        <w:trPr>
          <w:trHeight w:val="441"/>
        </w:trPr>
        <w:tc>
          <w:tcPr>
            <w:tcW w:w="9242" w:type="dxa"/>
            <w:tcBorders>
              <w:bottom w:val="single" w:sz="4" w:space="0" w:color="auto"/>
            </w:tcBorders>
            <w:vAlign w:val="center"/>
          </w:tcPr>
          <w:p w14:paraId="445A7F82" w14:textId="75C0B2EC"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lastRenderedPageBreak/>
              <w:t>Öneriler:</w:t>
            </w:r>
            <w:r w:rsidR="007D2531" w:rsidRPr="004C131B">
              <w:rPr>
                <w:rFonts w:ascii="Times New Roman" w:hAnsi="Times New Roman" w:cs="Times New Roman"/>
                <w:b/>
                <w:sz w:val="24"/>
                <w:szCs w:val="24"/>
              </w:rPr>
              <w:t xml:space="preserve"> </w:t>
            </w:r>
            <w:r w:rsidR="007D2531" w:rsidRPr="004C131B">
              <w:rPr>
                <w:rFonts w:ascii="Times New Roman" w:hAnsi="Times New Roman" w:cs="Times New Roman"/>
                <w:bCs/>
                <w:sz w:val="24"/>
                <w:szCs w:val="24"/>
              </w:rPr>
              <w:t xml:space="preserve">Program kapsamında uzaktan eğitim yolu ile ayrıca bir çalışma yapılması mevcut mevzuatta değişiklik de gerektireceğinden bu konunun üst yönetim birimleri </w:t>
            </w:r>
            <w:proofErr w:type="gramStart"/>
            <w:r w:rsidR="007D2531" w:rsidRPr="004C131B">
              <w:rPr>
                <w:rFonts w:ascii="Times New Roman" w:hAnsi="Times New Roman" w:cs="Times New Roman"/>
                <w:bCs/>
                <w:sz w:val="24"/>
                <w:szCs w:val="24"/>
              </w:rPr>
              <w:t>ile birlikte</w:t>
            </w:r>
            <w:proofErr w:type="gramEnd"/>
            <w:r w:rsidR="007D2531" w:rsidRPr="004C131B">
              <w:rPr>
                <w:rFonts w:ascii="Times New Roman" w:hAnsi="Times New Roman" w:cs="Times New Roman"/>
                <w:bCs/>
                <w:sz w:val="24"/>
                <w:szCs w:val="24"/>
              </w:rPr>
              <w:t xml:space="preserve"> yapılacak değerlendirmeler sonucunda karar bağlanması gerekmektedir. Önerimiz bölümün bu yönde talepleri varsa kendi önerilerini mevcut mevzuat kapsamında şekillendirerek konuyu üst yönetim birimlerine iletmeleri şeklindedir.</w:t>
            </w:r>
          </w:p>
          <w:p w14:paraId="1B1EA186" w14:textId="77777777" w:rsidR="00743950" w:rsidRPr="004C131B" w:rsidRDefault="00743950" w:rsidP="00121A1B">
            <w:pPr>
              <w:rPr>
                <w:rFonts w:ascii="Times New Roman" w:hAnsi="Times New Roman" w:cs="Times New Roman"/>
                <w:b/>
                <w:sz w:val="24"/>
                <w:szCs w:val="24"/>
              </w:rPr>
            </w:pPr>
          </w:p>
        </w:tc>
      </w:tr>
      <w:tr w:rsidR="00743950" w:rsidRPr="004C131B" w14:paraId="4D158FBC" w14:textId="77777777" w:rsidTr="0088595B">
        <w:trPr>
          <w:trHeight w:val="213"/>
        </w:trPr>
        <w:tc>
          <w:tcPr>
            <w:tcW w:w="9242" w:type="dxa"/>
            <w:tcBorders>
              <w:top w:val="single" w:sz="4" w:space="0" w:color="auto"/>
              <w:left w:val="nil"/>
              <w:bottom w:val="single" w:sz="4" w:space="0" w:color="auto"/>
              <w:right w:val="nil"/>
            </w:tcBorders>
            <w:vAlign w:val="center"/>
          </w:tcPr>
          <w:p w14:paraId="5ED9300F" w14:textId="77777777" w:rsidR="00743950" w:rsidRPr="004C131B" w:rsidRDefault="00743950" w:rsidP="00AC631A">
            <w:pPr>
              <w:rPr>
                <w:rFonts w:ascii="Times New Roman" w:hAnsi="Times New Roman" w:cs="Times New Roman"/>
                <w:sz w:val="24"/>
                <w:szCs w:val="24"/>
              </w:rPr>
            </w:pPr>
          </w:p>
        </w:tc>
      </w:tr>
      <w:tr w:rsidR="00743950" w:rsidRPr="004C131B" w14:paraId="2FAE58C9" w14:textId="77777777" w:rsidTr="00E34F89">
        <w:trPr>
          <w:trHeight w:val="467"/>
        </w:trPr>
        <w:tc>
          <w:tcPr>
            <w:tcW w:w="9242" w:type="dxa"/>
            <w:tcBorders>
              <w:top w:val="single" w:sz="4" w:space="0" w:color="auto"/>
              <w:bottom w:val="single" w:sz="4" w:space="0" w:color="auto"/>
            </w:tcBorders>
            <w:shd w:val="clear" w:color="auto" w:fill="FFFFFF" w:themeFill="background1"/>
            <w:vAlign w:val="center"/>
          </w:tcPr>
          <w:p w14:paraId="4F37EDE5" w14:textId="77777777" w:rsidR="00743950" w:rsidRPr="004C131B" w:rsidRDefault="00743950" w:rsidP="00B724F8">
            <w:pPr>
              <w:rPr>
                <w:rFonts w:ascii="Times New Roman" w:hAnsi="Times New Roman" w:cs="Times New Roman"/>
                <w:b/>
                <w:sz w:val="24"/>
                <w:szCs w:val="24"/>
              </w:rPr>
            </w:pPr>
            <w:r w:rsidRPr="004C131B">
              <w:rPr>
                <w:rFonts w:ascii="Times New Roman" w:hAnsi="Times New Roman" w:cs="Times New Roman"/>
                <w:b/>
                <w:sz w:val="24"/>
                <w:szCs w:val="24"/>
              </w:rPr>
              <w:t>2. PROGRAMIN DERS DAĞILIM DENGESİ</w:t>
            </w:r>
          </w:p>
        </w:tc>
      </w:tr>
      <w:tr w:rsidR="00743950" w:rsidRPr="004C131B" w14:paraId="2A0A72DF" w14:textId="77777777" w:rsidTr="00E34F89">
        <w:trPr>
          <w:trHeight w:val="289"/>
        </w:trPr>
        <w:tc>
          <w:tcPr>
            <w:tcW w:w="9242" w:type="dxa"/>
            <w:tcBorders>
              <w:top w:val="single" w:sz="4" w:space="0" w:color="auto"/>
              <w:left w:val="nil"/>
              <w:bottom w:val="single" w:sz="4" w:space="0" w:color="auto"/>
              <w:right w:val="nil"/>
            </w:tcBorders>
            <w:shd w:val="clear" w:color="auto" w:fill="FFFFFF" w:themeFill="background1"/>
            <w:vAlign w:val="center"/>
          </w:tcPr>
          <w:p w14:paraId="4E90F4C1" w14:textId="77777777" w:rsidR="00743950" w:rsidRPr="004C131B" w:rsidRDefault="00743950" w:rsidP="00B724F8">
            <w:pPr>
              <w:rPr>
                <w:rFonts w:ascii="Times New Roman" w:hAnsi="Times New Roman" w:cs="Times New Roman"/>
                <w:b/>
                <w:sz w:val="24"/>
                <w:szCs w:val="24"/>
              </w:rPr>
            </w:pPr>
          </w:p>
        </w:tc>
      </w:tr>
      <w:tr w:rsidR="00743950" w:rsidRPr="004C131B" w14:paraId="1C021A72" w14:textId="77777777" w:rsidTr="00E34F89">
        <w:trPr>
          <w:trHeight w:val="719"/>
        </w:trPr>
        <w:tc>
          <w:tcPr>
            <w:tcW w:w="9242" w:type="dxa"/>
            <w:tcBorders>
              <w:top w:val="single" w:sz="4" w:space="0" w:color="auto"/>
            </w:tcBorders>
            <w:vAlign w:val="center"/>
          </w:tcPr>
          <w:p w14:paraId="6DE597EC" w14:textId="77777777" w:rsidR="00743950" w:rsidRPr="004C131B" w:rsidRDefault="00743950" w:rsidP="00C91586">
            <w:pPr>
              <w:jc w:val="both"/>
              <w:rPr>
                <w:rFonts w:ascii="Times New Roman" w:hAnsi="Times New Roman" w:cs="Times New Roman"/>
                <w:sz w:val="24"/>
                <w:szCs w:val="24"/>
              </w:rPr>
            </w:pPr>
            <w:r w:rsidRPr="004C131B">
              <w:rPr>
                <w:rFonts w:ascii="Times New Roman" w:hAnsi="Times New Roman" w:cs="Times New Roman"/>
                <w:b/>
                <w:sz w:val="24"/>
                <w:szCs w:val="24"/>
              </w:rPr>
              <w:t>Soru 2.1.</w:t>
            </w:r>
            <w:r w:rsidRPr="004C131B">
              <w:rPr>
                <w:rFonts w:ascii="Times New Roman" w:hAnsi="Times New Roman" w:cs="Times New Roman"/>
                <w:sz w:val="24"/>
                <w:szCs w:val="24"/>
              </w:rPr>
              <w:t xml:space="preserve"> </w:t>
            </w:r>
            <w:r w:rsidR="00317C37" w:rsidRPr="004C131B">
              <w:rPr>
                <w:rFonts w:ascii="Times New Roman" w:hAnsi="Times New Roman" w:cs="Times New Roman"/>
                <w:sz w:val="24"/>
                <w:szCs w:val="24"/>
              </w:rPr>
              <w:t>Programın ders dağılımına ilişkin ilke, kural ve yöntemler belirli midir? Ders dağılımında öğretim elemanlarının uzmanlık alanları ve iş yükleri gözetilmekte midir, ders dağılımı katılımcı şekilde belirlenmekte midir?</w:t>
            </w:r>
          </w:p>
        </w:tc>
      </w:tr>
      <w:tr w:rsidR="00743950" w:rsidRPr="004C131B" w14:paraId="5D0018E4" w14:textId="77777777" w:rsidTr="0088595B">
        <w:trPr>
          <w:trHeight w:val="467"/>
        </w:trPr>
        <w:tc>
          <w:tcPr>
            <w:tcW w:w="9242" w:type="dxa"/>
            <w:vAlign w:val="center"/>
          </w:tcPr>
          <w:p w14:paraId="50BA17D0" w14:textId="6AE44B4D" w:rsidR="00743950" w:rsidRPr="004C131B" w:rsidRDefault="00743950" w:rsidP="00C052A8">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6A1DDB" w:rsidRPr="004C131B">
              <w:rPr>
                <w:rFonts w:ascii="Times New Roman" w:hAnsi="Times New Roman" w:cs="Times New Roman"/>
                <w:bCs/>
                <w:sz w:val="24"/>
                <w:szCs w:val="24"/>
              </w:rPr>
              <w:t xml:space="preserve">Katılımcılar </w:t>
            </w:r>
            <w:r w:rsidR="005E099A" w:rsidRPr="004C131B">
              <w:rPr>
                <w:rFonts w:ascii="Times New Roman" w:hAnsi="Times New Roman" w:cs="Times New Roman"/>
                <w:bCs/>
                <w:sz w:val="24"/>
                <w:szCs w:val="24"/>
              </w:rPr>
              <w:t xml:space="preserve">çoğunluğu </w:t>
            </w:r>
            <w:r w:rsidR="006A1DDB" w:rsidRPr="004C131B">
              <w:rPr>
                <w:rFonts w:ascii="Times New Roman" w:hAnsi="Times New Roman" w:cs="Times New Roman"/>
                <w:bCs/>
                <w:sz w:val="24"/>
                <w:szCs w:val="24"/>
              </w:rPr>
              <w:t xml:space="preserve">program ders dağılımlarının </w:t>
            </w:r>
            <w:r w:rsidR="005E099A" w:rsidRPr="004C131B">
              <w:rPr>
                <w:rFonts w:ascii="Times New Roman" w:hAnsi="Times New Roman" w:cs="Times New Roman"/>
                <w:bCs/>
                <w:sz w:val="24"/>
                <w:szCs w:val="24"/>
              </w:rPr>
              <w:t xml:space="preserve">öğretim elemanlarının mümkün olduğunca eşit sayıda ders saati yüklenmesi hedefi ile yapıldığını ifade etmişlerdir. Ayrıca öğretim elemanı yetersizliği nedeniyle bazı derslerin bölüm dışı öğretim elemanları tarafından verildiği de ifade edilmektedir. Genel olarak bakıldığında ders dağılımında eşit dağılımın ilk hedef olduğu uzmanlık alanına göre dağılımın ise ikinci planda kaldığı görülmektedir. </w:t>
            </w:r>
          </w:p>
          <w:p w14:paraId="75C68C45" w14:textId="77777777" w:rsidR="00743950" w:rsidRPr="004C131B" w:rsidRDefault="00743950" w:rsidP="00C052A8">
            <w:pPr>
              <w:rPr>
                <w:rFonts w:ascii="Times New Roman" w:hAnsi="Times New Roman" w:cs="Times New Roman"/>
                <w:b/>
                <w:sz w:val="24"/>
                <w:szCs w:val="24"/>
              </w:rPr>
            </w:pPr>
          </w:p>
        </w:tc>
      </w:tr>
      <w:tr w:rsidR="00743950" w:rsidRPr="004C131B" w14:paraId="741FD00E" w14:textId="77777777" w:rsidTr="00DE7ED1">
        <w:trPr>
          <w:trHeight w:val="467"/>
        </w:trPr>
        <w:tc>
          <w:tcPr>
            <w:tcW w:w="9242" w:type="dxa"/>
            <w:tcBorders>
              <w:bottom w:val="single" w:sz="4" w:space="0" w:color="auto"/>
            </w:tcBorders>
            <w:vAlign w:val="center"/>
          </w:tcPr>
          <w:p w14:paraId="67C7DD55" w14:textId="134CEA49"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5E099A" w:rsidRPr="004C131B">
              <w:rPr>
                <w:rFonts w:ascii="Times New Roman" w:hAnsi="Times New Roman" w:cs="Times New Roman"/>
                <w:b/>
                <w:sz w:val="24"/>
                <w:szCs w:val="24"/>
              </w:rPr>
              <w:t xml:space="preserve"> </w:t>
            </w:r>
            <w:r w:rsidR="005E099A" w:rsidRPr="004C131B">
              <w:rPr>
                <w:rFonts w:ascii="Times New Roman" w:hAnsi="Times New Roman" w:cs="Times New Roman"/>
                <w:bCs/>
                <w:sz w:val="24"/>
                <w:szCs w:val="24"/>
              </w:rPr>
              <w:t>Bölüm öğretim elemanı sayısının ve niteliğinin bölüm programını yürütebilecek seviyede arttırılması ve bu sayede ders dağılımlarında öğretim elemanlarının uzmanlık alanlarının mümkün olduğunca gözetilmesi önerilmektedir.</w:t>
            </w:r>
          </w:p>
          <w:p w14:paraId="0B631B6D" w14:textId="77777777" w:rsidR="00743950" w:rsidRPr="004C131B" w:rsidRDefault="00743950" w:rsidP="00C052A8">
            <w:pPr>
              <w:rPr>
                <w:rFonts w:ascii="Times New Roman" w:hAnsi="Times New Roman" w:cs="Times New Roman"/>
                <w:b/>
                <w:sz w:val="24"/>
                <w:szCs w:val="24"/>
              </w:rPr>
            </w:pPr>
          </w:p>
        </w:tc>
      </w:tr>
      <w:tr w:rsidR="00DE7ED1" w:rsidRPr="004C131B" w14:paraId="0319F892" w14:textId="77777777" w:rsidTr="00BD1CAA">
        <w:trPr>
          <w:trHeight w:val="275"/>
        </w:trPr>
        <w:tc>
          <w:tcPr>
            <w:tcW w:w="9242" w:type="dxa"/>
            <w:tcBorders>
              <w:top w:val="single" w:sz="4" w:space="0" w:color="auto"/>
              <w:left w:val="nil"/>
              <w:bottom w:val="single" w:sz="4" w:space="0" w:color="auto"/>
              <w:right w:val="nil"/>
            </w:tcBorders>
            <w:vAlign w:val="center"/>
          </w:tcPr>
          <w:p w14:paraId="037D906B" w14:textId="77777777" w:rsidR="00DE7ED1" w:rsidRPr="004C131B" w:rsidRDefault="00DE7ED1" w:rsidP="00C052A8">
            <w:pPr>
              <w:rPr>
                <w:rFonts w:ascii="Times New Roman" w:hAnsi="Times New Roman" w:cs="Times New Roman"/>
                <w:sz w:val="24"/>
                <w:szCs w:val="24"/>
              </w:rPr>
            </w:pPr>
          </w:p>
        </w:tc>
      </w:tr>
      <w:tr w:rsidR="00743950" w:rsidRPr="004C131B" w14:paraId="3B2FC09F" w14:textId="77777777" w:rsidTr="00DE7ED1">
        <w:trPr>
          <w:trHeight w:val="699"/>
        </w:trPr>
        <w:tc>
          <w:tcPr>
            <w:tcW w:w="9242" w:type="dxa"/>
            <w:tcBorders>
              <w:top w:val="single" w:sz="4" w:space="0" w:color="auto"/>
            </w:tcBorders>
            <w:vAlign w:val="center"/>
          </w:tcPr>
          <w:p w14:paraId="1661A626" w14:textId="77777777" w:rsidR="00743950" w:rsidRPr="004C131B" w:rsidRDefault="00743950" w:rsidP="00786879">
            <w:pPr>
              <w:jc w:val="both"/>
              <w:rPr>
                <w:rFonts w:ascii="Times New Roman" w:hAnsi="Times New Roman" w:cs="Times New Roman"/>
                <w:sz w:val="24"/>
                <w:szCs w:val="24"/>
              </w:rPr>
            </w:pPr>
            <w:r w:rsidRPr="004C131B">
              <w:rPr>
                <w:rFonts w:ascii="Times New Roman" w:hAnsi="Times New Roman" w:cs="Times New Roman"/>
                <w:b/>
                <w:sz w:val="24"/>
                <w:szCs w:val="24"/>
              </w:rPr>
              <w:t>Soru 2.2.</w:t>
            </w:r>
            <w:r w:rsidRPr="004C131B">
              <w:rPr>
                <w:rFonts w:ascii="Times New Roman" w:hAnsi="Times New Roman" w:cs="Times New Roman"/>
                <w:sz w:val="24"/>
                <w:szCs w:val="24"/>
              </w:rPr>
              <w:t xml:space="preserve"> </w:t>
            </w:r>
            <w:r w:rsidR="00CD1877" w:rsidRPr="004C131B">
              <w:rPr>
                <w:rFonts w:ascii="Times New Roman" w:hAnsi="Times New Roman" w:cs="Times New Roman"/>
                <w:sz w:val="24"/>
                <w:szCs w:val="24"/>
              </w:rPr>
              <w:t>Öğretim programı (müfredat) zorunlu-seçmeli ders, alan-alan dışı ders dengesini gözetmekte midir? Öğretim müfredatı öğrencinin kültürel derinlik kazanmasına ve farklı disiplinleri tanımasına imkân vermekte midir?</w:t>
            </w:r>
          </w:p>
        </w:tc>
      </w:tr>
      <w:tr w:rsidR="00743950" w:rsidRPr="004C131B" w14:paraId="209DE20D" w14:textId="77777777" w:rsidTr="0088595B">
        <w:trPr>
          <w:trHeight w:val="467"/>
        </w:trPr>
        <w:tc>
          <w:tcPr>
            <w:tcW w:w="9242" w:type="dxa"/>
            <w:vAlign w:val="center"/>
          </w:tcPr>
          <w:p w14:paraId="5A107524" w14:textId="77777777" w:rsidR="00A6164C" w:rsidRPr="004C131B" w:rsidRDefault="00743950" w:rsidP="00C052A8">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C44659" w:rsidRPr="004C131B">
              <w:rPr>
                <w:rFonts w:ascii="Times New Roman" w:hAnsi="Times New Roman" w:cs="Times New Roman"/>
                <w:bCs/>
                <w:sz w:val="24"/>
                <w:szCs w:val="24"/>
              </w:rPr>
              <w:t xml:space="preserve">Katılımcıların çoğu öğretim programında zorunlu-seçmeli ders dengesinin gözetildiğini ifade etmişlerdir. Bununla birlikte özellikle alan dışı ders konusunda yetersizlik olduğu </w:t>
            </w:r>
            <w:r w:rsidR="00A6164C" w:rsidRPr="004C131B">
              <w:rPr>
                <w:rFonts w:ascii="Times New Roman" w:hAnsi="Times New Roman" w:cs="Times New Roman"/>
                <w:bCs/>
                <w:sz w:val="24"/>
                <w:szCs w:val="24"/>
              </w:rPr>
              <w:t>ve programda</w:t>
            </w:r>
            <w:r w:rsidR="00C44659" w:rsidRPr="004C131B">
              <w:rPr>
                <w:rFonts w:ascii="Times New Roman" w:hAnsi="Times New Roman" w:cs="Times New Roman"/>
                <w:bCs/>
                <w:sz w:val="24"/>
                <w:szCs w:val="24"/>
              </w:rPr>
              <w:t xml:space="preserve"> öğrencilerin farklı disiplinleri tanıması için gerekli derslerin bulunmadığı ifade edilmiştir. </w:t>
            </w:r>
          </w:p>
          <w:p w14:paraId="31FD62D0" w14:textId="7C662B2C" w:rsidR="00743950" w:rsidRPr="004C131B" w:rsidRDefault="00A6164C" w:rsidP="00C052A8">
            <w:pPr>
              <w:rPr>
                <w:rFonts w:ascii="Times New Roman" w:hAnsi="Times New Roman" w:cs="Times New Roman"/>
                <w:bCs/>
                <w:sz w:val="24"/>
                <w:szCs w:val="24"/>
              </w:rPr>
            </w:pPr>
            <w:r w:rsidRPr="004C131B">
              <w:rPr>
                <w:rFonts w:ascii="Times New Roman" w:hAnsi="Times New Roman" w:cs="Times New Roman"/>
                <w:bCs/>
                <w:sz w:val="24"/>
                <w:szCs w:val="24"/>
              </w:rPr>
              <w:t xml:space="preserve">Bölüm programına bakıldığında zorunlu-seçmeli dengesinin genel olarak gözetildiği ayrıca programda bazı sosyal seçmeli derslerin bulunduğu görülmüştür. Ancak sosyal seçmeli derslerin genellikle açılmadığı bu nedenle bu dersleri öğrencilerin seçemediği anlaşılmaktadır. </w:t>
            </w:r>
          </w:p>
          <w:p w14:paraId="1D1A9A4B" w14:textId="77777777" w:rsidR="00743950" w:rsidRPr="004C131B" w:rsidRDefault="00743950" w:rsidP="00C052A8">
            <w:pPr>
              <w:rPr>
                <w:rFonts w:ascii="Times New Roman" w:hAnsi="Times New Roman" w:cs="Times New Roman"/>
                <w:b/>
                <w:sz w:val="24"/>
                <w:szCs w:val="24"/>
              </w:rPr>
            </w:pPr>
          </w:p>
        </w:tc>
      </w:tr>
      <w:tr w:rsidR="00743950" w:rsidRPr="004C131B" w14:paraId="2D81B0F6" w14:textId="77777777" w:rsidTr="0088595B">
        <w:trPr>
          <w:trHeight w:val="467"/>
        </w:trPr>
        <w:tc>
          <w:tcPr>
            <w:tcW w:w="9242" w:type="dxa"/>
            <w:tcBorders>
              <w:bottom w:val="single" w:sz="4" w:space="0" w:color="auto"/>
            </w:tcBorders>
            <w:vAlign w:val="center"/>
          </w:tcPr>
          <w:p w14:paraId="63F5D18B" w14:textId="0596A1B2"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A6164C" w:rsidRPr="004C131B">
              <w:rPr>
                <w:rFonts w:ascii="Times New Roman" w:hAnsi="Times New Roman" w:cs="Times New Roman"/>
                <w:b/>
                <w:sz w:val="24"/>
                <w:szCs w:val="24"/>
              </w:rPr>
              <w:t xml:space="preserve"> </w:t>
            </w:r>
            <w:r w:rsidR="00A6164C" w:rsidRPr="004C131B">
              <w:rPr>
                <w:rFonts w:ascii="Times New Roman" w:hAnsi="Times New Roman" w:cs="Times New Roman"/>
                <w:bCs/>
                <w:sz w:val="24"/>
                <w:szCs w:val="24"/>
              </w:rPr>
              <w:t>Programda yer alan dersleri alan içi ve sosyal seçmeli şeklinde güncellenmesi ve özellikle alan dışı seçmeli derslerin açılmasına çalışılması önerilmektedir.</w:t>
            </w:r>
          </w:p>
          <w:p w14:paraId="4B7A4A50" w14:textId="77777777" w:rsidR="00743950" w:rsidRPr="004C131B" w:rsidRDefault="00743950" w:rsidP="00C052A8">
            <w:pPr>
              <w:rPr>
                <w:rFonts w:ascii="Times New Roman" w:hAnsi="Times New Roman" w:cs="Times New Roman"/>
                <w:b/>
                <w:sz w:val="24"/>
                <w:szCs w:val="24"/>
              </w:rPr>
            </w:pPr>
          </w:p>
        </w:tc>
      </w:tr>
      <w:tr w:rsidR="00743950" w:rsidRPr="004C131B" w14:paraId="24626CD6" w14:textId="77777777" w:rsidTr="0088595B">
        <w:trPr>
          <w:trHeight w:val="323"/>
        </w:trPr>
        <w:tc>
          <w:tcPr>
            <w:tcW w:w="9242" w:type="dxa"/>
            <w:tcBorders>
              <w:top w:val="single" w:sz="4" w:space="0" w:color="auto"/>
              <w:left w:val="nil"/>
              <w:bottom w:val="single" w:sz="4" w:space="0" w:color="auto"/>
              <w:right w:val="nil"/>
            </w:tcBorders>
            <w:vAlign w:val="center"/>
          </w:tcPr>
          <w:p w14:paraId="636E954C" w14:textId="77777777" w:rsidR="00743950" w:rsidRPr="004C131B" w:rsidRDefault="00743950" w:rsidP="00AC631A">
            <w:pPr>
              <w:rPr>
                <w:rFonts w:ascii="Times New Roman" w:hAnsi="Times New Roman" w:cs="Times New Roman"/>
                <w:sz w:val="24"/>
                <w:szCs w:val="24"/>
              </w:rPr>
            </w:pPr>
          </w:p>
        </w:tc>
      </w:tr>
      <w:tr w:rsidR="00743950" w:rsidRPr="004C131B" w14:paraId="7268072C" w14:textId="77777777" w:rsidTr="0088595B">
        <w:trPr>
          <w:trHeight w:val="710"/>
        </w:trPr>
        <w:tc>
          <w:tcPr>
            <w:tcW w:w="9242" w:type="dxa"/>
            <w:tcBorders>
              <w:top w:val="single" w:sz="4" w:space="0" w:color="auto"/>
            </w:tcBorders>
            <w:vAlign w:val="center"/>
          </w:tcPr>
          <w:p w14:paraId="6EF61A9E" w14:textId="77777777" w:rsidR="00743950" w:rsidRPr="004C131B" w:rsidRDefault="00743950" w:rsidP="008D3E43">
            <w:pPr>
              <w:jc w:val="both"/>
              <w:rPr>
                <w:rFonts w:ascii="Times New Roman" w:hAnsi="Times New Roman" w:cs="Times New Roman"/>
                <w:sz w:val="24"/>
                <w:szCs w:val="24"/>
              </w:rPr>
            </w:pPr>
            <w:r w:rsidRPr="004C131B">
              <w:rPr>
                <w:rFonts w:ascii="Times New Roman" w:hAnsi="Times New Roman" w:cs="Times New Roman"/>
                <w:b/>
                <w:sz w:val="24"/>
                <w:szCs w:val="24"/>
              </w:rPr>
              <w:t>Soru 2.3.</w:t>
            </w:r>
            <w:r w:rsidRPr="004C131B">
              <w:rPr>
                <w:rFonts w:ascii="Times New Roman" w:hAnsi="Times New Roman" w:cs="Times New Roman"/>
                <w:sz w:val="24"/>
                <w:szCs w:val="24"/>
              </w:rPr>
              <w:t xml:space="preserve"> </w:t>
            </w:r>
            <w:r w:rsidR="002D6A79" w:rsidRPr="004C131B">
              <w:rPr>
                <w:rFonts w:ascii="Times New Roman" w:hAnsi="Times New Roman" w:cs="Times New Roman"/>
                <w:sz w:val="24"/>
                <w:szCs w:val="24"/>
              </w:rPr>
              <w:t>Ders sayısı ve haftalık ders saati öğrencinin akademik olmayan etkinliklere de zaman ayırabileceği şekilde düzenlenmiş midir?</w:t>
            </w:r>
          </w:p>
        </w:tc>
      </w:tr>
      <w:tr w:rsidR="00743950" w:rsidRPr="004C131B" w14:paraId="2747A635" w14:textId="77777777" w:rsidTr="0088595B">
        <w:trPr>
          <w:trHeight w:val="467"/>
        </w:trPr>
        <w:tc>
          <w:tcPr>
            <w:tcW w:w="9242" w:type="dxa"/>
            <w:vAlign w:val="center"/>
          </w:tcPr>
          <w:p w14:paraId="1BE812DB" w14:textId="3C42EA08" w:rsidR="00743950" w:rsidRPr="004C131B" w:rsidRDefault="00743950" w:rsidP="00C052A8">
            <w:pPr>
              <w:rPr>
                <w:rFonts w:ascii="Times New Roman" w:hAnsi="Times New Roman" w:cs="Times New Roman"/>
                <w:b/>
                <w:sz w:val="24"/>
                <w:szCs w:val="24"/>
              </w:rPr>
            </w:pPr>
            <w:r w:rsidRPr="004C131B">
              <w:rPr>
                <w:rFonts w:ascii="Times New Roman" w:hAnsi="Times New Roman" w:cs="Times New Roman"/>
                <w:b/>
                <w:sz w:val="24"/>
                <w:szCs w:val="24"/>
              </w:rPr>
              <w:lastRenderedPageBreak/>
              <w:t>Değerlendirme:</w:t>
            </w:r>
            <w:r w:rsidR="001D0801" w:rsidRPr="004C131B">
              <w:rPr>
                <w:rFonts w:ascii="Times New Roman" w:hAnsi="Times New Roman" w:cs="Times New Roman"/>
                <w:b/>
                <w:sz w:val="24"/>
                <w:szCs w:val="24"/>
              </w:rPr>
              <w:t xml:space="preserve"> </w:t>
            </w:r>
            <w:r w:rsidR="001D0801" w:rsidRPr="004C131B">
              <w:rPr>
                <w:rFonts w:ascii="Times New Roman" w:hAnsi="Times New Roman" w:cs="Times New Roman"/>
                <w:bCs/>
                <w:sz w:val="24"/>
                <w:szCs w:val="24"/>
              </w:rPr>
              <w:t>Katılımcıların büyük çoğunluğu ders programında öğrencinin akademik olmayan etkinlikler yapabilmesine olanak sağlayacak boşlukların bulunduğunu ifade etmişlerdir. Ancak bir katılımcı bu konuda bölümde bir bilgi bulunmadığını ifade etmiştir.</w:t>
            </w:r>
          </w:p>
          <w:p w14:paraId="2B5642A6" w14:textId="77777777" w:rsidR="00743950" w:rsidRPr="004C131B" w:rsidRDefault="00743950" w:rsidP="00C052A8">
            <w:pPr>
              <w:rPr>
                <w:rFonts w:ascii="Times New Roman" w:hAnsi="Times New Roman" w:cs="Times New Roman"/>
                <w:b/>
                <w:sz w:val="24"/>
                <w:szCs w:val="24"/>
              </w:rPr>
            </w:pPr>
          </w:p>
        </w:tc>
      </w:tr>
      <w:tr w:rsidR="00743950" w:rsidRPr="004C131B" w14:paraId="28C80F91" w14:textId="77777777" w:rsidTr="0088595B">
        <w:trPr>
          <w:trHeight w:val="467"/>
        </w:trPr>
        <w:tc>
          <w:tcPr>
            <w:tcW w:w="9242" w:type="dxa"/>
            <w:tcBorders>
              <w:bottom w:val="single" w:sz="4" w:space="0" w:color="auto"/>
            </w:tcBorders>
            <w:vAlign w:val="center"/>
          </w:tcPr>
          <w:p w14:paraId="2254C2F6" w14:textId="6558DC0E" w:rsidR="00CB0905" w:rsidRPr="004C131B" w:rsidRDefault="0029140A" w:rsidP="004C131B">
            <w:pPr>
              <w:rPr>
                <w:rFonts w:ascii="Times New Roman" w:hAnsi="Times New Roman" w:cs="Times New Roman"/>
                <w:b/>
                <w:sz w:val="24"/>
                <w:szCs w:val="24"/>
              </w:rPr>
            </w:pPr>
            <w:r w:rsidRPr="004C131B">
              <w:rPr>
                <w:rFonts w:ascii="Times New Roman" w:hAnsi="Times New Roman" w:cs="Times New Roman"/>
                <w:b/>
                <w:sz w:val="24"/>
                <w:szCs w:val="24"/>
              </w:rPr>
              <w:t>Öneriler:</w:t>
            </w:r>
            <w:r w:rsidR="001D0801" w:rsidRPr="004C131B">
              <w:rPr>
                <w:rFonts w:ascii="Times New Roman" w:hAnsi="Times New Roman" w:cs="Times New Roman"/>
                <w:b/>
                <w:sz w:val="24"/>
                <w:szCs w:val="24"/>
              </w:rPr>
              <w:t xml:space="preserve"> </w:t>
            </w:r>
            <w:r w:rsidR="001D0801" w:rsidRPr="004C131B">
              <w:rPr>
                <w:rFonts w:ascii="Times New Roman" w:hAnsi="Times New Roman" w:cs="Times New Roman"/>
                <w:bCs/>
                <w:sz w:val="24"/>
                <w:szCs w:val="24"/>
              </w:rPr>
              <w:t>Haftalık ders programının tasarımında öğrencilerin fikirlerinin de alınmasının sağlanması önerilmektedir. Bu sayede öğrencilerin akademik alan dışındaki etkinliklerini daha iyi planlamalarına yardımcı olunabilecektir.</w:t>
            </w:r>
          </w:p>
        </w:tc>
      </w:tr>
      <w:tr w:rsidR="00743950" w:rsidRPr="004C131B" w14:paraId="7D629793" w14:textId="77777777" w:rsidTr="0088595B">
        <w:trPr>
          <w:trHeight w:val="321"/>
        </w:trPr>
        <w:tc>
          <w:tcPr>
            <w:tcW w:w="9242" w:type="dxa"/>
            <w:tcBorders>
              <w:top w:val="single" w:sz="4" w:space="0" w:color="auto"/>
              <w:left w:val="nil"/>
              <w:bottom w:val="single" w:sz="4" w:space="0" w:color="auto"/>
              <w:right w:val="nil"/>
            </w:tcBorders>
            <w:vAlign w:val="center"/>
          </w:tcPr>
          <w:p w14:paraId="1E09E9FF" w14:textId="77777777" w:rsidR="00743950" w:rsidRPr="004C131B" w:rsidRDefault="00743950" w:rsidP="00AC631A">
            <w:pPr>
              <w:rPr>
                <w:rFonts w:ascii="Times New Roman" w:hAnsi="Times New Roman" w:cs="Times New Roman"/>
                <w:sz w:val="24"/>
                <w:szCs w:val="24"/>
              </w:rPr>
            </w:pPr>
          </w:p>
        </w:tc>
      </w:tr>
      <w:tr w:rsidR="00743950" w:rsidRPr="004C131B" w14:paraId="1097115E" w14:textId="77777777" w:rsidTr="00E34F89">
        <w:trPr>
          <w:trHeight w:val="467"/>
        </w:trPr>
        <w:tc>
          <w:tcPr>
            <w:tcW w:w="9242" w:type="dxa"/>
            <w:tcBorders>
              <w:top w:val="single" w:sz="4" w:space="0" w:color="auto"/>
              <w:bottom w:val="single" w:sz="4" w:space="0" w:color="auto"/>
            </w:tcBorders>
            <w:vAlign w:val="center"/>
          </w:tcPr>
          <w:p w14:paraId="4A5DEE98" w14:textId="77777777" w:rsidR="00743950" w:rsidRPr="004C131B" w:rsidRDefault="00743950" w:rsidP="008852E3">
            <w:pPr>
              <w:rPr>
                <w:rFonts w:ascii="Times New Roman" w:hAnsi="Times New Roman" w:cs="Times New Roman"/>
                <w:b/>
                <w:sz w:val="24"/>
                <w:szCs w:val="24"/>
              </w:rPr>
            </w:pPr>
            <w:r w:rsidRPr="004C131B">
              <w:rPr>
                <w:rFonts w:ascii="Times New Roman" w:hAnsi="Times New Roman" w:cs="Times New Roman"/>
                <w:b/>
                <w:sz w:val="24"/>
                <w:szCs w:val="24"/>
              </w:rPr>
              <w:t>3. DERS KAZANIMLARININ PROGRAM ÇIKTILARIYLA UYUMU</w:t>
            </w:r>
          </w:p>
        </w:tc>
      </w:tr>
      <w:tr w:rsidR="00743950" w:rsidRPr="004C131B" w14:paraId="2AC54AF6" w14:textId="77777777" w:rsidTr="00E34F89">
        <w:trPr>
          <w:trHeight w:val="231"/>
        </w:trPr>
        <w:tc>
          <w:tcPr>
            <w:tcW w:w="9242" w:type="dxa"/>
            <w:tcBorders>
              <w:top w:val="single" w:sz="4" w:space="0" w:color="auto"/>
              <w:left w:val="nil"/>
              <w:bottom w:val="single" w:sz="4" w:space="0" w:color="auto"/>
              <w:right w:val="nil"/>
            </w:tcBorders>
            <w:vAlign w:val="center"/>
          </w:tcPr>
          <w:p w14:paraId="0E81F5F4" w14:textId="77777777" w:rsidR="00743950" w:rsidRPr="004C131B" w:rsidRDefault="00743950" w:rsidP="008852E3">
            <w:pPr>
              <w:rPr>
                <w:rFonts w:ascii="Times New Roman" w:hAnsi="Times New Roman" w:cs="Times New Roman"/>
                <w:b/>
                <w:sz w:val="24"/>
                <w:szCs w:val="24"/>
              </w:rPr>
            </w:pPr>
          </w:p>
        </w:tc>
      </w:tr>
      <w:tr w:rsidR="00743950" w:rsidRPr="004C131B" w14:paraId="4F953AE6" w14:textId="77777777" w:rsidTr="00950115">
        <w:trPr>
          <w:trHeight w:val="620"/>
        </w:trPr>
        <w:tc>
          <w:tcPr>
            <w:tcW w:w="9242" w:type="dxa"/>
            <w:tcBorders>
              <w:top w:val="single" w:sz="4" w:space="0" w:color="auto"/>
            </w:tcBorders>
            <w:vAlign w:val="center"/>
          </w:tcPr>
          <w:p w14:paraId="6DD9977B" w14:textId="77777777" w:rsidR="00743950" w:rsidRPr="004C131B" w:rsidRDefault="00743950" w:rsidP="00B02EDE">
            <w:pPr>
              <w:jc w:val="both"/>
              <w:rPr>
                <w:rFonts w:ascii="Times New Roman" w:hAnsi="Times New Roman" w:cs="Times New Roman"/>
                <w:sz w:val="24"/>
                <w:szCs w:val="24"/>
              </w:rPr>
            </w:pPr>
            <w:r w:rsidRPr="004C131B">
              <w:rPr>
                <w:rFonts w:ascii="Times New Roman" w:hAnsi="Times New Roman" w:cs="Times New Roman"/>
                <w:b/>
                <w:sz w:val="24"/>
                <w:szCs w:val="24"/>
              </w:rPr>
              <w:t>Soru 3.1.</w:t>
            </w:r>
            <w:r w:rsidRPr="004C131B">
              <w:rPr>
                <w:rFonts w:ascii="Times New Roman" w:hAnsi="Times New Roman" w:cs="Times New Roman"/>
                <w:sz w:val="24"/>
                <w:szCs w:val="24"/>
              </w:rPr>
              <w:t xml:space="preserve"> </w:t>
            </w:r>
            <w:r w:rsidR="003220FE" w:rsidRPr="004C131B">
              <w:rPr>
                <w:rFonts w:ascii="Times New Roman" w:hAnsi="Times New Roman" w:cs="Times New Roman"/>
                <w:sz w:val="24"/>
                <w:szCs w:val="24"/>
              </w:rPr>
              <w:t>Derslerin (karma ve uzaktan eğitim de dahil) öğrenme kazanımlarının program çıktılarıyla uyumu ölçülmekte ve değerlendirilmekte midir?</w:t>
            </w:r>
          </w:p>
        </w:tc>
      </w:tr>
      <w:tr w:rsidR="00743950" w:rsidRPr="004C131B" w14:paraId="12D53D53" w14:textId="77777777" w:rsidTr="0088595B">
        <w:trPr>
          <w:trHeight w:val="467"/>
        </w:trPr>
        <w:tc>
          <w:tcPr>
            <w:tcW w:w="9242" w:type="dxa"/>
            <w:vAlign w:val="center"/>
          </w:tcPr>
          <w:p w14:paraId="2B017514" w14:textId="50715006" w:rsidR="00743950" w:rsidRPr="004C131B" w:rsidRDefault="00743950" w:rsidP="00DE3A12">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534BE3" w:rsidRPr="004C131B">
              <w:rPr>
                <w:rFonts w:ascii="Times New Roman" w:hAnsi="Times New Roman" w:cs="Times New Roman"/>
                <w:bCs/>
                <w:sz w:val="24"/>
                <w:szCs w:val="24"/>
              </w:rPr>
              <w:t>Katılımcıların genel olarak program öğrenme kazanımlarından haberdar oldukları görülmektedir. Ancak bu kazanımların</w:t>
            </w:r>
            <w:r w:rsidR="00B665D1" w:rsidRPr="004C131B">
              <w:rPr>
                <w:rFonts w:ascii="Times New Roman" w:hAnsi="Times New Roman" w:cs="Times New Roman"/>
                <w:bCs/>
                <w:sz w:val="24"/>
                <w:szCs w:val="24"/>
              </w:rPr>
              <w:t xml:space="preserve"> nasıl</w:t>
            </w:r>
            <w:r w:rsidR="00534BE3" w:rsidRPr="004C131B">
              <w:rPr>
                <w:rFonts w:ascii="Times New Roman" w:hAnsi="Times New Roman" w:cs="Times New Roman"/>
                <w:bCs/>
                <w:sz w:val="24"/>
                <w:szCs w:val="24"/>
              </w:rPr>
              <w:t xml:space="preserve"> değerlendirildiği</w:t>
            </w:r>
            <w:r w:rsidR="00B665D1" w:rsidRPr="004C131B">
              <w:rPr>
                <w:rFonts w:ascii="Times New Roman" w:hAnsi="Times New Roman" w:cs="Times New Roman"/>
                <w:bCs/>
                <w:sz w:val="24"/>
                <w:szCs w:val="24"/>
              </w:rPr>
              <w:t xml:space="preserve"> konusunda</w:t>
            </w:r>
            <w:r w:rsidR="00534BE3" w:rsidRPr="004C131B">
              <w:rPr>
                <w:rFonts w:ascii="Times New Roman" w:hAnsi="Times New Roman" w:cs="Times New Roman"/>
                <w:bCs/>
                <w:sz w:val="24"/>
                <w:szCs w:val="24"/>
              </w:rPr>
              <w:t xml:space="preserve"> </w:t>
            </w:r>
            <w:r w:rsidR="00B665D1" w:rsidRPr="004C131B">
              <w:rPr>
                <w:rFonts w:ascii="Times New Roman" w:hAnsi="Times New Roman" w:cs="Times New Roman"/>
                <w:bCs/>
                <w:sz w:val="24"/>
                <w:szCs w:val="24"/>
              </w:rPr>
              <w:t xml:space="preserve">bazı katılımcılar proje içerikli derslerin kanıt olarak görülebileceğini bazı katılımcılar ise bu konuda </w:t>
            </w:r>
            <w:r w:rsidR="00534BE3" w:rsidRPr="004C131B">
              <w:rPr>
                <w:rFonts w:ascii="Times New Roman" w:hAnsi="Times New Roman" w:cs="Times New Roman"/>
                <w:bCs/>
                <w:sz w:val="24"/>
                <w:szCs w:val="24"/>
              </w:rPr>
              <w:t>somut bir bilgi/belge bulunmadığı ifade edilmiştir.</w:t>
            </w:r>
          </w:p>
          <w:p w14:paraId="7EDD821B" w14:textId="77777777" w:rsidR="00743950" w:rsidRPr="004C131B" w:rsidRDefault="00743950" w:rsidP="00C052A8">
            <w:pPr>
              <w:rPr>
                <w:rFonts w:ascii="Times New Roman" w:hAnsi="Times New Roman" w:cs="Times New Roman"/>
                <w:b/>
                <w:sz w:val="24"/>
                <w:szCs w:val="24"/>
              </w:rPr>
            </w:pPr>
          </w:p>
        </w:tc>
      </w:tr>
      <w:tr w:rsidR="00743950" w:rsidRPr="004C131B" w14:paraId="12177F88" w14:textId="77777777" w:rsidTr="005A0E2C">
        <w:trPr>
          <w:trHeight w:val="467"/>
        </w:trPr>
        <w:tc>
          <w:tcPr>
            <w:tcW w:w="9242" w:type="dxa"/>
            <w:tcBorders>
              <w:bottom w:val="single" w:sz="4" w:space="0" w:color="auto"/>
            </w:tcBorders>
            <w:vAlign w:val="center"/>
          </w:tcPr>
          <w:p w14:paraId="199E41D7" w14:textId="76506211"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534BE3" w:rsidRPr="004C131B">
              <w:rPr>
                <w:rFonts w:ascii="Times New Roman" w:hAnsi="Times New Roman" w:cs="Times New Roman"/>
                <w:b/>
                <w:sz w:val="24"/>
                <w:szCs w:val="24"/>
              </w:rPr>
              <w:t xml:space="preserve"> </w:t>
            </w:r>
            <w:r w:rsidR="00534BE3" w:rsidRPr="004C131B">
              <w:rPr>
                <w:rFonts w:ascii="Times New Roman" w:hAnsi="Times New Roman" w:cs="Times New Roman"/>
                <w:bCs/>
                <w:sz w:val="24"/>
                <w:szCs w:val="24"/>
              </w:rPr>
              <w:t>Öğretim elemanları tarafından yapılacak ders değerlendirmelerinde öğrenme kazanımların</w:t>
            </w:r>
            <w:r w:rsidR="00B665D1" w:rsidRPr="004C131B">
              <w:rPr>
                <w:rFonts w:ascii="Times New Roman" w:hAnsi="Times New Roman" w:cs="Times New Roman"/>
                <w:bCs/>
                <w:sz w:val="24"/>
                <w:szCs w:val="24"/>
              </w:rPr>
              <w:t>ın</w:t>
            </w:r>
            <w:r w:rsidR="00534BE3" w:rsidRPr="004C131B">
              <w:rPr>
                <w:rFonts w:ascii="Times New Roman" w:hAnsi="Times New Roman" w:cs="Times New Roman"/>
                <w:bCs/>
                <w:sz w:val="24"/>
                <w:szCs w:val="24"/>
              </w:rPr>
              <w:t xml:space="preserve"> öğrenciler tarafından elde edilip edilmediğine dair bir belgelendirme sürecinin yürütülmesi önerilmektedir.</w:t>
            </w:r>
          </w:p>
          <w:p w14:paraId="7D8C8000" w14:textId="77777777" w:rsidR="00743950" w:rsidRPr="004C131B" w:rsidRDefault="00743950" w:rsidP="00C052A8">
            <w:pPr>
              <w:rPr>
                <w:rFonts w:ascii="Times New Roman" w:hAnsi="Times New Roman" w:cs="Times New Roman"/>
                <w:b/>
                <w:sz w:val="24"/>
                <w:szCs w:val="24"/>
              </w:rPr>
            </w:pPr>
          </w:p>
        </w:tc>
      </w:tr>
      <w:tr w:rsidR="00743950" w:rsidRPr="004C131B" w14:paraId="2E46A06E" w14:textId="77777777" w:rsidTr="005A0E2C">
        <w:trPr>
          <w:trHeight w:val="293"/>
        </w:trPr>
        <w:tc>
          <w:tcPr>
            <w:tcW w:w="9242" w:type="dxa"/>
            <w:tcBorders>
              <w:top w:val="single" w:sz="4" w:space="0" w:color="auto"/>
              <w:left w:val="nil"/>
              <w:bottom w:val="single" w:sz="4" w:space="0" w:color="auto"/>
              <w:right w:val="nil"/>
            </w:tcBorders>
            <w:vAlign w:val="center"/>
          </w:tcPr>
          <w:p w14:paraId="2A843DE1" w14:textId="77777777" w:rsidR="00743950" w:rsidRPr="004C131B" w:rsidRDefault="00743950" w:rsidP="00DE3A12">
            <w:pPr>
              <w:rPr>
                <w:rFonts w:ascii="Times New Roman" w:hAnsi="Times New Roman" w:cs="Times New Roman"/>
                <w:sz w:val="24"/>
                <w:szCs w:val="24"/>
              </w:rPr>
            </w:pPr>
          </w:p>
        </w:tc>
      </w:tr>
      <w:tr w:rsidR="00743950" w:rsidRPr="004C131B" w14:paraId="2589F33D" w14:textId="77777777" w:rsidTr="00035DC7">
        <w:trPr>
          <w:trHeight w:val="467"/>
        </w:trPr>
        <w:tc>
          <w:tcPr>
            <w:tcW w:w="9242" w:type="dxa"/>
            <w:tcBorders>
              <w:top w:val="single" w:sz="4" w:space="0" w:color="auto"/>
              <w:bottom w:val="single" w:sz="4" w:space="0" w:color="auto"/>
            </w:tcBorders>
            <w:vAlign w:val="center"/>
          </w:tcPr>
          <w:p w14:paraId="66855E92" w14:textId="77777777" w:rsidR="00743950" w:rsidRPr="004C131B" w:rsidRDefault="00743950" w:rsidP="008852E3">
            <w:pPr>
              <w:rPr>
                <w:rFonts w:ascii="Times New Roman" w:hAnsi="Times New Roman" w:cs="Times New Roman"/>
                <w:b/>
                <w:sz w:val="24"/>
                <w:szCs w:val="24"/>
              </w:rPr>
            </w:pPr>
            <w:r w:rsidRPr="004C131B">
              <w:rPr>
                <w:rFonts w:ascii="Times New Roman" w:hAnsi="Times New Roman" w:cs="Times New Roman"/>
                <w:b/>
                <w:sz w:val="24"/>
                <w:szCs w:val="24"/>
              </w:rPr>
              <w:t>4. ÖĞRENCİ İŞ YÜKÜNE DAYALI DERS TASARIMI</w:t>
            </w:r>
          </w:p>
        </w:tc>
      </w:tr>
      <w:tr w:rsidR="00743950" w:rsidRPr="004C131B" w14:paraId="505E91BF" w14:textId="77777777" w:rsidTr="00035DC7">
        <w:trPr>
          <w:trHeight w:val="233"/>
        </w:trPr>
        <w:tc>
          <w:tcPr>
            <w:tcW w:w="9242" w:type="dxa"/>
            <w:tcBorders>
              <w:top w:val="single" w:sz="4" w:space="0" w:color="auto"/>
              <w:left w:val="nil"/>
              <w:bottom w:val="single" w:sz="4" w:space="0" w:color="auto"/>
              <w:right w:val="nil"/>
            </w:tcBorders>
            <w:vAlign w:val="center"/>
          </w:tcPr>
          <w:p w14:paraId="384529BA" w14:textId="77777777" w:rsidR="00743950" w:rsidRPr="004C131B" w:rsidRDefault="00743950" w:rsidP="008852E3">
            <w:pPr>
              <w:rPr>
                <w:rFonts w:ascii="Times New Roman" w:hAnsi="Times New Roman" w:cs="Times New Roman"/>
                <w:b/>
                <w:sz w:val="24"/>
                <w:szCs w:val="24"/>
              </w:rPr>
            </w:pPr>
          </w:p>
        </w:tc>
      </w:tr>
      <w:tr w:rsidR="00743950" w:rsidRPr="004C131B" w14:paraId="3BED8ACB" w14:textId="77777777" w:rsidTr="00DF50E3">
        <w:trPr>
          <w:trHeight w:val="643"/>
        </w:trPr>
        <w:tc>
          <w:tcPr>
            <w:tcW w:w="9242" w:type="dxa"/>
            <w:tcBorders>
              <w:top w:val="single" w:sz="4" w:space="0" w:color="auto"/>
            </w:tcBorders>
            <w:vAlign w:val="center"/>
          </w:tcPr>
          <w:p w14:paraId="570A29AC" w14:textId="77777777" w:rsidR="00743950" w:rsidRPr="004C131B" w:rsidRDefault="00743950" w:rsidP="00FD6CBF">
            <w:pPr>
              <w:jc w:val="both"/>
              <w:rPr>
                <w:rFonts w:ascii="Times New Roman" w:hAnsi="Times New Roman" w:cs="Times New Roman"/>
                <w:sz w:val="24"/>
                <w:szCs w:val="24"/>
              </w:rPr>
            </w:pPr>
            <w:r w:rsidRPr="004C131B">
              <w:rPr>
                <w:rFonts w:ascii="Times New Roman" w:hAnsi="Times New Roman" w:cs="Times New Roman"/>
                <w:b/>
                <w:sz w:val="24"/>
                <w:szCs w:val="24"/>
              </w:rPr>
              <w:t>Soru 4.1.</w:t>
            </w:r>
            <w:r w:rsidRPr="004C131B">
              <w:rPr>
                <w:rFonts w:ascii="Times New Roman" w:hAnsi="Times New Roman" w:cs="Times New Roman"/>
                <w:sz w:val="24"/>
                <w:szCs w:val="24"/>
              </w:rPr>
              <w:t xml:space="preserve"> </w:t>
            </w:r>
            <w:r w:rsidR="006D7D9A" w:rsidRPr="004C131B">
              <w:rPr>
                <w:rFonts w:ascii="Times New Roman" w:hAnsi="Times New Roman" w:cs="Times New Roman"/>
                <w:sz w:val="24"/>
                <w:szCs w:val="24"/>
              </w:rPr>
              <w:t>Tüm derslerin AKTS değeri web sayfası üzerinden paylaşılmakta ve öğrenci iş yükü takibi ile doğrulanmakta mıdır? İş yükü temelli kredilerin güncellenmesi ne şekilde yapılmaktadır?</w:t>
            </w:r>
          </w:p>
        </w:tc>
      </w:tr>
      <w:tr w:rsidR="00743950" w:rsidRPr="004C131B" w14:paraId="6C890999" w14:textId="77777777" w:rsidTr="0088595B">
        <w:trPr>
          <w:trHeight w:val="467"/>
        </w:trPr>
        <w:tc>
          <w:tcPr>
            <w:tcW w:w="9242" w:type="dxa"/>
            <w:vAlign w:val="center"/>
          </w:tcPr>
          <w:p w14:paraId="22F26963" w14:textId="15E20282" w:rsidR="00743950" w:rsidRPr="004C131B" w:rsidRDefault="00743950" w:rsidP="00C052A8">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570197" w:rsidRPr="004C131B">
              <w:rPr>
                <w:rFonts w:ascii="Times New Roman" w:hAnsi="Times New Roman" w:cs="Times New Roman"/>
                <w:bCs/>
                <w:sz w:val="24"/>
                <w:szCs w:val="24"/>
              </w:rPr>
              <w:t>Katılımcılar tüm derslerin AKTS değerlerinin web sayfası üzerinde yayımlandığını ifade etmişlerdir. Ancak bazı katılımcılar AKTS değerlerinin ders içerikleri ile uyumlu olmadığını ifade etmişlerdir.</w:t>
            </w:r>
          </w:p>
          <w:p w14:paraId="48C1B40F" w14:textId="77777777" w:rsidR="00743950" w:rsidRPr="004C131B" w:rsidRDefault="00743950" w:rsidP="00C052A8">
            <w:pPr>
              <w:rPr>
                <w:rFonts w:ascii="Times New Roman" w:hAnsi="Times New Roman" w:cs="Times New Roman"/>
                <w:b/>
                <w:sz w:val="24"/>
                <w:szCs w:val="24"/>
              </w:rPr>
            </w:pPr>
          </w:p>
          <w:p w14:paraId="036248A1" w14:textId="77777777" w:rsidR="00743950" w:rsidRPr="004C131B" w:rsidRDefault="00743950" w:rsidP="00C052A8">
            <w:pPr>
              <w:rPr>
                <w:rFonts w:ascii="Times New Roman" w:hAnsi="Times New Roman" w:cs="Times New Roman"/>
                <w:b/>
                <w:sz w:val="24"/>
                <w:szCs w:val="24"/>
              </w:rPr>
            </w:pPr>
          </w:p>
        </w:tc>
      </w:tr>
      <w:tr w:rsidR="00743950" w:rsidRPr="004C131B" w14:paraId="4DFFEF7A" w14:textId="77777777" w:rsidTr="005A0E2C">
        <w:trPr>
          <w:trHeight w:val="467"/>
        </w:trPr>
        <w:tc>
          <w:tcPr>
            <w:tcW w:w="9242" w:type="dxa"/>
            <w:tcBorders>
              <w:bottom w:val="single" w:sz="4" w:space="0" w:color="auto"/>
            </w:tcBorders>
            <w:vAlign w:val="center"/>
          </w:tcPr>
          <w:p w14:paraId="60422CDD" w14:textId="7D2860BC"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570197" w:rsidRPr="004C131B">
              <w:rPr>
                <w:rFonts w:ascii="Times New Roman" w:hAnsi="Times New Roman" w:cs="Times New Roman"/>
                <w:b/>
                <w:sz w:val="24"/>
                <w:szCs w:val="24"/>
              </w:rPr>
              <w:t xml:space="preserve"> </w:t>
            </w:r>
            <w:r w:rsidR="00570197" w:rsidRPr="004C131B">
              <w:rPr>
                <w:rFonts w:ascii="Times New Roman" w:hAnsi="Times New Roman" w:cs="Times New Roman"/>
                <w:bCs/>
                <w:sz w:val="24"/>
                <w:szCs w:val="24"/>
              </w:rPr>
              <w:t>Bölüm programında yer alan derslerin AKTS değerlerinin gözden geçirilmesi ve özellikle öğrenci iş yükü açısından bu kredilerin tekrar değerlendirilmesi ve gerekiyorsa güncelleme yapılması önerilmektedir</w:t>
            </w:r>
            <w:r w:rsidR="0099473C" w:rsidRPr="004C131B">
              <w:rPr>
                <w:rFonts w:ascii="Times New Roman" w:hAnsi="Times New Roman" w:cs="Times New Roman"/>
                <w:bCs/>
                <w:sz w:val="24"/>
                <w:szCs w:val="24"/>
              </w:rPr>
              <w:t>.</w:t>
            </w:r>
          </w:p>
          <w:p w14:paraId="62CC2DA5" w14:textId="77777777" w:rsidR="00743950" w:rsidRPr="004C131B" w:rsidRDefault="00743950" w:rsidP="00C052A8">
            <w:pPr>
              <w:rPr>
                <w:rFonts w:ascii="Times New Roman" w:hAnsi="Times New Roman" w:cs="Times New Roman"/>
                <w:b/>
                <w:sz w:val="24"/>
                <w:szCs w:val="24"/>
              </w:rPr>
            </w:pPr>
          </w:p>
        </w:tc>
      </w:tr>
      <w:tr w:rsidR="00743950" w:rsidRPr="004C131B" w14:paraId="18B401F9" w14:textId="77777777" w:rsidTr="005A0E2C">
        <w:trPr>
          <w:trHeight w:val="166"/>
        </w:trPr>
        <w:tc>
          <w:tcPr>
            <w:tcW w:w="9242" w:type="dxa"/>
            <w:tcBorders>
              <w:top w:val="single" w:sz="4" w:space="0" w:color="auto"/>
              <w:left w:val="nil"/>
              <w:bottom w:val="single" w:sz="4" w:space="0" w:color="auto"/>
              <w:right w:val="nil"/>
            </w:tcBorders>
            <w:vAlign w:val="center"/>
          </w:tcPr>
          <w:p w14:paraId="6E9301AB" w14:textId="77777777" w:rsidR="00743950" w:rsidRPr="004C131B" w:rsidRDefault="00743950" w:rsidP="00C052A8">
            <w:pPr>
              <w:rPr>
                <w:rFonts w:ascii="Times New Roman" w:hAnsi="Times New Roman" w:cs="Times New Roman"/>
                <w:sz w:val="24"/>
                <w:szCs w:val="24"/>
              </w:rPr>
            </w:pPr>
          </w:p>
        </w:tc>
      </w:tr>
      <w:tr w:rsidR="00743950" w:rsidRPr="004C131B" w14:paraId="722A3F21" w14:textId="77777777" w:rsidTr="00DB1900">
        <w:trPr>
          <w:trHeight w:val="467"/>
        </w:trPr>
        <w:tc>
          <w:tcPr>
            <w:tcW w:w="9242" w:type="dxa"/>
            <w:tcBorders>
              <w:top w:val="single" w:sz="4" w:space="0" w:color="auto"/>
              <w:bottom w:val="single" w:sz="4" w:space="0" w:color="auto"/>
            </w:tcBorders>
            <w:vAlign w:val="center"/>
          </w:tcPr>
          <w:p w14:paraId="4CBC62E1" w14:textId="77777777" w:rsidR="00743950" w:rsidRPr="004C131B" w:rsidRDefault="00743950" w:rsidP="00AF395A">
            <w:pPr>
              <w:jc w:val="both"/>
              <w:rPr>
                <w:rFonts w:ascii="Times New Roman" w:hAnsi="Times New Roman" w:cs="Times New Roman"/>
                <w:sz w:val="24"/>
                <w:szCs w:val="24"/>
              </w:rPr>
            </w:pPr>
            <w:r w:rsidRPr="004C131B">
              <w:rPr>
                <w:rFonts w:ascii="Times New Roman" w:hAnsi="Times New Roman" w:cs="Times New Roman"/>
                <w:b/>
                <w:sz w:val="24"/>
                <w:szCs w:val="24"/>
              </w:rPr>
              <w:t>Soru 4.2.</w:t>
            </w:r>
            <w:r w:rsidRPr="004C131B">
              <w:rPr>
                <w:rFonts w:ascii="Times New Roman" w:hAnsi="Times New Roman" w:cs="Times New Roman"/>
                <w:sz w:val="24"/>
                <w:szCs w:val="24"/>
              </w:rPr>
              <w:t xml:space="preserve"> </w:t>
            </w:r>
            <w:r w:rsidR="00CF6D9A" w:rsidRPr="004C131B">
              <w:rPr>
                <w:rFonts w:ascii="Times New Roman" w:hAnsi="Times New Roman" w:cs="Times New Roman"/>
                <w:sz w:val="24"/>
                <w:szCs w:val="24"/>
              </w:rPr>
              <w:t>Öğrenci iş yükü kredisi hesaplanırken uzaktan eğitim, mesleki uygulamalar, staj ve projeler de dikkate alınmış mıdır?</w:t>
            </w:r>
          </w:p>
        </w:tc>
      </w:tr>
      <w:tr w:rsidR="00743950" w:rsidRPr="004C131B" w14:paraId="7052FD9D" w14:textId="77777777" w:rsidTr="00DB1900">
        <w:trPr>
          <w:trHeight w:val="287"/>
        </w:trPr>
        <w:tc>
          <w:tcPr>
            <w:tcW w:w="9242" w:type="dxa"/>
            <w:tcBorders>
              <w:top w:val="single" w:sz="4" w:space="0" w:color="auto"/>
              <w:left w:val="nil"/>
              <w:bottom w:val="single" w:sz="4" w:space="0" w:color="auto"/>
              <w:right w:val="nil"/>
            </w:tcBorders>
            <w:vAlign w:val="center"/>
          </w:tcPr>
          <w:p w14:paraId="59C4DCAF" w14:textId="77777777" w:rsidR="00743950" w:rsidRPr="004C131B" w:rsidRDefault="00743950" w:rsidP="00AF395A">
            <w:pPr>
              <w:jc w:val="both"/>
              <w:rPr>
                <w:rFonts w:ascii="Times New Roman" w:hAnsi="Times New Roman" w:cs="Times New Roman"/>
                <w:b/>
                <w:sz w:val="24"/>
                <w:szCs w:val="24"/>
              </w:rPr>
            </w:pPr>
          </w:p>
        </w:tc>
      </w:tr>
      <w:tr w:rsidR="00743950" w:rsidRPr="004C131B" w14:paraId="63E526C2" w14:textId="77777777" w:rsidTr="00DB1900">
        <w:trPr>
          <w:trHeight w:val="467"/>
        </w:trPr>
        <w:tc>
          <w:tcPr>
            <w:tcW w:w="9242" w:type="dxa"/>
            <w:tcBorders>
              <w:top w:val="single" w:sz="4" w:space="0" w:color="auto"/>
            </w:tcBorders>
            <w:vAlign w:val="center"/>
          </w:tcPr>
          <w:p w14:paraId="3AD85A49" w14:textId="37A502FE" w:rsidR="00743950" w:rsidRPr="004C131B" w:rsidRDefault="00743950" w:rsidP="00C052A8">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99473C" w:rsidRPr="004C131B">
              <w:rPr>
                <w:rFonts w:ascii="Times New Roman" w:hAnsi="Times New Roman" w:cs="Times New Roman"/>
                <w:bCs/>
                <w:sz w:val="24"/>
                <w:szCs w:val="24"/>
              </w:rPr>
              <w:t>Katılımcılar genel olarak ö</w:t>
            </w:r>
            <w:r w:rsidR="0099473C" w:rsidRPr="004C131B">
              <w:rPr>
                <w:rFonts w:ascii="Times New Roman" w:hAnsi="Times New Roman" w:cs="Times New Roman"/>
                <w:sz w:val="24"/>
                <w:szCs w:val="24"/>
              </w:rPr>
              <w:t>ğrenci iş yükü hesabında mesleki uygulamalar, staj ve projelerin dikkate alındığını belirtmişlerdir. Bir katılımcı ise AKTS kredilerinin gerçekçi olmadığını ifade etmiştir.</w:t>
            </w:r>
          </w:p>
          <w:p w14:paraId="40D5C4A1" w14:textId="77777777" w:rsidR="00743950" w:rsidRPr="004C131B" w:rsidRDefault="00743950" w:rsidP="00C052A8">
            <w:pPr>
              <w:rPr>
                <w:rFonts w:ascii="Times New Roman" w:hAnsi="Times New Roman" w:cs="Times New Roman"/>
                <w:b/>
                <w:sz w:val="24"/>
                <w:szCs w:val="24"/>
              </w:rPr>
            </w:pPr>
          </w:p>
        </w:tc>
      </w:tr>
      <w:tr w:rsidR="00743950" w:rsidRPr="004C131B" w14:paraId="154CFEDA" w14:textId="77777777" w:rsidTr="00C908BA">
        <w:trPr>
          <w:trHeight w:val="467"/>
        </w:trPr>
        <w:tc>
          <w:tcPr>
            <w:tcW w:w="9242" w:type="dxa"/>
            <w:tcBorders>
              <w:bottom w:val="single" w:sz="4" w:space="0" w:color="auto"/>
            </w:tcBorders>
            <w:vAlign w:val="center"/>
          </w:tcPr>
          <w:p w14:paraId="690CCB3F" w14:textId="28BF6373" w:rsidR="0029140A" w:rsidRPr="004C131B" w:rsidRDefault="0029140A" w:rsidP="0029140A">
            <w:pPr>
              <w:rPr>
                <w:rFonts w:ascii="Times New Roman" w:hAnsi="Times New Roman" w:cs="Times New Roman"/>
                <w:bCs/>
                <w:sz w:val="24"/>
                <w:szCs w:val="24"/>
              </w:rPr>
            </w:pPr>
            <w:proofErr w:type="gramStart"/>
            <w:r w:rsidRPr="004C131B">
              <w:rPr>
                <w:rFonts w:ascii="Times New Roman" w:hAnsi="Times New Roman" w:cs="Times New Roman"/>
                <w:b/>
                <w:sz w:val="24"/>
                <w:szCs w:val="24"/>
              </w:rPr>
              <w:lastRenderedPageBreak/>
              <w:t>Öneriler:</w:t>
            </w:r>
            <w:r w:rsidR="0099473C" w:rsidRPr="004C131B">
              <w:rPr>
                <w:rFonts w:ascii="Times New Roman" w:hAnsi="Times New Roman" w:cs="Times New Roman"/>
                <w:b/>
                <w:sz w:val="24"/>
                <w:szCs w:val="24"/>
              </w:rPr>
              <w:t xml:space="preserve"> </w:t>
            </w:r>
            <w:r w:rsidR="0099473C" w:rsidRPr="004C131B">
              <w:rPr>
                <w:rFonts w:ascii="Times New Roman" w:hAnsi="Times New Roman" w:cs="Times New Roman"/>
                <w:bCs/>
                <w:sz w:val="24"/>
                <w:szCs w:val="24"/>
              </w:rPr>
              <w:t xml:space="preserve"> Bir</w:t>
            </w:r>
            <w:proofErr w:type="gramEnd"/>
            <w:r w:rsidR="0099473C" w:rsidRPr="004C131B">
              <w:rPr>
                <w:rFonts w:ascii="Times New Roman" w:hAnsi="Times New Roman" w:cs="Times New Roman"/>
                <w:bCs/>
                <w:sz w:val="24"/>
                <w:szCs w:val="24"/>
              </w:rPr>
              <w:t xml:space="preserve"> önceki maddede önerildiği gibi programda yer alan dersler ile birlikte staj ve diğer uygulamaların da AKTS hesaplarının yeniden yapılması ve gerekli görülen kısımlarda güncelleme yapılması önerilmektedir.</w:t>
            </w:r>
          </w:p>
          <w:p w14:paraId="674D2338" w14:textId="77777777" w:rsidR="00743950" w:rsidRPr="004C131B" w:rsidRDefault="00743950" w:rsidP="00C052A8">
            <w:pPr>
              <w:rPr>
                <w:rFonts w:ascii="Times New Roman" w:hAnsi="Times New Roman" w:cs="Times New Roman"/>
                <w:b/>
                <w:sz w:val="24"/>
                <w:szCs w:val="24"/>
              </w:rPr>
            </w:pPr>
          </w:p>
        </w:tc>
      </w:tr>
      <w:tr w:rsidR="00743950" w:rsidRPr="004C131B" w14:paraId="4AD11DAC" w14:textId="77777777" w:rsidTr="00C908BA">
        <w:trPr>
          <w:trHeight w:val="227"/>
        </w:trPr>
        <w:tc>
          <w:tcPr>
            <w:tcW w:w="9242" w:type="dxa"/>
            <w:tcBorders>
              <w:top w:val="single" w:sz="4" w:space="0" w:color="auto"/>
              <w:left w:val="nil"/>
              <w:bottom w:val="single" w:sz="4" w:space="0" w:color="auto"/>
              <w:right w:val="nil"/>
            </w:tcBorders>
            <w:vAlign w:val="center"/>
          </w:tcPr>
          <w:p w14:paraId="45D9AD10" w14:textId="77777777" w:rsidR="00743950" w:rsidRPr="004C131B" w:rsidRDefault="00743950" w:rsidP="00C052A8">
            <w:pPr>
              <w:rPr>
                <w:rFonts w:ascii="Times New Roman" w:hAnsi="Times New Roman" w:cs="Times New Roman"/>
                <w:sz w:val="24"/>
                <w:szCs w:val="24"/>
              </w:rPr>
            </w:pPr>
          </w:p>
        </w:tc>
      </w:tr>
      <w:tr w:rsidR="00743950" w:rsidRPr="004C131B" w14:paraId="773AE9AB" w14:textId="77777777" w:rsidTr="00AE595B">
        <w:trPr>
          <w:trHeight w:val="467"/>
        </w:trPr>
        <w:tc>
          <w:tcPr>
            <w:tcW w:w="9242" w:type="dxa"/>
            <w:tcBorders>
              <w:top w:val="single" w:sz="4" w:space="0" w:color="auto"/>
              <w:bottom w:val="single" w:sz="4" w:space="0" w:color="auto"/>
            </w:tcBorders>
            <w:vAlign w:val="center"/>
          </w:tcPr>
          <w:p w14:paraId="536C27AD" w14:textId="77777777" w:rsidR="00743950" w:rsidRPr="004C131B" w:rsidRDefault="00743950" w:rsidP="008852E3">
            <w:pPr>
              <w:rPr>
                <w:rFonts w:ascii="Times New Roman" w:hAnsi="Times New Roman" w:cs="Times New Roman"/>
                <w:b/>
                <w:sz w:val="24"/>
                <w:szCs w:val="24"/>
              </w:rPr>
            </w:pPr>
            <w:r w:rsidRPr="004C131B">
              <w:rPr>
                <w:rFonts w:ascii="Times New Roman" w:hAnsi="Times New Roman" w:cs="Times New Roman"/>
                <w:b/>
                <w:sz w:val="24"/>
                <w:szCs w:val="24"/>
              </w:rPr>
              <w:t>5. PROGRAMLARIN İZLENMESİ VE GÜNCELLENMESİ</w:t>
            </w:r>
          </w:p>
        </w:tc>
      </w:tr>
      <w:tr w:rsidR="00743950" w:rsidRPr="004C131B" w14:paraId="226CFDD6" w14:textId="77777777" w:rsidTr="00AE595B">
        <w:trPr>
          <w:trHeight w:val="171"/>
        </w:trPr>
        <w:tc>
          <w:tcPr>
            <w:tcW w:w="9242" w:type="dxa"/>
            <w:tcBorders>
              <w:top w:val="single" w:sz="4" w:space="0" w:color="auto"/>
              <w:left w:val="nil"/>
              <w:bottom w:val="single" w:sz="4" w:space="0" w:color="auto"/>
              <w:right w:val="nil"/>
            </w:tcBorders>
            <w:vAlign w:val="center"/>
          </w:tcPr>
          <w:p w14:paraId="2A232C73" w14:textId="77777777" w:rsidR="00743950" w:rsidRPr="004C131B" w:rsidRDefault="00743950" w:rsidP="008852E3">
            <w:pPr>
              <w:rPr>
                <w:rFonts w:ascii="Times New Roman" w:hAnsi="Times New Roman" w:cs="Times New Roman"/>
                <w:b/>
                <w:sz w:val="24"/>
                <w:szCs w:val="24"/>
              </w:rPr>
            </w:pPr>
          </w:p>
        </w:tc>
      </w:tr>
      <w:tr w:rsidR="00743950" w:rsidRPr="004C131B" w14:paraId="65BDD4CB" w14:textId="77777777" w:rsidTr="00AE595B">
        <w:trPr>
          <w:trHeight w:val="467"/>
        </w:trPr>
        <w:tc>
          <w:tcPr>
            <w:tcW w:w="9242" w:type="dxa"/>
            <w:tcBorders>
              <w:top w:val="single" w:sz="4" w:space="0" w:color="auto"/>
            </w:tcBorders>
            <w:vAlign w:val="center"/>
          </w:tcPr>
          <w:p w14:paraId="4A52CE36" w14:textId="77777777" w:rsidR="00743950" w:rsidRPr="004C131B" w:rsidRDefault="00743950" w:rsidP="00BF6003">
            <w:pPr>
              <w:jc w:val="both"/>
              <w:rPr>
                <w:rFonts w:ascii="Times New Roman" w:hAnsi="Times New Roman" w:cs="Times New Roman"/>
                <w:sz w:val="24"/>
                <w:szCs w:val="24"/>
              </w:rPr>
            </w:pPr>
            <w:r w:rsidRPr="004C131B">
              <w:rPr>
                <w:rFonts w:ascii="Times New Roman" w:hAnsi="Times New Roman" w:cs="Times New Roman"/>
                <w:b/>
                <w:sz w:val="24"/>
                <w:szCs w:val="24"/>
              </w:rPr>
              <w:t>Soru 5.1.</w:t>
            </w:r>
            <w:r w:rsidRPr="004C131B">
              <w:rPr>
                <w:rFonts w:ascii="Times New Roman" w:hAnsi="Times New Roman" w:cs="Times New Roman"/>
                <w:sz w:val="24"/>
                <w:szCs w:val="24"/>
              </w:rPr>
              <w:t xml:space="preserve"> </w:t>
            </w:r>
            <w:r w:rsidR="00347162" w:rsidRPr="004C131B">
              <w:rPr>
                <w:rFonts w:ascii="Times New Roman" w:hAnsi="Times New Roman" w:cs="Times New Roman"/>
                <w:sz w:val="24"/>
                <w:szCs w:val="24"/>
              </w:rPr>
              <w:t>Program çıktılarının ve öğrenme amaçlarının izlenmesi ne şekilde gerçekleştirilmektedir (anket, paydaş toplantısı, mezun görüşmesi vb uygulamalar); Program Bilgi Paketi güncel midir? Programın yıllık öz değerlendirme raporu var mıdır? Raporda program çıktılarına ve öğrenme amaçlarına ulaşılıp ulaşılmadığını ve bu doğrultuda yapılan iyileştirmeleri belirten göstergeler bulunmakta mıdır?</w:t>
            </w:r>
          </w:p>
        </w:tc>
      </w:tr>
      <w:tr w:rsidR="00743950" w:rsidRPr="004C131B" w14:paraId="7DF4B504" w14:textId="77777777" w:rsidTr="006E2CBB">
        <w:trPr>
          <w:trHeight w:val="467"/>
        </w:trPr>
        <w:tc>
          <w:tcPr>
            <w:tcW w:w="9242" w:type="dxa"/>
            <w:tcBorders>
              <w:bottom w:val="single" w:sz="4" w:space="0" w:color="auto"/>
            </w:tcBorders>
            <w:vAlign w:val="center"/>
          </w:tcPr>
          <w:p w14:paraId="3E994E28" w14:textId="01E248D6" w:rsidR="00743950" w:rsidRPr="004C131B" w:rsidRDefault="00743950" w:rsidP="004372AA">
            <w:pPr>
              <w:jc w:val="both"/>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024065" w:rsidRPr="004C131B">
              <w:rPr>
                <w:rFonts w:ascii="Times New Roman" w:hAnsi="Times New Roman" w:cs="Times New Roman"/>
                <w:bCs/>
                <w:sz w:val="24"/>
                <w:szCs w:val="24"/>
              </w:rPr>
              <w:t>Katılımcıların büyük çoğunluğu program bilgi paketinin güncel olduğunu ifade etmişlerdir. Ayrıca bir katılımcı MÜDEK akreditasyonu kapsamında güncellemeler yapıldığını ifade etmiştir. Ancak programın öz değerlendirme raporu konusunda katılımcılar böyle bir raporun bulunmadığını ifade etmişlerdir.</w:t>
            </w:r>
          </w:p>
          <w:p w14:paraId="6B74E150" w14:textId="77777777" w:rsidR="00743950" w:rsidRPr="004C131B" w:rsidRDefault="00743950" w:rsidP="004372AA">
            <w:pPr>
              <w:jc w:val="both"/>
              <w:rPr>
                <w:rFonts w:ascii="Times New Roman" w:hAnsi="Times New Roman" w:cs="Times New Roman"/>
                <w:b/>
                <w:sz w:val="24"/>
                <w:szCs w:val="24"/>
              </w:rPr>
            </w:pPr>
          </w:p>
        </w:tc>
      </w:tr>
      <w:tr w:rsidR="00743950" w:rsidRPr="004C131B" w14:paraId="3C7EE06C" w14:textId="77777777" w:rsidTr="006E2CBB">
        <w:trPr>
          <w:trHeight w:val="467"/>
        </w:trPr>
        <w:tc>
          <w:tcPr>
            <w:tcW w:w="9242" w:type="dxa"/>
            <w:tcBorders>
              <w:bottom w:val="single" w:sz="4" w:space="0" w:color="auto"/>
            </w:tcBorders>
            <w:vAlign w:val="center"/>
          </w:tcPr>
          <w:p w14:paraId="315A9CBB" w14:textId="1EBD0239" w:rsidR="00024065"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024065" w:rsidRPr="004C131B">
              <w:rPr>
                <w:rFonts w:ascii="Times New Roman" w:hAnsi="Times New Roman" w:cs="Times New Roman"/>
                <w:b/>
                <w:sz w:val="24"/>
                <w:szCs w:val="24"/>
              </w:rPr>
              <w:t xml:space="preserve"> </w:t>
            </w:r>
            <w:r w:rsidR="00024065" w:rsidRPr="004C131B">
              <w:rPr>
                <w:rFonts w:ascii="Times New Roman" w:hAnsi="Times New Roman" w:cs="Times New Roman"/>
                <w:bCs/>
                <w:sz w:val="24"/>
                <w:szCs w:val="24"/>
              </w:rPr>
              <w:t xml:space="preserve">Program çıktılarının ve öğrenme amaçlarının izlenmesi için belirli bir yöntemin seçilmesi, bu yöntem ile her eğitim öğretim yılı sonunda bir değerlendirme yapılması ve bu değerlendirme sonuçları da kullanılarak program öz değerlendirme raporunun oluşturulması önerilmektedir. </w:t>
            </w:r>
          </w:p>
          <w:p w14:paraId="77B02B6D" w14:textId="77777777" w:rsidR="00743950" w:rsidRPr="004C131B" w:rsidRDefault="00743950" w:rsidP="004372AA">
            <w:pPr>
              <w:jc w:val="both"/>
              <w:rPr>
                <w:rFonts w:ascii="Times New Roman" w:hAnsi="Times New Roman" w:cs="Times New Roman"/>
                <w:b/>
                <w:sz w:val="24"/>
                <w:szCs w:val="24"/>
              </w:rPr>
            </w:pPr>
          </w:p>
        </w:tc>
      </w:tr>
      <w:tr w:rsidR="00743950" w:rsidRPr="004C131B" w14:paraId="0B637872" w14:textId="77777777" w:rsidTr="006E2CBB">
        <w:trPr>
          <w:trHeight w:val="274"/>
        </w:trPr>
        <w:tc>
          <w:tcPr>
            <w:tcW w:w="9242" w:type="dxa"/>
            <w:tcBorders>
              <w:top w:val="single" w:sz="4" w:space="0" w:color="auto"/>
              <w:left w:val="nil"/>
              <w:bottom w:val="single" w:sz="4" w:space="0" w:color="auto"/>
              <w:right w:val="nil"/>
            </w:tcBorders>
            <w:vAlign w:val="center"/>
          </w:tcPr>
          <w:p w14:paraId="6A745165" w14:textId="77777777" w:rsidR="00743950" w:rsidRPr="004C131B" w:rsidRDefault="00743950" w:rsidP="004372AA">
            <w:pPr>
              <w:jc w:val="both"/>
              <w:rPr>
                <w:rFonts w:ascii="Times New Roman" w:hAnsi="Times New Roman" w:cs="Times New Roman"/>
                <w:sz w:val="24"/>
                <w:szCs w:val="24"/>
              </w:rPr>
            </w:pPr>
          </w:p>
        </w:tc>
      </w:tr>
      <w:tr w:rsidR="00743950" w:rsidRPr="004C131B" w14:paraId="490020E6" w14:textId="77777777" w:rsidTr="00CB257B">
        <w:trPr>
          <w:trHeight w:val="467"/>
        </w:trPr>
        <w:tc>
          <w:tcPr>
            <w:tcW w:w="9242" w:type="dxa"/>
            <w:tcBorders>
              <w:top w:val="single" w:sz="4" w:space="0" w:color="auto"/>
              <w:bottom w:val="single" w:sz="4" w:space="0" w:color="auto"/>
            </w:tcBorders>
            <w:vAlign w:val="center"/>
          </w:tcPr>
          <w:p w14:paraId="02105E59" w14:textId="77777777" w:rsidR="00743950" w:rsidRPr="004C131B" w:rsidRDefault="00743950" w:rsidP="00A93840">
            <w:pPr>
              <w:rPr>
                <w:rFonts w:ascii="Times New Roman" w:hAnsi="Times New Roman" w:cs="Times New Roman"/>
                <w:b/>
                <w:sz w:val="24"/>
                <w:szCs w:val="24"/>
              </w:rPr>
            </w:pPr>
            <w:r w:rsidRPr="004C131B">
              <w:rPr>
                <w:rFonts w:ascii="Times New Roman" w:hAnsi="Times New Roman" w:cs="Times New Roman"/>
                <w:b/>
                <w:sz w:val="24"/>
                <w:szCs w:val="24"/>
              </w:rPr>
              <w:t>6. EĞİTİM ÖĞRETİM SÜREÇLERİNİN YÖNETİMİ</w:t>
            </w:r>
          </w:p>
        </w:tc>
      </w:tr>
      <w:tr w:rsidR="00743950" w:rsidRPr="004C131B" w14:paraId="47FAB029" w14:textId="77777777" w:rsidTr="00CB257B">
        <w:trPr>
          <w:trHeight w:val="225"/>
        </w:trPr>
        <w:tc>
          <w:tcPr>
            <w:tcW w:w="9242" w:type="dxa"/>
            <w:tcBorders>
              <w:top w:val="single" w:sz="4" w:space="0" w:color="auto"/>
              <w:left w:val="nil"/>
              <w:bottom w:val="single" w:sz="4" w:space="0" w:color="auto"/>
              <w:right w:val="nil"/>
            </w:tcBorders>
            <w:vAlign w:val="center"/>
          </w:tcPr>
          <w:p w14:paraId="24FAE39C" w14:textId="77777777" w:rsidR="00743950" w:rsidRPr="004C131B" w:rsidRDefault="00743950" w:rsidP="008852E3">
            <w:pPr>
              <w:rPr>
                <w:rFonts w:ascii="Times New Roman" w:hAnsi="Times New Roman" w:cs="Times New Roman"/>
                <w:b/>
                <w:sz w:val="24"/>
                <w:szCs w:val="24"/>
              </w:rPr>
            </w:pPr>
          </w:p>
        </w:tc>
      </w:tr>
      <w:tr w:rsidR="00743950" w:rsidRPr="004C131B" w14:paraId="2D8131B3" w14:textId="77777777" w:rsidTr="00CB257B">
        <w:trPr>
          <w:trHeight w:val="467"/>
        </w:trPr>
        <w:tc>
          <w:tcPr>
            <w:tcW w:w="9242" w:type="dxa"/>
            <w:tcBorders>
              <w:top w:val="single" w:sz="4" w:space="0" w:color="auto"/>
            </w:tcBorders>
            <w:vAlign w:val="center"/>
          </w:tcPr>
          <w:p w14:paraId="77450296" w14:textId="77777777" w:rsidR="00743950" w:rsidRPr="004C131B" w:rsidRDefault="00743950" w:rsidP="00A93840">
            <w:pPr>
              <w:jc w:val="both"/>
              <w:rPr>
                <w:rFonts w:ascii="Times New Roman" w:hAnsi="Times New Roman" w:cs="Times New Roman"/>
                <w:sz w:val="24"/>
                <w:szCs w:val="24"/>
              </w:rPr>
            </w:pPr>
            <w:r w:rsidRPr="004C131B">
              <w:rPr>
                <w:rFonts w:ascii="Times New Roman" w:hAnsi="Times New Roman" w:cs="Times New Roman"/>
                <w:b/>
                <w:sz w:val="24"/>
                <w:szCs w:val="24"/>
              </w:rPr>
              <w:t>Soru 6.1.</w:t>
            </w:r>
            <w:r w:rsidRPr="004C131B">
              <w:rPr>
                <w:rFonts w:ascii="Times New Roman" w:hAnsi="Times New Roman" w:cs="Times New Roman"/>
                <w:sz w:val="24"/>
                <w:szCs w:val="24"/>
              </w:rPr>
              <w:t xml:space="preserve"> </w:t>
            </w:r>
            <w:r w:rsidR="00D806F5" w:rsidRPr="004C131B">
              <w:rPr>
                <w:rFonts w:ascii="Times New Roman" w:hAnsi="Times New Roman" w:cs="Times New Roman"/>
                <w:sz w:val="24"/>
                <w:szCs w:val="24"/>
              </w:rPr>
              <w:t>Eğitim öğretim programlarının tasarlanması, yürütülmesi, değerlendirilmesi ve güncellenmesi faaliyetleri ne şekilde yürütülmektedir? Bu konuda ilke ve esaslar ile takvim belirli midir? Eğitim öğretim süreçlerinin yönetimine ilişkin izleme ve iyileştirme kanıtları nelerdir? Süreç katılımcı bir şekilde yönetilmekte midir?</w:t>
            </w:r>
          </w:p>
        </w:tc>
      </w:tr>
      <w:tr w:rsidR="00743950" w:rsidRPr="004C131B" w14:paraId="6D30DD61" w14:textId="77777777" w:rsidTr="0088595B">
        <w:trPr>
          <w:trHeight w:val="467"/>
        </w:trPr>
        <w:tc>
          <w:tcPr>
            <w:tcW w:w="9242" w:type="dxa"/>
            <w:vAlign w:val="center"/>
          </w:tcPr>
          <w:p w14:paraId="505C6795" w14:textId="217E90C5" w:rsidR="00743950" w:rsidRPr="004C131B" w:rsidRDefault="00743950" w:rsidP="00384513">
            <w:pPr>
              <w:jc w:val="both"/>
              <w:rPr>
                <w:rFonts w:ascii="Times New Roman" w:hAnsi="Times New Roman" w:cs="Times New Roman"/>
                <w:bCs/>
                <w:sz w:val="24"/>
                <w:szCs w:val="24"/>
              </w:rPr>
            </w:pPr>
            <w:proofErr w:type="gramStart"/>
            <w:r w:rsidRPr="004C131B">
              <w:rPr>
                <w:rFonts w:ascii="Times New Roman" w:hAnsi="Times New Roman" w:cs="Times New Roman"/>
                <w:b/>
                <w:sz w:val="24"/>
                <w:szCs w:val="24"/>
              </w:rPr>
              <w:t xml:space="preserve">Değerlendirme: </w:t>
            </w:r>
            <w:r w:rsidR="00BD6533" w:rsidRPr="004C131B">
              <w:rPr>
                <w:rFonts w:ascii="Times New Roman" w:hAnsi="Times New Roman" w:cs="Times New Roman"/>
                <w:bCs/>
                <w:sz w:val="24"/>
                <w:szCs w:val="24"/>
              </w:rPr>
              <w:t xml:space="preserve"> Katılımcıların</w:t>
            </w:r>
            <w:proofErr w:type="gramEnd"/>
            <w:r w:rsidR="00BD6533" w:rsidRPr="004C131B">
              <w:rPr>
                <w:rFonts w:ascii="Times New Roman" w:hAnsi="Times New Roman" w:cs="Times New Roman"/>
                <w:bCs/>
                <w:sz w:val="24"/>
                <w:szCs w:val="24"/>
              </w:rPr>
              <w:t xml:space="preserve"> çoğunluğu programın yürütülmesi ve değerlendirilmesi için ayrıca bir takvim bulunmadığını ancak akademik takvim kapsamında bu süreçlerin yürütüldüğünü ifade etmişlerdir. Katılımcı görüşleri ayrıca genel olarak eğitim öğretim süreçlerinin yönetiminin üniversite üst yönetimi </w:t>
            </w:r>
            <w:proofErr w:type="gramStart"/>
            <w:r w:rsidR="00BD6533" w:rsidRPr="004C131B">
              <w:rPr>
                <w:rFonts w:ascii="Times New Roman" w:hAnsi="Times New Roman" w:cs="Times New Roman"/>
                <w:bCs/>
                <w:sz w:val="24"/>
                <w:szCs w:val="24"/>
              </w:rPr>
              <w:t>ile birlikte</w:t>
            </w:r>
            <w:proofErr w:type="gramEnd"/>
            <w:r w:rsidR="00BD6533" w:rsidRPr="004C131B">
              <w:rPr>
                <w:rFonts w:ascii="Times New Roman" w:hAnsi="Times New Roman" w:cs="Times New Roman"/>
                <w:bCs/>
                <w:sz w:val="24"/>
                <w:szCs w:val="24"/>
              </w:rPr>
              <w:t xml:space="preserve"> yürütüldüğünü ifade etmektedir. </w:t>
            </w:r>
            <w:r w:rsidR="0094468B" w:rsidRPr="004C131B">
              <w:rPr>
                <w:rFonts w:ascii="Times New Roman" w:hAnsi="Times New Roman" w:cs="Times New Roman"/>
                <w:bCs/>
                <w:sz w:val="24"/>
                <w:szCs w:val="24"/>
              </w:rPr>
              <w:t xml:space="preserve">Tüm katılımcı görüşleri birlikte değerlendirildiğinde bu konuda genel ve somut bir takvimin bulunmadığı ayrıca </w:t>
            </w:r>
            <w:r w:rsidR="00255016" w:rsidRPr="004C131B">
              <w:rPr>
                <w:rFonts w:ascii="Times New Roman" w:hAnsi="Times New Roman" w:cs="Times New Roman"/>
                <w:bCs/>
                <w:sz w:val="24"/>
                <w:szCs w:val="24"/>
              </w:rPr>
              <w:t>bu takvimin</w:t>
            </w:r>
            <w:r w:rsidR="0094468B" w:rsidRPr="004C131B">
              <w:rPr>
                <w:rFonts w:ascii="Times New Roman" w:hAnsi="Times New Roman" w:cs="Times New Roman"/>
                <w:bCs/>
                <w:sz w:val="24"/>
                <w:szCs w:val="24"/>
              </w:rPr>
              <w:t xml:space="preserve"> nasıl yürütüldüğünün katılımcılar tarafından bilinmediği anlaşılmaktadır. </w:t>
            </w:r>
          </w:p>
          <w:p w14:paraId="106E293E" w14:textId="77777777" w:rsidR="00743950" w:rsidRPr="004C131B" w:rsidRDefault="00743950" w:rsidP="00384513">
            <w:pPr>
              <w:jc w:val="both"/>
              <w:rPr>
                <w:rFonts w:ascii="Times New Roman" w:hAnsi="Times New Roman" w:cs="Times New Roman"/>
                <w:b/>
                <w:sz w:val="24"/>
                <w:szCs w:val="24"/>
              </w:rPr>
            </w:pPr>
          </w:p>
        </w:tc>
      </w:tr>
      <w:tr w:rsidR="00743950" w:rsidRPr="004C131B" w14:paraId="1C31D4B1" w14:textId="77777777" w:rsidTr="00301B59">
        <w:trPr>
          <w:trHeight w:val="467"/>
        </w:trPr>
        <w:tc>
          <w:tcPr>
            <w:tcW w:w="9242" w:type="dxa"/>
            <w:tcBorders>
              <w:bottom w:val="single" w:sz="4" w:space="0" w:color="auto"/>
            </w:tcBorders>
            <w:vAlign w:val="center"/>
          </w:tcPr>
          <w:p w14:paraId="2FCE6628" w14:textId="5341C4CF" w:rsidR="00743950" w:rsidRPr="004C131B" w:rsidRDefault="0029140A" w:rsidP="00136C79">
            <w:pPr>
              <w:rPr>
                <w:rFonts w:ascii="Times New Roman" w:hAnsi="Times New Roman" w:cs="Times New Roman"/>
                <w:b/>
                <w:sz w:val="24"/>
                <w:szCs w:val="24"/>
              </w:rPr>
            </w:pPr>
            <w:r w:rsidRPr="004C131B">
              <w:rPr>
                <w:rFonts w:ascii="Times New Roman" w:hAnsi="Times New Roman" w:cs="Times New Roman"/>
                <w:b/>
                <w:sz w:val="24"/>
                <w:szCs w:val="24"/>
              </w:rPr>
              <w:t>Öneriler:</w:t>
            </w:r>
            <w:r w:rsidR="00255016" w:rsidRPr="004C131B">
              <w:rPr>
                <w:rFonts w:ascii="Times New Roman" w:hAnsi="Times New Roman" w:cs="Times New Roman"/>
                <w:b/>
                <w:sz w:val="24"/>
                <w:szCs w:val="24"/>
              </w:rPr>
              <w:t xml:space="preserve"> </w:t>
            </w:r>
            <w:r w:rsidR="00255016" w:rsidRPr="004C131B">
              <w:rPr>
                <w:rFonts w:ascii="Times New Roman" w:hAnsi="Times New Roman" w:cs="Times New Roman"/>
                <w:bCs/>
                <w:sz w:val="24"/>
                <w:szCs w:val="24"/>
              </w:rPr>
              <w:t xml:space="preserve">Bölüm web sitesinde eğitim öğretim süreçlerinin nasıl yürütüldüğünü anlatan ve bu süreçlerin takvimini içeren bir bilgilendirme sayfasına yer verilmesi önerilmektedir. Ayrıca dönem başlarında yapılacak bölüm kurulu toplantılarında bu takvimin öğretim elemanları ile paylaşılması önerilmektedir. </w:t>
            </w:r>
          </w:p>
        </w:tc>
      </w:tr>
      <w:tr w:rsidR="00743950" w:rsidRPr="004C131B" w14:paraId="630DF244" w14:textId="77777777" w:rsidTr="00301B59">
        <w:trPr>
          <w:trHeight w:val="270"/>
        </w:trPr>
        <w:tc>
          <w:tcPr>
            <w:tcW w:w="9242" w:type="dxa"/>
            <w:tcBorders>
              <w:top w:val="single" w:sz="4" w:space="0" w:color="auto"/>
              <w:left w:val="nil"/>
              <w:bottom w:val="single" w:sz="4" w:space="0" w:color="auto"/>
              <w:right w:val="nil"/>
            </w:tcBorders>
            <w:vAlign w:val="center"/>
          </w:tcPr>
          <w:p w14:paraId="3EB93AB4" w14:textId="77777777" w:rsidR="00743950" w:rsidRPr="004C131B" w:rsidRDefault="00743950" w:rsidP="00384513">
            <w:pPr>
              <w:jc w:val="both"/>
              <w:rPr>
                <w:rFonts w:ascii="Times New Roman" w:hAnsi="Times New Roman" w:cs="Times New Roman"/>
                <w:sz w:val="24"/>
                <w:szCs w:val="24"/>
              </w:rPr>
            </w:pPr>
          </w:p>
        </w:tc>
      </w:tr>
      <w:tr w:rsidR="00743950" w:rsidRPr="004C131B" w14:paraId="7FDB102B" w14:textId="77777777" w:rsidTr="009A7612">
        <w:trPr>
          <w:trHeight w:val="467"/>
        </w:trPr>
        <w:tc>
          <w:tcPr>
            <w:tcW w:w="9242" w:type="dxa"/>
            <w:tcBorders>
              <w:top w:val="single" w:sz="4" w:space="0" w:color="auto"/>
              <w:bottom w:val="single" w:sz="4" w:space="0" w:color="auto"/>
            </w:tcBorders>
            <w:vAlign w:val="center"/>
          </w:tcPr>
          <w:p w14:paraId="2914039B" w14:textId="77777777" w:rsidR="00743950" w:rsidRPr="004C131B" w:rsidRDefault="00743950" w:rsidP="008852E3">
            <w:pPr>
              <w:rPr>
                <w:rFonts w:ascii="Times New Roman" w:hAnsi="Times New Roman" w:cs="Times New Roman"/>
                <w:b/>
                <w:sz w:val="24"/>
                <w:szCs w:val="24"/>
              </w:rPr>
            </w:pPr>
            <w:r w:rsidRPr="004C131B">
              <w:rPr>
                <w:rFonts w:ascii="Times New Roman" w:hAnsi="Times New Roman" w:cs="Times New Roman"/>
                <w:b/>
                <w:sz w:val="24"/>
                <w:szCs w:val="24"/>
              </w:rPr>
              <w:lastRenderedPageBreak/>
              <w:t>7. ÖĞRETİM YÖNTEM VE TEKNİKLERİ</w:t>
            </w:r>
          </w:p>
        </w:tc>
      </w:tr>
      <w:tr w:rsidR="00743950" w:rsidRPr="004C131B" w14:paraId="64199338" w14:textId="77777777" w:rsidTr="009A7612">
        <w:trPr>
          <w:trHeight w:val="224"/>
        </w:trPr>
        <w:tc>
          <w:tcPr>
            <w:tcW w:w="9242" w:type="dxa"/>
            <w:tcBorders>
              <w:top w:val="single" w:sz="4" w:space="0" w:color="auto"/>
              <w:left w:val="nil"/>
              <w:bottom w:val="single" w:sz="4" w:space="0" w:color="auto"/>
              <w:right w:val="nil"/>
            </w:tcBorders>
            <w:vAlign w:val="center"/>
          </w:tcPr>
          <w:p w14:paraId="12085109" w14:textId="77777777" w:rsidR="00743950" w:rsidRPr="004C131B" w:rsidRDefault="00743950" w:rsidP="008852E3">
            <w:pPr>
              <w:rPr>
                <w:rFonts w:ascii="Times New Roman" w:hAnsi="Times New Roman" w:cs="Times New Roman"/>
                <w:b/>
                <w:sz w:val="24"/>
                <w:szCs w:val="24"/>
              </w:rPr>
            </w:pPr>
          </w:p>
        </w:tc>
      </w:tr>
      <w:tr w:rsidR="00743950" w:rsidRPr="004C131B" w14:paraId="42BCC9AA" w14:textId="77777777" w:rsidTr="003016F8">
        <w:trPr>
          <w:trHeight w:val="653"/>
        </w:trPr>
        <w:tc>
          <w:tcPr>
            <w:tcW w:w="9242" w:type="dxa"/>
            <w:tcBorders>
              <w:top w:val="single" w:sz="4" w:space="0" w:color="auto"/>
            </w:tcBorders>
            <w:vAlign w:val="center"/>
          </w:tcPr>
          <w:p w14:paraId="4431BA16" w14:textId="77777777" w:rsidR="00743950" w:rsidRPr="004C131B" w:rsidRDefault="00743950" w:rsidP="00BB6668">
            <w:pPr>
              <w:jc w:val="both"/>
              <w:rPr>
                <w:rFonts w:ascii="Times New Roman" w:hAnsi="Times New Roman" w:cs="Times New Roman"/>
                <w:sz w:val="24"/>
                <w:szCs w:val="24"/>
              </w:rPr>
            </w:pPr>
            <w:r w:rsidRPr="004C131B">
              <w:rPr>
                <w:rFonts w:ascii="Times New Roman" w:hAnsi="Times New Roman" w:cs="Times New Roman"/>
                <w:b/>
                <w:sz w:val="24"/>
                <w:szCs w:val="24"/>
              </w:rPr>
              <w:t>Soru 7.1.</w:t>
            </w:r>
            <w:r w:rsidRPr="004C131B">
              <w:rPr>
                <w:rFonts w:ascii="Times New Roman" w:hAnsi="Times New Roman" w:cs="Times New Roman"/>
                <w:sz w:val="24"/>
                <w:szCs w:val="24"/>
              </w:rPr>
              <w:t xml:space="preserve"> </w:t>
            </w:r>
            <w:r w:rsidR="00955F5C" w:rsidRPr="004C131B">
              <w:rPr>
                <w:rFonts w:ascii="Times New Roman" w:hAnsi="Times New Roman" w:cs="Times New Roman"/>
                <w:sz w:val="24"/>
                <w:szCs w:val="24"/>
              </w:rPr>
              <w:t>Programda öğrenciyi aktif hale getiren, etkileşimli, süreç ve performans odaklı öğretim yöntemleri uygulanmakta mıdır? Bilgi aktarımından ziyade derin öğrenmeye, öğrenci ilgi, motivasyon ve bağlılığına odaklanılmış mıdır? Öğrenci merkezli, teknolojinin olanaklarını kullanan, yetkinlik temelli, disiplinler</w:t>
            </w:r>
            <w:r w:rsidR="008A1FB3" w:rsidRPr="004C131B">
              <w:rPr>
                <w:rFonts w:ascii="Times New Roman" w:hAnsi="Times New Roman" w:cs="Times New Roman"/>
                <w:sz w:val="24"/>
                <w:szCs w:val="24"/>
              </w:rPr>
              <w:t xml:space="preserve"> </w:t>
            </w:r>
            <w:r w:rsidR="00955F5C" w:rsidRPr="004C131B">
              <w:rPr>
                <w:rFonts w:ascii="Times New Roman" w:hAnsi="Times New Roman" w:cs="Times New Roman"/>
                <w:sz w:val="24"/>
                <w:szCs w:val="24"/>
              </w:rPr>
              <w:t>arası, bütünleyici, vaka/uygulama temelinde veya proje temelli öğrenme gibi yaklaşımlara yer verilmekte midir?</w:t>
            </w:r>
          </w:p>
        </w:tc>
      </w:tr>
      <w:tr w:rsidR="00743950" w:rsidRPr="004C131B" w14:paraId="7C40BD43" w14:textId="77777777" w:rsidTr="0088595B">
        <w:trPr>
          <w:trHeight w:val="467"/>
        </w:trPr>
        <w:tc>
          <w:tcPr>
            <w:tcW w:w="9242" w:type="dxa"/>
            <w:vAlign w:val="center"/>
          </w:tcPr>
          <w:p w14:paraId="5F915945" w14:textId="0A3B13F5" w:rsidR="00743950" w:rsidRPr="004C131B" w:rsidRDefault="00743950" w:rsidP="00340AFF">
            <w:pPr>
              <w:jc w:val="both"/>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8D29C6" w:rsidRPr="004C131B">
              <w:rPr>
                <w:rFonts w:ascii="Times New Roman" w:hAnsi="Times New Roman" w:cs="Times New Roman"/>
                <w:bCs/>
                <w:sz w:val="24"/>
                <w:szCs w:val="24"/>
              </w:rPr>
              <w:t xml:space="preserve">Katılımcılar genel olarak programda öğrenci katılımını sağlayacak uygulama ve proje derslerinin varlığını ifade etmişlerdir. Ancak bu uygulama ve projelerin gerçekleştirilmesi için gerekli laboratuvar </w:t>
            </w:r>
            <w:proofErr w:type="spellStart"/>
            <w:r w:rsidR="008D29C6" w:rsidRPr="004C131B">
              <w:rPr>
                <w:rFonts w:ascii="Times New Roman" w:hAnsi="Times New Roman" w:cs="Times New Roman"/>
                <w:bCs/>
                <w:sz w:val="24"/>
                <w:szCs w:val="24"/>
              </w:rPr>
              <w:t>vb</w:t>
            </w:r>
            <w:proofErr w:type="spellEnd"/>
            <w:r w:rsidR="008D29C6" w:rsidRPr="004C131B">
              <w:rPr>
                <w:rFonts w:ascii="Times New Roman" w:hAnsi="Times New Roman" w:cs="Times New Roman"/>
                <w:bCs/>
                <w:sz w:val="24"/>
                <w:szCs w:val="24"/>
              </w:rPr>
              <w:t xml:space="preserve"> imkanların kısıtlı olmasından bahsedilmiştir. Bölümde sadece bir adet bilgisayar laboratuvarı bulunduğu bu laboratuvarın bölüm mevcudu dikkate alındığında yetersiz olduğu ayrıca donanım temelli dersler için herhangi bir laboratuvarın bulunmadığı görülmektedir.</w:t>
            </w:r>
          </w:p>
          <w:p w14:paraId="6038C093" w14:textId="77777777" w:rsidR="00743950" w:rsidRPr="004C131B" w:rsidRDefault="00743950" w:rsidP="00340AFF">
            <w:pPr>
              <w:jc w:val="both"/>
              <w:rPr>
                <w:rFonts w:ascii="Times New Roman" w:hAnsi="Times New Roman" w:cs="Times New Roman"/>
                <w:b/>
                <w:sz w:val="24"/>
                <w:szCs w:val="24"/>
              </w:rPr>
            </w:pPr>
          </w:p>
        </w:tc>
      </w:tr>
      <w:tr w:rsidR="00743950" w:rsidRPr="004C131B" w14:paraId="430514AD" w14:textId="77777777" w:rsidTr="00D47DD0">
        <w:trPr>
          <w:trHeight w:val="467"/>
        </w:trPr>
        <w:tc>
          <w:tcPr>
            <w:tcW w:w="9242" w:type="dxa"/>
            <w:tcBorders>
              <w:bottom w:val="single" w:sz="4" w:space="0" w:color="auto"/>
            </w:tcBorders>
            <w:vAlign w:val="center"/>
          </w:tcPr>
          <w:p w14:paraId="5AA9A8D3" w14:textId="01FCC11A"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E636C9" w:rsidRPr="004C131B">
              <w:rPr>
                <w:rFonts w:ascii="Times New Roman" w:hAnsi="Times New Roman" w:cs="Times New Roman"/>
                <w:b/>
                <w:sz w:val="24"/>
                <w:szCs w:val="24"/>
              </w:rPr>
              <w:t xml:space="preserve"> </w:t>
            </w:r>
            <w:r w:rsidR="00E636C9" w:rsidRPr="004C131B">
              <w:rPr>
                <w:rFonts w:ascii="Times New Roman" w:hAnsi="Times New Roman" w:cs="Times New Roman"/>
                <w:bCs/>
                <w:sz w:val="24"/>
                <w:szCs w:val="24"/>
              </w:rPr>
              <w:t xml:space="preserve">Bölüm ders programında yer alan uygulama ve proje dersleri dikkate alınarak bölüm fiziksel olanaklarının yeterli hale getirilmesi, eksik laboratuvarların bir an önce tamamlanması önerilmektedir. </w:t>
            </w:r>
          </w:p>
          <w:p w14:paraId="32E62ACF" w14:textId="77777777" w:rsidR="00743950" w:rsidRPr="004C131B" w:rsidRDefault="00743950" w:rsidP="00340AFF">
            <w:pPr>
              <w:jc w:val="both"/>
              <w:rPr>
                <w:rFonts w:ascii="Times New Roman" w:hAnsi="Times New Roman" w:cs="Times New Roman"/>
                <w:b/>
                <w:sz w:val="24"/>
                <w:szCs w:val="24"/>
              </w:rPr>
            </w:pPr>
          </w:p>
        </w:tc>
      </w:tr>
      <w:tr w:rsidR="00743950" w:rsidRPr="004C131B" w14:paraId="03539FC5" w14:textId="77777777" w:rsidTr="00D47DD0">
        <w:trPr>
          <w:trHeight w:val="323"/>
        </w:trPr>
        <w:tc>
          <w:tcPr>
            <w:tcW w:w="9242" w:type="dxa"/>
            <w:tcBorders>
              <w:top w:val="single" w:sz="4" w:space="0" w:color="auto"/>
              <w:left w:val="nil"/>
              <w:bottom w:val="single" w:sz="4" w:space="0" w:color="auto"/>
              <w:right w:val="nil"/>
            </w:tcBorders>
            <w:vAlign w:val="center"/>
          </w:tcPr>
          <w:p w14:paraId="34F703A5" w14:textId="77777777" w:rsidR="00743950" w:rsidRPr="004C131B" w:rsidRDefault="00743950" w:rsidP="00340AFF">
            <w:pPr>
              <w:jc w:val="both"/>
              <w:rPr>
                <w:rFonts w:ascii="Times New Roman" w:hAnsi="Times New Roman" w:cs="Times New Roman"/>
                <w:sz w:val="24"/>
                <w:szCs w:val="24"/>
              </w:rPr>
            </w:pPr>
          </w:p>
        </w:tc>
      </w:tr>
      <w:tr w:rsidR="00743950" w:rsidRPr="004C131B" w14:paraId="38647DFB" w14:textId="77777777" w:rsidTr="00D47DD0">
        <w:trPr>
          <w:trHeight w:val="467"/>
        </w:trPr>
        <w:tc>
          <w:tcPr>
            <w:tcW w:w="9242" w:type="dxa"/>
            <w:tcBorders>
              <w:top w:val="single" w:sz="4" w:space="0" w:color="auto"/>
              <w:bottom w:val="single" w:sz="4" w:space="0" w:color="auto"/>
            </w:tcBorders>
            <w:vAlign w:val="center"/>
          </w:tcPr>
          <w:p w14:paraId="3A24FF57" w14:textId="77777777" w:rsidR="00743950" w:rsidRPr="004C131B" w:rsidRDefault="00743950" w:rsidP="002742A0">
            <w:pPr>
              <w:rPr>
                <w:rFonts w:ascii="Times New Roman" w:hAnsi="Times New Roman" w:cs="Times New Roman"/>
                <w:b/>
                <w:sz w:val="24"/>
                <w:szCs w:val="24"/>
              </w:rPr>
            </w:pPr>
            <w:r w:rsidRPr="004C131B">
              <w:rPr>
                <w:rFonts w:ascii="Times New Roman" w:hAnsi="Times New Roman" w:cs="Times New Roman"/>
                <w:b/>
                <w:sz w:val="24"/>
                <w:szCs w:val="24"/>
              </w:rPr>
              <w:t>8. ÖLÇME VE DEĞERLENDİRME</w:t>
            </w:r>
          </w:p>
        </w:tc>
      </w:tr>
      <w:tr w:rsidR="00743950" w:rsidRPr="004C131B" w14:paraId="33700109" w14:textId="77777777" w:rsidTr="00D01816">
        <w:trPr>
          <w:trHeight w:val="247"/>
        </w:trPr>
        <w:tc>
          <w:tcPr>
            <w:tcW w:w="9242" w:type="dxa"/>
            <w:tcBorders>
              <w:top w:val="single" w:sz="4" w:space="0" w:color="auto"/>
              <w:left w:val="nil"/>
              <w:bottom w:val="single" w:sz="4" w:space="0" w:color="auto"/>
              <w:right w:val="nil"/>
            </w:tcBorders>
            <w:vAlign w:val="center"/>
          </w:tcPr>
          <w:p w14:paraId="0241DAB5" w14:textId="77777777" w:rsidR="00743950" w:rsidRPr="004C131B" w:rsidRDefault="00743950" w:rsidP="002742A0">
            <w:pPr>
              <w:rPr>
                <w:rFonts w:ascii="Times New Roman" w:hAnsi="Times New Roman" w:cs="Times New Roman"/>
                <w:b/>
                <w:sz w:val="24"/>
                <w:szCs w:val="24"/>
              </w:rPr>
            </w:pPr>
          </w:p>
        </w:tc>
      </w:tr>
      <w:tr w:rsidR="00743950" w:rsidRPr="004C131B" w14:paraId="5B432453" w14:textId="77777777" w:rsidTr="00D01816">
        <w:trPr>
          <w:trHeight w:val="467"/>
        </w:trPr>
        <w:tc>
          <w:tcPr>
            <w:tcW w:w="9242" w:type="dxa"/>
            <w:tcBorders>
              <w:top w:val="single" w:sz="4" w:space="0" w:color="auto"/>
            </w:tcBorders>
            <w:vAlign w:val="center"/>
          </w:tcPr>
          <w:p w14:paraId="6AE48159" w14:textId="77777777" w:rsidR="00743950" w:rsidRPr="004C131B" w:rsidRDefault="00743950" w:rsidP="00C5684D">
            <w:pPr>
              <w:jc w:val="both"/>
              <w:rPr>
                <w:rFonts w:ascii="Times New Roman" w:hAnsi="Times New Roman" w:cs="Times New Roman"/>
                <w:sz w:val="24"/>
                <w:szCs w:val="24"/>
              </w:rPr>
            </w:pPr>
            <w:r w:rsidRPr="004C131B">
              <w:rPr>
                <w:rFonts w:ascii="Times New Roman" w:hAnsi="Times New Roman" w:cs="Times New Roman"/>
                <w:b/>
                <w:sz w:val="24"/>
                <w:szCs w:val="24"/>
              </w:rPr>
              <w:t>Soru 8.1.</w:t>
            </w:r>
            <w:r w:rsidRPr="004C131B">
              <w:rPr>
                <w:rFonts w:ascii="Times New Roman" w:hAnsi="Times New Roman" w:cs="Times New Roman"/>
                <w:sz w:val="24"/>
                <w:szCs w:val="24"/>
              </w:rPr>
              <w:t xml:space="preserve"> </w:t>
            </w:r>
            <w:r w:rsidR="00A17AFA" w:rsidRPr="004C131B">
              <w:rPr>
                <w:rFonts w:ascii="Times New Roman" w:hAnsi="Times New Roman" w:cs="Times New Roman"/>
                <w:sz w:val="24"/>
                <w:szCs w:val="24"/>
              </w:rPr>
              <w:t>Programda öğrenci merkezli, yetkinlik ve performans temelli ölçme ve değerlendirme yaklaşımları nelerdir? Öğrencilerin kendini ifade etme olanakları çeşitlendirilebilmekte midir? Sınavlar örgün, çevrim içi veya dezavantajlı gruplara yönelik çoklu olanaklarla ve sınav güvenliği dikkate alınarak yürütülmekte midir?</w:t>
            </w:r>
          </w:p>
        </w:tc>
      </w:tr>
      <w:tr w:rsidR="00743950" w:rsidRPr="004C131B" w14:paraId="2506F685" w14:textId="77777777" w:rsidTr="0088595B">
        <w:trPr>
          <w:trHeight w:val="467"/>
        </w:trPr>
        <w:tc>
          <w:tcPr>
            <w:tcW w:w="9242" w:type="dxa"/>
            <w:vAlign w:val="center"/>
          </w:tcPr>
          <w:p w14:paraId="39D55AB2" w14:textId="4F514538" w:rsidR="00743950" w:rsidRPr="004C131B" w:rsidRDefault="00743950" w:rsidP="003A769C">
            <w:pPr>
              <w:jc w:val="both"/>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4A1787" w:rsidRPr="004C131B">
              <w:rPr>
                <w:rFonts w:ascii="Times New Roman" w:hAnsi="Times New Roman" w:cs="Times New Roman"/>
                <w:bCs/>
                <w:sz w:val="24"/>
                <w:szCs w:val="24"/>
              </w:rPr>
              <w:t>Katılımcılar programda ölçme ve değerlendirmenin örgün sınavlar ve ödev ve projeler yolu ile yapıldığını ve dezavantajlı gruplar için uygulamaların üniversite üst yönetimi ile koordinasyon içerisinde gerçekleştirildiğini ifade etmişlerdir. Bazı katılımcılar bu yöntemlerin öğrenci merkezli olmadığını belirtmişlerdir.</w:t>
            </w:r>
          </w:p>
          <w:p w14:paraId="436F6F20" w14:textId="77777777" w:rsidR="00743950" w:rsidRPr="004C131B" w:rsidRDefault="00743950" w:rsidP="003A769C">
            <w:pPr>
              <w:jc w:val="both"/>
              <w:rPr>
                <w:rFonts w:ascii="Times New Roman" w:hAnsi="Times New Roman" w:cs="Times New Roman"/>
                <w:b/>
                <w:sz w:val="24"/>
                <w:szCs w:val="24"/>
              </w:rPr>
            </w:pPr>
          </w:p>
        </w:tc>
      </w:tr>
      <w:tr w:rsidR="00743950" w:rsidRPr="004C131B" w14:paraId="6A0123FB" w14:textId="77777777" w:rsidTr="00DB4400">
        <w:trPr>
          <w:trHeight w:val="467"/>
        </w:trPr>
        <w:tc>
          <w:tcPr>
            <w:tcW w:w="9242" w:type="dxa"/>
            <w:tcBorders>
              <w:bottom w:val="single" w:sz="4" w:space="0" w:color="auto"/>
            </w:tcBorders>
            <w:vAlign w:val="center"/>
          </w:tcPr>
          <w:p w14:paraId="172C0245" w14:textId="6393AFFE"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4A1787" w:rsidRPr="004C131B">
              <w:rPr>
                <w:rFonts w:ascii="Times New Roman" w:hAnsi="Times New Roman" w:cs="Times New Roman"/>
                <w:b/>
                <w:sz w:val="24"/>
                <w:szCs w:val="24"/>
              </w:rPr>
              <w:t xml:space="preserve"> </w:t>
            </w:r>
            <w:r w:rsidR="004A1787" w:rsidRPr="004C131B">
              <w:rPr>
                <w:rFonts w:ascii="Times New Roman" w:hAnsi="Times New Roman" w:cs="Times New Roman"/>
                <w:bCs/>
                <w:sz w:val="24"/>
                <w:szCs w:val="24"/>
              </w:rPr>
              <w:t xml:space="preserve">Bölüm öğretim programında yer alan ölçme ve değerlendirme yöntemlerinin yeniden gözden geçirilmesi ve </w:t>
            </w:r>
            <w:r w:rsidR="001D0CAC" w:rsidRPr="004C131B">
              <w:rPr>
                <w:rFonts w:ascii="Times New Roman" w:hAnsi="Times New Roman" w:cs="Times New Roman"/>
                <w:bCs/>
                <w:sz w:val="24"/>
                <w:szCs w:val="24"/>
              </w:rPr>
              <w:t>özellikle öğrenci merkezli yaklaşımların arttırılması önerilmektedir.</w:t>
            </w:r>
          </w:p>
          <w:p w14:paraId="3517B82B" w14:textId="77777777" w:rsidR="00743950" w:rsidRPr="004C131B" w:rsidRDefault="00743950" w:rsidP="003A769C">
            <w:pPr>
              <w:jc w:val="both"/>
              <w:rPr>
                <w:rFonts w:ascii="Times New Roman" w:hAnsi="Times New Roman" w:cs="Times New Roman"/>
                <w:b/>
                <w:sz w:val="24"/>
                <w:szCs w:val="24"/>
              </w:rPr>
            </w:pPr>
          </w:p>
        </w:tc>
      </w:tr>
      <w:tr w:rsidR="00743950" w:rsidRPr="004C131B" w14:paraId="2EDE67C2" w14:textId="77777777" w:rsidTr="00DB4400">
        <w:trPr>
          <w:trHeight w:val="357"/>
        </w:trPr>
        <w:tc>
          <w:tcPr>
            <w:tcW w:w="9242" w:type="dxa"/>
            <w:tcBorders>
              <w:top w:val="single" w:sz="4" w:space="0" w:color="auto"/>
              <w:left w:val="nil"/>
              <w:bottom w:val="single" w:sz="4" w:space="0" w:color="auto"/>
              <w:right w:val="nil"/>
            </w:tcBorders>
            <w:vAlign w:val="center"/>
          </w:tcPr>
          <w:p w14:paraId="48CE56A2" w14:textId="77777777" w:rsidR="00743950" w:rsidRPr="004C131B" w:rsidRDefault="00743950" w:rsidP="003A769C">
            <w:pPr>
              <w:jc w:val="both"/>
              <w:rPr>
                <w:rFonts w:ascii="Times New Roman" w:hAnsi="Times New Roman" w:cs="Times New Roman"/>
                <w:sz w:val="24"/>
                <w:szCs w:val="24"/>
              </w:rPr>
            </w:pPr>
          </w:p>
        </w:tc>
      </w:tr>
      <w:tr w:rsidR="00743950" w:rsidRPr="004C131B" w14:paraId="08AC9F9F" w14:textId="77777777" w:rsidTr="00F8545F">
        <w:trPr>
          <w:trHeight w:val="467"/>
        </w:trPr>
        <w:tc>
          <w:tcPr>
            <w:tcW w:w="9242" w:type="dxa"/>
            <w:tcBorders>
              <w:top w:val="single" w:sz="4" w:space="0" w:color="auto"/>
              <w:bottom w:val="single" w:sz="4" w:space="0" w:color="auto"/>
            </w:tcBorders>
            <w:vAlign w:val="center"/>
          </w:tcPr>
          <w:p w14:paraId="253F4E53" w14:textId="77777777" w:rsidR="00743950" w:rsidRPr="004C131B" w:rsidRDefault="00743950" w:rsidP="00D24E81">
            <w:pPr>
              <w:jc w:val="both"/>
              <w:rPr>
                <w:rFonts w:ascii="Times New Roman" w:hAnsi="Times New Roman" w:cs="Times New Roman"/>
                <w:b/>
                <w:sz w:val="24"/>
                <w:szCs w:val="24"/>
              </w:rPr>
            </w:pPr>
            <w:r w:rsidRPr="004C131B">
              <w:rPr>
                <w:rFonts w:ascii="Times New Roman" w:hAnsi="Times New Roman" w:cs="Times New Roman"/>
                <w:b/>
                <w:sz w:val="24"/>
                <w:szCs w:val="24"/>
              </w:rPr>
              <w:t>9. ÖĞRENCİ KABULÜ, ÖNCEKİ ÖĞRENMENİN TANINMASI VE KREDİLENDİRİLMESİ</w:t>
            </w:r>
          </w:p>
        </w:tc>
      </w:tr>
      <w:tr w:rsidR="00743950" w:rsidRPr="004C131B" w14:paraId="449E9FDA" w14:textId="77777777" w:rsidTr="00D01816">
        <w:trPr>
          <w:trHeight w:val="274"/>
        </w:trPr>
        <w:tc>
          <w:tcPr>
            <w:tcW w:w="9242" w:type="dxa"/>
            <w:tcBorders>
              <w:top w:val="single" w:sz="4" w:space="0" w:color="auto"/>
              <w:left w:val="nil"/>
              <w:bottom w:val="single" w:sz="4" w:space="0" w:color="auto"/>
              <w:right w:val="nil"/>
            </w:tcBorders>
            <w:vAlign w:val="center"/>
          </w:tcPr>
          <w:p w14:paraId="61744597" w14:textId="77777777" w:rsidR="00743950" w:rsidRPr="004C131B" w:rsidRDefault="00743950" w:rsidP="008852E3">
            <w:pPr>
              <w:rPr>
                <w:rFonts w:ascii="Times New Roman" w:hAnsi="Times New Roman" w:cs="Times New Roman"/>
                <w:b/>
                <w:sz w:val="24"/>
                <w:szCs w:val="24"/>
              </w:rPr>
            </w:pPr>
          </w:p>
        </w:tc>
      </w:tr>
      <w:tr w:rsidR="00743950" w:rsidRPr="004C131B" w14:paraId="573DEA38" w14:textId="77777777" w:rsidTr="00D01816">
        <w:trPr>
          <w:trHeight w:val="467"/>
        </w:trPr>
        <w:tc>
          <w:tcPr>
            <w:tcW w:w="9242" w:type="dxa"/>
            <w:tcBorders>
              <w:top w:val="single" w:sz="4" w:space="0" w:color="auto"/>
            </w:tcBorders>
            <w:vAlign w:val="center"/>
          </w:tcPr>
          <w:p w14:paraId="14673A8D" w14:textId="77777777" w:rsidR="00743950" w:rsidRPr="004C131B" w:rsidRDefault="00743950" w:rsidP="0099504B">
            <w:pPr>
              <w:jc w:val="both"/>
              <w:rPr>
                <w:rFonts w:ascii="Times New Roman" w:hAnsi="Times New Roman" w:cs="Times New Roman"/>
                <w:sz w:val="24"/>
                <w:szCs w:val="24"/>
              </w:rPr>
            </w:pPr>
            <w:r w:rsidRPr="004C131B">
              <w:rPr>
                <w:rFonts w:ascii="Times New Roman" w:hAnsi="Times New Roman" w:cs="Times New Roman"/>
                <w:b/>
                <w:sz w:val="24"/>
                <w:szCs w:val="24"/>
              </w:rPr>
              <w:t>Soru 9.1.</w:t>
            </w:r>
            <w:r w:rsidRPr="004C131B">
              <w:rPr>
                <w:rFonts w:ascii="Times New Roman" w:hAnsi="Times New Roman" w:cs="Times New Roman"/>
                <w:sz w:val="24"/>
                <w:szCs w:val="24"/>
              </w:rPr>
              <w:t xml:space="preserve"> </w:t>
            </w:r>
            <w:r w:rsidR="00807B13" w:rsidRPr="004C131B">
              <w:rPr>
                <w:rFonts w:ascii="Times New Roman" w:hAnsi="Times New Roman" w:cs="Times New Roman"/>
                <w:sz w:val="24"/>
                <w:szCs w:val="24"/>
              </w:rPr>
              <w:t>Programda merkezi yerleştirme haricinde öğrenci kabulüne ilişkin ilke ve kurallar net ve şeffaf mıdır?  Önceki öğrenmenin (örgün, yaygın, uzaktan/karma eğitim yoluyla edinilen bilgi ve becerilerin) tanınması ve kredilendirilmesi yapılmakta mıdır? Önceki öğrenmelerin tanınmasında öğrenci iş yükü temelli krediler kullanılmakta mıdır?</w:t>
            </w:r>
          </w:p>
        </w:tc>
      </w:tr>
      <w:tr w:rsidR="00743950" w:rsidRPr="004C131B" w14:paraId="4F2F7D63" w14:textId="77777777" w:rsidTr="0088595B">
        <w:trPr>
          <w:trHeight w:val="467"/>
        </w:trPr>
        <w:tc>
          <w:tcPr>
            <w:tcW w:w="9242" w:type="dxa"/>
            <w:vAlign w:val="center"/>
          </w:tcPr>
          <w:p w14:paraId="7D4F4C9E" w14:textId="0C4D0AE7" w:rsidR="00743950" w:rsidRPr="004C131B" w:rsidRDefault="00743950" w:rsidP="00C052A8">
            <w:pPr>
              <w:rPr>
                <w:rFonts w:ascii="Times New Roman" w:hAnsi="Times New Roman" w:cs="Times New Roman"/>
                <w:bCs/>
                <w:sz w:val="24"/>
                <w:szCs w:val="24"/>
              </w:rPr>
            </w:pPr>
            <w:r w:rsidRPr="004C131B">
              <w:rPr>
                <w:rFonts w:ascii="Times New Roman" w:hAnsi="Times New Roman" w:cs="Times New Roman"/>
                <w:b/>
                <w:sz w:val="24"/>
                <w:szCs w:val="24"/>
              </w:rPr>
              <w:lastRenderedPageBreak/>
              <w:t xml:space="preserve">Değerlendirme: </w:t>
            </w:r>
            <w:r w:rsidR="0067726E" w:rsidRPr="004C131B">
              <w:rPr>
                <w:rFonts w:ascii="Times New Roman" w:hAnsi="Times New Roman" w:cs="Times New Roman"/>
                <w:bCs/>
                <w:sz w:val="24"/>
                <w:szCs w:val="24"/>
              </w:rPr>
              <w:t xml:space="preserve">Katılımcıların tamamı merkezi yerleştirme haricinde öğrenci kabulüne ilişkin ilke ve kuralların net olduğu ve bu işlemlere ilişkin süreçlerin Bölüm ve Dekanlık web sitelerinde bulunduğunu ifade etmişlerdir. </w:t>
            </w:r>
          </w:p>
          <w:p w14:paraId="6898F658" w14:textId="77777777" w:rsidR="00743950" w:rsidRPr="004C131B" w:rsidRDefault="00743950" w:rsidP="00C052A8">
            <w:pPr>
              <w:rPr>
                <w:rFonts w:ascii="Times New Roman" w:hAnsi="Times New Roman" w:cs="Times New Roman"/>
                <w:b/>
                <w:sz w:val="24"/>
                <w:szCs w:val="24"/>
              </w:rPr>
            </w:pPr>
          </w:p>
        </w:tc>
      </w:tr>
      <w:tr w:rsidR="00743950" w:rsidRPr="004C131B" w14:paraId="009FF3C3" w14:textId="77777777" w:rsidTr="00D033C7">
        <w:trPr>
          <w:trHeight w:val="467"/>
        </w:trPr>
        <w:tc>
          <w:tcPr>
            <w:tcW w:w="9242" w:type="dxa"/>
            <w:tcBorders>
              <w:bottom w:val="single" w:sz="4" w:space="0" w:color="auto"/>
            </w:tcBorders>
            <w:vAlign w:val="center"/>
          </w:tcPr>
          <w:p w14:paraId="6BEA1C9F" w14:textId="64948219"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67726E" w:rsidRPr="004C131B">
              <w:rPr>
                <w:rFonts w:ascii="Times New Roman" w:hAnsi="Times New Roman" w:cs="Times New Roman"/>
                <w:b/>
                <w:sz w:val="24"/>
                <w:szCs w:val="24"/>
              </w:rPr>
              <w:t xml:space="preserve"> </w:t>
            </w:r>
            <w:r w:rsidR="0067726E" w:rsidRPr="004C131B">
              <w:rPr>
                <w:rFonts w:ascii="Times New Roman" w:hAnsi="Times New Roman" w:cs="Times New Roman"/>
                <w:bCs/>
                <w:sz w:val="24"/>
                <w:szCs w:val="24"/>
              </w:rPr>
              <w:t>Bu konuda süreçler net olduğundan herhangi bir önerimiz bulunmamaktadır.</w:t>
            </w:r>
          </w:p>
          <w:p w14:paraId="48FBD826" w14:textId="77777777" w:rsidR="00743950" w:rsidRPr="004C131B" w:rsidRDefault="00743950" w:rsidP="00C052A8">
            <w:pPr>
              <w:rPr>
                <w:rFonts w:ascii="Times New Roman" w:hAnsi="Times New Roman" w:cs="Times New Roman"/>
                <w:b/>
                <w:sz w:val="24"/>
                <w:szCs w:val="24"/>
              </w:rPr>
            </w:pPr>
          </w:p>
        </w:tc>
      </w:tr>
      <w:tr w:rsidR="00D033C7" w:rsidRPr="004C131B" w14:paraId="14F3899C" w14:textId="77777777" w:rsidTr="00894923">
        <w:trPr>
          <w:trHeight w:val="183"/>
        </w:trPr>
        <w:tc>
          <w:tcPr>
            <w:tcW w:w="9242" w:type="dxa"/>
            <w:tcBorders>
              <w:top w:val="single" w:sz="4" w:space="0" w:color="auto"/>
              <w:left w:val="nil"/>
              <w:bottom w:val="single" w:sz="4" w:space="0" w:color="auto"/>
              <w:right w:val="nil"/>
            </w:tcBorders>
            <w:vAlign w:val="center"/>
          </w:tcPr>
          <w:p w14:paraId="13573E09" w14:textId="77777777" w:rsidR="00D033C7" w:rsidRPr="004C131B" w:rsidRDefault="00D033C7" w:rsidP="00C052A8">
            <w:pPr>
              <w:rPr>
                <w:rFonts w:ascii="Times New Roman" w:hAnsi="Times New Roman" w:cs="Times New Roman"/>
                <w:sz w:val="24"/>
                <w:szCs w:val="24"/>
              </w:rPr>
            </w:pPr>
          </w:p>
        </w:tc>
      </w:tr>
      <w:tr w:rsidR="00D033C7" w:rsidRPr="004C131B" w14:paraId="48158D53" w14:textId="77777777" w:rsidTr="00D033C7">
        <w:trPr>
          <w:trHeight w:val="467"/>
        </w:trPr>
        <w:tc>
          <w:tcPr>
            <w:tcW w:w="9242" w:type="dxa"/>
            <w:tcBorders>
              <w:top w:val="single" w:sz="4" w:space="0" w:color="auto"/>
              <w:bottom w:val="single" w:sz="4" w:space="0" w:color="auto"/>
            </w:tcBorders>
            <w:vAlign w:val="center"/>
          </w:tcPr>
          <w:p w14:paraId="5DF2D656" w14:textId="77777777" w:rsidR="00D033C7" w:rsidRPr="004C131B" w:rsidRDefault="00D033C7" w:rsidP="00FB7FE3">
            <w:pPr>
              <w:jc w:val="both"/>
              <w:rPr>
                <w:rFonts w:ascii="Times New Roman" w:hAnsi="Times New Roman" w:cs="Times New Roman"/>
                <w:sz w:val="24"/>
                <w:szCs w:val="24"/>
              </w:rPr>
            </w:pPr>
            <w:r w:rsidRPr="004C131B">
              <w:rPr>
                <w:rFonts w:ascii="Times New Roman" w:hAnsi="Times New Roman" w:cs="Times New Roman"/>
                <w:b/>
                <w:sz w:val="24"/>
                <w:szCs w:val="24"/>
              </w:rPr>
              <w:t>Soru 9.</w:t>
            </w:r>
            <w:r w:rsidR="00FB7FE3" w:rsidRPr="004C131B">
              <w:rPr>
                <w:rFonts w:ascii="Times New Roman" w:hAnsi="Times New Roman" w:cs="Times New Roman"/>
                <w:b/>
                <w:sz w:val="24"/>
                <w:szCs w:val="24"/>
              </w:rPr>
              <w:t>2</w:t>
            </w:r>
            <w:r w:rsidRPr="004C131B">
              <w:rPr>
                <w:rFonts w:ascii="Times New Roman" w:hAnsi="Times New Roman" w:cs="Times New Roman"/>
                <w:b/>
                <w:sz w:val="24"/>
                <w:szCs w:val="24"/>
              </w:rPr>
              <w:t>.</w:t>
            </w:r>
            <w:r w:rsidRPr="004C131B">
              <w:rPr>
                <w:rFonts w:ascii="Times New Roman" w:hAnsi="Times New Roman" w:cs="Times New Roman"/>
                <w:sz w:val="24"/>
                <w:szCs w:val="24"/>
              </w:rPr>
              <w:t xml:space="preserve"> </w:t>
            </w:r>
            <w:r w:rsidR="00DD5B4A" w:rsidRPr="004C131B">
              <w:rPr>
                <w:rFonts w:ascii="Times New Roman" w:hAnsi="Times New Roman" w:cs="Times New Roman"/>
                <w:sz w:val="24"/>
                <w:szCs w:val="24"/>
              </w:rPr>
              <w:t>Uluslararasılaşma politikasına paralel olarak Programda öğrenci hareketliliği desteklenmekte midir? Hareketlilikte kredi kaybı olmaması yönünde uygulamalar bulunmakta mıdır?</w:t>
            </w:r>
          </w:p>
        </w:tc>
      </w:tr>
      <w:tr w:rsidR="00D033C7" w:rsidRPr="004C131B" w14:paraId="199F6924" w14:textId="77777777" w:rsidTr="00BF0065">
        <w:trPr>
          <w:trHeight w:val="467"/>
        </w:trPr>
        <w:tc>
          <w:tcPr>
            <w:tcW w:w="9242" w:type="dxa"/>
            <w:tcBorders>
              <w:bottom w:val="single" w:sz="4" w:space="0" w:color="auto"/>
            </w:tcBorders>
            <w:vAlign w:val="center"/>
          </w:tcPr>
          <w:p w14:paraId="7DDB96D8" w14:textId="580E52BC" w:rsidR="00D033C7" w:rsidRPr="004C131B" w:rsidRDefault="00D033C7" w:rsidP="00B27135">
            <w:pPr>
              <w:rPr>
                <w:rFonts w:ascii="Times New Roman" w:hAnsi="Times New Roman" w:cs="Times New Roman"/>
                <w:bCs/>
                <w:sz w:val="24"/>
                <w:szCs w:val="24"/>
              </w:rPr>
            </w:pPr>
            <w:proofErr w:type="gramStart"/>
            <w:r w:rsidRPr="004C131B">
              <w:rPr>
                <w:rFonts w:ascii="Times New Roman" w:hAnsi="Times New Roman" w:cs="Times New Roman"/>
                <w:b/>
                <w:sz w:val="24"/>
                <w:szCs w:val="24"/>
              </w:rPr>
              <w:t xml:space="preserve">Değerlendirme: </w:t>
            </w:r>
            <w:r w:rsidR="00744D82" w:rsidRPr="004C131B">
              <w:rPr>
                <w:rFonts w:ascii="Times New Roman" w:hAnsi="Times New Roman" w:cs="Times New Roman"/>
                <w:b/>
                <w:sz w:val="24"/>
                <w:szCs w:val="24"/>
              </w:rPr>
              <w:t xml:space="preserve"> </w:t>
            </w:r>
            <w:r w:rsidR="00744D82" w:rsidRPr="004C131B">
              <w:rPr>
                <w:rFonts w:ascii="Times New Roman" w:hAnsi="Times New Roman" w:cs="Times New Roman"/>
                <w:bCs/>
                <w:sz w:val="24"/>
                <w:szCs w:val="24"/>
              </w:rPr>
              <w:t>Katılımcılar</w:t>
            </w:r>
            <w:proofErr w:type="gramEnd"/>
            <w:r w:rsidR="00744D82" w:rsidRPr="004C131B">
              <w:rPr>
                <w:rFonts w:ascii="Times New Roman" w:hAnsi="Times New Roman" w:cs="Times New Roman"/>
                <w:bCs/>
                <w:sz w:val="24"/>
                <w:szCs w:val="24"/>
              </w:rPr>
              <w:t xml:space="preserve"> genel olarak Erasmus programı kapsamında öğrenci hareketliliğinin desteklendiğini ifade etmişlerdir. Kredi kaybı konusunda herhangi bir sorun bildirilmemiştir.</w:t>
            </w:r>
          </w:p>
          <w:p w14:paraId="390F438E" w14:textId="77777777" w:rsidR="00D033C7" w:rsidRPr="004C131B" w:rsidRDefault="00D033C7" w:rsidP="00B27135">
            <w:pPr>
              <w:rPr>
                <w:rFonts w:ascii="Times New Roman" w:hAnsi="Times New Roman" w:cs="Times New Roman"/>
                <w:b/>
                <w:sz w:val="24"/>
                <w:szCs w:val="24"/>
              </w:rPr>
            </w:pPr>
          </w:p>
        </w:tc>
      </w:tr>
      <w:tr w:rsidR="00D033C7" w:rsidRPr="004C131B" w14:paraId="16563B62" w14:textId="77777777" w:rsidTr="00BF0065">
        <w:trPr>
          <w:trHeight w:val="467"/>
        </w:trPr>
        <w:tc>
          <w:tcPr>
            <w:tcW w:w="9242" w:type="dxa"/>
            <w:tcBorders>
              <w:bottom w:val="single" w:sz="4" w:space="0" w:color="auto"/>
            </w:tcBorders>
            <w:vAlign w:val="center"/>
          </w:tcPr>
          <w:p w14:paraId="139159A8" w14:textId="50D04DA9"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0F7A0E" w:rsidRPr="004C131B">
              <w:rPr>
                <w:rFonts w:ascii="Times New Roman" w:hAnsi="Times New Roman" w:cs="Times New Roman"/>
                <w:b/>
                <w:sz w:val="24"/>
                <w:szCs w:val="24"/>
              </w:rPr>
              <w:t xml:space="preserve"> </w:t>
            </w:r>
            <w:r w:rsidR="000F7A0E" w:rsidRPr="004C131B">
              <w:rPr>
                <w:rFonts w:ascii="Times New Roman" w:hAnsi="Times New Roman" w:cs="Times New Roman"/>
                <w:bCs/>
                <w:sz w:val="24"/>
                <w:szCs w:val="24"/>
              </w:rPr>
              <w:t>Uluslararasılaşma konusunda bölümün gerekli çalışmaları yaptığı görülmektedir. Bu nedenle bir önerimiz bulunmamaktadır.</w:t>
            </w:r>
          </w:p>
          <w:p w14:paraId="08072D01" w14:textId="77777777" w:rsidR="00D033C7" w:rsidRPr="004C131B" w:rsidRDefault="00D033C7" w:rsidP="00B27135">
            <w:pPr>
              <w:rPr>
                <w:rFonts w:ascii="Times New Roman" w:hAnsi="Times New Roman" w:cs="Times New Roman"/>
                <w:b/>
                <w:sz w:val="24"/>
                <w:szCs w:val="24"/>
              </w:rPr>
            </w:pPr>
          </w:p>
        </w:tc>
      </w:tr>
      <w:tr w:rsidR="00743950" w:rsidRPr="004C131B" w14:paraId="3FCF5A38" w14:textId="77777777" w:rsidTr="00BF0065">
        <w:trPr>
          <w:trHeight w:val="255"/>
        </w:trPr>
        <w:tc>
          <w:tcPr>
            <w:tcW w:w="9242" w:type="dxa"/>
            <w:tcBorders>
              <w:top w:val="single" w:sz="4" w:space="0" w:color="auto"/>
              <w:left w:val="nil"/>
              <w:bottom w:val="single" w:sz="4" w:space="0" w:color="auto"/>
              <w:right w:val="nil"/>
            </w:tcBorders>
            <w:vAlign w:val="center"/>
          </w:tcPr>
          <w:p w14:paraId="0530E50A" w14:textId="77777777" w:rsidR="00743950" w:rsidRPr="004C131B" w:rsidRDefault="00743950" w:rsidP="00C052A8">
            <w:pPr>
              <w:rPr>
                <w:rFonts w:ascii="Times New Roman" w:hAnsi="Times New Roman" w:cs="Times New Roman"/>
                <w:sz w:val="24"/>
                <w:szCs w:val="24"/>
              </w:rPr>
            </w:pPr>
          </w:p>
        </w:tc>
      </w:tr>
      <w:tr w:rsidR="00743950" w:rsidRPr="004C131B" w14:paraId="6D28394A" w14:textId="77777777" w:rsidTr="00BF0065">
        <w:trPr>
          <w:trHeight w:val="467"/>
        </w:trPr>
        <w:tc>
          <w:tcPr>
            <w:tcW w:w="9242" w:type="dxa"/>
            <w:tcBorders>
              <w:top w:val="single" w:sz="4" w:space="0" w:color="auto"/>
              <w:bottom w:val="single" w:sz="4" w:space="0" w:color="auto"/>
            </w:tcBorders>
            <w:vAlign w:val="center"/>
          </w:tcPr>
          <w:p w14:paraId="10C4E8EB" w14:textId="77777777" w:rsidR="00743950" w:rsidRPr="004C131B" w:rsidRDefault="00743950" w:rsidP="008852E3">
            <w:pPr>
              <w:rPr>
                <w:rFonts w:ascii="Times New Roman" w:hAnsi="Times New Roman" w:cs="Times New Roman"/>
                <w:b/>
                <w:sz w:val="24"/>
                <w:szCs w:val="24"/>
              </w:rPr>
            </w:pPr>
            <w:r w:rsidRPr="004C131B">
              <w:rPr>
                <w:rFonts w:ascii="Times New Roman" w:hAnsi="Times New Roman" w:cs="Times New Roman"/>
                <w:b/>
                <w:sz w:val="24"/>
                <w:szCs w:val="24"/>
              </w:rPr>
              <w:t>10. YETERLİLİKLERİN SERTİFİKALANDIRILMASI VE DİPLOMA</w:t>
            </w:r>
          </w:p>
        </w:tc>
      </w:tr>
      <w:tr w:rsidR="00743950" w:rsidRPr="004C131B" w14:paraId="707D40D9" w14:textId="77777777" w:rsidTr="00D01816">
        <w:trPr>
          <w:trHeight w:val="224"/>
        </w:trPr>
        <w:tc>
          <w:tcPr>
            <w:tcW w:w="9242" w:type="dxa"/>
            <w:tcBorders>
              <w:top w:val="single" w:sz="4" w:space="0" w:color="auto"/>
              <w:left w:val="nil"/>
              <w:bottom w:val="single" w:sz="4" w:space="0" w:color="auto"/>
              <w:right w:val="nil"/>
            </w:tcBorders>
            <w:vAlign w:val="center"/>
          </w:tcPr>
          <w:p w14:paraId="3B2AB562" w14:textId="77777777" w:rsidR="00743950" w:rsidRPr="004C131B" w:rsidRDefault="00743950" w:rsidP="008852E3">
            <w:pPr>
              <w:rPr>
                <w:rFonts w:ascii="Times New Roman" w:hAnsi="Times New Roman" w:cs="Times New Roman"/>
                <w:b/>
                <w:sz w:val="24"/>
                <w:szCs w:val="24"/>
              </w:rPr>
            </w:pPr>
          </w:p>
        </w:tc>
      </w:tr>
      <w:tr w:rsidR="00743950" w:rsidRPr="004C131B" w14:paraId="44437ABE" w14:textId="77777777" w:rsidTr="00FB7FE3">
        <w:trPr>
          <w:trHeight w:val="274"/>
        </w:trPr>
        <w:tc>
          <w:tcPr>
            <w:tcW w:w="9242" w:type="dxa"/>
            <w:tcBorders>
              <w:top w:val="single" w:sz="4" w:space="0" w:color="auto"/>
            </w:tcBorders>
            <w:vAlign w:val="center"/>
          </w:tcPr>
          <w:p w14:paraId="102DB348" w14:textId="77777777" w:rsidR="00EE7BFB" w:rsidRPr="004C131B" w:rsidRDefault="00743950" w:rsidP="00225964">
            <w:pPr>
              <w:jc w:val="both"/>
              <w:rPr>
                <w:rFonts w:ascii="Times New Roman" w:hAnsi="Times New Roman" w:cs="Times New Roman"/>
                <w:sz w:val="24"/>
                <w:szCs w:val="24"/>
              </w:rPr>
            </w:pPr>
            <w:r w:rsidRPr="004C131B">
              <w:rPr>
                <w:rFonts w:ascii="Times New Roman" w:hAnsi="Times New Roman" w:cs="Times New Roman"/>
                <w:b/>
                <w:sz w:val="24"/>
                <w:szCs w:val="24"/>
              </w:rPr>
              <w:t>Soru 10.1.</w:t>
            </w:r>
            <w:r w:rsidRPr="004C131B">
              <w:rPr>
                <w:rFonts w:ascii="Times New Roman" w:hAnsi="Times New Roman" w:cs="Times New Roman"/>
                <w:sz w:val="24"/>
                <w:szCs w:val="24"/>
              </w:rPr>
              <w:t xml:space="preserve"> </w:t>
            </w:r>
            <w:r w:rsidR="000E0951" w:rsidRPr="004C131B">
              <w:rPr>
                <w:rFonts w:ascii="Times New Roman" w:hAnsi="Times New Roman" w:cs="Times New Roman"/>
                <w:sz w:val="24"/>
                <w:szCs w:val="24"/>
              </w:rPr>
              <w:t>Öğrencinin akademik ve kariyer gelişiminin izlenmesi, yeterliliklerin sertifikalandırılması, diploma ve yeterliliklerin onayı, mezuniyet koşulları ve mezuniyet kararları açık, anlaşılır ve kapsamlı şekilde tanımlanmış, kamuoyu ile paylaşılmış mıdır? Sertifikalandırma ve diploma işlemleri tanımlı süreçlere uygun olarak yürütülmekte, izlenmekte ve gerekli önlemler alınmakta mıdır?</w:t>
            </w:r>
          </w:p>
        </w:tc>
      </w:tr>
      <w:tr w:rsidR="00743950" w:rsidRPr="004C131B" w14:paraId="5EF3BA36" w14:textId="77777777" w:rsidTr="0088595B">
        <w:trPr>
          <w:trHeight w:val="467"/>
        </w:trPr>
        <w:tc>
          <w:tcPr>
            <w:tcW w:w="9242" w:type="dxa"/>
            <w:vAlign w:val="center"/>
          </w:tcPr>
          <w:p w14:paraId="6BC89D98" w14:textId="48B985C6" w:rsidR="00743950" w:rsidRPr="004C131B" w:rsidRDefault="00743950" w:rsidP="00C052A8">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DC3F2F" w:rsidRPr="004C131B">
              <w:rPr>
                <w:rFonts w:ascii="Times New Roman" w:hAnsi="Times New Roman" w:cs="Times New Roman"/>
                <w:bCs/>
                <w:sz w:val="24"/>
                <w:szCs w:val="24"/>
              </w:rPr>
              <w:t>Katılımcıların tamamı mezuniyet şartlarının, yeterliliklerin sertifikalandırılması ve diploma onayı gibi konularda yeterli bilginin bölüm ve fakülte web sitelerinde bulunduğunu ifade etmişlerdir. Süreçlerin bu şartlara göre yürütüldüğü de ayrıca ifade edilmiştir.</w:t>
            </w:r>
          </w:p>
          <w:p w14:paraId="3EF1D7E1" w14:textId="77777777" w:rsidR="00743950" w:rsidRPr="004C131B" w:rsidRDefault="00743950" w:rsidP="00C052A8">
            <w:pPr>
              <w:rPr>
                <w:rFonts w:ascii="Times New Roman" w:hAnsi="Times New Roman" w:cs="Times New Roman"/>
                <w:b/>
                <w:sz w:val="24"/>
                <w:szCs w:val="24"/>
              </w:rPr>
            </w:pPr>
          </w:p>
        </w:tc>
      </w:tr>
      <w:tr w:rsidR="00743950" w:rsidRPr="004C131B" w14:paraId="077BBED0" w14:textId="77777777" w:rsidTr="00115027">
        <w:trPr>
          <w:trHeight w:val="467"/>
        </w:trPr>
        <w:tc>
          <w:tcPr>
            <w:tcW w:w="9242" w:type="dxa"/>
            <w:tcBorders>
              <w:bottom w:val="single" w:sz="4" w:space="0" w:color="auto"/>
            </w:tcBorders>
            <w:vAlign w:val="center"/>
          </w:tcPr>
          <w:p w14:paraId="473BA3E6" w14:textId="2E5877C8"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DC3F2F" w:rsidRPr="004C131B">
              <w:rPr>
                <w:rFonts w:ascii="Times New Roman" w:hAnsi="Times New Roman" w:cs="Times New Roman"/>
                <w:b/>
                <w:sz w:val="24"/>
                <w:szCs w:val="24"/>
              </w:rPr>
              <w:t xml:space="preserve"> </w:t>
            </w:r>
            <w:r w:rsidR="00DC3F2F" w:rsidRPr="004C131B">
              <w:rPr>
                <w:rFonts w:ascii="Times New Roman" w:hAnsi="Times New Roman" w:cs="Times New Roman"/>
                <w:bCs/>
                <w:sz w:val="24"/>
                <w:szCs w:val="24"/>
              </w:rPr>
              <w:t>Bu konuda bölümün yeterli olduğunu düşünüyoruz bu nedenle bir önerimiz bulunmamaktadır.</w:t>
            </w:r>
          </w:p>
          <w:p w14:paraId="10FAFAFF" w14:textId="77777777" w:rsidR="00743950" w:rsidRPr="004C131B" w:rsidRDefault="00743950" w:rsidP="00C052A8">
            <w:pPr>
              <w:rPr>
                <w:rFonts w:ascii="Times New Roman" w:hAnsi="Times New Roman" w:cs="Times New Roman"/>
                <w:b/>
                <w:sz w:val="24"/>
                <w:szCs w:val="24"/>
              </w:rPr>
            </w:pPr>
          </w:p>
        </w:tc>
      </w:tr>
      <w:tr w:rsidR="00115027" w:rsidRPr="004C131B" w14:paraId="7C668CB4" w14:textId="77777777" w:rsidTr="00115027">
        <w:trPr>
          <w:trHeight w:val="209"/>
        </w:trPr>
        <w:tc>
          <w:tcPr>
            <w:tcW w:w="9242" w:type="dxa"/>
            <w:tcBorders>
              <w:top w:val="single" w:sz="4" w:space="0" w:color="auto"/>
              <w:left w:val="nil"/>
              <w:bottom w:val="single" w:sz="4" w:space="0" w:color="auto"/>
              <w:right w:val="nil"/>
            </w:tcBorders>
            <w:vAlign w:val="center"/>
          </w:tcPr>
          <w:p w14:paraId="3153F18D" w14:textId="77777777" w:rsidR="00115027" w:rsidRPr="004C131B" w:rsidRDefault="00115027" w:rsidP="00C052A8">
            <w:pPr>
              <w:rPr>
                <w:rFonts w:ascii="Times New Roman" w:hAnsi="Times New Roman" w:cs="Times New Roman"/>
                <w:sz w:val="24"/>
                <w:szCs w:val="24"/>
              </w:rPr>
            </w:pPr>
          </w:p>
        </w:tc>
      </w:tr>
      <w:tr w:rsidR="00115027" w:rsidRPr="004C131B" w14:paraId="3DC6D6A8" w14:textId="77777777" w:rsidTr="00115027">
        <w:trPr>
          <w:trHeight w:val="467"/>
        </w:trPr>
        <w:tc>
          <w:tcPr>
            <w:tcW w:w="9242" w:type="dxa"/>
            <w:tcBorders>
              <w:top w:val="single" w:sz="4" w:space="0" w:color="auto"/>
              <w:bottom w:val="single" w:sz="4" w:space="0" w:color="auto"/>
            </w:tcBorders>
            <w:vAlign w:val="center"/>
          </w:tcPr>
          <w:p w14:paraId="0530D778" w14:textId="77777777" w:rsidR="00115027" w:rsidRPr="004C131B" w:rsidRDefault="00115027" w:rsidP="00FB7FE3">
            <w:pPr>
              <w:jc w:val="both"/>
              <w:rPr>
                <w:rFonts w:ascii="Times New Roman" w:hAnsi="Times New Roman" w:cs="Times New Roman"/>
                <w:sz w:val="24"/>
                <w:szCs w:val="24"/>
              </w:rPr>
            </w:pPr>
            <w:r w:rsidRPr="004C131B">
              <w:rPr>
                <w:rFonts w:ascii="Times New Roman" w:hAnsi="Times New Roman" w:cs="Times New Roman"/>
                <w:b/>
                <w:sz w:val="24"/>
                <w:szCs w:val="24"/>
              </w:rPr>
              <w:t>Soru 10.</w:t>
            </w:r>
            <w:r w:rsidR="00FB7FE3" w:rsidRPr="004C131B">
              <w:rPr>
                <w:rFonts w:ascii="Times New Roman" w:hAnsi="Times New Roman" w:cs="Times New Roman"/>
                <w:b/>
                <w:sz w:val="24"/>
                <w:szCs w:val="24"/>
              </w:rPr>
              <w:t>2</w:t>
            </w:r>
            <w:r w:rsidRPr="004C131B">
              <w:rPr>
                <w:rFonts w:ascii="Times New Roman" w:hAnsi="Times New Roman" w:cs="Times New Roman"/>
                <w:b/>
                <w:sz w:val="24"/>
                <w:szCs w:val="24"/>
              </w:rPr>
              <w:t>.</w:t>
            </w:r>
            <w:r w:rsidRPr="004C131B">
              <w:rPr>
                <w:rFonts w:ascii="Times New Roman" w:hAnsi="Times New Roman" w:cs="Times New Roman"/>
                <w:sz w:val="24"/>
                <w:szCs w:val="24"/>
              </w:rPr>
              <w:t xml:space="preserve"> </w:t>
            </w:r>
            <w:r w:rsidR="001C3EDE" w:rsidRPr="004C131B">
              <w:rPr>
                <w:rFonts w:ascii="Times New Roman" w:hAnsi="Times New Roman" w:cs="Times New Roman"/>
                <w:sz w:val="24"/>
                <w:szCs w:val="24"/>
              </w:rPr>
              <w:t xml:space="preserve">Merkezi yerleştirmeyle gelen öğrenciler dışında kalan yabancı uyruklu öğrenci (YÖS), yatay geçiş, çift anadal programı (ÇAP) ve </w:t>
            </w:r>
            <w:proofErr w:type="spellStart"/>
            <w:r w:rsidR="001C3EDE" w:rsidRPr="004C131B">
              <w:rPr>
                <w:rFonts w:ascii="Times New Roman" w:hAnsi="Times New Roman" w:cs="Times New Roman"/>
                <w:sz w:val="24"/>
                <w:szCs w:val="24"/>
              </w:rPr>
              <w:t>yandal</w:t>
            </w:r>
            <w:proofErr w:type="spellEnd"/>
            <w:r w:rsidR="001C3EDE" w:rsidRPr="004C131B">
              <w:rPr>
                <w:rFonts w:ascii="Times New Roman" w:hAnsi="Times New Roman" w:cs="Times New Roman"/>
                <w:sz w:val="24"/>
                <w:szCs w:val="24"/>
              </w:rPr>
              <w:t xml:space="preserve"> programı öğrenci kabullerinde uygulanan kriterler açık ve anlaşılır biçimde ortaya konulmuş mudur?</w:t>
            </w:r>
          </w:p>
        </w:tc>
      </w:tr>
      <w:tr w:rsidR="00115027" w:rsidRPr="004C131B" w14:paraId="51637DF4" w14:textId="77777777" w:rsidTr="00373611">
        <w:trPr>
          <w:trHeight w:val="467"/>
        </w:trPr>
        <w:tc>
          <w:tcPr>
            <w:tcW w:w="9242" w:type="dxa"/>
            <w:tcBorders>
              <w:bottom w:val="single" w:sz="4" w:space="0" w:color="auto"/>
            </w:tcBorders>
            <w:vAlign w:val="center"/>
          </w:tcPr>
          <w:p w14:paraId="1025D07D" w14:textId="4759DD3C" w:rsidR="00115027" w:rsidRPr="004C131B" w:rsidRDefault="00115027" w:rsidP="006931C6">
            <w:pPr>
              <w:rPr>
                <w:rFonts w:ascii="Times New Roman" w:hAnsi="Times New Roman" w:cs="Times New Roman"/>
                <w:bCs/>
                <w:sz w:val="24"/>
                <w:szCs w:val="24"/>
              </w:rPr>
            </w:pPr>
            <w:r w:rsidRPr="004C131B">
              <w:rPr>
                <w:rFonts w:ascii="Times New Roman" w:hAnsi="Times New Roman" w:cs="Times New Roman"/>
                <w:b/>
                <w:sz w:val="24"/>
                <w:szCs w:val="24"/>
              </w:rPr>
              <w:t>Değerlendirme:</w:t>
            </w:r>
            <w:r w:rsidR="004378F7" w:rsidRPr="004C131B">
              <w:rPr>
                <w:rFonts w:ascii="Times New Roman" w:hAnsi="Times New Roman" w:cs="Times New Roman"/>
                <w:b/>
                <w:sz w:val="24"/>
                <w:szCs w:val="24"/>
              </w:rPr>
              <w:t xml:space="preserve"> </w:t>
            </w:r>
            <w:r w:rsidR="004378F7" w:rsidRPr="004C131B">
              <w:rPr>
                <w:rFonts w:ascii="Times New Roman" w:hAnsi="Times New Roman" w:cs="Times New Roman"/>
                <w:bCs/>
                <w:sz w:val="24"/>
                <w:szCs w:val="24"/>
              </w:rPr>
              <w:t>Katılımcıların tamamı merkezi yerleştirme dışında kalan öğrenci kabulü ile ilgili iş ve süreçlere ilişkin bilgilerin Bölüm ve Dekanlık web sitelerinde yer aldığını belirtmişlerdir.</w:t>
            </w:r>
          </w:p>
          <w:p w14:paraId="782227F3" w14:textId="77777777" w:rsidR="00115027" w:rsidRPr="004C131B" w:rsidRDefault="00115027" w:rsidP="006931C6">
            <w:pPr>
              <w:rPr>
                <w:rFonts w:ascii="Times New Roman" w:hAnsi="Times New Roman" w:cs="Times New Roman"/>
                <w:b/>
                <w:sz w:val="24"/>
                <w:szCs w:val="24"/>
              </w:rPr>
            </w:pPr>
          </w:p>
        </w:tc>
      </w:tr>
      <w:tr w:rsidR="00115027" w:rsidRPr="004C131B" w14:paraId="1FE91BBE" w14:textId="77777777" w:rsidTr="00373611">
        <w:trPr>
          <w:trHeight w:val="467"/>
        </w:trPr>
        <w:tc>
          <w:tcPr>
            <w:tcW w:w="9242" w:type="dxa"/>
            <w:tcBorders>
              <w:bottom w:val="single" w:sz="4" w:space="0" w:color="auto"/>
            </w:tcBorders>
            <w:vAlign w:val="center"/>
          </w:tcPr>
          <w:p w14:paraId="70E3CA09" w14:textId="20D5E08C"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4378F7" w:rsidRPr="004C131B">
              <w:rPr>
                <w:rFonts w:ascii="Times New Roman" w:hAnsi="Times New Roman" w:cs="Times New Roman"/>
                <w:b/>
                <w:sz w:val="24"/>
                <w:szCs w:val="24"/>
              </w:rPr>
              <w:t xml:space="preserve"> </w:t>
            </w:r>
            <w:r w:rsidR="004378F7" w:rsidRPr="004C131B">
              <w:rPr>
                <w:rFonts w:ascii="Times New Roman" w:hAnsi="Times New Roman" w:cs="Times New Roman"/>
                <w:bCs/>
                <w:sz w:val="24"/>
                <w:szCs w:val="24"/>
              </w:rPr>
              <w:t>Önerimiz bulunmamaktadır.</w:t>
            </w:r>
          </w:p>
          <w:p w14:paraId="6DCAB7A6" w14:textId="77777777" w:rsidR="00115027" w:rsidRPr="004C131B" w:rsidRDefault="00115027" w:rsidP="006931C6">
            <w:pPr>
              <w:rPr>
                <w:rFonts w:ascii="Times New Roman" w:hAnsi="Times New Roman" w:cs="Times New Roman"/>
                <w:b/>
                <w:sz w:val="24"/>
                <w:szCs w:val="24"/>
              </w:rPr>
            </w:pPr>
          </w:p>
          <w:p w14:paraId="14F4493A" w14:textId="77777777" w:rsidR="00115027" w:rsidRPr="004C131B" w:rsidRDefault="00115027" w:rsidP="006931C6">
            <w:pPr>
              <w:rPr>
                <w:rFonts w:ascii="Times New Roman" w:hAnsi="Times New Roman" w:cs="Times New Roman"/>
                <w:b/>
                <w:sz w:val="24"/>
                <w:szCs w:val="24"/>
              </w:rPr>
            </w:pPr>
          </w:p>
          <w:p w14:paraId="7AA9FB87" w14:textId="77777777" w:rsidR="00115027" w:rsidRPr="004C131B" w:rsidRDefault="00115027" w:rsidP="006931C6">
            <w:pPr>
              <w:rPr>
                <w:rFonts w:ascii="Times New Roman" w:hAnsi="Times New Roman" w:cs="Times New Roman"/>
                <w:b/>
                <w:sz w:val="24"/>
                <w:szCs w:val="24"/>
              </w:rPr>
            </w:pPr>
          </w:p>
          <w:p w14:paraId="6623527E" w14:textId="77777777" w:rsidR="00CB0905" w:rsidRPr="004C131B" w:rsidRDefault="00CB0905" w:rsidP="006931C6">
            <w:pPr>
              <w:rPr>
                <w:rFonts w:ascii="Times New Roman" w:hAnsi="Times New Roman" w:cs="Times New Roman"/>
                <w:b/>
                <w:sz w:val="24"/>
                <w:szCs w:val="24"/>
              </w:rPr>
            </w:pPr>
          </w:p>
          <w:p w14:paraId="74208DB4" w14:textId="77777777" w:rsidR="00115027" w:rsidRPr="004C131B" w:rsidRDefault="00115027" w:rsidP="006931C6">
            <w:pPr>
              <w:rPr>
                <w:rFonts w:ascii="Times New Roman" w:hAnsi="Times New Roman" w:cs="Times New Roman"/>
                <w:b/>
                <w:sz w:val="24"/>
                <w:szCs w:val="24"/>
              </w:rPr>
            </w:pPr>
          </w:p>
        </w:tc>
      </w:tr>
      <w:tr w:rsidR="00115027" w:rsidRPr="004C131B" w14:paraId="63D1154E" w14:textId="77777777" w:rsidTr="00373611">
        <w:trPr>
          <w:trHeight w:val="163"/>
        </w:trPr>
        <w:tc>
          <w:tcPr>
            <w:tcW w:w="9242" w:type="dxa"/>
            <w:tcBorders>
              <w:top w:val="single" w:sz="4" w:space="0" w:color="auto"/>
              <w:left w:val="nil"/>
              <w:bottom w:val="single" w:sz="4" w:space="0" w:color="auto"/>
              <w:right w:val="nil"/>
            </w:tcBorders>
            <w:vAlign w:val="center"/>
          </w:tcPr>
          <w:p w14:paraId="4CDA0A7C" w14:textId="77777777" w:rsidR="00115027" w:rsidRPr="004C131B" w:rsidRDefault="00115027" w:rsidP="00C052A8">
            <w:pPr>
              <w:rPr>
                <w:rFonts w:ascii="Times New Roman" w:hAnsi="Times New Roman" w:cs="Times New Roman"/>
                <w:sz w:val="24"/>
                <w:szCs w:val="24"/>
              </w:rPr>
            </w:pPr>
          </w:p>
        </w:tc>
      </w:tr>
      <w:tr w:rsidR="00115027" w:rsidRPr="004C131B" w14:paraId="0109CDA8" w14:textId="77777777" w:rsidTr="00373611">
        <w:trPr>
          <w:trHeight w:val="467"/>
        </w:trPr>
        <w:tc>
          <w:tcPr>
            <w:tcW w:w="9242" w:type="dxa"/>
            <w:tcBorders>
              <w:top w:val="single" w:sz="4" w:space="0" w:color="auto"/>
              <w:bottom w:val="single" w:sz="4" w:space="0" w:color="auto"/>
            </w:tcBorders>
            <w:vAlign w:val="center"/>
          </w:tcPr>
          <w:p w14:paraId="672B3E81" w14:textId="77777777" w:rsidR="00115027" w:rsidRPr="004C131B" w:rsidRDefault="00115027" w:rsidP="00AA6D46">
            <w:pPr>
              <w:rPr>
                <w:rFonts w:ascii="Times New Roman" w:hAnsi="Times New Roman" w:cs="Times New Roman"/>
                <w:b/>
                <w:sz w:val="24"/>
                <w:szCs w:val="24"/>
              </w:rPr>
            </w:pPr>
            <w:r w:rsidRPr="004C131B">
              <w:rPr>
                <w:rFonts w:ascii="Times New Roman" w:hAnsi="Times New Roman" w:cs="Times New Roman"/>
                <w:b/>
                <w:sz w:val="24"/>
                <w:szCs w:val="24"/>
              </w:rPr>
              <w:t>11. ÖĞRENME ORTAM VE KAYNAKLARI</w:t>
            </w:r>
          </w:p>
        </w:tc>
      </w:tr>
      <w:tr w:rsidR="00115027" w:rsidRPr="004C131B" w14:paraId="18C00FCC" w14:textId="77777777" w:rsidTr="00373611">
        <w:trPr>
          <w:trHeight w:val="173"/>
        </w:trPr>
        <w:tc>
          <w:tcPr>
            <w:tcW w:w="9242" w:type="dxa"/>
            <w:tcBorders>
              <w:top w:val="single" w:sz="4" w:space="0" w:color="auto"/>
              <w:left w:val="nil"/>
              <w:bottom w:val="single" w:sz="4" w:space="0" w:color="auto"/>
              <w:right w:val="nil"/>
            </w:tcBorders>
            <w:vAlign w:val="center"/>
          </w:tcPr>
          <w:p w14:paraId="702363FF" w14:textId="77777777" w:rsidR="00115027" w:rsidRPr="004C131B" w:rsidRDefault="00115027" w:rsidP="00121A1B">
            <w:pPr>
              <w:rPr>
                <w:rFonts w:ascii="Times New Roman" w:hAnsi="Times New Roman" w:cs="Times New Roman"/>
                <w:b/>
                <w:sz w:val="24"/>
                <w:szCs w:val="24"/>
              </w:rPr>
            </w:pPr>
          </w:p>
        </w:tc>
      </w:tr>
      <w:tr w:rsidR="00115027" w:rsidRPr="004C131B" w14:paraId="5268139C" w14:textId="77777777" w:rsidTr="00373611">
        <w:trPr>
          <w:trHeight w:val="467"/>
        </w:trPr>
        <w:tc>
          <w:tcPr>
            <w:tcW w:w="9242" w:type="dxa"/>
            <w:tcBorders>
              <w:top w:val="single" w:sz="4" w:space="0" w:color="auto"/>
            </w:tcBorders>
            <w:vAlign w:val="center"/>
          </w:tcPr>
          <w:p w14:paraId="1B2AC22E" w14:textId="77777777" w:rsidR="00115027" w:rsidRPr="004C131B" w:rsidRDefault="00115027" w:rsidP="007C13AC">
            <w:pPr>
              <w:jc w:val="both"/>
              <w:rPr>
                <w:rFonts w:ascii="Times New Roman" w:hAnsi="Times New Roman" w:cs="Times New Roman"/>
                <w:sz w:val="24"/>
                <w:szCs w:val="24"/>
              </w:rPr>
            </w:pPr>
            <w:r w:rsidRPr="004C131B">
              <w:rPr>
                <w:rFonts w:ascii="Times New Roman" w:hAnsi="Times New Roman" w:cs="Times New Roman"/>
                <w:b/>
                <w:sz w:val="24"/>
                <w:szCs w:val="24"/>
              </w:rPr>
              <w:t>Soru 11.1.</w:t>
            </w:r>
            <w:r w:rsidRPr="004C131B">
              <w:rPr>
                <w:rFonts w:ascii="Times New Roman" w:hAnsi="Times New Roman" w:cs="Times New Roman"/>
                <w:sz w:val="24"/>
                <w:szCs w:val="24"/>
              </w:rPr>
              <w:t xml:space="preserve"> </w:t>
            </w:r>
            <w:r w:rsidR="00410DD9" w:rsidRPr="004C131B">
              <w:rPr>
                <w:rFonts w:ascii="Times New Roman" w:hAnsi="Times New Roman" w:cs="Times New Roman"/>
                <w:sz w:val="24"/>
                <w:szCs w:val="24"/>
              </w:rPr>
              <w:t>Sınıf, laboratuvar, kütüphane, stüdyo, sanal eğitim ortamları, ders kitapları, çevrim içi (online) kitaplar/belgeler/videolar vb. kaynaklar öğrenciler için erişilebilir midir? Öğrencilerin kullanımına sunulan öğrenme ortamı ve kaynaklarının kullanımı izlenmekte ve iyileştirilmekte midir? Bu konuda öğrenci geri bildirimleri dikkate alınmakta mıdır?</w:t>
            </w:r>
          </w:p>
        </w:tc>
      </w:tr>
      <w:tr w:rsidR="00115027" w:rsidRPr="004C131B" w14:paraId="144050E3" w14:textId="77777777" w:rsidTr="0088595B">
        <w:trPr>
          <w:trHeight w:val="467"/>
        </w:trPr>
        <w:tc>
          <w:tcPr>
            <w:tcW w:w="9242" w:type="dxa"/>
            <w:vAlign w:val="center"/>
          </w:tcPr>
          <w:p w14:paraId="7DC52AA6" w14:textId="3BDDAD23" w:rsidR="00115027" w:rsidRPr="004C131B" w:rsidRDefault="00115027" w:rsidP="00121A1B">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4938DD" w:rsidRPr="004C131B">
              <w:rPr>
                <w:rFonts w:ascii="Times New Roman" w:hAnsi="Times New Roman" w:cs="Times New Roman"/>
                <w:bCs/>
                <w:sz w:val="24"/>
                <w:szCs w:val="24"/>
              </w:rPr>
              <w:t>Katılımcılar bölümde yer alan laboratuvarların yetersiz olduğu konusunda hemfikir olmuşlardır. Diğer öğrenme kaynaklarına ise UZEM aracılığı ile erişilebildiği değerlendirilmektedir.</w:t>
            </w:r>
          </w:p>
          <w:p w14:paraId="1C3E11DF" w14:textId="77777777" w:rsidR="00115027" w:rsidRPr="004C131B" w:rsidRDefault="00115027" w:rsidP="00121A1B">
            <w:pPr>
              <w:rPr>
                <w:rFonts w:ascii="Times New Roman" w:hAnsi="Times New Roman" w:cs="Times New Roman"/>
                <w:b/>
                <w:sz w:val="24"/>
                <w:szCs w:val="24"/>
              </w:rPr>
            </w:pPr>
          </w:p>
        </w:tc>
      </w:tr>
      <w:tr w:rsidR="00115027" w:rsidRPr="004C131B" w14:paraId="2262BBFC" w14:textId="77777777" w:rsidTr="00DA1920">
        <w:trPr>
          <w:trHeight w:val="467"/>
        </w:trPr>
        <w:tc>
          <w:tcPr>
            <w:tcW w:w="9242" w:type="dxa"/>
            <w:tcBorders>
              <w:bottom w:val="single" w:sz="4" w:space="0" w:color="auto"/>
            </w:tcBorders>
            <w:vAlign w:val="center"/>
          </w:tcPr>
          <w:p w14:paraId="026BCE47" w14:textId="36E7A66F"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4938DD" w:rsidRPr="004C131B">
              <w:rPr>
                <w:rFonts w:ascii="Times New Roman" w:hAnsi="Times New Roman" w:cs="Times New Roman"/>
                <w:b/>
                <w:sz w:val="24"/>
                <w:szCs w:val="24"/>
              </w:rPr>
              <w:t xml:space="preserve"> </w:t>
            </w:r>
            <w:r w:rsidR="004938DD" w:rsidRPr="004C131B">
              <w:rPr>
                <w:rFonts w:ascii="Times New Roman" w:hAnsi="Times New Roman" w:cs="Times New Roman"/>
                <w:bCs/>
                <w:sz w:val="24"/>
                <w:szCs w:val="24"/>
              </w:rPr>
              <w:t>Bölüm ders programına göre uygulaması olan dersler için yeterli laboratuvar imkanlarının sağlanması için gerekli girişimlerde bulunulması önerilmektedir.</w:t>
            </w:r>
          </w:p>
          <w:p w14:paraId="39F2603C" w14:textId="77777777" w:rsidR="00115027" w:rsidRPr="004C131B" w:rsidRDefault="00115027" w:rsidP="00121A1B">
            <w:pPr>
              <w:rPr>
                <w:rFonts w:ascii="Times New Roman" w:hAnsi="Times New Roman" w:cs="Times New Roman"/>
                <w:b/>
                <w:sz w:val="24"/>
                <w:szCs w:val="24"/>
              </w:rPr>
            </w:pPr>
          </w:p>
        </w:tc>
      </w:tr>
      <w:tr w:rsidR="00D40348" w:rsidRPr="004C131B" w14:paraId="647B1083" w14:textId="77777777" w:rsidTr="00DA1920">
        <w:trPr>
          <w:trHeight w:val="284"/>
        </w:trPr>
        <w:tc>
          <w:tcPr>
            <w:tcW w:w="9242" w:type="dxa"/>
            <w:tcBorders>
              <w:top w:val="single" w:sz="4" w:space="0" w:color="auto"/>
              <w:left w:val="nil"/>
              <w:bottom w:val="single" w:sz="4" w:space="0" w:color="auto"/>
              <w:right w:val="nil"/>
            </w:tcBorders>
            <w:vAlign w:val="center"/>
          </w:tcPr>
          <w:p w14:paraId="40D27263" w14:textId="77777777" w:rsidR="00D40348" w:rsidRPr="004C131B" w:rsidRDefault="00D40348" w:rsidP="00121A1B">
            <w:pPr>
              <w:rPr>
                <w:rFonts w:ascii="Times New Roman" w:hAnsi="Times New Roman" w:cs="Times New Roman"/>
                <w:sz w:val="24"/>
                <w:szCs w:val="24"/>
              </w:rPr>
            </w:pPr>
          </w:p>
        </w:tc>
      </w:tr>
      <w:tr w:rsidR="00D40348" w:rsidRPr="004C131B" w14:paraId="791F9B2C" w14:textId="77777777" w:rsidTr="00DA1920">
        <w:trPr>
          <w:trHeight w:val="467"/>
        </w:trPr>
        <w:tc>
          <w:tcPr>
            <w:tcW w:w="9242" w:type="dxa"/>
            <w:tcBorders>
              <w:top w:val="single" w:sz="4" w:space="0" w:color="auto"/>
              <w:bottom w:val="single" w:sz="4" w:space="0" w:color="auto"/>
            </w:tcBorders>
            <w:vAlign w:val="center"/>
          </w:tcPr>
          <w:p w14:paraId="6035558B" w14:textId="77777777" w:rsidR="00D40348" w:rsidRPr="004C131B" w:rsidRDefault="00D40348" w:rsidP="00D40348">
            <w:pPr>
              <w:jc w:val="both"/>
              <w:rPr>
                <w:rFonts w:ascii="Times New Roman" w:hAnsi="Times New Roman" w:cs="Times New Roman"/>
                <w:sz w:val="24"/>
                <w:szCs w:val="24"/>
              </w:rPr>
            </w:pPr>
            <w:r w:rsidRPr="004C131B">
              <w:rPr>
                <w:rFonts w:ascii="Times New Roman" w:hAnsi="Times New Roman" w:cs="Times New Roman"/>
                <w:b/>
                <w:sz w:val="24"/>
                <w:szCs w:val="24"/>
              </w:rPr>
              <w:t>Soru 11.2.</w:t>
            </w:r>
            <w:r w:rsidRPr="004C131B">
              <w:rPr>
                <w:rFonts w:ascii="Times New Roman" w:hAnsi="Times New Roman" w:cs="Times New Roman"/>
                <w:sz w:val="24"/>
                <w:szCs w:val="24"/>
              </w:rPr>
              <w:t xml:space="preserve"> </w:t>
            </w:r>
            <w:r w:rsidR="009A3A17" w:rsidRPr="004C131B">
              <w:rPr>
                <w:rFonts w:ascii="Times New Roman" w:hAnsi="Times New Roman" w:cs="Times New Roman"/>
                <w:sz w:val="24"/>
                <w:szCs w:val="24"/>
              </w:rPr>
              <w:t>Öğrenme ortamı ve kaynakları öğrenci ile öğrenci, öğrenci ile öğretim elemanı ve öğrenci ile materyal etkileşimini geliştirici nitelikte midir?</w:t>
            </w:r>
          </w:p>
        </w:tc>
      </w:tr>
      <w:tr w:rsidR="00D40348" w:rsidRPr="004C131B" w14:paraId="520D9375" w14:textId="77777777" w:rsidTr="00373611">
        <w:trPr>
          <w:trHeight w:val="467"/>
        </w:trPr>
        <w:tc>
          <w:tcPr>
            <w:tcW w:w="9242" w:type="dxa"/>
            <w:tcBorders>
              <w:bottom w:val="single" w:sz="4" w:space="0" w:color="auto"/>
            </w:tcBorders>
            <w:vAlign w:val="center"/>
          </w:tcPr>
          <w:p w14:paraId="4C90D37B" w14:textId="3FAB18D9" w:rsidR="00D40348" w:rsidRPr="004C131B" w:rsidRDefault="00D40348" w:rsidP="006931C6">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E47968" w:rsidRPr="004C131B">
              <w:rPr>
                <w:rFonts w:ascii="Times New Roman" w:hAnsi="Times New Roman" w:cs="Times New Roman"/>
                <w:bCs/>
                <w:sz w:val="24"/>
                <w:szCs w:val="24"/>
              </w:rPr>
              <w:t>Katılımcıların bir kısmı öğrenci ile öğrenci, öğretim elemanı ve materyal arasındaki etkileşimi geliştirici herhangi bir uygulamanın bulunmadığını ifade etmişlerdir. Diğer bir kısmı ise bu konuda Üniversite kütüphanesinden faydalanılabildiğini ifade etmişlerdir.</w:t>
            </w:r>
          </w:p>
          <w:p w14:paraId="776753FA" w14:textId="77777777" w:rsidR="00D40348" w:rsidRPr="004C131B" w:rsidRDefault="00D40348" w:rsidP="006931C6">
            <w:pPr>
              <w:rPr>
                <w:rFonts w:ascii="Times New Roman" w:hAnsi="Times New Roman" w:cs="Times New Roman"/>
                <w:b/>
                <w:sz w:val="24"/>
                <w:szCs w:val="24"/>
              </w:rPr>
            </w:pPr>
          </w:p>
        </w:tc>
      </w:tr>
      <w:tr w:rsidR="00D40348" w:rsidRPr="004C131B" w14:paraId="6DA1A745" w14:textId="77777777" w:rsidTr="00373611">
        <w:trPr>
          <w:trHeight w:val="467"/>
        </w:trPr>
        <w:tc>
          <w:tcPr>
            <w:tcW w:w="9242" w:type="dxa"/>
            <w:tcBorders>
              <w:bottom w:val="single" w:sz="4" w:space="0" w:color="auto"/>
            </w:tcBorders>
            <w:vAlign w:val="center"/>
          </w:tcPr>
          <w:p w14:paraId="6DDED03C" w14:textId="25C70E4D"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E47968" w:rsidRPr="004C131B">
              <w:rPr>
                <w:rFonts w:ascii="Times New Roman" w:hAnsi="Times New Roman" w:cs="Times New Roman"/>
                <w:b/>
                <w:sz w:val="24"/>
                <w:szCs w:val="24"/>
              </w:rPr>
              <w:t xml:space="preserve"> </w:t>
            </w:r>
            <w:r w:rsidR="00E47968" w:rsidRPr="004C131B">
              <w:rPr>
                <w:rFonts w:ascii="Times New Roman" w:hAnsi="Times New Roman" w:cs="Times New Roman"/>
                <w:bCs/>
                <w:sz w:val="24"/>
                <w:szCs w:val="24"/>
              </w:rPr>
              <w:t xml:space="preserve">Bölüm programındaki tüm dersler için kaynakların erişim yönteminin standart hale getirilmesi, örneğin tüm dersler için kaynakların UZEM üzerinden erişime açılması gibi bir çözüm üretilmesi önerilmektedir. </w:t>
            </w:r>
          </w:p>
          <w:p w14:paraId="4B935145" w14:textId="77777777" w:rsidR="00D40348" w:rsidRPr="004C131B" w:rsidRDefault="00D40348" w:rsidP="006931C6">
            <w:pPr>
              <w:rPr>
                <w:rFonts w:ascii="Times New Roman" w:hAnsi="Times New Roman" w:cs="Times New Roman"/>
                <w:b/>
                <w:sz w:val="24"/>
                <w:szCs w:val="24"/>
              </w:rPr>
            </w:pPr>
          </w:p>
        </w:tc>
      </w:tr>
      <w:tr w:rsidR="00D40348" w:rsidRPr="004C131B" w14:paraId="6BC78470" w14:textId="77777777" w:rsidTr="00373611">
        <w:trPr>
          <w:trHeight w:val="247"/>
        </w:trPr>
        <w:tc>
          <w:tcPr>
            <w:tcW w:w="9242" w:type="dxa"/>
            <w:tcBorders>
              <w:top w:val="single" w:sz="4" w:space="0" w:color="auto"/>
              <w:left w:val="nil"/>
              <w:bottom w:val="single" w:sz="4" w:space="0" w:color="auto"/>
              <w:right w:val="nil"/>
            </w:tcBorders>
            <w:vAlign w:val="center"/>
          </w:tcPr>
          <w:p w14:paraId="6D9AEEC9" w14:textId="77777777" w:rsidR="00D40348" w:rsidRPr="004C131B" w:rsidRDefault="00D40348" w:rsidP="00C052A8">
            <w:pPr>
              <w:rPr>
                <w:rFonts w:ascii="Times New Roman" w:hAnsi="Times New Roman" w:cs="Times New Roman"/>
                <w:sz w:val="24"/>
                <w:szCs w:val="24"/>
              </w:rPr>
            </w:pPr>
          </w:p>
        </w:tc>
      </w:tr>
      <w:tr w:rsidR="00D40348" w:rsidRPr="004C131B" w14:paraId="43A10411" w14:textId="77777777" w:rsidTr="00373611">
        <w:trPr>
          <w:trHeight w:val="467"/>
        </w:trPr>
        <w:tc>
          <w:tcPr>
            <w:tcW w:w="9242" w:type="dxa"/>
            <w:tcBorders>
              <w:top w:val="single" w:sz="4" w:space="0" w:color="auto"/>
              <w:bottom w:val="single" w:sz="4" w:space="0" w:color="auto"/>
            </w:tcBorders>
            <w:vAlign w:val="center"/>
          </w:tcPr>
          <w:p w14:paraId="60309A6C" w14:textId="77777777" w:rsidR="00D40348" w:rsidRPr="004C131B" w:rsidRDefault="00D40348" w:rsidP="00AA6D46">
            <w:pPr>
              <w:rPr>
                <w:rFonts w:ascii="Times New Roman" w:hAnsi="Times New Roman" w:cs="Times New Roman"/>
                <w:b/>
                <w:sz w:val="24"/>
                <w:szCs w:val="24"/>
              </w:rPr>
            </w:pPr>
            <w:r w:rsidRPr="004C131B">
              <w:rPr>
                <w:rFonts w:ascii="Times New Roman" w:hAnsi="Times New Roman" w:cs="Times New Roman"/>
                <w:b/>
                <w:sz w:val="24"/>
                <w:szCs w:val="24"/>
              </w:rPr>
              <w:t>12. AKADEMİK DESTEK HİZMETLERİ</w:t>
            </w:r>
          </w:p>
        </w:tc>
      </w:tr>
      <w:tr w:rsidR="00D40348" w:rsidRPr="004C131B" w14:paraId="2BC558AC" w14:textId="77777777" w:rsidTr="00373611">
        <w:trPr>
          <w:trHeight w:val="187"/>
        </w:trPr>
        <w:tc>
          <w:tcPr>
            <w:tcW w:w="9242" w:type="dxa"/>
            <w:tcBorders>
              <w:top w:val="single" w:sz="4" w:space="0" w:color="auto"/>
              <w:left w:val="nil"/>
              <w:bottom w:val="single" w:sz="4" w:space="0" w:color="auto"/>
              <w:right w:val="nil"/>
            </w:tcBorders>
            <w:vAlign w:val="center"/>
          </w:tcPr>
          <w:p w14:paraId="1325CA0F" w14:textId="77777777" w:rsidR="00D40348" w:rsidRPr="004C131B" w:rsidRDefault="00D40348" w:rsidP="00121A1B">
            <w:pPr>
              <w:rPr>
                <w:rFonts w:ascii="Times New Roman" w:hAnsi="Times New Roman" w:cs="Times New Roman"/>
                <w:b/>
                <w:sz w:val="24"/>
                <w:szCs w:val="24"/>
              </w:rPr>
            </w:pPr>
          </w:p>
        </w:tc>
      </w:tr>
      <w:tr w:rsidR="00D40348" w:rsidRPr="004C131B" w14:paraId="6B0AE27D" w14:textId="77777777" w:rsidTr="00373611">
        <w:trPr>
          <w:trHeight w:val="467"/>
        </w:trPr>
        <w:tc>
          <w:tcPr>
            <w:tcW w:w="9242" w:type="dxa"/>
            <w:tcBorders>
              <w:top w:val="single" w:sz="4" w:space="0" w:color="auto"/>
            </w:tcBorders>
            <w:vAlign w:val="center"/>
          </w:tcPr>
          <w:p w14:paraId="4CE7934E" w14:textId="77777777" w:rsidR="00D40348" w:rsidRPr="004C131B" w:rsidRDefault="00D40348" w:rsidP="00E62B1C">
            <w:pPr>
              <w:jc w:val="both"/>
              <w:rPr>
                <w:rFonts w:ascii="Times New Roman" w:hAnsi="Times New Roman" w:cs="Times New Roman"/>
                <w:sz w:val="24"/>
                <w:szCs w:val="24"/>
              </w:rPr>
            </w:pPr>
            <w:r w:rsidRPr="004C131B">
              <w:rPr>
                <w:rFonts w:ascii="Times New Roman" w:hAnsi="Times New Roman" w:cs="Times New Roman"/>
                <w:b/>
                <w:sz w:val="24"/>
                <w:szCs w:val="24"/>
              </w:rPr>
              <w:t>Soru 12.1.</w:t>
            </w:r>
            <w:r w:rsidRPr="004C131B">
              <w:rPr>
                <w:rFonts w:ascii="Times New Roman" w:hAnsi="Times New Roman" w:cs="Times New Roman"/>
                <w:sz w:val="24"/>
                <w:szCs w:val="24"/>
              </w:rPr>
              <w:t xml:space="preserve"> </w:t>
            </w:r>
            <w:r w:rsidR="00A76EB8" w:rsidRPr="004C131B">
              <w:rPr>
                <w:rFonts w:ascii="Times New Roman" w:hAnsi="Times New Roman" w:cs="Times New Roman"/>
                <w:sz w:val="24"/>
                <w:szCs w:val="24"/>
              </w:rPr>
              <w:t>Akademik danışman, öğrencilerin akademik gelişimini takip ederek ona yol göstermekte, akademik sorunlarına ve kariyer planlamasına destek olmakta mıdır? Öğrenciler akademik danışmanlarına çeşitli erişim olanaklarıyla (yüz yüze, çevrim içi) kolayca erişebilmekte midir?</w:t>
            </w:r>
          </w:p>
        </w:tc>
      </w:tr>
      <w:tr w:rsidR="00D40348" w:rsidRPr="004C131B" w14:paraId="7D98B61A" w14:textId="77777777" w:rsidTr="0088595B">
        <w:trPr>
          <w:trHeight w:val="467"/>
        </w:trPr>
        <w:tc>
          <w:tcPr>
            <w:tcW w:w="9242" w:type="dxa"/>
            <w:vAlign w:val="center"/>
          </w:tcPr>
          <w:p w14:paraId="1B9FB65F" w14:textId="3033B6B2" w:rsidR="00D40348" w:rsidRPr="004C131B" w:rsidRDefault="00D40348" w:rsidP="00121A1B">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E35858" w:rsidRPr="004C131B">
              <w:rPr>
                <w:rFonts w:ascii="Times New Roman" w:hAnsi="Times New Roman" w:cs="Times New Roman"/>
                <w:bCs/>
                <w:sz w:val="24"/>
                <w:szCs w:val="24"/>
              </w:rPr>
              <w:t xml:space="preserve">Tüm katılımcılar öğrencilerin akademik danışmanlara erişimi konusunda bir problem bulunmadığını ifade etmişler, kanıt olarak ise bölüm hocalarının belirlemiş olduğu danışman öğrenci görüşme saatlerini göstermişlerdir.  </w:t>
            </w:r>
          </w:p>
          <w:p w14:paraId="717DAE68" w14:textId="77777777" w:rsidR="00D40348" w:rsidRPr="004C131B" w:rsidRDefault="00D40348" w:rsidP="00121A1B">
            <w:pPr>
              <w:rPr>
                <w:rFonts w:ascii="Times New Roman" w:hAnsi="Times New Roman" w:cs="Times New Roman"/>
                <w:b/>
                <w:sz w:val="24"/>
                <w:szCs w:val="24"/>
              </w:rPr>
            </w:pPr>
          </w:p>
        </w:tc>
      </w:tr>
      <w:tr w:rsidR="00D40348" w:rsidRPr="004C131B" w14:paraId="4AC3A107" w14:textId="77777777" w:rsidTr="00DD6D0A">
        <w:trPr>
          <w:trHeight w:val="467"/>
        </w:trPr>
        <w:tc>
          <w:tcPr>
            <w:tcW w:w="9242" w:type="dxa"/>
            <w:tcBorders>
              <w:bottom w:val="single" w:sz="4" w:space="0" w:color="auto"/>
            </w:tcBorders>
            <w:vAlign w:val="center"/>
          </w:tcPr>
          <w:p w14:paraId="668EFA0E" w14:textId="1E6A4870" w:rsidR="0029140A" w:rsidRPr="004C131B" w:rsidRDefault="0029140A" w:rsidP="0029140A">
            <w:pPr>
              <w:rPr>
                <w:rFonts w:ascii="Times New Roman" w:hAnsi="Times New Roman" w:cs="Times New Roman"/>
                <w:bCs/>
                <w:sz w:val="24"/>
                <w:szCs w:val="24"/>
              </w:rPr>
            </w:pPr>
            <w:proofErr w:type="gramStart"/>
            <w:r w:rsidRPr="004C131B">
              <w:rPr>
                <w:rFonts w:ascii="Times New Roman" w:hAnsi="Times New Roman" w:cs="Times New Roman"/>
                <w:b/>
                <w:sz w:val="24"/>
                <w:szCs w:val="24"/>
              </w:rPr>
              <w:t>Öneriler:</w:t>
            </w:r>
            <w:r w:rsidR="00E35858" w:rsidRPr="004C131B">
              <w:rPr>
                <w:rFonts w:ascii="Times New Roman" w:hAnsi="Times New Roman" w:cs="Times New Roman"/>
                <w:b/>
                <w:sz w:val="24"/>
                <w:szCs w:val="24"/>
              </w:rPr>
              <w:t xml:space="preserve"> </w:t>
            </w:r>
            <w:r w:rsidR="00E35858" w:rsidRPr="004C131B">
              <w:rPr>
                <w:rFonts w:ascii="Times New Roman" w:hAnsi="Times New Roman" w:cs="Times New Roman"/>
                <w:bCs/>
                <w:sz w:val="24"/>
                <w:szCs w:val="24"/>
              </w:rPr>
              <w:t xml:space="preserve"> Önerimiz</w:t>
            </w:r>
            <w:proofErr w:type="gramEnd"/>
            <w:r w:rsidR="00E35858" w:rsidRPr="004C131B">
              <w:rPr>
                <w:rFonts w:ascii="Times New Roman" w:hAnsi="Times New Roman" w:cs="Times New Roman"/>
                <w:bCs/>
                <w:sz w:val="24"/>
                <w:szCs w:val="24"/>
              </w:rPr>
              <w:t xml:space="preserve"> bulunmamaktadır.</w:t>
            </w:r>
          </w:p>
          <w:p w14:paraId="702EB431" w14:textId="77777777" w:rsidR="00D40348" w:rsidRPr="004C131B" w:rsidRDefault="00D40348" w:rsidP="00121A1B">
            <w:pPr>
              <w:rPr>
                <w:rFonts w:ascii="Times New Roman" w:hAnsi="Times New Roman" w:cs="Times New Roman"/>
                <w:b/>
                <w:sz w:val="24"/>
                <w:szCs w:val="24"/>
              </w:rPr>
            </w:pPr>
          </w:p>
        </w:tc>
      </w:tr>
      <w:tr w:rsidR="00DD6D0A" w:rsidRPr="004C131B" w14:paraId="420CDDE4" w14:textId="77777777" w:rsidTr="00DD6D0A">
        <w:trPr>
          <w:trHeight w:val="271"/>
        </w:trPr>
        <w:tc>
          <w:tcPr>
            <w:tcW w:w="9242" w:type="dxa"/>
            <w:tcBorders>
              <w:top w:val="single" w:sz="4" w:space="0" w:color="auto"/>
              <w:left w:val="nil"/>
              <w:bottom w:val="single" w:sz="4" w:space="0" w:color="auto"/>
              <w:right w:val="nil"/>
            </w:tcBorders>
            <w:vAlign w:val="center"/>
          </w:tcPr>
          <w:p w14:paraId="4E0572AB" w14:textId="77777777" w:rsidR="00DD6D0A" w:rsidRPr="004C131B" w:rsidRDefault="00DD6D0A" w:rsidP="00121A1B">
            <w:pPr>
              <w:rPr>
                <w:rFonts w:ascii="Times New Roman" w:hAnsi="Times New Roman" w:cs="Times New Roman"/>
                <w:sz w:val="24"/>
                <w:szCs w:val="24"/>
              </w:rPr>
            </w:pPr>
          </w:p>
        </w:tc>
      </w:tr>
      <w:tr w:rsidR="00DD6D0A" w:rsidRPr="004C131B" w14:paraId="3482A5E1" w14:textId="77777777" w:rsidTr="00105D02">
        <w:trPr>
          <w:trHeight w:val="700"/>
        </w:trPr>
        <w:tc>
          <w:tcPr>
            <w:tcW w:w="9242" w:type="dxa"/>
            <w:tcBorders>
              <w:top w:val="single" w:sz="4" w:space="0" w:color="auto"/>
              <w:bottom w:val="single" w:sz="4" w:space="0" w:color="auto"/>
            </w:tcBorders>
            <w:vAlign w:val="center"/>
          </w:tcPr>
          <w:p w14:paraId="02A95085" w14:textId="77777777" w:rsidR="00DD6D0A" w:rsidRPr="004C131B" w:rsidRDefault="00DD6D0A" w:rsidP="00DD6D0A">
            <w:pPr>
              <w:jc w:val="both"/>
              <w:rPr>
                <w:rFonts w:ascii="Times New Roman" w:hAnsi="Times New Roman" w:cs="Times New Roman"/>
                <w:sz w:val="24"/>
                <w:szCs w:val="24"/>
              </w:rPr>
            </w:pPr>
            <w:r w:rsidRPr="004C131B">
              <w:rPr>
                <w:rFonts w:ascii="Times New Roman" w:hAnsi="Times New Roman" w:cs="Times New Roman"/>
                <w:b/>
                <w:sz w:val="24"/>
                <w:szCs w:val="24"/>
              </w:rPr>
              <w:lastRenderedPageBreak/>
              <w:t>Soru 12.2.</w:t>
            </w:r>
            <w:r w:rsidRPr="004C131B">
              <w:rPr>
                <w:rFonts w:ascii="Times New Roman" w:hAnsi="Times New Roman" w:cs="Times New Roman"/>
                <w:sz w:val="24"/>
                <w:szCs w:val="24"/>
              </w:rPr>
              <w:t xml:space="preserve"> </w:t>
            </w:r>
            <w:r w:rsidR="00867D30" w:rsidRPr="004C131B">
              <w:rPr>
                <w:rFonts w:ascii="Times New Roman" w:hAnsi="Times New Roman" w:cs="Times New Roman"/>
                <w:sz w:val="24"/>
                <w:szCs w:val="24"/>
              </w:rPr>
              <w:t>Öğrenciler için psikolojik danışmanlık ve Kariyer Merkezi hizmetleri erişilebilir (yüz yüze ve çevrim içi) midir? Üniversitede bu hizmetlerin yeterliliği takip edilmekte midir?</w:t>
            </w:r>
          </w:p>
        </w:tc>
      </w:tr>
      <w:tr w:rsidR="00DD6D0A" w:rsidRPr="004C131B" w14:paraId="208422AA" w14:textId="77777777" w:rsidTr="00373611">
        <w:trPr>
          <w:trHeight w:val="467"/>
        </w:trPr>
        <w:tc>
          <w:tcPr>
            <w:tcW w:w="9242" w:type="dxa"/>
            <w:tcBorders>
              <w:bottom w:val="single" w:sz="4" w:space="0" w:color="auto"/>
            </w:tcBorders>
            <w:vAlign w:val="center"/>
          </w:tcPr>
          <w:p w14:paraId="13227EFC" w14:textId="61053444" w:rsidR="00DD6D0A" w:rsidRPr="004C131B" w:rsidRDefault="00DD6D0A" w:rsidP="006931C6">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E35858" w:rsidRPr="004C131B">
              <w:rPr>
                <w:rFonts w:ascii="Times New Roman" w:hAnsi="Times New Roman" w:cs="Times New Roman"/>
                <w:bCs/>
                <w:sz w:val="24"/>
                <w:szCs w:val="24"/>
              </w:rPr>
              <w:t xml:space="preserve">Katılımcıların çoğu bu konuda yeterli bilgi bulunmadığını ifade etmişlerdir. Bu durum </w:t>
            </w:r>
            <w:r w:rsidR="0000443A" w:rsidRPr="004C131B">
              <w:rPr>
                <w:rFonts w:ascii="Times New Roman" w:hAnsi="Times New Roman" w:cs="Times New Roman"/>
                <w:bCs/>
                <w:sz w:val="24"/>
                <w:szCs w:val="24"/>
              </w:rPr>
              <w:t>Ü</w:t>
            </w:r>
            <w:r w:rsidR="00E35858" w:rsidRPr="004C131B">
              <w:rPr>
                <w:rFonts w:ascii="Times New Roman" w:hAnsi="Times New Roman" w:cs="Times New Roman"/>
                <w:bCs/>
                <w:sz w:val="24"/>
                <w:szCs w:val="24"/>
              </w:rPr>
              <w:t>niversitemiz</w:t>
            </w:r>
            <w:r w:rsidR="0000443A" w:rsidRPr="004C131B">
              <w:rPr>
                <w:rFonts w:ascii="Times New Roman" w:hAnsi="Times New Roman" w:cs="Times New Roman"/>
                <w:bCs/>
                <w:sz w:val="24"/>
                <w:szCs w:val="24"/>
              </w:rPr>
              <w:t xml:space="preserve"> Kariyer Planlama Uygulama ve Araştırma Merkezi ile bölüm arasında bir iletişim eksikliğini ifade etmektedir.</w:t>
            </w:r>
            <w:r w:rsidR="00E35858" w:rsidRPr="004C131B">
              <w:rPr>
                <w:rFonts w:ascii="Times New Roman" w:hAnsi="Times New Roman" w:cs="Times New Roman"/>
                <w:bCs/>
                <w:sz w:val="24"/>
                <w:szCs w:val="24"/>
              </w:rPr>
              <w:t xml:space="preserve"> </w:t>
            </w:r>
          </w:p>
          <w:p w14:paraId="54E64223" w14:textId="77777777" w:rsidR="00DD6D0A" w:rsidRPr="004C131B" w:rsidRDefault="00DD6D0A" w:rsidP="006931C6">
            <w:pPr>
              <w:rPr>
                <w:rFonts w:ascii="Times New Roman" w:hAnsi="Times New Roman" w:cs="Times New Roman"/>
                <w:b/>
                <w:sz w:val="24"/>
                <w:szCs w:val="24"/>
              </w:rPr>
            </w:pPr>
          </w:p>
        </w:tc>
      </w:tr>
      <w:tr w:rsidR="00DD6D0A" w:rsidRPr="004C131B" w14:paraId="51FF9952" w14:textId="77777777" w:rsidTr="00373611">
        <w:trPr>
          <w:trHeight w:val="467"/>
        </w:trPr>
        <w:tc>
          <w:tcPr>
            <w:tcW w:w="9242" w:type="dxa"/>
            <w:tcBorders>
              <w:bottom w:val="single" w:sz="4" w:space="0" w:color="auto"/>
            </w:tcBorders>
            <w:vAlign w:val="center"/>
          </w:tcPr>
          <w:p w14:paraId="0832A775" w14:textId="4ABB3E06"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00443A" w:rsidRPr="004C131B">
              <w:rPr>
                <w:rFonts w:ascii="Times New Roman" w:hAnsi="Times New Roman" w:cs="Times New Roman"/>
                <w:b/>
                <w:sz w:val="24"/>
                <w:szCs w:val="24"/>
              </w:rPr>
              <w:t xml:space="preserve"> </w:t>
            </w:r>
            <w:r w:rsidR="0000443A" w:rsidRPr="004C131B">
              <w:rPr>
                <w:rFonts w:ascii="Times New Roman" w:hAnsi="Times New Roman" w:cs="Times New Roman"/>
                <w:bCs/>
                <w:sz w:val="24"/>
                <w:szCs w:val="24"/>
              </w:rPr>
              <w:t>Üniversitemiz Kariyer Planlama Uygulama ve Araştırma Merkezi ile bölüm arasında etkin bir iletişim kurulmalı ve öğrencilerin bu birimden daha çok faydalanması sağlanmalıdır.</w:t>
            </w:r>
          </w:p>
          <w:p w14:paraId="6DA79B59" w14:textId="77777777" w:rsidR="00DD6D0A" w:rsidRPr="004C131B" w:rsidRDefault="00DD6D0A" w:rsidP="006931C6">
            <w:pPr>
              <w:rPr>
                <w:rFonts w:ascii="Times New Roman" w:hAnsi="Times New Roman" w:cs="Times New Roman"/>
                <w:b/>
                <w:sz w:val="24"/>
                <w:szCs w:val="24"/>
              </w:rPr>
            </w:pPr>
          </w:p>
        </w:tc>
      </w:tr>
      <w:tr w:rsidR="00DD6D0A" w:rsidRPr="004C131B" w14:paraId="6C253E43" w14:textId="77777777" w:rsidTr="00373611">
        <w:trPr>
          <w:trHeight w:val="207"/>
        </w:trPr>
        <w:tc>
          <w:tcPr>
            <w:tcW w:w="9242" w:type="dxa"/>
            <w:tcBorders>
              <w:top w:val="single" w:sz="4" w:space="0" w:color="auto"/>
              <w:left w:val="nil"/>
              <w:bottom w:val="single" w:sz="4" w:space="0" w:color="auto"/>
              <w:right w:val="nil"/>
            </w:tcBorders>
            <w:vAlign w:val="center"/>
          </w:tcPr>
          <w:p w14:paraId="55A9BF85" w14:textId="77777777" w:rsidR="00DD6D0A" w:rsidRPr="004C131B" w:rsidRDefault="00DD6D0A" w:rsidP="00C052A8">
            <w:pPr>
              <w:rPr>
                <w:rFonts w:ascii="Times New Roman" w:hAnsi="Times New Roman" w:cs="Times New Roman"/>
                <w:sz w:val="24"/>
                <w:szCs w:val="24"/>
              </w:rPr>
            </w:pPr>
          </w:p>
        </w:tc>
      </w:tr>
      <w:tr w:rsidR="00DD6D0A" w:rsidRPr="004C131B" w14:paraId="02DB717A" w14:textId="77777777" w:rsidTr="00373611">
        <w:trPr>
          <w:trHeight w:val="467"/>
        </w:trPr>
        <w:tc>
          <w:tcPr>
            <w:tcW w:w="9242" w:type="dxa"/>
            <w:tcBorders>
              <w:top w:val="single" w:sz="4" w:space="0" w:color="auto"/>
              <w:bottom w:val="single" w:sz="4" w:space="0" w:color="auto"/>
            </w:tcBorders>
            <w:vAlign w:val="center"/>
          </w:tcPr>
          <w:p w14:paraId="6BD26E39" w14:textId="77777777" w:rsidR="00DD6D0A" w:rsidRPr="004C131B" w:rsidRDefault="00DD6D0A" w:rsidP="00AA6D46">
            <w:pPr>
              <w:rPr>
                <w:rFonts w:ascii="Times New Roman" w:hAnsi="Times New Roman" w:cs="Times New Roman"/>
                <w:b/>
                <w:sz w:val="24"/>
                <w:szCs w:val="24"/>
              </w:rPr>
            </w:pPr>
            <w:r w:rsidRPr="004C131B">
              <w:rPr>
                <w:rFonts w:ascii="Times New Roman" w:hAnsi="Times New Roman" w:cs="Times New Roman"/>
                <w:b/>
                <w:sz w:val="24"/>
                <w:szCs w:val="24"/>
              </w:rPr>
              <w:t>13. TESİS VE ALTYAPILAR</w:t>
            </w:r>
          </w:p>
        </w:tc>
      </w:tr>
      <w:tr w:rsidR="00DD6D0A" w:rsidRPr="004C131B" w14:paraId="20897337" w14:textId="77777777" w:rsidTr="00373611">
        <w:trPr>
          <w:trHeight w:val="201"/>
        </w:trPr>
        <w:tc>
          <w:tcPr>
            <w:tcW w:w="9242" w:type="dxa"/>
            <w:tcBorders>
              <w:top w:val="single" w:sz="4" w:space="0" w:color="auto"/>
              <w:left w:val="nil"/>
              <w:bottom w:val="single" w:sz="4" w:space="0" w:color="auto"/>
              <w:right w:val="nil"/>
            </w:tcBorders>
            <w:vAlign w:val="center"/>
          </w:tcPr>
          <w:p w14:paraId="379D1709" w14:textId="77777777" w:rsidR="00DD6D0A" w:rsidRPr="004C131B" w:rsidRDefault="00DD6D0A" w:rsidP="00121A1B">
            <w:pPr>
              <w:rPr>
                <w:rFonts w:ascii="Times New Roman" w:hAnsi="Times New Roman" w:cs="Times New Roman"/>
                <w:b/>
                <w:sz w:val="24"/>
                <w:szCs w:val="24"/>
              </w:rPr>
            </w:pPr>
          </w:p>
        </w:tc>
      </w:tr>
      <w:tr w:rsidR="00DD6D0A" w:rsidRPr="004C131B" w14:paraId="6157C668" w14:textId="77777777" w:rsidTr="00373611">
        <w:trPr>
          <w:trHeight w:val="467"/>
        </w:trPr>
        <w:tc>
          <w:tcPr>
            <w:tcW w:w="9242" w:type="dxa"/>
            <w:tcBorders>
              <w:top w:val="single" w:sz="4" w:space="0" w:color="auto"/>
            </w:tcBorders>
            <w:vAlign w:val="center"/>
          </w:tcPr>
          <w:p w14:paraId="5415BF46" w14:textId="77777777" w:rsidR="00DD6D0A" w:rsidRPr="004C131B" w:rsidRDefault="00DD6D0A" w:rsidP="00170C5B">
            <w:pPr>
              <w:jc w:val="both"/>
              <w:rPr>
                <w:rFonts w:ascii="Times New Roman" w:hAnsi="Times New Roman" w:cs="Times New Roman"/>
                <w:sz w:val="24"/>
                <w:szCs w:val="24"/>
              </w:rPr>
            </w:pPr>
            <w:r w:rsidRPr="004C131B">
              <w:rPr>
                <w:rFonts w:ascii="Times New Roman" w:hAnsi="Times New Roman" w:cs="Times New Roman"/>
                <w:b/>
                <w:sz w:val="24"/>
                <w:szCs w:val="24"/>
              </w:rPr>
              <w:t>Soru 13.1.</w:t>
            </w:r>
            <w:r w:rsidRPr="004C131B">
              <w:rPr>
                <w:rFonts w:ascii="Times New Roman" w:hAnsi="Times New Roman" w:cs="Times New Roman"/>
                <w:sz w:val="24"/>
                <w:szCs w:val="24"/>
              </w:rPr>
              <w:t xml:space="preserve"> </w:t>
            </w:r>
            <w:r w:rsidR="00BE38BB" w:rsidRPr="004C131B">
              <w:rPr>
                <w:rFonts w:ascii="Times New Roman" w:hAnsi="Times New Roman" w:cs="Times New Roman"/>
                <w:sz w:val="24"/>
                <w:szCs w:val="24"/>
              </w:rPr>
              <w:t>Üniversitedeki tesis ve altyapılar (yemekhane, yurt, sağlık, ulaşım, bilişim hizmetleri, uzaktan eğitim altyapısı, çalışma alanları vb) ihtiyaca uygun nitelik ve nicelikte midir; öğrenciler için erişilebilir midir?</w:t>
            </w:r>
          </w:p>
        </w:tc>
      </w:tr>
      <w:tr w:rsidR="00DD6D0A" w:rsidRPr="004C131B" w14:paraId="1D033249" w14:textId="77777777" w:rsidTr="0088595B">
        <w:trPr>
          <w:trHeight w:val="467"/>
        </w:trPr>
        <w:tc>
          <w:tcPr>
            <w:tcW w:w="9242" w:type="dxa"/>
            <w:vAlign w:val="center"/>
          </w:tcPr>
          <w:p w14:paraId="79D04DAD" w14:textId="54469228" w:rsidR="00DD6D0A" w:rsidRPr="004C131B" w:rsidRDefault="00DD6D0A" w:rsidP="00595224">
            <w:pPr>
              <w:jc w:val="both"/>
              <w:rPr>
                <w:rFonts w:ascii="Times New Roman" w:hAnsi="Times New Roman" w:cs="Times New Roman"/>
                <w:bCs/>
                <w:sz w:val="24"/>
                <w:szCs w:val="24"/>
              </w:rPr>
            </w:pPr>
            <w:proofErr w:type="gramStart"/>
            <w:r w:rsidRPr="004C131B">
              <w:rPr>
                <w:rFonts w:ascii="Times New Roman" w:hAnsi="Times New Roman" w:cs="Times New Roman"/>
                <w:b/>
                <w:sz w:val="24"/>
                <w:szCs w:val="24"/>
              </w:rPr>
              <w:t xml:space="preserve">Değerlendirme: </w:t>
            </w:r>
            <w:r w:rsidR="0057753A" w:rsidRPr="004C131B">
              <w:rPr>
                <w:rFonts w:ascii="Times New Roman" w:hAnsi="Times New Roman" w:cs="Times New Roman"/>
                <w:b/>
                <w:sz w:val="24"/>
                <w:szCs w:val="24"/>
              </w:rPr>
              <w:t xml:space="preserve"> </w:t>
            </w:r>
            <w:r w:rsidR="00B11C67" w:rsidRPr="004C131B">
              <w:rPr>
                <w:rFonts w:ascii="Times New Roman" w:hAnsi="Times New Roman" w:cs="Times New Roman"/>
                <w:bCs/>
                <w:sz w:val="24"/>
                <w:szCs w:val="24"/>
              </w:rPr>
              <w:t>Katılımcıların</w:t>
            </w:r>
            <w:proofErr w:type="gramEnd"/>
            <w:r w:rsidR="00B11C67" w:rsidRPr="004C131B">
              <w:rPr>
                <w:rFonts w:ascii="Times New Roman" w:hAnsi="Times New Roman" w:cs="Times New Roman"/>
                <w:bCs/>
                <w:sz w:val="24"/>
                <w:szCs w:val="24"/>
              </w:rPr>
              <w:t xml:space="preserve"> tamamı Üniversitedeki tesis ve altyapıların yeterli olduğunu ifade etmişlerdir.</w:t>
            </w:r>
          </w:p>
          <w:p w14:paraId="4740D39E" w14:textId="77777777" w:rsidR="00DD6D0A" w:rsidRPr="004C131B" w:rsidRDefault="00DD6D0A" w:rsidP="00595224">
            <w:pPr>
              <w:jc w:val="both"/>
              <w:rPr>
                <w:rFonts w:ascii="Times New Roman" w:hAnsi="Times New Roman" w:cs="Times New Roman"/>
                <w:b/>
                <w:sz w:val="24"/>
                <w:szCs w:val="24"/>
              </w:rPr>
            </w:pPr>
          </w:p>
        </w:tc>
      </w:tr>
      <w:tr w:rsidR="00DD6D0A" w:rsidRPr="004C131B" w14:paraId="2EC5A48B" w14:textId="77777777" w:rsidTr="00373611">
        <w:trPr>
          <w:trHeight w:val="467"/>
        </w:trPr>
        <w:tc>
          <w:tcPr>
            <w:tcW w:w="9242" w:type="dxa"/>
            <w:tcBorders>
              <w:bottom w:val="single" w:sz="4" w:space="0" w:color="auto"/>
            </w:tcBorders>
            <w:vAlign w:val="center"/>
          </w:tcPr>
          <w:p w14:paraId="1EACE4DA" w14:textId="09EACC02" w:rsidR="0029140A" w:rsidRPr="004C131B" w:rsidRDefault="0029140A" w:rsidP="0029140A">
            <w:pPr>
              <w:rPr>
                <w:rFonts w:ascii="Times New Roman" w:hAnsi="Times New Roman" w:cs="Times New Roman"/>
                <w:bCs/>
                <w:sz w:val="24"/>
                <w:szCs w:val="24"/>
              </w:rPr>
            </w:pPr>
            <w:proofErr w:type="gramStart"/>
            <w:r w:rsidRPr="004C131B">
              <w:rPr>
                <w:rFonts w:ascii="Times New Roman" w:hAnsi="Times New Roman" w:cs="Times New Roman"/>
                <w:b/>
                <w:sz w:val="24"/>
                <w:szCs w:val="24"/>
              </w:rPr>
              <w:t>Öneriler:</w:t>
            </w:r>
            <w:r w:rsidR="00B11C67" w:rsidRPr="004C131B">
              <w:rPr>
                <w:rFonts w:ascii="Times New Roman" w:hAnsi="Times New Roman" w:cs="Times New Roman"/>
                <w:b/>
                <w:sz w:val="24"/>
                <w:szCs w:val="24"/>
              </w:rPr>
              <w:t xml:space="preserve"> </w:t>
            </w:r>
            <w:r w:rsidR="00B11C67" w:rsidRPr="004C131B">
              <w:rPr>
                <w:rFonts w:ascii="Times New Roman" w:hAnsi="Times New Roman" w:cs="Times New Roman"/>
                <w:bCs/>
                <w:sz w:val="24"/>
                <w:szCs w:val="24"/>
              </w:rPr>
              <w:t xml:space="preserve"> Önerimiz</w:t>
            </w:r>
            <w:proofErr w:type="gramEnd"/>
            <w:r w:rsidR="00B11C67" w:rsidRPr="004C131B">
              <w:rPr>
                <w:rFonts w:ascii="Times New Roman" w:hAnsi="Times New Roman" w:cs="Times New Roman"/>
                <w:bCs/>
                <w:sz w:val="24"/>
                <w:szCs w:val="24"/>
              </w:rPr>
              <w:t xml:space="preserve"> bulunmamaktadır.</w:t>
            </w:r>
          </w:p>
          <w:p w14:paraId="3F4AAC6D" w14:textId="77777777" w:rsidR="00DD6D0A" w:rsidRPr="004C131B" w:rsidRDefault="00DD6D0A" w:rsidP="00121A1B">
            <w:pPr>
              <w:rPr>
                <w:rFonts w:ascii="Times New Roman" w:hAnsi="Times New Roman" w:cs="Times New Roman"/>
                <w:b/>
                <w:sz w:val="24"/>
                <w:szCs w:val="24"/>
              </w:rPr>
            </w:pPr>
          </w:p>
        </w:tc>
      </w:tr>
      <w:tr w:rsidR="00DD6D0A" w:rsidRPr="004C131B" w14:paraId="75DBC9DE" w14:textId="77777777" w:rsidTr="00373611">
        <w:trPr>
          <w:trHeight w:val="274"/>
        </w:trPr>
        <w:tc>
          <w:tcPr>
            <w:tcW w:w="9242" w:type="dxa"/>
            <w:tcBorders>
              <w:top w:val="single" w:sz="4" w:space="0" w:color="auto"/>
              <w:left w:val="nil"/>
              <w:bottom w:val="single" w:sz="4" w:space="0" w:color="auto"/>
              <w:right w:val="nil"/>
            </w:tcBorders>
            <w:vAlign w:val="center"/>
          </w:tcPr>
          <w:p w14:paraId="6F464541" w14:textId="77777777" w:rsidR="00DD6D0A" w:rsidRPr="004C131B" w:rsidRDefault="00DD6D0A" w:rsidP="00121A1B">
            <w:pPr>
              <w:rPr>
                <w:rFonts w:ascii="Times New Roman" w:hAnsi="Times New Roman" w:cs="Times New Roman"/>
                <w:sz w:val="24"/>
                <w:szCs w:val="24"/>
              </w:rPr>
            </w:pPr>
          </w:p>
        </w:tc>
      </w:tr>
      <w:tr w:rsidR="00DD6D0A" w:rsidRPr="004C131B" w14:paraId="1BE4CF23" w14:textId="77777777" w:rsidTr="00373611">
        <w:trPr>
          <w:trHeight w:val="467"/>
        </w:trPr>
        <w:tc>
          <w:tcPr>
            <w:tcW w:w="9242" w:type="dxa"/>
            <w:tcBorders>
              <w:top w:val="single" w:sz="4" w:space="0" w:color="auto"/>
              <w:bottom w:val="single" w:sz="4" w:space="0" w:color="auto"/>
            </w:tcBorders>
            <w:vAlign w:val="center"/>
          </w:tcPr>
          <w:p w14:paraId="0BDC4236" w14:textId="77777777" w:rsidR="00DD6D0A" w:rsidRPr="004C131B" w:rsidRDefault="00DD6D0A" w:rsidP="00AA6D46">
            <w:pPr>
              <w:rPr>
                <w:rFonts w:ascii="Times New Roman" w:hAnsi="Times New Roman" w:cs="Times New Roman"/>
                <w:b/>
                <w:sz w:val="24"/>
                <w:szCs w:val="24"/>
              </w:rPr>
            </w:pPr>
            <w:r w:rsidRPr="004C131B">
              <w:rPr>
                <w:rFonts w:ascii="Times New Roman" w:hAnsi="Times New Roman" w:cs="Times New Roman"/>
                <w:b/>
                <w:sz w:val="24"/>
                <w:szCs w:val="24"/>
              </w:rPr>
              <w:t>14. DEZAVANTAJLI GRUPLAR</w:t>
            </w:r>
          </w:p>
        </w:tc>
      </w:tr>
      <w:tr w:rsidR="00DD6D0A" w:rsidRPr="004C131B" w14:paraId="5FB97211" w14:textId="77777777" w:rsidTr="00373611">
        <w:trPr>
          <w:trHeight w:val="231"/>
        </w:trPr>
        <w:tc>
          <w:tcPr>
            <w:tcW w:w="9242" w:type="dxa"/>
            <w:tcBorders>
              <w:top w:val="single" w:sz="4" w:space="0" w:color="auto"/>
              <w:left w:val="nil"/>
              <w:bottom w:val="single" w:sz="4" w:space="0" w:color="auto"/>
              <w:right w:val="nil"/>
            </w:tcBorders>
            <w:vAlign w:val="center"/>
          </w:tcPr>
          <w:p w14:paraId="33EB2A10" w14:textId="77777777" w:rsidR="00DD6D0A" w:rsidRPr="004C131B" w:rsidRDefault="00DD6D0A" w:rsidP="00121A1B">
            <w:pPr>
              <w:rPr>
                <w:rFonts w:ascii="Times New Roman" w:hAnsi="Times New Roman" w:cs="Times New Roman"/>
                <w:b/>
                <w:sz w:val="24"/>
                <w:szCs w:val="24"/>
              </w:rPr>
            </w:pPr>
          </w:p>
        </w:tc>
      </w:tr>
      <w:tr w:rsidR="00DD6D0A" w:rsidRPr="004C131B" w14:paraId="58969ABC" w14:textId="77777777" w:rsidTr="00373611">
        <w:trPr>
          <w:trHeight w:val="467"/>
        </w:trPr>
        <w:tc>
          <w:tcPr>
            <w:tcW w:w="9242" w:type="dxa"/>
            <w:tcBorders>
              <w:top w:val="single" w:sz="4" w:space="0" w:color="auto"/>
            </w:tcBorders>
            <w:vAlign w:val="center"/>
          </w:tcPr>
          <w:p w14:paraId="6859D03D" w14:textId="77777777" w:rsidR="00DD6D0A" w:rsidRPr="004C131B" w:rsidRDefault="00DD6D0A" w:rsidP="0027456B">
            <w:pPr>
              <w:jc w:val="both"/>
              <w:rPr>
                <w:rFonts w:ascii="Times New Roman" w:hAnsi="Times New Roman" w:cs="Times New Roman"/>
                <w:sz w:val="24"/>
                <w:szCs w:val="24"/>
              </w:rPr>
            </w:pPr>
            <w:r w:rsidRPr="004C131B">
              <w:rPr>
                <w:rFonts w:ascii="Times New Roman" w:hAnsi="Times New Roman" w:cs="Times New Roman"/>
                <w:b/>
                <w:sz w:val="24"/>
                <w:szCs w:val="24"/>
              </w:rPr>
              <w:t>Soru 14.1.</w:t>
            </w:r>
            <w:r w:rsidRPr="004C131B">
              <w:rPr>
                <w:rFonts w:ascii="Times New Roman" w:hAnsi="Times New Roman" w:cs="Times New Roman"/>
                <w:sz w:val="24"/>
                <w:szCs w:val="24"/>
              </w:rPr>
              <w:t xml:space="preserve"> </w:t>
            </w:r>
            <w:r w:rsidR="00D34EC9" w:rsidRPr="004C131B">
              <w:rPr>
                <w:rFonts w:ascii="Times New Roman" w:hAnsi="Times New Roman" w:cs="Times New Roman"/>
                <w:sz w:val="24"/>
                <w:szCs w:val="24"/>
              </w:rPr>
              <w:t>Dezavantajlı ve özel yaklaşım gerektiren grupların eğitim olanaklarına erişimi eşitlik, hakkaniyet, çeşitlilik ve kapsayıcılık ilkeleri gözetilerek sağlanmakta mıdır? Bu grupların eğitim olanaklarına erişimi izlenmekte ve geri bildirimler doğrultusunda iyileştirmeler yapılmakta mıdır? Uzaktan eğitim altyapısı bu grupların ihtiyacı dikkate alınarak oluşturulmuş mudur? Yerleşkedeki engelsiz üniversite uygulamaları yeterli düzeyde midir?</w:t>
            </w:r>
          </w:p>
        </w:tc>
      </w:tr>
      <w:tr w:rsidR="00DD6D0A" w:rsidRPr="004C131B" w14:paraId="6C84A855" w14:textId="77777777" w:rsidTr="0088595B">
        <w:trPr>
          <w:trHeight w:val="467"/>
        </w:trPr>
        <w:tc>
          <w:tcPr>
            <w:tcW w:w="9242" w:type="dxa"/>
            <w:vAlign w:val="center"/>
          </w:tcPr>
          <w:p w14:paraId="24BB11B0" w14:textId="1C88FB05" w:rsidR="00DD6D0A" w:rsidRPr="004C131B" w:rsidRDefault="00DD6D0A" w:rsidP="00121A1B">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C36ADF" w:rsidRPr="004C131B">
              <w:rPr>
                <w:rFonts w:ascii="Times New Roman" w:hAnsi="Times New Roman" w:cs="Times New Roman"/>
                <w:bCs/>
                <w:sz w:val="24"/>
                <w:szCs w:val="24"/>
              </w:rPr>
              <w:t>Katılımcıların bir kısmı dezavantajlı gruplara yönelik çalışmaların yeterli olduğunu ifade ederken bir kısmı bu konudaki çalışmaları yetersiz bulmamaktadır. Değerlendirmeler genellikle Üniversite geneli için yapılmıştır. Bölüm özelinde ise bölümde dezavantajlı öğrenciler bulunduğunda gerekli desteğin Dekanlık ile iletişim halinde sağlandığı ifade edilmiştir.</w:t>
            </w:r>
          </w:p>
          <w:p w14:paraId="27AE8081" w14:textId="77777777" w:rsidR="00DD6D0A" w:rsidRPr="004C131B" w:rsidRDefault="00DD6D0A" w:rsidP="00121A1B">
            <w:pPr>
              <w:rPr>
                <w:rFonts w:ascii="Times New Roman" w:hAnsi="Times New Roman" w:cs="Times New Roman"/>
                <w:b/>
                <w:sz w:val="24"/>
                <w:szCs w:val="24"/>
              </w:rPr>
            </w:pPr>
          </w:p>
        </w:tc>
      </w:tr>
      <w:tr w:rsidR="00DD6D0A" w:rsidRPr="004C131B" w14:paraId="6EFE41EF" w14:textId="77777777" w:rsidTr="00373611">
        <w:trPr>
          <w:trHeight w:val="467"/>
        </w:trPr>
        <w:tc>
          <w:tcPr>
            <w:tcW w:w="9242" w:type="dxa"/>
            <w:tcBorders>
              <w:bottom w:val="single" w:sz="4" w:space="0" w:color="auto"/>
            </w:tcBorders>
            <w:vAlign w:val="center"/>
          </w:tcPr>
          <w:p w14:paraId="383AAC0E" w14:textId="1723F643"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C36ADF" w:rsidRPr="004C131B">
              <w:rPr>
                <w:rFonts w:ascii="Times New Roman" w:hAnsi="Times New Roman" w:cs="Times New Roman"/>
                <w:b/>
                <w:sz w:val="24"/>
                <w:szCs w:val="24"/>
              </w:rPr>
              <w:t xml:space="preserve"> </w:t>
            </w:r>
            <w:r w:rsidR="00C36ADF" w:rsidRPr="004C131B">
              <w:rPr>
                <w:rFonts w:ascii="Times New Roman" w:hAnsi="Times New Roman" w:cs="Times New Roman"/>
                <w:bCs/>
                <w:sz w:val="24"/>
                <w:szCs w:val="24"/>
              </w:rPr>
              <w:t>Bölümün genel olarak dezavantajlı öğrenciler için uygulaması gereken süreçleri planlaması önerilmektedir.</w:t>
            </w:r>
          </w:p>
          <w:p w14:paraId="6BC6161A" w14:textId="77777777" w:rsidR="00DD6D0A" w:rsidRDefault="00DD6D0A" w:rsidP="00121A1B">
            <w:pPr>
              <w:rPr>
                <w:rFonts w:ascii="Times New Roman" w:hAnsi="Times New Roman" w:cs="Times New Roman"/>
                <w:b/>
                <w:sz w:val="24"/>
                <w:szCs w:val="24"/>
              </w:rPr>
            </w:pPr>
          </w:p>
          <w:p w14:paraId="34C7DA32" w14:textId="77777777" w:rsidR="00F6148D" w:rsidRDefault="00F6148D" w:rsidP="00121A1B">
            <w:pPr>
              <w:rPr>
                <w:rFonts w:ascii="Times New Roman" w:hAnsi="Times New Roman" w:cs="Times New Roman"/>
                <w:b/>
                <w:sz w:val="24"/>
                <w:szCs w:val="24"/>
              </w:rPr>
            </w:pPr>
          </w:p>
          <w:p w14:paraId="302DFAE0" w14:textId="77777777" w:rsidR="00F6148D" w:rsidRPr="004C131B" w:rsidRDefault="00F6148D" w:rsidP="00121A1B">
            <w:pPr>
              <w:rPr>
                <w:rFonts w:ascii="Times New Roman" w:hAnsi="Times New Roman" w:cs="Times New Roman"/>
                <w:b/>
                <w:sz w:val="24"/>
                <w:szCs w:val="24"/>
              </w:rPr>
            </w:pPr>
          </w:p>
        </w:tc>
      </w:tr>
      <w:tr w:rsidR="00DD6D0A" w:rsidRPr="004C131B" w14:paraId="1101473F" w14:textId="77777777" w:rsidTr="00373611">
        <w:trPr>
          <w:trHeight w:val="163"/>
        </w:trPr>
        <w:tc>
          <w:tcPr>
            <w:tcW w:w="9242" w:type="dxa"/>
            <w:tcBorders>
              <w:top w:val="single" w:sz="4" w:space="0" w:color="auto"/>
              <w:left w:val="nil"/>
              <w:bottom w:val="single" w:sz="4" w:space="0" w:color="auto"/>
              <w:right w:val="nil"/>
            </w:tcBorders>
            <w:vAlign w:val="center"/>
          </w:tcPr>
          <w:p w14:paraId="2B345082" w14:textId="77777777" w:rsidR="00DD6D0A" w:rsidRPr="004C131B" w:rsidRDefault="00DD6D0A" w:rsidP="00C052A8">
            <w:pPr>
              <w:rPr>
                <w:rFonts w:ascii="Times New Roman" w:hAnsi="Times New Roman" w:cs="Times New Roman"/>
                <w:sz w:val="24"/>
                <w:szCs w:val="24"/>
              </w:rPr>
            </w:pPr>
          </w:p>
        </w:tc>
      </w:tr>
      <w:tr w:rsidR="00DD6D0A" w:rsidRPr="004C131B" w14:paraId="02C0D3BE" w14:textId="77777777" w:rsidTr="00373611">
        <w:trPr>
          <w:trHeight w:val="467"/>
        </w:trPr>
        <w:tc>
          <w:tcPr>
            <w:tcW w:w="9242" w:type="dxa"/>
            <w:tcBorders>
              <w:top w:val="single" w:sz="4" w:space="0" w:color="auto"/>
              <w:bottom w:val="single" w:sz="4" w:space="0" w:color="auto"/>
            </w:tcBorders>
            <w:vAlign w:val="center"/>
          </w:tcPr>
          <w:p w14:paraId="79170251" w14:textId="77777777" w:rsidR="00DD6D0A" w:rsidRPr="004C131B" w:rsidRDefault="00DD6D0A" w:rsidP="00AA6D46">
            <w:pPr>
              <w:rPr>
                <w:rFonts w:ascii="Times New Roman" w:hAnsi="Times New Roman" w:cs="Times New Roman"/>
                <w:b/>
                <w:sz w:val="24"/>
                <w:szCs w:val="24"/>
              </w:rPr>
            </w:pPr>
            <w:r w:rsidRPr="004C131B">
              <w:rPr>
                <w:rFonts w:ascii="Times New Roman" w:hAnsi="Times New Roman" w:cs="Times New Roman"/>
                <w:b/>
                <w:sz w:val="24"/>
                <w:szCs w:val="24"/>
              </w:rPr>
              <w:lastRenderedPageBreak/>
              <w:t>15. SOSYAL, KÜLTÜREL, SPORTİF FAALİYETLER</w:t>
            </w:r>
          </w:p>
        </w:tc>
      </w:tr>
      <w:tr w:rsidR="00DD6D0A" w:rsidRPr="004C131B" w14:paraId="06B5B398" w14:textId="77777777" w:rsidTr="00373611">
        <w:trPr>
          <w:trHeight w:val="216"/>
        </w:trPr>
        <w:tc>
          <w:tcPr>
            <w:tcW w:w="9242" w:type="dxa"/>
            <w:tcBorders>
              <w:top w:val="single" w:sz="4" w:space="0" w:color="auto"/>
              <w:left w:val="nil"/>
              <w:bottom w:val="single" w:sz="4" w:space="0" w:color="auto"/>
              <w:right w:val="nil"/>
            </w:tcBorders>
            <w:vAlign w:val="center"/>
          </w:tcPr>
          <w:p w14:paraId="3A87CC4F" w14:textId="77777777" w:rsidR="00DD6D0A" w:rsidRPr="004C131B" w:rsidRDefault="00DD6D0A" w:rsidP="00121A1B">
            <w:pPr>
              <w:rPr>
                <w:rFonts w:ascii="Times New Roman" w:hAnsi="Times New Roman" w:cs="Times New Roman"/>
                <w:b/>
                <w:sz w:val="24"/>
                <w:szCs w:val="24"/>
              </w:rPr>
            </w:pPr>
          </w:p>
        </w:tc>
      </w:tr>
      <w:tr w:rsidR="00DD6D0A" w:rsidRPr="004C131B" w14:paraId="3164C1EF" w14:textId="77777777" w:rsidTr="00373611">
        <w:trPr>
          <w:trHeight w:val="467"/>
        </w:trPr>
        <w:tc>
          <w:tcPr>
            <w:tcW w:w="9242" w:type="dxa"/>
            <w:tcBorders>
              <w:top w:val="single" w:sz="4" w:space="0" w:color="auto"/>
            </w:tcBorders>
            <w:vAlign w:val="center"/>
          </w:tcPr>
          <w:p w14:paraId="03B77DE1" w14:textId="77777777" w:rsidR="00DD6D0A" w:rsidRPr="004C131B" w:rsidRDefault="00DD6D0A" w:rsidP="0070047E">
            <w:pPr>
              <w:jc w:val="both"/>
              <w:rPr>
                <w:rFonts w:ascii="Times New Roman" w:hAnsi="Times New Roman" w:cs="Times New Roman"/>
                <w:sz w:val="24"/>
                <w:szCs w:val="24"/>
              </w:rPr>
            </w:pPr>
            <w:r w:rsidRPr="004C131B">
              <w:rPr>
                <w:rFonts w:ascii="Times New Roman" w:hAnsi="Times New Roman" w:cs="Times New Roman"/>
                <w:b/>
                <w:sz w:val="24"/>
                <w:szCs w:val="24"/>
              </w:rPr>
              <w:t>Soru 15.1.</w:t>
            </w:r>
            <w:r w:rsidRPr="004C131B">
              <w:rPr>
                <w:rFonts w:ascii="Times New Roman" w:hAnsi="Times New Roman" w:cs="Times New Roman"/>
                <w:sz w:val="24"/>
                <w:szCs w:val="24"/>
              </w:rPr>
              <w:t xml:space="preserve"> </w:t>
            </w:r>
            <w:r w:rsidR="00506CA8" w:rsidRPr="004C131B">
              <w:rPr>
                <w:rFonts w:ascii="Times New Roman" w:hAnsi="Times New Roman" w:cs="Times New Roman"/>
                <w:sz w:val="24"/>
                <w:szCs w:val="24"/>
              </w:rPr>
              <w:t>Öğrenci topluluklarının etkinliklerine, sosyal, kültürel ve sportif faaliyetlerine yönelik mekân, bütçe ve rehberlik desteği yeterli düzeyde midir? Faaliyetler tüm öğrenciler için erişilebilir midir ve fırsat eşitliğini gözetmekte midir? Faaliyetlerin çeşitliliği ve paydaş geri bildirimleri dikkate alınmakta mıdır? Gerçekleştirilen faaliyetler izlenmekte ve ihtiyaçlar doğrultusunda iyileştirilmekte midir?</w:t>
            </w:r>
          </w:p>
        </w:tc>
      </w:tr>
      <w:tr w:rsidR="00DD6D0A" w:rsidRPr="004C131B" w14:paraId="5CE08C93" w14:textId="77777777" w:rsidTr="0088595B">
        <w:trPr>
          <w:trHeight w:val="467"/>
        </w:trPr>
        <w:tc>
          <w:tcPr>
            <w:tcW w:w="9242" w:type="dxa"/>
            <w:vAlign w:val="center"/>
          </w:tcPr>
          <w:p w14:paraId="0170B336" w14:textId="7B18A1A1" w:rsidR="00DD6D0A" w:rsidRPr="004C131B" w:rsidRDefault="00DD6D0A" w:rsidP="00121A1B">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822F80" w:rsidRPr="004C131B">
              <w:rPr>
                <w:rFonts w:ascii="Times New Roman" w:hAnsi="Times New Roman" w:cs="Times New Roman"/>
                <w:bCs/>
                <w:sz w:val="24"/>
                <w:szCs w:val="24"/>
              </w:rPr>
              <w:t xml:space="preserve">Katılımcıların çoğu sosyal, kültürel ve sportif faaliyetler konusunda imkanların yeterli olduğunu ifade etmişlerdir. Bir kısmı ise bu imkanların yetersiz olduğunu düşünmekte ve bazı durumlarda bu faaliyetlerin imkansızlıklar nedeni ile kısıtlandığını belirtmişlerdir. </w:t>
            </w:r>
          </w:p>
          <w:p w14:paraId="17F99547" w14:textId="77777777" w:rsidR="00DD6D0A" w:rsidRPr="004C131B" w:rsidRDefault="00DD6D0A" w:rsidP="00312CEF">
            <w:pPr>
              <w:rPr>
                <w:rFonts w:ascii="Times New Roman" w:hAnsi="Times New Roman" w:cs="Times New Roman"/>
                <w:b/>
                <w:sz w:val="24"/>
                <w:szCs w:val="24"/>
              </w:rPr>
            </w:pPr>
          </w:p>
        </w:tc>
      </w:tr>
      <w:tr w:rsidR="00DD6D0A" w:rsidRPr="004C131B" w14:paraId="624740EA" w14:textId="77777777" w:rsidTr="00373611">
        <w:trPr>
          <w:trHeight w:val="467"/>
        </w:trPr>
        <w:tc>
          <w:tcPr>
            <w:tcW w:w="9242" w:type="dxa"/>
            <w:tcBorders>
              <w:bottom w:val="single" w:sz="4" w:space="0" w:color="auto"/>
            </w:tcBorders>
            <w:vAlign w:val="center"/>
          </w:tcPr>
          <w:p w14:paraId="2D7DBDB1" w14:textId="6DF723A4"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312CEF" w:rsidRPr="004C131B">
              <w:rPr>
                <w:rFonts w:ascii="Times New Roman" w:hAnsi="Times New Roman" w:cs="Times New Roman"/>
                <w:b/>
                <w:sz w:val="24"/>
                <w:szCs w:val="24"/>
              </w:rPr>
              <w:t xml:space="preserve"> </w:t>
            </w:r>
            <w:r w:rsidR="00312CEF" w:rsidRPr="004C131B">
              <w:rPr>
                <w:rFonts w:ascii="Times New Roman" w:hAnsi="Times New Roman" w:cs="Times New Roman"/>
                <w:bCs/>
                <w:sz w:val="24"/>
                <w:szCs w:val="24"/>
              </w:rPr>
              <w:t>Öğrenci topluluklarının etkinliklerini desteklemek için Üniversite üst yönetimi ile iletişim halinde olunması ve sağlanan desteklerden mümkün olduğunca fazla faydalanılması önerilmektedir.</w:t>
            </w:r>
          </w:p>
          <w:p w14:paraId="19A4CC88" w14:textId="77777777" w:rsidR="00DD6D0A" w:rsidRPr="004C131B" w:rsidRDefault="00DD6D0A" w:rsidP="00121A1B">
            <w:pPr>
              <w:rPr>
                <w:rFonts w:ascii="Times New Roman" w:hAnsi="Times New Roman" w:cs="Times New Roman"/>
                <w:b/>
                <w:sz w:val="24"/>
                <w:szCs w:val="24"/>
              </w:rPr>
            </w:pPr>
          </w:p>
        </w:tc>
      </w:tr>
      <w:tr w:rsidR="00DD6D0A" w:rsidRPr="004C131B" w14:paraId="204B4CEC" w14:textId="77777777" w:rsidTr="00373611">
        <w:trPr>
          <w:trHeight w:val="319"/>
        </w:trPr>
        <w:tc>
          <w:tcPr>
            <w:tcW w:w="9242" w:type="dxa"/>
            <w:tcBorders>
              <w:top w:val="single" w:sz="4" w:space="0" w:color="auto"/>
              <w:left w:val="nil"/>
              <w:bottom w:val="single" w:sz="4" w:space="0" w:color="auto"/>
              <w:right w:val="nil"/>
            </w:tcBorders>
            <w:vAlign w:val="center"/>
          </w:tcPr>
          <w:p w14:paraId="62924419" w14:textId="77777777" w:rsidR="00DD6D0A" w:rsidRPr="004C131B" w:rsidRDefault="00DD6D0A" w:rsidP="00C052A8">
            <w:pPr>
              <w:rPr>
                <w:rFonts w:ascii="Times New Roman" w:hAnsi="Times New Roman" w:cs="Times New Roman"/>
                <w:sz w:val="24"/>
                <w:szCs w:val="24"/>
              </w:rPr>
            </w:pPr>
          </w:p>
        </w:tc>
      </w:tr>
      <w:tr w:rsidR="00DD6D0A" w:rsidRPr="004C131B" w14:paraId="48D22E2C" w14:textId="77777777" w:rsidTr="00373611">
        <w:trPr>
          <w:trHeight w:val="467"/>
        </w:trPr>
        <w:tc>
          <w:tcPr>
            <w:tcW w:w="9242" w:type="dxa"/>
            <w:tcBorders>
              <w:top w:val="single" w:sz="4" w:space="0" w:color="auto"/>
              <w:bottom w:val="single" w:sz="4" w:space="0" w:color="auto"/>
            </w:tcBorders>
            <w:vAlign w:val="center"/>
          </w:tcPr>
          <w:p w14:paraId="03D2CB69" w14:textId="77777777" w:rsidR="00DD6D0A" w:rsidRPr="004C131B" w:rsidRDefault="00DD6D0A" w:rsidP="007A0C11">
            <w:pPr>
              <w:rPr>
                <w:rFonts w:ascii="Times New Roman" w:hAnsi="Times New Roman" w:cs="Times New Roman"/>
                <w:b/>
                <w:sz w:val="24"/>
                <w:szCs w:val="24"/>
              </w:rPr>
            </w:pPr>
            <w:r w:rsidRPr="004C131B">
              <w:rPr>
                <w:rFonts w:ascii="Times New Roman" w:hAnsi="Times New Roman" w:cs="Times New Roman"/>
                <w:b/>
                <w:sz w:val="24"/>
                <w:szCs w:val="24"/>
              </w:rPr>
              <w:t>16. ATAMA, YÜKSELTME VE GÖREVLENDİRME KRİTERLERİ</w:t>
            </w:r>
          </w:p>
        </w:tc>
      </w:tr>
      <w:tr w:rsidR="00DD6D0A" w:rsidRPr="004C131B" w14:paraId="7D410F5E" w14:textId="77777777" w:rsidTr="00373611">
        <w:trPr>
          <w:trHeight w:val="89"/>
        </w:trPr>
        <w:tc>
          <w:tcPr>
            <w:tcW w:w="9242" w:type="dxa"/>
            <w:tcBorders>
              <w:top w:val="single" w:sz="4" w:space="0" w:color="auto"/>
              <w:left w:val="nil"/>
              <w:bottom w:val="single" w:sz="4" w:space="0" w:color="auto"/>
              <w:right w:val="nil"/>
            </w:tcBorders>
            <w:vAlign w:val="center"/>
          </w:tcPr>
          <w:p w14:paraId="42421C36" w14:textId="77777777" w:rsidR="00DD6D0A" w:rsidRPr="004C131B" w:rsidRDefault="00DD6D0A" w:rsidP="00121A1B">
            <w:pPr>
              <w:rPr>
                <w:rFonts w:ascii="Times New Roman" w:hAnsi="Times New Roman" w:cs="Times New Roman"/>
                <w:b/>
                <w:sz w:val="24"/>
                <w:szCs w:val="24"/>
              </w:rPr>
            </w:pPr>
          </w:p>
        </w:tc>
      </w:tr>
      <w:tr w:rsidR="00DD6D0A" w:rsidRPr="004C131B" w14:paraId="08494B72" w14:textId="77777777" w:rsidTr="00373611">
        <w:trPr>
          <w:trHeight w:val="467"/>
        </w:trPr>
        <w:tc>
          <w:tcPr>
            <w:tcW w:w="9242" w:type="dxa"/>
            <w:tcBorders>
              <w:top w:val="single" w:sz="4" w:space="0" w:color="auto"/>
            </w:tcBorders>
            <w:vAlign w:val="center"/>
          </w:tcPr>
          <w:p w14:paraId="43F77B7D" w14:textId="77777777" w:rsidR="00DD6D0A" w:rsidRPr="004C131B" w:rsidRDefault="00DD6D0A" w:rsidP="00E2525B">
            <w:pPr>
              <w:jc w:val="both"/>
              <w:rPr>
                <w:rFonts w:ascii="Times New Roman" w:hAnsi="Times New Roman" w:cs="Times New Roman"/>
                <w:sz w:val="24"/>
                <w:szCs w:val="24"/>
              </w:rPr>
            </w:pPr>
            <w:r w:rsidRPr="004C131B">
              <w:rPr>
                <w:rFonts w:ascii="Times New Roman" w:hAnsi="Times New Roman" w:cs="Times New Roman"/>
                <w:b/>
                <w:sz w:val="24"/>
                <w:szCs w:val="24"/>
              </w:rPr>
              <w:t>Soru 16.1.</w:t>
            </w:r>
            <w:r w:rsidRPr="004C131B">
              <w:rPr>
                <w:rFonts w:ascii="Times New Roman" w:hAnsi="Times New Roman" w:cs="Times New Roman"/>
                <w:sz w:val="24"/>
                <w:szCs w:val="24"/>
              </w:rPr>
              <w:t xml:space="preserve"> </w:t>
            </w:r>
            <w:r w:rsidR="00D402E9" w:rsidRPr="004C131B">
              <w:rPr>
                <w:rFonts w:ascii="Times New Roman" w:hAnsi="Times New Roman" w:cs="Times New Roman"/>
                <w:sz w:val="24"/>
                <w:szCs w:val="24"/>
              </w:rPr>
              <w:t>Öğretim elemanı atama, yükseltme ve görevlendirme kriter ve süreçleri akademik liyakati gözetip fırsat eşitliğini sağlayacak nitelikte midir? Öğretim elemanı ders yükü ve ders dağılım dengesi şeffaf olarak paylaşılmakta mıdır? Akademik kadronun uzmanlık alanı ile yürüttükleri dersler arasındaki uyum nasıl sağlanmaktadır? Program dışından ders vermek üzere görevlendirilenlerin seçiminde liyakate dikkat edilmekte midir ve yarıyıl sonunda performanslarının değerlendirilmesi şeffaf biçimde yapılmakta mıdır?</w:t>
            </w:r>
          </w:p>
        </w:tc>
      </w:tr>
      <w:tr w:rsidR="00DD6D0A" w:rsidRPr="004C131B" w14:paraId="65446FD6" w14:textId="77777777" w:rsidTr="0088595B">
        <w:trPr>
          <w:trHeight w:val="467"/>
        </w:trPr>
        <w:tc>
          <w:tcPr>
            <w:tcW w:w="9242" w:type="dxa"/>
            <w:vAlign w:val="center"/>
          </w:tcPr>
          <w:p w14:paraId="7EE01081" w14:textId="5E7E77AF" w:rsidR="00DD6D0A" w:rsidRPr="004C131B" w:rsidRDefault="00DD6D0A" w:rsidP="00121A1B">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94263E" w:rsidRPr="004C131B">
              <w:rPr>
                <w:rFonts w:ascii="Times New Roman" w:hAnsi="Times New Roman" w:cs="Times New Roman"/>
                <w:bCs/>
                <w:sz w:val="24"/>
                <w:szCs w:val="24"/>
              </w:rPr>
              <w:t>Katılımcılar atama, yükselme ve görevlendirmelerin Üniversite üst yönetimi tarafından yapıldığını ifade etmektedirler. Ayrıca bu konulardaki kriterlerin net olduğu ancak akademik kadronun uzmanlık alanı ile yürüttükleri dersler arasındaki uyumun sağlanmasının tam olarak gerçekleşmediğini belirtmişlerdir.</w:t>
            </w:r>
          </w:p>
          <w:p w14:paraId="33D09DD9" w14:textId="77777777" w:rsidR="00DD6D0A" w:rsidRPr="004C131B" w:rsidRDefault="00DD6D0A" w:rsidP="00121A1B">
            <w:pPr>
              <w:rPr>
                <w:rFonts w:ascii="Times New Roman" w:hAnsi="Times New Roman" w:cs="Times New Roman"/>
                <w:b/>
                <w:sz w:val="24"/>
                <w:szCs w:val="24"/>
              </w:rPr>
            </w:pPr>
          </w:p>
        </w:tc>
      </w:tr>
      <w:tr w:rsidR="00DD6D0A" w:rsidRPr="004C131B" w14:paraId="7B61312C" w14:textId="77777777" w:rsidTr="00373611">
        <w:trPr>
          <w:trHeight w:val="467"/>
        </w:trPr>
        <w:tc>
          <w:tcPr>
            <w:tcW w:w="9242" w:type="dxa"/>
            <w:tcBorders>
              <w:bottom w:val="single" w:sz="4" w:space="0" w:color="auto"/>
            </w:tcBorders>
            <w:vAlign w:val="center"/>
          </w:tcPr>
          <w:p w14:paraId="0D835510" w14:textId="0776C70E"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5875D9" w:rsidRPr="004C131B">
              <w:rPr>
                <w:rFonts w:ascii="Times New Roman" w:hAnsi="Times New Roman" w:cs="Times New Roman"/>
                <w:b/>
                <w:sz w:val="24"/>
                <w:szCs w:val="24"/>
              </w:rPr>
              <w:t xml:space="preserve"> </w:t>
            </w:r>
            <w:r w:rsidR="005875D9" w:rsidRPr="004C131B">
              <w:rPr>
                <w:rFonts w:ascii="Times New Roman" w:hAnsi="Times New Roman" w:cs="Times New Roman"/>
                <w:bCs/>
                <w:sz w:val="24"/>
                <w:szCs w:val="24"/>
              </w:rPr>
              <w:t xml:space="preserve">Akademik atama ve yükseltme süreçlerinde </w:t>
            </w:r>
            <w:r w:rsidR="00E97426" w:rsidRPr="004C131B">
              <w:rPr>
                <w:rFonts w:ascii="Times New Roman" w:hAnsi="Times New Roman" w:cs="Times New Roman"/>
                <w:bCs/>
                <w:sz w:val="24"/>
                <w:szCs w:val="24"/>
              </w:rPr>
              <w:t>bölüm ihtiyaçları</w:t>
            </w:r>
            <w:r w:rsidR="00E55827" w:rsidRPr="004C131B">
              <w:rPr>
                <w:rFonts w:ascii="Times New Roman" w:hAnsi="Times New Roman" w:cs="Times New Roman"/>
                <w:bCs/>
                <w:sz w:val="24"/>
                <w:szCs w:val="24"/>
              </w:rPr>
              <w:t xml:space="preserve"> ile</w:t>
            </w:r>
            <w:r w:rsidR="00E97426" w:rsidRPr="004C131B">
              <w:rPr>
                <w:rFonts w:ascii="Times New Roman" w:hAnsi="Times New Roman" w:cs="Times New Roman"/>
                <w:bCs/>
                <w:sz w:val="24"/>
                <w:szCs w:val="24"/>
              </w:rPr>
              <w:t xml:space="preserve"> uzmanlık alanı ile yürütülecek derslerin uyumlu olması konu</w:t>
            </w:r>
            <w:r w:rsidR="00E55827" w:rsidRPr="004C131B">
              <w:rPr>
                <w:rFonts w:ascii="Times New Roman" w:hAnsi="Times New Roman" w:cs="Times New Roman"/>
                <w:bCs/>
                <w:sz w:val="24"/>
                <w:szCs w:val="24"/>
              </w:rPr>
              <w:t>larına</w:t>
            </w:r>
            <w:r w:rsidR="00E97426" w:rsidRPr="004C131B">
              <w:rPr>
                <w:rFonts w:ascii="Times New Roman" w:hAnsi="Times New Roman" w:cs="Times New Roman"/>
                <w:bCs/>
                <w:sz w:val="24"/>
                <w:szCs w:val="24"/>
              </w:rPr>
              <w:t xml:space="preserve"> dikkat edilmesi noktasında Üniversite üst yönetimi ile bilgi alışverişinin arttırılması önerilmektedir.</w:t>
            </w:r>
          </w:p>
          <w:p w14:paraId="5044D30B" w14:textId="77777777" w:rsidR="00DD6D0A" w:rsidRPr="004C131B" w:rsidRDefault="00DD6D0A" w:rsidP="00121A1B">
            <w:pPr>
              <w:rPr>
                <w:rFonts w:ascii="Times New Roman" w:hAnsi="Times New Roman" w:cs="Times New Roman"/>
                <w:b/>
                <w:sz w:val="24"/>
                <w:szCs w:val="24"/>
              </w:rPr>
            </w:pPr>
          </w:p>
        </w:tc>
      </w:tr>
      <w:tr w:rsidR="00DD6D0A" w:rsidRPr="004C131B" w14:paraId="08671DD0" w14:textId="77777777" w:rsidTr="00373611">
        <w:trPr>
          <w:trHeight w:val="268"/>
        </w:trPr>
        <w:tc>
          <w:tcPr>
            <w:tcW w:w="9242" w:type="dxa"/>
            <w:tcBorders>
              <w:top w:val="single" w:sz="4" w:space="0" w:color="auto"/>
              <w:left w:val="nil"/>
              <w:bottom w:val="single" w:sz="4" w:space="0" w:color="auto"/>
              <w:right w:val="nil"/>
            </w:tcBorders>
            <w:vAlign w:val="center"/>
          </w:tcPr>
          <w:p w14:paraId="5AA85F91" w14:textId="77777777" w:rsidR="00DD6D0A" w:rsidRPr="004C131B" w:rsidRDefault="00DD6D0A" w:rsidP="00C052A8">
            <w:pPr>
              <w:rPr>
                <w:rFonts w:ascii="Times New Roman" w:hAnsi="Times New Roman" w:cs="Times New Roman"/>
                <w:sz w:val="24"/>
                <w:szCs w:val="24"/>
              </w:rPr>
            </w:pPr>
          </w:p>
        </w:tc>
      </w:tr>
      <w:tr w:rsidR="00DD6D0A" w:rsidRPr="004C131B" w14:paraId="59B93654" w14:textId="77777777" w:rsidTr="00373611">
        <w:trPr>
          <w:trHeight w:val="467"/>
        </w:trPr>
        <w:tc>
          <w:tcPr>
            <w:tcW w:w="9242" w:type="dxa"/>
            <w:tcBorders>
              <w:top w:val="single" w:sz="4" w:space="0" w:color="auto"/>
              <w:bottom w:val="single" w:sz="4" w:space="0" w:color="auto"/>
            </w:tcBorders>
            <w:vAlign w:val="center"/>
          </w:tcPr>
          <w:p w14:paraId="76EF69C2" w14:textId="77777777" w:rsidR="00DD6D0A" w:rsidRPr="004C131B" w:rsidRDefault="00DD6D0A" w:rsidP="005D458C">
            <w:pPr>
              <w:rPr>
                <w:rFonts w:ascii="Times New Roman" w:hAnsi="Times New Roman" w:cs="Times New Roman"/>
                <w:b/>
                <w:sz w:val="24"/>
                <w:szCs w:val="24"/>
              </w:rPr>
            </w:pPr>
            <w:r w:rsidRPr="004C131B">
              <w:rPr>
                <w:rFonts w:ascii="Times New Roman" w:hAnsi="Times New Roman" w:cs="Times New Roman"/>
                <w:b/>
                <w:sz w:val="24"/>
                <w:szCs w:val="24"/>
              </w:rPr>
              <w:t xml:space="preserve">17. ÖĞRETİM YETKİNLİKLERİ </w:t>
            </w:r>
          </w:p>
        </w:tc>
      </w:tr>
      <w:tr w:rsidR="00DD6D0A" w:rsidRPr="004C131B" w14:paraId="363E2855" w14:textId="77777777" w:rsidTr="00373611">
        <w:trPr>
          <w:trHeight w:val="180"/>
        </w:trPr>
        <w:tc>
          <w:tcPr>
            <w:tcW w:w="9242" w:type="dxa"/>
            <w:tcBorders>
              <w:top w:val="single" w:sz="4" w:space="0" w:color="auto"/>
              <w:left w:val="nil"/>
              <w:bottom w:val="single" w:sz="4" w:space="0" w:color="auto"/>
              <w:right w:val="nil"/>
            </w:tcBorders>
            <w:vAlign w:val="center"/>
          </w:tcPr>
          <w:p w14:paraId="31662249" w14:textId="77777777" w:rsidR="00DD6D0A" w:rsidRPr="004C131B" w:rsidRDefault="00DD6D0A" w:rsidP="00121A1B">
            <w:pPr>
              <w:rPr>
                <w:rFonts w:ascii="Times New Roman" w:hAnsi="Times New Roman" w:cs="Times New Roman"/>
                <w:b/>
                <w:sz w:val="24"/>
                <w:szCs w:val="24"/>
              </w:rPr>
            </w:pPr>
          </w:p>
        </w:tc>
      </w:tr>
      <w:tr w:rsidR="00DD6D0A" w:rsidRPr="004C131B" w14:paraId="0EAEF151" w14:textId="77777777" w:rsidTr="00373611">
        <w:trPr>
          <w:trHeight w:val="467"/>
        </w:trPr>
        <w:tc>
          <w:tcPr>
            <w:tcW w:w="9242" w:type="dxa"/>
            <w:tcBorders>
              <w:top w:val="single" w:sz="4" w:space="0" w:color="auto"/>
            </w:tcBorders>
            <w:vAlign w:val="center"/>
          </w:tcPr>
          <w:p w14:paraId="099E083E" w14:textId="77777777" w:rsidR="00DD6D0A" w:rsidRPr="004C131B" w:rsidRDefault="00DD6D0A" w:rsidP="004354B3">
            <w:pPr>
              <w:jc w:val="both"/>
              <w:rPr>
                <w:rFonts w:ascii="Times New Roman" w:hAnsi="Times New Roman" w:cs="Times New Roman"/>
                <w:sz w:val="24"/>
                <w:szCs w:val="24"/>
              </w:rPr>
            </w:pPr>
            <w:r w:rsidRPr="004C131B">
              <w:rPr>
                <w:rFonts w:ascii="Times New Roman" w:hAnsi="Times New Roman" w:cs="Times New Roman"/>
                <w:b/>
                <w:sz w:val="24"/>
                <w:szCs w:val="24"/>
              </w:rPr>
              <w:t>Soru 17.1.</w:t>
            </w:r>
            <w:r w:rsidRPr="004C131B">
              <w:rPr>
                <w:rFonts w:ascii="Times New Roman" w:hAnsi="Times New Roman" w:cs="Times New Roman"/>
                <w:sz w:val="24"/>
                <w:szCs w:val="24"/>
              </w:rPr>
              <w:t xml:space="preserve"> </w:t>
            </w:r>
            <w:r w:rsidR="00D270F2" w:rsidRPr="004C131B">
              <w:rPr>
                <w:rFonts w:ascii="Times New Roman" w:hAnsi="Times New Roman" w:cs="Times New Roman"/>
                <w:sz w:val="24"/>
                <w:szCs w:val="24"/>
              </w:rPr>
              <w:t xml:space="preserve">Öğretim elemanlarının öğretim yetkinliklerini geliştirmeye yönelik ihtiyaç analizleri yapılmakta mıdır? Öğretim elemanlarının pedagojik ve teknolojik yeterliliklerini artırmaya yönelik uygulamalar yaygın biçimde yürütülmekte ve etkililiği düzenli olarak izlenmekte midir? Öğretim elemanlarının etkileşimli-aktif ders verme yöntemlerini ve uzaktan eğitim süreçlerini öğrenmeleri ve kullanmaları için sistematik olarak oryantasyon ve eğiticilerin eğitimi etkinlikleri (kurs, çalıştay, ders, seminer vb.) düzenlenmekte midir? </w:t>
            </w:r>
            <w:r w:rsidR="00D270F2" w:rsidRPr="004C131B">
              <w:rPr>
                <w:rFonts w:ascii="Times New Roman" w:hAnsi="Times New Roman" w:cs="Times New Roman"/>
                <w:sz w:val="24"/>
                <w:szCs w:val="24"/>
              </w:rPr>
              <w:lastRenderedPageBreak/>
              <w:t>Üniversitede bunu üstlenecek Öğretme-Öğrenme Merkezi şeklinde bir yapılanma mevcut mudur?</w:t>
            </w:r>
          </w:p>
        </w:tc>
      </w:tr>
      <w:tr w:rsidR="00DD6D0A" w:rsidRPr="004C131B" w14:paraId="10E4F5E6" w14:textId="77777777" w:rsidTr="0088595B">
        <w:trPr>
          <w:trHeight w:val="467"/>
        </w:trPr>
        <w:tc>
          <w:tcPr>
            <w:tcW w:w="9242" w:type="dxa"/>
            <w:vAlign w:val="center"/>
          </w:tcPr>
          <w:p w14:paraId="686C6C24" w14:textId="74312627" w:rsidR="00DD6D0A" w:rsidRPr="004C131B" w:rsidRDefault="00DD6D0A" w:rsidP="00121A1B">
            <w:pPr>
              <w:rPr>
                <w:rFonts w:ascii="Times New Roman" w:hAnsi="Times New Roman" w:cs="Times New Roman"/>
                <w:bCs/>
                <w:sz w:val="24"/>
                <w:szCs w:val="24"/>
              </w:rPr>
            </w:pPr>
            <w:r w:rsidRPr="004C131B">
              <w:rPr>
                <w:rFonts w:ascii="Times New Roman" w:hAnsi="Times New Roman" w:cs="Times New Roman"/>
                <w:b/>
                <w:sz w:val="24"/>
                <w:szCs w:val="24"/>
              </w:rPr>
              <w:lastRenderedPageBreak/>
              <w:t xml:space="preserve">Değerlendirme: </w:t>
            </w:r>
            <w:r w:rsidR="00E266DB" w:rsidRPr="004C131B">
              <w:rPr>
                <w:rFonts w:ascii="Times New Roman" w:hAnsi="Times New Roman" w:cs="Times New Roman"/>
                <w:bCs/>
                <w:sz w:val="24"/>
                <w:szCs w:val="24"/>
              </w:rPr>
              <w:t>Katılımcılar genel olarak ö</w:t>
            </w:r>
            <w:r w:rsidR="00E266DB" w:rsidRPr="004C131B">
              <w:rPr>
                <w:rFonts w:ascii="Times New Roman" w:hAnsi="Times New Roman" w:cs="Times New Roman"/>
                <w:sz w:val="24"/>
                <w:szCs w:val="24"/>
              </w:rPr>
              <w:t>ğretim elemanlarının öğretim yetkinliklerini geliştirmeye yönelik ihtiyaç analizlerinin yapılmadığını ve bu konuda görevli bir birimin bulunmadığını ifade etmektedirler. Bazı katılımcılar pandemi döneminde UZEM tarafından yapılan oryantasyon eğitimlerini bu kapsamda değerlendirmişlerdir.</w:t>
            </w:r>
          </w:p>
          <w:p w14:paraId="4D820ACB" w14:textId="77777777" w:rsidR="00DD6D0A" w:rsidRPr="004C131B" w:rsidRDefault="00DD6D0A" w:rsidP="00121A1B">
            <w:pPr>
              <w:rPr>
                <w:rFonts w:ascii="Times New Roman" w:hAnsi="Times New Roman" w:cs="Times New Roman"/>
                <w:b/>
                <w:sz w:val="24"/>
                <w:szCs w:val="24"/>
              </w:rPr>
            </w:pPr>
          </w:p>
        </w:tc>
      </w:tr>
      <w:tr w:rsidR="00DD6D0A" w:rsidRPr="004C131B" w14:paraId="31E07B06" w14:textId="77777777" w:rsidTr="00373611">
        <w:trPr>
          <w:trHeight w:val="467"/>
        </w:trPr>
        <w:tc>
          <w:tcPr>
            <w:tcW w:w="9242" w:type="dxa"/>
            <w:tcBorders>
              <w:bottom w:val="single" w:sz="4" w:space="0" w:color="auto"/>
            </w:tcBorders>
            <w:vAlign w:val="center"/>
          </w:tcPr>
          <w:p w14:paraId="7BC0E364" w14:textId="720A89A0" w:rsidR="00DD6D0A" w:rsidRPr="00F6148D" w:rsidRDefault="0029140A" w:rsidP="00121A1B">
            <w:pPr>
              <w:rPr>
                <w:rFonts w:ascii="Times New Roman" w:hAnsi="Times New Roman" w:cs="Times New Roman"/>
                <w:bCs/>
                <w:sz w:val="24"/>
                <w:szCs w:val="24"/>
              </w:rPr>
            </w:pPr>
            <w:r w:rsidRPr="004C131B">
              <w:rPr>
                <w:rFonts w:ascii="Times New Roman" w:hAnsi="Times New Roman" w:cs="Times New Roman"/>
                <w:b/>
                <w:sz w:val="24"/>
                <w:szCs w:val="24"/>
              </w:rPr>
              <w:t>Öneriler:</w:t>
            </w:r>
            <w:r w:rsidR="00E266DB" w:rsidRPr="004C131B">
              <w:rPr>
                <w:rFonts w:ascii="Times New Roman" w:hAnsi="Times New Roman" w:cs="Times New Roman"/>
                <w:b/>
                <w:sz w:val="24"/>
                <w:szCs w:val="24"/>
              </w:rPr>
              <w:t xml:space="preserve"> </w:t>
            </w:r>
            <w:r w:rsidR="00E266DB" w:rsidRPr="004C131B">
              <w:rPr>
                <w:rFonts w:ascii="Times New Roman" w:hAnsi="Times New Roman" w:cs="Times New Roman"/>
                <w:bCs/>
                <w:sz w:val="24"/>
                <w:szCs w:val="24"/>
              </w:rPr>
              <w:t>Öğretim elemanlarının pedagojik ve teknolojik yeterliliklerini artırmaya yönelik uygulamaların Üniversite genelinde yapılması gereken uygulamalar olduğu</w:t>
            </w:r>
            <w:r w:rsidR="00642FE6" w:rsidRPr="004C131B">
              <w:rPr>
                <w:rFonts w:ascii="Times New Roman" w:hAnsi="Times New Roman" w:cs="Times New Roman"/>
                <w:bCs/>
                <w:sz w:val="24"/>
                <w:szCs w:val="24"/>
              </w:rPr>
              <w:t xml:space="preserve"> değerlendirildiğinde</w:t>
            </w:r>
            <w:r w:rsidR="00E266DB" w:rsidRPr="004C131B">
              <w:rPr>
                <w:rFonts w:ascii="Times New Roman" w:hAnsi="Times New Roman" w:cs="Times New Roman"/>
                <w:bCs/>
                <w:sz w:val="24"/>
                <w:szCs w:val="24"/>
              </w:rPr>
              <w:t xml:space="preserve"> konu ile ilgili Üniversite üst yönetimi ile iletişimin arttırılması önerilmektedir.</w:t>
            </w:r>
          </w:p>
        </w:tc>
      </w:tr>
      <w:tr w:rsidR="00DD6D0A" w:rsidRPr="004C131B" w14:paraId="2256E798" w14:textId="77777777" w:rsidTr="00373611">
        <w:trPr>
          <w:trHeight w:val="152"/>
        </w:trPr>
        <w:tc>
          <w:tcPr>
            <w:tcW w:w="9242" w:type="dxa"/>
            <w:tcBorders>
              <w:top w:val="single" w:sz="4" w:space="0" w:color="auto"/>
              <w:left w:val="nil"/>
              <w:bottom w:val="single" w:sz="4" w:space="0" w:color="auto"/>
              <w:right w:val="nil"/>
            </w:tcBorders>
            <w:vAlign w:val="center"/>
          </w:tcPr>
          <w:p w14:paraId="0BDC6D39" w14:textId="77777777" w:rsidR="00DD6D0A" w:rsidRPr="004C131B" w:rsidRDefault="00DD6D0A" w:rsidP="00C052A8">
            <w:pPr>
              <w:rPr>
                <w:rFonts w:ascii="Times New Roman" w:hAnsi="Times New Roman" w:cs="Times New Roman"/>
                <w:sz w:val="24"/>
                <w:szCs w:val="24"/>
              </w:rPr>
            </w:pPr>
          </w:p>
        </w:tc>
      </w:tr>
      <w:tr w:rsidR="00DD6D0A" w:rsidRPr="004C131B" w14:paraId="362EC9D5" w14:textId="77777777" w:rsidTr="00373611">
        <w:trPr>
          <w:trHeight w:val="467"/>
        </w:trPr>
        <w:tc>
          <w:tcPr>
            <w:tcW w:w="9242" w:type="dxa"/>
            <w:tcBorders>
              <w:top w:val="single" w:sz="4" w:space="0" w:color="auto"/>
              <w:bottom w:val="single" w:sz="4" w:space="0" w:color="auto"/>
            </w:tcBorders>
            <w:vAlign w:val="center"/>
          </w:tcPr>
          <w:p w14:paraId="7AFF7B6C" w14:textId="77777777" w:rsidR="00DD6D0A" w:rsidRPr="004C131B" w:rsidRDefault="00DD6D0A" w:rsidP="007A0C11">
            <w:pPr>
              <w:rPr>
                <w:rFonts w:ascii="Times New Roman" w:hAnsi="Times New Roman" w:cs="Times New Roman"/>
                <w:b/>
                <w:sz w:val="24"/>
                <w:szCs w:val="24"/>
              </w:rPr>
            </w:pPr>
            <w:r w:rsidRPr="004C131B">
              <w:rPr>
                <w:rFonts w:ascii="Times New Roman" w:hAnsi="Times New Roman" w:cs="Times New Roman"/>
                <w:b/>
                <w:sz w:val="24"/>
                <w:szCs w:val="24"/>
              </w:rPr>
              <w:t>18. EĞİTİM FAALİYETLERİNE YÖNELİK TEŞVİK VE ÖDÜLLENDİRME</w:t>
            </w:r>
          </w:p>
        </w:tc>
      </w:tr>
      <w:tr w:rsidR="00DD6D0A" w:rsidRPr="004C131B" w14:paraId="2AC622E1" w14:textId="77777777" w:rsidTr="00373611">
        <w:trPr>
          <w:trHeight w:val="249"/>
        </w:trPr>
        <w:tc>
          <w:tcPr>
            <w:tcW w:w="9242" w:type="dxa"/>
            <w:tcBorders>
              <w:top w:val="single" w:sz="4" w:space="0" w:color="auto"/>
              <w:left w:val="nil"/>
              <w:bottom w:val="single" w:sz="4" w:space="0" w:color="auto"/>
              <w:right w:val="nil"/>
            </w:tcBorders>
            <w:vAlign w:val="center"/>
          </w:tcPr>
          <w:p w14:paraId="3C01C3ED" w14:textId="77777777" w:rsidR="00DD6D0A" w:rsidRPr="004C131B" w:rsidRDefault="00DD6D0A" w:rsidP="00121A1B">
            <w:pPr>
              <w:rPr>
                <w:rFonts w:ascii="Times New Roman" w:hAnsi="Times New Roman" w:cs="Times New Roman"/>
                <w:b/>
                <w:sz w:val="24"/>
                <w:szCs w:val="24"/>
              </w:rPr>
            </w:pPr>
          </w:p>
        </w:tc>
      </w:tr>
      <w:tr w:rsidR="00DD6D0A" w:rsidRPr="004C131B" w14:paraId="1F4F9DAA" w14:textId="77777777" w:rsidTr="00373611">
        <w:trPr>
          <w:trHeight w:val="467"/>
        </w:trPr>
        <w:tc>
          <w:tcPr>
            <w:tcW w:w="9242" w:type="dxa"/>
            <w:tcBorders>
              <w:top w:val="single" w:sz="4" w:space="0" w:color="auto"/>
            </w:tcBorders>
            <w:vAlign w:val="center"/>
          </w:tcPr>
          <w:p w14:paraId="0E34EC08" w14:textId="77777777" w:rsidR="00DD6D0A" w:rsidRPr="004C131B" w:rsidRDefault="00DD6D0A" w:rsidP="004F6FAE">
            <w:pPr>
              <w:jc w:val="both"/>
              <w:rPr>
                <w:rFonts w:ascii="Times New Roman" w:hAnsi="Times New Roman" w:cs="Times New Roman"/>
                <w:sz w:val="24"/>
                <w:szCs w:val="24"/>
              </w:rPr>
            </w:pPr>
            <w:r w:rsidRPr="004C131B">
              <w:rPr>
                <w:rFonts w:ascii="Times New Roman" w:hAnsi="Times New Roman" w:cs="Times New Roman"/>
                <w:b/>
                <w:sz w:val="24"/>
                <w:szCs w:val="24"/>
              </w:rPr>
              <w:t>Soru 18.1.</w:t>
            </w:r>
            <w:r w:rsidRPr="004C131B">
              <w:rPr>
                <w:rFonts w:ascii="Times New Roman" w:hAnsi="Times New Roman" w:cs="Times New Roman"/>
                <w:sz w:val="24"/>
                <w:szCs w:val="24"/>
              </w:rPr>
              <w:t xml:space="preserve"> </w:t>
            </w:r>
            <w:r w:rsidR="004F6FAE" w:rsidRPr="004C131B">
              <w:rPr>
                <w:rFonts w:ascii="Times New Roman" w:hAnsi="Times New Roman" w:cs="Times New Roman"/>
                <w:sz w:val="24"/>
                <w:szCs w:val="24"/>
              </w:rPr>
              <w:t>Akademik kadronun eğitim öğretim performansını takdir etmek, tanımak ve ödüllendirmek için kurumun geneline yayılmış teşvik mekanizmaları bulunmakta mıdır? Yaratıcı/yenilikçi eğitim uygulamalarını ve bu alanda rekabeti arttırmak üzere “iyi eğitim ödülü” gibi uygulamalar var mıdır?</w:t>
            </w:r>
          </w:p>
        </w:tc>
      </w:tr>
      <w:tr w:rsidR="00DD6D0A" w:rsidRPr="004C131B" w14:paraId="235806CC" w14:textId="77777777" w:rsidTr="0088595B">
        <w:trPr>
          <w:trHeight w:val="467"/>
        </w:trPr>
        <w:tc>
          <w:tcPr>
            <w:tcW w:w="9242" w:type="dxa"/>
            <w:vAlign w:val="center"/>
          </w:tcPr>
          <w:p w14:paraId="4C60436C" w14:textId="51BB84EA" w:rsidR="00DD6D0A" w:rsidRPr="004C131B" w:rsidRDefault="00DD6D0A" w:rsidP="00121A1B">
            <w:pPr>
              <w:rPr>
                <w:rFonts w:ascii="Times New Roman" w:hAnsi="Times New Roman" w:cs="Times New Roman"/>
                <w:bCs/>
                <w:sz w:val="24"/>
                <w:szCs w:val="24"/>
              </w:rPr>
            </w:pPr>
            <w:r w:rsidRPr="004C131B">
              <w:rPr>
                <w:rFonts w:ascii="Times New Roman" w:hAnsi="Times New Roman" w:cs="Times New Roman"/>
                <w:b/>
                <w:sz w:val="24"/>
                <w:szCs w:val="24"/>
              </w:rPr>
              <w:t xml:space="preserve">Değerlendirme: </w:t>
            </w:r>
            <w:r w:rsidR="001E520F" w:rsidRPr="004C131B">
              <w:rPr>
                <w:rFonts w:ascii="Times New Roman" w:hAnsi="Times New Roman" w:cs="Times New Roman"/>
                <w:bCs/>
                <w:sz w:val="24"/>
                <w:szCs w:val="24"/>
              </w:rPr>
              <w:t>Katılımcıların bir kısmı akademik açılış törenlerinde yapılan akademik biniş ve ödül törenlerini bu kapsamda değerlendirmektedirler. Ancak çoğunluk akademik personelin başarılarının yeterince desteklenmediği ve herhangi bir teşvik mekanizmasının bulunmadığını ifade etmektedirler.</w:t>
            </w:r>
          </w:p>
          <w:p w14:paraId="68B92F4A" w14:textId="77777777" w:rsidR="00DD6D0A" w:rsidRPr="004C131B" w:rsidRDefault="00DD6D0A" w:rsidP="001E520F">
            <w:pPr>
              <w:rPr>
                <w:rFonts w:ascii="Times New Roman" w:hAnsi="Times New Roman" w:cs="Times New Roman"/>
                <w:b/>
                <w:sz w:val="24"/>
                <w:szCs w:val="24"/>
              </w:rPr>
            </w:pPr>
          </w:p>
        </w:tc>
      </w:tr>
      <w:tr w:rsidR="00DD6D0A" w:rsidRPr="004C131B" w14:paraId="779D47C3" w14:textId="77777777" w:rsidTr="00373611">
        <w:trPr>
          <w:trHeight w:val="467"/>
        </w:trPr>
        <w:tc>
          <w:tcPr>
            <w:tcW w:w="9242" w:type="dxa"/>
            <w:tcBorders>
              <w:bottom w:val="single" w:sz="4" w:space="0" w:color="auto"/>
            </w:tcBorders>
            <w:vAlign w:val="center"/>
          </w:tcPr>
          <w:p w14:paraId="03097C95" w14:textId="5E60CC7B"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1E520F" w:rsidRPr="004C131B">
              <w:rPr>
                <w:rFonts w:ascii="Times New Roman" w:hAnsi="Times New Roman" w:cs="Times New Roman"/>
                <w:b/>
                <w:sz w:val="24"/>
                <w:szCs w:val="24"/>
              </w:rPr>
              <w:t xml:space="preserve"> </w:t>
            </w:r>
            <w:r w:rsidR="001E520F" w:rsidRPr="004C131B">
              <w:rPr>
                <w:rFonts w:ascii="Times New Roman" w:hAnsi="Times New Roman" w:cs="Times New Roman"/>
                <w:bCs/>
                <w:sz w:val="24"/>
                <w:szCs w:val="24"/>
              </w:rPr>
              <w:t>Konu ile ilgili önerimiz bulunmamaktadır.</w:t>
            </w:r>
          </w:p>
          <w:p w14:paraId="60D572AD" w14:textId="77777777" w:rsidR="00DD6D0A" w:rsidRPr="004C131B" w:rsidRDefault="00DD6D0A" w:rsidP="00121A1B">
            <w:pPr>
              <w:rPr>
                <w:rFonts w:ascii="Times New Roman" w:hAnsi="Times New Roman" w:cs="Times New Roman"/>
                <w:b/>
                <w:sz w:val="24"/>
                <w:szCs w:val="24"/>
              </w:rPr>
            </w:pPr>
          </w:p>
        </w:tc>
      </w:tr>
      <w:tr w:rsidR="00DD6D0A" w:rsidRPr="004C131B" w14:paraId="3D391D89" w14:textId="77777777" w:rsidTr="00373611">
        <w:trPr>
          <w:trHeight w:val="309"/>
        </w:trPr>
        <w:tc>
          <w:tcPr>
            <w:tcW w:w="9242" w:type="dxa"/>
            <w:tcBorders>
              <w:top w:val="single" w:sz="4" w:space="0" w:color="auto"/>
              <w:left w:val="nil"/>
              <w:bottom w:val="single" w:sz="4" w:space="0" w:color="auto"/>
              <w:right w:val="nil"/>
            </w:tcBorders>
            <w:vAlign w:val="center"/>
          </w:tcPr>
          <w:p w14:paraId="67D6F9C6" w14:textId="77777777" w:rsidR="00DD6D0A" w:rsidRPr="004C131B" w:rsidRDefault="00DD6D0A" w:rsidP="00C052A8">
            <w:pPr>
              <w:rPr>
                <w:rFonts w:ascii="Times New Roman" w:hAnsi="Times New Roman" w:cs="Times New Roman"/>
                <w:sz w:val="24"/>
                <w:szCs w:val="24"/>
              </w:rPr>
            </w:pPr>
          </w:p>
        </w:tc>
      </w:tr>
      <w:tr w:rsidR="00DD6D0A" w:rsidRPr="004C131B" w14:paraId="4A4FCFD1" w14:textId="77777777" w:rsidTr="00373611">
        <w:trPr>
          <w:trHeight w:val="467"/>
        </w:trPr>
        <w:tc>
          <w:tcPr>
            <w:tcW w:w="9242" w:type="dxa"/>
            <w:tcBorders>
              <w:top w:val="single" w:sz="4" w:space="0" w:color="auto"/>
              <w:bottom w:val="single" w:sz="4" w:space="0" w:color="auto"/>
            </w:tcBorders>
            <w:vAlign w:val="center"/>
          </w:tcPr>
          <w:p w14:paraId="532EED3B" w14:textId="77777777" w:rsidR="00DD6D0A" w:rsidRPr="004C131B" w:rsidRDefault="00DD6D0A" w:rsidP="007A0C11">
            <w:pPr>
              <w:rPr>
                <w:rFonts w:ascii="Times New Roman" w:hAnsi="Times New Roman" w:cs="Times New Roman"/>
                <w:b/>
                <w:sz w:val="24"/>
                <w:szCs w:val="24"/>
              </w:rPr>
            </w:pPr>
            <w:r w:rsidRPr="004C131B">
              <w:rPr>
                <w:rFonts w:ascii="Times New Roman" w:hAnsi="Times New Roman" w:cs="Times New Roman"/>
                <w:b/>
                <w:sz w:val="24"/>
                <w:szCs w:val="24"/>
              </w:rPr>
              <w:t>19. MEZUN İZLEME SİSTEMİ</w:t>
            </w:r>
          </w:p>
        </w:tc>
      </w:tr>
      <w:tr w:rsidR="00DD6D0A" w:rsidRPr="004C131B" w14:paraId="3F64A7BF" w14:textId="77777777" w:rsidTr="00373611">
        <w:trPr>
          <w:trHeight w:val="221"/>
        </w:trPr>
        <w:tc>
          <w:tcPr>
            <w:tcW w:w="9242" w:type="dxa"/>
            <w:tcBorders>
              <w:top w:val="single" w:sz="4" w:space="0" w:color="auto"/>
              <w:left w:val="nil"/>
              <w:bottom w:val="single" w:sz="4" w:space="0" w:color="auto"/>
              <w:right w:val="nil"/>
            </w:tcBorders>
            <w:vAlign w:val="center"/>
          </w:tcPr>
          <w:p w14:paraId="72E46787" w14:textId="77777777" w:rsidR="00DD6D0A" w:rsidRPr="004C131B" w:rsidRDefault="00DD6D0A" w:rsidP="00121A1B">
            <w:pPr>
              <w:rPr>
                <w:rFonts w:ascii="Times New Roman" w:hAnsi="Times New Roman" w:cs="Times New Roman"/>
                <w:b/>
                <w:sz w:val="24"/>
                <w:szCs w:val="24"/>
              </w:rPr>
            </w:pPr>
          </w:p>
        </w:tc>
      </w:tr>
      <w:tr w:rsidR="00DD6D0A" w:rsidRPr="004C131B" w14:paraId="4C1BBD06" w14:textId="77777777" w:rsidTr="00373611">
        <w:trPr>
          <w:trHeight w:val="467"/>
        </w:trPr>
        <w:tc>
          <w:tcPr>
            <w:tcW w:w="9242" w:type="dxa"/>
            <w:tcBorders>
              <w:top w:val="single" w:sz="4" w:space="0" w:color="auto"/>
            </w:tcBorders>
            <w:vAlign w:val="center"/>
          </w:tcPr>
          <w:p w14:paraId="13840E0D" w14:textId="77777777" w:rsidR="00DD6D0A" w:rsidRPr="004C131B" w:rsidRDefault="00DD6D0A" w:rsidP="002612EE">
            <w:pPr>
              <w:jc w:val="both"/>
              <w:rPr>
                <w:rFonts w:ascii="Times New Roman" w:hAnsi="Times New Roman" w:cs="Times New Roman"/>
                <w:sz w:val="24"/>
                <w:szCs w:val="24"/>
              </w:rPr>
            </w:pPr>
            <w:r w:rsidRPr="004C131B">
              <w:rPr>
                <w:rFonts w:ascii="Times New Roman" w:hAnsi="Times New Roman" w:cs="Times New Roman"/>
                <w:b/>
                <w:sz w:val="24"/>
                <w:szCs w:val="24"/>
              </w:rPr>
              <w:t>Soru 19.1.</w:t>
            </w:r>
            <w:r w:rsidRPr="004C131B">
              <w:rPr>
                <w:rFonts w:ascii="Times New Roman" w:hAnsi="Times New Roman" w:cs="Times New Roman"/>
                <w:sz w:val="24"/>
                <w:szCs w:val="24"/>
              </w:rPr>
              <w:t xml:space="preserve"> </w:t>
            </w:r>
            <w:r w:rsidR="00B232E9" w:rsidRPr="004C131B">
              <w:rPr>
                <w:rFonts w:ascii="Times New Roman" w:hAnsi="Times New Roman" w:cs="Times New Roman"/>
                <w:sz w:val="24"/>
                <w:szCs w:val="24"/>
              </w:rPr>
              <w:t>Mezunların işe yerleşme, gelir düzeyi, işveren/mezun memnuniyeti, eğitime devam gibi bilgileri sistematik ve kapsamlı olarak toplanmakta, değerlendirilmekte ve kurum stratejilerinde kullanılmakta mıdır? Mezunların sahip olduğu yeterlilikler ile programın amaç ve hedeflerine ulaşılmasına ilişkin memnuniyet düzeyi sistematik olarak ölçülmekte ve değerlendirilmekte midir? Mezun izleme sistemi verileri doğrultusunda programlarda güncelleme çalışmaları yapılmakta mıdır?</w:t>
            </w:r>
          </w:p>
        </w:tc>
      </w:tr>
      <w:tr w:rsidR="00DD6D0A" w:rsidRPr="004C131B" w14:paraId="59000846" w14:textId="77777777" w:rsidTr="0088595B">
        <w:trPr>
          <w:trHeight w:val="467"/>
        </w:trPr>
        <w:tc>
          <w:tcPr>
            <w:tcW w:w="9242" w:type="dxa"/>
            <w:vAlign w:val="center"/>
          </w:tcPr>
          <w:p w14:paraId="5F2F60C6" w14:textId="50E9A148" w:rsidR="00DD6D0A" w:rsidRPr="004C131B" w:rsidRDefault="00DD6D0A" w:rsidP="00121A1B">
            <w:pPr>
              <w:rPr>
                <w:rFonts w:ascii="Times New Roman" w:hAnsi="Times New Roman" w:cs="Times New Roman"/>
                <w:bCs/>
                <w:sz w:val="24"/>
                <w:szCs w:val="24"/>
              </w:rPr>
            </w:pPr>
            <w:proofErr w:type="gramStart"/>
            <w:r w:rsidRPr="004C131B">
              <w:rPr>
                <w:rFonts w:ascii="Times New Roman" w:hAnsi="Times New Roman" w:cs="Times New Roman"/>
                <w:b/>
                <w:sz w:val="24"/>
                <w:szCs w:val="24"/>
              </w:rPr>
              <w:t xml:space="preserve">Değerlendirme: </w:t>
            </w:r>
            <w:r w:rsidR="00B17049" w:rsidRPr="004C131B">
              <w:rPr>
                <w:rFonts w:ascii="Times New Roman" w:hAnsi="Times New Roman" w:cs="Times New Roman"/>
                <w:b/>
                <w:sz w:val="24"/>
                <w:szCs w:val="24"/>
              </w:rPr>
              <w:t xml:space="preserve"> </w:t>
            </w:r>
            <w:r w:rsidR="00B17049" w:rsidRPr="004C131B">
              <w:rPr>
                <w:rFonts w:ascii="Times New Roman" w:hAnsi="Times New Roman" w:cs="Times New Roman"/>
                <w:bCs/>
                <w:sz w:val="24"/>
                <w:szCs w:val="24"/>
              </w:rPr>
              <w:t>Katılımcıların</w:t>
            </w:r>
            <w:proofErr w:type="gramEnd"/>
            <w:r w:rsidR="00B17049" w:rsidRPr="004C131B">
              <w:rPr>
                <w:rFonts w:ascii="Times New Roman" w:hAnsi="Times New Roman" w:cs="Times New Roman"/>
                <w:bCs/>
                <w:sz w:val="24"/>
                <w:szCs w:val="24"/>
              </w:rPr>
              <w:t xml:space="preserve"> çoğunluğu mezun izleme ile ilgili bir merkezin bulunmadığı kanaatinde olduklarını belirtmişlerdir. Bazı katılımcılar ise Üniversitemiz Kariyer Planlama Uygulama ve Araştırma Merkezi tarafından bu takibin yapıldığını ancak bölüm henüz çok fazla mezun vermediği (3 yıldır mezun veriyor) için bu konuda bir bilgilerinin olmadığını ifade etmişlerdir. </w:t>
            </w:r>
          </w:p>
          <w:p w14:paraId="2576C8BF" w14:textId="77777777" w:rsidR="00DD6D0A" w:rsidRPr="004C131B" w:rsidRDefault="00DD6D0A" w:rsidP="00B17049">
            <w:pPr>
              <w:rPr>
                <w:rFonts w:ascii="Times New Roman" w:hAnsi="Times New Roman" w:cs="Times New Roman"/>
                <w:b/>
                <w:sz w:val="24"/>
                <w:szCs w:val="24"/>
              </w:rPr>
            </w:pPr>
          </w:p>
        </w:tc>
      </w:tr>
      <w:tr w:rsidR="00DD6D0A" w:rsidRPr="004C131B" w14:paraId="515F917F" w14:textId="77777777" w:rsidTr="0088595B">
        <w:trPr>
          <w:trHeight w:val="467"/>
        </w:trPr>
        <w:tc>
          <w:tcPr>
            <w:tcW w:w="9242" w:type="dxa"/>
            <w:vAlign w:val="center"/>
          </w:tcPr>
          <w:p w14:paraId="714A4ACE" w14:textId="6E08EA71" w:rsidR="0029140A" w:rsidRPr="004C131B" w:rsidRDefault="0029140A" w:rsidP="0029140A">
            <w:pPr>
              <w:rPr>
                <w:rFonts w:ascii="Times New Roman" w:hAnsi="Times New Roman" w:cs="Times New Roman"/>
                <w:bCs/>
                <w:sz w:val="24"/>
                <w:szCs w:val="24"/>
              </w:rPr>
            </w:pPr>
            <w:r w:rsidRPr="004C131B">
              <w:rPr>
                <w:rFonts w:ascii="Times New Roman" w:hAnsi="Times New Roman" w:cs="Times New Roman"/>
                <w:b/>
                <w:sz w:val="24"/>
                <w:szCs w:val="24"/>
              </w:rPr>
              <w:t>Öneriler:</w:t>
            </w:r>
            <w:r w:rsidR="00B17049" w:rsidRPr="004C131B">
              <w:rPr>
                <w:rFonts w:ascii="Times New Roman" w:hAnsi="Times New Roman" w:cs="Times New Roman"/>
                <w:b/>
                <w:sz w:val="24"/>
                <w:szCs w:val="24"/>
              </w:rPr>
              <w:t xml:space="preserve"> </w:t>
            </w:r>
            <w:r w:rsidR="00B17049" w:rsidRPr="004C131B">
              <w:rPr>
                <w:rFonts w:ascii="Times New Roman" w:hAnsi="Times New Roman" w:cs="Times New Roman"/>
                <w:bCs/>
                <w:sz w:val="24"/>
                <w:szCs w:val="24"/>
              </w:rPr>
              <w:t>Bölüm ile Üniversitemiz Kariyer Planlama Uygulama ve Araştırma Merkezi arasındaki iletişimin arttırılması mezunların bu sisteme kaydının yapılması önerilmektedir.</w:t>
            </w:r>
          </w:p>
          <w:p w14:paraId="58FF334A" w14:textId="77777777" w:rsidR="00DD6D0A" w:rsidRPr="004C131B" w:rsidRDefault="00DD6D0A" w:rsidP="00121A1B">
            <w:pPr>
              <w:rPr>
                <w:rFonts w:ascii="Times New Roman" w:hAnsi="Times New Roman" w:cs="Times New Roman"/>
                <w:b/>
                <w:sz w:val="24"/>
                <w:szCs w:val="24"/>
              </w:rPr>
            </w:pPr>
          </w:p>
        </w:tc>
      </w:tr>
    </w:tbl>
    <w:p w14:paraId="5A5D9964" w14:textId="77777777" w:rsidR="008F63CE" w:rsidRPr="004C131B" w:rsidRDefault="008F63CE" w:rsidP="008F63CE">
      <w:pPr>
        <w:spacing w:before="240"/>
        <w:rPr>
          <w:rFonts w:ascii="Times New Roman" w:hAnsi="Times New Roman" w:cs="Times New Roman"/>
          <w:b/>
          <w:sz w:val="24"/>
          <w:szCs w:val="24"/>
        </w:rPr>
      </w:pPr>
      <w:r w:rsidRPr="004C131B">
        <w:rPr>
          <w:rFonts w:ascii="Times New Roman" w:hAnsi="Times New Roman" w:cs="Times New Roman"/>
          <w:b/>
          <w:sz w:val="24"/>
          <w:szCs w:val="24"/>
        </w:rPr>
        <w:lastRenderedPageBreak/>
        <w:t xml:space="preserve">İlave Soru ve Notlar: </w:t>
      </w:r>
      <w:r w:rsidRPr="004C131B">
        <w:rPr>
          <w:rFonts w:ascii="Times New Roman" w:hAnsi="Times New Roman" w:cs="Times New Roman"/>
          <w:sz w:val="24"/>
          <w:szCs w:val="24"/>
        </w:rPr>
        <w:t>……………………………………………………………………………………………………………………………………………………………………………………………………</w:t>
      </w:r>
    </w:p>
    <w:p w14:paraId="53D26C84" w14:textId="77777777" w:rsidR="008F63CE" w:rsidRPr="004C131B" w:rsidRDefault="008F63CE" w:rsidP="008F63CE">
      <w:pPr>
        <w:spacing w:after="0" w:line="240" w:lineRule="auto"/>
        <w:jc w:val="center"/>
        <w:rPr>
          <w:rFonts w:ascii="Times New Roman" w:hAnsi="Times New Roman" w:cs="Times New Roman"/>
          <w:sz w:val="24"/>
          <w:szCs w:val="24"/>
        </w:rPr>
      </w:pPr>
    </w:p>
    <w:p w14:paraId="4A99DFF7" w14:textId="77777777" w:rsidR="008F63CE" w:rsidRPr="004C131B" w:rsidRDefault="008F63CE" w:rsidP="008F63CE">
      <w:pPr>
        <w:spacing w:after="0" w:line="240" w:lineRule="auto"/>
        <w:jc w:val="center"/>
        <w:rPr>
          <w:rFonts w:ascii="Times New Roman" w:hAnsi="Times New Roman" w:cs="Times New Roman"/>
          <w:sz w:val="24"/>
          <w:szCs w:val="24"/>
        </w:rPr>
      </w:pPr>
    </w:p>
    <w:p w14:paraId="0C31E2AC" w14:textId="77777777" w:rsidR="008F63CE" w:rsidRPr="004C131B" w:rsidRDefault="008F63CE" w:rsidP="008F63CE">
      <w:pPr>
        <w:spacing w:after="0" w:line="240" w:lineRule="auto"/>
        <w:jc w:val="center"/>
        <w:rPr>
          <w:rFonts w:ascii="Times New Roman" w:hAnsi="Times New Roman" w:cs="Times New Roman"/>
          <w:sz w:val="24"/>
          <w:szCs w:val="24"/>
        </w:rPr>
      </w:pPr>
    </w:p>
    <w:p w14:paraId="70D18F16" w14:textId="77777777" w:rsidR="008F63CE" w:rsidRPr="004C131B" w:rsidRDefault="008F63CE" w:rsidP="008F63CE">
      <w:pPr>
        <w:spacing w:after="0" w:line="240" w:lineRule="auto"/>
        <w:jc w:val="center"/>
        <w:rPr>
          <w:rFonts w:ascii="Times New Roman" w:hAnsi="Times New Roman" w:cs="Times New Roman"/>
          <w:sz w:val="24"/>
          <w:szCs w:val="24"/>
        </w:rPr>
      </w:pPr>
    </w:p>
    <w:p w14:paraId="326B3E72" w14:textId="77777777" w:rsidR="008F63CE" w:rsidRPr="004C131B" w:rsidRDefault="008F63CE" w:rsidP="008F63CE">
      <w:pPr>
        <w:spacing w:after="0" w:line="240" w:lineRule="auto"/>
        <w:jc w:val="center"/>
        <w:rPr>
          <w:rFonts w:ascii="Times New Roman" w:hAnsi="Times New Roman" w:cs="Times New Roman"/>
          <w:sz w:val="24"/>
          <w:szCs w:val="24"/>
        </w:rPr>
      </w:pPr>
    </w:p>
    <w:p w14:paraId="57477434" w14:textId="77777777" w:rsidR="008F63CE" w:rsidRPr="004C131B" w:rsidRDefault="008F63CE" w:rsidP="008F63CE">
      <w:pPr>
        <w:spacing w:after="0" w:line="240" w:lineRule="auto"/>
        <w:jc w:val="center"/>
        <w:rPr>
          <w:rFonts w:ascii="Times New Roman" w:hAnsi="Times New Roman" w:cs="Times New Roman"/>
          <w:sz w:val="24"/>
          <w:szCs w:val="24"/>
        </w:rPr>
      </w:pPr>
      <w:r w:rsidRPr="004C131B">
        <w:rPr>
          <w:rFonts w:ascii="Times New Roman" w:hAnsi="Times New Roman" w:cs="Times New Roman"/>
          <w:sz w:val="24"/>
          <w:szCs w:val="24"/>
        </w:rPr>
        <w:t>....../</w:t>
      </w:r>
      <w:proofErr w:type="gramStart"/>
      <w:r w:rsidRPr="004C131B">
        <w:rPr>
          <w:rFonts w:ascii="Times New Roman" w:hAnsi="Times New Roman" w:cs="Times New Roman"/>
          <w:sz w:val="24"/>
          <w:szCs w:val="24"/>
        </w:rPr>
        <w:t>…….</w:t>
      </w:r>
      <w:proofErr w:type="gramEnd"/>
      <w:r w:rsidRPr="004C131B">
        <w:rPr>
          <w:rFonts w:ascii="Times New Roman" w:hAnsi="Times New Roman" w:cs="Times New Roman"/>
          <w:sz w:val="24"/>
          <w:szCs w:val="24"/>
        </w:rPr>
        <w:t>./20...</w:t>
      </w:r>
    </w:p>
    <w:p w14:paraId="6B41D218" w14:textId="77777777" w:rsidR="008F63CE" w:rsidRPr="004C131B" w:rsidRDefault="008F63CE" w:rsidP="008F63CE">
      <w:pPr>
        <w:spacing w:after="0" w:line="240" w:lineRule="auto"/>
        <w:jc w:val="center"/>
        <w:rPr>
          <w:rFonts w:ascii="Times New Roman" w:hAnsi="Times New Roman" w:cs="Times New Roman"/>
          <w:sz w:val="24"/>
          <w:szCs w:val="24"/>
        </w:rPr>
      </w:pPr>
    </w:p>
    <w:p w14:paraId="5725CF70" w14:textId="77777777" w:rsidR="008F63CE" w:rsidRPr="004C131B" w:rsidRDefault="008F63CE" w:rsidP="008F63CE">
      <w:pPr>
        <w:spacing w:after="0" w:line="240" w:lineRule="auto"/>
        <w:jc w:val="center"/>
        <w:rPr>
          <w:rFonts w:ascii="Times New Roman" w:hAnsi="Times New Roman" w:cs="Times New Roman"/>
          <w:sz w:val="24"/>
          <w:szCs w:val="24"/>
        </w:rPr>
      </w:pPr>
    </w:p>
    <w:tbl>
      <w:tblPr>
        <w:tblStyle w:val="TabloKlavuzu"/>
        <w:tblW w:w="917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3538"/>
        <w:gridCol w:w="1512"/>
      </w:tblGrid>
      <w:tr w:rsidR="008F63CE" w:rsidRPr="004C131B" w14:paraId="400119A2" w14:textId="77777777" w:rsidTr="00FB4D97">
        <w:trPr>
          <w:trHeight w:val="468"/>
          <w:jc w:val="center"/>
        </w:trPr>
        <w:tc>
          <w:tcPr>
            <w:tcW w:w="4128" w:type="dxa"/>
            <w:tcBorders>
              <w:top w:val="nil"/>
              <w:bottom w:val="single" w:sz="4" w:space="0" w:color="auto"/>
            </w:tcBorders>
            <w:vAlign w:val="center"/>
          </w:tcPr>
          <w:p w14:paraId="6093EB1B" w14:textId="77777777" w:rsidR="008F63CE" w:rsidRPr="004C131B" w:rsidRDefault="008F63CE" w:rsidP="00FB4D97">
            <w:pPr>
              <w:rPr>
                <w:rFonts w:ascii="Times New Roman" w:hAnsi="Times New Roman" w:cs="Times New Roman"/>
                <w:sz w:val="24"/>
                <w:szCs w:val="24"/>
              </w:rPr>
            </w:pPr>
          </w:p>
        </w:tc>
        <w:tc>
          <w:tcPr>
            <w:tcW w:w="3538" w:type="dxa"/>
            <w:tcBorders>
              <w:top w:val="single" w:sz="4" w:space="0" w:color="auto"/>
              <w:bottom w:val="single" w:sz="4" w:space="0" w:color="auto"/>
            </w:tcBorders>
            <w:vAlign w:val="center"/>
          </w:tcPr>
          <w:p w14:paraId="25AF4879" w14:textId="77777777"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Adı Soyadı</w:t>
            </w:r>
          </w:p>
        </w:tc>
        <w:tc>
          <w:tcPr>
            <w:tcW w:w="1512" w:type="dxa"/>
            <w:tcBorders>
              <w:top w:val="single" w:sz="4" w:space="0" w:color="auto"/>
              <w:bottom w:val="single" w:sz="4" w:space="0" w:color="auto"/>
            </w:tcBorders>
            <w:vAlign w:val="center"/>
          </w:tcPr>
          <w:p w14:paraId="507BFF61" w14:textId="77777777"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İmza</w:t>
            </w:r>
          </w:p>
        </w:tc>
      </w:tr>
      <w:tr w:rsidR="008F63CE" w:rsidRPr="004C131B" w14:paraId="3917E456" w14:textId="77777777" w:rsidTr="00FB4D97">
        <w:trPr>
          <w:trHeight w:val="468"/>
          <w:jc w:val="center"/>
        </w:trPr>
        <w:tc>
          <w:tcPr>
            <w:tcW w:w="4128" w:type="dxa"/>
            <w:tcBorders>
              <w:top w:val="single" w:sz="4" w:space="0" w:color="auto"/>
            </w:tcBorders>
            <w:vAlign w:val="center"/>
          </w:tcPr>
          <w:p w14:paraId="05413D30" w14:textId="77777777"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Başkanı:</w:t>
            </w:r>
          </w:p>
        </w:tc>
        <w:tc>
          <w:tcPr>
            <w:tcW w:w="3538" w:type="dxa"/>
            <w:tcBorders>
              <w:top w:val="single" w:sz="4" w:space="0" w:color="auto"/>
            </w:tcBorders>
            <w:vAlign w:val="center"/>
          </w:tcPr>
          <w:p w14:paraId="32D50C0B" w14:textId="77777777" w:rsidR="008F63CE" w:rsidRPr="004C131B" w:rsidRDefault="008F63CE" w:rsidP="00FB4D97">
            <w:pPr>
              <w:rPr>
                <w:rFonts w:ascii="Times New Roman" w:hAnsi="Times New Roman" w:cs="Times New Roman"/>
                <w:sz w:val="24"/>
                <w:szCs w:val="24"/>
              </w:rPr>
            </w:pPr>
          </w:p>
        </w:tc>
        <w:tc>
          <w:tcPr>
            <w:tcW w:w="1512" w:type="dxa"/>
            <w:tcBorders>
              <w:top w:val="single" w:sz="4" w:space="0" w:color="auto"/>
            </w:tcBorders>
            <w:vAlign w:val="center"/>
          </w:tcPr>
          <w:p w14:paraId="323BBEEA" w14:textId="77777777" w:rsidR="008F63CE" w:rsidRPr="004C131B" w:rsidRDefault="008F63CE" w:rsidP="00FB4D97">
            <w:pPr>
              <w:rPr>
                <w:rFonts w:ascii="Times New Roman" w:hAnsi="Times New Roman" w:cs="Times New Roman"/>
                <w:sz w:val="24"/>
                <w:szCs w:val="24"/>
              </w:rPr>
            </w:pPr>
          </w:p>
        </w:tc>
      </w:tr>
      <w:tr w:rsidR="008F63CE" w:rsidRPr="004C131B" w14:paraId="6B7AC03C" w14:textId="77777777" w:rsidTr="00FB4D97">
        <w:trPr>
          <w:trHeight w:val="468"/>
          <w:jc w:val="center"/>
        </w:trPr>
        <w:tc>
          <w:tcPr>
            <w:tcW w:w="4128" w:type="dxa"/>
            <w:vAlign w:val="center"/>
          </w:tcPr>
          <w:p w14:paraId="649F7C19" w14:textId="77777777"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p>
        </w:tc>
        <w:tc>
          <w:tcPr>
            <w:tcW w:w="3538" w:type="dxa"/>
            <w:vAlign w:val="center"/>
          </w:tcPr>
          <w:p w14:paraId="5568C883" w14:textId="77777777" w:rsidR="008F63CE" w:rsidRPr="004C131B" w:rsidRDefault="008F63CE" w:rsidP="00FB4D97">
            <w:pPr>
              <w:rPr>
                <w:rFonts w:ascii="Times New Roman" w:hAnsi="Times New Roman" w:cs="Times New Roman"/>
                <w:sz w:val="24"/>
                <w:szCs w:val="24"/>
              </w:rPr>
            </w:pPr>
          </w:p>
        </w:tc>
        <w:tc>
          <w:tcPr>
            <w:tcW w:w="1512" w:type="dxa"/>
            <w:vAlign w:val="center"/>
          </w:tcPr>
          <w:p w14:paraId="2FE125FA" w14:textId="77777777" w:rsidR="008F63CE" w:rsidRPr="004C131B" w:rsidRDefault="008F63CE" w:rsidP="00FB4D97">
            <w:pPr>
              <w:rPr>
                <w:rFonts w:ascii="Times New Roman" w:hAnsi="Times New Roman" w:cs="Times New Roman"/>
                <w:sz w:val="24"/>
                <w:szCs w:val="24"/>
              </w:rPr>
            </w:pPr>
          </w:p>
        </w:tc>
      </w:tr>
      <w:tr w:rsidR="008F63CE" w:rsidRPr="004C131B" w14:paraId="156DD6B4" w14:textId="77777777" w:rsidTr="00FB4D97">
        <w:trPr>
          <w:trHeight w:val="468"/>
          <w:jc w:val="center"/>
        </w:trPr>
        <w:tc>
          <w:tcPr>
            <w:tcW w:w="4128" w:type="dxa"/>
            <w:vAlign w:val="center"/>
          </w:tcPr>
          <w:p w14:paraId="5F2DA486" w14:textId="77777777"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p>
        </w:tc>
        <w:tc>
          <w:tcPr>
            <w:tcW w:w="3538" w:type="dxa"/>
            <w:vAlign w:val="center"/>
          </w:tcPr>
          <w:p w14:paraId="750D83B7" w14:textId="77777777" w:rsidR="008F63CE" w:rsidRPr="004C131B" w:rsidRDefault="008F63CE" w:rsidP="00FB4D97">
            <w:pPr>
              <w:rPr>
                <w:rFonts w:ascii="Times New Roman" w:hAnsi="Times New Roman" w:cs="Times New Roman"/>
                <w:sz w:val="24"/>
                <w:szCs w:val="24"/>
              </w:rPr>
            </w:pPr>
          </w:p>
        </w:tc>
        <w:tc>
          <w:tcPr>
            <w:tcW w:w="1512" w:type="dxa"/>
            <w:vAlign w:val="center"/>
          </w:tcPr>
          <w:p w14:paraId="2282F7EC" w14:textId="77777777" w:rsidR="008F63CE" w:rsidRPr="004C131B" w:rsidRDefault="008F63CE" w:rsidP="00FB4D97">
            <w:pPr>
              <w:rPr>
                <w:rFonts w:ascii="Times New Roman" w:hAnsi="Times New Roman" w:cs="Times New Roman"/>
                <w:sz w:val="24"/>
                <w:szCs w:val="24"/>
              </w:rPr>
            </w:pPr>
          </w:p>
        </w:tc>
      </w:tr>
      <w:tr w:rsidR="008F63CE" w:rsidRPr="004C131B" w14:paraId="1DD78872" w14:textId="77777777" w:rsidTr="00FB4D97">
        <w:trPr>
          <w:trHeight w:val="468"/>
          <w:jc w:val="center"/>
        </w:trPr>
        <w:tc>
          <w:tcPr>
            <w:tcW w:w="4128" w:type="dxa"/>
            <w:vAlign w:val="center"/>
          </w:tcPr>
          <w:p w14:paraId="31D2732F" w14:textId="77777777"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p>
        </w:tc>
        <w:tc>
          <w:tcPr>
            <w:tcW w:w="3538" w:type="dxa"/>
            <w:vAlign w:val="center"/>
          </w:tcPr>
          <w:p w14:paraId="7199A9F6" w14:textId="77777777" w:rsidR="008F63CE" w:rsidRPr="004C131B" w:rsidRDefault="008F63CE" w:rsidP="00FB4D97">
            <w:pPr>
              <w:rPr>
                <w:rFonts w:ascii="Times New Roman" w:hAnsi="Times New Roman" w:cs="Times New Roman"/>
                <w:sz w:val="24"/>
                <w:szCs w:val="24"/>
              </w:rPr>
            </w:pPr>
          </w:p>
        </w:tc>
        <w:tc>
          <w:tcPr>
            <w:tcW w:w="1512" w:type="dxa"/>
            <w:vAlign w:val="center"/>
          </w:tcPr>
          <w:p w14:paraId="2F1A450B" w14:textId="77777777" w:rsidR="008F63CE" w:rsidRPr="004C131B" w:rsidRDefault="008F63CE" w:rsidP="00FB4D97">
            <w:pPr>
              <w:rPr>
                <w:rFonts w:ascii="Times New Roman" w:hAnsi="Times New Roman" w:cs="Times New Roman"/>
                <w:sz w:val="24"/>
                <w:szCs w:val="24"/>
              </w:rPr>
            </w:pPr>
          </w:p>
        </w:tc>
      </w:tr>
      <w:tr w:rsidR="008F63CE" w:rsidRPr="004C131B" w14:paraId="67FC4DF3" w14:textId="77777777" w:rsidTr="00FB4D97">
        <w:trPr>
          <w:trHeight w:val="468"/>
          <w:jc w:val="center"/>
        </w:trPr>
        <w:tc>
          <w:tcPr>
            <w:tcW w:w="4128" w:type="dxa"/>
            <w:tcBorders>
              <w:bottom w:val="single" w:sz="4" w:space="0" w:color="auto"/>
            </w:tcBorders>
            <w:vAlign w:val="center"/>
          </w:tcPr>
          <w:p w14:paraId="709A41E5" w14:textId="77777777"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p>
        </w:tc>
        <w:tc>
          <w:tcPr>
            <w:tcW w:w="3538" w:type="dxa"/>
            <w:tcBorders>
              <w:bottom w:val="single" w:sz="4" w:space="0" w:color="auto"/>
            </w:tcBorders>
            <w:vAlign w:val="center"/>
          </w:tcPr>
          <w:p w14:paraId="68DEEF24" w14:textId="77777777" w:rsidR="008F63CE" w:rsidRPr="004C131B" w:rsidRDefault="008F63CE" w:rsidP="00FB4D97">
            <w:pPr>
              <w:rPr>
                <w:rFonts w:ascii="Times New Roman" w:hAnsi="Times New Roman" w:cs="Times New Roman"/>
                <w:sz w:val="24"/>
                <w:szCs w:val="24"/>
              </w:rPr>
            </w:pPr>
          </w:p>
        </w:tc>
        <w:tc>
          <w:tcPr>
            <w:tcW w:w="1512" w:type="dxa"/>
            <w:tcBorders>
              <w:bottom w:val="single" w:sz="4" w:space="0" w:color="auto"/>
            </w:tcBorders>
            <w:vAlign w:val="center"/>
          </w:tcPr>
          <w:p w14:paraId="4B892925" w14:textId="77777777" w:rsidR="008F63CE" w:rsidRPr="004C131B" w:rsidRDefault="008F63CE" w:rsidP="00FB4D97">
            <w:pPr>
              <w:rPr>
                <w:rFonts w:ascii="Times New Roman" w:hAnsi="Times New Roman" w:cs="Times New Roman"/>
                <w:sz w:val="24"/>
                <w:szCs w:val="24"/>
              </w:rPr>
            </w:pPr>
          </w:p>
        </w:tc>
      </w:tr>
      <w:tr w:rsidR="008F63CE" w:rsidRPr="004C131B" w14:paraId="78F9248F" w14:textId="77777777" w:rsidTr="00FB4D97">
        <w:trPr>
          <w:trHeight w:val="468"/>
          <w:jc w:val="center"/>
        </w:trPr>
        <w:tc>
          <w:tcPr>
            <w:tcW w:w="4128" w:type="dxa"/>
            <w:tcBorders>
              <w:top w:val="single" w:sz="4" w:space="0" w:color="auto"/>
              <w:bottom w:val="single" w:sz="4" w:space="0" w:color="auto"/>
            </w:tcBorders>
            <w:vAlign w:val="center"/>
          </w:tcPr>
          <w:p w14:paraId="5547577D" w14:textId="77777777"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p>
        </w:tc>
        <w:tc>
          <w:tcPr>
            <w:tcW w:w="3538" w:type="dxa"/>
            <w:tcBorders>
              <w:top w:val="single" w:sz="4" w:space="0" w:color="auto"/>
              <w:bottom w:val="single" w:sz="4" w:space="0" w:color="auto"/>
            </w:tcBorders>
            <w:vAlign w:val="center"/>
          </w:tcPr>
          <w:p w14:paraId="2CF44C0D" w14:textId="77777777" w:rsidR="008F63CE" w:rsidRPr="004C131B" w:rsidRDefault="008F63CE" w:rsidP="00FB4D97">
            <w:pPr>
              <w:rPr>
                <w:rFonts w:ascii="Times New Roman" w:hAnsi="Times New Roman" w:cs="Times New Roman"/>
                <w:sz w:val="24"/>
                <w:szCs w:val="24"/>
              </w:rPr>
            </w:pPr>
          </w:p>
        </w:tc>
        <w:tc>
          <w:tcPr>
            <w:tcW w:w="1512" w:type="dxa"/>
            <w:tcBorders>
              <w:top w:val="single" w:sz="4" w:space="0" w:color="auto"/>
              <w:bottom w:val="single" w:sz="4" w:space="0" w:color="auto"/>
            </w:tcBorders>
            <w:vAlign w:val="center"/>
          </w:tcPr>
          <w:p w14:paraId="331648F1" w14:textId="77777777" w:rsidR="008F63CE" w:rsidRPr="004C131B" w:rsidRDefault="008F63CE" w:rsidP="00FB4D97">
            <w:pPr>
              <w:rPr>
                <w:rFonts w:ascii="Times New Roman" w:hAnsi="Times New Roman" w:cs="Times New Roman"/>
                <w:sz w:val="24"/>
                <w:szCs w:val="24"/>
              </w:rPr>
            </w:pPr>
          </w:p>
        </w:tc>
      </w:tr>
      <w:tr w:rsidR="008F63CE" w:rsidRPr="004C131B" w14:paraId="5578A1B0" w14:textId="77777777" w:rsidTr="00FB4D97">
        <w:trPr>
          <w:trHeight w:val="468"/>
          <w:jc w:val="center"/>
        </w:trPr>
        <w:tc>
          <w:tcPr>
            <w:tcW w:w="4128" w:type="dxa"/>
            <w:tcBorders>
              <w:top w:val="single" w:sz="4" w:space="0" w:color="auto"/>
              <w:bottom w:val="single" w:sz="4" w:space="0" w:color="auto"/>
            </w:tcBorders>
            <w:vAlign w:val="center"/>
          </w:tcPr>
          <w:p w14:paraId="08FC6815" w14:textId="77777777" w:rsidR="008F63CE" w:rsidRPr="004C131B" w:rsidRDefault="008F63CE" w:rsidP="00FB4D97">
            <w:pPr>
              <w:rPr>
                <w:rFonts w:ascii="Times New Roman" w:hAnsi="Times New Roman" w:cs="Times New Roman"/>
                <w:sz w:val="24"/>
                <w:szCs w:val="24"/>
              </w:rPr>
            </w:pPr>
            <w:r w:rsidRPr="004C131B">
              <w:rPr>
                <w:rFonts w:ascii="Times New Roman" w:hAnsi="Times New Roman" w:cs="Times New Roman"/>
                <w:sz w:val="24"/>
                <w:szCs w:val="24"/>
              </w:rPr>
              <w:t>Değerlendirme Takımı Üyesi:</w:t>
            </w:r>
          </w:p>
        </w:tc>
        <w:tc>
          <w:tcPr>
            <w:tcW w:w="3538" w:type="dxa"/>
            <w:tcBorders>
              <w:top w:val="single" w:sz="4" w:space="0" w:color="auto"/>
              <w:bottom w:val="single" w:sz="4" w:space="0" w:color="auto"/>
            </w:tcBorders>
            <w:vAlign w:val="center"/>
          </w:tcPr>
          <w:p w14:paraId="563190EB" w14:textId="77777777" w:rsidR="008F63CE" w:rsidRPr="004C131B" w:rsidRDefault="008F63CE" w:rsidP="00FB4D97">
            <w:pPr>
              <w:rPr>
                <w:rFonts w:ascii="Times New Roman" w:hAnsi="Times New Roman" w:cs="Times New Roman"/>
                <w:sz w:val="24"/>
                <w:szCs w:val="24"/>
              </w:rPr>
            </w:pPr>
          </w:p>
        </w:tc>
        <w:tc>
          <w:tcPr>
            <w:tcW w:w="1512" w:type="dxa"/>
            <w:tcBorders>
              <w:top w:val="single" w:sz="4" w:space="0" w:color="auto"/>
              <w:bottom w:val="single" w:sz="4" w:space="0" w:color="auto"/>
            </w:tcBorders>
            <w:vAlign w:val="center"/>
          </w:tcPr>
          <w:p w14:paraId="4691766A" w14:textId="77777777" w:rsidR="008F63CE" w:rsidRPr="004C131B" w:rsidRDefault="008F63CE" w:rsidP="00FB4D97">
            <w:pPr>
              <w:rPr>
                <w:rFonts w:ascii="Times New Roman" w:hAnsi="Times New Roman" w:cs="Times New Roman"/>
                <w:sz w:val="24"/>
                <w:szCs w:val="24"/>
              </w:rPr>
            </w:pPr>
          </w:p>
        </w:tc>
      </w:tr>
    </w:tbl>
    <w:p w14:paraId="0FDFCD55" w14:textId="77777777" w:rsidR="008F63CE" w:rsidRPr="004C131B" w:rsidRDefault="008F63CE" w:rsidP="008F63CE">
      <w:pPr>
        <w:rPr>
          <w:sz w:val="24"/>
          <w:szCs w:val="24"/>
        </w:rPr>
      </w:pPr>
    </w:p>
    <w:p w14:paraId="17D4FB0A" w14:textId="77777777" w:rsidR="00C37103" w:rsidRPr="004C131B" w:rsidRDefault="00C37103" w:rsidP="00C37103">
      <w:pPr>
        <w:spacing w:after="0" w:line="240" w:lineRule="auto"/>
        <w:jc w:val="center"/>
        <w:rPr>
          <w:rFonts w:ascii="Times New Roman" w:hAnsi="Times New Roman" w:cs="Times New Roman"/>
          <w:sz w:val="24"/>
          <w:szCs w:val="24"/>
        </w:rPr>
      </w:pPr>
    </w:p>
    <w:p w14:paraId="60AF7B35" w14:textId="77777777" w:rsidR="00C37103" w:rsidRPr="004C131B" w:rsidRDefault="00C37103" w:rsidP="00C37103">
      <w:pPr>
        <w:spacing w:after="0" w:line="240" w:lineRule="auto"/>
        <w:jc w:val="center"/>
        <w:rPr>
          <w:rFonts w:ascii="Times New Roman" w:hAnsi="Times New Roman" w:cs="Times New Roman"/>
          <w:sz w:val="24"/>
          <w:szCs w:val="24"/>
        </w:rPr>
      </w:pPr>
    </w:p>
    <w:p w14:paraId="47169285" w14:textId="77777777" w:rsidR="00C37103" w:rsidRPr="004C131B" w:rsidRDefault="00C37103" w:rsidP="00C37103">
      <w:pPr>
        <w:spacing w:after="0" w:line="240" w:lineRule="auto"/>
        <w:jc w:val="center"/>
        <w:rPr>
          <w:rFonts w:ascii="Times New Roman" w:hAnsi="Times New Roman" w:cs="Times New Roman"/>
          <w:sz w:val="24"/>
          <w:szCs w:val="24"/>
        </w:rPr>
      </w:pPr>
    </w:p>
    <w:p w14:paraId="47FFD23B" w14:textId="77777777" w:rsidR="00C37103" w:rsidRPr="004C131B" w:rsidRDefault="00C37103" w:rsidP="00C37103">
      <w:pPr>
        <w:spacing w:after="0" w:line="240" w:lineRule="auto"/>
        <w:jc w:val="center"/>
        <w:rPr>
          <w:rFonts w:ascii="Times New Roman" w:hAnsi="Times New Roman" w:cs="Times New Roman"/>
          <w:sz w:val="24"/>
          <w:szCs w:val="24"/>
        </w:rPr>
      </w:pPr>
    </w:p>
    <w:sectPr w:rsidR="00C37103" w:rsidRPr="004C131B" w:rsidSect="000C1889">
      <w:headerReference w:type="default" r:id="rId6"/>
      <w:footerReference w:type="default" r:id="rId7"/>
      <w:pgSz w:w="11906" w:h="16838"/>
      <w:pgMar w:top="993" w:right="1417" w:bottom="1135" w:left="1417"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8E719" w14:textId="77777777" w:rsidR="00CB6E44" w:rsidRDefault="00CB6E44" w:rsidP="000C1889">
      <w:pPr>
        <w:spacing w:after="0" w:line="240" w:lineRule="auto"/>
      </w:pPr>
      <w:r>
        <w:separator/>
      </w:r>
    </w:p>
  </w:endnote>
  <w:endnote w:type="continuationSeparator" w:id="0">
    <w:p w14:paraId="6172048A" w14:textId="77777777" w:rsidR="00CB6E44" w:rsidRDefault="00CB6E44" w:rsidP="000C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0C1889" w:rsidRPr="00192AC1" w14:paraId="0435D8B7" w14:textId="77777777" w:rsidTr="00C64262">
      <w:trPr>
        <w:trHeight w:val="498"/>
        <w:jc w:val="center"/>
      </w:trPr>
      <w:tc>
        <w:tcPr>
          <w:tcW w:w="3151" w:type="dxa"/>
          <w:shd w:val="clear" w:color="auto" w:fill="auto"/>
        </w:tcPr>
        <w:p w14:paraId="76DDA7D2" w14:textId="77777777" w:rsidR="000C1889" w:rsidRPr="007A78CF" w:rsidRDefault="000C1889" w:rsidP="00C64262">
          <w:pPr>
            <w:pStyle w:val="AltBilgi"/>
            <w:jc w:val="center"/>
            <w:rPr>
              <w:rFonts w:ascii="Times New Roman" w:hAnsi="Times New Roman" w:cs="Times New Roman"/>
            </w:rPr>
          </w:pPr>
          <w:r w:rsidRPr="007A78CF">
            <w:rPr>
              <w:rFonts w:ascii="Times New Roman" w:hAnsi="Times New Roman" w:cs="Times New Roman"/>
            </w:rPr>
            <w:t>Hazırlayan</w:t>
          </w:r>
        </w:p>
        <w:p w14:paraId="307C248B" w14:textId="77777777" w:rsidR="000C1889" w:rsidRPr="007A78CF" w:rsidRDefault="000C1889" w:rsidP="00C64262">
          <w:pPr>
            <w:pStyle w:val="AltBilgi"/>
            <w:jc w:val="center"/>
            <w:rPr>
              <w:rFonts w:ascii="Times New Roman" w:hAnsi="Times New Roman" w:cs="Times New Roman"/>
            </w:rPr>
          </w:pPr>
        </w:p>
      </w:tc>
      <w:tc>
        <w:tcPr>
          <w:tcW w:w="3259" w:type="dxa"/>
          <w:shd w:val="clear" w:color="auto" w:fill="auto"/>
        </w:tcPr>
        <w:p w14:paraId="2592A8B6" w14:textId="77777777" w:rsidR="000C1889" w:rsidRPr="007A78CF" w:rsidRDefault="000C1889" w:rsidP="00C64262">
          <w:pPr>
            <w:pStyle w:val="AltBilgi"/>
            <w:jc w:val="center"/>
            <w:rPr>
              <w:rFonts w:ascii="Times New Roman" w:hAnsi="Times New Roman" w:cs="Times New Roman"/>
            </w:rPr>
          </w:pPr>
        </w:p>
      </w:tc>
      <w:tc>
        <w:tcPr>
          <w:tcW w:w="3371" w:type="dxa"/>
          <w:shd w:val="clear" w:color="auto" w:fill="auto"/>
        </w:tcPr>
        <w:p w14:paraId="065F1B26" w14:textId="77777777" w:rsidR="000C1889" w:rsidRPr="007A78CF" w:rsidRDefault="000C1889" w:rsidP="00C64262">
          <w:pPr>
            <w:pStyle w:val="AltBilgi"/>
            <w:jc w:val="center"/>
            <w:rPr>
              <w:rFonts w:ascii="Times New Roman" w:hAnsi="Times New Roman" w:cs="Times New Roman"/>
            </w:rPr>
          </w:pPr>
          <w:r w:rsidRPr="007A78CF">
            <w:rPr>
              <w:rFonts w:ascii="Times New Roman" w:hAnsi="Times New Roman" w:cs="Times New Roman"/>
            </w:rPr>
            <w:t>Kalite Sistem Onayı</w:t>
          </w:r>
        </w:p>
        <w:p w14:paraId="09A129CB" w14:textId="77777777" w:rsidR="000C1889" w:rsidRDefault="000C1889" w:rsidP="00C64262">
          <w:pPr>
            <w:pStyle w:val="AltBilgi"/>
            <w:jc w:val="center"/>
            <w:rPr>
              <w:rFonts w:ascii="Times New Roman" w:hAnsi="Times New Roman" w:cs="Times New Roman"/>
            </w:rPr>
          </w:pPr>
        </w:p>
        <w:p w14:paraId="06CD11F0" w14:textId="77777777" w:rsidR="002A3569" w:rsidRPr="007A78CF" w:rsidRDefault="002A3569" w:rsidP="00C64262">
          <w:pPr>
            <w:pStyle w:val="AltBilgi"/>
            <w:jc w:val="center"/>
            <w:rPr>
              <w:rFonts w:ascii="Times New Roman" w:hAnsi="Times New Roman" w:cs="Times New Roman"/>
            </w:rPr>
          </w:pPr>
        </w:p>
      </w:tc>
    </w:tr>
  </w:tbl>
  <w:p w14:paraId="20C7A49F" w14:textId="77777777" w:rsidR="000C1889" w:rsidRDefault="000C18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50108" w14:textId="77777777" w:rsidR="00CB6E44" w:rsidRDefault="00CB6E44" w:rsidP="000C1889">
      <w:pPr>
        <w:spacing w:after="0" w:line="240" w:lineRule="auto"/>
      </w:pPr>
      <w:r>
        <w:separator/>
      </w:r>
    </w:p>
  </w:footnote>
  <w:footnote w:type="continuationSeparator" w:id="0">
    <w:p w14:paraId="6BF625FB" w14:textId="77777777" w:rsidR="00CB6E44" w:rsidRDefault="00CB6E44" w:rsidP="000C1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0C1889" w14:paraId="397ADF56" w14:textId="77777777" w:rsidTr="00C64262">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46A38590" w14:textId="77777777" w:rsidR="000C1889" w:rsidRDefault="000C1889" w:rsidP="00C64262">
          <w:pPr>
            <w:pStyle w:val="stBilgi"/>
            <w:spacing w:line="276" w:lineRule="auto"/>
            <w:ind w:left="-1922" w:firstLine="1956"/>
            <w:jc w:val="center"/>
          </w:pPr>
          <w:r>
            <w:rPr>
              <w:noProof/>
              <w:lang w:eastAsia="tr-TR"/>
            </w:rPr>
            <w:drawing>
              <wp:anchor distT="0" distB="0" distL="114300" distR="114300" simplePos="0" relativeHeight="251659264" behindDoc="0" locked="0" layoutInCell="1" allowOverlap="1" wp14:anchorId="511A8DA7" wp14:editId="02B91E15">
                <wp:simplePos x="0" y="0"/>
                <wp:positionH relativeFrom="column">
                  <wp:posOffset>106045</wp:posOffset>
                </wp:positionH>
                <wp:positionV relativeFrom="paragraph">
                  <wp:posOffset>-30480</wp:posOffset>
                </wp:positionV>
                <wp:extent cx="842010" cy="796925"/>
                <wp:effectExtent l="1905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0A47C932"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7EFE3B82" w14:textId="77777777" w:rsidR="005939FC" w:rsidRDefault="000C1889" w:rsidP="005939FC">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EĞİTİM ÖĞRETİM FAALİYETLERİ</w:t>
          </w:r>
        </w:p>
        <w:p w14:paraId="7A3DDAD7" w14:textId="77777777" w:rsidR="000C1889" w:rsidRDefault="000C1889" w:rsidP="005939FC">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İÇ DEĞERLENDİRİCİ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2016A9C"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B63A9ED" w14:textId="77777777" w:rsidR="000C1889" w:rsidRDefault="000C1889" w:rsidP="000C1889">
          <w:pPr>
            <w:pStyle w:val="stBilgi"/>
            <w:spacing w:line="276" w:lineRule="auto"/>
            <w:rPr>
              <w:rFonts w:ascii="Times New Roman" w:hAnsi="Times New Roman" w:cs="Times New Roman"/>
            </w:rPr>
          </w:pPr>
          <w:r>
            <w:rPr>
              <w:rFonts w:ascii="Times New Roman" w:hAnsi="Times New Roman" w:cs="Times New Roman"/>
            </w:rPr>
            <w:t>FR-521</w:t>
          </w:r>
        </w:p>
      </w:tc>
    </w:tr>
    <w:tr w:rsidR="000C1889" w14:paraId="44AE7BED" w14:textId="77777777" w:rsidTr="00C64262">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39D6B1FF" w14:textId="77777777" w:rsidR="000C1889" w:rsidRDefault="000C1889" w:rsidP="00C64262">
          <w:pPr>
            <w:spacing w:after="0" w:line="240" w:lineRule="auto"/>
          </w:pPr>
        </w:p>
      </w:tc>
      <w:tc>
        <w:tcPr>
          <w:tcW w:w="272" w:type="dxa"/>
          <w:vMerge/>
          <w:tcBorders>
            <w:top w:val="single" w:sz="4" w:space="0" w:color="auto"/>
            <w:left w:val="nil"/>
            <w:bottom w:val="single" w:sz="4" w:space="0" w:color="auto"/>
            <w:right w:val="single" w:sz="4" w:space="0" w:color="auto"/>
          </w:tcBorders>
          <w:vAlign w:val="center"/>
          <w:hideMark/>
        </w:tcPr>
        <w:p w14:paraId="7C774F9C"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08361AEC" w14:textId="77777777" w:rsidR="000C1889" w:rsidRDefault="000C1889" w:rsidP="00C64262">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1EB37DF8"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6F44957"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07.05.2024</w:t>
          </w:r>
        </w:p>
      </w:tc>
    </w:tr>
    <w:tr w:rsidR="000C1889" w14:paraId="355153BE" w14:textId="77777777" w:rsidTr="00C64262">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74D50D75" w14:textId="77777777" w:rsidR="000C1889" w:rsidRDefault="000C1889" w:rsidP="00C64262">
          <w:pPr>
            <w:spacing w:after="0" w:line="240" w:lineRule="auto"/>
          </w:pPr>
        </w:p>
      </w:tc>
      <w:tc>
        <w:tcPr>
          <w:tcW w:w="272" w:type="dxa"/>
          <w:vMerge/>
          <w:tcBorders>
            <w:top w:val="single" w:sz="4" w:space="0" w:color="auto"/>
            <w:left w:val="nil"/>
            <w:bottom w:val="single" w:sz="4" w:space="0" w:color="auto"/>
            <w:right w:val="single" w:sz="4" w:space="0" w:color="auto"/>
          </w:tcBorders>
          <w:vAlign w:val="center"/>
          <w:hideMark/>
        </w:tcPr>
        <w:p w14:paraId="2C7243F5"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36A5CA9F" w14:textId="77777777" w:rsidR="000C1889" w:rsidRDefault="000C1889" w:rsidP="00C64262">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115B0D95"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6D24BC1B" w14:textId="77777777" w:rsidR="000C1889" w:rsidRDefault="000C1889" w:rsidP="00C64262">
          <w:pPr>
            <w:pStyle w:val="stBilgi"/>
            <w:spacing w:line="276" w:lineRule="auto"/>
            <w:rPr>
              <w:rFonts w:ascii="Times New Roman" w:hAnsi="Times New Roman" w:cs="Times New Roman"/>
            </w:rPr>
          </w:pPr>
        </w:p>
      </w:tc>
    </w:tr>
    <w:tr w:rsidR="000C1889" w14:paraId="2D4A3771" w14:textId="77777777" w:rsidTr="00C64262">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0C066449" w14:textId="77777777" w:rsidR="000C1889" w:rsidRDefault="000C1889" w:rsidP="00C64262">
          <w:pPr>
            <w:spacing w:after="0" w:line="240" w:lineRule="auto"/>
          </w:pPr>
        </w:p>
      </w:tc>
      <w:tc>
        <w:tcPr>
          <w:tcW w:w="272" w:type="dxa"/>
          <w:vMerge/>
          <w:tcBorders>
            <w:top w:val="single" w:sz="4" w:space="0" w:color="auto"/>
            <w:left w:val="nil"/>
            <w:bottom w:val="single" w:sz="4" w:space="0" w:color="auto"/>
            <w:right w:val="single" w:sz="4" w:space="0" w:color="auto"/>
          </w:tcBorders>
          <w:vAlign w:val="center"/>
          <w:hideMark/>
        </w:tcPr>
        <w:p w14:paraId="6C420A33"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3C8E43E2" w14:textId="77777777" w:rsidR="000C1889" w:rsidRDefault="000C1889" w:rsidP="00C64262">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8CF0A98"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9D64CB8"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00</w:t>
          </w:r>
        </w:p>
      </w:tc>
    </w:tr>
    <w:tr w:rsidR="000C1889" w14:paraId="0101B4A1" w14:textId="77777777" w:rsidTr="00C64262">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133DA2A0" w14:textId="77777777" w:rsidR="000C1889" w:rsidRDefault="000C1889" w:rsidP="00C64262">
          <w:pPr>
            <w:spacing w:after="0" w:line="240" w:lineRule="auto"/>
          </w:pPr>
        </w:p>
      </w:tc>
      <w:tc>
        <w:tcPr>
          <w:tcW w:w="272" w:type="dxa"/>
          <w:vMerge/>
          <w:tcBorders>
            <w:top w:val="single" w:sz="4" w:space="0" w:color="auto"/>
            <w:left w:val="nil"/>
            <w:bottom w:val="single" w:sz="4" w:space="0" w:color="auto"/>
            <w:right w:val="single" w:sz="4" w:space="0" w:color="auto"/>
          </w:tcBorders>
          <w:vAlign w:val="center"/>
          <w:hideMark/>
        </w:tcPr>
        <w:p w14:paraId="3E948CEC" w14:textId="77777777" w:rsidR="000C1889" w:rsidRDefault="000C1889" w:rsidP="00C64262">
          <w:pPr>
            <w:spacing w:after="0" w:line="240" w:lineRule="auto"/>
            <w:rPr>
              <w:rFonts w:ascii="Times New Roman" w:eastAsia="Times New Roman" w:hAnsi="Times New Roman" w:cs="Times New Roman"/>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3EF076F" w14:textId="77777777" w:rsidR="000C1889" w:rsidRDefault="000C1889" w:rsidP="00C64262">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3FD1506" w14:textId="77777777" w:rsidR="000C1889" w:rsidRDefault="000C1889" w:rsidP="00C64262">
          <w:pPr>
            <w:pStyle w:val="stBilgi"/>
            <w:spacing w:line="276" w:lineRule="auto"/>
            <w:rPr>
              <w:rFonts w:ascii="Times New Roman" w:hAnsi="Times New Roman" w:cs="Times New Roman"/>
            </w:rPr>
          </w:pPr>
          <w:r>
            <w:rPr>
              <w:rFonts w:ascii="Times New Roman" w:hAnsi="Times New Roman" w:cs="Times New Roman"/>
            </w:rP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F1C7000" w14:textId="77777777" w:rsidR="000C1889" w:rsidRPr="006C44A0" w:rsidRDefault="00365426" w:rsidP="00C64262">
          <w:pPr>
            <w:pStyle w:val="stBilgi"/>
            <w:spacing w:line="276" w:lineRule="auto"/>
            <w:rPr>
              <w:rFonts w:ascii="Times New Roman" w:hAnsi="Times New Roman" w:cs="Times New Roman"/>
            </w:rPr>
          </w:pPr>
          <w:r w:rsidRPr="006C44A0">
            <w:rPr>
              <w:rFonts w:ascii="Times New Roman" w:hAnsi="Times New Roman"/>
            </w:rPr>
            <w:fldChar w:fldCharType="begin"/>
          </w:r>
          <w:r w:rsidR="000C1889" w:rsidRPr="006C44A0">
            <w:rPr>
              <w:rFonts w:ascii="Times New Roman" w:hAnsi="Times New Roman"/>
            </w:rPr>
            <w:instrText xml:space="preserve"> PAGE </w:instrText>
          </w:r>
          <w:r w:rsidRPr="006C44A0">
            <w:rPr>
              <w:rFonts w:ascii="Times New Roman" w:hAnsi="Times New Roman"/>
            </w:rPr>
            <w:fldChar w:fldCharType="separate"/>
          </w:r>
          <w:r w:rsidR="002A3569">
            <w:rPr>
              <w:rFonts w:ascii="Times New Roman" w:hAnsi="Times New Roman"/>
              <w:noProof/>
            </w:rPr>
            <w:t>12</w:t>
          </w:r>
          <w:r w:rsidRPr="006C44A0">
            <w:rPr>
              <w:rFonts w:ascii="Times New Roman" w:hAnsi="Times New Roman"/>
            </w:rPr>
            <w:fldChar w:fldCharType="end"/>
          </w:r>
          <w:r w:rsidR="000C1889" w:rsidRPr="006C44A0">
            <w:rPr>
              <w:rFonts w:ascii="Times New Roman" w:hAnsi="Times New Roman"/>
            </w:rPr>
            <w:t xml:space="preserve"> / </w:t>
          </w:r>
          <w:r w:rsidRPr="006C44A0">
            <w:rPr>
              <w:rFonts w:ascii="Times New Roman" w:hAnsi="Times New Roman"/>
            </w:rPr>
            <w:fldChar w:fldCharType="begin"/>
          </w:r>
          <w:r w:rsidR="000C1889" w:rsidRPr="006C44A0">
            <w:rPr>
              <w:rFonts w:ascii="Times New Roman" w:hAnsi="Times New Roman"/>
            </w:rPr>
            <w:instrText xml:space="preserve"> NUMPAGES  </w:instrText>
          </w:r>
          <w:r w:rsidRPr="006C44A0">
            <w:rPr>
              <w:rFonts w:ascii="Times New Roman" w:hAnsi="Times New Roman"/>
            </w:rPr>
            <w:fldChar w:fldCharType="separate"/>
          </w:r>
          <w:r w:rsidR="002A3569">
            <w:rPr>
              <w:rFonts w:ascii="Times New Roman" w:hAnsi="Times New Roman"/>
              <w:noProof/>
            </w:rPr>
            <w:t>12</w:t>
          </w:r>
          <w:r w:rsidRPr="006C44A0">
            <w:rPr>
              <w:rFonts w:ascii="Times New Roman" w:hAnsi="Times New Roman"/>
            </w:rPr>
            <w:fldChar w:fldCharType="end"/>
          </w:r>
        </w:p>
      </w:tc>
    </w:tr>
  </w:tbl>
  <w:p w14:paraId="397B2515" w14:textId="77777777" w:rsidR="000C1889" w:rsidRDefault="000C188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D0"/>
    <w:rsid w:val="0000443A"/>
    <w:rsid w:val="00017F5B"/>
    <w:rsid w:val="00020171"/>
    <w:rsid w:val="00021FF1"/>
    <w:rsid w:val="00024065"/>
    <w:rsid w:val="00026562"/>
    <w:rsid w:val="000269D8"/>
    <w:rsid w:val="00035DC7"/>
    <w:rsid w:val="00046E16"/>
    <w:rsid w:val="0005278F"/>
    <w:rsid w:val="00070665"/>
    <w:rsid w:val="00074CF2"/>
    <w:rsid w:val="0008580E"/>
    <w:rsid w:val="000A4A6F"/>
    <w:rsid w:val="000B5854"/>
    <w:rsid w:val="000C1889"/>
    <w:rsid w:val="000C2832"/>
    <w:rsid w:val="000D0389"/>
    <w:rsid w:val="000D2862"/>
    <w:rsid w:val="000E0951"/>
    <w:rsid w:val="000E0B5F"/>
    <w:rsid w:val="000E5BEA"/>
    <w:rsid w:val="000E6474"/>
    <w:rsid w:val="000F7A0E"/>
    <w:rsid w:val="0010407B"/>
    <w:rsid w:val="00105D02"/>
    <w:rsid w:val="00107D22"/>
    <w:rsid w:val="001119D4"/>
    <w:rsid w:val="00115027"/>
    <w:rsid w:val="0011704E"/>
    <w:rsid w:val="00125600"/>
    <w:rsid w:val="00131190"/>
    <w:rsid w:val="00134249"/>
    <w:rsid w:val="00136C79"/>
    <w:rsid w:val="001609D5"/>
    <w:rsid w:val="001628E5"/>
    <w:rsid w:val="001644E5"/>
    <w:rsid w:val="00170C5B"/>
    <w:rsid w:val="001928F7"/>
    <w:rsid w:val="001A4DD9"/>
    <w:rsid w:val="001C3EDE"/>
    <w:rsid w:val="001C43A0"/>
    <w:rsid w:val="001D0801"/>
    <w:rsid w:val="001D0CAC"/>
    <w:rsid w:val="001D12D0"/>
    <w:rsid w:val="001E520F"/>
    <w:rsid w:val="001E6B14"/>
    <w:rsid w:val="001F48B6"/>
    <w:rsid w:val="001F5043"/>
    <w:rsid w:val="00202EB9"/>
    <w:rsid w:val="00210AD0"/>
    <w:rsid w:val="002165E2"/>
    <w:rsid w:val="00225964"/>
    <w:rsid w:val="002356B6"/>
    <w:rsid w:val="002509B9"/>
    <w:rsid w:val="00254D25"/>
    <w:rsid w:val="00255016"/>
    <w:rsid w:val="00256A79"/>
    <w:rsid w:val="002612EE"/>
    <w:rsid w:val="00261DE3"/>
    <w:rsid w:val="002663AB"/>
    <w:rsid w:val="002742A0"/>
    <w:rsid w:val="0027456B"/>
    <w:rsid w:val="00277F89"/>
    <w:rsid w:val="0029140A"/>
    <w:rsid w:val="0029256F"/>
    <w:rsid w:val="002A3569"/>
    <w:rsid w:val="002B2038"/>
    <w:rsid w:val="002B2232"/>
    <w:rsid w:val="002B49EF"/>
    <w:rsid w:val="002C02B6"/>
    <w:rsid w:val="002C1C75"/>
    <w:rsid w:val="002D5A70"/>
    <w:rsid w:val="002D6A79"/>
    <w:rsid w:val="003016F8"/>
    <w:rsid w:val="00301B59"/>
    <w:rsid w:val="00304A64"/>
    <w:rsid w:val="0030680E"/>
    <w:rsid w:val="00312CEF"/>
    <w:rsid w:val="00317C37"/>
    <w:rsid w:val="003220FE"/>
    <w:rsid w:val="00340AFF"/>
    <w:rsid w:val="00347162"/>
    <w:rsid w:val="00351FBE"/>
    <w:rsid w:val="00354BE8"/>
    <w:rsid w:val="00362AA9"/>
    <w:rsid w:val="00365426"/>
    <w:rsid w:val="00366252"/>
    <w:rsid w:val="00367218"/>
    <w:rsid w:val="00372FF8"/>
    <w:rsid w:val="00373611"/>
    <w:rsid w:val="00384513"/>
    <w:rsid w:val="0039086F"/>
    <w:rsid w:val="003954FA"/>
    <w:rsid w:val="003A410C"/>
    <w:rsid w:val="003A769C"/>
    <w:rsid w:val="003B7556"/>
    <w:rsid w:val="003C1329"/>
    <w:rsid w:val="003D33B9"/>
    <w:rsid w:val="003F1726"/>
    <w:rsid w:val="00400305"/>
    <w:rsid w:val="0040451C"/>
    <w:rsid w:val="00410DD9"/>
    <w:rsid w:val="00414BD7"/>
    <w:rsid w:val="00434A41"/>
    <w:rsid w:val="004354B3"/>
    <w:rsid w:val="004372AA"/>
    <w:rsid w:val="0043752D"/>
    <w:rsid w:val="004378F7"/>
    <w:rsid w:val="00461B35"/>
    <w:rsid w:val="00464224"/>
    <w:rsid w:val="00470CEB"/>
    <w:rsid w:val="004735E8"/>
    <w:rsid w:val="00484A70"/>
    <w:rsid w:val="00486391"/>
    <w:rsid w:val="0049268B"/>
    <w:rsid w:val="00492E0E"/>
    <w:rsid w:val="0049315E"/>
    <w:rsid w:val="004938DD"/>
    <w:rsid w:val="00497D85"/>
    <w:rsid w:val="004A1787"/>
    <w:rsid w:val="004A217C"/>
    <w:rsid w:val="004C131B"/>
    <w:rsid w:val="004D10B9"/>
    <w:rsid w:val="004D7EB6"/>
    <w:rsid w:val="004E49F8"/>
    <w:rsid w:val="004E695C"/>
    <w:rsid w:val="004F6FAE"/>
    <w:rsid w:val="00506CA8"/>
    <w:rsid w:val="0051008F"/>
    <w:rsid w:val="00510C77"/>
    <w:rsid w:val="00531B0B"/>
    <w:rsid w:val="00534BE3"/>
    <w:rsid w:val="00545470"/>
    <w:rsid w:val="00550D0F"/>
    <w:rsid w:val="00570197"/>
    <w:rsid w:val="0057753A"/>
    <w:rsid w:val="00581BEB"/>
    <w:rsid w:val="005827E5"/>
    <w:rsid w:val="00583A79"/>
    <w:rsid w:val="005855D1"/>
    <w:rsid w:val="005875D9"/>
    <w:rsid w:val="005939FC"/>
    <w:rsid w:val="00595224"/>
    <w:rsid w:val="005A0C28"/>
    <w:rsid w:val="005A0E2C"/>
    <w:rsid w:val="005A105F"/>
    <w:rsid w:val="005A337A"/>
    <w:rsid w:val="005A35FD"/>
    <w:rsid w:val="005A4953"/>
    <w:rsid w:val="005A739D"/>
    <w:rsid w:val="005B6BB1"/>
    <w:rsid w:val="005D458C"/>
    <w:rsid w:val="005E099A"/>
    <w:rsid w:val="00612B3B"/>
    <w:rsid w:val="006178F6"/>
    <w:rsid w:val="00623C7D"/>
    <w:rsid w:val="006253F7"/>
    <w:rsid w:val="006329C8"/>
    <w:rsid w:val="00642FE6"/>
    <w:rsid w:val="0064753B"/>
    <w:rsid w:val="00656A33"/>
    <w:rsid w:val="00663208"/>
    <w:rsid w:val="0066388B"/>
    <w:rsid w:val="00671798"/>
    <w:rsid w:val="0067726E"/>
    <w:rsid w:val="00686980"/>
    <w:rsid w:val="006A1DDB"/>
    <w:rsid w:val="006A7DFF"/>
    <w:rsid w:val="006B645E"/>
    <w:rsid w:val="006B7DA9"/>
    <w:rsid w:val="006C63EA"/>
    <w:rsid w:val="006D2E79"/>
    <w:rsid w:val="006D30C5"/>
    <w:rsid w:val="006D5163"/>
    <w:rsid w:val="006D7D9A"/>
    <w:rsid w:val="006E2CBB"/>
    <w:rsid w:val="0070047E"/>
    <w:rsid w:val="007046F1"/>
    <w:rsid w:val="00706B4B"/>
    <w:rsid w:val="00707CB8"/>
    <w:rsid w:val="0071061B"/>
    <w:rsid w:val="007257BA"/>
    <w:rsid w:val="0073515C"/>
    <w:rsid w:val="00743950"/>
    <w:rsid w:val="00744D82"/>
    <w:rsid w:val="00757113"/>
    <w:rsid w:val="00783323"/>
    <w:rsid w:val="007862B8"/>
    <w:rsid w:val="00786879"/>
    <w:rsid w:val="0079349D"/>
    <w:rsid w:val="00795017"/>
    <w:rsid w:val="007A0C11"/>
    <w:rsid w:val="007A1A20"/>
    <w:rsid w:val="007B7323"/>
    <w:rsid w:val="007C13AC"/>
    <w:rsid w:val="007C3205"/>
    <w:rsid w:val="007C3D9C"/>
    <w:rsid w:val="007C4C5A"/>
    <w:rsid w:val="007C7200"/>
    <w:rsid w:val="007D2531"/>
    <w:rsid w:val="007F0495"/>
    <w:rsid w:val="008049AF"/>
    <w:rsid w:val="00807B13"/>
    <w:rsid w:val="00812427"/>
    <w:rsid w:val="00822F80"/>
    <w:rsid w:val="008323C2"/>
    <w:rsid w:val="00840FF3"/>
    <w:rsid w:val="00844916"/>
    <w:rsid w:val="00847094"/>
    <w:rsid w:val="00850091"/>
    <w:rsid w:val="0085123F"/>
    <w:rsid w:val="00864749"/>
    <w:rsid w:val="0086738D"/>
    <w:rsid w:val="00867D30"/>
    <w:rsid w:val="00872E91"/>
    <w:rsid w:val="008736D4"/>
    <w:rsid w:val="008821BE"/>
    <w:rsid w:val="008852E3"/>
    <w:rsid w:val="0088595B"/>
    <w:rsid w:val="0089282E"/>
    <w:rsid w:val="00894923"/>
    <w:rsid w:val="008971E8"/>
    <w:rsid w:val="008A08A8"/>
    <w:rsid w:val="008A1FB3"/>
    <w:rsid w:val="008B4E79"/>
    <w:rsid w:val="008B7693"/>
    <w:rsid w:val="008D29C6"/>
    <w:rsid w:val="008D306E"/>
    <w:rsid w:val="008D3E43"/>
    <w:rsid w:val="008E6A9B"/>
    <w:rsid w:val="008F63CE"/>
    <w:rsid w:val="009049A8"/>
    <w:rsid w:val="00917DC3"/>
    <w:rsid w:val="009326F5"/>
    <w:rsid w:val="00940C0B"/>
    <w:rsid w:val="0094263E"/>
    <w:rsid w:val="0094468B"/>
    <w:rsid w:val="00950115"/>
    <w:rsid w:val="00954B18"/>
    <w:rsid w:val="00955F5C"/>
    <w:rsid w:val="00983E8B"/>
    <w:rsid w:val="0099473C"/>
    <w:rsid w:val="0099504B"/>
    <w:rsid w:val="00997CF9"/>
    <w:rsid w:val="009A02DA"/>
    <w:rsid w:val="009A3A17"/>
    <w:rsid w:val="009A7612"/>
    <w:rsid w:val="009A7D2D"/>
    <w:rsid w:val="009B10DB"/>
    <w:rsid w:val="009B7163"/>
    <w:rsid w:val="009B7E59"/>
    <w:rsid w:val="009C26FE"/>
    <w:rsid w:val="009C31CC"/>
    <w:rsid w:val="009D130C"/>
    <w:rsid w:val="009D34F8"/>
    <w:rsid w:val="009E76D7"/>
    <w:rsid w:val="009F285E"/>
    <w:rsid w:val="009F4406"/>
    <w:rsid w:val="009F4E7E"/>
    <w:rsid w:val="00A00903"/>
    <w:rsid w:val="00A17AFA"/>
    <w:rsid w:val="00A2255C"/>
    <w:rsid w:val="00A41680"/>
    <w:rsid w:val="00A45C09"/>
    <w:rsid w:val="00A5194B"/>
    <w:rsid w:val="00A6164C"/>
    <w:rsid w:val="00A65EA2"/>
    <w:rsid w:val="00A76EB8"/>
    <w:rsid w:val="00A93840"/>
    <w:rsid w:val="00AA677B"/>
    <w:rsid w:val="00AA6D46"/>
    <w:rsid w:val="00AC0F77"/>
    <w:rsid w:val="00AC6829"/>
    <w:rsid w:val="00AE1BA3"/>
    <w:rsid w:val="00AE595B"/>
    <w:rsid w:val="00AE62AA"/>
    <w:rsid w:val="00AF395A"/>
    <w:rsid w:val="00AF3B89"/>
    <w:rsid w:val="00AF5D07"/>
    <w:rsid w:val="00B00808"/>
    <w:rsid w:val="00B02EDE"/>
    <w:rsid w:val="00B11C67"/>
    <w:rsid w:val="00B13166"/>
    <w:rsid w:val="00B17049"/>
    <w:rsid w:val="00B232E9"/>
    <w:rsid w:val="00B24350"/>
    <w:rsid w:val="00B3223A"/>
    <w:rsid w:val="00B34C94"/>
    <w:rsid w:val="00B5391C"/>
    <w:rsid w:val="00B61EC7"/>
    <w:rsid w:val="00B665D1"/>
    <w:rsid w:val="00B724F8"/>
    <w:rsid w:val="00B73AE7"/>
    <w:rsid w:val="00B94CBF"/>
    <w:rsid w:val="00BB6668"/>
    <w:rsid w:val="00BC1B4B"/>
    <w:rsid w:val="00BC2756"/>
    <w:rsid w:val="00BC53DB"/>
    <w:rsid w:val="00BD1CAA"/>
    <w:rsid w:val="00BD4978"/>
    <w:rsid w:val="00BD6533"/>
    <w:rsid w:val="00BE045F"/>
    <w:rsid w:val="00BE1595"/>
    <w:rsid w:val="00BE38BB"/>
    <w:rsid w:val="00BF0065"/>
    <w:rsid w:val="00BF0838"/>
    <w:rsid w:val="00BF6003"/>
    <w:rsid w:val="00C03167"/>
    <w:rsid w:val="00C042AC"/>
    <w:rsid w:val="00C11899"/>
    <w:rsid w:val="00C149FE"/>
    <w:rsid w:val="00C20F80"/>
    <w:rsid w:val="00C21E91"/>
    <w:rsid w:val="00C35627"/>
    <w:rsid w:val="00C36ADF"/>
    <w:rsid w:val="00C37103"/>
    <w:rsid w:val="00C44659"/>
    <w:rsid w:val="00C457AE"/>
    <w:rsid w:val="00C46EE5"/>
    <w:rsid w:val="00C5684D"/>
    <w:rsid w:val="00C705B2"/>
    <w:rsid w:val="00C814F0"/>
    <w:rsid w:val="00C86873"/>
    <w:rsid w:val="00C908BA"/>
    <w:rsid w:val="00C91586"/>
    <w:rsid w:val="00C92031"/>
    <w:rsid w:val="00CA13C1"/>
    <w:rsid w:val="00CB0905"/>
    <w:rsid w:val="00CB257B"/>
    <w:rsid w:val="00CB6E44"/>
    <w:rsid w:val="00CD1877"/>
    <w:rsid w:val="00CD5403"/>
    <w:rsid w:val="00CE516F"/>
    <w:rsid w:val="00CE68C2"/>
    <w:rsid w:val="00CE77C5"/>
    <w:rsid w:val="00CF6D9A"/>
    <w:rsid w:val="00D01816"/>
    <w:rsid w:val="00D033C7"/>
    <w:rsid w:val="00D0516D"/>
    <w:rsid w:val="00D111AE"/>
    <w:rsid w:val="00D1156A"/>
    <w:rsid w:val="00D15FD7"/>
    <w:rsid w:val="00D24E81"/>
    <w:rsid w:val="00D270F2"/>
    <w:rsid w:val="00D34EC9"/>
    <w:rsid w:val="00D402E9"/>
    <w:rsid w:val="00D40348"/>
    <w:rsid w:val="00D47DD0"/>
    <w:rsid w:val="00D53A66"/>
    <w:rsid w:val="00D5428B"/>
    <w:rsid w:val="00D57ED8"/>
    <w:rsid w:val="00D709C0"/>
    <w:rsid w:val="00D72885"/>
    <w:rsid w:val="00D76063"/>
    <w:rsid w:val="00D761BF"/>
    <w:rsid w:val="00D806F5"/>
    <w:rsid w:val="00D84980"/>
    <w:rsid w:val="00DA12C9"/>
    <w:rsid w:val="00DA1585"/>
    <w:rsid w:val="00DA1920"/>
    <w:rsid w:val="00DB1900"/>
    <w:rsid w:val="00DB4400"/>
    <w:rsid w:val="00DC3F2F"/>
    <w:rsid w:val="00DD5B4A"/>
    <w:rsid w:val="00DD6D0A"/>
    <w:rsid w:val="00DE3164"/>
    <w:rsid w:val="00DE3A12"/>
    <w:rsid w:val="00DE7ED1"/>
    <w:rsid w:val="00DF50E3"/>
    <w:rsid w:val="00E130F6"/>
    <w:rsid w:val="00E2525B"/>
    <w:rsid w:val="00E266DB"/>
    <w:rsid w:val="00E34F89"/>
    <w:rsid w:val="00E35858"/>
    <w:rsid w:val="00E4408B"/>
    <w:rsid w:val="00E46F74"/>
    <w:rsid w:val="00E47968"/>
    <w:rsid w:val="00E50FA4"/>
    <w:rsid w:val="00E55827"/>
    <w:rsid w:val="00E60E0C"/>
    <w:rsid w:val="00E62B1C"/>
    <w:rsid w:val="00E636C9"/>
    <w:rsid w:val="00E84D96"/>
    <w:rsid w:val="00E87013"/>
    <w:rsid w:val="00E97426"/>
    <w:rsid w:val="00EA106C"/>
    <w:rsid w:val="00EB4BBE"/>
    <w:rsid w:val="00EC55FC"/>
    <w:rsid w:val="00EE4157"/>
    <w:rsid w:val="00EE7BFB"/>
    <w:rsid w:val="00F02EAB"/>
    <w:rsid w:val="00F34087"/>
    <w:rsid w:val="00F4626D"/>
    <w:rsid w:val="00F6148D"/>
    <w:rsid w:val="00F66834"/>
    <w:rsid w:val="00F7491F"/>
    <w:rsid w:val="00F806E7"/>
    <w:rsid w:val="00F83B7F"/>
    <w:rsid w:val="00F8545F"/>
    <w:rsid w:val="00F864BF"/>
    <w:rsid w:val="00F930EB"/>
    <w:rsid w:val="00FA5769"/>
    <w:rsid w:val="00FB2934"/>
    <w:rsid w:val="00FB7FE3"/>
    <w:rsid w:val="00FC1BD5"/>
    <w:rsid w:val="00FC4EBC"/>
    <w:rsid w:val="00FC7EAD"/>
    <w:rsid w:val="00FD6CBF"/>
    <w:rsid w:val="00FE24C6"/>
    <w:rsid w:val="00FE65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C946"/>
  <w15:docId w15:val="{AEF46EB2-E4B9-409F-97BA-201B8956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4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8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E49F8"/>
    <w:pPr>
      <w:ind w:left="720"/>
      <w:contextualSpacing/>
    </w:pPr>
  </w:style>
  <w:style w:type="paragraph" w:styleId="stBilgi">
    <w:name w:val="header"/>
    <w:basedOn w:val="Normal"/>
    <w:link w:val="stBilgiChar"/>
    <w:uiPriority w:val="99"/>
    <w:unhideWhenUsed/>
    <w:rsid w:val="000C18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1889"/>
  </w:style>
  <w:style w:type="paragraph" w:styleId="AltBilgi">
    <w:name w:val="footer"/>
    <w:basedOn w:val="Normal"/>
    <w:link w:val="AltBilgiChar"/>
    <w:uiPriority w:val="99"/>
    <w:semiHidden/>
    <w:unhideWhenUsed/>
    <w:rsid w:val="000C18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C1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3575</Words>
  <Characters>20378</Characters>
  <Application>Microsoft Office Word</Application>
  <DocSecurity>0</DocSecurity>
  <Lines>169</Lines>
  <Paragraphs>47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ÇETİN KARAER</cp:lastModifiedBy>
  <cp:revision>2</cp:revision>
  <dcterms:created xsi:type="dcterms:W3CDTF">2024-07-10T07:28:00Z</dcterms:created>
  <dcterms:modified xsi:type="dcterms:W3CDTF">2024-07-10T07:28:00Z</dcterms:modified>
</cp:coreProperties>
</file>