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5852A" w14:textId="06EAC538" w:rsidR="00BA6C0D" w:rsidRPr="00BA6C0D" w:rsidRDefault="00BA6C0D" w:rsidP="00BA6C0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A6C0D">
        <w:rPr>
          <w:rFonts w:ascii="Times New Roman" w:hAnsi="Times New Roman"/>
          <w:b/>
          <w:bCs/>
          <w:sz w:val="24"/>
          <w:szCs w:val="24"/>
        </w:rPr>
        <w:t>Asiye DİKİCİ</w:t>
      </w:r>
    </w:p>
    <w:p w14:paraId="1E9B2A5C" w14:textId="77777777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b/>
          <w:bCs/>
          <w:sz w:val="24"/>
          <w:szCs w:val="24"/>
        </w:rPr>
        <w:t>1. UNVANI</w:t>
      </w:r>
      <w:r w:rsidRPr="00BA6C0D">
        <w:rPr>
          <w:rFonts w:ascii="Times New Roman" w:hAnsi="Times New Roman"/>
          <w:sz w:val="24"/>
          <w:szCs w:val="24"/>
        </w:rPr>
        <w:t xml:space="preserve">: Şef </w:t>
      </w:r>
    </w:p>
    <w:p w14:paraId="4FFAB8FB" w14:textId="77777777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BA6C0D">
        <w:rPr>
          <w:rFonts w:ascii="Times New Roman" w:hAnsi="Times New Roman"/>
          <w:sz w:val="24"/>
          <w:szCs w:val="24"/>
        </w:rPr>
        <w:t xml:space="preserve"> Başkanlık, Kullanıcı hizmetleri, Okuma salonu hizmeti </w:t>
      </w:r>
    </w:p>
    <w:p w14:paraId="2AB088F8" w14:textId="77777777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38EA8BD8" w14:textId="50E137CF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2.2 Görevde Olmadığı Zaman Yerini Alacak Kişi: </w:t>
      </w:r>
      <w:r w:rsidR="00E27CD9">
        <w:rPr>
          <w:rFonts w:ascii="Times New Roman" w:hAnsi="Times New Roman"/>
          <w:sz w:val="24"/>
          <w:szCs w:val="24"/>
        </w:rPr>
        <w:t>Fahri YILMAZ</w:t>
      </w:r>
      <w:r w:rsidRPr="00BA6C0D">
        <w:rPr>
          <w:rFonts w:ascii="Times New Roman" w:hAnsi="Times New Roman"/>
          <w:sz w:val="24"/>
          <w:szCs w:val="24"/>
        </w:rPr>
        <w:t xml:space="preserve"> (</w:t>
      </w:r>
      <w:r w:rsidR="00E27CD9">
        <w:rPr>
          <w:rFonts w:ascii="Times New Roman" w:hAnsi="Times New Roman"/>
          <w:sz w:val="24"/>
          <w:szCs w:val="24"/>
        </w:rPr>
        <w:t>Bilgisayar İşletmeni</w:t>
      </w:r>
      <w:r w:rsidRPr="00BA6C0D">
        <w:rPr>
          <w:rFonts w:ascii="Times New Roman" w:hAnsi="Times New Roman"/>
          <w:sz w:val="24"/>
          <w:szCs w:val="24"/>
        </w:rPr>
        <w:t xml:space="preserve">) </w:t>
      </w:r>
    </w:p>
    <w:p w14:paraId="3C34FF0C" w14:textId="77777777" w:rsidR="00BA6C0D" w:rsidRPr="00BA6C0D" w:rsidRDefault="00BA6C0D" w:rsidP="00BA6C0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6C0D">
        <w:rPr>
          <w:rFonts w:ascii="Times New Roman" w:hAnsi="Times New Roman"/>
          <w:b/>
          <w:bCs/>
          <w:sz w:val="24"/>
          <w:szCs w:val="24"/>
        </w:rPr>
        <w:t xml:space="preserve">3. İŞİN TEMEL FONKSİYONU </w:t>
      </w:r>
    </w:p>
    <w:p w14:paraId="43DBC84C" w14:textId="77777777" w:rsidR="00C15BF2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Kütüphanede bulunan basılı kaynakların kapakları ile içindekiler sayfasının </w:t>
      </w:r>
      <w:r w:rsidR="00C15BF2">
        <w:rPr>
          <w:rFonts w:ascii="Times New Roman" w:hAnsi="Times New Roman"/>
          <w:sz w:val="24"/>
          <w:szCs w:val="24"/>
        </w:rPr>
        <w:t xml:space="preserve">ve şehir kitaplığında bulunan eserlerin </w:t>
      </w:r>
      <w:r w:rsidRPr="00BA6C0D">
        <w:rPr>
          <w:rFonts w:ascii="Times New Roman" w:hAnsi="Times New Roman"/>
          <w:sz w:val="24"/>
          <w:szCs w:val="24"/>
        </w:rPr>
        <w:t xml:space="preserve">dijitalleştirilmesi </w:t>
      </w:r>
    </w:p>
    <w:p w14:paraId="61A0BF29" w14:textId="24D9C33B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BA6C0D">
        <w:rPr>
          <w:rFonts w:ascii="Times New Roman" w:hAnsi="Times New Roman"/>
          <w:sz w:val="24"/>
          <w:szCs w:val="24"/>
        </w:rPr>
        <w:t xml:space="preserve"> </w:t>
      </w:r>
    </w:p>
    <w:p w14:paraId="1C350A58" w14:textId="58D9D200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C15BF2">
        <w:rPr>
          <w:rFonts w:ascii="Times New Roman" w:hAnsi="Times New Roman"/>
          <w:sz w:val="24"/>
          <w:szCs w:val="24"/>
        </w:rPr>
        <w:t>1</w:t>
      </w:r>
      <w:r w:rsidRPr="00BA6C0D">
        <w:rPr>
          <w:rFonts w:ascii="Times New Roman" w:hAnsi="Times New Roman"/>
          <w:sz w:val="24"/>
          <w:szCs w:val="24"/>
        </w:rPr>
        <w:t>. Kitap tarama ünitesince taranan kitap kapakları ile içindekiler sayfasının ilgili programdan kontrol ve düzeltmelerini yaparak katalog tarama modülüne kayıt işlemini yapmak,</w:t>
      </w:r>
    </w:p>
    <w:p w14:paraId="12B39042" w14:textId="1A066ACB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 4.</w:t>
      </w:r>
      <w:r w:rsidR="00C15BF2">
        <w:rPr>
          <w:rFonts w:ascii="Times New Roman" w:hAnsi="Times New Roman"/>
          <w:sz w:val="24"/>
          <w:szCs w:val="24"/>
        </w:rPr>
        <w:t>2</w:t>
      </w:r>
      <w:r w:rsidRPr="00BA6C0D">
        <w:rPr>
          <w:rFonts w:ascii="Times New Roman" w:hAnsi="Times New Roman"/>
          <w:sz w:val="24"/>
          <w:szCs w:val="24"/>
        </w:rPr>
        <w:t xml:space="preserve">. </w:t>
      </w:r>
      <w:r w:rsidR="00217AB7">
        <w:rPr>
          <w:rFonts w:ascii="Times New Roman" w:hAnsi="Times New Roman"/>
          <w:sz w:val="24"/>
          <w:szCs w:val="24"/>
        </w:rPr>
        <w:t xml:space="preserve">Sorumlu olduğu (C Salonu) salonda </w:t>
      </w:r>
      <w:r w:rsidRPr="00BA6C0D">
        <w:rPr>
          <w:rFonts w:ascii="Times New Roman" w:hAnsi="Times New Roman"/>
          <w:sz w:val="24"/>
          <w:szCs w:val="24"/>
        </w:rPr>
        <w:t xml:space="preserve">Raf taraması yapmak suretiyle kaynakların yerindeliğini kontrol etmek, yerinde olmayanları yerine yerleştirmek ve raf düzenini korumak, </w:t>
      </w:r>
    </w:p>
    <w:p w14:paraId="7C796547" w14:textId="7CF5852E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CD701F">
        <w:rPr>
          <w:rFonts w:ascii="Times New Roman" w:hAnsi="Times New Roman"/>
          <w:sz w:val="24"/>
          <w:szCs w:val="24"/>
        </w:rPr>
        <w:t>3</w:t>
      </w:r>
      <w:r w:rsidRPr="00BA6C0D">
        <w:rPr>
          <w:rFonts w:ascii="Times New Roman" w:hAnsi="Times New Roman"/>
          <w:sz w:val="24"/>
          <w:szCs w:val="24"/>
        </w:rPr>
        <w:t>.</w:t>
      </w:r>
      <w:r w:rsidR="00217AB7">
        <w:rPr>
          <w:rFonts w:ascii="Times New Roman" w:hAnsi="Times New Roman"/>
          <w:sz w:val="24"/>
          <w:szCs w:val="24"/>
        </w:rPr>
        <w:t xml:space="preserve"> </w:t>
      </w:r>
      <w:r w:rsidR="00C15BF2">
        <w:rPr>
          <w:rFonts w:ascii="Times New Roman" w:hAnsi="Times New Roman"/>
          <w:sz w:val="24"/>
          <w:szCs w:val="24"/>
        </w:rPr>
        <w:t xml:space="preserve">Sorumlu olduğu </w:t>
      </w:r>
      <w:r w:rsidR="00217AB7">
        <w:rPr>
          <w:rFonts w:ascii="Times New Roman" w:hAnsi="Times New Roman"/>
          <w:sz w:val="24"/>
          <w:szCs w:val="24"/>
        </w:rPr>
        <w:t xml:space="preserve">(C Salonu) salonda </w:t>
      </w:r>
      <w:r w:rsidRPr="00BA6C0D">
        <w:rPr>
          <w:rFonts w:ascii="Times New Roman" w:hAnsi="Times New Roman"/>
          <w:sz w:val="24"/>
          <w:szCs w:val="24"/>
        </w:rPr>
        <w:t xml:space="preserve">rutin gözlem ve kontrol yaparak kullanıcıların tertipli, temiz, sessiz ve huzurlu bir ortamda çalışmalarını sağlamak, </w:t>
      </w:r>
    </w:p>
    <w:p w14:paraId="272DB6CE" w14:textId="0223ADB8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CD701F">
        <w:rPr>
          <w:rFonts w:ascii="Times New Roman" w:hAnsi="Times New Roman"/>
          <w:sz w:val="24"/>
          <w:szCs w:val="24"/>
        </w:rPr>
        <w:t>4</w:t>
      </w:r>
      <w:r w:rsidRPr="00BA6C0D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BA6C0D">
        <w:rPr>
          <w:rFonts w:ascii="Times New Roman" w:hAnsi="Times New Roman"/>
          <w:sz w:val="24"/>
          <w:szCs w:val="24"/>
        </w:rPr>
        <w:t>Mehmetbey</w:t>
      </w:r>
      <w:proofErr w:type="spellEnd"/>
      <w:r w:rsidRPr="00BA6C0D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0B860724" w14:textId="3CA5D25C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6C1701">
        <w:rPr>
          <w:rFonts w:ascii="Times New Roman" w:hAnsi="Times New Roman"/>
          <w:sz w:val="24"/>
          <w:szCs w:val="24"/>
        </w:rPr>
        <w:t>5</w:t>
      </w:r>
      <w:r w:rsidRPr="00BA6C0D">
        <w:rPr>
          <w:rFonts w:ascii="Times New Roman" w:hAnsi="Times New Roman"/>
          <w:sz w:val="24"/>
          <w:szCs w:val="24"/>
        </w:rPr>
        <w:t>. Sağlanan görsel-işitsel materyalin teknik işlemlerini yapmak ve otomasyon sistemine kaydetmek,</w:t>
      </w:r>
    </w:p>
    <w:p w14:paraId="568C08B3" w14:textId="6F7FDF37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 4.</w:t>
      </w:r>
      <w:r w:rsidR="006C1701">
        <w:rPr>
          <w:rFonts w:ascii="Times New Roman" w:hAnsi="Times New Roman"/>
          <w:sz w:val="24"/>
          <w:szCs w:val="24"/>
        </w:rPr>
        <w:t>6</w:t>
      </w:r>
      <w:r w:rsidRPr="00BA6C0D">
        <w:rPr>
          <w:rFonts w:ascii="Times New Roman" w:hAnsi="Times New Roman"/>
          <w:sz w:val="24"/>
          <w:szCs w:val="24"/>
        </w:rPr>
        <w:t>. Kaydı yapılan materyali raflara yerleştirmek, düzenlemek, korumak ve hizmete sunmak, 4.</w:t>
      </w:r>
      <w:r w:rsidR="006C1701">
        <w:rPr>
          <w:rFonts w:ascii="Times New Roman" w:hAnsi="Times New Roman"/>
          <w:sz w:val="24"/>
          <w:szCs w:val="24"/>
        </w:rPr>
        <w:t>7</w:t>
      </w:r>
      <w:r w:rsidRPr="00BA6C0D">
        <w:rPr>
          <w:rFonts w:ascii="Times New Roman" w:hAnsi="Times New Roman"/>
          <w:sz w:val="24"/>
          <w:szCs w:val="24"/>
        </w:rPr>
        <w:t>. Görsel-İşitsel salonunda bulunan cihaz ve materyalin çalışır durumda tutmak, gerektiğinde bakım ve onarım işlemlerinin yapılmasını sağlamak,</w:t>
      </w:r>
    </w:p>
    <w:p w14:paraId="2BA6270D" w14:textId="781A9943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 4.</w:t>
      </w:r>
      <w:r w:rsidR="006C1701">
        <w:rPr>
          <w:rFonts w:ascii="Times New Roman" w:hAnsi="Times New Roman"/>
          <w:sz w:val="24"/>
          <w:szCs w:val="24"/>
        </w:rPr>
        <w:t>8</w:t>
      </w:r>
      <w:r w:rsidRPr="00BA6C0D">
        <w:rPr>
          <w:rFonts w:ascii="Times New Roman" w:hAnsi="Times New Roman"/>
          <w:sz w:val="24"/>
          <w:szCs w:val="24"/>
        </w:rPr>
        <w:t>. Kütüphaneye gelen kaynakların teknik işlemlerini yapmak</w:t>
      </w:r>
      <w:r w:rsidR="006C1701">
        <w:rPr>
          <w:rFonts w:ascii="Times New Roman" w:hAnsi="Times New Roman"/>
          <w:sz w:val="24"/>
          <w:szCs w:val="24"/>
        </w:rPr>
        <w:t>.</w:t>
      </w:r>
      <w:r w:rsidRPr="00BA6C0D">
        <w:rPr>
          <w:rFonts w:ascii="Times New Roman" w:hAnsi="Times New Roman"/>
          <w:sz w:val="24"/>
          <w:szCs w:val="24"/>
        </w:rPr>
        <w:t xml:space="preserve"> (etiketleme, emniyet şeridi yerleştirme, sahiplik damgalarının vurulması vb.) </w:t>
      </w:r>
      <w:r w:rsidR="006C1701">
        <w:rPr>
          <w:rFonts w:ascii="Times New Roman" w:hAnsi="Times New Roman"/>
          <w:sz w:val="24"/>
          <w:szCs w:val="24"/>
        </w:rPr>
        <w:t>(yedek)</w:t>
      </w:r>
    </w:p>
    <w:p w14:paraId="2AF04226" w14:textId="0E79F39E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</w:t>
      </w:r>
      <w:r w:rsidR="00AA61BD">
        <w:rPr>
          <w:rFonts w:ascii="Times New Roman" w:hAnsi="Times New Roman"/>
          <w:sz w:val="24"/>
          <w:szCs w:val="24"/>
        </w:rPr>
        <w:t>9</w:t>
      </w:r>
      <w:r w:rsidRPr="00BA6C0D">
        <w:rPr>
          <w:rFonts w:ascii="Times New Roman" w:hAnsi="Times New Roman"/>
          <w:sz w:val="24"/>
          <w:szCs w:val="24"/>
        </w:rPr>
        <w:t>. Kütüphane hizmetleri ile ilgili kullanıcılardan gelen her türlü soru, sorun ve taleplerle ilgili danışma hizmeti vermek, kütüphaneyi gezmeye gelen guruplara rehberlik etmek, kullanıcıların katalog tarama işlemlerine yardımcı olmak,</w:t>
      </w:r>
    </w:p>
    <w:p w14:paraId="72DBE759" w14:textId="11CBE28A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 xml:space="preserve"> 4.1</w:t>
      </w:r>
      <w:r w:rsidR="00AA61BD">
        <w:rPr>
          <w:rFonts w:ascii="Times New Roman" w:hAnsi="Times New Roman"/>
          <w:sz w:val="24"/>
          <w:szCs w:val="24"/>
        </w:rPr>
        <w:t>0</w:t>
      </w:r>
      <w:r w:rsidRPr="00BA6C0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BA6C0D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 </w:t>
      </w:r>
    </w:p>
    <w:p w14:paraId="069FBF97" w14:textId="0A1144E5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4.1</w:t>
      </w:r>
      <w:r w:rsidR="00AA61BD">
        <w:rPr>
          <w:rFonts w:ascii="Times New Roman" w:hAnsi="Times New Roman"/>
          <w:sz w:val="24"/>
          <w:szCs w:val="24"/>
        </w:rPr>
        <w:t>1</w:t>
      </w:r>
      <w:r w:rsidRPr="00BA6C0D">
        <w:rPr>
          <w:rFonts w:ascii="Times New Roman" w:hAnsi="Times New Roman"/>
          <w:sz w:val="24"/>
          <w:szCs w:val="24"/>
        </w:rPr>
        <w:t>. Ödünç/iade birimi ile ilgili iş ve işlemleri (Ödünç, iade, üye kaydı, ayırtma, uzatma, ilişik kesme, güvenlik şeridi doldur/boşalt işlemi, gecikme cezası işlemleri, bilgilendirici e-posta işlemleri) gerçekleştirmek,</w:t>
      </w:r>
    </w:p>
    <w:p w14:paraId="5C7A8B28" w14:textId="5AA07241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lastRenderedPageBreak/>
        <w:t xml:space="preserve"> 4.1</w:t>
      </w:r>
      <w:r w:rsidR="00AA61BD">
        <w:rPr>
          <w:rFonts w:ascii="Times New Roman" w:hAnsi="Times New Roman"/>
          <w:sz w:val="24"/>
          <w:szCs w:val="24"/>
        </w:rPr>
        <w:t>2</w:t>
      </w:r>
      <w:r w:rsidRPr="00BA6C0D">
        <w:rPr>
          <w:rFonts w:ascii="Times New Roman" w:hAnsi="Times New Roman"/>
          <w:sz w:val="24"/>
          <w:szCs w:val="24"/>
        </w:rPr>
        <w:t>. Kütüphanede çalışan kısmi zamanlı öğrencilerin</w:t>
      </w:r>
      <w:r w:rsidR="00D055E8">
        <w:rPr>
          <w:rFonts w:ascii="Times New Roman" w:hAnsi="Times New Roman"/>
          <w:sz w:val="24"/>
          <w:szCs w:val="24"/>
        </w:rPr>
        <w:t xml:space="preserve"> ve İş-Kur kapsamında çalışan öğrencilerin </w:t>
      </w:r>
      <w:r w:rsidRPr="00BA6C0D">
        <w:rPr>
          <w:rFonts w:ascii="Times New Roman" w:hAnsi="Times New Roman"/>
          <w:sz w:val="24"/>
          <w:szCs w:val="24"/>
        </w:rPr>
        <w:t xml:space="preserve">çalışmalarına rehberlik etmek ve çalışma programlarının takibini yapmak, </w:t>
      </w:r>
    </w:p>
    <w:p w14:paraId="0B20D7EA" w14:textId="796473D7" w:rsidR="00BA6C0D" w:rsidRDefault="00BA6C0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6C0D">
        <w:rPr>
          <w:rFonts w:ascii="Times New Roman" w:hAnsi="Times New Roman"/>
          <w:sz w:val="24"/>
          <w:szCs w:val="24"/>
        </w:rPr>
        <w:t>4.1</w:t>
      </w:r>
      <w:r w:rsidR="00AA61BD">
        <w:rPr>
          <w:rFonts w:ascii="Times New Roman" w:hAnsi="Times New Roman"/>
          <w:sz w:val="24"/>
          <w:szCs w:val="24"/>
        </w:rPr>
        <w:t>3</w:t>
      </w:r>
      <w:r w:rsidRPr="00BA6C0D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1CBC78F2" w14:textId="762E105B" w:rsidR="00F2665D" w:rsidRPr="00217AB7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7AB7">
        <w:rPr>
          <w:rFonts w:ascii="Times New Roman" w:hAnsi="Times New Roman"/>
          <w:sz w:val="24"/>
          <w:szCs w:val="24"/>
        </w:rPr>
        <w:t>4.1</w:t>
      </w:r>
      <w:r w:rsidR="00AA61BD">
        <w:rPr>
          <w:rFonts w:ascii="Times New Roman" w:hAnsi="Times New Roman"/>
          <w:sz w:val="24"/>
          <w:szCs w:val="24"/>
        </w:rPr>
        <w:t>4</w:t>
      </w:r>
      <w:r w:rsidRPr="00217AB7">
        <w:rPr>
          <w:rFonts w:ascii="Times New Roman" w:hAnsi="Times New Roman"/>
          <w:sz w:val="24"/>
          <w:szCs w:val="24"/>
        </w:rPr>
        <w:t>. Kütüphanemiz de Tez Karaman kitaplığı iş ve işlemlerini yapmak</w:t>
      </w:r>
    </w:p>
    <w:p w14:paraId="3C09C3E6" w14:textId="25637255" w:rsidR="00F2665D" w:rsidRPr="00217AB7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7AB7">
        <w:rPr>
          <w:rFonts w:ascii="Times New Roman" w:hAnsi="Times New Roman"/>
          <w:sz w:val="24"/>
          <w:szCs w:val="24"/>
        </w:rPr>
        <w:t>4.1</w:t>
      </w:r>
      <w:r w:rsidR="00AA61BD">
        <w:rPr>
          <w:rFonts w:ascii="Times New Roman" w:hAnsi="Times New Roman"/>
          <w:sz w:val="24"/>
          <w:szCs w:val="24"/>
        </w:rPr>
        <w:t>5</w:t>
      </w:r>
      <w:r w:rsidRPr="00217AB7">
        <w:rPr>
          <w:rFonts w:ascii="Times New Roman" w:hAnsi="Times New Roman"/>
          <w:sz w:val="24"/>
          <w:szCs w:val="24"/>
        </w:rPr>
        <w:t>. Kütüphane Engelsiz bilgi merkezi faaliyetlerinin yürütülmesi</w:t>
      </w:r>
    </w:p>
    <w:p w14:paraId="06022F84" w14:textId="3E14E413" w:rsidR="00F2665D" w:rsidRPr="00217AB7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17AB7">
        <w:rPr>
          <w:rFonts w:ascii="Times New Roman" w:hAnsi="Times New Roman"/>
          <w:sz w:val="24"/>
          <w:szCs w:val="24"/>
        </w:rPr>
        <w:t>4.1</w:t>
      </w:r>
      <w:r w:rsidR="00AA61BD">
        <w:rPr>
          <w:rFonts w:ascii="Times New Roman" w:hAnsi="Times New Roman"/>
          <w:sz w:val="24"/>
          <w:szCs w:val="24"/>
        </w:rPr>
        <w:t>6</w:t>
      </w:r>
      <w:r w:rsidRPr="00217AB7">
        <w:rPr>
          <w:rFonts w:ascii="Times New Roman" w:hAnsi="Times New Roman"/>
          <w:sz w:val="24"/>
          <w:szCs w:val="24"/>
        </w:rPr>
        <w:t>. EBYS,</w:t>
      </w:r>
      <w:r w:rsidR="00AA61BD">
        <w:rPr>
          <w:rFonts w:ascii="Times New Roman" w:hAnsi="Times New Roman"/>
          <w:sz w:val="24"/>
          <w:szCs w:val="24"/>
        </w:rPr>
        <w:t xml:space="preserve"> </w:t>
      </w:r>
      <w:r w:rsidRPr="00217AB7">
        <w:rPr>
          <w:rFonts w:ascii="Times New Roman" w:hAnsi="Times New Roman"/>
          <w:sz w:val="24"/>
          <w:szCs w:val="24"/>
        </w:rPr>
        <w:t xml:space="preserve">HİTAP ve özlük hakları işlemleri (yedek) </w:t>
      </w:r>
    </w:p>
    <w:p w14:paraId="41A69849" w14:textId="0C8ED027" w:rsidR="00F2665D" w:rsidRPr="00217AB7" w:rsidRDefault="00F2665D" w:rsidP="00D055E8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217AB7">
        <w:rPr>
          <w:rFonts w:ascii="Times New Roman" w:hAnsi="Times New Roman" w:cs="Times New Roman"/>
          <w:sz w:val="24"/>
          <w:szCs w:val="24"/>
        </w:rPr>
        <w:t>4.</w:t>
      </w:r>
      <w:r w:rsidR="00D055E8" w:rsidRPr="00217AB7">
        <w:rPr>
          <w:rFonts w:ascii="Times New Roman" w:hAnsi="Times New Roman" w:cs="Times New Roman"/>
          <w:sz w:val="24"/>
          <w:szCs w:val="24"/>
        </w:rPr>
        <w:t>1</w:t>
      </w:r>
      <w:r w:rsidR="0016040F">
        <w:rPr>
          <w:rFonts w:ascii="Times New Roman" w:hAnsi="Times New Roman" w:cs="Times New Roman"/>
          <w:sz w:val="24"/>
          <w:szCs w:val="24"/>
        </w:rPr>
        <w:t>7</w:t>
      </w:r>
      <w:r w:rsidRPr="00217AB7">
        <w:rPr>
          <w:rFonts w:ascii="Times New Roman" w:hAnsi="Times New Roman" w:cs="Times New Roman"/>
          <w:sz w:val="24"/>
          <w:szCs w:val="24"/>
        </w:rPr>
        <w:t>. Kütüphane hizmetlerimiz ar</w:t>
      </w:r>
      <w:r w:rsidR="0016040F">
        <w:rPr>
          <w:rFonts w:ascii="Times New Roman" w:hAnsi="Times New Roman" w:cs="Times New Roman"/>
          <w:sz w:val="24"/>
          <w:szCs w:val="24"/>
        </w:rPr>
        <w:t>a</w:t>
      </w:r>
      <w:r w:rsidRPr="00217AB7">
        <w:rPr>
          <w:rFonts w:ascii="Times New Roman" w:hAnsi="Times New Roman" w:cs="Times New Roman"/>
          <w:sz w:val="24"/>
          <w:szCs w:val="24"/>
        </w:rPr>
        <w:t xml:space="preserve">sında </w:t>
      </w:r>
      <w:r w:rsidR="0016040F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217AB7">
        <w:rPr>
          <w:rFonts w:ascii="Times New Roman" w:hAnsi="Times New Roman" w:cs="Times New Roman"/>
          <w:sz w:val="24"/>
          <w:szCs w:val="24"/>
        </w:rPr>
        <w:t>fotokopi ve çıktı faaliyetlerini yapmak (yedek)</w:t>
      </w:r>
    </w:p>
    <w:p w14:paraId="776E85B5" w14:textId="1FB0F226" w:rsidR="00BA6C0D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</w:t>
      </w:r>
      <w:r w:rsidR="0016040F">
        <w:rPr>
          <w:rFonts w:ascii="Times New Roman" w:hAnsi="Times New Roman"/>
          <w:sz w:val="24"/>
          <w:szCs w:val="24"/>
        </w:rPr>
        <w:t>18</w:t>
      </w:r>
      <w:r w:rsidR="00BA6C0D" w:rsidRPr="00BA6C0D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</w:t>
      </w:r>
      <w:r>
        <w:rPr>
          <w:rFonts w:ascii="Times New Roman" w:hAnsi="Times New Roman"/>
          <w:sz w:val="24"/>
          <w:szCs w:val="24"/>
        </w:rPr>
        <w:t>inde ve ekonomik kullanmak, 4.</w:t>
      </w:r>
      <w:r w:rsidR="00D055E8">
        <w:rPr>
          <w:rFonts w:ascii="Times New Roman" w:hAnsi="Times New Roman"/>
          <w:sz w:val="24"/>
          <w:szCs w:val="24"/>
        </w:rPr>
        <w:t>1</w:t>
      </w:r>
      <w:r w:rsidR="0016040F">
        <w:rPr>
          <w:rFonts w:ascii="Times New Roman" w:hAnsi="Times New Roman"/>
          <w:sz w:val="24"/>
          <w:szCs w:val="24"/>
        </w:rPr>
        <w:t>9</w:t>
      </w:r>
      <w:r w:rsidR="00BA6C0D" w:rsidRPr="00BA6C0D">
        <w:rPr>
          <w:rFonts w:ascii="Times New Roman" w:hAnsi="Times New Roman"/>
          <w:sz w:val="24"/>
          <w:szCs w:val="24"/>
        </w:rPr>
        <w:t>. Birimde disiplinli bir çalışma ortamının yapılması hususun</w:t>
      </w:r>
      <w:r>
        <w:rPr>
          <w:rFonts w:ascii="Times New Roman" w:hAnsi="Times New Roman"/>
          <w:sz w:val="24"/>
          <w:szCs w:val="24"/>
        </w:rPr>
        <w:t>da alınan tedbirlere uymak, 4.2</w:t>
      </w:r>
      <w:r w:rsidR="00381C9A">
        <w:rPr>
          <w:rFonts w:ascii="Times New Roman" w:hAnsi="Times New Roman"/>
          <w:sz w:val="24"/>
          <w:szCs w:val="24"/>
        </w:rPr>
        <w:t>0</w:t>
      </w:r>
      <w:r w:rsidR="00BA6C0D" w:rsidRPr="00BA6C0D">
        <w:rPr>
          <w:rFonts w:ascii="Times New Roman" w:hAnsi="Times New Roman"/>
          <w:sz w:val="24"/>
          <w:szCs w:val="24"/>
        </w:rPr>
        <w:t xml:space="preserve">. Tüm </w:t>
      </w:r>
      <w:proofErr w:type="spellStart"/>
      <w:r w:rsidR="00BA6C0D" w:rsidRPr="00BA6C0D">
        <w:rPr>
          <w:rFonts w:ascii="Times New Roman" w:hAnsi="Times New Roman"/>
          <w:sz w:val="24"/>
          <w:szCs w:val="24"/>
        </w:rPr>
        <w:t>yazışmalarını,“Resmî</w:t>
      </w:r>
      <w:proofErr w:type="spellEnd"/>
      <w:r w:rsidR="00BA6C0D" w:rsidRPr="00BA6C0D">
        <w:rPr>
          <w:rFonts w:ascii="Times New Roman" w:hAnsi="Times New Roman"/>
          <w:sz w:val="24"/>
          <w:szCs w:val="24"/>
        </w:rPr>
        <w:t xml:space="preserve"> Yazışmalarda Uygulanacak Esas ve Usuller Hakkında Yönetmelik” hükümlerine uygun olarak hazırlamak, </w:t>
      </w:r>
      <w:proofErr w:type="gramEnd"/>
    </w:p>
    <w:p w14:paraId="045F2F50" w14:textId="40507853" w:rsidR="00BA6C0D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381C9A">
        <w:rPr>
          <w:rFonts w:ascii="Times New Roman" w:hAnsi="Times New Roman"/>
          <w:sz w:val="24"/>
          <w:szCs w:val="24"/>
        </w:rPr>
        <w:t>1</w:t>
      </w:r>
      <w:r w:rsidR="00BA6C0D" w:rsidRPr="00BA6C0D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616F04E6" w14:textId="25B38B4A" w:rsidR="00BA6C0D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381C9A">
        <w:rPr>
          <w:rFonts w:ascii="Times New Roman" w:hAnsi="Times New Roman"/>
          <w:sz w:val="24"/>
          <w:szCs w:val="24"/>
        </w:rPr>
        <w:t>2</w:t>
      </w:r>
      <w:r w:rsidR="00BA6C0D" w:rsidRPr="00BA6C0D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7772B731" w14:textId="5B1DB461" w:rsidR="00BA6C0D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381C9A">
        <w:rPr>
          <w:rFonts w:ascii="Times New Roman" w:hAnsi="Times New Roman"/>
          <w:sz w:val="24"/>
          <w:szCs w:val="24"/>
        </w:rPr>
        <w:t>3</w:t>
      </w:r>
      <w:r w:rsidR="00BA6C0D" w:rsidRPr="00BA6C0D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2877BD02" w:rsidR="00D9565A" w:rsidRPr="00BA6C0D" w:rsidRDefault="00F2665D" w:rsidP="00BA6C0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D055E8">
        <w:rPr>
          <w:rFonts w:ascii="Times New Roman" w:hAnsi="Times New Roman"/>
          <w:sz w:val="24"/>
          <w:szCs w:val="24"/>
        </w:rPr>
        <w:t>6</w:t>
      </w:r>
      <w:r w:rsidR="00BA6C0D" w:rsidRPr="00BA6C0D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BA6C0D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CD07" w14:textId="77777777" w:rsidR="00E4150E" w:rsidRPr="00726C5B" w:rsidRDefault="00E4150E" w:rsidP="00151E02">
      <w:r w:rsidRPr="00726C5B">
        <w:separator/>
      </w:r>
    </w:p>
  </w:endnote>
  <w:endnote w:type="continuationSeparator" w:id="0">
    <w:p w14:paraId="56E830D1" w14:textId="77777777" w:rsidR="00E4150E" w:rsidRPr="00726C5B" w:rsidRDefault="00E4150E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6318" w14:textId="77777777" w:rsidR="00E4150E" w:rsidRPr="00726C5B" w:rsidRDefault="00E4150E" w:rsidP="00151E02">
      <w:r w:rsidRPr="00726C5B">
        <w:separator/>
      </w:r>
    </w:p>
  </w:footnote>
  <w:footnote w:type="continuationSeparator" w:id="0">
    <w:p w14:paraId="7EFB5338" w14:textId="77777777" w:rsidR="00E4150E" w:rsidRPr="00726C5B" w:rsidRDefault="00E4150E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209B3194" w:rsidR="005F181C" w:rsidRPr="00726C5B" w:rsidRDefault="00252AB2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3082D891" w:rsidR="005F181C" w:rsidRPr="00726C5B" w:rsidRDefault="00252AB2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5874"/>
    <w:rsid w:val="00026470"/>
    <w:rsid w:val="00032A57"/>
    <w:rsid w:val="00051B6C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75E9"/>
    <w:rsid w:val="000F1A8E"/>
    <w:rsid w:val="000F5B93"/>
    <w:rsid w:val="0010243A"/>
    <w:rsid w:val="00103232"/>
    <w:rsid w:val="00105477"/>
    <w:rsid w:val="0010666D"/>
    <w:rsid w:val="00146ED1"/>
    <w:rsid w:val="00151E02"/>
    <w:rsid w:val="0016035D"/>
    <w:rsid w:val="0016040F"/>
    <w:rsid w:val="0017048E"/>
    <w:rsid w:val="0017200F"/>
    <w:rsid w:val="00181C47"/>
    <w:rsid w:val="001907B2"/>
    <w:rsid w:val="001919AE"/>
    <w:rsid w:val="001B0D7A"/>
    <w:rsid w:val="001C757E"/>
    <w:rsid w:val="001C7BEE"/>
    <w:rsid w:val="001D2DA3"/>
    <w:rsid w:val="001D5385"/>
    <w:rsid w:val="00206574"/>
    <w:rsid w:val="00212FC5"/>
    <w:rsid w:val="00217AB7"/>
    <w:rsid w:val="002278A2"/>
    <w:rsid w:val="00231028"/>
    <w:rsid w:val="00234D19"/>
    <w:rsid w:val="002416E7"/>
    <w:rsid w:val="002427CF"/>
    <w:rsid w:val="00244D37"/>
    <w:rsid w:val="00252AB2"/>
    <w:rsid w:val="00256D23"/>
    <w:rsid w:val="002650DC"/>
    <w:rsid w:val="00265130"/>
    <w:rsid w:val="002714E7"/>
    <w:rsid w:val="00281312"/>
    <w:rsid w:val="00283930"/>
    <w:rsid w:val="00287867"/>
    <w:rsid w:val="00293FE8"/>
    <w:rsid w:val="002A0B19"/>
    <w:rsid w:val="002A16C7"/>
    <w:rsid w:val="002A55D3"/>
    <w:rsid w:val="002B3500"/>
    <w:rsid w:val="002B5D4B"/>
    <w:rsid w:val="002C1651"/>
    <w:rsid w:val="002C3EDC"/>
    <w:rsid w:val="002D1EA9"/>
    <w:rsid w:val="002E2B65"/>
    <w:rsid w:val="002E7611"/>
    <w:rsid w:val="002F33D6"/>
    <w:rsid w:val="003034F9"/>
    <w:rsid w:val="00306984"/>
    <w:rsid w:val="00320C9A"/>
    <w:rsid w:val="0033226C"/>
    <w:rsid w:val="00335A8D"/>
    <w:rsid w:val="00335B28"/>
    <w:rsid w:val="00341D15"/>
    <w:rsid w:val="00353EC6"/>
    <w:rsid w:val="00381C9A"/>
    <w:rsid w:val="00391783"/>
    <w:rsid w:val="00397909"/>
    <w:rsid w:val="003B1E80"/>
    <w:rsid w:val="003C1119"/>
    <w:rsid w:val="003C4249"/>
    <w:rsid w:val="003D4F98"/>
    <w:rsid w:val="0040388F"/>
    <w:rsid w:val="00414D60"/>
    <w:rsid w:val="0044085D"/>
    <w:rsid w:val="004440A0"/>
    <w:rsid w:val="00447CA0"/>
    <w:rsid w:val="00453A3A"/>
    <w:rsid w:val="00460D18"/>
    <w:rsid w:val="0046148B"/>
    <w:rsid w:val="00474D49"/>
    <w:rsid w:val="00477638"/>
    <w:rsid w:val="004917C7"/>
    <w:rsid w:val="00491806"/>
    <w:rsid w:val="004A1490"/>
    <w:rsid w:val="004A7969"/>
    <w:rsid w:val="004B29C4"/>
    <w:rsid w:val="004B62D6"/>
    <w:rsid w:val="004D55AB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54C1B"/>
    <w:rsid w:val="00561ABE"/>
    <w:rsid w:val="0057220C"/>
    <w:rsid w:val="005726D1"/>
    <w:rsid w:val="0058289A"/>
    <w:rsid w:val="00582962"/>
    <w:rsid w:val="00587194"/>
    <w:rsid w:val="005962E7"/>
    <w:rsid w:val="005B7BE9"/>
    <w:rsid w:val="005C1AD4"/>
    <w:rsid w:val="005C25DF"/>
    <w:rsid w:val="005C60E8"/>
    <w:rsid w:val="005D47B0"/>
    <w:rsid w:val="005E0E2C"/>
    <w:rsid w:val="005F181C"/>
    <w:rsid w:val="005F3FC2"/>
    <w:rsid w:val="005F46EF"/>
    <w:rsid w:val="005F75E3"/>
    <w:rsid w:val="005F78C4"/>
    <w:rsid w:val="00621FAC"/>
    <w:rsid w:val="00623F76"/>
    <w:rsid w:val="00624EE5"/>
    <w:rsid w:val="0063195E"/>
    <w:rsid w:val="006353B2"/>
    <w:rsid w:val="00640B44"/>
    <w:rsid w:val="00641398"/>
    <w:rsid w:val="006657D9"/>
    <w:rsid w:val="00666341"/>
    <w:rsid w:val="00681E2D"/>
    <w:rsid w:val="0068317E"/>
    <w:rsid w:val="00690393"/>
    <w:rsid w:val="006914EE"/>
    <w:rsid w:val="00695322"/>
    <w:rsid w:val="006963FE"/>
    <w:rsid w:val="006A684C"/>
    <w:rsid w:val="006C1701"/>
    <w:rsid w:val="006C38AD"/>
    <w:rsid w:val="006C52D3"/>
    <w:rsid w:val="006C5D5C"/>
    <w:rsid w:val="006D4D18"/>
    <w:rsid w:val="006D5FE9"/>
    <w:rsid w:val="006D6497"/>
    <w:rsid w:val="006D66CF"/>
    <w:rsid w:val="006D70DE"/>
    <w:rsid w:val="006E6916"/>
    <w:rsid w:val="006F48C1"/>
    <w:rsid w:val="006F7BAD"/>
    <w:rsid w:val="007018D4"/>
    <w:rsid w:val="00705F0C"/>
    <w:rsid w:val="00726C5B"/>
    <w:rsid w:val="007415AA"/>
    <w:rsid w:val="00751041"/>
    <w:rsid w:val="00777F70"/>
    <w:rsid w:val="0078385B"/>
    <w:rsid w:val="007A16BE"/>
    <w:rsid w:val="007A3F6A"/>
    <w:rsid w:val="007A5DE4"/>
    <w:rsid w:val="007A7B4D"/>
    <w:rsid w:val="007B53A1"/>
    <w:rsid w:val="007C493C"/>
    <w:rsid w:val="007D1E51"/>
    <w:rsid w:val="007D6E8E"/>
    <w:rsid w:val="007E0031"/>
    <w:rsid w:val="007E0239"/>
    <w:rsid w:val="007E0A10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80985"/>
    <w:rsid w:val="008A3C41"/>
    <w:rsid w:val="008C7FCA"/>
    <w:rsid w:val="008D2000"/>
    <w:rsid w:val="008E2B67"/>
    <w:rsid w:val="009055BB"/>
    <w:rsid w:val="0090717E"/>
    <w:rsid w:val="00911CC0"/>
    <w:rsid w:val="00914479"/>
    <w:rsid w:val="00921914"/>
    <w:rsid w:val="00926567"/>
    <w:rsid w:val="00935B2B"/>
    <w:rsid w:val="00956C8F"/>
    <w:rsid w:val="00960742"/>
    <w:rsid w:val="00967405"/>
    <w:rsid w:val="00970511"/>
    <w:rsid w:val="00991329"/>
    <w:rsid w:val="00991F1D"/>
    <w:rsid w:val="009A09E4"/>
    <w:rsid w:val="009A2DEA"/>
    <w:rsid w:val="009B1A4F"/>
    <w:rsid w:val="009B1AF8"/>
    <w:rsid w:val="009B27DA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719D"/>
    <w:rsid w:val="00A13B73"/>
    <w:rsid w:val="00A17064"/>
    <w:rsid w:val="00A22E0A"/>
    <w:rsid w:val="00A34F74"/>
    <w:rsid w:val="00A36B3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86097"/>
    <w:rsid w:val="00A94E35"/>
    <w:rsid w:val="00AA61BD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14EB6"/>
    <w:rsid w:val="00B36929"/>
    <w:rsid w:val="00B514B8"/>
    <w:rsid w:val="00B55859"/>
    <w:rsid w:val="00B55984"/>
    <w:rsid w:val="00B71F1A"/>
    <w:rsid w:val="00B71F76"/>
    <w:rsid w:val="00B756C7"/>
    <w:rsid w:val="00B75860"/>
    <w:rsid w:val="00B82F11"/>
    <w:rsid w:val="00B86727"/>
    <w:rsid w:val="00B90692"/>
    <w:rsid w:val="00B92105"/>
    <w:rsid w:val="00BA19EA"/>
    <w:rsid w:val="00BA3980"/>
    <w:rsid w:val="00BA698E"/>
    <w:rsid w:val="00BA6C0D"/>
    <w:rsid w:val="00BB25C9"/>
    <w:rsid w:val="00BB66A3"/>
    <w:rsid w:val="00BB75D8"/>
    <w:rsid w:val="00BC15E0"/>
    <w:rsid w:val="00BC24BE"/>
    <w:rsid w:val="00BD003C"/>
    <w:rsid w:val="00BD1E5C"/>
    <w:rsid w:val="00BE5087"/>
    <w:rsid w:val="00BF1A88"/>
    <w:rsid w:val="00C01DEF"/>
    <w:rsid w:val="00C15BF2"/>
    <w:rsid w:val="00C22C1F"/>
    <w:rsid w:val="00C349A7"/>
    <w:rsid w:val="00C34E1C"/>
    <w:rsid w:val="00C46812"/>
    <w:rsid w:val="00C50B49"/>
    <w:rsid w:val="00C61201"/>
    <w:rsid w:val="00C67263"/>
    <w:rsid w:val="00C821F5"/>
    <w:rsid w:val="00C82F9F"/>
    <w:rsid w:val="00C92683"/>
    <w:rsid w:val="00CA7DB8"/>
    <w:rsid w:val="00CB2C1C"/>
    <w:rsid w:val="00CB2E4D"/>
    <w:rsid w:val="00CC11F1"/>
    <w:rsid w:val="00CC184C"/>
    <w:rsid w:val="00CD54FF"/>
    <w:rsid w:val="00CD701F"/>
    <w:rsid w:val="00D0345A"/>
    <w:rsid w:val="00D055E8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A37E9"/>
    <w:rsid w:val="00DB5492"/>
    <w:rsid w:val="00DB7EF9"/>
    <w:rsid w:val="00DF5632"/>
    <w:rsid w:val="00E04BEC"/>
    <w:rsid w:val="00E15077"/>
    <w:rsid w:val="00E27CD9"/>
    <w:rsid w:val="00E33DAA"/>
    <w:rsid w:val="00E4150E"/>
    <w:rsid w:val="00E65A19"/>
    <w:rsid w:val="00E67E88"/>
    <w:rsid w:val="00E70ED7"/>
    <w:rsid w:val="00E72A74"/>
    <w:rsid w:val="00E737C2"/>
    <w:rsid w:val="00E75CE2"/>
    <w:rsid w:val="00E75F80"/>
    <w:rsid w:val="00E86B0E"/>
    <w:rsid w:val="00E947FC"/>
    <w:rsid w:val="00EA5B6C"/>
    <w:rsid w:val="00EA6BF5"/>
    <w:rsid w:val="00EB00DF"/>
    <w:rsid w:val="00EC306A"/>
    <w:rsid w:val="00EE6110"/>
    <w:rsid w:val="00EF0029"/>
    <w:rsid w:val="00F01B7D"/>
    <w:rsid w:val="00F043CA"/>
    <w:rsid w:val="00F0487E"/>
    <w:rsid w:val="00F125D9"/>
    <w:rsid w:val="00F246C8"/>
    <w:rsid w:val="00F2665D"/>
    <w:rsid w:val="00F4037A"/>
    <w:rsid w:val="00F628B1"/>
    <w:rsid w:val="00F80FD0"/>
    <w:rsid w:val="00F903F6"/>
    <w:rsid w:val="00F9369C"/>
    <w:rsid w:val="00F9426E"/>
    <w:rsid w:val="00F95976"/>
    <w:rsid w:val="00FA5115"/>
    <w:rsid w:val="00FA6373"/>
    <w:rsid w:val="00FB129C"/>
    <w:rsid w:val="00FC092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F266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E26F-3642-4254-9475-438D72A0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2026-03-16T12:20:00Z</cp:lastPrinted>
  <dcterms:created xsi:type="dcterms:W3CDTF">2026-03-26T06:27:00Z</dcterms:created>
  <dcterms:modified xsi:type="dcterms:W3CDTF">2026-03-26T06:27:00Z</dcterms:modified>
</cp:coreProperties>
</file>