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5C5F" w14:textId="77777777" w:rsidR="000A3AD4" w:rsidRPr="00A859C7" w:rsidRDefault="00453A3A" w:rsidP="00F36DDB">
      <w:pPr>
        <w:pStyle w:val="ListeParagraf"/>
        <w:numPr>
          <w:ilvl w:val="0"/>
          <w:numId w:val="7"/>
        </w:numPr>
        <w:spacing w:before="120" w:after="120" w:line="276" w:lineRule="auto"/>
        <w:jc w:val="both"/>
        <w:rPr>
          <w:rFonts w:ascii="Times New Roman" w:eastAsia="Calibri" w:hAnsi="Times New Roman"/>
          <w:b/>
          <w:bCs/>
          <w:color w:val="000000" w:themeColor="text1"/>
          <w:sz w:val="24"/>
          <w:szCs w:val="24"/>
        </w:rPr>
      </w:pPr>
      <w:r w:rsidRPr="00A859C7">
        <w:rPr>
          <w:rFonts w:ascii="Times New Roman" w:eastAsia="Calibri" w:hAnsi="Times New Roman"/>
          <w:b/>
          <w:bCs/>
          <w:color w:val="000000" w:themeColor="text1"/>
          <w:sz w:val="24"/>
          <w:szCs w:val="24"/>
        </w:rPr>
        <w:t>AMAÇ</w:t>
      </w:r>
    </w:p>
    <w:p w14:paraId="5095789C" w14:textId="28A1EA76" w:rsidR="00F71250" w:rsidRPr="002C12FE" w:rsidRDefault="00453A3A" w:rsidP="009F4CDE">
      <w:pPr>
        <w:spacing w:before="120" w:after="120" w:line="276" w:lineRule="auto"/>
        <w:ind w:left="360" w:firstLine="283"/>
        <w:jc w:val="both"/>
        <w:rPr>
          <w:rFonts w:ascii="Times New Roman" w:hAnsi="Times New Roman"/>
          <w:color w:val="000000" w:themeColor="text1"/>
          <w:sz w:val="24"/>
          <w:szCs w:val="24"/>
        </w:rPr>
      </w:pPr>
      <w:r w:rsidRPr="00A859C7">
        <w:rPr>
          <w:rFonts w:ascii="Times New Roman" w:hAnsi="Times New Roman"/>
          <w:color w:val="000000" w:themeColor="text1"/>
          <w:sz w:val="24"/>
          <w:szCs w:val="24"/>
        </w:rPr>
        <w:t>Bu prosedür,</w:t>
      </w:r>
      <w:r w:rsidR="00144F16" w:rsidRPr="00A859C7">
        <w:rPr>
          <w:rFonts w:ascii="Times New Roman" w:hAnsi="Times New Roman"/>
          <w:color w:val="000000" w:themeColor="text1"/>
          <w:sz w:val="24"/>
          <w:szCs w:val="24"/>
        </w:rPr>
        <w:t xml:space="preserve"> </w:t>
      </w:r>
      <w:bookmarkStart w:id="0" w:name="_Hlk191462637"/>
      <w:r w:rsidR="00B531A1" w:rsidRPr="00A859C7">
        <w:rPr>
          <w:rFonts w:ascii="Times New Roman" w:hAnsi="Times New Roman"/>
          <w:color w:val="000000" w:themeColor="text1"/>
          <w:sz w:val="24"/>
          <w:szCs w:val="24"/>
        </w:rPr>
        <w:t xml:space="preserve">Karamanoğlu Mehmetbey </w:t>
      </w:r>
      <w:bookmarkEnd w:id="0"/>
      <w:r w:rsidR="00144F16" w:rsidRPr="00A859C7">
        <w:rPr>
          <w:rFonts w:ascii="Times New Roman" w:hAnsi="Times New Roman"/>
          <w:color w:val="000000" w:themeColor="text1"/>
          <w:sz w:val="24"/>
          <w:szCs w:val="24"/>
        </w:rPr>
        <w:t>Üniversitesi Kütüphane ve Dokümantasyon Daire Başkanlığı Görme Engelliler B</w:t>
      </w:r>
      <w:r w:rsidR="00144F16" w:rsidRPr="00911B6E">
        <w:rPr>
          <w:rFonts w:ascii="Times New Roman" w:hAnsi="Times New Roman"/>
          <w:color w:val="000000" w:themeColor="text1"/>
          <w:sz w:val="24"/>
          <w:szCs w:val="24"/>
        </w:rPr>
        <w:t>irimi</w:t>
      </w:r>
      <w:r w:rsidR="00911B6E" w:rsidRPr="00911B6E">
        <w:rPr>
          <w:rFonts w:ascii="Times New Roman" w:hAnsi="Times New Roman"/>
          <w:color w:val="000000" w:themeColor="text1"/>
          <w:sz w:val="24"/>
          <w:szCs w:val="24"/>
        </w:rPr>
        <w:t>’</w:t>
      </w:r>
      <w:r w:rsidR="00144F16" w:rsidRPr="00911B6E">
        <w:rPr>
          <w:rFonts w:ascii="Times New Roman" w:hAnsi="Times New Roman"/>
          <w:color w:val="000000" w:themeColor="text1"/>
          <w:sz w:val="24"/>
          <w:szCs w:val="24"/>
        </w:rPr>
        <w:t>nde</w:t>
      </w:r>
      <w:r w:rsidR="00144F16" w:rsidRPr="00A859C7">
        <w:rPr>
          <w:rFonts w:ascii="Times New Roman" w:hAnsi="Times New Roman"/>
          <w:color w:val="000000" w:themeColor="text1"/>
          <w:sz w:val="24"/>
          <w:szCs w:val="24"/>
        </w:rPr>
        <w:t xml:space="preserve"> görme engelli kullanıcılar için verilecek hizmetler kapsamında gerçekleştirilen </w:t>
      </w:r>
      <w:r w:rsidR="00030CAE" w:rsidRPr="00A859C7">
        <w:rPr>
          <w:rFonts w:ascii="Times New Roman" w:hAnsi="Times New Roman"/>
          <w:color w:val="000000" w:themeColor="text1"/>
          <w:sz w:val="24"/>
          <w:szCs w:val="24"/>
        </w:rPr>
        <w:t>iş ve işlemlerin</w:t>
      </w:r>
      <w:r w:rsidR="00144F16" w:rsidRPr="00A859C7">
        <w:rPr>
          <w:rFonts w:ascii="Times New Roman" w:hAnsi="Times New Roman"/>
          <w:color w:val="000000" w:themeColor="text1"/>
          <w:sz w:val="24"/>
          <w:szCs w:val="24"/>
        </w:rPr>
        <w:t xml:space="preserve"> belirli kurallar çerçevesinde gerçekleştirilmesi amacı ile hazırlanmıştır</w:t>
      </w:r>
      <w:r w:rsidR="00441FC6">
        <w:rPr>
          <w:rFonts w:ascii="Times New Roman" w:hAnsi="Times New Roman"/>
          <w:color w:val="000000" w:themeColor="text1"/>
          <w:sz w:val="24"/>
          <w:szCs w:val="24"/>
        </w:rPr>
        <w:t>.</w:t>
      </w:r>
    </w:p>
    <w:p w14:paraId="1140D92F" w14:textId="77777777" w:rsidR="00453A3A" w:rsidRPr="00A859C7" w:rsidRDefault="00453A3A" w:rsidP="009F4CDE">
      <w:pPr>
        <w:pStyle w:val="ListeParagraf"/>
        <w:numPr>
          <w:ilvl w:val="0"/>
          <w:numId w:val="7"/>
        </w:numPr>
        <w:spacing w:before="120" w:after="120" w:line="276" w:lineRule="auto"/>
        <w:jc w:val="both"/>
        <w:rPr>
          <w:rFonts w:ascii="Times New Roman" w:eastAsia="Calibri" w:hAnsi="Times New Roman"/>
          <w:b/>
          <w:bCs/>
          <w:color w:val="000000" w:themeColor="text1"/>
          <w:sz w:val="24"/>
          <w:szCs w:val="24"/>
        </w:rPr>
      </w:pPr>
      <w:r w:rsidRPr="00A859C7">
        <w:rPr>
          <w:rFonts w:ascii="Times New Roman" w:eastAsia="Calibri" w:hAnsi="Times New Roman"/>
          <w:b/>
          <w:bCs/>
          <w:color w:val="000000" w:themeColor="text1"/>
          <w:sz w:val="24"/>
          <w:szCs w:val="24"/>
        </w:rPr>
        <w:t>KAPSAM</w:t>
      </w:r>
    </w:p>
    <w:p w14:paraId="7FD891C0" w14:textId="77777777" w:rsidR="00A35029" w:rsidRPr="00A859C7" w:rsidRDefault="00453A3A" w:rsidP="009F4CDE">
      <w:pPr>
        <w:spacing w:before="120" w:after="120" w:line="276" w:lineRule="auto"/>
        <w:ind w:left="360" w:firstLine="283"/>
        <w:jc w:val="both"/>
        <w:rPr>
          <w:rFonts w:ascii="Times New Roman" w:hAnsi="Times New Roman"/>
          <w:color w:val="000000" w:themeColor="text1"/>
          <w:sz w:val="24"/>
          <w:szCs w:val="24"/>
        </w:rPr>
      </w:pPr>
      <w:r w:rsidRPr="00A859C7">
        <w:rPr>
          <w:rFonts w:ascii="Times New Roman" w:hAnsi="Times New Roman"/>
          <w:color w:val="000000" w:themeColor="text1"/>
          <w:sz w:val="24"/>
          <w:szCs w:val="24"/>
        </w:rPr>
        <w:t>Prosedür,</w:t>
      </w:r>
      <w:r w:rsidR="00712C48" w:rsidRPr="00A859C7">
        <w:rPr>
          <w:rFonts w:ascii="Times New Roman" w:hAnsi="Times New Roman"/>
          <w:color w:val="000000" w:themeColor="text1"/>
          <w:sz w:val="24"/>
          <w:szCs w:val="24"/>
        </w:rPr>
        <w:t xml:space="preserve"> </w:t>
      </w:r>
      <w:r w:rsidR="00EA0725" w:rsidRPr="00A859C7">
        <w:rPr>
          <w:rFonts w:ascii="Times New Roman" w:hAnsi="Times New Roman"/>
          <w:color w:val="000000" w:themeColor="text1"/>
          <w:sz w:val="24"/>
          <w:szCs w:val="24"/>
        </w:rPr>
        <w:t xml:space="preserve">Karamanoğlu Mehmetbey </w:t>
      </w:r>
      <w:r w:rsidR="00712C48" w:rsidRPr="00A859C7">
        <w:rPr>
          <w:rFonts w:ascii="Times New Roman" w:hAnsi="Times New Roman"/>
          <w:color w:val="000000" w:themeColor="text1"/>
          <w:sz w:val="24"/>
          <w:szCs w:val="24"/>
        </w:rPr>
        <w:t xml:space="preserve">Üniversitesi Kütüphane ve Dokümantasyon Daire Başkanlığı </w:t>
      </w:r>
      <w:r w:rsidR="00441FC6">
        <w:rPr>
          <w:rFonts w:ascii="Times New Roman" w:hAnsi="Times New Roman"/>
          <w:color w:val="000000" w:themeColor="text1"/>
          <w:sz w:val="24"/>
          <w:szCs w:val="24"/>
        </w:rPr>
        <w:t>ve birim</w:t>
      </w:r>
      <w:r w:rsidR="00712C48" w:rsidRPr="00A859C7">
        <w:rPr>
          <w:rFonts w:ascii="Times New Roman" w:hAnsi="Times New Roman"/>
          <w:color w:val="000000" w:themeColor="text1"/>
          <w:sz w:val="24"/>
          <w:szCs w:val="24"/>
        </w:rPr>
        <w:t xml:space="preserve"> </w:t>
      </w:r>
      <w:r w:rsidR="00712C48" w:rsidRPr="00441FC6">
        <w:rPr>
          <w:rFonts w:ascii="Times New Roman" w:hAnsi="Times New Roman"/>
          <w:color w:val="000000" w:themeColor="text1"/>
          <w:sz w:val="24"/>
          <w:szCs w:val="24"/>
        </w:rPr>
        <w:t>bünyesinde gönüllü okuyuculuk</w:t>
      </w:r>
      <w:r w:rsidR="00712C48" w:rsidRPr="00A859C7">
        <w:rPr>
          <w:rFonts w:ascii="Times New Roman" w:hAnsi="Times New Roman"/>
          <w:color w:val="000000" w:themeColor="text1"/>
          <w:sz w:val="24"/>
          <w:szCs w:val="24"/>
        </w:rPr>
        <w:t xml:space="preserve"> yapacak kişiyi</w:t>
      </w:r>
      <w:r w:rsidR="00441FC6">
        <w:rPr>
          <w:rFonts w:ascii="Times New Roman" w:hAnsi="Times New Roman"/>
          <w:color w:val="000000" w:themeColor="text1"/>
          <w:sz w:val="24"/>
          <w:szCs w:val="24"/>
        </w:rPr>
        <w:t xml:space="preserve"> </w:t>
      </w:r>
      <w:r w:rsidR="00712C48" w:rsidRPr="00A859C7">
        <w:rPr>
          <w:rFonts w:ascii="Times New Roman" w:hAnsi="Times New Roman"/>
          <w:color w:val="000000" w:themeColor="text1"/>
          <w:sz w:val="24"/>
          <w:szCs w:val="24"/>
        </w:rPr>
        <w:t>kapsar.</w:t>
      </w:r>
    </w:p>
    <w:p w14:paraId="325C5D00" w14:textId="77777777" w:rsidR="00EB00DF" w:rsidRPr="00A859C7" w:rsidRDefault="00EB00DF" w:rsidP="009F4CDE">
      <w:pPr>
        <w:pStyle w:val="ListeParagraf"/>
        <w:numPr>
          <w:ilvl w:val="0"/>
          <w:numId w:val="7"/>
        </w:numPr>
        <w:spacing w:before="120" w:after="120" w:line="276" w:lineRule="auto"/>
        <w:jc w:val="both"/>
        <w:rPr>
          <w:rFonts w:ascii="Times New Roman" w:hAnsi="Times New Roman"/>
          <w:b/>
          <w:bCs/>
          <w:color w:val="000000" w:themeColor="text1"/>
          <w:sz w:val="24"/>
          <w:szCs w:val="24"/>
        </w:rPr>
      </w:pPr>
      <w:r w:rsidRPr="00A859C7">
        <w:rPr>
          <w:rFonts w:ascii="Times New Roman" w:hAnsi="Times New Roman"/>
          <w:b/>
          <w:bCs/>
          <w:color w:val="000000" w:themeColor="text1"/>
          <w:sz w:val="24"/>
          <w:szCs w:val="24"/>
        </w:rPr>
        <w:t>DAYANAK</w:t>
      </w:r>
    </w:p>
    <w:p w14:paraId="1C68925B" w14:textId="77777777" w:rsidR="00387713" w:rsidRDefault="00531C26" w:rsidP="009F4CDE">
      <w:pPr>
        <w:spacing w:before="120" w:after="120" w:line="276" w:lineRule="auto"/>
        <w:ind w:left="360" w:firstLine="283"/>
        <w:jc w:val="both"/>
        <w:rPr>
          <w:rFonts w:ascii="Times New Roman" w:hAnsi="Times New Roman"/>
          <w:color w:val="000000" w:themeColor="text1"/>
          <w:sz w:val="24"/>
          <w:szCs w:val="24"/>
        </w:rPr>
      </w:pPr>
      <w:r w:rsidRPr="00D429CB">
        <w:rPr>
          <w:rFonts w:ascii="Times New Roman" w:hAnsi="Times New Roman"/>
          <w:color w:val="000000" w:themeColor="text1"/>
          <w:sz w:val="24"/>
          <w:szCs w:val="24"/>
        </w:rPr>
        <w:t xml:space="preserve">Bu prosedür, </w:t>
      </w:r>
      <w:r w:rsidR="00990E20" w:rsidRPr="00D429CB">
        <w:rPr>
          <w:rFonts w:ascii="Times New Roman" w:hAnsi="Times New Roman"/>
          <w:color w:val="000000" w:themeColor="text1"/>
          <w:sz w:val="24"/>
          <w:szCs w:val="24"/>
        </w:rPr>
        <w:t>5846 sayılı Fikir ve Sanat Eserleri Kanunu’nun Ek 11. maddesine dayanılarak hazırlanmıştır.</w:t>
      </w:r>
    </w:p>
    <w:p w14:paraId="72C3803A" w14:textId="77777777" w:rsidR="00E41F99" w:rsidRPr="00A859C7" w:rsidRDefault="00E41F99" w:rsidP="009F4CDE">
      <w:pPr>
        <w:pStyle w:val="ListeParagraf"/>
        <w:numPr>
          <w:ilvl w:val="0"/>
          <w:numId w:val="7"/>
        </w:numPr>
        <w:spacing w:before="120" w:after="120" w:line="276" w:lineRule="auto"/>
        <w:jc w:val="both"/>
        <w:rPr>
          <w:rFonts w:ascii="Times New Roman" w:eastAsia="Calibri" w:hAnsi="Times New Roman"/>
          <w:b/>
          <w:bCs/>
          <w:color w:val="000000" w:themeColor="text1"/>
          <w:sz w:val="24"/>
          <w:szCs w:val="24"/>
        </w:rPr>
      </w:pPr>
      <w:r w:rsidRPr="00A859C7">
        <w:rPr>
          <w:rFonts w:ascii="Times New Roman" w:eastAsia="Calibri" w:hAnsi="Times New Roman"/>
          <w:b/>
          <w:bCs/>
          <w:color w:val="000000" w:themeColor="text1"/>
          <w:sz w:val="24"/>
          <w:szCs w:val="24"/>
        </w:rPr>
        <w:t>TANIMLAR VE KISALTMALAR</w:t>
      </w:r>
    </w:p>
    <w:p w14:paraId="511B22BC" w14:textId="77777777" w:rsidR="00E41F99" w:rsidRPr="00A859C7" w:rsidRDefault="00E41F99" w:rsidP="009F4CDE">
      <w:pPr>
        <w:spacing w:before="120" w:after="120" w:line="276" w:lineRule="auto"/>
        <w:ind w:firstLine="643"/>
        <w:jc w:val="both"/>
        <w:rPr>
          <w:rFonts w:ascii="Times New Roman" w:hAnsi="Times New Roman"/>
          <w:color w:val="000000" w:themeColor="text1"/>
          <w:sz w:val="24"/>
          <w:szCs w:val="24"/>
        </w:rPr>
      </w:pPr>
      <w:r w:rsidRPr="00A859C7">
        <w:rPr>
          <w:rFonts w:ascii="Times New Roman" w:hAnsi="Times New Roman"/>
          <w:b/>
          <w:bCs/>
          <w:color w:val="000000" w:themeColor="text1"/>
          <w:sz w:val="24"/>
          <w:szCs w:val="24"/>
        </w:rPr>
        <w:t>Kütüphane:</w:t>
      </w:r>
      <w:r w:rsidRPr="00A859C7">
        <w:rPr>
          <w:rFonts w:ascii="Times New Roman" w:hAnsi="Times New Roman"/>
          <w:color w:val="000000" w:themeColor="text1"/>
          <w:sz w:val="24"/>
          <w:szCs w:val="24"/>
        </w:rPr>
        <w:t xml:space="preserve"> KMÜ Merkez Kütüphane</w:t>
      </w:r>
      <w:r w:rsidR="00B33F61">
        <w:rPr>
          <w:rFonts w:ascii="Times New Roman" w:hAnsi="Times New Roman"/>
          <w:color w:val="000000" w:themeColor="text1"/>
          <w:sz w:val="24"/>
          <w:szCs w:val="24"/>
        </w:rPr>
        <w:t>,</w:t>
      </w:r>
    </w:p>
    <w:p w14:paraId="19107545" w14:textId="77777777" w:rsidR="00E41F99" w:rsidRDefault="00E41F99" w:rsidP="009F4CDE">
      <w:pPr>
        <w:spacing w:before="120" w:after="120" w:line="276" w:lineRule="auto"/>
        <w:ind w:firstLine="643"/>
        <w:jc w:val="both"/>
        <w:rPr>
          <w:rFonts w:ascii="Times New Roman" w:hAnsi="Times New Roman"/>
          <w:color w:val="000000" w:themeColor="text1"/>
          <w:sz w:val="24"/>
          <w:szCs w:val="24"/>
        </w:rPr>
      </w:pPr>
      <w:r w:rsidRPr="00A859C7">
        <w:rPr>
          <w:rFonts w:ascii="Times New Roman" w:hAnsi="Times New Roman"/>
          <w:b/>
          <w:bCs/>
          <w:color w:val="000000" w:themeColor="text1"/>
          <w:sz w:val="24"/>
          <w:szCs w:val="24"/>
        </w:rPr>
        <w:t>Birim:</w:t>
      </w:r>
      <w:r w:rsidRPr="00A859C7">
        <w:rPr>
          <w:rFonts w:ascii="Times New Roman" w:hAnsi="Times New Roman"/>
          <w:color w:val="000000" w:themeColor="text1"/>
          <w:sz w:val="24"/>
          <w:szCs w:val="24"/>
        </w:rPr>
        <w:t xml:space="preserve"> </w:t>
      </w:r>
      <w:r>
        <w:rPr>
          <w:rFonts w:ascii="Times New Roman" w:hAnsi="Times New Roman"/>
          <w:color w:val="000000" w:themeColor="text1"/>
          <w:sz w:val="24"/>
          <w:szCs w:val="24"/>
        </w:rPr>
        <w:t>Gör</w:t>
      </w:r>
      <w:r w:rsidR="001B6BA1">
        <w:rPr>
          <w:rFonts w:ascii="Times New Roman" w:hAnsi="Times New Roman"/>
          <w:color w:val="000000" w:themeColor="text1"/>
          <w:sz w:val="24"/>
          <w:szCs w:val="24"/>
        </w:rPr>
        <w:t xml:space="preserve">me </w:t>
      </w:r>
      <w:r>
        <w:rPr>
          <w:rFonts w:ascii="Times New Roman" w:hAnsi="Times New Roman"/>
          <w:color w:val="000000" w:themeColor="text1"/>
          <w:sz w:val="24"/>
          <w:szCs w:val="24"/>
        </w:rPr>
        <w:t>Engelli Birimi</w:t>
      </w:r>
      <w:r w:rsidR="00B33F61">
        <w:rPr>
          <w:rFonts w:ascii="Times New Roman" w:hAnsi="Times New Roman"/>
          <w:color w:val="000000" w:themeColor="text1"/>
          <w:sz w:val="24"/>
          <w:szCs w:val="24"/>
        </w:rPr>
        <w:t>,</w:t>
      </w:r>
    </w:p>
    <w:p w14:paraId="276F8BEB" w14:textId="77777777" w:rsidR="00E41F99" w:rsidRPr="00A859C7" w:rsidRDefault="00E41F99" w:rsidP="009F4CDE">
      <w:pPr>
        <w:spacing w:before="120" w:after="120" w:line="276" w:lineRule="auto"/>
        <w:ind w:firstLine="643"/>
        <w:jc w:val="both"/>
        <w:rPr>
          <w:rFonts w:ascii="Times New Roman" w:hAnsi="Times New Roman"/>
          <w:color w:val="000000" w:themeColor="text1"/>
          <w:sz w:val="24"/>
          <w:szCs w:val="24"/>
        </w:rPr>
      </w:pPr>
      <w:r w:rsidRPr="00A859C7">
        <w:rPr>
          <w:rFonts w:ascii="Times New Roman" w:hAnsi="Times New Roman"/>
          <w:b/>
          <w:bCs/>
          <w:color w:val="000000" w:themeColor="text1"/>
          <w:sz w:val="24"/>
          <w:szCs w:val="24"/>
        </w:rPr>
        <w:t>Gönüllü Okuyucu:</w:t>
      </w:r>
      <w:r w:rsidRPr="00A859C7">
        <w:rPr>
          <w:rFonts w:ascii="Times New Roman" w:hAnsi="Times New Roman"/>
          <w:color w:val="000000" w:themeColor="text1"/>
          <w:sz w:val="24"/>
          <w:szCs w:val="24"/>
        </w:rPr>
        <w:t xml:space="preserve"> </w:t>
      </w:r>
      <w:r w:rsidR="001B6BA1">
        <w:rPr>
          <w:rFonts w:ascii="Times New Roman" w:hAnsi="Times New Roman"/>
          <w:color w:val="000000" w:themeColor="text1"/>
          <w:sz w:val="24"/>
          <w:szCs w:val="24"/>
        </w:rPr>
        <w:t>H</w:t>
      </w:r>
      <w:r w:rsidRPr="00A859C7">
        <w:rPr>
          <w:rFonts w:ascii="Times New Roman" w:hAnsi="Times New Roman"/>
          <w:color w:val="000000" w:themeColor="text1"/>
          <w:sz w:val="24"/>
          <w:szCs w:val="24"/>
        </w:rPr>
        <w:t>erhangi bir kazanç gözetmeksizin görme engelli kullanıcılar içi</w:t>
      </w:r>
      <w:r w:rsidR="001B6BA1">
        <w:rPr>
          <w:rFonts w:ascii="Times New Roman" w:hAnsi="Times New Roman"/>
          <w:color w:val="000000" w:themeColor="text1"/>
          <w:sz w:val="24"/>
          <w:szCs w:val="24"/>
        </w:rPr>
        <w:t xml:space="preserve">n </w:t>
      </w:r>
      <w:r w:rsidRPr="00A859C7">
        <w:rPr>
          <w:rFonts w:ascii="Times New Roman" w:hAnsi="Times New Roman"/>
          <w:color w:val="000000" w:themeColor="text1"/>
          <w:sz w:val="24"/>
          <w:szCs w:val="24"/>
        </w:rPr>
        <w:t>kitap seslendiren okuyucuyu, (KMÜ Mensupları, Diğer</w:t>
      </w:r>
      <w:r w:rsidR="00B33F61">
        <w:rPr>
          <w:rFonts w:ascii="Times New Roman" w:hAnsi="Times New Roman"/>
          <w:color w:val="000000" w:themeColor="text1"/>
          <w:sz w:val="24"/>
          <w:szCs w:val="24"/>
        </w:rPr>
        <w:t>.</w:t>
      </w:r>
      <w:r w:rsidRPr="00A859C7">
        <w:rPr>
          <w:rFonts w:ascii="Times New Roman" w:hAnsi="Times New Roman"/>
          <w:color w:val="000000" w:themeColor="text1"/>
          <w:sz w:val="24"/>
          <w:szCs w:val="24"/>
        </w:rPr>
        <w:t>)</w:t>
      </w:r>
    </w:p>
    <w:p w14:paraId="7D578485" w14:textId="77777777" w:rsidR="00E41F99" w:rsidRPr="001B6BA1" w:rsidRDefault="00E41F99" w:rsidP="009F4CDE">
      <w:pPr>
        <w:spacing w:before="120" w:after="120" w:line="276" w:lineRule="auto"/>
        <w:ind w:firstLine="643"/>
        <w:jc w:val="both"/>
        <w:rPr>
          <w:rFonts w:ascii="Times New Roman" w:hAnsi="Times New Roman"/>
          <w:sz w:val="24"/>
          <w:szCs w:val="24"/>
        </w:rPr>
      </w:pPr>
      <w:r w:rsidRPr="00A859C7">
        <w:rPr>
          <w:rFonts w:ascii="Times New Roman" w:hAnsi="Times New Roman"/>
          <w:b/>
          <w:bCs/>
          <w:color w:val="000000" w:themeColor="text1"/>
          <w:sz w:val="24"/>
          <w:szCs w:val="24"/>
        </w:rPr>
        <w:t>Kullanıcı</w:t>
      </w:r>
      <w:r w:rsidRPr="001B6BA1">
        <w:rPr>
          <w:rFonts w:ascii="Times New Roman" w:hAnsi="Times New Roman"/>
          <w:sz w:val="24"/>
          <w:szCs w:val="24"/>
        </w:rPr>
        <w:t>: Görme Engelli Biriminden faydalanan görme engelli üyeleri</w:t>
      </w:r>
      <w:r w:rsidR="00B33F61">
        <w:rPr>
          <w:rFonts w:ascii="Times New Roman" w:hAnsi="Times New Roman"/>
          <w:sz w:val="24"/>
          <w:szCs w:val="24"/>
        </w:rPr>
        <w:t>,</w:t>
      </w:r>
    </w:p>
    <w:p w14:paraId="2183CD77" w14:textId="77777777" w:rsidR="00E41F99" w:rsidRPr="00A859C7" w:rsidRDefault="00E41F99" w:rsidP="009F4CDE">
      <w:pPr>
        <w:spacing w:before="120" w:after="120" w:line="276" w:lineRule="auto"/>
        <w:ind w:firstLine="643"/>
        <w:jc w:val="both"/>
        <w:rPr>
          <w:rFonts w:ascii="Times New Roman" w:hAnsi="Times New Roman"/>
          <w:color w:val="000000" w:themeColor="text1"/>
          <w:sz w:val="24"/>
          <w:szCs w:val="24"/>
        </w:rPr>
      </w:pPr>
      <w:r w:rsidRPr="001B6BA1">
        <w:rPr>
          <w:rFonts w:ascii="Times New Roman" w:hAnsi="Times New Roman"/>
          <w:b/>
          <w:bCs/>
          <w:sz w:val="24"/>
          <w:szCs w:val="24"/>
        </w:rPr>
        <w:t>Sesli Kitap:</w:t>
      </w:r>
      <w:r w:rsidRPr="001B6BA1">
        <w:rPr>
          <w:rFonts w:ascii="Times New Roman" w:hAnsi="Times New Roman"/>
          <w:sz w:val="24"/>
          <w:szCs w:val="24"/>
        </w:rPr>
        <w:t xml:space="preserve"> Görme engelliler çalışma salonundaki </w:t>
      </w:r>
      <w:r w:rsidRPr="00A859C7">
        <w:rPr>
          <w:rFonts w:ascii="Times New Roman" w:hAnsi="Times New Roman"/>
          <w:color w:val="000000" w:themeColor="text1"/>
          <w:sz w:val="24"/>
          <w:szCs w:val="24"/>
        </w:rPr>
        <w:t xml:space="preserve">gönüllü okuyucular tarafından okunarak </w:t>
      </w:r>
      <w:r w:rsidR="00601ED4" w:rsidRPr="00A859C7">
        <w:rPr>
          <w:rFonts w:ascii="Times New Roman" w:hAnsi="Times New Roman"/>
          <w:color w:val="000000" w:themeColor="text1"/>
          <w:sz w:val="24"/>
          <w:szCs w:val="24"/>
        </w:rPr>
        <w:t>k</w:t>
      </w:r>
      <w:r w:rsidR="00B33F61">
        <w:rPr>
          <w:rFonts w:ascii="Times New Roman" w:hAnsi="Times New Roman"/>
          <w:color w:val="000000" w:themeColor="text1"/>
          <w:sz w:val="24"/>
          <w:szCs w:val="24"/>
        </w:rPr>
        <w:t>aydedilen kitaplar,</w:t>
      </w:r>
    </w:p>
    <w:p w14:paraId="586E1E7A" w14:textId="77777777" w:rsidR="00E41F99" w:rsidRPr="00A859C7" w:rsidRDefault="00B33F61" w:rsidP="00B33F61">
      <w:pPr>
        <w:spacing w:before="120" w:after="120" w:line="276"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          </w:t>
      </w:r>
      <w:r w:rsidR="00E41F99" w:rsidRPr="00A859C7">
        <w:rPr>
          <w:rFonts w:ascii="Times New Roman" w:hAnsi="Times New Roman"/>
          <w:b/>
          <w:bCs/>
          <w:color w:val="000000" w:themeColor="text1"/>
          <w:sz w:val="24"/>
          <w:szCs w:val="24"/>
        </w:rPr>
        <w:t>YORDAM:</w:t>
      </w:r>
      <w:r w:rsidR="00E41F99" w:rsidRPr="00A859C7">
        <w:rPr>
          <w:rFonts w:ascii="Times New Roman" w:hAnsi="Times New Roman"/>
          <w:color w:val="000000" w:themeColor="text1"/>
          <w:sz w:val="24"/>
          <w:szCs w:val="24"/>
          <w:shd w:val="clear" w:color="auto" w:fill="FFFFFF"/>
        </w:rPr>
        <w:t xml:space="preserve"> Kütüphane Otomasyon Sistemi</w:t>
      </w:r>
      <w:r>
        <w:rPr>
          <w:rFonts w:ascii="Times New Roman" w:hAnsi="Times New Roman"/>
          <w:color w:val="000000" w:themeColor="text1"/>
          <w:sz w:val="24"/>
          <w:szCs w:val="24"/>
          <w:shd w:val="clear" w:color="auto" w:fill="FFFFFF"/>
        </w:rPr>
        <w:t>,</w:t>
      </w:r>
    </w:p>
    <w:p w14:paraId="13941CC5" w14:textId="77777777" w:rsidR="00E41F99" w:rsidRDefault="00E41F99" w:rsidP="009F4CDE">
      <w:pPr>
        <w:spacing w:before="120" w:after="120" w:line="276" w:lineRule="auto"/>
        <w:ind w:firstLine="643"/>
        <w:jc w:val="both"/>
        <w:rPr>
          <w:rFonts w:ascii="Times New Roman" w:hAnsi="Times New Roman"/>
          <w:color w:val="000000" w:themeColor="text1"/>
          <w:sz w:val="24"/>
          <w:szCs w:val="24"/>
        </w:rPr>
      </w:pPr>
      <w:r w:rsidRPr="00A859C7">
        <w:rPr>
          <w:rFonts w:ascii="Times New Roman" w:hAnsi="Times New Roman"/>
          <w:b/>
          <w:bCs/>
          <w:color w:val="000000" w:themeColor="text1"/>
          <w:sz w:val="24"/>
          <w:szCs w:val="24"/>
        </w:rPr>
        <w:t>Görevli</w:t>
      </w:r>
      <w:r w:rsidRPr="00A859C7">
        <w:rPr>
          <w:rFonts w:ascii="Times New Roman" w:hAnsi="Times New Roman"/>
          <w:color w:val="000000" w:themeColor="text1"/>
          <w:sz w:val="24"/>
          <w:szCs w:val="24"/>
        </w:rPr>
        <w:t xml:space="preserve">: </w:t>
      </w:r>
      <w:r w:rsidRPr="001B6BA1">
        <w:rPr>
          <w:rFonts w:ascii="Times New Roman" w:hAnsi="Times New Roman"/>
          <w:sz w:val="24"/>
          <w:szCs w:val="24"/>
        </w:rPr>
        <w:t xml:space="preserve">Görme Engelliler Biriminde </w:t>
      </w:r>
      <w:r w:rsidRPr="00A859C7">
        <w:rPr>
          <w:rFonts w:ascii="Times New Roman" w:hAnsi="Times New Roman"/>
          <w:color w:val="000000" w:themeColor="text1"/>
          <w:sz w:val="24"/>
          <w:szCs w:val="24"/>
        </w:rPr>
        <w:t>çalışan personeli</w:t>
      </w:r>
      <w:r w:rsidR="00B33F61">
        <w:rPr>
          <w:rFonts w:ascii="Times New Roman" w:hAnsi="Times New Roman"/>
          <w:color w:val="000000" w:themeColor="text1"/>
          <w:sz w:val="24"/>
          <w:szCs w:val="24"/>
        </w:rPr>
        <w:t>,</w:t>
      </w:r>
      <w:r w:rsidR="00601ED4">
        <w:rPr>
          <w:rFonts w:ascii="Times New Roman" w:hAnsi="Times New Roman"/>
          <w:color w:val="000000" w:themeColor="text1"/>
          <w:sz w:val="24"/>
          <w:szCs w:val="24"/>
        </w:rPr>
        <w:t xml:space="preserve"> </w:t>
      </w:r>
      <w:r w:rsidR="00601ED4" w:rsidRPr="00A859C7">
        <w:rPr>
          <w:rFonts w:ascii="Times New Roman" w:hAnsi="Times New Roman"/>
          <w:color w:val="000000" w:themeColor="text1"/>
          <w:sz w:val="24"/>
          <w:szCs w:val="24"/>
        </w:rPr>
        <w:t>ifade etmektedir</w:t>
      </w:r>
      <w:r w:rsidR="00601ED4">
        <w:rPr>
          <w:rFonts w:ascii="Times New Roman" w:hAnsi="Times New Roman"/>
          <w:color w:val="000000" w:themeColor="text1"/>
          <w:sz w:val="24"/>
          <w:szCs w:val="24"/>
        </w:rPr>
        <w:t>.</w:t>
      </w:r>
    </w:p>
    <w:p w14:paraId="34205B01" w14:textId="77777777" w:rsidR="00453A3A" w:rsidRPr="00A859C7" w:rsidRDefault="00453A3A" w:rsidP="009F4CDE">
      <w:pPr>
        <w:pStyle w:val="ListeParagraf"/>
        <w:numPr>
          <w:ilvl w:val="0"/>
          <w:numId w:val="7"/>
        </w:numPr>
        <w:spacing w:before="120" w:after="120" w:line="276" w:lineRule="auto"/>
        <w:jc w:val="both"/>
        <w:rPr>
          <w:rFonts w:ascii="Times New Roman" w:eastAsia="Calibri" w:hAnsi="Times New Roman"/>
          <w:b/>
          <w:bCs/>
          <w:color w:val="000000" w:themeColor="text1"/>
          <w:sz w:val="24"/>
          <w:szCs w:val="24"/>
        </w:rPr>
      </w:pPr>
      <w:r w:rsidRPr="00A859C7">
        <w:rPr>
          <w:rFonts w:ascii="Times New Roman" w:eastAsia="Calibri" w:hAnsi="Times New Roman"/>
          <w:b/>
          <w:bCs/>
          <w:color w:val="000000" w:themeColor="text1"/>
          <w:sz w:val="24"/>
          <w:szCs w:val="24"/>
        </w:rPr>
        <w:t>SORUML</w:t>
      </w:r>
      <w:r w:rsidR="00E41F99">
        <w:rPr>
          <w:rFonts w:ascii="Times New Roman" w:eastAsia="Calibri" w:hAnsi="Times New Roman"/>
          <w:b/>
          <w:bCs/>
          <w:color w:val="000000" w:themeColor="text1"/>
          <w:sz w:val="24"/>
          <w:szCs w:val="24"/>
        </w:rPr>
        <w:t>U</w:t>
      </w:r>
      <w:r w:rsidRPr="00A859C7">
        <w:rPr>
          <w:rFonts w:ascii="Times New Roman" w:eastAsia="Calibri" w:hAnsi="Times New Roman"/>
          <w:b/>
          <w:bCs/>
          <w:color w:val="000000" w:themeColor="text1"/>
          <w:sz w:val="24"/>
          <w:szCs w:val="24"/>
        </w:rPr>
        <w:t>LAR</w:t>
      </w:r>
    </w:p>
    <w:p w14:paraId="584FF9FF" w14:textId="77777777" w:rsidR="00453A3A" w:rsidRPr="00D429CB" w:rsidRDefault="004031B6" w:rsidP="009F4CDE">
      <w:pPr>
        <w:pStyle w:val="ListeParagraf"/>
        <w:numPr>
          <w:ilvl w:val="0"/>
          <w:numId w:val="8"/>
        </w:numPr>
        <w:spacing w:before="120" w:after="120" w:line="276" w:lineRule="auto"/>
        <w:jc w:val="both"/>
        <w:rPr>
          <w:rFonts w:ascii="Times New Roman" w:eastAsia="Calibri" w:hAnsi="Times New Roman"/>
          <w:color w:val="000000" w:themeColor="text1"/>
          <w:sz w:val="24"/>
          <w:szCs w:val="24"/>
        </w:rPr>
      </w:pPr>
      <w:r w:rsidRPr="00D429CB">
        <w:rPr>
          <w:rFonts w:ascii="Times New Roman" w:hAnsi="Times New Roman"/>
          <w:color w:val="000000" w:themeColor="text1"/>
          <w:sz w:val="24"/>
          <w:szCs w:val="24"/>
        </w:rPr>
        <w:t>Kütüphane ve Dokümantasyon</w:t>
      </w:r>
      <w:r w:rsidRPr="00D429CB">
        <w:rPr>
          <w:rFonts w:ascii="Times New Roman" w:eastAsia="Calibri" w:hAnsi="Times New Roman"/>
          <w:color w:val="000000" w:themeColor="text1"/>
          <w:sz w:val="24"/>
          <w:szCs w:val="24"/>
        </w:rPr>
        <w:t xml:space="preserve"> </w:t>
      </w:r>
      <w:r w:rsidR="00453A3A" w:rsidRPr="00D429CB">
        <w:rPr>
          <w:rFonts w:ascii="Times New Roman" w:eastAsia="Calibri" w:hAnsi="Times New Roman"/>
          <w:color w:val="000000" w:themeColor="text1"/>
          <w:sz w:val="24"/>
          <w:szCs w:val="24"/>
        </w:rPr>
        <w:t>Daire Başkanlığı</w:t>
      </w:r>
    </w:p>
    <w:p w14:paraId="0F36942A" w14:textId="77777777" w:rsidR="00631177" w:rsidRPr="00D429CB" w:rsidRDefault="00631177" w:rsidP="009F4CDE">
      <w:pPr>
        <w:pStyle w:val="ListeParagraf"/>
        <w:numPr>
          <w:ilvl w:val="0"/>
          <w:numId w:val="8"/>
        </w:numPr>
        <w:spacing w:before="120" w:after="120" w:line="276" w:lineRule="auto"/>
        <w:jc w:val="both"/>
        <w:rPr>
          <w:rFonts w:ascii="Times New Roman" w:eastAsia="Calibri" w:hAnsi="Times New Roman"/>
          <w:color w:val="000000" w:themeColor="text1"/>
          <w:sz w:val="24"/>
          <w:szCs w:val="24"/>
        </w:rPr>
      </w:pPr>
      <w:r w:rsidRPr="00D429CB">
        <w:rPr>
          <w:rFonts w:ascii="Times New Roman" w:hAnsi="Times New Roman"/>
          <w:color w:val="000000" w:themeColor="text1"/>
          <w:sz w:val="24"/>
          <w:szCs w:val="24"/>
        </w:rPr>
        <w:t>Birim Personeli</w:t>
      </w:r>
    </w:p>
    <w:p w14:paraId="3BDED1A5" w14:textId="77777777" w:rsidR="00786A35" w:rsidRPr="00D429CB" w:rsidRDefault="00786A35" w:rsidP="009F4CDE">
      <w:pPr>
        <w:pStyle w:val="ListeParagraf"/>
        <w:numPr>
          <w:ilvl w:val="0"/>
          <w:numId w:val="8"/>
        </w:numPr>
        <w:spacing w:before="120" w:after="120" w:line="276" w:lineRule="auto"/>
        <w:jc w:val="both"/>
        <w:rPr>
          <w:rFonts w:ascii="Times New Roman" w:eastAsia="Calibri" w:hAnsi="Times New Roman"/>
          <w:color w:val="000000" w:themeColor="text1"/>
          <w:sz w:val="24"/>
          <w:szCs w:val="24"/>
        </w:rPr>
      </w:pPr>
      <w:r w:rsidRPr="00D429CB">
        <w:rPr>
          <w:rFonts w:ascii="Times New Roman" w:eastAsia="Calibri" w:hAnsi="Times New Roman"/>
          <w:color w:val="000000" w:themeColor="text1"/>
          <w:sz w:val="24"/>
          <w:szCs w:val="24"/>
        </w:rPr>
        <w:t>Talep Eden Kullanıcı</w:t>
      </w:r>
    </w:p>
    <w:p w14:paraId="6E1D7E3B" w14:textId="77777777" w:rsidR="00387713" w:rsidRDefault="00786A35" w:rsidP="009F4CDE">
      <w:pPr>
        <w:pStyle w:val="ListeParagraf"/>
        <w:numPr>
          <w:ilvl w:val="0"/>
          <w:numId w:val="8"/>
        </w:numPr>
        <w:spacing w:before="120" w:after="120" w:line="276" w:lineRule="auto"/>
        <w:jc w:val="both"/>
        <w:rPr>
          <w:rFonts w:ascii="Times New Roman" w:eastAsia="Calibri" w:hAnsi="Times New Roman"/>
          <w:color w:val="000000" w:themeColor="text1"/>
          <w:sz w:val="24"/>
          <w:szCs w:val="24"/>
        </w:rPr>
      </w:pPr>
      <w:r w:rsidRPr="00D429CB">
        <w:rPr>
          <w:rFonts w:ascii="Times New Roman" w:eastAsia="Calibri" w:hAnsi="Times New Roman"/>
          <w:color w:val="000000" w:themeColor="text1"/>
          <w:sz w:val="24"/>
          <w:szCs w:val="24"/>
        </w:rPr>
        <w:t>Gönüllü Okuyucu</w:t>
      </w:r>
    </w:p>
    <w:p w14:paraId="3CCC4A0C" w14:textId="77777777" w:rsidR="00501FF0" w:rsidRPr="003B6B47" w:rsidRDefault="00501FF0" w:rsidP="003B6B47">
      <w:pPr>
        <w:spacing w:before="120" w:after="120" w:line="360" w:lineRule="auto"/>
        <w:jc w:val="both"/>
        <w:rPr>
          <w:rFonts w:ascii="Times New Roman" w:eastAsia="Calibri" w:hAnsi="Times New Roman"/>
          <w:b/>
          <w:bCs/>
          <w:color w:val="000000" w:themeColor="text1"/>
          <w:sz w:val="24"/>
          <w:szCs w:val="24"/>
        </w:rPr>
      </w:pPr>
    </w:p>
    <w:p w14:paraId="1430983F" w14:textId="066DC932" w:rsidR="00D27557" w:rsidRPr="00D27557" w:rsidRDefault="00453A3A" w:rsidP="00D27557">
      <w:pPr>
        <w:pStyle w:val="ListeParagraf"/>
        <w:numPr>
          <w:ilvl w:val="0"/>
          <w:numId w:val="7"/>
        </w:numPr>
        <w:spacing w:before="120" w:after="120" w:line="360" w:lineRule="auto"/>
        <w:jc w:val="both"/>
        <w:rPr>
          <w:rFonts w:ascii="Times New Roman" w:eastAsia="Calibri" w:hAnsi="Times New Roman"/>
          <w:b/>
          <w:bCs/>
          <w:color w:val="000000" w:themeColor="text1"/>
          <w:sz w:val="24"/>
          <w:szCs w:val="24"/>
        </w:rPr>
      </w:pPr>
      <w:r w:rsidRPr="00D27557">
        <w:rPr>
          <w:rFonts w:ascii="Times New Roman" w:eastAsia="Calibri" w:hAnsi="Times New Roman"/>
          <w:b/>
          <w:bCs/>
          <w:color w:val="000000" w:themeColor="text1"/>
          <w:sz w:val="24"/>
          <w:szCs w:val="24"/>
        </w:rPr>
        <w:t>UYGULAMA ADIMLARI</w:t>
      </w:r>
    </w:p>
    <w:p w14:paraId="1E1258B1" w14:textId="45997BC1" w:rsidR="003C071B" w:rsidRPr="00D27557" w:rsidRDefault="00E41F99" w:rsidP="00D27557">
      <w:pPr>
        <w:pStyle w:val="ListeParagraf"/>
        <w:spacing w:after="120" w:line="360" w:lineRule="auto"/>
        <w:ind w:left="502"/>
        <w:jc w:val="both"/>
        <w:rPr>
          <w:rFonts w:ascii="Times New Roman" w:eastAsia="Calibri" w:hAnsi="Times New Roman"/>
          <w:b/>
          <w:bCs/>
          <w:color w:val="000000" w:themeColor="text1"/>
          <w:sz w:val="24"/>
          <w:szCs w:val="24"/>
        </w:rPr>
      </w:pPr>
      <w:r w:rsidRPr="00D27557">
        <w:rPr>
          <w:rFonts w:ascii="Times New Roman" w:hAnsi="Times New Roman"/>
          <w:b/>
          <w:bCs/>
          <w:color w:val="000000" w:themeColor="text1"/>
          <w:sz w:val="24"/>
          <w:szCs w:val="24"/>
        </w:rPr>
        <w:t>6</w:t>
      </w:r>
      <w:r w:rsidR="00017358" w:rsidRPr="00D27557">
        <w:rPr>
          <w:rFonts w:ascii="Times New Roman" w:hAnsi="Times New Roman"/>
          <w:b/>
          <w:bCs/>
          <w:color w:val="000000" w:themeColor="text1"/>
          <w:sz w:val="24"/>
          <w:szCs w:val="24"/>
        </w:rPr>
        <w:t xml:space="preserve">.1 </w:t>
      </w:r>
      <w:r w:rsidR="003C071B" w:rsidRPr="00D27557">
        <w:rPr>
          <w:rFonts w:ascii="Times New Roman" w:hAnsi="Times New Roman"/>
          <w:b/>
          <w:bCs/>
          <w:color w:val="000000" w:themeColor="text1"/>
          <w:sz w:val="24"/>
          <w:szCs w:val="24"/>
        </w:rPr>
        <w:t>Görme Engelli Üye Kaydı</w:t>
      </w:r>
    </w:p>
    <w:p w14:paraId="40E12F61" w14:textId="77777777" w:rsidR="00017358" w:rsidRDefault="004E3FC3" w:rsidP="009F4CDE">
      <w:pPr>
        <w:spacing w:before="120" w:after="120" w:line="276" w:lineRule="auto"/>
        <w:ind w:firstLine="708"/>
        <w:jc w:val="both"/>
        <w:rPr>
          <w:rFonts w:ascii="Times New Roman" w:eastAsia="Calibri" w:hAnsi="Times New Roman"/>
          <w:sz w:val="24"/>
          <w:szCs w:val="24"/>
        </w:rPr>
      </w:pPr>
      <w:r w:rsidRPr="00A859C7">
        <w:rPr>
          <w:rFonts w:ascii="Times New Roman" w:eastAsia="Calibri" w:hAnsi="Times New Roman"/>
          <w:color w:val="000000" w:themeColor="text1"/>
          <w:sz w:val="24"/>
          <w:szCs w:val="24"/>
        </w:rPr>
        <w:t>Görme engelli öğrencilerimiz üniversiteye kayıt yaptırdıktan sonr</w:t>
      </w:r>
      <w:r w:rsidR="00B47199" w:rsidRPr="00A859C7">
        <w:rPr>
          <w:rFonts w:ascii="Times New Roman" w:eastAsia="Calibri" w:hAnsi="Times New Roman"/>
          <w:color w:val="000000" w:themeColor="text1"/>
          <w:sz w:val="24"/>
          <w:szCs w:val="24"/>
        </w:rPr>
        <w:t>a</w:t>
      </w:r>
      <w:r w:rsidR="00441FC6">
        <w:rPr>
          <w:rFonts w:ascii="Times New Roman" w:eastAsia="Calibri" w:hAnsi="Times New Roman"/>
          <w:color w:val="000000" w:themeColor="text1"/>
          <w:sz w:val="24"/>
          <w:szCs w:val="24"/>
        </w:rPr>
        <w:t xml:space="preserve"> üniversitemiz</w:t>
      </w:r>
      <w:r w:rsidR="00B47199" w:rsidRPr="00A859C7">
        <w:rPr>
          <w:rFonts w:ascii="Times New Roman" w:eastAsia="Calibri" w:hAnsi="Times New Roman"/>
          <w:color w:val="000000" w:themeColor="text1"/>
          <w:sz w:val="24"/>
          <w:szCs w:val="24"/>
        </w:rPr>
        <w:t xml:space="preserve"> Öğrenci İşleri</w:t>
      </w:r>
      <w:r w:rsidR="00B47199" w:rsidRPr="00A859C7">
        <w:rPr>
          <w:rFonts w:ascii="Times New Roman" w:eastAsia="Calibri" w:hAnsi="Times New Roman"/>
          <w:b/>
          <w:bCs/>
          <w:color w:val="000000" w:themeColor="text1"/>
          <w:sz w:val="24"/>
          <w:szCs w:val="24"/>
        </w:rPr>
        <w:t xml:space="preserve"> </w:t>
      </w:r>
      <w:r w:rsidR="00B47199" w:rsidRPr="00A859C7">
        <w:rPr>
          <w:rFonts w:ascii="Times New Roman" w:hAnsi="Times New Roman"/>
          <w:color w:val="000000" w:themeColor="text1"/>
          <w:sz w:val="24"/>
          <w:szCs w:val="24"/>
        </w:rPr>
        <w:t>Daire Başkanlığı</w:t>
      </w:r>
      <w:r w:rsidR="00441FC6">
        <w:rPr>
          <w:rFonts w:ascii="Times New Roman" w:hAnsi="Times New Roman"/>
          <w:color w:val="000000" w:themeColor="text1"/>
          <w:sz w:val="24"/>
          <w:szCs w:val="24"/>
        </w:rPr>
        <w:t>ndan</w:t>
      </w:r>
      <w:r w:rsidR="00B47199" w:rsidRPr="00A859C7">
        <w:rPr>
          <w:rFonts w:ascii="Times New Roman" w:hAnsi="Times New Roman"/>
          <w:color w:val="000000" w:themeColor="text1"/>
          <w:sz w:val="24"/>
          <w:szCs w:val="24"/>
        </w:rPr>
        <w:t xml:space="preserve"> </w:t>
      </w:r>
      <w:r w:rsidR="007F15B3" w:rsidRPr="00A859C7">
        <w:rPr>
          <w:rFonts w:ascii="Times New Roman" w:hAnsi="Times New Roman"/>
          <w:color w:val="000000" w:themeColor="text1"/>
          <w:sz w:val="24"/>
          <w:szCs w:val="24"/>
        </w:rPr>
        <w:t xml:space="preserve">görme </w:t>
      </w:r>
      <w:r w:rsidR="00B47199" w:rsidRPr="00A859C7">
        <w:rPr>
          <w:rFonts w:ascii="Times New Roman" w:hAnsi="Times New Roman"/>
          <w:color w:val="000000" w:themeColor="text1"/>
          <w:sz w:val="24"/>
          <w:szCs w:val="24"/>
        </w:rPr>
        <w:t xml:space="preserve">engelli öğrenci listesi </w:t>
      </w:r>
      <w:r w:rsidR="00441FC6">
        <w:rPr>
          <w:rFonts w:ascii="Times New Roman" w:hAnsi="Times New Roman"/>
          <w:color w:val="000000" w:themeColor="text1"/>
          <w:sz w:val="24"/>
          <w:szCs w:val="24"/>
        </w:rPr>
        <w:t xml:space="preserve">talep edilir ve öğrenci bilgileri kütüphane </w:t>
      </w:r>
      <w:r w:rsidR="00064306">
        <w:rPr>
          <w:rFonts w:ascii="Times New Roman" w:hAnsi="Times New Roman"/>
          <w:color w:val="000000" w:themeColor="text1"/>
          <w:sz w:val="24"/>
          <w:szCs w:val="24"/>
        </w:rPr>
        <w:t xml:space="preserve">otomasyon </w:t>
      </w:r>
      <w:r w:rsidR="00B47199" w:rsidRPr="00A859C7">
        <w:rPr>
          <w:rFonts w:ascii="Times New Roman" w:hAnsi="Times New Roman"/>
          <w:color w:val="000000" w:themeColor="text1"/>
          <w:sz w:val="24"/>
          <w:szCs w:val="24"/>
        </w:rPr>
        <w:t>sistemi</w:t>
      </w:r>
      <w:r w:rsidR="001B6873" w:rsidRPr="00A859C7">
        <w:rPr>
          <w:rFonts w:ascii="Times New Roman" w:hAnsi="Times New Roman"/>
          <w:color w:val="000000" w:themeColor="text1"/>
          <w:sz w:val="24"/>
          <w:szCs w:val="24"/>
        </w:rPr>
        <w:t>ne</w:t>
      </w:r>
      <w:r w:rsidR="00AC74E3">
        <w:rPr>
          <w:rFonts w:ascii="Times New Roman" w:hAnsi="Times New Roman"/>
          <w:color w:val="000000" w:themeColor="text1"/>
          <w:sz w:val="24"/>
          <w:szCs w:val="24"/>
        </w:rPr>
        <w:t xml:space="preserve"> (</w:t>
      </w:r>
      <w:r w:rsidR="00AC74E3" w:rsidRPr="00A859C7">
        <w:rPr>
          <w:rFonts w:ascii="Times New Roman" w:hAnsi="Times New Roman"/>
          <w:color w:val="000000" w:themeColor="text1"/>
          <w:sz w:val="24"/>
          <w:szCs w:val="24"/>
        </w:rPr>
        <w:t>YORDAM</w:t>
      </w:r>
      <w:r w:rsidR="00AC74E3">
        <w:rPr>
          <w:rFonts w:ascii="Times New Roman" w:hAnsi="Times New Roman"/>
          <w:color w:val="000000" w:themeColor="text1"/>
          <w:sz w:val="24"/>
          <w:szCs w:val="24"/>
        </w:rPr>
        <w:t xml:space="preserve">) </w:t>
      </w:r>
      <w:r w:rsidR="00B47199" w:rsidRPr="00A859C7">
        <w:rPr>
          <w:rFonts w:ascii="Times New Roman" w:hAnsi="Times New Roman"/>
          <w:color w:val="000000" w:themeColor="text1"/>
          <w:sz w:val="24"/>
          <w:szCs w:val="24"/>
        </w:rPr>
        <w:t xml:space="preserve">aktarılır. Kütüphane hizmetlerinden yararlanmak </w:t>
      </w:r>
      <w:r w:rsidR="00064306">
        <w:rPr>
          <w:rFonts w:ascii="Times New Roman" w:hAnsi="Times New Roman"/>
          <w:color w:val="000000" w:themeColor="text1"/>
          <w:sz w:val="24"/>
          <w:szCs w:val="24"/>
        </w:rPr>
        <w:t xml:space="preserve">isteyen </w:t>
      </w:r>
      <w:r w:rsidR="00B775F5" w:rsidRPr="00A859C7">
        <w:rPr>
          <w:rFonts w:ascii="Times New Roman" w:hAnsi="Times New Roman"/>
          <w:color w:val="000000" w:themeColor="text1"/>
          <w:sz w:val="24"/>
          <w:szCs w:val="24"/>
        </w:rPr>
        <w:t xml:space="preserve">görme </w:t>
      </w:r>
      <w:r w:rsidR="00B47199" w:rsidRPr="00A859C7">
        <w:rPr>
          <w:rFonts w:ascii="Times New Roman" w:hAnsi="Times New Roman"/>
          <w:color w:val="000000" w:themeColor="text1"/>
          <w:sz w:val="24"/>
          <w:szCs w:val="24"/>
        </w:rPr>
        <w:t>engelli öğrencilerimiz</w:t>
      </w:r>
      <w:r w:rsidR="00D429CB">
        <w:rPr>
          <w:rFonts w:ascii="Times New Roman" w:hAnsi="Times New Roman"/>
          <w:color w:val="000000" w:themeColor="text1"/>
          <w:sz w:val="24"/>
          <w:szCs w:val="24"/>
        </w:rPr>
        <w:t xml:space="preserve">in </w:t>
      </w:r>
      <w:r w:rsidR="00B47199" w:rsidRPr="00A859C7">
        <w:rPr>
          <w:rFonts w:ascii="Times New Roman" w:hAnsi="Times New Roman"/>
          <w:color w:val="000000" w:themeColor="text1"/>
          <w:sz w:val="24"/>
          <w:szCs w:val="24"/>
        </w:rPr>
        <w:t>üyelikleri akt</w:t>
      </w:r>
      <w:r w:rsidR="00B47199" w:rsidRPr="001B6BA1">
        <w:rPr>
          <w:rFonts w:ascii="Times New Roman" w:hAnsi="Times New Roman"/>
          <w:sz w:val="24"/>
          <w:szCs w:val="24"/>
        </w:rPr>
        <w:t xml:space="preserve">if hale getirilir ve </w:t>
      </w:r>
      <w:r w:rsidR="00C52706" w:rsidRPr="001B6BA1">
        <w:rPr>
          <w:rFonts w:ascii="Times New Roman" w:hAnsi="Times New Roman"/>
          <w:sz w:val="24"/>
          <w:szCs w:val="24"/>
        </w:rPr>
        <w:t xml:space="preserve">Görme </w:t>
      </w:r>
      <w:r w:rsidR="00B47199" w:rsidRPr="001B6BA1">
        <w:rPr>
          <w:rFonts w:ascii="Times New Roman" w:eastAsia="Calibri" w:hAnsi="Times New Roman"/>
          <w:sz w:val="24"/>
          <w:szCs w:val="24"/>
        </w:rPr>
        <w:t>Engelli Kullanıcı Üyelik Sözleşmesi imzalatılır</w:t>
      </w:r>
      <w:r w:rsidR="001B6BA1" w:rsidRPr="001B6BA1">
        <w:rPr>
          <w:rFonts w:ascii="Times New Roman" w:eastAsia="Calibri" w:hAnsi="Times New Roman"/>
          <w:sz w:val="24"/>
          <w:szCs w:val="24"/>
        </w:rPr>
        <w:t xml:space="preserve"> veya parmak bastırılır.</w:t>
      </w:r>
    </w:p>
    <w:p w14:paraId="6813CC84" w14:textId="77777777" w:rsidR="00D32BCF" w:rsidRDefault="00D32BCF" w:rsidP="00F36DDB">
      <w:pPr>
        <w:spacing w:before="120" w:after="120" w:line="276" w:lineRule="auto"/>
        <w:ind w:firstLine="708"/>
        <w:rPr>
          <w:rFonts w:ascii="Times New Roman" w:hAnsi="Times New Roman"/>
          <w:b/>
          <w:bCs/>
          <w:color w:val="000000" w:themeColor="text1"/>
          <w:sz w:val="24"/>
          <w:szCs w:val="24"/>
        </w:rPr>
      </w:pPr>
    </w:p>
    <w:p w14:paraId="59CA871F" w14:textId="77777777" w:rsidR="00D32BCF" w:rsidRDefault="00D32BCF" w:rsidP="00F36DDB">
      <w:pPr>
        <w:spacing w:before="120" w:after="120" w:line="276" w:lineRule="auto"/>
        <w:ind w:firstLine="708"/>
        <w:rPr>
          <w:rFonts w:ascii="Times New Roman" w:hAnsi="Times New Roman"/>
          <w:b/>
          <w:bCs/>
          <w:color w:val="000000" w:themeColor="text1"/>
          <w:sz w:val="24"/>
          <w:szCs w:val="24"/>
        </w:rPr>
      </w:pPr>
    </w:p>
    <w:p w14:paraId="19E3751B" w14:textId="5A99CFEC" w:rsidR="009E39FF" w:rsidRPr="00A859C7" w:rsidRDefault="00E41F99" w:rsidP="00F36DDB">
      <w:pPr>
        <w:spacing w:before="120" w:after="120" w:line="276" w:lineRule="auto"/>
        <w:ind w:firstLine="708"/>
        <w:rPr>
          <w:rFonts w:ascii="Times New Roman" w:hAnsi="Times New Roman"/>
          <w:b/>
          <w:bCs/>
          <w:color w:val="000000" w:themeColor="text1"/>
          <w:sz w:val="24"/>
          <w:szCs w:val="24"/>
        </w:rPr>
      </w:pPr>
      <w:r>
        <w:rPr>
          <w:rFonts w:ascii="Times New Roman" w:hAnsi="Times New Roman"/>
          <w:b/>
          <w:bCs/>
          <w:color w:val="000000" w:themeColor="text1"/>
          <w:sz w:val="24"/>
          <w:szCs w:val="24"/>
        </w:rPr>
        <w:t>6</w:t>
      </w:r>
      <w:r w:rsidR="009E39FF" w:rsidRPr="00A859C7">
        <w:rPr>
          <w:rFonts w:ascii="Times New Roman" w:hAnsi="Times New Roman"/>
          <w:b/>
          <w:bCs/>
          <w:color w:val="000000" w:themeColor="text1"/>
          <w:sz w:val="24"/>
          <w:szCs w:val="24"/>
        </w:rPr>
        <w:t>.2 Hizmetler ve Yapılan İşler</w:t>
      </w:r>
    </w:p>
    <w:p w14:paraId="4610509E" w14:textId="77777777" w:rsidR="00E41F99" w:rsidRPr="002C12FE" w:rsidRDefault="00AB3F70" w:rsidP="00F36DDB">
      <w:pPr>
        <w:spacing w:before="120" w:after="120" w:line="276" w:lineRule="auto"/>
        <w:jc w:val="both"/>
        <w:rPr>
          <w:rFonts w:ascii="Times New Roman" w:hAnsi="Times New Roman"/>
          <w:color w:val="000000" w:themeColor="text1"/>
          <w:sz w:val="24"/>
          <w:szCs w:val="24"/>
        </w:rPr>
      </w:pPr>
      <w:r w:rsidRPr="00A859C7">
        <w:rPr>
          <w:rFonts w:ascii="Times New Roman" w:hAnsi="Times New Roman"/>
          <w:color w:val="000000" w:themeColor="text1"/>
          <w:sz w:val="24"/>
          <w:szCs w:val="24"/>
        </w:rPr>
        <w:t xml:space="preserve"> </w:t>
      </w:r>
      <w:r w:rsidR="00601ED4">
        <w:rPr>
          <w:rFonts w:ascii="Times New Roman" w:hAnsi="Times New Roman"/>
          <w:color w:val="000000" w:themeColor="text1"/>
          <w:sz w:val="24"/>
          <w:szCs w:val="24"/>
        </w:rPr>
        <w:tab/>
      </w:r>
      <w:r w:rsidR="00AC74E3">
        <w:rPr>
          <w:rFonts w:ascii="Times New Roman" w:hAnsi="Times New Roman"/>
          <w:color w:val="000000" w:themeColor="text1"/>
          <w:sz w:val="24"/>
          <w:szCs w:val="24"/>
        </w:rPr>
        <w:t>Kütüphane</w:t>
      </w:r>
      <w:r w:rsidR="00AE5726">
        <w:rPr>
          <w:rFonts w:ascii="Times New Roman" w:hAnsi="Times New Roman"/>
          <w:color w:val="000000" w:themeColor="text1"/>
          <w:sz w:val="24"/>
          <w:szCs w:val="24"/>
        </w:rPr>
        <w:t xml:space="preserve">de yer alan Engelli Biriminde </w:t>
      </w:r>
      <w:r w:rsidR="00AC74E3">
        <w:rPr>
          <w:rFonts w:ascii="Times New Roman" w:hAnsi="Times New Roman"/>
          <w:color w:val="000000" w:themeColor="text1"/>
          <w:sz w:val="24"/>
          <w:szCs w:val="24"/>
        </w:rPr>
        <w:t>g</w:t>
      </w:r>
      <w:r w:rsidR="00D62BB4" w:rsidRPr="00A859C7">
        <w:rPr>
          <w:rFonts w:ascii="Times New Roman" w:hAnsi="Times New Roman"/>
          <w:color w:val="000000" w:themeColor="text1"/>
          <w:sz w:val="24"/>
          <w:szCs w:val="24"/>
        </w:rPr>
        <w:t>örme engelli öğrencilerin kullanabileceği</w:t>
      </w:r>
      <w:r w:rsidR="00AE5726">
        <w:rPr>
          <w:rFonts w:ascii="Times New Roman" w:hAnsi="Times New Roman"/>
          <w:color w:val="000000" w:themeColor="text1"/>
          <w:sz w:val="24"/>
          <w:szCs w:val="24"/>
        </w:rPr>
        <w:t xml:space="preserve"> yazılım ve programlar bulunmaktadır</w:t>
      </w:r>
      <w:r w:rsidR="00970BF5">
        <w:rPr>
          <w:rFonts w:ascii="Times New Roman" w:hAnsi="Times New Roman"/>
          <w:color w:val="000000" w:themeColor="text1"/>
          <w:sz w:val="24"/>
          <w:szCs w:val="24"/>
        </w:rPr>
        <w:t xml:space="preserve">. </w:t>
      </w:r>
      <w:r w:rsidR="001409AA" w:rsidRPr="00A859C7">
        <w:rPr>
          <w:rFonts w:ascii="Times New Roman" w:hAnsi="Times New Roman"/>
          <w:color w:val="000000" w:themeColor="text1"/>
          <w:sz w:val="24"/>
          <w:szCs w:val="24"/>
        </w:rPr>
        <w:t xml:space="preserve">Birim personeli tarafından basılı bilgi kaynakları görme engelliler için erişilebilir formatlara çevrilmektedir. </w:t>
      </w:r>
    </w:p>
    <w:p w14:paraId="7AF1A5FF" w14:textId="77777777" w:rsidR="0095718E" w:rsidRPr="00A859C7" w:rsidRDefault="00E41F99" w:rsidP="00601ED4">
      <w:pPr>
        <w:spacing w:before="120" w:after="120" w:line="276" w:lineRule="auto"/>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6</w:t>
      </w:r>
      <w:r w:rsidR="00631177">
        <w:rPr>
          <w:rFonts w:ascii="Times New Roman" w:hAnsi="Times New Roman"/>
          <w:b/>
          <w:bCs/>
          <w:color w:val="000000" w:themeColor="text1"/>
          <w:sz w:val="24"/>
          <w:szCs w:val="24"/>
        </w:rPr>
        <w:t>.2.1</w:t>
      </w:r>
      <w:r w:rsidR="00F00CFA" w:rsidRPr="00A859C7">
        <w:rPr>
          <w:rFonts w:ascii="Times New Roman" w:hAnsi="Times New Roman"/>
          <w:b/>
          <w:bCs/>
          <w:color w:val="000000" w:themeColor="text1"/>
          <w:sz w:val="24"/>
          <w:szCs w:val="24"/>
        </w:rPr>
        <w:t xml:space="preserve"> </w:t>
      </w:r>
      <w:r w:rsidR="00EA3AAD" w:rsidRPr="00A859C7">
        <w:rPr>
          <w:rFonts w:ascii="Times New Roman" w:hAnsi="Times New Roman"/>
          <w:b/>
          <w:bCs/>
          <w:color w:val="000000" w:themeColor="text1"/>
          <w:sz w:val="24"/>
          <w:szCs w:val="24"/>
        </w:rPr>
        <w:t>E -</w:t>
      </w:r>
      <w:r w:rsidR="001B6873">
        <w:rPr>
          <w:rFonts w:ascii="Times New Roman" w:hAnsi="Times New Roman"/>
          <w:b/>
          <w:bCs/>
          <w:color w:val="000000" w:themeColor="text1"/>
          <w:sz w:val="24"/>
          <w:szCs w:val="24"/>
        </w:rPr>
        <w:t xml:space="preserve"> </w:t>
      </w:r>
      <w:r w:rsidR="00EA3AAD" w:rsidRPr="00A859C7">
        <w:rPr>
          <w:rFonts w:ascii="Times New Roman" w:hAnsi="Times New Roman"/>
          <w:b/>
          <w:bCs/>
          <w:color w:val="000000" w:themeColor="text1"/>
          <w:sz w:val="24"/>
          <w:szCs w:val="24"/>
        </w:rPr>
        <w:t xml:space="preserve">Kitap </w:t>
      </w:r>
      <w:r w:rsidR="009D4DB9" w:rsidRPr="00A859C7">
        <w:rPr>
          <w:rFonts w:ascii="Times New Roman" w:hAnsi="Times New Roman"/>
          <w:b/>
          <w:bCs/>
          <w:color w:val="000000" w:themeColor="text1"/>
          <w:sz w:val="24"/>
          <w:szCs w:val="24"/>
        </w:rPr>
        <w:t>Oluşturma</w:t>
      </w:r>
    </w:p>
    <w:p w14:paraId="237A175B" w14:textId="02B2E108" w:rsidR="00F00CFA" w:rsidRPr="00C86505" w:rsidRDefault="00C91AE5" w:rsidP="00F36DDB">
      <w:pPr>
        <w:spacing w:before="120" w:after="120" w:line="276" w:lineRule="auto"/>
        <w:jc w:val="both"/>
        <w:rPr>
          <w:rFonts w:ascii="Times New Roman" w:hAnsi="Times New Roman"/>
          <w:color w:val="000000" w:themeColor="text1"/>
          <w:sz w:val="24"/>
          <w:szCs w:val="24"/>
        </w:rPr>
      </w:pPr>
      <w:r w:rsidRPr="00A859C7">
        <w:rPr>
          <w:rFonts w:ascii="Times New Roman" w:hAnsi="Times New Roman"/>
          <w:color w:val="000000" w:themeColor="text1"/>
          <w:sz w:val="24"/>
          <w:szCs w:val="24"/>
        </w:rPr>
        <w:t xml:space="preserve"> </w:t>
      </w:r>
      <w:r w:rsidR="00601ED4">
        <w:rPr>
          <w:rFonts w:ascii="Times New Roman" w:hAnsi="Times New Roman"/>
          <w:color w:val="000000" w:themeColor="text1"/>
          <w:sz w:val="24"/>
          <w:szCs w:val="24"/>
        </w:rPr>
        <w:tab/>
      </w:r>
      <w:r w:rsidR="00033E6C">
        <w:rPr>
          <w:rFonts w:ascii="Times New Roman" w:eastAsia="Calibri" w:hAnsi="Times New Roman"/>
          <w:color w:val="000000" w:themeColor="text1"/>
          <w:sz w:val="24"/>
          <w:szCs w:val="24"/>
        </w:rPr>
        <w:t>G</w:t>
      </w:r>
      <w:r w:rsidR="009E39FF" w:rsidRPr="00A859C7">
        <w:rPr>
          <w:rFonts w:ascii="Times New Roman" w:eastAsia="Calibri" w:hAnsi="Times New Roman"/>
          <w:color w:val="000000" w:themeColor="text1"/>
          <w:sz w:val="24"/>
          <w:szCs w:val="24"/>
        </w:rPr>
        <w:t>örme enge</w:t>
      </w:r>
      <w:r w:rsidR="00647813" w:rsidRPr="00A859C7">
        <w:rPr>
          <w:rFonts w:ascii="Times New Roman" w:eastAsia="Calibri" w:hAnsi="Times New Roman"/>
          <w:color w:val="000000" w:themeColor="text1"/>
          <w:sz w:val="24"/>
          <w:szCs w:val="24"/>
        </w:rPr>
        <w:t>l</w:t>
      </w:r>
      <w:r w:rsidR="009E39FF" w:rsidRPr="00A859C7">
        <w:rPr>
          <w:rFonts w:ascii="Times New Roman" w:eastAsia="Calibri" w:hAnsi="Times New Roman"/>
          <w:color w:val="000000" w:themeColor="text1"/>
          <w:sz w:val="24"/>
          <w:szCs w:val="24"/>
        </w:rPr>
        <w:t xml:space="preserve">li </w:t>
      </w:r>
      <w:r w:rsidRPr="00A859C7">
        <w:rPr>
          <w:rFonts w:ascii="Times New Roman" w:hAnsi="Times New Roman"/>
          <w:color w:val="000000" w:themeColor="text1"/>
          <w:sz w:val="24"/>
          <w:szCs w:val="24"/>
        </w:rPr>
        <w:t>kullanıcıların</w:t>
      </w:r>
      <w:r w:rsidR="009E39FF" w:rsidRPr="00A859C7">
        <w:rPr>
          <w:rFonts w:ascii="Times New Roman" w:eastAsia="Calibri" w:hAnsi="Times New Roman"/>
          <w:color w:val="000000" w:themeColor="text1"/>
          <w:sz w:val="24"/>
          <w:szCs w:val="24"/>
        </w:rPr>
        <w:t xml:space="preserve"> ders materyallerine erişimlerini kolaylaştırmak</w:t>
      </w:r>
      <w:r w:rsidRPr="00A859C7">
        <w:rPr>
          <w:rFonts w:ascii="Times New Roman" w:eastAsia="Calibri" w:hAnsi="Times New Roman"/>
          <w:color w:val="000000" w:themeColor="text1"/>
          <w:sz w:val="24"/>
          <w:szCs w:val="24"/>
        </w:rPr>
        <w:t xml:space="preserve"> v</w:t>
      </w:r>
      <w:r w:rsidR="00033E6C">
        <w:rPr>
          <w:rFonts w:ascii="Times New Roman" w:hAnsi="Times New Roman"/>
          <w:color w:val="000000" w:themeColor="text1"/>
          <w:sz w:val="24"/>
          <w:szCs w:val="24"/>
        </w:rPr>
        <w:t>e</w:t>
      </w:r>
      <w:r w:rsidRPr="00A859C7">
        <w:rPr>
          <w:rFonts w:ascii="Times New Roman" w:hAnsi="Times New Roman"/>
          <w:color w:val="000000" w:themeColor="text1"/>
          <w:sz w:val="24"/>
          <w:szCs w:val="24"/>
        </w:rPr>
        <w:t xml:space="preserve"> kişisel gelişimlerine katkıda bulunmak </w:t>
      </w:r>
      <w:r w:rsidR="009E39FF" w:rsidRPr="00A859C7">
        <w:rPr>
          <w:rFonts w:ascii="Times New Roman" w:hAnsi="Times New Roman"/>
          <w:color w:val="000000" w:themeColor="text1"/>
          <w:sz w:val="24"/>
          <w:szCs w:val="24"/>
        </w:rPr>
        <w:t>amacıyla talep e</w:t>
      </w:r>
      <w:r w:rsidR="00033E6C">
        <w:rPr>
          <w:rFonts w:ascii="Times New Roman" w:hAnsi="Times New Roman"/>
          <w:color w:val="000000" w:themeColor="text1"/>
          <w:sz w:val="24"/>
          <w:szCs w:val="24"/>
        </w:rPr>
        <w:t>ttikleri</w:t>
      </w:r>
      <w:r w:rsidR="009E39FF" w:rsidRPr="00A859C7">
        <w:rPr>
          <w:rFonts w:ascii="Times New Roman" w:hAnsi="Times New Roman"/>
          <w:color w:val="000000" w:themeColor="text1"/>
          <w:sz w:val="24"/>
          <w:szCs w:val="24"/>
        </w:rPr>
        <w:t xml:space="preserve"> kayna</w:t>
      </w:r>
      <w:r w:rsidR="00FB36BA" w:rsidRPr="00A859C7">
        <w:rPr>
          <w:rFonts w:ascii="Times New Roman" w:hAnsi="Times New Roman"/>
          <w:color w:val="000000" w:themeColor="text1"/>
          <w:sz w:val="24"/>
          <w:szCs w:val="24"/>
        </w:rPr>
        <w:t>k</w:t>
      </w:r>
      <w:r w:rsidR="007D4A1F">
        <w:rPr>
          <w:rFonts w:ascii="Times New Roman" w:hAnsi="Times New Roman"/>
          <w:color w:val="000000" w:themeColor="text1"/>
          <w:sz w:val="24"/>
          <w:szCs w:val="24"/>
        </w:rPr>
        <w:t>,</w:t>
      </w:r>
      <w:r w:rsidR="00033E6C">
        <w:rPr>
          <w:rFonts w:ascii="Times New Roman" w:hAnsi="Times New Roman"/>
          <w:color w:val="000000" w:themeColor="text1"/>
          <w:sz w:val="24"/>
          <w:szCs w:val="24"/>
        </w:rPr>
        <w:t xml:space="preserve"> görevli tarafından</w:t>
      </w:r>
      <w:r w:rsidR="007D4A1F">
        <w:rPr>
          <w:rFonts w:ascii="Times New Roman" w:hAnsi="Times New Roman"/>
          <w:color w:val="000000" w:themeColor="text1"/>
          <w:sz w:val="24"/>
          <w:szCs w:val="24"/>
        </w:rPr>
        <w:t xml:space="preserve"> </w:t>
      </w:r>
      <w:r w:rsidR="004B4E9D" w:rsidRPr="00A859C7">
        <w:rPr>
          <w:rFonts w:ascii="Times New Roman" w:hAnsi="Times New Roman"/>
          <w:color w:val="000000" w:themeColor="text1"/>
          <w:sz w:val="24"/>
          <w:szCs w:val="24"/>
        </w:rPr>
        <w:t>kütüphanemiz bünyesinde oluşturulan sesli kitap arşivi,</w:t>
      </w:r>
      <w:r w:rsidR="00FB36BA" w:rsidRPr="00A859C7">
        <w:rPr>
          <w:rFonts w:ascii="Times New Roman" w:hAnsi="Times New Roman"/>
          <w:color w:val="000000" w:themeColor="text1"/>
          <w:sz w:val="24"/>
          <w:szCs w:val="24"/>
        </w:rPr>
        <w:t xml:space="preserve"> diğer kütüpha</w:t>
      </w:r>
      <w:r w:rsidR="00033E6C">
        <w:rPr>
          <w:rFonts w:ascii="Times New Roman" w:hAnsi="Times New Roman"/>
          <w:color w:val="000000" w:themeColor="text1"/>
          <w:sz w:val="24"/>
          <w:szCs w:val="24"/>
        </w:rPr>
        <w:t>ne,</w:t>
      </w:r>
      <w:r w:rsidR="00FB36BA" w:rsidRPr="00A859C7">
        <w:rPr>
          <w:rFonts w:ascii="Times New Roman" w:hAnsi="Times New Roman"/>
          <w:color w:val="000000" w:themeColor="text1"/>
          <w:sz w:val="24"/>
          <w:szCs w:val="24"/>
        </w:rPr>
        <w:t xml:space="preserve"> kurum ve kuruluşlardan sorgulanır. İstenilen kaynak ilgili kütüphanelerde varsa talep eden kullanıcı için temin edilir. Sorgulama sonucunda ilgili kütüphanelerde olmayan kaynak</w:t>
      </w:r>
      <w:r w:rsidR="00781CF0">
        <w:rPr>
          <w:rFonts w:ascii="Times New Roman" w:hAnsi="Times New Roman"/>
          <w:color w:val="000000" w:themeColor="text1"/>
          <w:sz w:val="24"/>
          <w:szCs w:val="24"/>
        </w:rPr>
        <w:t>,</w:t>
      </w:r>
      <w:r w:rsidR="00033E6C">
        <w:rPr>
          <w:rFonts w:ascii="Times New Roman" w:hAnsi="Times New Roman"/>
          <w:color w:val="000000" w:themeColor="text1"/>
          <w:sz w:val="24"/>
          <w:szCs w:val="24"/>
        </w:rPr>
        <w:t xml:space="preserve"> görevli</w:t>
      </w:r>
      <w:r w:rsidR="00FB36BA" w:rsidRPr="00A859C7">
        <w:rPr>
          <w:rFonts w:ascii="Times New Roman" w:hAnsi="Times New Roman"/>
          <w:color w:val="000000" w:themeColor="text1"/>
          <w:sz w:val="24"/>
          <w:szCs w:val="24"/>
        </w:rPr>
        <w:t xml:space="preserve"> tarafından </w:t>
      </w:r>
      <w:r w:rsidR="0095718E" w:rsidRPr="00A859C7">
        <w:rPr>
          <w:rFonts w:ascii="Times New Roman" w:hAnsi="Times New Roman"/>
          <w:color w:val="000000" w:themeColor="text1"/>
          <w:sz w:val="24"/>
          <w:szCs w:val="24"/>
        </w:rPr>
        <w:t xml:space="preserve">tarayıcı kullanılarak dijital ortama aktarılır. Dijital ortama aktarılan </w:t>
      </w:r>
      <w:r w:rsidR="00781CF0">
        <w:rPr>
          <w:rFonts w:ascii="Times New Roman" w:hAnsi="Times New Roman"/>
          <w:color w:val="000000" w:themeColor="text1"/>
          <w:sz w:val="24"/>
          <w:szCs w:val="24"/>
        </w:rPr>
        <w:t>kaynak</w:t>
      </w:r>
      <w:r w:rsidR="0095718E" w:rsidRPr="00A859C7">
        <w:rPr>
          <w:rFonts w:ascii="Times New Roman" w:hAnsi="Times New Roman"/>
          <w:color w:val="000000" w:themeColor="text1"/>
          <w:sz w:val="24"/>
          <w:szCs w:val="24"/>
        </w:rPr>
        <w:t xml:space="preserve"> OCR (Optical </w:t>
      </w:r>
      <w:proofErr w:type="spellStart"/>
      <w:r w:rsidR="0095718E" w:rsidRPr="00A859C7">
        <w:rPr>
          <w:rFonts w:ascii="Times New Roman" w:hAnsi="Times New Roman"/>
          <w:color w:val="000000" w:themeColor="text1"/>
          <w:sz w:val="24"/>
          <w:szCs w:val="24"/>
        </w:rPr>
        <w:t>Character</w:t>
      </w:r>
      <w:proofErr w:type="spellEnd"/>
      <w:r w:rsidR="0095718E" w:rsidRPr="00A859C7">
        <w:rPr>
          <w:rFonts w:ascii="Times New Roman" w:hAnsi="Times New Roman"/>
          <w:color w:val="000000" w:themeColor="text1"/>
          <w:sz w:val="24"/>
          <w:szCs w:val="24"/>
        </w:rPr>
        <w:t xml:space="preserve"> </w:t>
      </w:r>
      <w:proofErr w:type="spellStart"/>
      <w:r w:rsidR="0095718E" w:rsidRPr="00A859C7">
        <w:rPr>
          <w:rFonts w:ascii="Times New Roman" w:hAnsi="Times New Roman"/>
          <w:color w:val="000000" w:themeColor="text1"/>
          <w:sz w:val="24"/>
          <w:szCs w:val="24"/>
        </w:rPr>
        <w:t>Recognition</w:t>
      </w:r>
      <w:proofErr w:type="spellEnd"/>
      <w:r w:rsidR="0095718E" w:rsidRPr="00A859C7">
        <w:rPr>
          <w:rFonts w:ascii="Times New Roman" w:hAnsi="Times New Roman"/>
          <w:color w:val="000000" w:themeColor="text1"/>
          <w:sz w:val="24"/>
          <w:szCs w:val="24"/>
        </w:rPr>
        <w:t xml:space="preserve">) yapılmak üzere bilgisayara kaydedilir. ABBYY FineReader </w:t>
      </w:r>
      <w:r w:rsidR="0095718E" w:rsidRPr="000F42D0">
        <w:rPr>
          <w:rFonts w:ascii="Times New Roman" w:hAnsi="Times New Roman"/>
          <w:color w:val="000000" w:themeColor="text1"/>
          <w:sz w:val="24"/>
          <w:szCs w:val="24"/>
        </w:rPr>
        <w:t>programında açılan</w:t>
      </w:r>
      <w:r w:rsidR="00781CF0" w:rsidRPr="000F42D0">
        <w:rPr>
          <w:rFonts w:ascii="Times New Roman" w:hAnsi="Times New Roman"/>
          <w:color w:val="000000" w:themeColor="text1"/>
          <w:sz w:val="24"/>
          <w:szCs w:val="24"/>
        </w:rPr>
        <w:t xml:space="preserve"> kaynakta</w:t>
      </w:r>
      <w:r w:rsidR="0095718E" w:rsidRPr="000F42D0">
        <w:rPr>
          <w:rFonts w:ascii="Times New Roman" w:hAnsi="Times New Roman"/>
          <w:color w:val="000000" w:themeColor="text1"/>
          <w:sz w:val="24"/>
          <w:szCs w:val="24"/>
        </w:rPr>
        <w:t xml:space="preserve"> hatalı veya bozuk çekimler varsa ilgili sayfaların taranması yeniden yapılarak eklenir</w:t>
      </w:r>
      <w:r w:rsidR="00781CF0" w:rsidRPr="000F42D0">
        <w:rPr>
          <w:rFonts w:ascii="Times New Roman" w:hAnsi="Times New Roman"/>
          <w:color w:val="000000" w:themeColor="text1"/>
          <w:sz w:val="24"/>
          <w:szCs w:val="24"/>
        </w:rPr>
        <w:t>,</w:t>
      </w:r>
      <w:r w:rsidR="0095718E" w:rsidRPr="000F42D0">
        <w:rPr>
          <w:rFonts w:ascii="Times New Roman" w:hAnsi="Times New Roman"/>
          <w:color w:val="000000" w:themeColor="text1"/>
          <w:sz w:val="24"/>
          <w:szCs w:val="24"/>
        </w:rPr>
        <w:t xml:space="preserve"> hatalı</w:t>
      </w:r>
      <w:r w:rsidR="00781CF0" w:rsidRPr="000F42D0">
        <w:rPr>
          <w:rFonts w:ascii="Times New Roman" w:hAnsi="Times New Roman"/>
          <w:color w:val="000000" w:themeColor="text1"/>
          <w:sz w:val="24"/>
          <w:szCs w:val="24"/>
        </w:rPr>
        <w:t xml:space="preserve"> ve </w:t>
      </w:r>
      <w:r w:rsidR="0095718E" w:rsidRPr="000F42D0">
        <w:rPr>
          <w:rFonts w:ascii="Times New Roman" w:hAnsi="Times New Roman"/>
          <w:color w:val="000000" w:themeColor="text1"/>
          <w:sz w:val="24"/>
          <w:szCs w:val="24"/>
        </w:rPr>
        <w:t>bozuk çekimler çıkartılır. OCR işlemi biten</w:t>
      </w:r>
      <w:r w:rsidR="00781CF0" w:rsidRPr="000F42D0">
        <w:rPr>
          <w:rFonts w:ascii="Times New Roman" w:hAnsi="Times New Roman"/>
          <w:color w:val="000000" w:themeColor="text1"/>
          <w:sz w:val="24"/>
          <w:szCs w:val="24"/>
        </w:rPr>
        <w:t xml:space="preserve"> kaynak</w:t>
      </w:r>
      <w:r w:rsidR="0095718E" w:rsidRPr="000F42D0">
        <w:rPr>
          <w:rFonts w:ascii="Times New Roman" w:hAnsi="Times New Roman"/>
          <w:color w:val="000000" w:themeColor="text1"/>
          <w:sz w:val="24"/>
          <w:szCs w:val="24"/>
        </w:rPr>
        <w:t xml:space="preserve"> </w:t>
      </w:r>
      <w:proofErr w:type="spellStart"/>
      <w:r w:rsidR="000F42D0" w:rsidRPr="000F42D0">
        <w:rPr>
          <w:rFonts w:ascii="Times New Roman" w:hAnsi="Times New Roman"/>
          <w:color w:val="000000" w:themeColor="text1"/>
          <w:sz w:val="24"/>
          <w:szCs w:val="24"/>
        </w:rPr>
        <w:t>w</w:t>
      </w:r>
      <w:r w:rsidR="00421BC3" w:rsidRPr="000F42D0">
        <w:rPr>
          <w:rFonts w:ascii="Times New Roman" w:hAnsi="Times New Roman"/>
          <w:color w:val="000000" w:themeColor="text1"/>
          <w:sz w:val="24"/>
          <w:szCs w:val="24"/>
        </w:rPr>
        <w:t>ord</w:t>
      </w:r>
      <w:proofErr w:type="spellEnd"/>
      <w:r w:rsidR="0095718E" w:rsidRPr="000F42D0">
        <w:rPr>
          <w:rFonts w:ascii="Times New Roman" w:hAnsi="Times New Roman"/>
          <w:color w:val="000000" w:themeColor="text1"/>
          <w:sz w:val="24"/>
          <w:szCs w:val="24"/>
        </w:rPr>
        <w:t xml:space="preserve"> ve </w:t>
      </w:r>
      <w:r w:rsidR="000F42D0" w:rsidRPr="000F42D0">
        <w:rPr>
          <w:rFonts w:ascii="Times New Roman" w:hAnsi="Times New Roman"/>
          <w:color w:val="000000" w:themeColor="text1"/>
          <w:sz w:val="24"/>
          <w:szCs w:val="24"/>
        </w:rPr>
        <w:t>p</w:t>
      </w:r>
      <w:r w:rsidR="0095718E" w:rsidRPr="000F42D0">
        <w:rPr>
          <w:rFonts w:ascii="Times New Roman" w:hAnsi="Times New Roman"/>
          <w:color w:val="000000" w:themeColor="text1"/>
          <w:sz w:val="24"/>
          <w:szCs w:val="24"/>
        </w:rPr>
        <w:t>df formatlarında</w:t>
      </w:r>
      <w:r w:rsidR="0095718E" w:rsidRPr="00A859C7">
        <w:rPr>
          <w:rFonts w:ascii="Times New Roman" w:hAnsi="Times New Roman"/>
          <w:color w:val="000000" w:themeColor="text1"/>
          <w:sz w:val="24"/>
          <w:szCs w:val="24"/>
        </w:rPr>
        <w:t xml:space="preserve"> kaydedilerek kullanıma hazır hale getirilir</w:t>
      </w:r>
      <w:r w:rsidR="00C044CC">
        <w:rPr>
          <w:rFonts w:ascii="Times New Roman" w:hAnsi="Times New Roman"/>
          <w:color w:val="000000" w:themeColor="text1"/>
          <w:sz w:val="24"/>
          <w:szCs w:val="24"/>
        </w:rPr>
        <w:t>, ses dosyasına dönüştürülür</w:t>
      </w:r>
      <w:r w:rsidR="0095718E" w:rsidRPr="00A859C7">
        <w:rPr>
          <w:rFonts w:ascii="Times New Roman" w:hAnsi="Times New Roman"/>
          <w:color w:val="000000" w:themeColor="text1"/>
          <w:sz w:val="24"/>
          <w:szCs w:val="24"/>
        </w:rPr>
        <w:t xml:space="preserve"> ve kullanıcı hizmetine sunulur. </w:t>
      </w:r>
    </w:p>
    <w:p w14:paraId="1DDED14E" w14:textId="77777777" w:rsidR="00F00CFA" w:rsidRPr="00A859C7" w:rsidRDefault="00E41F99" w:rsidP="00F36DDB">
      <w:pPr>
        <w:spacing w:before="120" w:after="120" w:line="276" w:lineRule="auto"/>
        <w:ind w:firstLine="708"/>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6</w:t>
      </w:r>
      <w:r w:rsidR="00631177">
        <w:rPr>
          <w:rFonts w:ascii="Times New Roman" w:hAnsi="Times New Roman"/>
          <w:b/>
          <w:bCs/>
          <w:color w:val="000000" w:themeColor="text1"/>
          <w:sz w:val="24"/>
          <w:szCs w:val="24"/>
        </w:rPr>
        <w:t>.2.2</w:t>
      </w:r>
      <w:r w:rsidR="00F00CFA" w:rsidRPr="00A859C7">
        <w:rPr>
          <w:rFonts w:ascii="Times New Roman" w:hAnsi="Times New Roman"/>
          <w:b/>
          <w:bCs/>
          <w:color w:val="000000" w:themeColor="text1"/>
          <w:sz w:val="24"/>
          <w:szCs w:val="24"/>
        </w:rPr>
        <w:t xml:space="preserve"> Sesli Kitap Oluşturma</w:t>
      </w:r>
    </w:p>
    <w:p w14:paraId="08106F9C" w14:textId="3030C40E" w:rsidR="00985863" w:rsidRPr="00631177" w:rsidRDefault="00C044CC" w:rsidP="00601ED4">
      <w:pPr>
        <w:spacing w:before="120" w:after="120" w:line="276"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Kullanıcı</w:t>
      </w:r>
      <w:r w:rsidR="007D4A1F">
        <w:rPr>
          <w:rFonts w:ascii="Times New Roman" w:hAnsi="Times New Roman"/>
          <w:color w:val="000000" w:themeColor="text1"/>
          <w:sz w:val="24"/>
          <w:szCs w:val="24"/>
        </w:rPr>
        <w:t>ların</w:t>
      </w:r>
      <w:r>
        <w:rPr>
          <w:rFonts w:ascii="Times New Roman" w:hAnsi="Times New Roman"/>
          <w:color w:val="000000" w:themeColor="text1"/>
          <w:sz w:val="24"/>
          <w:szCs w:val="24"/>
        </w:rPr>
        <w:t xml:space="preserve"> talep etti</w:t>
      </w:r>
      <w:r w:rsidR="003246F0">
        <w:rPr>
          <w:rFonts w:ascii="Times New Roman" w:hAnsi="Times New Roman"/>
          <w:color w:val="000000" w:themeColor="text1"/>
          <w:sz w:val="24"/>
          <w:szCs w:val="24"/>
        </w:rPr>
        <w:t>ği</w:t>
      </w:r>
      <w:r>
        <w:rPr>
          <w:rFonts w:ascii="Times New Roman" w:hAnsi="Times New Roman"/>
          <w:color w:val="000000" w:themeColor="text1"/>
          <w:sz w:val="24"/>
          <w:szCs w:val="24"/>
        </w:rPr>
        <w:t xml:space="preserve"> kayna</w:t>
      </w:r>
      <w:r w:rsidR="003246F0">
        <w:rPr>
          <w:rFonts w:ascii="Times New Roman" w:hAnsi="Times New Roman"/>
          <w:color w:val="000000" w:themeColor="text1"/>
          <w:sz w:val="24"/>
          <w:szCs w:val="24"/>
        </w:rPr>
        <w:t>k,</w:t>
      </w:r>
      <w:r>
        <w:rPr>
          <w:rFonts w:ascii="Times New Roman" w:hAnsi="Times New Roman"/>
          <w:color w:val="000000" w:themeColor="text1"/>
          <w:sz w:val="24"/>
          <w:szCs w:val="24"/>
        </w:rPr>
        <w:t xml:space="preserve"> gönüllü okuyucu ve</w:t>
      </w:r>
      <w:r w:rsidR="003246F0">
        <w:rPr>
          <w:rFonts w:ascii="Times New Roman" w:hAnsi="Times New Roman"/>
          <w:color w:val="000000" w:themeColor="text1"/>
          <w:sz w:val="24"/>
          <w:szCs w:val="24"/>
        </w:rPr>
        <w:t>ya</w:t>
      </w:r>
      <w:r>
        <w:rPr>
          <w:rFonts w:ascii="Times New Roman" w:hAnsi="Times New Roman"/>
          <w:color w:val="000000" w:themeColor="text1"/>
          <w:sz w:val="24"/>
          <w:szCs w:val="24"/>
        </w:rPr>
        <w:t xml:space="preserve"> görevli tarafından</w:t>
      </w:r>
      <w:r w:rsidR="003246F0">
        <w:rPr>
          <w:rFonts w:ascii="Times New Roman" w:hAnsi="Times New Roman"/>
          <w:color w:val="000000" w:themeColor="text1"/>
          <w:sz w:val="24"/>
          <w:szCs w:val="24"/>
        </w:rPr>
        <w:t xml:space="preserve"> seslendirilir. Seslendirilecek kaynak</w:t>
      </w:r>
      <w:r w:rsidR="00985863" w:rsidRPr="00631177">
        <w:rPr>
          <w:rFonts w:ascii="Times New Roman" w:hAnsi="Times New Roman"/>
          <w:color w:val="000000" w:themeColor="text1"/>
          <w:sz w:val="24"/>
          <w:szCs w:val="24"/>
        </w:rPr>
        <w:t xml:space="preserve"> tespit edilirken </w:t>
      </w:r>
      <w:r w:rsidR="003246F0">
        <w:rPr>
          <w:rFonts w:ascii="Times New Roman" w:hAnsi="Times New Roman"/>
          <w:color w:val="000000" w:themeColor="text1"/>
          <w:sz w:val="24"/>
          <w:szCs w:val="24"/>
        </w:rPr>
        <w:t xml:space="preserve">görme </w:t>
      </w:r>
      <w:r w:rsidR="00985863" w:rsidRPr="00631177">
        <w:rPr>
          <w:rFonts w:ascii="Times New Roman" w:hAnsi="Times New Roman"/>
          <w:color w:val="000000" w:themeColor="text1"/>
          <w:sz w:val="24"/>
          <w:szCs w:val="24"/>
        </w:rPr>
        <w:t>engelli kullanıcılar</w:t>
      </w:r>
      <w:r w:rsidR="003246F0">
        <w:rPr>
          <w:rFonts w:ascii="Times New Roman" w:hAnsi="Times New Roman"/>
          <w:color w:val="000000" w:themeColor="text1"/>
          <w:sz w:val="24"/>
          <w:szCs w:val="24"/>
        </w:rPr>
        <w:t>ın</w:t>
      </w:r>
      <w:r w:rsidR="00985863" w:rsidRPr="00631177">
        <w:rPr>
          <w:rFonts w:ascii="Times New Roman" w:hAnsi="Times New Roman"/>
          <w:color w:val="000000" w:themeColor="text1"/>
          <w:sz w:val="24"/>
          <w:szCs w:val="24"/>
        </w:rPr>
        <w:t xml:space="preserve"> talepler</w:t>
      </w:r>
      <w:r w:rsidR="003246F0">
        <w:rPr>
          <w:rFonts w:ascii="Times New Roman" w:hAnsi="Times New Roman"/>
          <w:color w:val="000000" w:themeColor="text1"/>
          <w:sz w:val="24"/>
          <w:szCs w:val="24"/>
        </w:rPr>
        <w:t>ine</w:t>
      </w:r>
      <w:r w:rsidR="00985863" w:rsidRPr="00631177">
        <w:rPr>
          <w:rFonts w:ascii="Times New Roman" w:hAnsi="Times New Roman"/>
          <w:color w:val="000000" w:themeColor="text1"/>
          <w:sz w:val="24"/>
          <w:szCs w:val="24"/>
        </w:rPr>
        <w:t xml:space="preserve"> öncelik verilir. Eğer </w:t>
      </w:r>
      <w:r w:rsidR="00985863" w:rsidRPr="000F42D0">
        <w:rPr>
          <w:rFonts w:ascii="Times New Roman" w:hAnsi="Times New Roman"/>
          <w:color w:val="000000" w:themeColor="text1"/>
          <w:sz w:val="24"/>
          <w:szCs w:val="24"/>
        </w:rPr>
        <w:t>halihazırda</w:t>
      </w:r>
      <w:r w:rsidR="00985863" w:rsidRPr="00631177">
        <w:rPr>
          <w:rFonts w:ascii="Times New Roman" w:hAnsi="Times New Roman"/>
          <w:color w:val="000000" w:themeColor="text1"/>
          <w:sz w:val="24"/>
          <w:szCs w:val="24"/>
        </w:rPr>
        <w:t xml:space="preserve"> bekleyen bir talep yoksa okunacak kitaba gönüllü okuyucuyla birlikte karar verilir. Karar verme aşamasında mükerrer kayıt oluşturma</w:t>
      </w:r>
      <w:r w:rsidR="00074C21">
        <w:rPr>
          <w:rFonts w:ascii="Times New Roman" w:hAnsi="Times New Roman"/>
          <w:color w:val="000000" w:themeColor="text1"/>
          <w:sz w:val="24"/>
          <w:szCs w:val="24"/>
        </w:rPr>
        <w:t>mak için</w:t>
      </w:r>
      <w:r w:rsidR="00985863" w:rsidRPr="00631177">
        <w:rPr>
          <w:rFonts w:ascii="Times New Roman" w:hAnsi="Times New Roman"/>
          <w:color w:val="000000" w:themeColor="text1"/>
          <w:sz w:val="24"/>
          <w:szCs w:val="24"/>
        </w:rPr>
        <w:t xml:space="preserve"> eserin daha önce kütüphanemizde veya diğer kütüphanelerde (Boğaziçi Üniversitesi Görme Engelliler Teknoloji ve Eğitim Laboratuvarı GETEM, Altı Nokta Körlere Hizmet Vakfı, İstanbul Büyükşehir Belediyesi Görme Engelliler Bilgi Merkezi, Türkiye Görme Özürlüler Kitaplığı TÜRGÖK </w:t>
      </w:r>
      <w:r w:rsidR="004D0B75" w:rsidRPr="00BC2F9C">
        <w:rPr>
          <w:rFonts w:ascii="Times New Roman" w:hAnsi="Times New Roman"/>
          <w:color w:val="000000" w:themeColor="text1"/>
          <w:sz w:val="24"/>
          <w:szCs w:val="24"/>
        </w:rPr>
        <w:t>vb.</w:t>
      </w:r>
      <w:r w:rsidR="00985863" w:rsidRPr="00BC2F9C">
        <w:rPr>
          <w:rFonts w:ascii="Times New Roman" w:hAnsi="Times New Roman"/>
          <w:color w:val="000000" w:themeColor="text1"/>
          <w:sz w:val="24"/>
          <w:szCs w:val="24"/>
        </w:rPr>
        <w:t>)</w:t>
      </w:r>
      <w:r w:rsidR="00985863" w:rsidRPr="004D0B75">
        <w:rPr>
          <w:rFonts w:ascii="Times New Roman" w:hAnsi="Times New Roman"/>
          <w:color w:val="000000" w:themeColor="text1"/>
          <w:sz w:val="24"/>
          <w:szCs w:val="24"/>
        </w:rPr>
        <w:t xml:space="preserve"> okunup okunmadığı </w:t>
      </w:r>
      <w:r w:rsidR="00917063" w:rsidRPr="004D0B75">
        <w:rPr>
          <w:rFonts w:ascii="Times New Roman" w:hAnsi="Times New Roman"/>
          <w:color w:val="000000" w:themeColor="text1"/>
          <w:sz w:val="24"/>
          <w:szCs w:val="24"/>
        </w:rPr>
        <w:t>kontrol</w:t>
      </w:r>
      <w:r w:rsidR="00985863" w:rsidRPr="004D0B75">
        <w:rPr>
          <w:rFonts w:ascii="Times New Roman" w:hAnsi="Times New Roman"/>
          <w:color w:val="000000" w:themeColor="text1"/>
          <w:sz w:val="24"/>
          <w:szCs w:val="24"/>
        </w:rPr>
        <w:t xml:space="preserve"> edilir.</w:t>
      </w:r>
    </w:p>
    <w:p w14:paraId="79967814" w14:textId="77777777" w:rsidR="00917063" w:rsidRPr="002C12FE" w:rsidRDefault="009D4DB9" w:rsidP="00601ED4">
      <w:pPr>
        <w:spacing w:before="120" w:after="120" w:line="276" w:lineRule="auto"/>
        <w:ind w:firstLine="708"/>
        <w:jc w:val="both"/>
        <w:rPr>
          <w:rFonts w:ascii="Times New Roman" w:hAnsi="Times New Roman"/>
          <w:color w:val="000000" w:themeColor="text1"/>
          <w:sz w:val="24"/>
          <w:szCs w:val="24"/>
        </w:rPr>
      </w:pPr>
      <w:r w:rsidRPr="00631177">
        <w:rPr>
          <w:rFonts w:ascii="Times New Roman" w:hAnsi="Times New Roman"/>
          <w:color w:val="000000" w:themeColor="text1"/>
          <w:sz w:val="24"/>
          <w:szCs w:val="24"/>
        </w:rPr>
        <w:t>Seslendirme işlem</w:t>
      </w:r>
      <w:r w:rsidR="00074C21">
        <w:rPr>
          <w:rFonts w:ascii="Times New Roman" w:hAnsi="Times New Roman"/>
          <w:color w:val="000000" w:themeColor="text1"/>
          <w:sz w:val="24"/>
          <w:szCs w:val="24"/>
        </w:rPr>
        <w:t>i</w:t>
      </w:r>
      <w:r w:rsidR="00917063">
        <w:rPr>
          <w:rFonts w:ascii="Times New Roman" w:hAnsi="Times New Roman"/>
          <w:color w:val="000000" w:themeColor="text1"/>
          <w:sz w:val="24"/>
          <w:szCs w:val="24"/>
        </w:rPr>
        <w:t xml:space="preserve"> </w:t>
      </w:r>
      <w:r w:rsidRPr="00631177">
        <w:rPr>
          <w:rFonts w:ascii="Times New Roman" w:hAnsi="Times New Roman"/>
          <w:color w:val="000000" w:themeColor="text1"/>
          <w:sz w:val="24"/>
          <w:szCs w:val="24"/>
        </w:rPr>
        <w:t>kütüphane iç</w:t>
      </w:r>
      <w:r w:rsidR="00074C21">
        <w:rPr>
          <w:rFonts w:ascii="Times New Roman" w:hAnsi="Times New Roman"/>
          <w:color w:val="000000" w:themeColor="text1"/>
          <w:sz w:val="24"/>
          <w:szCs w:val="24"/>
        </w:rPr>
        <w:t>inde</w:t>
      </w:r>
      <w:r w:rsidRPr="00631177">
        <w:rPr>
          <w:rFonts w:ascii="Times New Roman" w:hAnsi="Times New Roman"/>
          <w:color w:val="000000" w:themeColor="text1"/>
          <w:sz w:val="24"/>
          <w:szCs w:val="24"/>
        </w:rPr>
        <w:t xml:space="preserve"> </w:t>
      </w:r>
      <w:r w:rsidR="00A859C7" w:rsidRPr="00631177">
        <w:rPr>
          <w:rFonts w:ascii="Times New Roman" w:hAnsi="Times New Roman"/>
          <w:color w:val="000000" w:themeColor="text1"/>
          <w:sz w:val="24"/>
          <w:szCs w:val="24"/>
        </w:rPr>
        <w:t>ya da</w:t>
      </w:r>
      <w:r w:rsidRPr="00631177">
        <w:rPr>
          <w:rFonts w:ascii="Times New Roman" w:hAnsi="Times New Roman"/>
          <w:color w:val="000000" w:themeColor="text1"/>
          <w:sz w:val="24"/>
          <w:szCs w:val="24"/>
        </w:rPr>
        <w:t xml:space="preserve"> kütüphane dışında </w:t>
      </w:r>
      <w:r w:rsidR="00917063">
        <w:rPr>
          <w:rFonts w:ascii="Times New Roman" w:hAnsi="Times New Roman"/>
          <w:color w:val="000000" w:themeColor="text1"/>
          <w:sz w:val="24"/>
          <w:szCs w:val="24"/>
        </w:rPr>
        <w:t xml:space="preserve">uygun </w:t>
      </w:r>
      <w:r w:rsidRPr="00631177">
        <w:rPr>
          <w:rFonts w:ascii="Times New Roman" w:hAnsi="Times New Roman"/>
          <w:color w:val="000000" w:themeColor="text1"/>
          <w:sz w:val="24"/>
          <w:szCs w:val="24"/>
        </w:rPr>
        <w:t>bir ortamda gerçekleştirilir.</w:t>
      </w:r>
      <w:r w:rsidR="00985863" w:rsidRPr="00631177">
        <w:rPr>
          <w:rFonts w:ascii="Times New Roman" w:hAnsi="Times New Roman"/>
          <w:color w:val="000000" w:themeColor="text1"/>
          <w:sz w:val="24"/>
          <w:szCs w:val="24"/>
        </w:rPr>
        <w:t xml:space="preserve"> </w:t>
      </w:r>
      <w:r w:rsidR="00AC129A">
        <w:rPr>
          <w:rFonts w:ascii="Times New Roman" w:hAnsi="Times New Roman"/>
          <w:color w:val="000000" w:themeColor="text1"/>
          <w:sz w:val="24"/>
          <w:szCs w:val="24"/>
        </w:rPr>
        <w:t>Seslendirilen</w:t>
      </w:r>
      <w:r w:rsidR="00985863" w:rsidRPr="00631177">
        <w:rPr>
          <w:rFonts w:ascii="Times New Roman" w:hAnsi="Times New Roman"/>
          <w:color w:val="000000" w:themeColor="text1"/>
          <w:sz w:val="24"/>
          <w:szCs w:val="24"/>
        </w:rPr>
        <w:t xml:space="preserve"> kitaplar birim personeli tarafından kontrol edilerek talep eden kullanıcıya iletilir.</w:t>
      </w:r>
    </w:p>
    <w:p w14:paraId="601BA952" w14:textId="77777777" w:rsidR="00501FF0" w:rsidRDefault="00501FF0" w:rsidP="00F36DDB">
      <w:pPr>
        <w:spacing w:before="120" w:after="120" w:line="276" w:lineRule="auto"/>
        <w:ind w:firstLine="708"/>
        <w:rPr>
          <w:rFonts w:ascii="Times New Roman" w:hAnsi="Times New Roman"/>
          <w:b/>
          <w:bCs/>
          <w:sz w:val="24"/>
          <w:szCs w:val="24"/>
        </w:rPr>
      </w:pPr>
    </w:p>
    <w:p w14:paraId="2842CB29" w14:textId="77777777" w:rsidR="00501FF0" w:rsidRDefault="00501FF0" w:rsidP="00F36DDB">
      <w:pPr>
        <w:spacing w:before="120" w:after="120" w:line="276" w:lineRule="auto"/>
        <w:ind w:firstLine="708"/>
        <w:rPr>
          <w:rFonts w:ascii="Times New Roman" w:hAnsi="Times New Roman"/>
          <w:b/>
          <w:bCs/>
          <w:sz w:val="24"/>
          <w:szCs w:val="24"/>
        </w:rPr>
      </w:pPr>
    </w:p>
    <w:p w14:paraId="215C0645" w14:textId="77777777" w:rsidR="00501FF0" w:rsidRDefault="00501FF0" w:rsidP="00F36DDB">
      <w:pPr>
        <w:spacing w:before="120" w:after="120" w:line="276" w:lineRule="auto"/>
        <w:ind w:firstLine="708"/>
        <w:rPr>
          <w:rFonts w:ascii="Times New Roman" w:hAnsi="Times New Roman"/>
          <w:b/>
          <w:bCs/>
          <w:sz w:val="24"/>
          <w:szCs w:val="24"/>
        </w:rPr>
      </w:pPr>
    </w:p>
    <w:p w14:paraId="7993FF33" w14:textId="77777777" w:rsidR="00501FF0" w:rsidRDefault="00501FF0" w:rsidP="00F36DDB">
      <w:pPr>
        <w:spacing w:before="120" w:after="120" w:line="276" w:lineRule="auto"/>
        <w:ind w:firstLine="708"/>
        <w:rPr>
          <w:rFonts w:ascii="Times New Roman" w:hAnsi="Times New Roman"/>
          <w:b/>
          <w:bCs/>
          <w:sz w:val="24"/>
          <w:szCs w:val="24"/>
        </w:rPr>
      </w:pPr>
    </w:p>
    <w:p w14:paraId="7A966CC4" w14:textId="77777777" w:rsidR="00501FF0" w:rsidRDefault="00501FF0" w:rsidP="00F36DDB">
      <w:pPr>
        <w:spacing w:before="120" w:after="120" w:line="276" w:lineRule="auto"/>
        <w:ind w:firstLine="708"/>
        <w:rPr>
          <w:rFonts w:ascii="Times New Roman" w:hAnsi="Times New Roman"/>
          <w:b/>
          <w:bCs/>
          <w:sz w:val="24"/>
          <w:szCs w:val="24"/>
        </w:rPr>
      </w:pPr>
    </w:p>
    <w:p w14:paraId="22D9B454" w14:textId="77777777" w:rsidR="00501FF0" w:rsidRDefault="00501FF0" w:rsidP="00F36DDB">
      <w:pPr>
        <w:spacing w:before="120" w:after="120" w:line="276" w:lineRule="auto"/>
        <w:ind w:firstLine="708"/>
        <w:rPr>
          <w:rFonts w:ascii="Times New Roman" w:hAnsi="Times New Roman"/>
          <w:b/>
          <w:bCs/>
          <w:sz w:val="24"/>
          <w:szCs w:val="24"/>
        </w:rPr>
      </w:pPr>
    </w:p>
    <w:p w14:paraId="1BAB05AA" w14:textId="77777777" w:rsidR="00501FF0" w:rsidRDefault="00501FF0" w:rsidP="00F36DDB">
      <w:pPr>
        <w:spacing w:before="120" w:after="120" w:line="276" w:lineRule="auto"/>
        <w:ind w:firstLine="708"/>
        <w:rPr>
          <w:rFonts w:ascii="Times New Roman" w:hAnsi="Times New Roman"/>
          <w:b/>
          <w:bCs/>
          <w:sz w:val="24"/>
          <w:szCs w:val="24"/>
        </w:rPr>
      </w:pPr>
    </w:p>
    <w:p w14:paraId="5DCD2519" w14:textId="77777777" w:rsidR="00501FF0" w:rsidRDefault="00501FF0" w:rsidP="00F36DDB">
      <w:pPr>
        <w:spacing w:before="120" w:after="120" w:line="276" w:lineRule="auto"/>
        <w:ind w:firstLine="708"/>
        <w:rPr>
          <w:rFonts w:ascii="Times New Roman" w:hAnsi="Times New Roman"/>
          <w:b/>
          <w:bCs/>
          <w:sz w:val="24"/>
          <w:szCs w:val="24"/>
        </w:rPr>
      </w:pPr>
    </w:p>
    <w:p w14:paraId="47E959A2" w14:textId="77777777" w:rsidR="00D32BCF" w:rsidRDefault="00D32BCF" w:rsidP="00F36DDB">
      <w:pPr>
        <w:spacing w:before="120" w:after="120" w:line="276" w:lineRule="auto"/>
        <w:ind w:firstLine="708"/>
        <w:rPr>
          <w:rFonts w:ascii="Times New Roman" w:hAnsi="Times New Roman"/>
          <w:b/>
          <w:bCs/>
          <w:sz w:val="24"/>
          <w:szCs w:val="24"/>
        </w:rPr>
      </w:pPr>
    </w:p>
    <w:p w14:paraId="20B6FD4D" w14:textId="77777777" w:rsidR="00D32BCF" w:rsidRDefault="00D32BCF" w:rsidP="00F36DDB">
      <w:pPr>
        <w:spacing w:before="120" w:after="120" w:line="276" w:lineRule="auto"/>
        <w:ind w:firstLine="708"/>
        <w:rPr>
          <w:rFonts w:ascii="Times New Roman" w:hAnsi="Times New Roman"/>
          <w:b/>
          <w:bCs/>
          <w:sz w:val="24"/>
          <w:szCs w:val="24"/>
        </w:rPr>
      </w:pPr>
    </w:p>
    <w:p w14:paraId="1C899140" w14:textId="0B051A43" w:rsidR="009D4DB9" w:rsidRPr="00A859C7" w:rsidRDefault="00E41F99" w:rsidP="00F36DDB">
      <w:pPr>
        <w:spacing w:before="120" w:after="120" w:line="276" w:lineRule="auto"/>
        <w:ind w:firstLine="708"/>
        <w:rPr>
          <w:rFonts w:ascii="Times New Roman" w:hAnsi="Times New Roman"/>
          <w:b/>
          <w:bCs/>
          <w:color w:val="000000" w:themeColor="text1"/>
          <w:sz w:val="24"/>
          <w:szCs w:val="24"/>
        </w:rPr>
      </w:pPr>
      <w:r>
        <w:rPr>
          <w:rFonts w:ascii="Times New Roman" w:hAnsi="Times New Roman"/>
          <w:b/>
          <w:bCs/>
          <w:sz w:val="24"/>
          <w:szCs w:val="24"/>
        </w:rPr>
        <w:t>6</w:t>
      </w:r>
      <w:r w:rsidR="00C86505">
        <w:rPr>
          <w:rFonts w:ascii="Times New Roman" w:hAnsi="Times New Roman"/>
          <w:b/>
          <w:bCs/>
          <w:sz w:val="24"/>
          <w:szCs w:val="24"/>
        </w:rPr>
        <w:t>.</w:t>
      </w:r>
      <w:r w:rsidR="00033E6C">
        <w:rPr>
          <w:rFonts w:ascii="Times New Roman" w:hAnsi="Times New Roman"/>
          <w:b/>
          <w:bCs/>
          <w:sz w:val="24"/>
          <w:szCs w:val="24"/>
        </w:rPr>
        <w:t>3.</w:t>
      </w:r>
      <w:r w:rsidR="00C86505">
        <w:rPr>
          <w:rFonts w:ascii="Times New Roman" w:hAnsi="Times New Roman"/>
          <w:b/>
          <w:bCs/>
          <w:sz w:val="24"/>
          <w:szCs w:val="24"/>
        </w:rPr>
        <w:t xml:space="preserve"> </w:t>
      </w:r>
      <w:r w:rsidR="00985863" w:rsidRPr="00A859C7">
        <w:rPr>
          <w:rFonts w:ascii="Times New Roman" w:hAnsi="Times New Roman"/>
          <w:b/>
          <w:bCs/>
          <w:sz w:val="24"/>
          <w:szCs w:val="24"/>
        </w:rPr>
        <w:t>Gönüllü Okuyucu Süreci</w:t>
      </w:r>
    </w:p>
    <w:p w14:paraId="649612FF" w14:textId="5AD6AE26" w:rsidR="00985863" w:rsidRPr="00556102" w:rsidRDefault="00770CE9" w:rsidP="00225BAA">
      <w:pPr>
        <w:spacing w:before="120" w:after="120" w:line="276" w:lineRule="auto"/>
        <w:ind w:firstLine="708"/>
        <w:jc w:val="both"/>
        <w:rPr>
          <w:rFonts w:ascii="Times New Roman" w:hAnsi="Times New Roman"/>
          <w:color w:val="000000" w:themeColor="text1"/>
          <w:sz w:val="24"/>
          <w:szCs w:val="24"/>
        </w:rPr>
      </w:pPr>
      <w:r w:rsidRPr="00556102">
        <w:rPr>
          <w:rFonts w:ascii="Times New Roman" w:hAnsi="Times New Roman"/>
          <w:color w:val="000000" w:themeColor="text1"/>
          <w:sz w:val="24"/>
          <w:szCs w:val="24"/>
        </w:rPr>
        <w:t>Kitap seslendirmek için gönüllü</w:t>
      </w:r>
      <w:r w:rsidR="009D4DB9" w:rsidRPr="00556102">
        <w:rPr>
          <w:rFonts w:ascii="Times New Roman" w:hAnsi="Times New Roman"/>
          <w:color w:val="000000" w:themeColor="text1"/>
          <w:sz w:val="24"/>
          <w:szCs w:val="24"/>
        </w:rPr>
        <w:t xml:space="preserve"> </w:t>
      </w:r>
      <w:r w:rsidRPr="00556102">
        <w:rPr>
          <w:rFonts w:ascii="Times New Roman" w:hAnsi="Times New Roman"/>
          <w:color w:val="000000" w:themeColor="text1"/>
          <w:sz w:val="24"/>
          <w:szCs w:val="24"/>
        </w:rPr>
        <w:t>o</w:t>
      </w:r>
      <w:r w:rsidR="009D4DB9" w:rsidRPr="00556102">
        <w:rPr>
          <w:rFonts w:ascii="Times New Roman" w:hAnsi="Times New Roman"/>
          <w:color w:val="000000" w:themeColor="text1"/>
          <w:sz w:val="24"/>
          <w:szCs w:val="24"/>
        </w:rPr>
        <w:t>kuyucu olmak isteyen</w:t>
      </w:r>
      <w:r w:rsidRPr="00556102">
        <w:rPr>
          <w:rFonts w:ascii="Times New Roman" w:hAnsi="Times New Roman"/>
          <w:color w:val="000000" w:themeColor="text1"/>
          <w:sz w:val="24"/>
          <w:szCs w:val="24"/>
        </w:rPr>
        <w:t>ler</w:t>
      </w:r>
      <w:r w:rsidR="009D4DB9" w:rsidRPr="00556102">
        <w:rPr>
          <w:rFonts w:ascii="Times New Roman" w:hAnsi="Times New Roman"/>
          <w:color w:val="000000" w:themeColor="text1"/>
          <w:sz w:val="24"/>
          <w:szCs w:val="24"/>
        </w:rPr>
        <w:t xml:space="preserve">, KMÜ Kütüphane ve Dokümantasyon Daire Başkanlığı </w:t>
      </w:r>
      <w:r w:rsidR="00947E01">
        <w:rPr>
          <w:rFonts w:ascii="Times New Roman" w:hAnsi="Times New Roman"/>
          <w:color w:val="000000" w:themeColor="text1"/>
          <w:sz w:val="24"/>
          <w:szCs w:val="24"/>
        </w:rPr>
        <w:t>b</w:t>
      </w:r>
      <w:r w:rsidR="009D4DB9" w:rsidRPr="00556102">
        <w:rPr>
          <w:rFonts w:ascii="Times New Roman" w:hAnsi="Times New Roman"/>
          <w:color w:val="000000" w:themeColor="text1"/>
          <w:sz w:val="24"/>
          <w:szCs w:val="24"/>
        </w:rPr>
        <w:t>irimin</w:t>
      </w:r>
      <w:r w:rsidR="002E563E" w:rsidRPr="00556102">
        <w:rPr>
          <w:rFonts w:ascii="Times New Roman" w:hAnsi="Times New Roman"/>
          <w:color w:val="000000" w:themeColor="text1"/>
          <w:sz w:val="24"/>
          <w:szCs w:val="24"/>
        </w:rPr>
        <w:t>e</w:t>
      </w:r>
      <w:r w:rsidR="009D4DB9" w:rsidRPr="00556102">
        <w:rPr>
          <w:rFonts w:ascii="Times New Roman" w:hAnsi="Times New Roman"/>
          <w:color w:val="000000" w:themeColor="text1"/>
          <w:sz w:val="24"/>
          <w:szCs w:val="24"/>
        </w:rPr>
        <w:t xml:space="preserve"> </w:t>
      </w:r>
      <w:r w:rsidRPr="00556102">
        <w:rPr>
          <w:rFonts w:ascii="Times New Roman" w:hAnsi="Times New Roman"/>
          <w:color w:val="000000" w:themeColor="text1"/>
          <w:sz w:val="24"/>
          <w:szCs w:val="24"/>
        </w:rPr>
        <w:t>başvuru yaptıklarında öncelikle deneme ses kaydı</w:t>
      </w:r>
      <w:r w:rsidR="00947E01">
        <w:rPr>
          <w:rFonts w:ascii="Times New Roman" w:hAnsi="Times New Roman"/>
          <w:color w:val="000000" w:themeColor="text1"/>
          <w:sz w:val="24"/>
          <w:szCs w:val="24"/>
        </w:rPr>
        <w:t xml:space="preserve"> </w:t>
      </w:r>
      <w:r w:rsidR="00947E01" w:rsidRPr="00225BAA">
        <w:rPr>
          <w:rFonts w:ascii="Times New Roman" w:hAnsi="Times New Roman"/>
          <w:color w:val="000000" w:themeColor="text1"/>
          <w:sz w:val="24"/>
          <w:szCs w:val="24"/>
        </w:rPr>
        <w:t>yapılır</w:t>
      </w:r>
      <w:r w:rsidR="00721019" w:rsidRPr="00225BAA">
        <w:rPr>
          <w:rFonts w:ascii="Times New Roman" w:hAnsi="Times New Roman"/>
          <w:color w:val="000000" w:themeColor="text1"/>
          <w:sz w:val="24"/>
          <w:szCs w:val="24"/>
        </w:rPr>
        <w:t>.</w:t>
      </w:r>
      <w:r w:rsidR="009E7647">
        <w:rPr>
          <w:rFonts w:ascii="Times New Roman" w:hAnsi="Times New Roman"/>
          <w:color w:val="000000" w:themeColor="text1"/>
          <w:sz w:val="24"/>
          <w:szCs w:val="24"/>
        </w:rPr>
        <w:t xml:space="preserve"> </w:t>
      </w:r>
      <w:r w:rsidR="00721019" w:rsidRPr="00225BAA">
        <w:rPr>
          <w:rFonts w:ascii="Times New Roman" w:hAnsi="Times New Roman"/>
          <w:color w:val="000000" w:themeColor="text1"/>
          <w:sz w:val="24"/>
          <w:szCs w:val="24"/>
        </w:rPr>
        <w:t>D</w:t>
      </w:r>
      <w:r w:rsidR="00947E01" w:rsidRPr="00225BAA">
        <w:rPr>
          <w:rFonts w:ascii="Times New Roman" w:hAnsi="Times New Roman"/>
          <w:color w:val="000000" w:themeColor="text1"/>
          <w:sz w:val="24"/>
          <w:szCs w:val="24"/>
        </w:rPr>
        <w:t>enem</w:t>
      </w:r>
      <w:r w:rsidR="00947E01">
        <w:rPr>
          <w:rFonts w:ascii="Times New Roman" w:hAnsi="Times New Roman"/>
          <w:color w:val="000000" w:themeColor="text1"/>
          <w:sz w:val="24"/>
          <w:szCs w:val="24"/>
        </w:rPr>
        <w:t>e kayıtlarında;</w:t>
      </w:r>
    </w:p>
    <w:p w14:paraId="6C63BD2A" w14:textId="77777777" w:rsidR="00B8132C" w:rsidRPr="009E7647" w:rsidRDefault="00B8132C" w:rsidP="00601ED4">
      <w:pPr>
        <w:spacing w:before="120" w:after="120" w:line="276" w:lineRule="auto"/>
        <w:ind w:firstLine="708"/>
        <w:rPr>
          <w:rFonts w:ascii="Times New Roman" w:hAnsi="Times New Roman"/>
          <w:sz w:val="24"/>
          <w:szCs w:val="24"/>
        </w:rPr>
      </w:pPr>
      <w:r w:rsidRPr="00A859C7">
        <w:rPr>
          <w:rFonts w:ascii="Times New Roman" w:hAnsi="Times New Roman"/>
          <w:sz w:val="24"/>
          <w:szCs w:val="24"/>
        </w:rPr>
        <w:t>a)</w:t>
      </w:r>
      <w:r w:rsidR="00612A35">
        <w:rPr>
          <w:rFonts w:ascii="Times New Roman" w:hAnsi="Times New Roman"/>
          <w:sz w:val="24"/>
          <w:szCs w:val="24"/>
        </w:rPr>
        <w:t xml:space="preserve"> </w:t>
      </w:r>
      <w:r w:rsidRPr="009E7647">
        <w:rPr>
          <w:rFonts w:ascii="Times New Roman" w:hAnsi="Times New Roman"/>
          <w:sz w:val="24"/>
          <w:szCs w:val="24"/>
        </w:rPr>
        <w:t>Vurgulama,</w:t>
      </w:r>
    </w:p>
    <w:p w14:paraId="495CF01D" w14:textId="77777777" w:rsidR="00B8132C" w:rsidRPr="009E7647" w:rsidRDefault="00B8132C" w:rsidP="00601ED4">
      <w:pPr>
        <w:spacing w:before="120" w:after="120" w:line="276" w:lineRule="auto"/>
        <w:ind w:firstLine="708"/>
        <w:rPr>
          <w:rFonts w:ascii="Times New Roman" w:hAnsi="Times New Roman"/>
          <w:sz w:val="24"/>
          <w:szCs w:val="24"/>
        </w:rPr>
      </w:pPr>
      <w:r w:rsidRPr="009E7647">
        <w:rPr>
          <w:rFonts w:ascii="Times New Roman" w:hAnsi="Times New Roman"/>
          <w:sz w:val="24"/>
          <w:szCs w:val="24"/>
        </w:rPr>
        <w:t>b)</w:t>
      </w:r>
      <w:r w:rsidR="00612A35" w:rsidRPr="009E7647">
        <w:rPr>
          <w:rFonts w:ascii="Times New Roman" w:hAnsi="Times New Roman"/>
          <w:sz w:val="24"/>
          <w:szCs w:val="24"/>
        </w:rPr>
        <w:t xml:space="preserve"> </w:t>
      </w:r>
      <w:r w:rsidRPr="009E7647">
        <w:rPr>
          <w:rFonts w:ascii="Times New Roman" w:hAnsi="Times New Roman"/>
          <w:sz w:val="24"/>
          <w:szCs w:val="24"/>
        </w:rPr>
        <w:t>Akıcılık,</w:t>
      </w:r>
    </w:p>
    <w:p w14:paraId="0D746C1E" w14:textId="77777777" w:rsidR="00B8132C" w:rsidRPr="009E7647" w:rsidRDefault="00B8132C" w:rsidP="00601ED4">
      <w:pPr>
        <w:spacing w:before="120" w:after="120" w:line="276" w:lineRule="auto"/>
        <w:ind w:firstLine="708"/>
        <w:rPr>
          <w:rFonts w:ascii="Times New Roman" w:hAnsi="Times New Roman"/>
          <w:sz w:val="24"/>
          <w:szCs w:val="24"/>
        </w:rPr>
      </w:pPr>
      <w:r w:rsidRPr="009E7647">
        <w:rPr>
          <w:rFonts w:ascii="Times New Roman" w:hAnsi="Times New Roman"/>
          <w:sz w:val="24"/>
          <w:szCs w:val="24"/>
        </w:rPr>
        <w:t>c)</w:t>
      </w:r>
      <w:r w:rsidR="00612A35" w:rsidRPr="009E7647">
        <w:rPr>
          <w:rFonts w:ascii="Times New Roman" w:hAnsi="Times New Roman"/>
          <w:sz w:val="24"/>
          <w:szCs w:val="24"/>
        </w:rPr>
        <w:t xml:space="preserve"> </w:t>
      </w:r>
      <w:r w:rsidRPr="009E7647">
        <w:rPr>
          <w:rFonts w:ascii="Times New Roman" w:hAnsi="Times New Roman"/>
          <w:sz w:val="24"/>
          <w:szCs w:val="24"/>
        </w:rPr>
        <w:t>Anlaşılırlık,</w:t>
      </w:r>
    </w:p>
    <w:p w14:paraId="46647DBC" w14:textId="77777777" w:rsidR="00B8132C" w:rsidRPr="00A859C7" w:rsidRDefault="00B8132C" w:rsidP="00601ED4">
      <w:pPr>
        <w:spacing w:before="120" w:after="120" w:line="276" w:lineRule="auto"/>
        <w:ind w:firstLine="708"/>
        <w:rPr>
          <w:rFonts w:ascii="Times New Roman" w:hAnsi="Times New Roman"/>
          <w:sz w:val="24"/>
          <w:szCs w:val="24"/>
        </w:rPr>
      </w:pPr>
      <w:proofErr w:type="gramStart"/>
      <w:r w:rsidRPr="009E7647">
        <w:rPr>
          <w:rFonts w:ascii="Times New Roman" w:hAnsi="Times New Roman"/>
          <w:sz w:val="24"/>
          <w:szCs w:val="24"/>
        </w:rPr>
        <w:t>ç</w:t>
      </w:r>
      <w:proofErr w:type="gramEnd"/>
      <w:r w:rsidRPr="009E7647">
        <w:rPr>
          <w:rFonts w:ascii="Times New Roman" w:hAnsi="Times New Roman"/>
          <w:sz w:val="24"/>
          <w:szCs w:val="24"/>
        </w:rPr>
        <w:t>)</w:t>
      </w:r>
      <w:r w:rsidR="00612A35" w:rsidRPr="009E7647">
        <w:rPr>
          <w:rFonts w:ascii="Times New Roman" w:hAnsi="Times New Roman"/>
          <w:sz w:val="24"/>
          <w:szCs w:val="24"/>
        </w:rPr>
        <w:t xml:space="preserve"> </w:t>
      </w:r>
      <w:r w:rsidRPr="009E7647">
        <w:rPr>
          <w:rFonts w:ascii="Times New Roman" w:hAnsi="Times New Roman"/>
          <w:sz w:val="24"/>
          <w:szCs w:val="24"/>
        </w:rPr>
        <w:t>Tonlama,</w:t>
      </w:r>
    </w:p>
    <w:p w14:paraId="1838700A" w14:textId="77777777" w:rsidR="00B8132C" w:rsidRPr="00A859C7" w:rsidRDefault="00B8132C" w:rsidP="00601ED4">
      <w:pPr>
        <w:spacing w:before="120" w:after="120" w:line="276" w:lineRule="auto"/>
        <w:ind w:firstLine="708"/>
        <w:rPr>
          <w:rFonts w:ascii="Times New Roman" w:hAnsi="Times New Roman"/>
          <w:sz w:val="24"/>
          <w:szCs w:val="24"/>
        </w:rPr>
      </w:pPr>
      <w:r w:rsidRPr="00A859C7">
        <w:rPr>
          <w:rFonts w:ascii="Times New Roman" w:hAnsi="Times New Roman"/>
          <w:sz w:val="24"/>
          <w:szCs w:val="24"/>
        </w:rPr>
        <w:t>d)</w:t>
      </w:r>
      <w:r w:rsidR="00612A35">
        <w:rPr>
          <w:rFonts w:ascii="Times New Roman" w:hAnsi="Times New Roman"/>
          <w:sz w:val="24"/>
          <w:szCs w:val="24"/>
        </w:rPr>
        <w:t xml:space="preserve"> </w:t>
      </w:r>
      <w:r w:rsidRPr="00A859C7">
        <w:rPr>
          <w:rFonts w:ascii="Times New Roman" w:hAnsi="Times New Roman"/>
          <w:sz w:val="24"/>
          <w:szCs w:val="24"/>
        </w:rPr>
        <w:t xml:space="preserve">Seslendirilecek metnin doğru ve güzel </w:t>
      </w:r>
      <w:r w:rsidRPr="009E7647">
        <w:rPr>
          <w:rFonts w:ascii="Times New Roman" w:hAnsi="Times New Roman"/>
          <w:sz w:val="24"/>
          <w:szCs w:val="24"/>
        </w:rPr>
        <w:t>okunması,</w:t>
      </w:r>
    </w:p>
    <w:p w14:paraId="482EE1D6" w14:textId="77777777" w:rsidR="00B8132C" w:rsidRPr="009E7647" w:rsidRDefault="00B8132C" w:rsidP="00601ED4">
      <w:pPr>
        <w:spacing w:before="120" w:after="120" w:line="276" w:lineRule="auto"/>
        <w:ind w:firstLine="708"/>
        <w:rPr>
          <w:rFonts w:ascii="Times New Roman" w:hAnsi="Times New Roman"/>
          <w:sz w:val="24"/>
          <w:szCs w:val="24"/>
        </w:rPr>
      </w:pPr>
      <w:r w:rsidRPr="00A859C7">
        <w:rPr>
          <w:rFonts w:ascii="Times New Roman" w:hAnsi="Times New Roman"/>
          <w:sz w:val="24"/>
          <w:szCs w:val="24"/>
        </w:rPr>
        <w:t>e)</w:t>
      </w:r>
      <w:r w:rsidR="00612A35">
        <w:rPr>
          <w:rFonts w:ascii="Times New Roman" w:hAnsi="Times New Roman"/>
          <w:sz w:val="24"/>
          <w:szCs w:val="24"/>
        </w:rPr>
        <w:t xml:space="preserve"> </w:t>
      </w:r>
      <w:r w:rsidRPr="00A859C7">
        <w:rPr>
          <w:rFonts w:ascii="Times New Roman" w:hAnsi="Times New Roman"/>
          <w:sz w:val="24"/>
          <w:szCs w:val="24"/>
        </w:rPr>
        <w:t xml:space="preserve">Sesin etkili </w:t>
      </w:r>
      <w:r w:rsidRPr="009E7647">
        <w:rPr>
          <w:rFonts w:ascii="Times New Roman" w:hAnsi="Times New Roman"/>
          <w:sz w:val="24"/>
          <w:szCs w:val="24"/>
        </w:rPr>
        <w:t>kullanımı,</w:t>
      </w:r>
    </w:p>
    <w:p w14:paraId="499A9D0B" w14:textId="45CDDEA0" w:rsidR="00B8132C" w:rsidRPr="009E7647" w:rsidRDefault="00B8132C" w:rsidP="00ED0361">
      <w:pPr>
        <w:tabs>
          <w:tab w:val="center" w:pos="4890"/>
        </w:tabs>
        <w:spacing w:before="120" w:after="120" w:line="276" w:lineRule="auto"/>
        <w:ind w:firstLine="708"/>
        <w:rPr>
          <w:rFonts w:ascii="Times New Roman" w:hAnsi="Times New Roman"/>
          <w:sz w:val="24"/>
          <w:szCs w:val="24"/>
        </w:rPr>
      </w:pPr>
      <w:r w:rsidRPr="009E7647">
        <w:rPr>
          <w:rFonts w:ascii="Times New Roman" w:hAnsi="Times New Roman"/>
          <w:sz w:val="24"/>
          <w:szCs w:val="24"/>
        </w:rPr>
        <w:t>f)</w:t>
      </w:r>
      <w:r w:rsidR="00612A35" w:rsidRPr="009E7647">
        <w:rPr>
          <w:rFonts w:ascii="Times New Roman" w:hAnsi="Times New Roman"/>
          <w:sz w:val="24"/>
          <w:szCs w:val="24"/>
        </w:rPr>
        <w:t xml:space="preserve"> </w:t>
      </w:r>
      <w:r w:rsidRPr="009E7647">
        <w:rPr>
          <w:rFonts w:ascii="Times New Roman" w:hAnsi="Times New Roman"/>
          <w:sz w:val="24"/>
          <w:szCs w:val="24"/>
        </w:rPr>
        <w:t>Soluk (nefes) kullanımı,</w:t>
      </w:r>
      <w:r w:rsidR="00ED0361" w:rsidRPr="009E7647">
        <w:rPr>
          <w:rFonts w:ascii="Times New Roman" w:hAnsi="Times New Roman"/>
          <w:sz w:val="24"/>
          <w:szCs w:val="24"/>
        </w:rPr>
        <w:tab/>
      </w:r>
    </w:p>
    <w:p w14:paraId="4B8781B7" w14:textId="77777777" w:rsidR="00B8132C" w:rsidRPr="00A859C7" w:rsidRDefault="00B8132C" w:rsidP="00601ED4">
      <w:pPr>
        <w:spacing w:before="120" w:after="120" w:line="276" w:lineRule="auto"/>
        <w:ind w:firstLine="708"/>
        <w:rPr>
          <w:rFonts w:ascii="Times New Roman" w:hAnsi="Times New Roman"/>
          <w:sz w:val="24"/>
          <w:szCs w:val="24"/>
        </w:rPr>
      </w:pPr>
      <w:r w:rsidRPr="009E7647">
        <w:rPr>
          <w:rFonts w:ascii="Times New Roman" w:hAnsi="Times New Roman"/>
          <w:sz w:val="24"/>
          <w:szCs w:val="24"/>
        </w:rPr>
        <w:t>g)</w:t>
      </w:r>
      <w:r w:rsidR="00612A35" w:rsidRPr="009E7647">
        <w:rPr>
          <w:rFonts w:ascii="Times New Roman" w:hAnsi="Times New Roman"/>
          <w:sz w:val="24"/>
          <w:szCs w:val="24"/>
        </w:rPr>
        <w:t xml:space="preserve"> </w:t>
      </w:r>
      <w:r w:rsidRPr="009E7647">
        <w:rPr>
          <w:rFonts w:ascii="Times New Roman" w:hAnsi="Times New Roman"/>
          <w:sz w:val="24"/>
          <w:szCs w:val="24"/>
        </w:rPr>
        <w:t>Ünlü harflerin okunması,</w:t>
      </w:r>
    </w:p>
    <w:p w14:paraId="288837B4" w14:textId="77777777" w:rsidR="00947E01" w:rsidRDefault="00B8132C" w:rsidP="00601ED4">
      <w:pPr>
        <w:spacing w:before="120" w:after="120" w:line="276" w:lineRule="auto"/>
        <w:ind w:firstLine="708"/>
        <w:rPr>
          <w:rFonts w:ascii="Times New Roman" w:hAnsi="Times New Roman"/>
          <w:sz w:val="24"/>
          <w:szCs w:val="24"/>
        </w:rPr>
      </w:pPr>
      <w:proofErr w:type="gramStart"/>
      <w:r w:rsidRPr="00A859C7">
        <w:rPr>
          <w:rFonts w:ascii="Times New Roman" w:hAnsi="Times New Roman"/>
          <w:sz w:val="24"/>
          <w:szCs w:val="24"/>
        </w:rPr>
        <w:t>ğ</w:t>
      </w:r>
      <w:proofErr w:type="gramEnd"/>
      <w:r w:rsidRPr="00A859C7">
        <w:rPr>
          <w:rFonts w:ascii="Times New Roman" w:hAnsi="Times New Roman"/>
          <w:sz w:val="24"/>
          <w:szCs w:val="24"/>
        </w:rPr>
        <w:t>)</w:t>
      </w:r>
      <w:r w:rsidR="00612A35">
        <w:rPr>
          <w:rFonts w:ascii="Times New Roman" w:hAnsi="Times New Roman"/>
          <w:sz w:val="24"/>
          <w:szCs w:val="24"/>
        </w:rPr>
        <w:t xml:space="preserve"> </w:t>
      </w:r>
      <w:r w:rsidRPr="00A859C7">
        <w:rPr>
          <w:rFonts w:ascii="Times New Roman" w:hAnsi="Times New Roman"/>
          <w:sz w:val="24"/>
          <w:szCs w:val="24"/>
        </w:rPr>
        <w:t xml:space="preserve">Ünsüz harflerin okunması </w:t>
      </w:r>
      <w:r w:rsidR="00917063">
        <w:rPr>
          <w:rFonts w:ascii="Times New Roman" w:hAnsi="Times New Roman"/>
          <w:sz w:val="24"/>
          <w:szCs w:val="24"/>
        </w:rPr>
        <w:t xml:space="preserve">vb. </w:t>
      </w:r>
    </w:p>
    <w:p w14:paraId="0CCDAF4A" w14:textId="3BD5EE3E" w:rsidR="00EF69BE" w:rsidRPr="00A859C7" w:rsidRDefault="00F36DDB" w:rsidP="00F36DDB">
      <w:pPr>
        <w:spacing w:before="120" w:after="120" w:line="276" w:lineRule="auto"/>
        <w:rPr>
          <w:rFonts w:ascii="Times New Roman" w:hAnsi="Times New Roman"/>
          <w:sz w:val="24"/>
          <w:szCs w:val="24"/>
        </w:rPr>
      </w:pPr>
      <w:r w:rsidRPr="00A859C7">
        <w:rPr>
          <w:rFonts w:ascii="Times New Roman" w:hAnsi="Times New Roman"/>
          <w:sz w:val="24"/>
          <w:szCs w:val="24"/>
        </w:rPr>
        <w:t>Kriterler</w:t>
      </w:r>
      <w:r w:rsidR="00947E01">
        <w:rPr>
          <w:rFonts w:ascii="Times New Roman" w:hAnsi="Times New Roman"/>
          <w:sz w:val="24"/>
          <w:szCs w:val="24"/>
        </w:rPr>
        <w:t xml:space="preserve"> dikkate alınarak gönüllü okuyucu olacak kişi belirlenir ve</w:t>
      </w:r>
      <w:r w:rsidR="002810EA" w:rsidRPr="00FB2B71">
        <w:rPr>
          <w:rFonts w:ascii="Times New Roman" w:hAnsi="Times New Roman"/>
          <w:sz w:val="24"/>
          <w:szCs w:val="24"/>
        </w:rPr>
        <w:t xml:space="preserve"> “Gönüllü Okuyucu Başvuru Formu” doldurtul</w:t>
      </w:r>
      <w:r w:rsidR="00947E01">
        <w:rPr>
          <w:rFonts w:ascii="Times New Roman" w:hAnsi="Times New Roman"/>
          <w:sz w:val="24"/>
          <w:szCs w:val="24"/>
        </w:rPr>
        <w:t>arak</w:t>
      </w:r>
      <w:r w:rsidR="00146D55">
        <w:rPr>
          <w:rFonts w:ascii="Times New Roman" w:hAnsi="Times New Roman"/>
          <w:sz w:val="24"/>
          <w:szCs w:val="24"/>
        </w:rPr>
        <w:t xml:space="preserve"> “</w:t>
      </w:r>
      <w:r w:rsidR="00917063" w:rsidRPr="00FB2B71">
        <w:rPr>
          <w:rFonts w:ascii="Times New Roman" w:hAnsi="Times New Roman"/>
          <w:sz w:val="24"/>
          <w:szCs w:val="24"/>
        </w:rPr>
        <w:t>Gönüllü Okuyucu Sözleşmesi</w:t>
      </w:r>
      <w:r w:rsidR="008F5A96">
        <w:rPr>
          <w:rFonts w:ascii="Times New Roman" w:hAnsi="Times New Roman"/>
          <w:sz w:val="24"/>
          <w:szCs w:val="24"/>
        </w:rPr>
        <w:t>”</w:t>
      </w:r>
      <w:r w:rsidR="00917063" w:rsidRPr="00FB2B71">
        <w:rPr>
          <w:rFonts w:ascii="Times New Roman" w:hAnsi="Times New Roman"/>
          <w:sz w:val="24"/>
          <w:szCs w:val="24"/>
        </w:rPr>
        <w:t xml:space="preserve"> imzalatılır.</w:t>
      </w:r>
      <w:r w:rsidR="00C36E18">
        <w:rPr>
          <w:rFonts w:ascii="Times New Roman" w:hAnsi="Times New Roman"/>
          <w:sz w:val="24"/>
          <w:szCs w:val="24"/>
        </w:rPr>
        <w:br/>
      </w:r>
      <w:r w:rsidR="00085E9D">
        <w:rPr>
          <w:rFonts w:ascii="Times New Roman" w:hAnsi="Times New Roman"/>
          <w:b/>
          <w:bCs/>
          <w:color w:val="000000" w:themeColor="text1"/>
          <w:sz w:val="24"/>
          <w:szCs w:val="24"/>
        </w:rPr>
        <w:br/>
      </w:r>
      <w:r w:rsidR="00C86505">
        <w:rPr>
          <w:rFonts w:ascii="Times New Roman" w:hAnsi="Times New Roman"/>
          <w:b/>
          <w:bCs/>
          <w:sz w:val="24"/>
          <w:szCs w:val="24"/>
        </w:rPr>
        <w:t xml:space="preserve">            </w:t>
      </w:r>
      <w:r w:rsidR="00033E6C">
        <w:rPr>
          <w:rFonts w:ascii="Times New Roman" w:hAnsi="Times New Roman"/>
          <w:b/>
          <w:bCs/>
          <w:sz w:val="24"/>
          <w:szCs w:val="24"/>
        </w:rPr>
        <w:t>6</w:t>
      </w:r>
      <w:r w:rsidR="00C86505">
        <w:rPr>
          <w:rFonts w:ascii="Times New Roman" w:hAnsi="Times New Roman"/>
          <w:b/>
          <w:bCs/>
          <w:sz w:val="24"/>
          <w:szCs w:val="24"/>
        </w:rPr>
        <w:t xml:space="preserve">.3.1 </w:t>
      </w:r>
      <w:r w:rsidR="00EF69BE" w:rsidRPr="00A859C7">
        <w:rPr>
          <w:rFonts w:ascii="Times New Roman" w:hAnsi="Times New Roman"/>
          <w:b/>
          <w:bCs/>
          <w:sz w:val="24"/>
          <w:szCs w:val="24"/>
        </w:rPr>
        <w:t>Gönüllü Okuyucuların Uyması Gereken Kurallar</w:t>
      </w:r>
    </w:p>
    <w:p w14:paraId="49CA5484" w14:textId="77777777" w:rsidR="00EF69BE" w:rsidRPr="00A859C7" w:rsidRDefault="00EF69BE" w:rsidP="009F4CDE">
      <w:pPr>
        <w:spacing w:before="120" w:after="120" w:line="276" w:lineRule="auto"/>
        <w:ind w:firstLine="708"/>
        <w:jc w:val="both"/>
        <w:rPr>
          <w:rFonts w:ascii="Times New Roman" w:hAnsi="Times New Roman"/>
          <w:sz w:val="24"/>
          <w:szCs w:val="24"/>
        </w:rPr>
      </w:pPr>
      <w:r w:rsidRPr="00A859C7">
        <w:rPr>
          <w:rFonts w:ascii="Times New Roman" w:hAnsi="Times New Roman"/>
          <w:sz w:val="24"/>
          <w:szCs w:val="24"/>
        </w:rPr>
        <w:t>a) Kitap seslendirme işlemleri</w:t>
      </w:r>
      <w:r w:rsidR="001F2CAD">
        <w:rPr>
          <w:rFonts w:ascii="Times New Roman" w:hAnsi="Times New Roman"/>
          <w:sz w:val="24"/>
          <w:szCs w:val="24"/>
        </w:rPr>
        <w:t>,</w:t>
      </w:r>
      <w:r w:rsidRPr="00A859C7">
        <w:rPr>
          <w:rFonts w:ascii="Times New Roman" w:hAnsi="Times New Roman"/>
          <w:sz w:val="24"/>
          <w:szCs w:val="24"/>
        </w:rPr>
        <w:t xml:space="preserve"> gönüllü okuyucu ile yapılan görüşme sonrası hazırlanan randevu takvimine göre yapılır.</w:t>
      </w:r>
    </w:p>
    <w:p w14:paraId="7219335A" w14:textId="77777777" w:rsidR="00EF69BE" w:rsidRPr="00A859C7" w:rsidRDefault="007959C0" w:rsidP="009F4CDE">
      <w:pPr>
        <w:spacing w:before="120" w:after="120" w:line="276" w:lineRule="auto"/>
        <w:ind w:firstLine="708"/>
        <w:jc w:val="both"/>
        <w:rPr>
          <w:rFonts w:ascii="Times New Roman" w:hAnsi="Times New Roman"/>
          <w:sz w:val="24"/>
          <w:szCs w:val="24"/>
        </w:rPr>
      </w:pPr>
      <w:r w:rsidRPr="00A859C7">
        <w:rPr>
          <w:rFonts w:ascii="Times New Roman" w:hAnsi="Times New Roman"/>
          <w:sz w:val="24"/>
          <w:szCs w:val="24"/>
        </w:rPr>
        <w:t>b)</w:t>
      </w:r>
      <w:r w:rsidR="00612A35">
        <w:rPr>
          <w:rFonts w:ascii="Times New Roman" w:hAnsi="Times New Roman"/>
          <w:sz w:val="24"/>
          <w:szCs w:val="24"/>
        </w:rPr>
        <w:t xml:space="preserve"> </w:t>
      </w:r>
      <w:r w:rsidR="00EF69BE" w:rsidRPr="00A859C7">
        <w:rPr>
          <w:rFonts w:ascii="Times New Roman" w:hAnsi="Times New Roman"/>
          <w:sz w:val="24"/>
          <w:szCs w:val="24"/>
        </w:rPr>
        <w:t>Gönüllü okuyucu</w:t>
      </w:r>
      <w:r w:rsidR="001F2CAD">
        <w:rPr>
          <w:rFonts w:ascii="Times New Roman" w:hAnsi="Times New Roman"/>
          <w:sz w:val="24"/>
          <w:szCs w:val="24"/>
        </w:rPr>
        <w:t>,</w:t>
      </w:r>
      <w:r w:rsidR="00EF69BE" w:rsidRPr="00A859C7">
        <w:rPr>
          <w:rFonts w:ascii="Times New Roman" w:hAnsi="Times New Roman"/>
          <w:sz w:val="24"/>
          <w:szCs w:val="24"/>
        </w:rPr>
        <w:t xml:space="preserve"> iletişim bilgilerini ve iletişim bilgilerinde meydana gelecek değişiklikleri </w:t>
      </w:r>
      <w:r w:rsidR="00085E9D">
        <w:rPr>
          <w:rFonts w:ascii="Times New Roman" w:hAnsi="Times New Roman"/>
          <w:sz w:val="24"/>
          <w:szCs w:val="24"/>
        </w:rPr>
        <w:t>b</w:t>
      </w:r>
      <w:r w:rsidR="00EF69BE" w:rsidRPr="00A859C7">
        <w:rPr>
          <w:rFonts w:ascii="Times New Roman" w:hAnsi="Times New Roman"/>
          <w:sz w:val="24"/>
          <w:szCs w:val="24"/>
        </w:rPr>
        <w:t>irim sorumlusuna bildirmekle yükümlüdür.</w:t>
      </w:r>
    </w:p>
    <w:p w14:paraId="4BD3F702" w14:textId="77777777" w:rsidR="00EF69BE" w:rsidRPr="00A859C7" w:rsidRDefault="007959C0" w:rsidP="009F4CDE">
      <w:pPr>
        <w:spacing w:before="120" w:after="120" w:line="276" w:lineRule="auto"/>
        <w:ind w:firstLine="708"/>
        <w:jc w:val="both"/>
        <w:rPr>
          <w:rFonts w:ascii="Times New Roman" w:hAnsi="Times New Roman"/>
          <w:sz w:val="24"/>
          <w:szCs w:val="24"/>
        </w:rPr>
      </w:pPr>
      <w:r w:rsidRPr="00A859C7">
        <w:rPr>
          <w:rFonts w:ascii="Times New Roman" w:hAnsi="Times New Roman"/>
          <w:sz w:val="24"/>
          <w:szCs w:val="24"/>
        </w:rPr>
        <w:t>c)</w:t>
      </w:r>
      <w:r w:rsidR="00612A35">
        <w:rPr>
          <w:rFonts w:ascii="Times New Roman" w:hAnsi="Times New Roman"/>
          <w:sz w:val="24"/>
          <w:szCs w:val="24"/>
        </w:rPr>
        <w:t xml:space="preserve"> </w:t>
      </w:r>
      <w:r w:rsidR="00EF69BE" w:rsidRPr="00A859C7">
        <w:rPr>
          <w:rFonts w:ascii="Times New Roman" w:hAnsi="Times New Roman"/>
          <w:sz w:val="24"/>
          <w:szCs w:val="24"/>
        </w:rPr>
        <w:t xml:space="preserve">Gönüllü okuyucu, kitap seslendirme sürecinde </w:t>
      </w:r>
      <w:r w:rsidR="00085E9D">
        <w:rPr>
          <w:rFonts w:ascii="Times New Roman" w:hAnsi="Times New Roman"/>
          <w:sz w:val="24"/>
          <w:szCs w:val="24"/>
        </w:rPr>
        <w:t>b</w:t>
      </w:r>
      <w:r w:rsidR="00EF69BE" w:rsidRPr="00A859C7">
        <w:rPr>
          <w:rFonts w:ascii="Times New Roman" w:hAnsi="Times New Roman"/>
          <w:sz w:val="24"/>
          <w:szCs w:val="24"/>
        </w:rPr>
        <w:t>irim tarafından belirlenen ve kendisine bildirilen seslendirme kurallarına uy</w:t>
      </w:r>
      <w:r w:rsidR="001F2CAD">
        <w:rPr>
          <w:rFonts w:ascii="Times New Roman" w:hAnsi="Times New Roman"/>
          <w:sz w:val="24"/>
          <w:szCs w:val="24"/>
        </w:rPr>
        <w:t>malıdır.</w:t>
      </w:r>
    </w:p>
    <w:p w14:paraId="1DB7F68C" w14:textId="77777777" w:rsidR="00EF69BE" w:rsidRPr="00A859C7" w:rsidRDefault="007959C0" w:rsidP="009F4CDE">
      <w:pPr>
        <w:spacing w:before="120" w:after="120" w:line="276" w:lineRule="auto"/>
        <w:ind w:firstLine="708"/>
        <w:jc w:val="both"/>
        <w:rPr>
          <w:rFonts w:ascii="Times New Roman" w:hAnsi="Times New Roman"/>
          <w:sz w:val="24"/>
          <w:szCs w:val="24"/>
        </w:rPr>
      </w:pPr>
      <w:proofErr w:type="gramStart"/>
      <w:r w:rsidRPr="00A859C7">
        <w:rPr>
          <w:rFonts w:ascii="Times New Roman" w:hAnsi="Times New Roman"/>
          <w:sz w:val="24"/>
          <w:szCs w:val="24"/>
        </w:rPr>
        <w:t>ç</w:t>
      </w:r>
      <w:proofErr w:type="gramEnd"/>
      <w:r w:rsidRPr="00A859C7">
        <w:rPr>
          <w:rFonts w:ascii="Times New Roman" w:hAnsi="Times New Roman"/>
          <w:sz w:val="24"/>
          <w:szCs w:val="24"/>
        </w:rPr>
        <w:t>)</w:t>
      </w:r>
      <w:r w:rsidR="00612A35">
        <w:rPr>
          <w:rFonts w:ascii="Times New Roman" w:hAnsi="Times New Roman"/>
          <w:sz w:val="24"/>
          <w:szCs w:val="24"/>
        </w:rPr>
        <w:t xml:space="preserve"> </w:t>
      </w:r>
      <w:r w:rsidR="00EF69BE" w:rsidRPr="00A859C7">
        <w:rPr>
          <w:rFonts w:ascii="Times New Roman" w:hAnsi="Times New Roman"/>
          <w:sz w:val="24"/>
          <w:szCs w:val="24"/>
        </w:rPr>
        <w:t xml:space="preserve">Seslendirme için gönüllü okuyucuya </w:t>
      </w:r>
      <w:r w:rsidR="00085E9D">
        <w:rPr>
          <w:rFonts w:ascii="Times New Roman" w:hAnsi="Times New Roman"/>
          <w:sz w:val="24"/>
          <w:szCs w:val="24"/>
        </w:rPr>
        <w:t>b</w:t>
      </w:r>
      <w:r w:rsidR="00EF69BE" w:rsidRPr="00A859C7">
        <w:rPr>
          <w:rFonts w:ascii="Times New Roman" w:hAnsi="Times New Roman"/>
          <w:sz w:val="24"/>
          <w:szCs w:val="24"/>
        </w:rPr>
        <w:t xml:space="preserve">irim tarafından teslim edilen </w:t>
      </w:r>
      <w:r w:rsidR="001F2CAD">
        <w:rPr>
          <w:rFonts w:ascii="Times New Roman" w:hAnsi="Times New Roman"/>
          <w:sz w:val="24"/>
          <w:szCs w:val="24"/>
        </w:rPr>
        <w:t xml:space="preserve">kaynaklara </w:t>
      </w:r>
      <w:r w:rsidR="00EF69BE" w:rsidRPr="00A859C7">
        <w:rPr>
          <w:rFonts w:ascii="Times New Roman" w:hAnsi="Times New Roman"/>
          <w:sz w:val="24"/>
          <w:szCs w:val="24"/>
        </w:rPr>
        <w:t>zar</w:t>
      </w:r>
      <w:r w:rsidR="001F2CAD">
        <w:rPr>
          <w:rFonts w:ascii="Times New Roman" w:hAnsi="Times New Roman"/>
          <w:sz w:val="24"/>
          <w:szCs w:val="24"/>
        </w:rPr>
        <w:t>ar verilmemelidir.</w:t>
      </w:r>
    </w:p>
    <w:p w14:paraId="357A2523" w14:textId="77777777" w:rsidR="00EF69BE" w:rsidRPr="00A859C7" w:rsidRDefault="00612A35" w:rsidP="009F4CDE">
      <w:pPr>
        <w:spacing w:before="120" w:after="120" w:line="276" w:lineRule="auto"/>
        <w:ind w:firstLine="708"/>
        <w:jc w:val="both"/>
        <w:rPr>
          <w:rFonts w:ascii="Times New Roman" w:hAnsi="Times New Roman"/>
          <w:sz w:val="24"/>
          <w:szCs w:val="24"/>
        </w:rPr>
      </w:pPr>
      <w:r>
        <w:rPr>
          <w:rFonts w:ascii="Times New Roman" w:hAnsi="Times New Roman"/>
          <w:sz w:val="24"/>
          <w:szCs w:val="24"/>
        </w:rPr>
        <w:t>d</w:t>
      </w:r>
      <w:r w:rsidR="001F3FED" w:rsidRPr="00A859C7">
        <w:rPr>
          <w:rFonts w:ascii="Times New Roman" w:hAnsi="Times New Roman"/>
          <w:sz w:val="24"/>
          <w:szCs w:val="24"/>
        </w:rPr>
        <w:t>)</w:t>
      </w:r>
      <w:r>
        <w:rPr>
          <w:rFonts w:ascii="Times New Roman" w:hAnsi="Times New Roman"/>
          <w:sz w:val="24"/>
          <w:szCs w:val="24"/>
        </w:rPr>
        <w:t xml:space="preserve"> </w:t>
      </w:r>
      <w:r w:rsidR="00EF69BE" w:rsidRPr="00A859C7">
        <w:rPr>
          <w:rFonts w:ascii="Times New Roman" w:hAnsi="Times New Roman"/>
          <w:sz w:val="24"/>
          <w:szCs w:val="24"/>
        </w:rPr>
        <w:t>Seslendirme işlemi mümkün olan en kısa sürede</w:t>
      </w:r>
      <w:r w:rsidR="005325A3">
        <w:rPr>
          <w:rFonts w:ascii="Times New Roman" w:hAnsi="Times New Roman"/>
          <w:sz w:val="24"/>
          <w:szCs w:val="24"/>
        </w:rPr>
        <w:t xml:space="preserve"> </w:t>
      </w:r>
      <w:r w:rsidR="00EF69BE" w:rsidRPr="00A859C7">
        <w:rPr>
          <w:rFonts w:ascii="Times New Roman" w:hAnsi="Times New Roman"/>
          <w:sz w:val="24"/>
          <w:szCs w:val="24"/>
        </w:rPr>
        <w:t>tamamlanır.</w:t>
      </w:r>
    </w:p>
    <w:p w14:paraId="29EF861C" w14:textId="77777777" w:rsidR="00EF69BE" w:rsidRPr="00A859C7" w:rsidRDefault="00612A35" w:rsidP="009F4CDE">
      <w:pPr>
        <w:spacing w:before="120" w:after="120" w:line="276" w:lineRule="auto"/>
        <w:ind w:firstLine="708"/>
        <w:jc w:val="both"/>
        <w:rPr>
          <w:rFonts w:ascii="Times New Roman" w:hAnsi="Times New Roman"/>
          <w:sz w:val="24"/>
          <w:szCs w:val="24"/>
        </w:rPr>
      </w:pPr>
      <w:r>
        <w:rPr>
          <w:rFonts w:ascii="Times New Roman" w:hAnsi="Times New Roman"/>
          <w:sz w:val="24"/>
          <w:szCs w:val="24"/>
        </w:rPr>
        <w:t>e</w:t>
      </w:r>
      <w:r w:rsidR="001F3FED" w:rsidRPr="00A859C7">
        <w:rPr>
          <w:rFonts w:ascii="Times New Roman" w:hAnsi="Times New Roman"/>
          <w:sz w:val="24"/>
          <w:szCs w:val="24"/>
        </w:rPr>
        <w:t>)</w:t>
      </w:r>
      <w:r w:rsidR="00EF69BE" w:rsidRPr="00A859C7">
        <w:rPr>
          <w:rFonts w:ascii="Times New Roman" w:hAnsi="Times New Roman"/>
          <w:sz w:val="24"/>
          <w:szCs w:val="24"/>
        </w:rPr>
        <w:t xml:space="preserve"> Gönüllü okuyucu</w:t>
      </w:r>
      <w:r w:rsidR="001F2CAD">
        <w:rPr>
          <w:rFonts w:ascii="Times New Roman" w:hAnsi="Times New Roman"/>
          <w:sz w:val="24"/>
          <w:szCs w:val="24"/>
        </w:rPr>
        <w:t>,</w:t>
      </w:r>
      <w:r w:rsidR="00EF69BE" w:rsidRPr="00A859C7">
        <w:rPr>
          <w:rFonts w:ascii="Times New Roman" w:hAnsi="Times New Roman"/>
          <w:sz w:val="24"/>
          <w:szCs w:val="24"/>
        </w:rPr>
        <w:t xml:space="preserve"> seslendirme işlemini tamamladıktan sonra ses kayıtları </w:t>
      </w:r>
      <w:r w:rsidR="005325A3">
        <w:rPr>
          <w:rFonts w:ascii="Times New Roman" w:hAnsi="Times New Roman"/>
          <w:sz w:val="24"/>
          <w:szCs w:val="24"/>
        </w:rPr>
        <w:t>b</w:t>
      </w:r>
      <w:r w:rsidR="00EF69BE" w:rsidRPr="00A859C7">
        <w:rPr>
          <w:rFonts w:ascii="Times New Roman" w:hAnsi="Times New Roman"/>
          <w:sz w:val="24"/>
          <w:szCs w:val="24"/>
        </w:rPr>
        <w:t>irim tarafından dinlenir ve düzeltme gerektiren kısımlar ilgili okuyucuya bildirilerek, düzeltmelerin yapılması istenir. Ses kayıt hatalarının düzeltilmesinden ve gerekirse baştan okuma yapılmasından gönüllü okuyucu bizzat sorumludur.</w:t>
      </w:r>
    </w:p>
    <w:p w14:paraId="64F8A434" w14:textId="77777777" w:rsidR="00EF69BE" w:rsidRPr="00A859C7" w:rsidRDefault="00612A35" w:rsidP="009F4CDE">
      <w:pPr>
        <w:spacing w:before="120" w:after="120" w:line="276" w:lineRule="auto"/>
        <w:ind w:firstLine="708"/>
        <w:jc w:val="both"/>
        <w:rPr>
          <w:rFonts w:ascii="Times New Roman" w:hAnsi="Times New Roman"/>
          <w:sz w:val="24"/>
          <w:szCs w:val="24"/>
        </w:rPr>
      </w:pPr>
      <w:r>
        <w:rPr>
          <w:rFonts w:ascii="Times New Roman" w:hAnsi="Times New Roman"/>
          <w:sz w:val="24"/>
          <w:szCs w:val="24"/>
        </w:rPr>
        <w:t>f</w:t>
      </w:r>
      <w:r w:rsidR="001F3FED" w:rsidRPr="00A859C7">
        <w:rPr>
          <w:rFonts w:ascii="Times New Roman" w:hAnsi="Times New Roman"/>
          <w:sz w:val="24"/>
          <w:szCs w:val="24"/>
        </w:rPr>
        <w:t>)</w:t>
      </w:r>
      <w:r>
        <w:rPr>
          <w:rFonts w:ascii="Times New Roman" w:hAnsi="Times New Roman"/>
          <w:sz w:val="24"/>
          <w:szCs w:val="24"/>
        </w:rPr>
        <w:t xml:space="preserve"> </w:t>
      </w:r>
      <w:r w:rsidR="00EF69BE" w:rsidRPr="00A859C7">
        <w:rPr>
          <w:rFonts w:ascii="Times New Roman" w:hAnsi="Times New Roman"/>
          <w:sz w:val="24"/>
          <w:szCs w:val="24"/>
        </w:rPr>
        <w:t>Gönüllü okuyucu, herhangi bir maddi amaç gütmeksizin yapmış olduğu seslendirme işlemi sonrası ortaya çıkan sesli kitap için telif hakkına konu olabilecek herhangi bir talepte bulunamaz.</w:t>
      </w:r>
    </w:p>
    <w:p w14:paraId="3942A42B" w14:textId="77777777" w:rsidR="00D32BCF" w:rsidRDefault="00612A35" w:rsidP="009F4CDE">
      <w:pPr>
        <w:spacing w:before="120" w:after="120" w:line="276" w:lineRule="auto"/>
        <w:ind w:firstLine="708"/>
        <w:jc w:val="both"/>
        <w:rPr>
          <w:rFonts w:ascii="Times New Roman" w:hAnsi="Times New Roman"/>
          <w:sz w:val="24"/>
          <w:szCs w:val="24"/>
        </w:rPr>
      </w:pPr>
      <w:r>
        <w:rPr>
          <w:rFonts w:ascii="Times New Roman" w:hAnsi="Times New Roman"/>
          <w:sz w:val="24"/>
          <w:szCs w:val="24"/>
        </w:rPr>
        <w:t>g</w:t>
      </w:r>
      <w:r w:rsidR="001F3FED" w:rsidRPr="00A859C7">
        <w:rPr>
          <w:rFonts w:ascii="Times New Roman" w:hAnsi="Times New Roman"/>
          <w:sz w:val="24"/>
          <w:szCs w:val="24"/>
        </w:rPr>
        <w:t>)</w:t>
      </w:r>
      <w:r>
        <w:rPr>
          <w:rFonts w:ascii="Times New Roman" w:hAnsi="Times New Roman"/>
          <w:sz w:val="24"/>
          <w:szCs w:val="24"/>
        </w:rPr>
        <w:t xml:space="preserve"> </w:t>
      </w:r>
      <w:r w:rsidR="00EF69BE" w:rsidRPr="00A859C7">
        <w:rPr>
          <w:rFonts w:ascii="Times New Roman" w:hAnsi="Times New Roman"/>
          <w:sz w:val="24"/>
          <w:szCs w:val="24"/>
        </w:rPr>
        <w:t xml:space="preserve">Kitap okumaya çeşitli nedenlerle ara vermek zorunda kalan ya da okumayı bırakmak isteyen gönüllü okurların, mutlaka </w:t>
      </w:r>
      <w:r w:rsidR="001F2CAD">
        <w:rPr>
          <w:rFonts w:ascii="Times New Roman" w:hAnsi="Times New Roman"/>
          <w:sz w:val="24"/>
          <w:szCs w:val="24"/>
        </w:rPr>
        <w:t>b</w:t>
      </w:r>
      <w:r w:rsidR="00EF69BE" w:rsidRPr="00A859C7">
        <w:rPr>
          <w:rFonts w:ascii="Times New Roman" w:hAnsi="Times New Roman"/>
          <w:sz w:val="24"/>
          <w:szCs w:val="24"/>
        </w:rPr>
        <w:t xml:space="preserve">irim </w:t>
      </w:r>
      <w:r w:rsidR="001F2CAD">
        <w:rPr>
          <w:rFonts w:ascii="Times New Roman" w:hAnsi="Times New Roman"/>
          <w:sz w:val="24"/>
          <w:szCs w:val="24"/>
        </w:rPr>
        <w:t>s</w:t>
      </w:r>
      <w:r w:rsidR="00EF69BE" w:rsidRPr="00A859C7">
        <w:rPr>
          <w:rFonts w:ascii="Times New Roman" w:hAnsi="Times New Roman"/>
          <w:sz w:val="24"/>
          <w:szCs w:val="24"/>
        </w:rPr>
        <w:t>orumlusunu bilgilendirmesi, varsa ellerindeki kitapları teslim etmeleri</w:t>
      </w:r>
      <w:r w:rsidR="005325A3">
        <w:rPr>
          <w:rFonts w:ascii="Times New Roman" w:hAnsi="Times New Roman"/>
          <w:sz w:val="24"/>
          <w:szCs w:val="24"/>
        </w:rPr>
        <w:t xml:space="preserve"> gerekir.</w:t>
      </w:r>
    </w:p>
    <w:p w14:paraId="3BA5720C" w14:textId="176FDB74" w:rsidR="00A60652" w:rsidRPr="00780CDD" w:rsidRDefault="00612A35" w:rsidP="009F4CDE">
      <w:pPr>
        <w:spacing w:before="120" w:after="120" w:line="276" w:lineRule="auto"/>
        <w:ind w:firstLine="708"/>
        <w:jc w:val="both"/>
        <w:rPr>
          <w:rFonts w:ascii="Times New Roman" w:hAnsi="Times New Roman"/>
          <w:sz w:val="24"/>
          <w:szCs w:val="24"/>
        </w:rPr>
      </w:pPr>
      <w:proofErr w:type="gramStart"/>
      <w:r>
        <w:rPr>
          <w:rFonts w:ascii="Times New Roman" w:hAnsi="Times New Roman"/>
          <w:sz w:val="24"/>
          <w:szCs w:val="24"/>
        </w:rPr>
        <w:lastRenderedPageBreak/>
        <w:t>ğ</w:t>
      </w:r>
      <w:proofErr w:type="gramEnd"/>
      <w:r w:rsidR="001F3FED" w:rsidRPr="00A859C7">
        <w:rPr>
          <w:rFonts w:ascii="Times New Roman" w:hAnsi="Times New Roman"/>
          <w:sz w:val="24"/>
          <w:szCs w:val="24"/>
        </w:rPr>
        <w:t xml:space="preserve">) </w:t>
      </w:r>
      <w:r w:rsidR="00EF69BE" w:rsidRPr="00A859C7">
        <w:rPr>
          <w:rFonts w:ascii="Times New Roman" w:hAnsi="Times New Roman"/>
          <w:sz w:val="24"/>
          <w:szCs w:val="24"/>
        </w:rPr>
        <w:t>Yukarıda belirtilen hususların dışında hareket edenlerin gönüllü okuyuculukları gerekçesi kendilerine bildirilerek sona erdiril</w:t>
      </w:r>
      <w:r w:rsidR="005325A3">
        <w:rPr>
          <w:rFonts w:ascii="Times New Roman" w:hAnsi="Times New Roman"/>
          <w:sz w:val="24"/>
          <w:szCs w:val="24"/>
        </w:rPr>
        <w:t>ir.</w:t>
      </w:r>
    </w:p>
    <w:p w14:paraId="55150AA7" w14:textId="4440F37F" w:rsidR="00917063" w:rsidRPr="00A859C7" w:rsidRDefault="00033E6C" w:rsidP="00F36DDB">
      <w:pPr>
        <w:spacing w:before="120" w:after="120" w:line="276" w:lineRule="auto"/>
        <w:ind w:firstLine="708"/>
        <w:rPr>
          <w:rFonts w:ascii="Times New Roman" w:hAnsi="Times New Roman"/>
          <w:b/>
          <w:bCs/>
          <w:color w:val="000000" w:themeColor="text1"/>
          <w:sz w:val="24"/>
          <w:szCs w:val="24"/>
        </w:rPr>
      </w:pPr>
      <w:r>
        <w:rPr>
          <w:rFonts w:ascii="Times New Roman" w:hAnsi="Times New Roman"/>
          <w:b/>
          <w:bCs/>
          <w:sz w:val="24"/>
          <w:szCs w:val="24"/>
        </w:rPr>
        <w:t>6</w:t>
      </w:r>
      <w:r w:rsidR="00917063">
        <w:rPr>
          <w:rFonts w:ascii="Times New Roman" w:hAnsi="Times New Roman"/>
          <w:b/>
          <w:bCs/>
          <w:sz w:val="24"/>
          <w:szCs w:val="24"/>
        </w:rPr>
        <w:t>.4 Diğer Hizmetler</w:t>
      </w:r>
    </w:p>
    <w:p w14:paraId="23468FC5" w14:textId="77777777" w:rsidR="00A859C7" w:rsidRPr="00A859C7" w:rsidRDefault="00A60652" w:rsidP="00601ED4">
      <w:pPr>
        <w:spacing w:before="120" w:after="120" w:line="276"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a)</w:t>
      </w:r>
      <w:r w:rsidR="00612A35">
        <w:rPr>
          <w:rFonts w:ascii="Times New Roman" w:hAnsi="Times New Roman"/>
          <w:color w:val="000000" w:themeColor="text1"/>
          <w:sz w:val="24"/>
          <w:szCs w:val="24"/>
        </w:rPr>
        <w:t xml:space="preserve"> </w:t>
      </w:r>
      <w:r w:rsidR="00A859C7" w:rsidRPr="00A859C7">
        <w:rPr>
          <w:rFonts w:ascii="Times New Roman" w:hAnsi="Times New Roman"/>
          <w:color w:val="000000" w:themeColor="text1"/>
          <w:sz w:val="24"/>
          <w:szCs w:val="24"/>
        </w:rPr>
        <w:t>Az gören öğrencilerin</w:t>
      </w:r>
      <w:r w:rsidR="001F2CAD">
        <w:rPr>
          <w:rFonts w:ascii="Times New Roman" w:hAnsi="Times New Roman"/>
          <w:color w:val="000000" w:themeColor="text1"/>
          <w:sz w:val="24"/>
          <w:szCs w:val="24"/>
        </w:rPr>
        <w:t xml:space="preserve"> araştırmalarını </w:t>
      </w:r>
      <w:r w:rsidR="00A859C7" w:rsidRPr="00A859C7">
        <w:rPr>
          <w:rFonts w:ascii="Times New Roman" w:hAnsi="Times New Roman"/>
          <w:color w:val="000000" w:themeColor="text1"/>
          <w:sz w:val="24"/>
          <w:szCs w:val="24"/>
        </w:rPr>
        <w:t>yardım</w:t>
      </w:r>
      <w:r w:rsidR="001F2CAD">
        <w:rPr>
          <w:rFonts w:ascii="Times New Roman" w:hAnsi="Times New Roman"/>
          <w:color w:val="000000" w:themeColor="text1"/>
          <w:sz w:val="24"/>
          <w:szCs w:val="24"/>
        </w:rPr>
        <w:t>a ihtiyaç duymadan</w:t>
      </w:r>
      <w:r w:rsidR="00A859C7" w:rsidRPr="00A859C7">
        <w:rPr>
          <w:rFonts w:ascii="Times New Roman" w:hAnsi="Times New Roman"/>
          <w:color w:val="000000" w:themeColor="text1"/>
          <w:sz w:val="24"/>
          <w:szCs w:val="24"/>
        </w:rPr>
        <w:t xml:space="preserve"> yapabilmeleri için teknik donanım sağlanır. (Az görenler için Masaüstü Dijital Büyüteç Sistemi- Az Görenler için Ekran Büyütme Programı)</w:t>
      </w:r>
    </w:p>
    <w:p w14:paraId="65065001" w14:textId="77777777" w:rsidR="00A859C7" w:rsidRPr="00A859C7" w:rsidRDefault="00A60652" w:rsidP="00601ED4">
      <w:pPr>
        <w:spacing w:before="120" w:after="120" w:line="276" w:lineRule="auto"/>
        <w:ind w:firstLine="708"/>
        <w:rPr>
          <w:rFonts w:ascii="Times New Roman" w:hAnsi="Times New Roman"/>
          <w:color w:val="000000" w:themeColor="text1"/>
          <w:sz w:val="24"/>
          <w:szCs w:val="24"/>
        </w:rPr>
      </w:pPr>
      <w:r>
        <w:rPr>
          <w:rFonts w:ascii="Times New Roman" w:hAnsi="Times New Roman"/>
          <w:color w:val="000000" w:themeColor="text1"/>
          <w:sz w:val="24"/>
          <w:szCs w:val="24"/>
        </w:rPr>
        <w:t>b)</w:t>
      </w:r>
      <w:r w:rsidR="001F2CAD">
        <w:rPr>
          <w:rFonts w:ascii="Times New Roman" w:hAnsi="Times New Roman"/>
          <w:color w:val="000000" w:themeColor="text1"/>
          <w:sz w:val="24"/>
          <w:szCs w:val="24"/>
        </w:rPr>
        <w:t xml:space="preserve"> </w:t>
      </w:r>
      <w:r w:rsidR="00A859C7" w:rsidRPr="00A859C7">
        <w:rPr>
          <w:rFonts w:ascii="Times New Roman" w:hAnsi="Times New Roman"/>
          <w:color w:val="000000" w:themeColor="text1"/>
          <w:sz w:val="24"/>
          <w:szCs w:val="24"/>
        </w:rPr>
        <w:t>Birim</w:t>
      </w:r>
      <w:r w:rsidR="001F2CAD">
        <w:rPr>
          <w:rFonts w:ascii="Times New Roman" w:hAnsi="Times New Roman"/>
          <w:color w:val="000000" w:themeColor="text1"/>
          <w:sz w:val="24"/>
          <w:szCs w:val="24"/>
        </w:rPr>
        <w:t>e</w:t>
      </w:r>
      <w:r w:rsidR="00A859C7" w:rsidRPr="00A859C7">
        <w:rPr>
          <w:rFonts w:ascii="Times New Roman" w:hAnsi="Times New Roman"/>
          <w:color w:val="000000" w:themeColor="text1"/>
          <w:sz w:val="24"/>
          <w:szCs w:val="24"/>
        </w:rPr>
        <w:t xml:space="preserve"> gelen tüm engelli öğrencilere danışmanlık hizmeti verilir.</w:t>
      </w:r>
    </w:p>
    <w:p w14:paraId="3E383598" w14:textId="77777777" w:rsidR="00A859C7" w:rsidRPr="00A859C7" w:rsidRDefault="00A60652" w:rsidP="00601ED4">
      <w:pPr>
        <w:spacing w:before="120" w:after="120" w:line="276" w:lineRule="auto"/>
        <w:ind w:firstLine="708"/>
        <w:rPr>
          <w:rFonts w:ascii="Times New Roman" w:hAnsi="Times New Roman"/>
          <w:color w:val="000000" w:themeColor="text1"/>
          <w:sz w:val="24"/>
          <w:szCs w:val="24"/>
        </w:rPr>
      </w:pPr>
      <w:r w:rsidRPr="00A859C7">
        <w:rPr>
          <w:rFonts w:ascii="Times New Roman" w:hAnsi="Times New Roman"/>
          <w:sz w:val="24"/>
          <w:szCs w:val="24"/>
        </w:rPr>
        <w:t>c)</w:t>
      </w:r>
      <w:r w:rsidR="00612A35">
        <w:rPr>
          <w:rFonts w:ascii="Times New Roman" w:hAnsi="Times New Roman"/>
          <w:sz w:val="24"/>
          <w:szCs w:val="24"/>
        </w:rPr>
        <w:t xml:space="preserve"> </w:t>
      </w:r>
      <w:r w:rsidR="00A859C7" w:rsidRPr="00A859C7">
        <w:rPr>
          <w:rFonts w:ascii="Times New Roman" w:hAnsi="Times New Roman"/>
          <w:color w:val="000000" w:themeColor="text1"/>
          <w:sz w:val="24"/>
          <w:szCs w:val="24"/>
        </w:rPr>
        <w:t xml:space="preserve">Birimde </w:t>
      </w:r>
      <w:r w:rsidR="005325A3">
        <w:rPr>
          <w:rFonts w:ascii="Times New Roman" w:hAnsi="Times New Roman"/>
          <w:color w:val="000000" w:themeColor="text1"/>
          <w:sz w:val="24"/>
          <w:szCs w:val="24"/>
        </w:rPr>
        <w:t>dijital</w:t>
      </w:r>
      <w:r w:rsidR="00A859C7" w:rsidRPr="00A859C7">
        <w:rPr>
          <w:rFonts w:ascii="Times New Roman" w:hAnsi="Times New Roman"/>
          <w:color w:val="000000" w:themeColor="text1"/>
          <w:sz w:val="24"/>
          <w:szCs w:val="24"/>
        </w:rPr>
        <w:t xml:space="preserve"> ortamda</w:t>
      </w:r>
      <w:r w:rsidR="0091023D">
        <w:rPr>
          <w:rFonts w:ascii="Times New Roman" w:hAnsi="Times New Roman"/>
          <w:color w:val="000000" w:themeColor="text1"/>
          <w:sz w:val="24"/>
          <w:szCs w:val="24"/>
        </w:rPr>
        <w:t xml:space="preserve"> </w:t>
      </w:r>
      <w:r w:rsidR="00A859C7" w:rsidRPr="00A859C7">
        <w:rPr>
          <w:rFonts w:ascii="Times New Roman" w:hAnsi="Times New Roman"/>
          <w:color w:val="000000" w:themeColor="text1"/>
          <w:sz w:val="24"/>
          <w:szCs w:val="24"/>
        </w:rPr>
        <w:t>görme engellilere yönelik derme oluşturulur.</w:t>
      </w:r>
    </w:p>
    <w:p w14:paraId="0D6CCC08" w14:textId="77777777" w:rsidR="00BB6F17" w:rsidRPr="005325A3" w:rsidRDefault="00A60652" w:rsidP="009F4CDE">
      <w:pPr>
        <w:spacing w:before="120" w:after="120" w:line="276"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d)</w:t>
      </w:r>
      <w:r w:rsidR="00612A35">
        <w:rPr>
          <w:rFonts w:ascii="Times New Roman" w:hAnsi="Times New Roman"/>
          <w:color w:val="000000" w:themeColor="text1"/>
          <w:sz w:val="24"/>
          <w:szCs w:val="24"/>
        </w:rPr>
        <w:t xml:space="preserve"> </w:t>
      </w:r>
      <w:r w:rsidR="00A859C7" w:rsidRPr="00A859C7">
        <w:rPr>
          <w:rFonts w:ascii="Times New Roman" w:hAnsi="Times New Roman"/>
          <w:color w:val="000000" w:themeColor="text1"/>
          <w:sz w:val="24"/>
          <w:szCs w:val="24"/>
        </w:rPr>
        <w:t>Birimden sorumlu personel, kullanıcılar için eserlerin erişilebilir formatta kopyasını üretmek ve kullandırmanın yanı sıra istenilen eserin kopyasını gerektiği zaman başka bir kurum ve kuruluştan temin etmek ve kullanıcıya sunmak yetkilerine sahiptir.</w:t>
      </w:r>
    </w:p>
    <w:p w14:paraId="21DC1125" w14:textId="77777777" w:rsidR="00F00CFA" w:rsidRPr="00A859C7" w:rsidRDefault="00033E6C" w:rsidP="009F4CDE">
      <w:pPr>
        <w:spacing w:before="120" w:after="120" w:line="276" w:lineRule="auto"/>
        <w:ind w:firstLine="708"/>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6</w:t>
      </w:r>
      <w:r w:rsidR="00C86505">
        <w:rPr>
          <w:rFonts w:ascii="Times New Roman" w:hAnsi="Times New Roman"/>
          <w:b/>
          <w:bCs/>
          <w:color w:val="000000" w:themeColor="text1"/>
          <w:sz w:val="24"/>
          <w:szCs w:val="24"/>
        </w:rPr>
        <w:t>.</w:t>
      </w:r>
      <w:r w:rsidR="00A60652">
        <w:rPr>
          <w:rFonts w:ascii="Times New Roman" w:hAnsi="Times New Roman"/>
          <w:b/>
          <w:bCs/>
          <w:color w:val="000000" w:themeColor="text1"/>
          <w:sz w:val="24"/>
          <w:szCs w:val="24"/>
        </w:rPr>
        <w:t>5</w:t>
      </w:r>
      <w:r w:rsidR="00C86505">
        <w:rPr>
          <w:rFonts w:ascii="Times New Roman" w:hAnsi="Times New Roman"/>
          <w:b/>
          <w:bCs/>
          <w:color w:val="000000" w:themeColor="text1"/>
          <w:sz w:val="24"/>
          <w:szCs w:val="24"/>
        </w:rPr>
        <w:t xml:space="preserve"> </w:t>
      </w:r>
      <w:r w:rsidR="00D62BB4" w:rsidRPr="00A859C7">
        <w:rPr>
          <w:rFonts w:ascii="Times New Roman" w:hAnsi="Times New Roman"/>
          <w:b/>
          <w:bCs/>
          <w:color w:val="000000" w:themeColor="text1"/>
          <w:sz w:val="24"/>
          <w:szCs w:val="24"/>
        </w:rPr>
        <w:t>Hazırlanan Kaynakların Hizmete Sunulması</w:t>
      </w:r>
    </w:p>
    <w:p w14:paraId="128A81CD" w14:textId="4C4B22AA" w:rsidR="00F36DDB" w:rsidRDefault="00BB6F17" w:rsidP="009F4CDE">
      <w:pPr>
        <w:spacing w:before="120" w:after="120" w:line="276" w:lineRule="auto"/>
        <w:ind w:firstLine="643"/>
        <w:jc w:val="both"/>
        <w:rPr>
          <w:rFonts w:ascii="Times New Roman" w:hAnsi="Times New Roman"/>
          <w:color w:val="000000" w:themeColor="text1"/>
          <w:sz w:val="24"/>
          <w:szCs w:val="24"/>
        </w:rPr>
      </w:pPr>
      <w:r w:rsidRPr="00A859C7">
        <w:rPr>
          <w:rFonts w:ascii="Times New Roman" w:hAnsi="Times New Roman"/>
          <w:color w:val="000000" w:themeColor="text1"/>
          <w:sz w:val="24"/>
          <w:szCs w:val="24"/>
        </w:rPr>
        <w:t xml:space="preserve">E-kitap ve sesli kitap olarak hazırlanan </w:t>
      </w:r>
      <w:r w:rsidR="00D62BB4" w:rsidRPr="00A859C7">
        <w:rPr>
          <w:rFonts w:ascii="Times New Roman" w:hAnsi="Times New Roman"/>
          <w:color w:val="000000" w:themeColor="text1"/>
          <w:sz w:val="24"/>
          <w:szCs w:val="24"/>
        </w:rPr>
        <w:t>kaynakların bibliyografik olarak düzenlenmesi ve erişilebilirlik çerçevesinde hizmete sunulması sağlanır. Dijital ortama aktarılan eserler</w:t>
      </w:r>
      <w:r w:rsidR="00F24778">
        <w:rPr>
          <w:rFonts w:ascii="Times New Roman" w:hAnsi="Times New Roman"/>
          <w:color w:val="000000" w:themeColor="text1"/>
          <w:sz w:val="24"/>
          <w:szCs w:val="24"/>
        </w:rPr>
        <w:t xml:space="preserve">in </w:t>
      </w:r>
      <w:r w:rsidR="00D62BB4" w:rsidRPr="00A859C7">
        <w:rPr>
          <w:rFonts w:ascii="Times New Roman" w:hAnsi="Times New Roman"/>
          <w:color w:val="000000" w:themeColor="text1"/>
          <w:sz w:val="24"/>
          <w:szCs w:val="24"/>
        </w:rPr>
        <w:t>kütüphanecilik standartlarına göre k</w:t>
      </w:r>
      <w:r w:rsidR="00F24778">
        <w:rPr>
          <w:rFonts w:ascii="Times New Roman" w:hAnsi="Times New Roman"/>
          <w:color w:val="000000" w:themeColor="text1"/>
          <w:sz w:val="24"/>
          <w:szCs w:val="24"/>
        </w:rPr>
        <w:t xml:space="preserve">aydı yapılır ve birim </w:t>
      </w:r>
      <w:r w:rsidR="00D62BB4" w:rsidRPr="00A859C7">
        <w:rPr>
          <w:rFonts w:ascii="Times New Roman" w:hAnsi="Times New Roman"/>
          <w:color w:val="000000" w:themeColor="text1"/>
          <w:sz w:val="24"/>
          <w:szCs w:val="24"/>
        </w:rPr>
        <w:t>web sayfasında (</w:t>
      </w:r>
      <w:r w:rsidRPr="00A859C7">
        <w:rPr>
          <w:rFonts w:ascii="Times New Roman" w:hAnsi="Times New Roman"/>
          <w:color w:val="000000" w:themeColor="text1"/>
          <w:sz w:val="24"/>
          <w:szCs w:val="24"/>
        </w:rPr>
        <w:t>https://kmu.edu.tr/kutup/sayfa/2165/engelsiz-bilmrk/tr</w:t>
      </w:r>
      <w:r w:rsidR="00D62BB4" w:rsidRPr="00A859C7">
        <w:rPr>
          <w:rFonts w:ascii="Times New Roman" w:hAnsi="Times New Roman"/>
          <w:color w:val="000000" w:themeColor="text1"/>
          <w:sz w:val="24"/>
          <w:szCs w:val="24"/>
        </w:rPr>
        <w:t xml:space="preserve">) </w:t>
      </w:r>
      <w:r w:rsidR="00F24778">
        <w:rPr>
          <w:rFonts w:ascii="Times New Roman" w:hAnsi="Times New Roman"/>
          <w:color w:val="000000" w:themeColor="text1"/>
          <w:sz w:val="24"/>
          <w:szCs w:val="24"/>
        </w:rPr>
        <w:t xml:space="preserve">kullanıcı </w:t>
      </w:r>
      <w:r w:rsidR="00D62BB4" w:rsidRPr="00A859C7">
        <w:rPr>
          <w:rFonts w:ascii="Times New Roman" w:hAnsi="Times New Roman"/>
          <w:color w:val="000000" w:themeColor="text1"/>
          <w:sz w:val="24"/>
          <w:szCs w:val="24"/>
        </w:rPr>
        <w:t>hizmet</w:t>
      </w:r>
      <w:r w:rsidR="00F24778">
        <w:rPr>
          <w:rFonts w:ascii="Times New Roman" w:hAnsi="Times New Roman"/>
          <w:color w:val="000000" w:themeColor="text1"/>
          <w:sz w:val="24"/>
          <w:szCs w:val="24"/>
        </w:rPr>
        <w:t>ine</w:t>
      </w:r>
      <w:r w:rsidR="00D62BB4" w:rsidRPr="00A859C7">
        <w:rPr>
          <w:rFonts w:ascii="Times New Roman" w:hAnsi="Times New Roman"/>
          <w:color w:val="000000" w:themeColor="text1"/>
          <w:sz w:val="24"/>
          <w:szCs w:val="24"/>
        </w:rPr>
        <w:t xml:space="preserve"> açılır</w:t>
      </w:r>
      <w:r w:rsidR="0091023D">
        <w:rPr>
          <w:rFonts w:ascii="Times New Roman" w:hAnsi="Times New Roman"/>
          <w:color w:val="000000" w:themeColor="text1"/>
          <w:sz w:val="24"/>
          <w:szCs w:val="24"/>
        </w:rPr>
        <w:t>.</w:t>
      </w:r>
    </w:p>
    <w:p w14:paraId="79D58F75" w14:textId="77777777" w:rsidR="000B6DC5" w:rsidRPr="001B6873" w:rsidRDefault="001B6873" w:rsidP="00357952">
      <w:pPr>
        <w:tabs>
          <w:tab w:val="left" w:pos="142"/>
          <w:tab w:val="left" w:pos="284"/>
          <w:tab w:val="left" w:pos="709"/>
          <w:tab w:val="left" w:pos="1134"/>
        </w:tabs>
        <w:spacing w:before="120" w:after="120" w:line="276" w:lineRule="auto"/>
        <w:jc w:val="both"/>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xml:space="preserve">  </w:t>
      </w:r>
      <w:r w:rsidRPr="001B6873">
        <w:rPr>
          <w:rFonts w:ascii="Times New Roman" w:eastAsia="Calibri" w:hAnsi="Times New Roman"/>
          <w:b/>
          <w:bCs/>
          <w:color w:val="000000" w:themeColor="text1"/>
          <w:sz w:val="24"/>
          <w:szCs w:val="24"/>
        </w:rPr>
        <w:t xml:space="preserve">7. </w:t>
      </w:r>
      <w:r w:rsidR="000B6DC5" w:rsidRPr="001B6873">
        <w:rPr>
          <w:rFonts w:ascii="Times New Roman" w:eastAsia="Calibri" w:hAnsi="Times New Roman"/>
          <w:b/>
          <w:bCs/>
          <w:color w:val="000000" w:themeColor="text1"/>
          <w:sz w:val="24"/>
          <w:szCs w:val="24"/>
        </w:rPr>
        <w:t>İLİŞKİLİ BELGELER</w:t>
      </w:r>
    </w:p>
    <w:p w14:paraId="10ED6A67" w14:textId="519ACA15" w:rsidR="00102E83" w:rsidRDefault="00F3120A" w:rsidP="00F36DDB">
      <w:pPr>
        <w:pStyle w:val="ListeParagraf"/>
        <w:numPr>
          <w:ilvl w:val="0"/>
          <w:numId w:val="8"/>
        </w:numPr>
        <w:spacing w:before="120" w:after="120" w:line="276" w:lineRule="auto"/>
        <w:jc w:val="both"/>
        <w:rPr>
          <w:rFonts w:ascii="Times New Roman" w:eastAsia="Calibri" w:hAnsi="Times New Roman"/>
          <w:color w:val="000000" w:themeColor="text1"/>
          <w:sz w:val="24"/>
          <w:szCs w:val="24"/>
        </w:rPr>
      </w:pPr>
      <w:hyperlink r:id="rId8" w:history="1">
        <w:r w:rsidR="00E93931" w:rsidRPr="00F3120A">
          <w:rPr>
            <w:rStyle w:val="Kpr"/>
            <w:rFonts w:ascii="Times New Roman" w:eastAsia="Calibri" w:hAnsi="Times New Roman"/>
            <w:sz w:val="24"/>
            <w:szCs w:val="24"/>
          </w:rPr>
          <w:t>Görme Engelli Kullanıcı Üyelik Sözleşmesi</w:t>
        </w:r>
      </w:hyperlink>
    </w:p>
    <w:p w14:paraId="3C3F7754" w14:textId="65B79097" w:rsidR="00805CDF" w:rsidRPr="00805CDF" w:rsidRDefault="00F3120A" w:rsidP="00805CDF">
      <w:pPr>
        <w:pStyle w:val="ListeParagraf"/>
        <w:numPr>
          <w:ilvl w:val="0"/>
          <w:numId w:val="8"/>
        </w:numPr>
        <w:spacing w:before="120" w:after="120" w:line="276" w:lineRule="auto"/>
        <w:jc w:val="both"/>
        <w:rPr>
          <w:rFonts w:ascii="Times New Roman" w:eastAsia="Calibri" w:hAnsi="Times New Roman"/>
          <w:color w:val="000000" w:themeColor="text1"/>
          <w:sz w:val="24"/>
          <w:szCs w:val="24"/>
        </w:rPr>
      </w:pPr>
      <w:hyperlink r:id="rId9" w:history="1">
        <w:r w:rsidR="00805CDF" w:rsidRPr="00F3120A">
          <w:rPr>
            <w:rStyle w:val="Kpr"/>
            <w:rFonts w:ascii="Times New Roman" w:hAnsi="Times New Roman"/>
            <w:sz w:val="24"/>
            <w:szCs w:val="24"/>
          </w:rPr>
          <w:t>Gönüllü Okuyucu Başvuru Formu</w:t>
        </w:r>
      </w:hyperlink>
    </w:p>
    <w:p w14:paraId="600BD26F" w14:textId="02342AFE" w:rsidR="00F424E1" w:rsidRPr="00A859C7" w:rsidRDefault="00F3120A" w:rsidP="00F424E1">
      <w:pPr>
        <w:pStyle w:val="ListeParagraf"/>
        <w:numPr>
          <w:ilvl w:val="0"/>
          <w:numId w:val="8"/>
        </w:numPr>
        <w:spacing w:before="120" w:after="120" w:line="276" w:lineRule="auto"/>
        <w:jc w:val="both"/>
        <w:rPr>
          <w:rFonts w:ascii="Times New Roman" w:eastAsia="Calibri" w:hAnsi="Times New Roman"/>
          <w:color w:val="000000" w:themeColor="text1"/>
          <w:sz w:val="24"/>
          <w:szCs w:val="24"/>
        </w:rPr>
      </w:pPr>
      <w:hyperlink r:id="rId10" w:history="1">
        <w:r w:rsidR="00F424E1" w:rsidRPr="00F3120A">
          <w:rPr>
            <w:rStyle w:val="Kpr"/>
            <w:rFonts w:ascii="Times New Roman" w:hAnsi="Times New Roman"/>
            <w:sz w:val="24"/>
            <w:szCs w:val="24"/>
          </w:rPr>
          <w:t>Gönüllü Okuyucu Sözleşmesi</w:t>
        </w:r>
      </w:hyperlink>
      <w:r w:rsidR="00F424E1" w:rsidRPr="00A859C7">
        <w:rPr>
          <w:rFonts w:ascii="Times New Roman" w:hAnsi="Times New Roman"/>
          <w:color w:val="000000" w:themeColor="text1"/>
          <w:sz w:val="24"/>
          <w:szCs w:val="24"/>
        </w:rPr>
        <w:t xml:space="preserve"> </w:t>
      </w:r>
    </w:p>
    <w:p w14:paraId="475F85AB" w14:textId="17716AD9" w:rsidR="00C844A6" w:rsidRPr="00C844A6" w:rsidRDefault="00F3120A" w:rsidP="00F36DDB">
      <w:pPr>
        <w:pStyle w:val="ListeParagraf"/>
        <w:numPr>
          <w:ilvl w:val="0"/>
          <w:numId w:val="8"/>
        </w:numPr>
        <w:spacing w:before="120" w:after="120" w:line="276" w:lineRule="auto"/>
        <w:jc w:val="both"/>
        <w:rPr>
          <w:rFonts w:ascii="Times New Roman" w:eastAsia="Calibri" w:hAnsi="Times New Roman"/>
          <w:sz w:val="24"/>
          <w:szCs w:val="24"/>
        </w:rPr>
      </w:pPr>
      <w:hyperlink r:id="rId11" w:history="1">
        <w:r w:rsidR="00C844A6" w:rsidRPr="00F3120A">
          <w:rPr>
            <w:rStyle w:val="Kpr"/>
            <w:rFonts w:ascii="Times New Roman" w:eastAsia="Calibri" w:hAnsi="Times New Roman"/>
            <w:sz w:val="24"/>
            <w:szCs w:val="24"/>
          </w:rPr>
          <w:t>G</w:t>
        </w:r>
        <w:r w:rsidR="00C844A6" w:rsidRPr="00F3120A">
          <w:rPr>
            <w:rStyle w:val="Kpr"/>
            <w:rFonts w:ascii="Times New Roman" w:eastAsia="Calibri" w:hAnsi="Times New Roman" w:hint="eastAsia"/>
            <w:sz w:val="24"/>
            <w:szCs w:val="24"/>
          </w:rPr>
          <w:t>ö</w:t>
        </w:r>
        <w:r w:rsidR="00C844A6" w:rsidRPr="00F3120A">
          <w:rPr>
            <w:rStyle w:val="Kpr"/>
            <w:rFonts w:ascii="Times New Roman" w:eastAsia="Calibri" w:hAnsi="Times New Roman"/>
            <w:sz w:val="24"/>
            <w:szCs w:val="24"/>
          </w:rPr>
          <w:t>n</w:t>
        </w:r>
        <w:r w:rsidR="00C844A6" w:rsidRPr="00F3120A">
          <w:rPr>
            <w:rStyle w:val="Kpr"/>
            <w:rFonts w:ascii="Times New Roman" w:eastAsia="Calibri" w:hAnsi="Times New Roman" w:hint="eastAsia"/>
            <w:sz w:val="24"/>
            <w:szCs w:val="24"/>
          </w:rPr>
          <w:t>ü</w:t>
        </w:r>
        <w:r w:rsidR="00C844A6" w:rsidRPr="00F3120A">
          <w:rPr>
            <w:rStyle w:val="Kpr"/>
            <w:rFonts w:ascii="Times New Roman" w:eastAsia="Calibri" w:hAnsi="Times New Roman"/>
            <w:sz w:val="24"/>
            <w:szCs w:val="24"/>
          </w:rPr>
          <w:t>ll</w:t>
        </w:r>
        <w:r w:rsidR="00C844A6" w:rsidRPr="00F3120A">
          <w:rPr>
            <w:rStyle w:val="Kpr"/>
            <w:rFonts w:ascii="Times New Roman" w:eastAsia="Calibri" w:hAnsi="Times New Roman" w:hint="eastAsia"/>
            <w:sz w:val="24"/>
            <w:szCs w:val="24"/>
          </w:rPr>
          <w:t>ü</w:t>
        </w:r>
        <w:r w:rsidR="00C844A6" w:rsidRPr="00F3120A">
          <w:rPr>
            <w:rStyle w:val="Kpr"/>
            <w:rFonts w:ascii="Times New Roman" w:eastAsia="Calibri" w:hAnsi="Times New Roman"/>
            <w:sz w:val="24"/>
            <w:szCs w:val="24"/>
          </w:rPr>
          <w:t xml:space="preserve"> Okuyucu Kitap Kabul / Teslim Formu</w:t>
        </w:r>
      </w:hyperlink>
    </w:p>
    <w:p w14:paraId="4CFF89F8" w14:textId="57988AE8" w:rsidR="002915D5" w:rsidRPr="00A859C7" w:rsidRDefault="00F3120A" w:rsidP="00F36DDB">
      <w:pPr>
        <w:pStyle w:val="ListeParagraf"/>
        <w:numPr>
          <w:ilvl w:val="0"/>
          <w:numId w:val="8"/>
        </w:numPr>
        <w:spacing w:before="120" w:after="120" w:line="276" w:lineRule="auto"/>
        <w:jc w:val="both"/>
        <w:rPr>
          <w:rFonts w:ascii="Times New Roman" w:eastAsia="Calibri" w:hAnsi="Times New Roman"/>
          <w:sz w:val="24"/>
          <w:szCs w:val="24"/>
        </w:rPr>
      </w:pPr>
      <w:hyperlink r:id="rId12" w:history="1">
        <w:r w:rsidR="002915D5" w:rsidRPr="00F3120A">
          <w:rPr>
            <w:rStyle w:val="Kpr"/>
            <w:rFonts w:ascii="Times New Roman" w:hAnsi="Times New Roman"/>
            <w:sz w:val="24"/>
            <w:szCs w:val="24"/>
          </w:rPr>
          <w:t>Kitap Okuma Kuralları</w:t>
        </w:r>
      </w:hyperlink>
    </w:p>
    <w:p w14:paraId="3F6F69A6" w14:textId="77777777" w:rsidR="002915D5" w:rsidRPr="00631177" w:rsidRDefault="002915D5" w:rsidP="00F36DDB">
      <w:pPr>
        <w:spacing w:before="120" w:after="120" w:line="276" w:lineRule="auto"/>
        <w:ind w:left="720"/>
        <w:jc w:val="both"/>
        <w:rPr>
          <w:rFonts w:ascii="Times New Roman" w:eastAsia="Calibri" w:hAnsi="Times New Roman"/>
          <w:color w:val="000000" w:themeColor="text1"/>
          <w:sz w:val="24"/>
          <w:szCs w:val="24"/>
        </w:rPr>
      </w:pPr>
    </w:p>
    <w:p w14:paraId="3034D3C2" w14:textId="77777777" w:rsidR="00102E83" w:rsidRPr="00A859C7" w:rsidRDefault="00102E83" w:rsidP="00F36DDB">
      <w:pPr>
        <w:pStyle w:val="ListeParagraf"/>
        <w:spacing w:before="120" w:after="120" w:line="276" w:lineRule="auto"/>
        <w:ind w:left="1080"/>
        <w:jc w:val="both"/>
        <w:rPr>
          <w:rFonts w:ascii="Times New Roman" w:eastAsia="Calibri" w:hAnsi="Times New Roman"/>
          <w:color w:val="000000" w:themeColor="text1"/>
          <w:sz w:val="24"/>
          <w:szCs w:val="24"/>
        </w:rPr>
      </w:pPr>
    </w:p>
    <w:p w14:paraId="75AC8AC5" w14:textId="77777777" w:rsidR="00102E83" w:rsidRPr="00A859C7" w:rsidRDefault="00102E83" w:rsidP="00F36DDB">
      <w:pPr>
        <w:pStyle w:val="ListeParagraf"/>
        <w:spacing w:before="120" w:after="120" w:line="276" w:lineRule="auto"/>
        <w:ind w:left="1080"/>
        <w:jc w:val="both"/>
        <w:rPr>
          <w:rFonts w:ascii="Times New Roman" w:eastAsia="Calibri" w:hAnsi="Times New Roman"/>
          <w:color w:val="000000" w:themeColor="text1"/>
          <w:sz w:val="24"/>
          <w:szCs w:val="24"/>
        </w:rPr>
      </w:pPr>
    </w:p>
    <w:p w14:paraId="7754AAD6" w14:textId="77777777" w:rsidR="003B32FF" w:rsidRPr="00A859C7" w:rsidRDefault="003B32FF" w:rsidP="00F36DDB">
      <w:pPr>
        <w:pStyle w:val="ListeParagraf"/>
        <w:spacing w:before="120" w:after="120" w:line="276" w:lineRule="auto"/>
        <w:ind w:left="1080"/>
        <w:jc w:val="both"/>
        <w:rPr>
          <w:rFonts w:ascii="Times New Roman" w:eastAsia="Calibri" w:hAnsi="Times New Roman"/>
          <w:color w:val="000000" w:themeColor="text1"/>
          <w:sz w:val="24"/>
          <w:szCs w:val="24"/>
        </w:rPr>
      </w:pPr>
    </w:p>
    <w:sectPr w:rsidR="003B32FF" w:rsidRPr="00A859C7" w:rsidSect="00D32BCF">
      <w:headerReference w:type="default" r:id="rId13"/>
      <w:footerReference w:type="default" r:id="rId14"/>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1445F" w14:textId="77777777" w:rsidR="00900E47" w:rsidRPr="00726C5B" w:rsidRDefault="00900E47" w:rsidP="00151E02">
      <w:r w:rsidRPr="00726C5B">
        <w:separator/>
      </w:r>
    </w:p>
  </w:endnote>
  <w:endnote w:type="continuationSeparator" w:id="0">
    <w:p w14:paraId="71158D30" w14:textId="77777777" w:rsidR="00900E47" w:rsidRPr="00726C5B" w:rsidRDefault="00900E47"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FCDD" w14:textId="3D47A14B" w:rsidR="00335B28" w:rsidRPr="00726C5B" w:rsidRDefault="00335B28" w:rsidP="00335B28">
    <w:pPr>
      <w:jc w:val="both"/>
      <w:rPr>
        <w:sz w:val="20"/>
      </w:rPr>
    </w:pPr>
    <w:r w:rsidRPr="00726C5B">
      <w:rPr>
        <w:sz w:val="20"/>
      </w:rPr>
      <w:t>6698 sayılı Kişisel Verilerin Korunması Kanunu kapsamında, kişisel verilerimin saklanmasına</w:t>
    </w:r>
    <w:r w:rsidR="00017DEE">
      <w:rPr>
        <w:rFonts w:asciiTheme="minorHAnsi" w:hAnsiTheme="minorHAnsi"/>
        <w:sz w:val="20"/>
      </w:rPr>
      <w:t>,</w:t>
    </w:r>
    <w:r w:rsidRPr="00726C5B">
      <w:rPr>
        <w:sz w:val="20"/>
      </w:rPr>
      <w:t xml:space="preserve"> kaydedilmesine peşinen izin verdiğimi ve muvafakat ettiğimi kabul, beyan ve taahhüt ederim.</w:t>
    </w:r>
  </w:p>
  <w:p w14:paraId="5609932F" w14:textId="77777777" w:rsidR="00AD0F2B" w:rsidRPr="00726C5B" w:rsidRDefault="00AD0F2B" w:rsidP="005F181C">
    <w:pPr>
      <w:pStyle w:val="Altbilgi1"/>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E7E3" w14:textId="77777777" w:rsidR="00900E47" w:rsidRPr="00726C5B" w:rsidRDefault="00900E47" w:rsidP="00151E02">
      <w:r w:rsidRPr="00726C5B">
        <w:separator/>
      </w:r>
    </w:p>
  </w:footnote>
  <w:footnote w:type="continuationSeparator" w:id="0">
    <w:p w14:paraId="38DEC33E" w14:textId="77777777" w:rsidR="00900E47" w:rsidRPr="00726C5B" w:rsidRDefault="00900E47"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4"/>
      <w:gridCol w:w="5520"/>
      <w:gridCol w:w="1560"/>
      <w:gridCol w:w="1134"/>
    </w:tblGrid>
    <w:tr w:rsidR="00D27557" w:rsidRPr="00151E02" w14:paraId="66C32F52" w14:textId="77777777" w:rsidTr="00D27557">
      <w:trPr>
        <w:trHeight w:val="276"/>
      </w:trPr>
      <w:tc>
        <w:tcPr>
          <w:tcW w:w="1284" w:type="dxa"/>
          <w:vMerge w:val="restart"/>
          <w:vAlign w:val="center"/>
        </w:tcPr>
        <w:p w14:paraId="399B58DF" w14:textId="6FAD4D49" w:rsidR="00D27557" w:rsidRPr="00FD0360" w:rsidRDefault="00D27557" w:rsidP="00D27557">
          <w:pPr>
            <w:pStyle w:val="a"/>
            <w:jc w:val="center"/>
            <w:rPr>
              <w:rFonts w:ascii="Arial" w:hAnsi="Arial" w:cs="Arial"/>
            </w:rPr>
          </w:pPr>
          <w:r>
            <w:rPr>
              <w:rFonts w:ascii="Arial" w:hAnsi="Arial" w:cs="Arial"/>
              <w:noProof/>
            </w:rPr>
            <w:drawing>
              <wp:anchor distT="0" distB="0" distL="114300" distR="114300" simplePos="0" relativeHeight="251661824" behindDoc="0" locked="0" layoutInCell="1" allowOverlap="1" wp14:anchorId="2EB6E5D1" wp14:editId="46BA2F17">
                <wp:simplePos x="0" y="0"/>
                <wp:positionH relativeFrom="column">
                  <wp:posOffset>-35560</wp:posOffset>
                </wp:positionH>
                <wp:positionV relativeFrom="paragraph">
                  <wp:posOffset>102235</wp:posOffset>
                </wp:positionV>
                <wp:extent cx="759460" cy="767080"/>
                <wp:effectExtent l="0" t="0" r="2540" b="0"/>
                <wp:wrapNone/>
                <wp:docPr id="1276092754" name="Resim 1" descr="kmu-amblem(jp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0" w:type="dxa"/>
          <w:vMerge w:val="restart"/>
          <w:vAlign w:val="center"/>
        </w:tcPr>
        <w:p w14:paraId="683B9473" w14:textId="7B897D37" w:rsidR="00D27557" w:rsidRPr="00373438" w:rsidRDefault="00D27557" w:rsidP="00D27557">
          <w:pPr>
            <w:pStyle w:val="a"/>
            <w:jc w:val="center"/>
            <w:rPr>
              <w:rFonts w:ascii="Times New Roman" w:hAnsi="Times New Roman"/>
              <w:b/>
            </w:rPr>
          </w:pPr>
          <w:r w:rsidRPr="003B0305">
            <w:rPr>
              <w:rFonts w:ascii="Times New Roman" w:hAnsi="Times New Roman"/>
              <w:b/>
              <w:bCs/>
              <w:color w:val="000000" w:themeColor="text1"/>
              <w:sz w:val="24"/>
              <w:szCs w:val="24"/>
            </w:rPr>
            <w:t>GÖRME ENGELLİ BİRİM</w:t>
          </w:r>
          <w:r w:rsidRPr="003B0305">
            <w:rPr>
              <w:rFonts w:ascii="Times New Roman" w:hAnsi="Times New Roman"/>
              <w:b/>
              <w:bCs/>
              <w:sz w:val="24"/>
              <w:szCs w:val="24"/>
            </w:rPr>
            <w:t xml:space="preserve"> PROSEDÜRÜ</w:t>
          </w:r>
        </w:p>
      </w:tc>
      <w:tc>
        <w:tcPr>
          <w:tcW w:w="1560" w:type="dxa"/>
          <w:vAlign w:val="center"/>
        </w:tcPr>
        <w:p w14:paraId="50BAE0E2"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Doküman No</w:t>
          </w:r>
        </w:p>
      </w:tc>
      <w:tc>
        <w:tcPr>
          <w:tcW w:w="1134" w:type="dxa"/>
          <w:vAlign w:val="center"/>
        </w:tcPr>
        <w:p w14:paraId="2C522787" w14:textId="7F3899AC" w:rsidR="00D27557" w:rsidRPr="00D27557" w:rsidRDefault="00D27557" w:rsidP="00D2755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PR-054</w:t>
          </w:r>
        </w:p>
      </w:tc>
    </w:tr>
    <w:tr w:rsidR="00D27557" w:rsidRPr="00151E02" w14:paraId="305C4EE9" w14:textId="77777777" w:rsidTr="00D27557">
      <w:trPr>
        <w:trHeight w:val="276"/>
      </w:trPr>
      <w:tc>
        <w:tcPr>
          <w:tcW w:w="1284" w:type="dxa"/>
          <w:vMerge/>
          <w:vAlign w:val="center"/>
        </w:tcPr>
        <w:p w14:paraId="68FB4F5A" w14:textId="77777777" w:rsidR="00D27557" w:rsidRPr="00FD0360" w:rsidRDefault="00D27557" w:rsidP="00D27557">
          <w:pPr>
            <w:pStyle w:val="a"/>
            <w:jc w:val="center"/>
            <w:rPr>
              <w:rFonts w:ascii="Arial" w:hAnsi="Arial" w:cs="Arial"/>
            </w:rPr>
          </w:pPr>
        </w:p>
      </w:tc>
      <w:tc>
        <w:tcPr>
          <w:tcW w:w="5520" w:type="dxa"/>
          <w:vMerge/>
          <w:vAlign w:val="center"/>
        </w:tcPr>
        <w:p w14:paraId="0C20257C" w14:textId="77777777" w:rsidR="00D27557" w:rsidRPr="00373438" w:rsidRDefault="00D27557" w:rsidP="00D27557">
          <w:pPr>
            <w:pStyle w:val="a"/>
            <w:jc w:val="center"/>
            <w:rPr>
              <w:rFonts w:ascii="Times New Roman" w:hAnsi="Times New Roman"/>
            </w:rPr>
          </w:pPr>
        </w:p>
      </w:tc>
      <w:tc>
        <w:tcPr>
          <w:tcW w:w="1560" w:type="dxa"/>
          <w:vAlign w:val="center"/>
        </w:tcPr>
        <w:p w14:paraId="484ACE34"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İlk Yayın Tarihi</w:t>
          </w:r>
        </w:p>
      </w:tc>
      <w:tc>
        <w:tcPr>
          <w:tcW w:w="1134" w:type="dxa"/>
          <w:vAlign w:val="center"/>
        </w:tcPr>
        <w:p w14:paraId="78D577A8" w14:textId="22CC1FF1" w:rsidR="00D27557" w:rsidRPr="00D27557" w:rsidRDefault="00D27557" w:rsidP="00D2755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28.04.2025</w:t>
          </w:r>
        </w:p>
      </w:tc>
    </w:tr>
    <w:tr w:rsidR="00D27557" w:rsidRPr="00151E02" w14:paraId="03D9058C" w14:textId="77777777" w:rsidTr="00D27557">
      <w:trPr>
        <w:trHeight w:val="276"/>
      </w:trPr>
      <w:tc>
        <w:tcPr>
          <w:tcW w:w="1284" w:type="dxa"/>
          <w:vMerge/>
          <w:vAlign w:val="center"/>
        </w:tcPr>
        <w:p w14:paraId="604C0341" w14:textId="77777777" w:rsidR="00D27557" w:rsidRPr="00FD0360" w:rsidRDefault="00D27557" w:rsidP="00D27557">
          <w:pPr>
            <w:pStyle w:val="a"/>
            <w:jc w:val="center"/>
            <w:rPr>
              <w:rFonts w:ascii="Arial" w:hAnsi="Arial" w:cs="Arial"/>
            </w:rPr>
          </w:pPr>
        </w:p>
      </w:tc>
      <w:tc>
        <w:tcPr>
          <w:tcW w:w="5520" w:type="dxa"/>
          <w:vMerge/>
          <w:vAlign w:val="center"/>
        </w:tcPr>
        <w:p w14:paraId="5F25C0CF" w14:textId="77777777" w:rsidR="00D27557" w:rsidRPr="00373438" w:rsidRDefault="00D27557" w:rsidP="00D27557">
          <w:pPr>
            <w:pStyle w:val="a"/>
            <w:jc w:val="center"/>
            <w:rPr>
              <w:rFonts w:ascii="Times New Roman" w:hAnsi="Times New Roman"/>
            </w:rPr>
          </w:pPr>
        </w:p>
      </w:tc>
      <w:tc>
        <w:tcPr>
          <w:tcW w:w="1560" w:type="dxa"/>
          <w:vAlign w:val="center"/>
        </w:tcPr>
        <w:p w14:paraId="4662AA21"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Tarihi</w:t>
          </w:r>
        </w:p>
      </w:tc>
      <w:tc>
        <w:tcPr>
          <w:tcW w:w="1134" w:type="dxa"/>
          <w:vAlign w:val="center"/>
        </w:tcPr>
        <w:p w14:paraId="5225812A" w14:textId="34665E3B" w:rsidR="00D27557" w:rsidRPr="00D27557" w:rsidRDefault="00ED2164" w:rsidP="00D27557">
          <w:pPr>
            <w:pStyle w:val="a"/>
            <w:rPr>
              <w:rFonts w:ascii="Times New Roman" w:eastAsia="Times New Roman" w:hAnsi="Times New Roman"/>
              <w:snapToGrid w:val="0"/>
              <w:szCs w:val="22"/>
            </w:rPr>
          </w:pPr>
          <w:r>
            <w:rPr>
              <w:rFonts w:ascii="Times New Roman" w:eastAsia="Times New Roman" w:hAnsi="Times New Roman"/>
              <w:snapToGrid w:val="0"/>
              <w:szCs w:val="22"/>
            </w:rPr>
            <w:t>10.02.2026</w:t>
          </w:r>
        </w:p>
      </w:tc>
    </w:tr>
    <w:tr w:rsidR="00D27557" w:rsidRPr="00151E02" w14:paraId="133107AA" w14:textId="77777777" w:rsidTr="00D27557">
      <w:trPr>
        <w:trHeight w:val="276"/>
      </w:trPr>
      <w:tc>
        <w:tcPr>
          <w:tcW w:w="1284" w:type="dxa"/>
          <w:vMerge/>
          <w:vAlign w:val="center"/>
        </w:tcPr>
        <w:p w14:paraId="37B684CE" w14:textId="77777777" w:rsidR="00D27557" w:rsidRPr="00FD0360" w:rsidRDefault="00D27557" w:rsidP="00D27557">
          <w:pPr>
            <w:pStyle w:val="a"/>
            <w:jc w:val="center"/>
            <w:rPr>
              <w:rFonts w:ascii="Arial" w:hAnsi="Arial" w:cs="Arial"/>
            </w:rPr>
          </w:pPr>
        </w:p>
      </w:tc>
      <w:tc>
        <w:tcPr>
          <w:tcW w:w="5520" w:type="dxa"/>
          <w:vMerge/>
          <w:vAlign w:val="center"/>
        </w:tcPr>
        <w:p w14:paraId="7011AE78" w14:textId="77777777" w:rsidR="00D27557" w:rsidRPr="00373438" w:rsidRDefault="00D27557" w:rsidP="00D27557">
          <w:pPr>
            <w:pStyle w:val="a"/>
            <w:jc w:val="center"/>
            <w:rPr>
              <w:rFonts w:ascii="Times New Roman" w:hAnsi="Times New Roman"/>
            </w:rPr>
          </w:pPr>
        </w:p>
      </w:tc>
      <w:tc>
        <w:tcPr>
          <w:tcW w:w="1560" w:type="dxa"/>
          <w:vAlign w:val="center"/>
        </w:tcPr>
        <w:p w14:paraId="715F376A"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No</w:t>
          </w:r>
        </w:p>
      </w:tc>
      <w:tc>
        <w:tcPr>
          <w:tcW w:w="1134" w:type="dxa"/>
          <w:vAlign w:val="center"/>
        </w:tcPr>
        <w:p w14:paraId="6CDDC73B" w14:textId="376B3DDD" w:rsidR="00D27557" w:rsidRPr="00D27557" w:rsidRDefault="00D27557" w:rsidP="00D2755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0</w:t>
          </w:r>
          <w:r w:rsidR="00ED2164">
            <w:rPr>
              <w:rFonts w:ascii="Times New Roman" w:eastAsia="Times New Roman" w:hAnsi="Times New Roman"/>
              <w:snapToGrid w:val="0"/>
              <w:szCs w:val="22"/>
            </w:rPr>
            <w:t>1</w:t>
          </w:r>
        </w:p>
      </w:tc>
    </w:tr>
    <w:tr w:rsidR="00D27557" w:rsidRPr="00151E02" w14:paraId="5BE57AF5" w14:textId="77777777" w:rsidTr="00D27557">
      <w:trPr>
        <w:trHeight w:val="276"/>
      </w:trPr>
      <w:tc>
        <w:tcPr>
          <w:tcW w:w="1284" w:type="dxa"/>
          <w:vMerge/>
          <w:vAlign w:val="center"/>
        </w:tcPr>
        <w:p w14:paraId="5AFFC785" w14:textId="77777777" w:rsidR="00D27557" w:rsidRPr="00FD0360" w:rsidRDefault="00D27557" w:rsidP="00D27557">
          <w:pPr>
            <w:pStyle w:val="a"/>
            <w:jc w:val="center"/>
            <w:rPr>
              <w:rFonts w:ascii="Arial" w:hAnsi="Arial" w:cs="Arial"/>
            </w:rPr>
          </w:pPr>
        </w:p>
      </w:tc>
      <w:tc>
        <w:tcPr>
          <w:tcW w:w="5520" w:type="dxa"/>
          <w:vMerge/>
          <w:vAlign w:val="center"/>
        </w:tcPr>
        <w:p w14:paraId="21960D17" w14:textId="77777777" w:rsidR="00D27557" w:rsidRPr="00373438" w:rsidRDefault="00D27557" w:rsidP="00D27557">
          <w:pPr>
            <w:pStyle w:val="a"/>
            <w:jc w:val="center"/>
            <w:rPr>
              <w:rFonts w:ascii="Times New Roman" w:hAnsi="Times New Roman"/>
            </w:rPr>
          </w:pPr>
        </w:p>
      </w:tc>
      <w:tc>
        <w:tcPr>
          <w:tcW w:w="1560" w:type="dxa"/>
          <w:vAlign w:val="center"/>
        </w:tcPr>
        <w:p w14:paraId="1480E1AE"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Sayfa No</w:t>
          </w:r>
        </w:p>
      </w:tc>
      <w:tc>
        <w:tcPr>
          <w:tcW w:w="1134" w:type="dxa"/>
          <w:vAlign w:val="center"/>
        </w:tcPr>
        <w:p w14:paraId="2F5E9E23" w14:textId="66FB5083" w:rsidR="00D27557" w:rsidRPr="00D27557" w:rsidRDefault="00D27557" w:rsidP="00D27557">
          <w:pPr>
            <w:rPr>
              <w:b/>
              <w:sz w:val="20"/>
              <w:szCs w:val="22"/>
            </w:rPr>
          </w:pPr>
          <w:r w:rsidRPr="00D27557">
            <w:rPr>
              <w:sz w:val="20"/>
              <w:szCs w:val="22"/>
            </w:rPr>
            <w:fldChar w:fldCharType="begin"/>
          </w:r>
          <w:r w:rsidRPr="00D27557">
            <w:rPr>
              <w:sz w:val="20"/>
              <w:szCs w:val="22"/>
            </w:rPr>
            <w:instrText xml:space="preserve"> PAGE </w:instrText>
          </w:r>
          <w:r w:rsidRPr="00D27557">
            <w:rPr>
              <w:sz w:val="20"/>
              <w:szCs w:val="22"/>
            </w:rPr>
            <w:fldChar w:fldCharType="separate"/>
          </w:r>
          <w:r w:rsidRPr="00D27557">
            <w:rPr>
              <w:noProof/>
              <w:sz w:val="20"/>
              <w:szCs w:val="22"/>
            </w:rPr>
            <w:t>2</w:t>
          </w:r>
          <w:r w:rsidRPr="00D27557">
            <w:rPr>
              <w:sz w:val="20"/>
              <w:szCs w:val="22"/>
            </w:rPr>
            <w:fldChar w:fldCharType="end"/>
          </w:r>
          <w:r w:rsidRPr="00D27557">
            <w:rPr>
              <w:sz w:val="20"/>
              <w:szCs w:val="22"/>
            </w:rPr>
            <w:t>/</w:t>
          </w:r>
          <w:r w:rsidRPr="00D27557">
            <w:rPr>
              <w:sz w:val="20"/>
              <w:szCs w:val="22"/>
            </w:rPr>
            <w:fldChar w:fldCharType="begin"/>
          </w:r>
          <w:r w:rsidRPr="00D27557">
            <w:rPr>
              <w:sz w:val="20"/>
              <w:szCs w:val="22"/>
            </w:rPr>
            <w:instrText xml:space="preserve"> NUMPAGES  </w:instrText>
          </w:r>
          <w:r w:rsidRPr="00D27557">
            <w:rPr>
              <w:sz w:val="20"/>
              <w:szCs w:val="22"/>
            </w:rPr>
            <w:fldChar w:fldCharType="separate"/>
          </w:r>
          <w:r w:rsidRPr="00D27557">
            <w:rPr>
              <w:noProof/>
              <w:sz w:val="20"/>
              <w:szCs w:val="22"/>
            </w:rPr>
            <w:t>5</w:t>
          </w:r>
          <w:r w:rsidRPr="00D27557">
            <w:rPr>
              <w:sz w:val="20"/>
              <w:szCs w:val="22"/>
            </w:rPr>
            <w:fldChar w:fldCharType="end"/>
          </w:r>
        </w:p>
      </w:tc>
    </w:tr>
  </w:tbl>
  <w:p w14:paraId="25440990" w14:textId="29C127F2" w:rsidR="00D27557" w:rsidRDefault="00D2755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81E0691"/>
    <w:multiLevelType w:val="hybridMultilevel"/>
    <w:tmpl w:val="B324F72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3" w15:restartNumberingAfterBreak="0">
    <w:nsid w:val="22DE56F0"/>
    <w:multiLevelType w:val="hybridMultilevel"/>
    <w:tmpl w:val="B360E636"/>
    <w:lvl w:ilvl="0" w:tplc="3160BB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472D37"/>
    <w:multiLevelType w:val="multilevel"/>
    <w:tmpl w:val="9F5A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1677C4"/>
    <w:multiLevelType w:val="hybridMultilevel"/>
    <w:tmpl w:val="D3945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8"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10" w15:restartNumberingAfterBreak="0">
    <w:nsid w:val="6AFC0EFD"/>
    <w:multiLevelType w:val="multilevel"/>
    <w:tmpl w:val="4038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4A3393"/>
    <w:multiLevelType w:val="hybridMultilevel"/>
    <w:tmpl w:val="53DA49D0"/>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06556317">
    <w:abstractNumId w:val="0"/>
  </w:num>
  <w:num w:numId="2" w16cid:durableId="2129931964">
    <w:abstractNumId w:val="7"/>
  </w:num>
  <w:num w:numId="3" w16cid:durableId="52121060">
    <w:abstractNumId w:val="6"/>
  </w:num>
  <w:num w:numId="4" w16cid:durableId="1085150148">
    <w:abstractNumId w:val="8"/>
  </w:num>
  <w:num w:numId="5" w16cid:durableId="1237283016">
    <w:abstractNumId w:val="2"/>
  </w:num>
  <w:num w:numId="6" w16cid:durableId="1081101699">
    <w:abstractNumId w:val="9"/>
  </w:num>
  <w:num w:numId="7" w16cid:durableId="1281063291">
    <w:abstractNumId w:val="11"/>
  </w:num>
  <w:num w:numId="8" w16cid:durableId="1736734618">
    <w:abstractNumId w:val="1"/>
  </w:num>
  <w:num w:numId="9" w16cid:durableId="1896507764">
    <w:abstractNumId w:val="10"/>
  </w:num>
  <w:num w:numId="10" w16cid:durableId="1579366340">
    <w:abstractNumId w:val="4"/>
  </w:num>
  <w:num w:numId="11" w16cid:durableId="1066958246">
    <w:abstractNumId w:val="5"/>
  </w:num>
  <w:num w:numId="12" w16cid:durableId="780759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15279"/>
    <w:rsid w:val="00017358"/>
    <w:rsid w:val="00017DEE"/>
    <w:rsid w:val="00025874"/>
    <w:rsid w:val="00026470"/>
    <w:rsid w:val="00027DEC"/>
    <w:rsid w:val="00030CAE"/>
    <w:rsid w:val="00032A57"/>
    <w:rsid w:val="00033E6C"/>
    <w:rsid w:val="00051170"/>
    <w:rsid w:val="00051B6C"/>
    <w:rsid w:val="00063DBF"/>
    <w:rsid w:val="00064306"/>
    <w:rsid w:val="000645B2"/>
    <w:rsid w:val="00074C21"/>
    <w:rsid w:val="000808A7"/>
    <w:rsid w:val="0008425F"/>
    <w:rsid w:val="00085E9D"/>
    <w:rsid w:val="00090159"/>
    <w:rsid w:val="000909EF"/>
    <w:rsid w:val="000A11F1"/>
    <w:rsid w:val="000A3AD4"/>
    <w:rsid w:val="000B1D35"/>
    <w:rsid w:val="000B1E73"/>
    <w:rsid w:val="000B2628"/>
    <w:rsid w:val="000B4140"/>
    <w:rsid w:val="000B6DC5"/>
    <w:rsid w:val="000B7D9F"/>
    <w:rsid w:val="000C263B"/>
    <w:rsid w:val="000C5CF1"/>
    <w:rsid w:val="000D1DD9"/>
    <w:rsid w:val="000E03B9"/>
    <w:rsid w:val="000E0E11"/>
    <w:rsid w:val="000E1407"/>
    <w:rsid w:val="000F1A8E"/>
    <w:rsid w:val="000F42D0"/>
    <w:rsid w:val="000F5B93"/>
    <w:rsid w:val="0010243A"/>
    <w:rsid w:val="00102E83"/>
    <w:rsid w:val="00103232"/>
    <w:rsid w:val="0010666D"/>
    <w:rsid w:val="00107AD9"/>
    <w:rsid w:val="001154DA"/>
    <w:rsid w:val="00115CC7"/>
    <w:rsid w:val="00120AC4"/>
    <w:rsid w:val="00121AAA"/>
    <w:rsid w:val="001409AA"/>
    <w:rsid w:val="00144F16"/>
    <w:rsid w:val="00146D55"/>
    <w:rsid w:val="00146ED1"/>
    <w:rsid w:val="00151AC1"/>
    <w:rsid w:val="00151E02"/>
    <w:rsid w:val="00167CC3"/>
    <w:rsid w:val="0017048E"/>
    <w:rsid w:val="0017200F"/>
    <w:rsid w:val="00181C47"/>
    <w:rsid w:val="00183585"/>
    <w:rsid w:val="00183CFE"/>
    <w:rsid w:val="00184E6A"/>
    <w:rsid w:val="00187188"/>
    <w:rsid w:val="00190357"/>
    <w:rsid w:val="001907B2"/>
    <w:rsid w:val="001919AE"/>
    <w:rsid w:val="00195EEB"/>
    <w:rsid w:val="001A2F29"/>
    <w:rsid w:val="001A4943"/>
    <w:rsid w:val="001B6873"/>
    <w:rsid w:val="001B6BA1"/>
    <w:rsid w:val="001B6C9B"/>
    <w:rsid w:val="001C757E"/>
    <w:rsid w:val="001C7BEE"/>
    <w:rsid w:val="001D2DA3"/>
    <w:rsid w:val="001D3D06"/>
    <w:rsid w:val="001D5385"/>
    <w:rsid w:val="001F2CAD"/>
    <w:rsid w:val="001F3FED"/>
    <w:rsid w:val="001F5CCC"/>
    <w:rsid w:val="0021056A"/>
    <w:rsid w:val="002107E6"/>
    <w:rsid w:val="00224BB4"/>
    <w:rsid w:val="00225BAA"/>
    <w:rsid w:val="002278A2"/>
    <w:rsid w:val="00231028"/>
    <w:rsid w:val="00234D19"/>
    <w:rsid w:val="002416E7"/>
    <w:rsid w:val="002427CF"/>
    <w:rsid w:val="00244A33"/>
    <w:rsid w:val="002518C0"/>
    <w:rsid w:val="00251FB0"/>
    <w:rsid w:val="00256D23"/>
    <w:rsid w:val="002650DC"/>
    <w:rsid w:val="00265130"/>
    <w:rsid w:val="00266623"/>
    <w:rsid w:val="002714E7"/>
    <w:rsid w:val="00272A74"/>
    <w:rsid w:val="00274927"/>
    <w:rsid w:val="002810EA"/>
    <w:rsid w:val="00281AE2"/>
    <w:rsid w:val="002831B4"/>
    <w:rsid w:val="00283930"/>
    <w:rsid w:val="00287867"/>
    <w:rsid w:val="002915D5"/>
    <w:rsid w:val="00293FE8"/>
    <w:rsid w:val="002A0B19"/>
    <w:rsid w:val="002A16C7"/>
    <w:rsid w:val="002A55D3"/>
    <w:rsid w:val="002A7E88"/>
    <w:rsid w:val="002B4E4D"/>
    <w:rsid w:val="002B5D4B"/>
    <w:rsid w:val="002C12FE"/>
    <w:rsid w:val="002C1651"/>
    <w:rsid w:val="002C3EDC"/>
    <w:rsid w:val="002E2B65"/>
    <w:rsid w:val="002E5551"/>
    <w:rsid w:val="002E563E"/>
    <w:rsid w:val="002E7611"/>
    <w:rsid w:val="00306984"/>
    <w:rsid w:val="00320C9A"/>
    <w:rsid w:val="003246F0"/>
    <w:rsid w:val="0033226C"/>
    <w:rsid w:val="00335A8D"/>
    <w:rsid w:val="00335B28"/>
    <w:rsid w:val="00357952"/>
    <w:rsid w:val="003876B5"/>
    <w:rsid w:val="00387713"/>
    <w:rsid w:val="00390D9F"/>
    <w:rsid w:val="00391739"/>
    <w:rsid w:val="00394D5D"/>
    <w:rsid w:val="00397909"/>
    <w:rsid w:val="003B0305"/>
    <w:rsid w:val="003B1E80"/>
    <w:rsid w:val="003B2933"/>
    <w:rsid w:val="003B32FF"/>
    <w:rsid w:val="003B6B47"/>
    <w:rsid w:val="003B6DE0"/>
    <w:rsid w:val="003C071B"/>
    <w:rsid w:val="003C4249"/>
    <w:rsid w:val="003C4B2A"/>
    <w:rsid w:val="003C7341"/>
    <w:rsid w:val="003D4F98"/>
    <w:rsid w:val="003E70A0"/>
    <w:rsid w:val="003F07DC"/>
    <w:rsid w:val="003F1AB4"/>
    <w:rsid w:val="0040000C"/>
    <w:rsid w:val="00401AFE"/>
    <w:rsid w:val="004031B6"/>
    <w:rsid w:val="0040388F"/>
    <w:rsid w:val="00414D60"/>
    <w:rsid w:val="00416EA4"/>
    <w:rsid w:val="004214F6"/>
    <w:rsid w:val="00421BC3"/>
    <w:rsid w:val="004256E4"/>
    <w:rsid w:val="004401A0"/>
    <w:rsid w:val="0044085D"/>
    <w:rsid w:val="00441FC6"/>
    <w:rsid w:val="004440A0"/>
    <w:rsid w:val="00446723"/>
    <w:rsid w:val="00453A3A"/>
    <w:rsid w:val="00460D18"/>
    <w:rsid w:val="0046148B"/>
    <w:rsid w:val="00461E91"/>
    <w:rsid w:val="00473927"/>
    <w:rsid w:val="00475113"/>
    <w:rsid w:val="004819B3"/>
    <w:rsid w:val="00487E56"/>
    <w:rsid w:val="004943DC"/>
    <w:rsid w:val="004A087E"/>
    <w:rsid w:val="004A125B"/>
    <w:rsid w:val="004A3FAF"/>
    <w:rsid w:val="004A4193"/>
    <w:rsid w:val="004A7969"/>
    <w:rsid w:val="004B29C4"/>
    <w:rsid w:val="004B4E9D"/>
    <w:rsid w:val="004B62D6"/>
    <w:rsid w:val="004B6474"/>
    <w:rsid w:val="004B69B0"/>
    <w:rsid w:val="004D08F2"/>
    <w:rsid w:val="004D0B75"/>
    <w:rsid w:val="004D55AB"/>
    <w:rsid w:val="004E3FC3"/>
    <w:rsid w:val="004F5DB7"/>
    <w:rsid w:val="00501FF0"/>
    <w:rsid w:val="005025F4"/>
    <w:rsid w:val="0051628C"/>
    <w:rsid w:val="00525256"/>
    <w:rsid w:val="00525A21"/>
    <w:rsid w:val="0052610C"/>
    <w:rsid w:val="00531C26"/>
    <w:rsid w:val="005325A3"/>
    <w:rsid w:val="0053574F"/>
    <w:rsid w:val="00537F3A"/>
    <w:rsid w:val="005426F7"/>
    <w:rsid w:val="0055008E"/>
    <w:rsid w:val="00554C1B"/>
    <w:rsid w:val="00556102"/>
    <w:rsid w:val="00561ABE"/>
    <w:rsid w:val="0057220C"/>
    <w:rsid w:val="005726D1"/>
    <w:rsid w:val="0058289A"/>
    <w:rsid w:val="00584957"/>
    <w:rsid w:val="00586220"/>
    <w:rsid w:val="005865FA"/>
    <w:rsid w:val="00587194"/>
    <w:rsid w:val="005962E7"/>
    <w:rsid w:val="005B545B"/>
    <w:rsid w:val="005C1AD4"/>
    <w:rsid w:val="005C302C"/>
    <w:rsid w:val="005C60E8"/>
    <w:rsid w:val="005D440F"/>
    <w:rsid w:val="005D47B0"/>
    <w:rsid w:val="005E0E2C"/>
    <w:rsid w:val="005F181C"/>
    <w:rsid w:val="005F46EF"/>
    <w:rsid w:val="005F75E3"/>
    <w:rsid w:val="00601ED4"/>
    <w:rsid w:val="006114AD"/>
    <w:rsid w:val="00612A35"/>
    <w:rsid w:val="00621FAC"/>
    <w:rsid w:val="00623F76"/>
    <w:rsid w:val="006257F8"/>
    <w:rsid w:val="00631177"/>
    <w:rsid w:val="0063195E"/>
    <w:rsid w:val="006353B2"/>
    <w:rsid w:val="00640B44"/>
    <w:rsid w:val="00641841"/>
    <w:rsid w:val="00647813"/>
    <w:rsid w:val="00651783"/>
    <w:rsid w:val="006561BC"/>
    <w:rsid w:val="00663CFC"/>
    <w:rsid w:val="00664A0E"/>
    <w:rsid w:val="006657D9"/>
    <w:rsid w:val="00665A5E"/>
    <w:rsid w:val="00666341"/>
    <w:rsid w:val="00671C47"/>
    <w:rsid w:val="00681E2D"/>
    <w:rsid w:val="0068317E"/>
    <w:rsid w:val="00684090"/>
    <w:rsid w:val="00687BBA"/>
    <w:rsid w:val="00690393"/>
    <w:rsid w:val="00695322"/>
    <w:rsid w:val="006963FE"/>
    <w:rsid w:val="00696448"/>
    <w:rsid w:val="006A07EA"/>
    <w:rsid w:val="006B5AC7"/>
    <w:rsid w:val="006C301D"/>
    <w:rsid w:val="006C38AD"/>
    <w:rsid w:val="006C4FB2"/>
    <w:rsid w:val="006C52D3"/>
    <w:rsid w:val="006C5D5C"/>
    <w:rsid w:val="006D4D18"/>
    <w:rsid w:val="006D5FE9"/>
    <w:rsid w:val="006D6497"/>
    <w:rsid w:val="006D70DE"/>
    <w:rsid w:val="006E6916"/>
    <w:rsid w:val="006E7C97"/>
    <w:rsid w:val="006F48C1"/>
    <w:rsid w:val="006F7BAD"/>
    <w:rsid w:val="007018D4"/>
    <w:rsid w:val="007028B6"/>
    <w:rsid w:val="00705F0C"/>
    <w:rsid w:val="00707CF8"/>
    <w:rsid w:val="00711382"/>
    <w:rsid w:val="00712C48"/>
    <w:rsid w:val="0071667E"/>
    <w:rsid w:val="00721019"/>
    <w:rsid w:val="00726C5B"/>
    <w:rsid w:val="00751041"/>
    <w:rsid w:val="007524A5"/>
    <w:rsid w:val="00770CE9"/>
    <w:rsid w:val="00780CDD"/>
    <w:rsid w:val="00781CF0"/>
    <w:rsid w:val="00782A43"/>
    <w:rsid w:val="0078385B"/>
    <w:rsid w:val="00786A35"/>
    <w:rsid w:val="00790A63"/>
    <w:rsid w:val="00793B23"/>
    <w:rsid w:val="00794040"/>
    <w:rsid w:val="007959C0"/>
    <w:rsid w:val="007A16BE"/>
    <w:rsid w:val="007A1D87"/>
    <w:rsid w:val="007A3F6A"/>
    <w:rsid w:val="007A5DE4"/>
    <w:rsid w:val="007A7B4D"/>
    <w:rsid w:val="007B1FD3"/>
    <w:rsid w:val="007C493C"/>
    <w:rsid w:val="007D2903"/>
    <w:rsid w:val="007D4A1F"/>
    <w:rsid w:val="007D6E8E"/>
    <w:rsid w:val="007E0031"/>
    <w:rsid w:val="007E0A10"/>
    <w:rsid w:val="007E59FA"/>
    <w:rsid w:val="007E784D"/>
    <w:rsid w:val="007E7F7A"/>
    <w:rsid w:val="007F15B3"/>
    <w:rsid w:val="0080294F"/>
    <w:rsid w:val="00805CDF"/>
    <w:rsid w:val="00810FA5"/>
    <w:rsid w:val="00821B50"/>
    <w:rsid w:val="0082419D"/>
    <w:rsid w:val="00824B46"/>
    <w:rsid w:val="00825B09"/>
    <w:rsid w:val="008318EF"/>
    <w:rsid w:val="0084101A"/>
    <w:rsid w:val="008427E8"/>
    <w:rsid w:val="008454FA"/>
    <w:rsid w:val="008459A5"/>
    <w:rsid w:val="00853FED"/>
    <w:rsid w:val="00856FE6"/>
    <w:rsid w:val="00864C27"/>
    <w:rsid w:val="00865427"/>
    <w:rsid w:val="00872D4F"/>
    <w:rsid w:val="008731CA"/>
    <w:rsid w:val="00876009"/>
    <w:rsid w:val="00877016"/>
    <w:rsid w:val="00887EDB"/>
    <w:rsid w:val="00890DB7"/>
    <w:rsid w:val="008922EE"/>
    <w:rsid w:val="008A30FE"/>
    <w:rsid w:val="008A3C41"/>
    <w:rsid w:val="008B0BD6"/>
    <w:rsid w:val="008B7F70"/>
    <w:rsid w:val="008C7FCA"/>
    <w:rsid w:val="008D2000"/>
    <w:rsid w:val="008E2B67"/>
    <w:rsid w:val="008F5A96"/>
    <w:rsid w:val="00900E47"/>
    <w:rsid w:val="0090717E"/>
    <w:rsid w:val="0091023D"/>
    <w:rsid w:val="00911B6E"/>
    <w:rsid w:val="00914A8E"/>
    <w:rsid w:val="00914BFA"/>
    <w:rsid w:val="00917063"/>
    <w:rsid w:val="009247F3"/>
    <w:rsid w:val="00926195"/>
    <w:rsid w:val="00926567"/>
    <w:rsid w:val="00935B2B"/>
    <w:rsid w:val="00947E01"/>
    <w:rsid w:val="00956C8F"/>
    <w:rsid w:val="0095718E"/>
    <w:rsid w:val="00967405"/>
    <w:rsid w:val="00970039"/>
    <w:rsid w:val="00970511"/>
    <w:rsid w:val="00970BF5"/>
    <w:rsid w:val="009822A2"/>
    <w:rsid w:val="00985863"/>
    <w:rsid w:val="00990E20"/>
    <w:rsid w:val="00991329"/>
    <w:rsid w:val="00991F1D"/>
    <w:rsid w:val="009932A7"/>
    <w:rsid w:val="009A09E4"/>
    <w:rsid w:val="009A2DEA"/>
    <w:rsid w:val="009A6E01"/>
    <w:rsid w:val="009A708B"/>
    <w:rsid w:val="009B1A4F"/>
    <w:rsid w:val="009B1AF8"/>
    <w:rsid w:val="009B27DA"/>
    <w:rsid w:val="009D07F4"/>
    <w:rsid w:val="009D4DB9"/>
    <w:rsid w:val="009D6635"/>
    <w:rsid w:val="009E1C75"/>
    <w:rsid w:val="009E28EE"/>
    <w:rsid w:val="009E330C"/>
    <w:rsid w:val="009E39FF"/>
    <w:rsid w:val="009E3D26"/>
    <w:rsid w:val="009E4C12"/>
    <w:rsid w:val="009E6439"/>
    <w:rsid w:val="009E7647"/>
    <w:rsid w:val="009F4CDE"/>
    <w:rsid w:val="009F64E6"/>
    <w:rsid w:val="00A02B3D"/>
    <w:rsid w:val="00A0719D"/>
    <w:rsid w:val="00A104EA"/>
    <w:rsid w:val="00A13958"/>
    <w:rsid w:val="00A15EB2"/>
    <w:rsid w:val="00A22E0A"/>
    <w:rsid w:val="00A34F74"/>
    <w:rsid w:val="00A35029"/>
    <w:rsid w:val="00A40164"/>
    <w:rsid w:val="00A43DFF"/>
    <w:rsid w:val="00A4547A"/>
    <w:rsid w:val="00A51B1C"/>
    <w:rsid w:val="00A53A80"/>
    <w:rsid w:val="00A53EAD"/>
    <w:rsid w:val="00A60652"/>
    <w:rsid w:val="00A60AE3"/>
    <w:rsid w:val="00A6252B"/>
    <w:rsid w:val="00A632E7"/>
    <w:rsid w:val="00A64A15"/>
    <w:rsid w:val="00A76C32"/>
    <w:rsid w:val="00A855B7"/>
    <w:rsid w:val="00A859C7"/>
    <w:rsid w:val="00A94E35"/>
    <w:rsid w:val="00A968A2"/>
    <w:rsid w:val="00AA4A40"/>
    <w:rsid w:val="00AA7A37"/>
    <w:rsid w:val="00AB1C69"/>
    <w:rsid w:val="00AB3F70"/>
    <w:rsid w:val="00AB7E9E"/>
    <w:rsid w:val="00AC129A"/>
    <w:rsid w:val="00AC15C1"/>
    <w:rsid w:val="00AC32F2"/>
    <w:rsid w:val="00AC3F0A"/>
    <w:rsid w:val="00AC74E3"/>
    <w:rsid w:val="00AD0EFD"/>
    <w:rsid w:val="00AD0F2B"/>
    <w:rsid w:val="00AD3691"/>
    <w:rsid w:val="00AD6B4C"/>
    <w:rsid w:val="00AD7ADF"/>
    <w:rsid w:val="00AE30DB"/>
    <w:rsid w:val="00AE3C85"/>
    <w:rsid w:val="00AE4B34"/>
    <w:rsid w:val="00AE5726"/>
    <w:rsid w:val="00AF0B4F"/>
    <w:rsid w:val="00AF50ED"/>
    <w:rsid w:val="00AF7848"/>
    <w:rsid w:val="00B0010A"/>
    <w:rsid w:val="00B14EB6"/>
    <w:rsid w:val="00B22AEA"/>
    <w:rsid w:val="00B27C64"/>
    <w:rsid w:val="00B33F61"/>
    <w:rsid w:val="00B353B0"/>
    <w:rsid w:val="00B47199"/>
    <w:rsid w:val="00B506F5"/>
    <w:rsid w:val="00B514B8"/>
    <w:rsid w:val="00B531A1"/>
    <w:rsid w:val="00B71F1A"/>
    <w:rsid w:val="00B71F76"/>
    <w:rsid w:val="00B756C7"/>
    <w:rsid w:val="00B75860"/>
    <w:rsid w:val="00B76BA6"/>
    <w:rsid w:val="00B775F5"/>
    <w:rsid w:val="00B8132C"/>
    <w:rsid w:val="00B813F2"/>
    <w:rsid w:val="00B816E7"/>
    <w:rsid w:val="00B82F11"/>
    <w:rsid w:val="00B8600C"/>
    <w:rsid w:val="00B86727"/>
    <w:rsid w:val="00BA19EA"/>
    <w:rsid w:val="00BA4079"/>
    <w:rsid w:val="00BA698E"/>
    <w:rsid w:val="00BB05D3"/>
    <w:rsid w:val="00BB25C9"/>
    <w:rsid w:val="00BB2BEC"/>
    <w:rsid w:val="00BB66A3"/>
    <w:rsid w:val="00BB67A3"/>
    <w:rsid w:val="00BB6F17"/>
    <w:rsid w:val="00BB75D8"/>
    <w:rsid w:val="00BC15E0"/>
    <w:rsid w:val="00BC24BE"/>
    <w:rsid w:val="00BC2F9C"/>
    <w:rsid w:val="00BC3915"/>
    <w:rsid w:val="00BC5F97"/>
    <w:rsid w:val="00BD003C"/>
    <w:rsid w:val="00BD1E5C"/>
    <w:rsid w:val="00BF73D4"/>
    <w:rsid w:val="00C01DEF"/>
    <w:rsid w:val="00C044CC"/>
    <w:rsid w:val="00C21072"/>
    <w:rsid w:val="00C349A7"/>
    <w:rsid w:val="00C34E1C"/>
    <w:rsid w:val="00C36E18"/>
    <w:rsid w:val="00C46BFA"/>
    <w:rsid w:val="00C46CEE"/>
    <w:rsid w:val="00C52706"/>
    <w:rsid w:val="00C551C8"/>
    <w:rsid w:val="00C60FB3"/>
    <w:rsid w:val="00C61201"/>
    <w:rsid w:val="00C67263"/>
    <w:rsid w:val="00C821F5"/>
    <w:rsid w:val="00C844A6"/>
    <w:rsid w:val="00C86505"/>
    <w:rsid w:val="00C86BF0"/>
    <w:rsid w:val="00C91AE5"/>
    <w:rsid w:val="00C92683"/>
    <w:rsid w:val="00CA14BC"/>
    <w:rsid w:val="00CB2C1C"/>
    <w:rsid w:val="00CB2E4D"/>
    <w:rsid w:val="00CB47AB"/>
    <w:rsid w:val="00CB5418"/>
    <w:rsid w:val="00CC11F1"/>
    <w:rsid w:val="00CC184C"/>
    <w:rsid w:val="00CE1808"/>
    <w:rsid w:val="00D0345A"/>
    <w:rsid w:val="00D04360"/>
    <w:rsid w:val="00D07FF8"/>
    <w:rsid w:val="00D14240"/>
    <w:rsid w:val="00D25651"/>
    <w:rsid w:val="00D27557"/>
    <w:rsid w:val="00D320AB"/>
    <w:rsid w:val="00D3290B"/>
    <w:rsid w:val="00D32BCF"/>
    <w:rsid w:val="00D340B7"/>
    <w:rsid w:val="00D35CF7"/>
    <w:rsid w:val="00D41519"/>
    <w:rsid w:val="00D429CB"/>
    <w:rsid w:val="00D477E0"/>
    <w:rsid w:val="00D6080C"/>
    <w:rsid w:val="00D60E1B"/>
    <w:rsid w:val="00D62215"/>
    <w:rsid w:val="00D62BB4"/>
    <w:rsid w:val="00D62D18"/>
    <w:rsid w:val="00D62E12"/>
    <w:rsid w:val="00D63423"/>
    <w:rsid w:val="00D67017"/>
    <w:rsid w:val="00D73ED3"/>
    <w:rsid w:val="00D779E1"/>
    <w:rsid w:val="00DA1C25"/>
    <w:rsid w:val="00DB15B8"/>
    <w:rsid w:val="00DB181E"/>
    <w:rsid w:val="00DB5492"/>
    <w:rsid w:val="00DB7EF9"/>
    <w:rsid w:val="00DC5F25"/>
    <w:rsid w:val="00DD1C90"/>
    <w:rsid w:val="00DF5632"/>
    <w:rsid w:val="00DF5F0E"/>
    <w:rsid w:val="00E04BEC"/>
    <w:rsid w:val="00E16F21"/>
    <w:rsid w:val="00E33DAA"/>
    <w:rsid w:val="00E35F63"/>
    <w:rsid w:val="00E41F99"/>
    <w:rsid w:val="00E51E2D"/>
    <w:rsid w:val="00E65A19"/>
    <w:rsid w:val="00E67E88"/>
    <w:rsid w:val="00E70ED7"/>
    <w:rsid w:val="00E72A74"/>
    <w:rsid w:val="00E75CE2"/>
    <w:rsid w:val="00E87179"/>
    <w:rsid w:val="00E91C42"/>
    <w:rsid w:val="00E93931"/>
    <w:rsid w:val="00EA0725"/>
    <w:rsid w:val="00EA3AAD"/>
    <w:rsid w:val="00EA5B6C"/>
    <w:rsid w:val="00EA6BF5"/>
    <w:rsid w:val="00EB00DF"/>
    <w:rsid w:val="00EB5FEF"/>
    <w:rsid w:val="00EC6404"/>
    <w:rsid w:val="00ED015A"/>
    <w:rsid w:val="00ED0361"/>
    <w:rsid w:val="00ED2164"/>
    <w:rsid w:val="00EE106A"/>
    <w:rsid w:val="00EE6110"/>
    <w:rsid w:val="00EF0029"/>
    <w:rsid w:val="00EF0AD1"/>
    <w:rsid w:val="00EF69BE"/>
    <w:rsid w:val="00F00CFA"/>
    <w:rsid w:val="00F01A8B"/>
    <w:rsid w:val="00F01B7D"/>
    <w:rsid w:val="00F0426B"/>
    <w:rsid w:val="00F043CA"/>
    <w:rsid w:val="00F125D9"/>
    <w:rsid w:val="00F246C8"/>
    <w:rsid w:val="00F24778"/>
    <w:rsid w:val="00F24FDF"/>
    <w:rsid w:val="00F3120A"/>
    <w:rsid w:val="00F36DDB"/>
    <w:rsid w:val="00F4037A"/>
    <w:rsid w:val="00F424E1"/>
    <w:rsid w:val="00F4720F"/>
    <w:rsid w:val="00F628B1"/>
    <w:rsid w:val="00F71250"/>
    <w:rsid w:val="00F76D45"/>
    <w:rsid w:val="00F80FD0"/>
    <w:rsid w:val="00F823A4"/>
    <w:rsid w:val="00F86F53"/>
    <w:rsid w:val="00F9369C"/>
    <w:rsid w:val="00F95976"/>
    <w:rsid w:val="00FA35AA"/>
    <w:rsid w:val="00FA5115"/>
    <w:rsid w:val="00FA6373"/>
    <w:rsid w:val="00FB129C"/>
    <w:rsid w:val="00FB2B71"/>
    <w:rsid w:val="00FB36BA"/>
    <w:rsid w:val="00FB4873"/>
    <w:rsid w:val="00FC00DF"/>
    <w:rsid w:val="00FC092C"/>
    <w:rsid w:val="00FC2714"/>
    <w:rsid w:val="00FE2A37"/>
    <w:rsid w:val="00FE5EF6"/>
    <w:rsid w:val="00FF6D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CE7F"/>
  <w15:docId w15:val="{8F3BC0D9-CFFE-4B20-9705-BD614297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1"/>
    <w:uiPriority w:val="99"/>
    <w:rsid w:val="00151E02"/>
  </w:style>
  <w:style w:type="paragraph" w:customStyle="1" w:styleId="Altbilgi1">
    <w:name w:val="Altbilgi1"/>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1"/>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rPr>
  </w:style>
  <w:style w:type="paragraph" w:styleId="stBilgi">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
    <w:uiPriority w:val="99"/>
    <w:rsid w:val="00726C5B"/>
    <w:rPr>
      <w:rFonts w:ascii="Zapf_Humanist" w:eastAsia="Times New Roman" w:hAnsi="Zapf_Humanist"/>
      <w:snapToGrid w:val="0"/>
      <w:sz w:val="22"/>
    </w:rPr>
  </w:style>
  <w:style w:type="paragraph" w:styleId="AltBilgi">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
    <w:uiPriority w:val="99"/>
    <w:rsid w:val="00726C5B"/>
    <w:rPr>
      <w:rFonts w:ascii="Zapf_Humanist" w:eastAsia="Times New Roman" w:hAnsi="Zapf_Humanist"/>
      <w:snapToGrid w:val="0"/>
      <w:sz w:val="22"/>
    </w:rPr>
  </w:style>
  <w:style w:type="paragraph" w:styleId="ListeParagraf">
    <w:name w:val="List Paragraph"/>
    <w:basedOn w:val="Normal"/>
    <w:uiPriority w:val="34"/>
    <w:qFormat/>
    <w:rsid w:val="00726C5B"/>
    <w:pPr>
      <w:ind w:left="720"/>
      <w:contextualSpacing/>
    </w:pPr>
  </w:style>
  <w:style w:type="character" w:customStyle="1" w:styleId="zmlenmeyenBahsetme1">
    <w:name w:val="Çözümlenmeyen Bahsetme1"/>
    <w:basedOn w:val="VarsaylanParagrafYazTipi"/>
    <w:uiPriority w:val="99"/>
    <w:semiHidden/>
    <w:unhideWhenUsed/>
    <w:rsid w:val="004E3FC3"/>
    <w:rPr>
      <w:color w:val="605E5C"/>
      <w:shd w:val="clear" w:color="auto" w:fill="E1DFDD"/>
    </w:rPr>
  </w:style>
  <w:style w:type="table" w:styleId="OrtaList2-Vurgu1">
    <w:name w:val="Medium List 2 Accent 1"/>
    <w:basedOn w:val="NormalTablo"/>
    <w:uiPriority w:val="66"/>
    <w:rsid w:val="00475113"/>
    <w:rPr>
      <w:rFonts w:asciiTheme="majorHAnsi" w:eastAsiaTheme="majorEastAsia" w:hAnsiTheme="majorHAnsi" w:cstheme="majorBidi"/>
      <w:color w:val="000000" w:themeColor="text1"/>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
    <w:basedOn w:val="Normal"/>
    <w:next w:val="stBilgi"/>
    <w:uiPriority w:val="99"/>
    <w:unhideWhenUsed/>
    <w:rsid w:val="00D27557"/>
    <w:pPr>
      <w:tabs>
        <w:tab w:val="center" w:pos="4536"/>
        <w:tab w:val="right" w:pos="9072"/>
      </w:tabs>
      <w:contextualSpacing/>
    </w:pPr>
    <w:rPr>
      <w:rFonts w:ascii="Calibri" w:eastAsia="Calibri" w:hAnsi="Calibri"/>
      <w:snapToGrid/>
      <w:sz w:val="20"/>
    </w:rPr>
  </w:style>
  <w:style w:type="character" w:styleId="zmlenmeyenBahsetme">
    <w:name w:val="Unresolved Mention"/>
    <w:basedOn w:val="VarsaylanParagrafYazTipi"/>
    <w:uiPriority w:val="99"/>
    <w:semiHidden/>
    <w:unhideWhenUsed/>
    <w:rsid w:val="00F31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5386">
      <w:bodyDiv w:val="1"/>
      <w:marLeft w:val="0"/>
      <w:marRight w:val="0"/>
      <w:marTop w:val="0"/>
      <w:marBottom w:val="0"/>
      <w:divBdr>
        <w:top w:val="none" w:sz="0" w:space="0" w:color="auto"/>
        <w:left w:val="none" w:sz="0" w:space="0" w:color="auto"/>
        <w:bottom w:val="none" w:sz="0" w:space="0" w:color="auto"/>
        <w:right w:val="none" w:sz="0" w:space="0" w:color="auto"/>
      </w:divBdr>
    </w:div>
    <w:div w:id="538856068">
      <w:bodyDiv w:val="1"/>
      <w:marLeft w:val="0"/>
      <w:marRight w:val="0"/>
      <w:marTop w:val="0"/>
      <w:marBottom w:val="0"/>
      <w:divBdr>
        <w:top w:val="none" w:sz="0" w:space="0" w:color="auto"/>
        <w:left w:val="none" w:sz="0" w:space="0" w:color="auto"/>
        <w:bottom w:val="none" w:sz="0" w:space="0" w:color="auto"/>
        <w:right w:val="none" w:sz="0" w:space="0" w:color="auto"/>
      </w:divBdr>
    </w:div>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sya.kmu.edu.tr/kalite/userfiles/files/KAL%C4%B0TE%20Y%C3%96NET%C4%B0M%20S%C4%B0STEM%C4%B0/FORMLAR/FR-659-G%C3%96RME%20ENGELL%C4%B0%20KULLANICI%20%C3%9CYEL%C4%B0K%20S%C3%96ZLE%C5%9EMES%C4%B0%20FORMU.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ya.kmu.edu.tr/kalite/userfiles/files/KAL%C4%B0TE%20Y%C3%96NET%C4%B0M%20S%C4%B0STEM%C4%B0/FORMLAR/FR-663-SESL%C4%B0%20K%C4%B0TAP%20OKUMA%20KURALLARI%20FORMU.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sya.kmu.edu.tr/kalite/userfiles/files/KAL%C4%B0TE%20Y%C3%96NET%C4%B0M%20S%C4%B0STEM%C4%B0/FORMLAR/FR-662-G%C3%96N%C3%9CLL%C3%9C%20OKUYUCU%20K%C4%B0TAP%20KABUL%20TESL%C4%B0M%20FORMU.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sya.kmu.edu.tr/kalite/userfiles/files/KAL%C4%B0TE%20Y%C3%96NET%C4%B0M%20S%C4%B0STEM%C4%B0/FORMLAR/FR-661-G%C3%96N%C3%9CLL%C3%9C%20OKUYUCU%20S%C3%96ZLE%C5%9EMES%C4%B0%20FORMU.docx" TargetMode="External"/><Relationship Id="rId4" Type="http://schemas.openxmlformats.org/officeDocument/2006/relationships/settings" Target="settings.xml"/><Relationship Id="rId9" Type="http://schemas.openxmlformats.org/officeDocument/2006/relationships/hyperlink" Target="https://dosya.kmu.edu.tr/kalite/userfiles/files/KAL%C4%B0TE%20Y%C3%96NET%C4%B0M%20S%C4%B0STEM%C4%B0/FORMLAR/FR-660-G%C3%96N%C3%9CLL%C3%9C%20OKUYUCU%20BA%C5%9EVURU%20FORMU.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E76E-2C1A-452B-B9A6-9B7771F4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961</Words>
  <Characters>7097</Characters>
  <Application>Microsoft Office Word</Application>
  <DocSecurity>0</DocSecurity>
  <Lines>157</Lines>
  <Paragraphs>81</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ASİYE ŞEN</cp:lastModifiedBy>
  <cp:revision>3</cp:revision>
  <cp:lastPrinted>2026-02-09T09:31:00Z</cp:lastPrinted>
  <dcterms:created xsi:type="dcterms:W3CDTF">2026-02-20T05:59:00Z</dcterms:created>
  <dcterms:modified xsi:type="dcterms:W3CDTF">2026-02-20T06:29:00Z</dcterms:modified>
</cp:coreProperties>
</file>