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2157"/>
        <w:gridCol w:w="989"/>
        <w:gridCol w:w="375"/>
        <w:gridCol w:w="389"/>
        <w:gridCol w:w="404"/>
        <w:gridCol w:w="435"/>
        <w:gridCol w:w="433"/>
        <w:gridCol w:w="404"/>
        <w:gridCol w:w="390"/>
        <w:gridCol w:w="404"/>
        <w:gridCol w:w="433"/>
        <w:gridCol w:w="433"/>
        <w:gridCol w:w="450"/>
        <w:gridCol w:w="433"/>
        <w:gridCol w:w="1587"/>
        <w:gridCol w:w="1919"/>
        <w:gridCol w:w="735"/>
        <w:gridCol w:w="1301"/>
        <w:gridCol w:w="627"/>
        <w:gridCol w:w="1109"/>
      </w:tblGrid>
      <w:tr w:rsidR="00D75097" w14:paraId="59F881D5" w14:textId="77777777" w:rsidTr="00B83F68">
        <w:trPr>
          <w:trHeight w:val="238"/>
        </w:trPr>
        <w:tc>
          <w:tcPr>
            <w:tcW w:w="20" w:type="dxa"/>
            <w:vMerge w:val="restart"/>
            <w:tcBorders>
              <w:top w:val="nil"/>
              <w:left w:val="nil"/>
              <w:right w:val="double" w:sz="1" w:space="0" w:color="003366"/>
            </w:tcBorders>
          </w:tcPr>
          <w:p w14:paraId="7D90F2B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vMerge w:val="restart"/>
            <w:tcBorders>
              <w:top w:val="double" w:sz="1" w:space="0" w:color="003366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3CBD94AE" w14:textId="77777777" w:rsidR="00D75097" w:rsidRDefault="00D7509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FFDA476" w14:textId="399FA6AF" w:rsidR="00D75097" w:rsidRDefault="005E695A">
            <w:pPr>
              <w:pStyle w:val="TableParagraph"/>
              <w:ind w:left="246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A758E16" wp14:editId="67687856">
                  <wp:extent cx="943610" cy="943610"/>
                  <wp:effectExtent l="0" t="0" r="889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3" w:type="dxa"/>
            <w:gridSpan w:val="16"/>
            <w:vMerge w:val="restart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6B38AB72" w14:textId="018606CD" w:rsidR="00D75097" w:rsidRDefault="00F36FEB">
            <w:pPr>
              <w:pStyle w:val="TableParagraph"/>
              <w:spacing w:before="5" w:line="225" w:lineRule="auto"/>
              <w:ind w:left="3578" w:right="3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AHMET KELEŞOĞLU DİŞ HEKİMLİĞİ FAKÜLTESİ</w:t>
            </w:r>
            <w:r w:rsidR="001D43C4">
              <w:rPr>
                <w:b/>
                <w:sz w:val="20"/>
              </w:rPr>
              <w:t xml:space="preserve"> MALZEME VE CİHAZLARIN YILLIK BAKIM PLANI </w:t>
            </w:r>
          </w:p>
        </w:tc>
        <w:tc>
          <w:tcPr>
            <w:tcW w:w="1928" w:type="dxa"/>
            <w:gridSpan w:val="2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781636C9" w14:textId="77777777" w:rsidR="00D75097" w:rsidRDefault="00F00B05">
            <w:pPr>
              <w:pStyle w:val="TableParagraph"/>
              <w:spacing w:line="219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109" w:type="dxa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0740BF53" w14:textId="5D972424" w:rsidR="00D75097" w:rsidRDefault="00B83F68" w:rsidP="00C2374F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Tl-45</w:t>
            </w:r>
            <w:r w:rsidR="001D43C4">
              <w:rPr>
                <w:b/>
                <w:sz w:val="20"/>
              </w:rPr>
              <w:t>8</w:t>
            </w:r>
          </w:p>
        </w:tc>
      </w:tr>
      <w:tr w:rsidR="00D75097" w14:paraId="5AF2D3F4" w14:textId="77777777" w:rsidTr="00B83F68">
        <w:trPr>
          <w:trHeight w:val="234"/>
        </w:trPr>
        <w:tc>
          <w:tcPr>
            <w:tcW w:w="20" w:type="dxa"/>
            <w:vMerge/>
            <w:tcBorders>
              <w:top w:val="nil"/>
              <w:left w:val="nil"/>
              <w:right w:val="double" w:sz="1" w:space="0" w:color="003366"/>
            </w:tcBorders>
          </w:tcPr>
          <w:p w14:paraId="2D99A870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7ADFA547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0213" w:type="dxa"/>
            <w:gridSpan w:val="16"/>
            <w:vMerge/>
            <w:tcBorders>
              <w:top w:val="nil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70D497C4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2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26CF2786" w14:textId="77777777" w:rsidR="00D75097" w:rsidRDefault="00F00B05">
            <w:pPr>
              <w:pStyle w:val="TableParagraph"/>
              <w:spacing w:line="21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YAYIN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1109" w:type="dxa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742C1A1E" w14:textId="70035F08" w:rsidR="00D75097" w:rsidRDefault="005E695A" w:rsidP="005E695A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1/8/21</w:t>
            </w:r>
          </w:p>
        </w:tc>
      </w:tr>
      <w:tr w:rsidR="00D75097" w14:paraId="647EA767" w14:textId="77777777" w:rsidTr="00B83F68">
        <w:trPr>
          <w:trHeight w:val="235"/>
        </w:trPr>
        <w:tc>
          <w:tcPr>
            <w:tcW w:w="20" w:type="dxa"/>
            <w:vMerge/>
            <w:tcBorders>
              <w:top w:val="nil"/>
              <w:left w:val="nil"/>
              <w:right w:val="double" w:sz="1" w:space="0" w:color="003366"/>
            </w:tcBorders>
          </w:tcPr>
          <w:p w14:paraId="30BA1693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6E00E48F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0213" w:type="dxa"/>
            <w:gridSpan w:val="16"/>
            <w:vMerge/>
            <w:tcBorders>
              <w:top w:val="nil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334D3604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2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341DF8DE" w14:textId="77777777" w:rsidR="00D75097" w:rsidRDefault="00F00B05">
            <w:pPr>
              <w:pStyle w:val="TableParagraph"/>
              <w:spacing w:line="216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REVİZYON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109" w:type="dxa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7CE12613" w14:textId="74697E0D" w:rsidR="00D75097" w:rsidRDefault="00B83F68">
            <w:pPr>
              <w:pStyle w:val="TableParagraph"/>
              <w:spacing w:line="216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00</w:t>
            </w:r>
          </w:p>
        </w:tc>
      </w:tr>
      <w:tr w:rsidR="00D75097" w14:paraId="35B8AB78" w14:textId="77777777" w:rsidTr="00B83F68">
        <w:trPr>
          <w:trHeight w:val="233"/>
        </w:trPr>
        <w:tc>
          <w:tcPr>
            <w:tcW w:w="20" w:type="dxa"/>
            <w:vMerge/>
            <w:tcBorders>
              <w:top w:val="nil"/>
              <w:left w:val="nil"/>
              <w:right w:val="double" w:sz="1" w:space="0" w:color="003366"/>
            </w:tcBorders>
          </w:tcPr>
          <w:p w14:paraId="69E90809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2BE63782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0213" w:type="dxa"/>
            <w:gridSpan w:val="16"/>
            <w:vMerge w:val="restart"/>
            <w:tcBorders>
              <w:top w:val="double" w:sz="1" w:space="0" w:color="003366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39EC41D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  <w:p w14:paraId="37A6466C" w14:textId="77777777" w:rsidR="00D75097" w:rsidRDefault="00F00B05">
            <w:pPr>
              <w:pStyle w:val="TableParagraph"/>
              <w:spacing w:before="171"/>
              <w:ind w:left="3153" w:right="3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MALZEME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CİHAZLARIN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YILLIK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BAKIM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PLANI</w:t>
            </w:r>
          </w:p>
        </w:tc>
        <w:tc>
          <w:tcPr>
            <w:tcW w:w="1928" w:type="dxa"/>
            <w:gridSpan w:val="2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00E86000" w14:textId="77777777" w:rsidR="00D75097" w:rsidRDefault="00F00B05">
            <w:pPr>
              <w:pStyle w:val="TableParagraph"/>
              <w:spacing w:line="21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REVİZYON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1109" w:type="dxa"/>
            <w:tcBorders>
              <w:top w:val="double" w:sz="1" w:space="0" w:color="003366"/>
              <w:left w:val="double" w:sz="1" w:space="0" w:color="003366"/>
              <w:bottom w:val="double" w:sz="1" w:space="0" w:color="003366"/>
              <w:right w:val="double" w:sz="1" w:space="0" w:color="003366"/>
            </w:tcBorders>
          </w:tcPr>
          <w:p w14:paraId="6DB78D67" w14:textId="77777777" w:rsidR="00D75097" w:rsidRDefault="00F00B05">
            <w:pPr>
              <w:pStyle w:val="TableParagraph"/>
              <w:spacing w:line="214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75097" w14:paraId="5D76B824" w14:textId="77777777" w:rsidTr="00B83F68">
        <w:trPr>
          <w:trHeight w:val="566"/>
        </w:trPr>
        <w:tc>
          <w:tcPr>
            <w:tcW w:w="20" w:type="dxa"/>
            <w:vMerge/>
            <w:tcBorders>
              <w:top w:val="nil"/>
              <w:left w:val="nil"/>
              <w:right w:val="double" w:sz="1" w:space="0" w:color="003366"/>
            </w:tcBorders>
          </w:tcPr>
          <w:p w14:paraId="0896F423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22209884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0213" w:type="dxa"/>
            <w:gridSpan w:val="16"/>
            <w:vMerge/>
            <w:tcBorders>
              <w:top w:val="nil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5787C376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2"/>
            <w:tcBorders>
              <w:top w:val="double" w:sz="1" w:space="0" w:color="003366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0E6278F6" w14:textId="77777777" w:rsidR="00D75097" w:rsidRDefault="00F00B05">
            <w:pPr>
              <w:pStyle w:val="TableParagraph"/>
              <w:spacing w:before="14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109" w:type="dxa"/>
            <w:tcBorders>
              <w:top w:val="double" w:sz="1" w:space="0" w:color="003366"/>
              <w:left w:val="double" w:sz="1" w:space="0" w:color="003366"/>
              <w:bottom w:val="thinThickThinSmallGap" w:sz="8" w:space="0" w:color="000000"/>
              <w:right w:val="double" w:sz="1" w:space="0" w:color="003366"/>
            </w:tcBorders>
          </w:tcPr>
          <w:p w14:paraId="72C728D7" w14:textId="171806F2" w:rsidR="00D75097" w:rsidRDefault="00C2374F">
            <w:pPr>
              <w:pStyle w:val="TableParagraph"/>
              <w:spacing w:before="14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D43C4">
              <w:rPr>
                <w:b/>
                <w:sz w:val="20"/>
              </w:rPr>
              <w:t>/1</w:t>
            </w:r>
          </w:p>
        </w:tc>
      </w:tr>
      <w:tr w:rsidR="00D75097" w14:paraId="18D55168" w14:textId="77777777">
        <w:trPr>
          <w:trHeight w:val="323"/>
        </w:trPr>
        <w:tc>
          <w:tcPr>
            <w:tcW w:w="3166" w:type="dxa"/>
            <w:gridSpan w:val="3"/>
            <w:vMerge w:val="restart"/>
            <w:tcBorders>
              <w:top w:val="nil"/>
            </w:tcBorders>
          </w:tcPr>
          <w:p w14:paraId="2E83169E" w14:textId="77777777" w:rsidR="00D75097" w:rsidRDefault="00D7509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07878F" w14:textId="77777777" w:rsidR="00D75097" w:rsidRDefault="00F00B05">
            <w:pPr>
              <w:pStyle w:val="TableParagraph"/>
              <w:spacing w:line="268" w:lineRule="auto"/>
              <w:ind w:left="738" w:right="645" w:firstLine="24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BAKIMA TABİ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ARAÇ/CİHAZIN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ADI</w:t>
            </w:r>
          </w:p>
        </w:tc>
        <w:tc>
          <w:tcPr>
            <w:tcW w:w="4983" w:type="dxa"/>
            <w:gridSpan w:val="12"/>
            <w:tcBorders>
              <w:top w:val="thinThickThinSmallGap" w:sz="8" w:space="0" w:color="000000"/>
            </w:tcBorders>
          </w:tcPr>
          <w:p w14:paraId="19E862D3" w14:textId="77777777" w:rsidR="00D75097" w:rsidRDefault="00F00B05">
            <w:pPr>
              <w:pStyle w:val="TableParagraph"/>
              <w:spacing w:before="55"/>
              <w:ind w:left="2167" w:right="210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AYLAR</w:t>
            </w:r>
          </w:p>
        </w:tc>
        <w:tc>
          <w:tcPr>
            <w:tcW w:w="1587" w:type="dxa"/>
            <w:vMerge w:val="restart"/>
            <w:tcBorders>
              <w:top w:val="thinThickThinSmallGap" w:sz="8" w:space="0" w:color="000000"/>
            </w:tcBorders>
          </w:tcPr>
          <w:p w14:paraId="03240575" w14:textId="77777777" w:rsidR="00D75097" w:rsidRDefault="00D7509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F213F3" w14:textId="77777777" w:rsidR="00D75097" w:rsidRDefault="00F00B05">
            <w:pPr>
              <w:pStyle w:val="TableParagraph"/>
              <w:spacing w:line="268" w:lineRule="auto"/>
              <w:ind w:left="592" w:right="50" w:hanging="45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ARAÇ/CİHAZIN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YERİ</w:t>
            </w:r>
          </w:p>
        </w:tc>
        <w:tc>
          <w:tcPr>
            <w:tcW w:w="1919" w:type="dxa"/>
            <w:vMerge w:val="restart"/>
            <w:tcBorders>
              <w:top w:val="thinThickThinSmallGap" w:sz="8" w:space="0" w:color="000000"/>
            </w:tcBorders>
          </w:tcPr>
          <w:p w14:paraId="3CF41ED5" w14:textId="77777777" w:rsidR="00D75097" w:rsidRDefault="00D7509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4F9BC8" w14:textId="77777777" w:rsidR="00D75097" w:rsidRDefault="00F00B05">
            <w:pPr>
              <w:pStyle w:val="TableParagraph"/>
              <w:spacing w:line="268" w:lineRule="auto"/>
              <w:ind w:left="457" w:right="418" w:firstLine="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SORUMLU</w:t>
            </w:r>
            <w:r>
              <w:rPr>
                <w:rFonts w:ascii="Arial"/>
                <w:b/>
                <w:spacing w:val="-51"/>
                <w:sz w:val="19"/>
              </w:rPr>
              <w:t xml:space="preserve"> </w:t>
            </w:r>
            <w:r>
              <w:rPr>
                <w:rFonts w:ascii="Arial"/>
                <w:b/>
                <w:w w:val="95"/>
                <w:sz w:val="19"/>
              </w:rPr>
              <w:t>PERSONEL</w:t>
            </w:r>
          </w:p>
        </w:tc>
        <w:tc>
          <w:tcPr>
            <w:tcW w:w="2036" w:type="dxa"/>
            <w:gridSpan w:val="2"/>
            <w:vMerge w:val="restart"/>
            <w:tcBorders>
              <w:top w:val="thinThickThinSmallGap" w:sz="8" w:space="0" w:color="000000"/>
            </w:tcBorders>
          </w:tcPr>
          <w:p w14:paraId="15182FA9" w14:textId="77777777" w:rsidR="00D75097" w:rsidRDefault="00F00B05">
            <w:pPr>
              <w:pStyle w:val="TableParagraph"/>
              <w:spacing w:before="98" w:line="266" w:lineRule="auto"/>
              <w:ind w:left="296" w:right="230" w:firstLine="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BAKIMDAN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SORUMLU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KİŞİ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PERSONEL</w:t>
            </w:r>
          </w:p>
        </w:tc>
        <w:tc>
          <w:tcPr>
            <w:tcW w:w="1736" w:type="dxa"/>
            <w:gridSpan w:val="2"/>
            <w:vMerge w:val="restart"/>
            <w:tcBorders>
              <w:top w:val="thinThickThinSmallGap" w:sz="8" w:space="0" w:color="000000"/>
              <w:right w:val="single" w:sz="18" w:space="0" w:color="000000"/>
            </w:tcBorders>
          </w:tcPr>
          <w:p w14:paraId="5BE91E5D" w14:textId="77777777" w:rsidR="00D75097" w:rsidRDefault="00D7509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3EC9ED" w14:textId="77777777" w:rsidR="00D75097" w:rsidRDefault="00F00B05">
            <w:pPr>
              <w:pStyle w:val="TableParagraph"/>
              <w:spacing w:line="268" w:lineRule="auto"/>
              <w:ind w:left="501" w:right="335" w:hanging="10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95"/>
                <w:sz w:val="19"/>
              </w:rPr>
              <w:t>AÇIKLAMA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NOTLAR</w:t>
            </w:r>
          </w:p>
        </w:tc>
      </w:tr>
      <w:tr w:rsidR="00D75097" w14:paraId="0CD19063" w14:textId="77777777">
        <w:trPr>
          <w:trHeight w:val="558"/>
        </w:trPr>
        <w:tc>
          <w:tcPr>
            <w:tcW w:w="3166" w:type="dxa"/>
            <w:gridSpan w:val="3"/>
            <w:vMerge/>
            <w:tcBorders>
              <w:top w:val="nil"/>
            </w:tcBorders>
          </w:tcPr>
          <w:p w14:paraId="4AA0C11F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</w:tcPr>
          <w:p w14:paraId="141DA0E6" w14:textId="77777777" w:rsidR="00D75097" w:rsidRDefault="00F00B05">
            <w:pPr>
              <w:pStyle w:val="TableParagraph"/>
              <w:spacing w:before="169"/>
              <w:ind w:left="1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7"/>
                <w:sz w:val="19"/>
              </w:rPr>
              <w:t>O</w:t>
            </w:r>
          </w:p>
        </w:tc>
        <w:tc>
          <w:tcPr>
            <w:tcW w:w="389" w:type="dxa"/>
          </w:tcPr>
          <w:p w14:paraId="4FB25AD7" w14:textId="77777777" w:rsidR="00D75097" w:rsidRDefault="00F00B05">
            <w:pPr>
              <w:pStyle w:val="TableParagraph"/>
              <w:spacing w:before="169"/>
              <w:ind w:left="15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7"/>
                <w:sz w:val="19"/>
              </w:rPr>
              <w:t>Ş</w:t>
            </w:r>
          </w:p>
        </w:tc>
        <w:tc>
          <w:tcPr>
            <w:tcW w:w="404" w:type="dxa"/>
          </w:tcPr>
          <w:p w14:paraId="0853C84B" w14:textId="77777777" w:rsidR="00D75097" w:rsidRDefault="00F00B05">
            <w:pPr>
              <w:pStyle w:val="TableParagraph"/>
              <w:spacing w:before="169"/>
              <w:ind w:left="14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7"/>
                <w:sz w:val="19"/>
              </w:rPr>
              <w:t>M</w:t>
            </w:r>
          </w:p>
        </w:tc>
        <w:tc>
          <w:tcPr>
            <w:tcW w:w="435" w:type="dxa"/>
          </w:tcPr>
          <w:p w14:paraId="1137A517" w14:textId="77777777" w:rsidR="00D75097" w:rsidRDefault="00F00B05">
            <w:pPr>
              <w:pStyle w:val="TableParagraph"/>
              <w:spacing w:before="169"/>
              <w:ind w:left="17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7"/>
                <w:sz w:val="19"/>
              </w:rPr>
              <w:t>N</w:t>
            </w:r>
          </w:p>
        </w:tc>
        <w:tc>
          <w:tcPr>
            <w:tcW w:w="433" w:type="dxa"/>
          </w:tcPr>
          <w:p w14:paraId="1EC50D8B" w14:textId="77777777" w:rsidR="00D75097" w:rsidRDefault="00F00B05">
            <w:pPr>
              <w:pStyle w:val="TableParagraph"/>
              <w:spacing w:before="169"/>
              <w:ind w:left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MY</w:t>
            </w:r>
          </w:p>
        </w:tc>
        <w:tc>
          <w:tcPr>
            <w:tcW w:w="404" w:type="dxa"/>
          </w:tcPr>
          <w:p w14:paraId="08A54B17" w14:textId="77777777" w:rsidR="00D75097" w:rsidRDefault="00F00B05">
            <w:pPr>
              <w:pStyle w:val="TableParagraph"/>
              <w:spacing w:before="169"/>
              <w:ind w:left="1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7"/>
                <w:sz w:val="19"/>
              </w:rPr>
              <w:t>H</w:t>
            </w:r>
          </w:p>
        </w:tc>
        <w:tc>
          <w:tcPr>
            <w:tcW w:w="390" w:type="dxa"/>
          </w:tcPr>
          <w:p w14:paraId="483E70AB" w14:textId="77777777" w:rsidR="00D75097" w:rsidRDefault="00F00B05">
            <w:pPr>
              <w:pStyle w:val="TableParagraph"/>
              <w:spacing w:before="169"/>
              <w:ind w:left="15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7"/>
                <w:sz w:val="19"/>
              </w:rPr>
              <w:t>T</w:t>
            </w:r>
          </w:p>
        </w:tc>
        <w:tc>
          <w:tcPr>
            <w:tcW w:w="404" w:type="dxa"/>
          </w:tcPr>
          <w:p w14:paraId="1E753C9F" w14:textId="77777777" w:rsidR="00D75097" w:rsidRDefault="00F00B05">
            <w:pPr>
              <w:pStyle w:val="TableParagraph"/>
              <w:spacing w:before="169"/>
              <w:ind w:left="1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7"/>
                <w:sz w:val="19"/>
              </w:rPr>
              <w:t>A</w:t>
            </w:r>
          </w:p>
        </w:tc>
        <w:tc>
          <w:tcPr>
            <w:tcW w:w="433" w:type="dxa"/>
          </w:tcPr>
          <w:p w14:paraId="12A353D7" w14:textId="77777777" w:rsidR="00D75097" w:rsidRDefault="00F00B05">
            <w:pPr>
              <w:pStyle w:val="TableParagraph"/>
              <w:spacing w:before="169"/>
              <w:ind w:left="17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7"/>
                <w:sz w:val="19"/>
              </w:rPr>
              <w:t>E</w:t>
            </w:r>
          </w:p>
        </w:tc>
        <w:tc>
          <w:tcPr>
            <w:tcW w:w="433" w:type="dxa"/>
          </w:tcPr>
          <w:p w14:paraId="1ED41BCD" w14:textId="77777777" w:rsidR="00D75097" w:rsidRDefault="00F00B05">
            <w:pPr>
              <w:pStyle w:val="TableParagraph"/>
              <w:spacing w:before="169"/>
              <w:ind w:left="10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EK</w:t>
            </w:r>
          </w:p>
        </w:tc>
        <w:tc>
          <w:tcPr>
            <w:tcW w:w="450" w:type="dxa"/>
          </w:tcPr>
          <w:p w14:paraId="4A3B3FE5" w14:textId="77777777" w:rsidR="00D75097" w:rsidRDefault="00F00B05">
            <w:pPr>
              <w:pStyle w:val="TableParagraph"/>
              <w:spacing w:before="169"/>
              <w:ind w:left="18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7"/>
                <w:sz w:val="19"/>
              </w:rPr>
              <w:t>K</w:t>
            </w:r>
          </w:p>
        </w:tc>
        <w:tc>
          <w:tcPr>
            <w:tcW w:w="433" w:type="dxa"/>
          </w:tcPr>
          <w:p w14:paraId="5E0F056A" w14:textId="77777777" w:rsidR="00D75097" w:rsidRDefault="00F00B05">
            <w:pPr>
              <w:pStyle w:val="TableParagraph"/>
              <w:spacing w:before="169"/>
              <w:ind w:left="1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AR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14:paraId="014F8974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14:paraId="6358E7BA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</w:tcPr>
          <w:p w14:paraId="64BEBA70" w14:textId="77777777" w:rsidR="00D75097" w:rsidRDefault="00D7509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14:paraId="04034743" w14:textId="77777777" w:rsidR="00D75097" w:rsidRDefault="00D75097">
            <w:pPr>
              <w:rPr>
                <w:sz w:val="2"/>
                <w:szCs w:val="2"/>
              </w:rPr>
            </w:pPr>
          </w:p>
        </w:tc>
      </w:tr>
      <w:tr w:rsidR="00D75097" w14:paraId="09BB4AFA" w14:textId="77777777">
        <w:trPr>
          <w:trHeight w:val="407"/>
        </w:trPr>
        <w:tc>
          <w:tcPr>
            <w:tcW w:w="3166" w:type="dxa"/>
            <w:gridSpan w:val="3"/>
          </w:tcPr>
          <w:p w14:paraId="5E9CDE89" w14:textId="57B73B80" w:rsidR="00D75097" w:rsidRDefault="00F00B0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t>YIKAMA VE DEZENFEKS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YON C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HAZI</w:t>
            </w:r>
          </w:p>
        </w:tc>
        <w:tc>
          <w:tcPr>
            <w:tcW w:w="375" w:type="dxa"/>
          </w:tcPr>
          <w:p w14:paraId="43120CE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2686D42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1D86109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3B37800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B38044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F081EC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4591D17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61CE6B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1DCCE92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91A619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41F2D4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1B180E6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04EE3016" w14:textId="385C72F9" w:rsidR="00D75097" w:rsidRDefault="00F00B0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MS</w:t>
            </w:r>
            <w:r>
              <w:rPr>
                <w:rFonts w:ascii="Times New Roman"/>
                <w:sz w:val="20"/>
              </w:rPr>
              <w:t>Ü</w:t>
            </w:r>
          </w:p>
        </w:tc>
        <w:tc>
          <w:tcPr>
            <w:tcW w:w="1919" w:type="dxa"/>
          </w:tcPr>
          <w:p w14:paraId="40B7703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5858DEF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646ECCF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5CB87C87" w14:textId="77777777">
        <w:trPr>
          <w:trHeight w:val="407"/>
        </w:trPr>
        <w:tc>
          <w:tcPr>
            <w:tcW w:w="3166" w:type="dxa"/>
            <w:gridSpan w:val="3"/>
          </w:tcPr>
          <w:p w14:paraId="7138015B" w14:textId="2D65E622" w:rsidR="00D75097" w:rsidRDefault="00F00B0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t>BUHARLI STER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ZAT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R</w:t>
            </w:r>
          </w:p>
        </w:tc>
        <w:tc>
          <w:tcPr>
            <w:tcW w:w="375" w:type="dxa"/>
          </w:tcPr>
          <w:p w14:paraId="0C98E42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075EC8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26FF1B7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23CE18E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49CFF0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5F0651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726404D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21B91B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6B2D87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462696F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17B1EF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B60706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3DC5FF5B" w14:textId="1760589E" w:rsidR="00D75097" w:rsidRDefault="00F00B0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MS</w:t>
            </w:r>
            <w:r>
              <w:rPr>
                <w:rFonts w:ascii="Times New Roman"/>
                <w:sz w:val="20"/>
              </w:rPr>
              <w:t>Ü</w:t>
            </w:r>
          </w:p>
        </w:tc>
        <w:tc>
          <w:tcPr>
            <w:tcW w:w="1919" w:type="dxa"/>
          </w:tcPr>
          <w:p w14:paraId="6FE2265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51E5C11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762DF90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600E60D2" w14:textId="77777777">
        <w:trPr>
          <w:trHeight w:val="366"/>
        </w:trPr>
        <w:tc>
          <w:tcPr>
            <w:tcW w:w="3166" w:type="dxa"/>
            <w:gridSpan w:val="3"/>
          </w:tcPr>
          <w:p w14:paraId="2C8E3D5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7D49EA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2D666C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56317D1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4397C56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07DAEA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60A3190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6C034CB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55A33DB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28417C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0904BB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AB6589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0727FC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539C37E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2B1A620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2E2E913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4B859E1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510EDAD2" w14:textId="77777777">
        <w:trPr>
          <w:trHeight w:val="366"/>
        </w:trPr>
        <w:tc>
          <w:tcPr>
            <w:tcW w:w="3166" w:type="dxa"/>
            <w:gridSpan w:val="3"/>
          </w:tcPr>
          <w:p w14:paraId="22A5464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9862AD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B278A5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66F444C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43FFD0F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4800C74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60E910E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683A7DA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26F2722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E12859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79B742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1C4D46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0714C55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42E3593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26E39A0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0498FE1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7C57D83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401B0778" w14:textId="77777777">
        <w:trPr>
          <w:trHeight w:val="407"/>
        </w:trPr>
        <w:tc>
          <w:tcPr>
            <w:tcW w:w="3166" w:type="dxa"/>
            <w:gridSpan w:val="3"/>
          </w:tcPr>
          <w:p w14:paraId="41ED9B8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3738F4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134DB5A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273F578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440CEFC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F570E5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9CEEFA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62CCF31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6B97C61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897A51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CA6497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25C29D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4BE53B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349E137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2F5E468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4EC471A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6148C78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0F84FDAC" w14:textId="77777777">
        <w:trPr>
          <w:trHeight w:val="407"/>
        </w:trPr>
        <w:tc>
          <w:tcPr>
            <w:tcW w:w="3166" w:type="dxa"/>
            <w:gridSpan w:val="3"/>
          </w:tcPr>
          <w:p w14:paraId="67FA4B6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82A985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522FBB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A20CCC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275D4BA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412B4F0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584B7A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3F87881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4D7DD50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F62E14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F6982A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DC58E3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EEEB0F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160903A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72DCD48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1CD35E1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73CCB69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3135A5D1" w14:textId="77777777">
        <w:trPr>
          <w:trHeight w:val="392"/>
        </w:trPr>
        <w:tc>
          <w:tcPr>
            <w:tcW w:w="3166" w:type="dxa"/>
            <w:gridSpan w:val="3"/>
          </w:tcPr>
          <w:p w14:paraId="7C04620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F32CA9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A92E77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20C757B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1A7CCEE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4119B84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12BF3F2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4DE6A05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23A14BD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DE87AE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AC1034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9A6CC2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4EF1B69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29F6F6A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0261542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6AE68D8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29D0255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4C1B2432" w14:textId="77777777">
        <w:trPr>
          <w:trHeight w:val="378"/>
        </w:trPr>
        <w:tc>
          <w:tcPr>
            <w:tcW w:w="3166" w:type="dxa"/>
            <w:gridSpan w:val="3"/>
          </w:tcPr>
          <w:p w14:paraId="72271EA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1CF39A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5E32E1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576CA05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7D5118D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B325F5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467FB29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2BF42B7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51346CC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33E652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BBCBA2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23F451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104A36D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0A265B0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7C7FDB1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5005B5C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061AC59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59FD7F41" w14:textId="77777777">
        <w:trPr>
          <w:trHeight w:val="366"/>
        </w:trPr>
        <w:tc>
          <w:tcPr>
            <w:tcW w:w="3166" w:type="dxa"/>
            <w:gridSpan w:val="3"/>
          </w:tcPr>
          <w:p w14:paraId="4848730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E7267E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2607F86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1AD092A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4E97F73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6F33F2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2CC9F2D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5A76D74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1C2CEA0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021BBDD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D4F38D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343CE5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B4EFE4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607D9F2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4E4F0E8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49EC505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09D20B0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47895FD0" w14:textId="77777777">
        <w:trPr>
          <w:trHeight w:val="419"/>
        </w:trPr>
        <w:tc>
          <w:tcPr>
            <w:tcW w:w="3166" w:type="dxa"/>
            <w:gridSpan w:val="3"/>
          </w:tcPr>
          <w:p w14:paraId="6D07C28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DBF37D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0BCE424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2D2158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508FE30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B059CB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615953F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3AF836B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5F58564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AF30AC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8F07EF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43459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18D24BE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56B6119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21CE9F2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0EBD9E2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1B69DE7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39EAD275" w14:textId="77777777">
        <w:trPr>
          <w:trHeight w:val="378"/>
        </w:trPr>
        <w:tc>
          <w:tcPr>
            <w:tcW w:w="3166" w:type="dxa"/>
            <w:gridSpan w:val="3"/>
          </w:tcPr>
          <w:p w14:paraId="7C2D98C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C4C2CC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115E46E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68D1D9F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55A3A35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01BED6F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114993B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4EB42F4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718724F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8A2E87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4CBCB5B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E94AFF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930235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36C8EE3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5567888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7FEC6C2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2BFD928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40779179" w14:textId="77777777">
        <w:trPr>
          <w:trHeight w:val="366"/>
        </w:trPr>
        <w:tc>
          <w:tcPr>
            <w:tcW w:w="3166" w:type="dxa"/>
            <w:gridSpan w:val="3"/>
          </w:tcPr>
          <w:p w14:paraId="009899B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94CBDD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101BD73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171B625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10999BC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FF8C1E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534B59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4227D5B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D3FE37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70544D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02E96F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66257A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5CA487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5C49BA3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1378CAE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1C0D0FB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3C205C0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2F69960A" w14:textId="77777777">
        <w:trPr>
          <w:trHeight w:val="421"/>
        </w:trPr>
        <w:tc>
          <w:tcPr>
            <w:tcW w:w="3166" w:type="dxa"/>
            <w:gridSpan w:val="3"/>
          </w:tcPr>
          <w:p w14:paraId="46149E6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00CDDC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28A4323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E285B6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2D4740F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193B5D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AB4EEB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4A3615D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17F046D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7D9DA3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B94D6A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7FBB5E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E7D8AA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213BE8B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125B0D4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4A19D02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5B538D8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7E411754" w14:textId="77777777">
        <w:trPr>
          <w:trHeight w:val="436"/>
        </w:trPr>
        <w:tc>
          <w:tcPr>
            <w:tcW w:w="3166" w:type="dxa"/>
            <w:gridSpan w:val="3"/>
          </w:tcPr>
          <w:p w14:paraId="00ADCC3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680E20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96C044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7FED060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430DF23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0913265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EB2AE1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67CCD9E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8D06C4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ED7A9B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2962F2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69C30C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107356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6C99843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5872283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2E7DB81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280C631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1AB4A5EF" w14:textId="77777777">
        <w:trPr>
          <w:trHeight w:val="378"/>
        </w:trPr>
        <w:tc>
          <w:tcPr>
            <w:tcW w:w="3166" w:type="dxa"/>
            <w:gridSpan w:val="3"/>
          </w:tcPr>
          <w:p w14:paraId="2228EC6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701DAB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D2FD01B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6E4F75C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7966F2B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D7A4DF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580ED852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4C8DB3E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733B974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0269FD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4CF8F8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9C19790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2E05CA1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244E8D38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748C5337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466155D3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1F264869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6DE8FE6B" w14:textId="77777777">
        <w:trPr>
          <w:trHeight w:val="363"/>
        </w:trPr>
        <w:tc>
          <w:tcPr>
            <w:tcW w:w="3166" w:type="dxa"/>
            <w:gridSpan w:val="3"/>
          </w:tcPr>
          <w:p w14:paraId="1F4E87B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2B9FCD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5425406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425BFFC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 w14:paraId="2743025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50BD644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CBCB2C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14:paraId="3E22BAC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5565541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B58D03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093905EF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BA55286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405BE16E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1FE41174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14:paraId="0B7E567A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  <w:gridSpan w:val="2"/>
          </w:tcPr>
          <w:p w14:paraId="08C836CD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  <w:tcBorders>
              <w:right w:val="single" w:sz="18" w:space="0" w:color="000000"/>
            </w:tcBorders>
          </w:tcPr>
          <w:p w14:paraId="03EB1DF5" w14:textId="77777777" w:rsidR="00D75097" w:rsidRDefault="00D7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097" w14:paraId="116AEB7D" w14:textId="77777777">
        <w:trPr>
          <w:trHeight w:val="323"/>
        </w:trPr>
        <w:tc>
          <w:tcPr>
            <w:tcW w:w="15427" w:type="dxa"/>
            <w:gridSpan w:val="21"/>
            <w:tcBorders>
              <w:right w:val="single" w:sz="18" w:space="0" w:color="000000"/>
            </w:tcBorders>
          </w:tcPr>
          <w:p w14:paraId="1E75347A" w14:textId="77777777" w:rsidR="00D75097" w:rsidRDefault="00F00B05">
            <w:pPr>
              <w:pStyle w:val="TableParagraph"/>
              <w:spacing w:before="16"/>
              <w:ind w:left="22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Bakımların yapılması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planlanan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tarihler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aylara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(B)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bakım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(O)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onarım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olarak</w:t>
            </w:r>
            <w:r>
              <w:rPr>
                <w:rFonts w:ascii="Arial" w:hAnsi="Arial"/>
                <w:b/>
                <w:spacing w:val="58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işlenir.</w:t>
            </w:r>
          </w:p>
        </w:tc>
      </w:tr>
      <w:tr w:rsidR="00D75097" w14:paraId="121466FE" w14:textId="77777777">
        <w:trPr>
          <w:trHeight w:val="313"/>
        </w:trPr>
        <w:tc>
          <w:tcPr>
            <w:tcW w:w="15427" w:type="dxa"/>
            <w:gridSpan w:val="21"/>
            <w:tcBorders>
              <w:bottom w:val="single" w:sz="18" w:space="0" w:color="000000"/>
              <w:right w:val="single" w:sz="18" w:space="0" w:color="000000"/>
            </w:tcBorders>
          </w:tcPr>
          <w:p w14:paraId="4DD8D29B" w14:textId="77777777" w:rsidR="00D75097" w:rsidRDefault="00F00B05">
            <w:pPr>
              <w:pStyle w:val="TableParagraph"/>
              <w:spacing w:before="16"/>
              <w:ind w:left="22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Bakım/onarımdan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sonra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mutlaka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Bakıma</w:t>
            </w:r>
            <w:r>
              <w:rPr>
                <w:rFonts w:ascii="Arial" w:hAns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Tabi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Cihaz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Sicil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Formunu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doldurulur.</w:t>
            </w:r>
          </w:p>
        </w:tc>
      </w:tr>
    </w:tbl>
    <w:p w14:paraId="044AC4EF" w14:textId="2382E3C8" w:rsidR="00D75097" w:rsidRDefault="00D75097" w:rsidP="001D43C4">
      <w:pPr>
        <w:rPr>
          <w:sz w:val="2"/>
          <w:szCs w:val="2"/>
        </w:rPr>
      </w:pPr>
    </w:p>
    <w:sectPr w:rsidR="00D7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50" w:h="11920" w:orient="landscape"/>
      <w:pgMar w:top="700" w:right="700" w:bottom="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3099" w14:textId="77777777" w:rsidR="002A010A" w:rsidRDefault="002A010A" w:rsidP="00C800D4">
      <w:r>
        <w:separator/>
      </w:r>
    </w:p>
  </w:endnote>
  <w:endnote w:type="continuationSeparator" w:id="0">
    <w:p w14:paraId="38D0E55A" w14:textId="77777777" w:rsidR="002A010A" w:rsidRDefault="002A010A" w:rsidP="00C8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44" w14:textId="77777777" w:rsidR="00C800D4" w:rsidRDefault="00C800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7857"/>
    </w:tblGrid>
    <w:tr w:rsidR="00C800D4" w:rsidRPr="00192AC1" w14:paraId="4A6D4B43" w14:textId="77777777" w:rsidTr="00C800D4">
      <w:trPr>
        <w:trHeight w:val="917"/>
      </w:trPr>
      <w:tc>
        <w:tcPr>
          <w:tcW w:w="4151" w:type="dxa"/>
          <w:shd w:val="clear" w:color="auto" w:fill="auto"/>
        </w:tcPr>
        <w:p w14:paraId="58F88D44" w14:textId="77777777" w:rsidR="00C800D4" w:rsidRPr="00192AC1" w:rsidRDefault="00C800D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52504989" w14:textId="77777777" w:rsidR="00C800D4" w:rsidRPr="00192AC1" w:rsidRDefault="00C800D4" w:rsidP="00286E1E">
          <w:pPr>
            <w:pStyle w:val="AltBilgi"/>
            <w:jc w:val="center"/>
          </w:pPr>
        </w:p>
      </w:tc>
      <w:tc>
        <w:tcPr>
          <w:tcW w:w="7857" w:type="dxa"/>
          <w:shd w:val="clear" w:color="auto" w:fill="auto"/>
        </w:tcPr>
        <w:p w14:paraId="6D21F2D2" w14:textId="77777777" w:rsidR="00C800D4" w:rsidRPr="00192AC1" w:rsidRDefault="00C800D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DED359C" w14:textId="77777777" w:rsidR="00C800D4" w:rsidRDefault="00C800D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2B16C31" w14:textId="77777777" w:rsidR="00C800D4" w:rsidRDefault="00C800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CEE1" w14:textId="77777777" w:rsidR="00C800D4" w:rsidRDefault="00C800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356B" w14:textId="77777777" w:rsidR="002A010A" w:rsidRDefault="002A010A" w:rsidP="00C800D4">
      <w:r>
        <w:separator/>
      </w:r>
    </w:p>
  </w:footnote>
  <w:footnote w:type="continuationSeparator" w:id="0">
    <w:p w14:paraId="60E35365" w14:textId="77777777" w:rsidR="002A010A" w:rsidRDefault="002A010A" w:rsidP="00C8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55BD" w14:textId="77777777" w:rsidR="00C800D4" w:rsidRDefault="00C800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6D7A" w14:textId="77777777" w:rsidR="00C800D4" w:rsidRDefault="00C800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C771" w14:textId="77777777" w:rsidR="00C800D4" w:rsidRDefault="00C800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097"/>
    <w:rsid w:val="000F2F07"/>
    <w:rsid w:val="001D43C4"/>
    <w:rsid w:val="002A010A"/>
    <w:rsid w:val="005E695A"/>
    <w:rsid w:val="007810D7"/>
    <w:rsid w:val="0082243B"/>
    <w:rsid w:val="00B83F68"/>
    <w:rsid w:val="00C07CBA"/>
    <w:rsid w:val="00C2374F"/>
    <w:rsid w:val="00C800D4"/>
    <w:rsid w:val="00D75097"/>
    <w:rsid w:val="00F00B05"/>
    <w:rsid w:val="00F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9B49"/>
  <w15:docId w15:val="{8BC99570-166C-4504-8D47-1ED879D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00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00D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00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00D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Didem Ayata</cp:lastModifiedBy>
  <cp:revision>23</cp:revision>
  <dcterms:created xsi:type="dcterms:W3CDTF">2021-08-31T08:03:00Z</dcterms:created>
  <dcterms:modified xsi:type="dcterms:W3CDTF">2021-09-30T08:23:00Z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