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9E" w:rsidRDefault="006A0B9E" w:rsidP="006A0B9E">
      <w:pPr>
        <w:pStyle w:val="GvdeMetni"/>
        <w:spacing w:before="4"/>
        <w:rPr>
          <w:sz w:val="15"/>
        </w:rPr>
      </w:pPr>
    </w:p>
    <w:p w:rsidR="006A0B9E" w:rsidRDefault="006A0B9E" w:rsidP="00E93CB0">
      <w:pPr>
        <w:pStyle w:val="Heading3"/>
        <w:tabs>
          <w:tab w:val="left" w:pos="537"/>
        </w:tabs>
        <w:spacing w:before="90"/>
        <w:ind w:left="536" w:firstLine="0"/>
      </w:pPr>
      <w:r>
        <w:t>VENTURİMETRE DENEY CİHAZI KULLANIM</w:t>
      </w:r>
      <w:r>
        <w:rPr>
          <w:spacing w:val="-2"/>
        </w:rPr>
        <w:t xml:space="preserve"> </w:t>
      </w:r>
      <w:r>
        <w:t>TALİMATI</w:t>
      </w:r>
    </w:p>
    <w:p w:rsidR="006A0B9E" w:rsidRDefault="006A0B9E" w:rsidP="006A0B9E">
      <w:pPr>
        <w:pStyle w:val="GvdeMetni"/>
        <w:rPr>
          <w:b/>
          <w:sz w:val="26"/>
        </w:rPr>
      </w:pPr>
    </w:p>
    <w:p w:rsidR="006A0B9E" w:rsidRDefault="006A0B9E" w:rsidP="006A0B9E">
      <w:pPr>
        <w:pStyle w:val="GvdeMetni"/>
        <w:spacing w:before="11"/>
        <w:rPr>
          <w:b/>
          <w:sz w:val="21"/>
        </w:rPr>
      </w:pPr>
    </w:p>
    <w:p w:rsidR="006A0B9E" w:rsidRDefault="006A0B9E" w:rsidP="006A0B9E">
      <w:pPr>
        <w:pStyle w:val="ListeParagraf"/>
        <w:numPr>
          <w:ilvl w:val="2"/>
          <w:numId w:val="1"/>
        </w:numPr>
        <w:tabs>
          <w:tab w:val="left" w:pos="760"/>
        </w:tabs>
        <w:spacing w:line="360" w:lineRule="auto"/>
        <w:ind w:right="196" w:firstLine="0"/>
        <w:jc w:val="both"/>
        <w:rPr>
          <w:sz w:val="24"/>
        </w:rPr>
      </w:pPr>
      <w:r>
        <w:rPr>
          <w:b/>
          <w:sz w:val="24"/>
        </w:rPr>
        <w:t xml:space="preserve">AMAÇ: </w:t>
      </w:r>
      <w:proofErr w:type="spellStart"/>
      <w:r>
        <w:rPr>
          <w:sz w:val="24"/>
        </w:rPr>
        <w:t>Boru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içerisindeki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daralma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genişleme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durumlarındaki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enerji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kaybının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incelendiği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deney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düzeneğidir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Bünyesindeki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orifis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rotametre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gibi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yapılarla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akışkanın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değişen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durumlardaki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enerji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yüksekliği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hesap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edilebilmektedir</w:t>
      </w:r>
      <w:proofErr w:type="spellEnd"/>
      <w:r>
        <w:rPr>
          <w:sz w:val="24"/>
        </w:rPr>
        <w:t>.</w:t>
      </w:r>
    </w:p>
    <w:p w:rsidR="006A0B9E" w:rsidRDefault="006A0B9E" w:rsidP="006A0B9E">
      <w:pPr>
        <w:pStyle w:val="GvdeMetni"/>
        <w:spacing w:before="9"/>
        <w:rPr>
          <w:sz w:val="20"/>
        </w:rPr>
      </w:pPr>
    </w:p>
    <w:p w:rsidR="006A0B9E" w:rsidRDefault="006A0B9E" w:rsidP="006A0B9E">
      <w:pPr>
        <w:pStyle w:val="ListeParagraf"/>
        <w:numPr>
          <w:ilvl w:val="2"/>
          <w:numId w:val="1"/>
        </w:numPr>
        <w:tabs>
          <w:tab w:val="left" w:pos="734"/>
        </w:tabs>
        <w:spacing w:line="362" w:lineRule="auto"/>
        <w:ind w:right="196" w:firstLine="0"/>
        <w:rPr>
          <w:sz w:val="24"/>
        </w:rPr>
      </w:pPr>
      <w:r>
        <w:rPr>
          <w:b/>
          <w:sz w:val="24"/>
        </w:rPr>
        <w:t xml:space="preserve">KAPSAM: </w:t>
      </w:r>
      <w:r>
        <w:rPr>
          <w:sz w:val="24"/>
        </w:rPr>
        <w:t xml:space="preserve">Bu </w:t>
      </w:r>
      <w:proofErr w:type="spellStart"/>
      <w:r>
        <w:rPr>
          <w:sz w:val="24"/>
        </w:rPr>
        <w:t>talimat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Karamanoğlu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Mehmetbey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Üniversitesi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Mühendislik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Fakültesi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İnşaat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Mühendisliği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Bölümü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Hidrolik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Anabilim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dalını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kapsamaktadır</w:t>
      </w:r>
      <w:proofErr w:type="spellEnd"/>
      <w:r>
        <w:rPr>
          <w:sz w:val="24"/>
        </w:rPr>
        <w:t>.</w:t>
      </w:r>
    </w:p>
    <w:p w:rsidR="006A0B9E" w:rsidRDefault="006A0B9E" w:rsidP="006A0B9E">
      <w:pPr>
        <w:pStyle w:val="GvdeMetni"/>
        <w:spacing w:before="5"/>
        <w:rPr>
          <w:sz w:val="20"/>
        </w:rPr>
      </w:pPr>
    </w:p>
    <w:p w:rsidR="006A0B9E" w:rsidRDefault="006A0B9E" w:rsidP="006A0B9E">
      <w:pPr>
        <w:pStyle w:val="ListeParagraf"/>
        <w:numPr>
          <w:ilvl w:val="2"/>
          <w:numId w:val="1"/>
        </w:numPr>
        <w:tabs>
          <w:tab w:val="left" w:pos="717"/>
        </w:tabs>
        <w:ind w:left="716" w:hanging="600"/>
        <w:jc w:val="both"/>
        <w:rPr>
          <w:sz w:val="24"/>
        </w:rPr>
      </w:pPr>
      <w:r>
        <w:rPr>
          <w:b/>
          <w:sz w:val="24"/>
        </w:rPr>
        <w:t xml:space="preserve">SORUMLULAR: </w:t>
      </w:r>
      <w:proofErr w:type="spellStart"/>
      <w:r>
        <w:rPr>
          <w:sz w:val="24"/>
        </w:rPr>
        <w:t>Doç</w:t>
      </w:r>
      <w:proofErr w:type="spellEnd"/>
      <w:r>
        <w:rPr>
          <w:sz w:val="24"/>
        </w:rPr>
        <w:t xml:space="preserve">. Dr. </w:t>
      </w:r>
      <w:proofErr w:type="spellStart"/>
      <w:r>
        <w:rPr>
          <w:sz w:val="24"/>
        </w:rPr>
        <w:t>Nermin</w:t>
      </w:r>
      <w:proofErr w:type="spellEnd"/>
      <w:r>
        <w:rPr>
          <w:sz w:val="24"/>
        </w:rPr>
        <w:t xml:space="preserve"> ŞARLAK, </w:t>
      </w:r>
      <w:proofErr w:type="spellStart"/>
      <w:r>
        <w:rPr>
          <w:sz w:val="24"/>
        </w:rPr>
        <w:t>Arş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Gör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Soner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Çağatay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BAĞÇACI</w:t>
      </w:r>
    </w:p>
    <w:p w:rsidR="006A0B9E" w:rsidRDefault="006A0B9E" w:rsidP="006A0B9E">
      <w:pPr>
        <w:pStyle w:val="GvdeMetni"/>
        <w:rPr>
          <w:sz w:val="33"/>
        </w:rPr>
      </w:pPr>
    </w:p>
    <w:p w:rsidR="006A0B9E" w:rsidRDefault="006A0B9E" w:rsidP="006A0B9E">
      <w:pPr>
        <w:pStyle w:val="Heading3"/>
        <w:numPr>
          <w:ilvl w:val="2"/>
          <w:numId w:val="1"/>
        </w:numPr>
        <w:tabs>
          <w:tab w:val="left" w:pos="717"/>
        </w:tabs>
        <w:ind w:left="716" w:hanging="600"/>
        <w:jc w:val="both"/>
      </w:pPr>
      <w:r>
        <w:t>UYGULAMA:</w:t>
      </w:r>
    </w:p>
    <w:p w:rsidR="006A0B9E" w:rsidRDefault="006A0B9E" w:rsidP="006A0B9E">
      <w:pPr>
        <w:pStyle w:val="ListeParagraf"/>
        <w:numPr>
          <w:ilvl w:val="3"/>
          <w:numId w:val="1"/>
        </w:numPr>
        <w:tabs>
          <w:tab w:val="left" w:pos="836"/>
          <w:tab w:val="left" w:pos="837"/>
        </w:tabs>
        <w:spacing w:before="139"/>
        <w:rPr>
          <w:sz w:val="24"/>
        </w:rPr>
      </w:pPr>
      <w:proofErr w:type="spellStart"/>
      <w:r>
        <w:rPr>
          <w:sz w:val="24"/>
        </w:rPr>
        <w:t>Volumetrik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hidrolik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tankı</w:t>
      </w:r>
      <w:proofErr w:type="spellEnd"/>
      <w:r>
        <w:rPr>
          <w:sz w:val="24"/>
        </w:rPr>
        <w:t xml:space="preserve"> 220 volt prize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takınız</w:t>
      </w:r>
      <w:proofErr w:type="spellEnd"/>
      <w:r>
        <w:rPr>
          <w:sz w:val="24"/>
        </w:rPr>
        <w:t>.</w:t>
      </w:r>
    </w:p>
    <w:p w:rsidR="006A0B9E" w:rsidRDefault="006A0B9E" w:rsidP="006A0B9E">
      <w:pPr>
        <w:pStyle w:val="ListeParagraf"/>
        <w:numPr>
          <w:ilvl w:val="3"/>
          <w:numId w:val="1"/>
        </w:numPr>
        <w:tabs>
          <w:tab w:val="left" w:pos="836"/>
          <w:tab w:val="left" w:pos="837"/>
        </w:tabs>
        <w:spacing w:before="138"/>
        <w:rPr>
          <w:sz w:val="24"/>
        </w:rPr>
      </w:pPr>
      <w:proofErr w:type="spellStart"/>
      <w:r>
        <w:rPr>
          <w:sz w:val="24"/>
        </w:rPr>
        <w:t>Deney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düzeneğini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hidrolik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tanka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giriş-çıkış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kısımlarına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dikkat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ederek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bağlayınız</w:t>
      </w:r>
      <w:proofErr w:type="spellEnd"/>
      <w:r>
        <w:rPr>
          <w:sz w:val="24"/>
        </w:rPr>
        <w:t>.</w:t>
      </w:r>
    </w:p>
    <w:p w:rsidR="006A0B9E" w:rsidRDefault="006A0B9E" w:rsidP="006A0B9E">
      <w:pPr>
        <w:pStyle w:val="ListeParagraf"/>
        <w:numPr>
          <w:ilvl w:val="3"/>
          <w:numId w:val="1"/>
        </w:numPr>
        <w:tabs>
          <w:tab w:val="left" w:pos="836"/>
          <w:tab w:val="left" w:pos="837"/>
        </w:tabs>
        <w:spacing w:before="135"/>
        <w:rPr>
          <w:sz w:val="24"/>
        </w:rPr>
      </w:pPr>
      <w:proofErr w:type="spellStart"/>
      <w:r>
        <w:rPr>
          <w:sz w:val="24"/>
        </w:rPr>
        <w:t>Tankı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çalıştırıp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suyun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deney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düzeneğinden</w:t>
      </w:r>
      <w:proofErr w:type="spellEnd"/>
      <w:r>
        <w:rPr>
          <w:sz w:val="24"/>
        </w:rPr>
        <w:t xml:space="preserve"> tam </w:t>
      </w:r>
      <w:proofErr w:type="spellStart"/>
      <w:r>
        <w:rPr>
          <w:sz w:val="24"/>
        </w:rPr>
        <w:t>devir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döndüğünü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görünüz</w:t>
      </w:r>
      <w:proofErr w:type="spellEnd"/>
      <w:r>
        <w:rPr>
          <w:sz w:val="24"/>
        </w:rPr>
        <w:t>.</w:t>
      </w:r>
    </w:p>
    <w:p w:rsidR="006A0B9E" w:rsidRDefault="006A0B9E" w:rsidP="006A0B9E">
      <w:pPr>
        <w:pStyle w:val="ListeParagraf"/>
        <w:numPr>
          <w:ilvl w:val="3"/>
          <w:numId w:val="1"/>
        </w:numPr>
        <w:tabs>
          <w:tab w:val="left" w:pos="836"/>
          <w:tab w:val="left" w:pos="837"/>
        </w:tabs>
        <w:spacing w:before="138" w:line="350" w:lineRule="auto"/>
        <w:ind w:right="818"/>
        <w:rPr>
          <w:sz w:val="24"/>
        </w:rPr>
      </w:pPr>
      <w:proofErr w:type="spellStart"/>
      <w:r>
        <w:rPr>
          <w:sz w:val="24"/>
        </w:rPr>
        <w:t>Piyezometre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borularındaki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seviyelerini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eşitlemek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bütün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vanaları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tankı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kapattıktan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sonra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seviyelerini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eşitleyiniz</w:t>
      </w:r>
      <w:proofErr w:type="spellEnd"/>
      <w:r>
        <w:rPr>
          <w:sz w:val="24"/>
        </w:rPr>
        <w:t>.</w:t>
      </w:r>
    </w:p>
    <w:p w:rsidR="006A0B9E" w:rsidRDefault="006A0B9E" w:rsidP="006A0B9E">
      <w:pPr>
        <w:pStyle w:val="ListeParagraf"/>
        <w:numPr>
          <w:ilvl w:val="3"/>
          <w:numId w:val="1"/>
        </w:numPr>
        <w:tabs>
          <w:tab w:val="left" w:pos="836"/>
          <w:tab w:val="left" w:pos="837"/>
        </w:tabs>
        <w:spacing w:before="13"/>
        <w:rPr>
          <w:sz w:val="24"/>
        </w:rPr>
      </w:pPr>
      <w:proofErr w:type="spellStart"/>
      <w:r>
        <w:rPr>
          <w:sz w:val="24"/>
        </w:rPr>
        <w:t>Cihaz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üzerindeki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farklı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noktalar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piyezometre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okumaları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yapınız</w:t>
      </w:r>
      <w:proofErr w:type="spellEnd"/>
      <w:r>
        <w:rPr>
          <w:sz w:val="24"/>
        </w:rPr>
        <w:t>.</w:t>
      </w:r>
    </w:p>
    <w:p w:rsidR="003A4964" w:rsidRDefault="006A0B9E" w:rsidP="006A0B9E">
      <w:pPr>
        <w:pStyle w:val="ListeParagraf"/>
        <w:numPr>
          <w:ilvl w:val="3"/>
          <w:numId w:val="1"/>
        </w:numPr>
        <w:tabs>
          <w:tab w:val="left" w:pos="836"/>
          <w:tab w:val="left" w:pos="837"/>
        </w:tabs>
        <w:spacing w:before="138"/>
      </w:pPr>
      <w:r>
        <w:rPr>
          <w:sz w:val="24"/>
        </w:rPr>
        <w:t xml:space="preserve">Bernoulli </w:t>
      </w:r>
      <w:proofErr w:type="spellStart"/>
      <w:r>
        <w:rPr>
          <w:sz w:val="24"/>
        </w:rPr>
        <w:t>enerji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denklemini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kullanarak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basınç-hız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ilişkisi</w:t>
      </w:r>
      <w:proofErr w:type="spellEnd"/>
    </w:p>
    <w:sectPr w:rsidR="003A4964" w:rsidSect="003F05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809" w:right="1220" w:bottom="1660" w:left="1300" w:header="567" w:footer="18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6EC" w:rsidRDefault="000946EC" w:rsidP="000946EC">
      <w:r>
        <w:separator/>
      </w:r>
    </w:p>
  </w:endnote>
  <w:endnote w:type="continuationSeparator" w:id="1">
    <w:p w:rsidR="000946EC" w:rsidRDefault="000946EC" w:rsidP="00094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6F" w:rsidRDefault="0010486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2538"/>
      <w:gridCol w:w="3355"/>
      <w:gridCol w:w="3179"/>
    </w:tblGrid>
    <w:tr w:rsidR="001066ED" w:rsidRPr="00330F64" w:rsidTr="001066ED">
      <w:trPr>
        <w:trHeight w:val="673"/>
      </w:trPr>
      <w:tc>
        <w:tcPr>
          <w:tcW w:w="2538" w:type="dxa"/>
          <w:shd w:val="clear" w:color="auto" w:fill="auto"/>
        </w:tcPr>
        <w:p w:rsidR="001066ED" w:rsidRPr="00330F64" w:rsidRDefault="001066ED" w:rsidP="004E2E49">
          <w:pPr>
            <w:pStyle w:val="Altbilgi"/>
            <w:jc w:val="center"/>
            <w:rPr>
              <w:sz w:val="20"/>
            </w:rPr>
          </w:pPr>
          <w:proofErr w:type="spellStart"/>
          <w:r w:rsidRPr="00330F64">
            <w:rPr>
              <w:sz w:val="20"/>
            </w:rPr>
            <w:t>Hazırlayan</w:t>
          </w:r>
          <w:proofErr w:type="spellEnd"/>
        </w:p>
      </w:tc>
      <w:tc>
        <w:tcPr>
          <w:tcW w:w="3355" w:type="dxa"/>
          <w:shd w:val="clear" w:color="auto" w:fill="auto"/>
        </w:tcPr>
        <w:p w:rsidR="001066ED" w:rsidRPr="00330F64" w:rsidRDefault="001066ED" w:rsidP="004E2E49">
          <w:pPr>
            <w:pStyle w:val="Altbilgi"/>
            <w:jc w:val="center"/>
            <w:rPr>
              <w:sz w:val="20"/>
            </w:rPr>
          </w:pPr>
        </w:p>
      </w:tc>
      <w:tc>
        <w:tcPr>
          <w:tcW w:w="3179" w:type="dxa"/>
          <w:shd w:val="clear" w:color="auto" w:fill="auto"/>
        </w:tcPr>
        <w:p w:rsidR="001066ED" w:rsidRPr="00330F64" w:rsidRDefault="001066ED" w:rsidP="004E2E49">
          <w:pPr>
            <w:pStyle w:val="Altbilgi"/>
            <w:jc w:val="center"/>
            <w:rPr>
              <w:sz w:val="20"/>
            </w:rPr>
          </w:pPr>
          <w:proofErr w:type="spellStart"/>
          <w:r w:rsidRPr="00330F64">
            <w:rPr>
              <w:sz w:val="20"/>
            </w:rPr>
            <w:t>Kalite</w:t>
          </w:r>
          <w:proofErr w:type="spellEnd"/>
          <w:r w:rsidRPr="00330F64">
            <w:rPr>
              <w:sz w:val="20"/>
            </w:rPr>
            <w:t xml:space="preserve"> </w:t>
          </w:r>
          <w:proofErr w:type="spellStart"/>
          <w:r w:rsidRPr="00330F64">
            <w:rPr>
              <w:sz w:val="20"/>
            </w:rPr>
            <w:t>Sistem</w:t>
          </w:r>
          <w:proofErr w:type="spellEnd"/>
          <w:r w:rsidRPr="00330F64">
            <w:rPr>
              <w:sz w:val="20"/>
            </w:rPr>
            <w:t xml:space="preserve"> </w:t>
          </w:r>
          <w:proofErr w:type="spellStart"/>
          <w:r w:rsidRPr="00330F64">
            <w:rPr>
              <w:sz w:val="20"/>
            </w:rPr>
            <w:t>Onayı</w:t>
          </w:r>
          <w:proofErr w:type="spellEnd"/>
        </w:p>
      </w:tc>
    </w:tr>
  </w:tbl>
  <w:p w:rsidR="00123A0A" w:rsidRDefault="001066ED" w:rsidP="003F056B">
    <w:pPr>
      <w:pStyle w:val="Altbilgi"/>
      <w:jc w:val="right"/>
      <w:rPr>
        <w:sz w:val="20"/>
      </w:rPr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6F" w:rsidRDefault="0010486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6EC" w:rsidRDefault="000946EC" w:rsidP="000946EC">
      <w:r>
        <w:separator/>
      </w:r>
    </w:p>
  </w:footnote>
  <w:footnote w:type="continuationSeparator" w:id="1">
    <w:p w:rsidR="000946EC" w:rsidRDefault="000946EC" w:rsidP="000946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6F" w:rsidRDefault="0010486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3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822"/>
      <w:gridCol w:w="1488"/>
      <w:gridCol w:w="1268"/>
    </w:tblGrid>
    <w:tr w:rsidR="001066ED" w:rsidRPr="00151E02" w:rsidTr="004E2E49">
      <w:trPr>
        <w:trHeight w:val="312"/>
      </w:trPr>
      <w:tc>
        <w:tcPr>
          <w:tcW w:w="1560" w:type="dxa"/>
          <w:vMerge w:val="restart"/>
          <w:vAlign w:val="center"/>
        </w:tcPr>
        <w:p w:rsidR="001066ED" w:rsidRPr="00FD0360" w:rsidRDefault="001066ED" w:rsidP="004E2E49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tr-TR" w:eastAsia="tr-TR"/>
            </w:rPr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-25400</wp:posOffset>
                </wp:positionV>
                <wp:extent cx="714375" cy="781050"/>
                <wp:effectExtent l="19050" t="0" r="9525" b="0"/>
                <wp:wrapNone/>
                <wp:docPr id="90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2" w:type="dxa"/>
          <w:vMerge w:val="restart"/>
          <w:vAlign w:val="center"/>
        </w:tcPr>
        <w:p w:rsidR="001066ED" w:rsidRPr="00373438" w:rsidRDefault="001066ED" w:rsidP="004E2E49">
          <w:pPr>
            <w:jc w:val="center"/>
            <w:rPr>
              <w:b/>
            </w:rPr>
          </w:pPr>
          <w:r w:rsidRPr="007C1523">
            <w:rPr>
              <w:b/>
              <w:sz w:val="28"/>
              <w:szCs w:val="30"/>
            </w:rPr>
            <w:t>VENTURİMETRE DENEY CİHAZI KULLANMA TALİMATI</w:t>
          </w:r>
        </w:p>
      </w:tc>
      <w:tc>
        <w:tcPr>
          <w:tcW w:w="1488" w:type="dxa"/>
          <w:vAlign w:val="center"/>
        </w:tcPr>
        <w:p w:rsidR="001066ED" w:rsidRPr="0046347A" w:rsidRDefault="001066ED" w:rsidP="004E2E49">
          <w:pPr>
            <w:pStyle w:val="stbilgi"/>
            <w:rPr>
              <w:sz w:val="18"/>
            </w:rPr>
          </w:pPr>
          <w:proofErr w:type="spellStart"/>
          <w:r w:rsidRPr="0046347A">
            <w:rPr>
              <w:sz w:val="18"/>
            </w:rPr>
            <w:t>Doküman</w:t>
          </w:r>
          <w:proofErr w:type="spellEnd"/>
          <w:r w:rsidRPr="0046347A">
            <w:rPr>
              <w:sz w:val="18"/>
            </w:rPr>
            <w:t xml:space="preserve"> No</w:t>
          </w:r>
        </w:p>
      </w:tc>
      <w:tc>
        <w:tcPr>
          <w:tcW w:w="1268" w:type="dxa"/>
          <w:vAlign w:val="center"/>
        </w:tcPr>
        <w:p w:rsidR="001066ED" w:rsidRPr="0046347A" w:rsidRDefault="001066ED" w:rsidP="004E2E49">
          <w:pPr>
            <w:pStyle w:val="stbilgi"/>
            <w:rPr>
              <w:rFonts w:ascii="Arial" w:hAnsi="Arial" w:cs="Arial"/>
              <w:sz w:val="18"/>
            </w:rPr>
          </w:pPr>
          <w:r w:rsidRPr="0046347A">
            <w:rPr>
              <w:sz w:val="20"/>
              <w:szCs w:val="20"/>
            </w:rPr>
            <w:t>TL-3</w:t>
          </w:r>
          <w:r>
            <w:rPr>
              <w:sz w:val="20"/>
              <w:szCs w:val="20"/>
            </w:rPr>
            <w:t>63</w:t>
          </w:r>
        </w:p>
      </w:tc>
    </w:tr>
    <w:tr w:rsidR="001066ED" w:rsidRPr="00151E02" w:rsidTr="004E2E49">
      <w:trPr>
        <w:trHeight w:val="312"/>
      </w:trPr>
      <w:tc>
        <w:tcPr>
          <w:tcW w:w="1560" w:type="dxa"/>
          <w:vMerge/>
          <w:vAlign w:val="center"/>
        </w:tcPr>
        <w:p w:rsidR="001066ED" w:rsidRPr="00FD0360" w:rsidRDefault="001066ED" w:rsidP="004E2E4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22" w:type="dxa"/>
          <w:vMerge/>
          <w:vAlign w:val="center"/>
        </w:tcPr>
        <w:p w:rsidR="001066ED" w:rsidRPr="00373438" w:rsidRDefault="001066ED" w:rsidP="004E2E49">
          <w:pPr>
            <w:pStyle w:val="stbilgi"/>
            <w:jc w:val="center"/>
          </w:pPr>
        </w:p>
      </w:tc>
      <w:tc>
        <w:tcPr>
          <w:tcW w:w="1488" w:type="dxa"/>
          <w:vAlign w:val="center"/>
        </w:tcPr>
        <w:p w:rsidR="001066ED" w:rsidRPr="0046347A" w:rsidRDefault="001066ED" w:rsidP="004E2E49">
          <w:pPr>
            <w:pStyle w:val="stbilgi"/>
            <w:rPr>
              <w:sz w:val="18"/>
            </w:rPr>
          </w:pPr>
          <w:proofErr w:type="spellStart"/>
          <w:r w:rsidRPr="0046347A">
            <w:rPr>
              <w:sz w:val="18"/>
            </w:rPr>
            <w:t>İlk</w:t>
          </w:r>
          <w:proofErr w:type="spellEnd"/>
          <w:r w:rsidRPr="0046347A">
            <w:rPr>
              <w:sz w:val="18"/>
            </w:rPr>
            <w:t xml:space="preserve"> </w:t>
          </w:r>
          <w:proofErr w:type="spellStart"/>
          <w:r w:rsidRPr="0046347A">
            <w:rPr>
              <w:sz w:val="18"/>
            </w:rPr>
            <w:t>Yayın</w:t>
          </w:r>
          <w:proofErr w:type="spellEnd"/>
          <w:r w:rsidRPr="0046347A">
            <w:rPr>
              <w:sz w:val="18"/>
            </w:rPr>
            <w:t xml:space="preserve"> </w:t>
          </w:r>
          <w:proofErr w:type="spellStart"/>
          <w:r w:rsidRPr="0046347A">
            <w:rPr>
              <w:sz w:val="18"/>
            </w:rPr>
            <w:t>Tarihi</w:t>
          </w:r>
          <w:proofErr w:type="spellEnd"/>
        </w:p>
      </w:tc>
      <w:tc>
        <w:tcPr>
          <w:tcW w:w="1268" w:type="dxa"/>
          <w:vAlign w:val="center"/>
        </w:tcPr>
        <w:p w:rsidR="001066ED" w:rsidRPr="0046347A" w:rsidRDefault="001066ED" w:rsidP="004E2E49">
          <w:pPr>
            <w:pStyle w:val="stbilgi"/>
            <w:rPr>
              <w:rFonts w:ascii="Arial" w:hAnsi="Arial" w:cs="Arial"/>
              <w:sz w:val="18"/>
            </w:rPr>
          </w:pPr>
          <w:r w:rsidRPr="0046347A">
            <w:rPr>
              <w:sz w:val="20"/>
              <w:szCs w:val="20"/>
            </w:rPr>
            <w:t>05.02.2018</w:t>
          </w:r>
        </w:p>
      </w:tc>
    </w:tr>
    <w:tr w:rsidR="001066ED" w:rsidRPr="00151E02" w:rsidTr="004E2E49">
      <w:trPr>
        <w:trHeight w:val="312"/>
      </w:trPr>
      <w:tc>
        <w:tcPr>
          <w:tcW w:w="1560" w:type="dxa"/>
          <w:vMerge/>
          <w:vAlign w:val="center"/>
        </w:tcPr>
        <w:p w:rsidR="001066ED" w:rsidRPr="00FD0360" w:rsidRDefault="001066ED" w:rsidP="004E2E4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22" w:type="dxa"/>
          <w:vMerge/>
          <w:vAlign w:val="center"/>
        </w:tcPr>
        <w:p w:rsidR="001066ED" w:rsidRPr="00373438" w:rsidRDefault="001066ED" w:rsidP="004E2E49">
          <w:pPr>
            <w:pStyle w:val="stbilgi"/>
            <w:jc w:val="center"/>
          </w:pPr>
        </w:p>
      </w:tc>
      <w:tc>
        <w:tcPr>
          <w:tcW w:w="1488" w:type="dxa"/>
          <w:vAlign w:val="center"/>
        </w:tcPr>
        <w:p w:rsidR="001066ED" w:rsidRPr="0046347A" w:rsidRDefault="001066ED" w:rsidP="004E2E49">
          <w:pPr>
            <w:pStyle w:val="stbilgi"/>
            <w:rPr>
              <w:sz w:val="18"/>
            </w:rPr>
          </w:pPr>
          <w:proofErr w:type="spellStart"/>
          <w:r w:rsidRPr="0046347A">
            <w:rPr>
              <w:sz w:val="18"/>
            </w:rPr>
            <w:t>Revizyon</w:t>
          </w:r>
          <w:proofErr w:type="spellEnd"/>
          <w:r w:rsidRPr="0046347A">
            <w:rPr>
              <w:sz w:val="18"/>
            </w:rPr>
            <w:t xml:space="preserve"> </w:t>
          </w:r>
          <w:proofErr w:type="spellStart"/>
          <w:r w:rsidRPr="0046347A">
            <w:rPr>
              <w:sz w:val="18"/>
            </w:rPr>
            <w:t>Tarihi</w:t>
          </w:r>
          <w:proofErr w:type="spellEnd"/>
        </w:p>
      </w:tc>
      <w:tc>
        <w:tcPr>
          <w:tcW w:w="1268" w:type="dxa"/>
          <w:vAlign w:val="center"/>
        </w:tcPr>
        <w:p w:rsidR="001066ED" w:rsidRPr="0046347A" w:rsidRDefault="001066ED" w:rsidP="004E2E49">
          <w:pPr>
            <w:pStyle w:val="stbilgi"/>
            <w:rPr>
              <w:rFonts w:ascii="Arial" w:hAnsi="Arial" w:cs="Arial"/>
              <w:sz w:val="18"/>
            </w:rPr>
          </w:pPr>
        </w:p>
      </w:tc>
    </w:tr>
    <w:tr w:rsidR="001066ED" w:rsidRPr="00151E02" w:rsidTr="004E2E49">
      <w:trPr>
        <w:trHeight w:val="312"/>
      </w:trPr>
      <w:tc>
        <w:tcPr>
          <w:tcW w:w="1560" w:type="dxa"/>
          <w:vMerge/>
          <w:vAlign w:val="center"/>
        </w:tcPr>
        <w:p w:rsidR="001066ED" w:rsidRPr="00FD0360" w:rsidRDefault="001066ED" w:rsidP="004E2E4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22" w:type="dxa"/>
          <w:vMerge/>
          <w:vAlign w:val="center"/>
        </w:tcPr>
        <w:p w:rsidR="001066ED" w:rsidRPr="00373438" w:rsidRDefault="001066ED" w:rsidP="004E2E49">
          <w:pPr>
            <w:pStyle w:val="stbilgi"/>
            <w:jc w:val="center"/>
          </w:pPr>
        </w:p>
      </w:tc>
      <w:tc>
        <w:tcPr>
          <w:tcW w:w="1488" w:type="dxa"/>
          <w:vAlign w:val="center"/>
        </w:tcPr>
        <w:p w:rsidR="001066ED" w:rsidRPr="0046347A" w:rsidRDefault="001066ED" w:rsidP="004E2E49">
          <w:pPr>
            <w:pStyle w:val="stbilgi"/>
            <w:rPr>
              <w:sz w:val="18"/>
            </w:rPr>
          </w:pPr>
          <w:proofErr w:type="spellStart"/>
          <w:r w:rsidRPr="0046347A">
            <w:rPr>
              <w:sz w:val="18"/>
            </w:rPr>
            <w:t>Revizyon</w:t>
          </w:r>
          <w:proofErr w:type="spellEnd"/>
          <w:r w:rsidRPr="0046347A">
            <w:rPr>
              <w:sz w:val="18"/>
            </w:rPr>
            <w:t xml:space="preserve"> No</w:t>
          </w:r>
        </w:p>
      </w:tc>
      <w:tc>
        <w:tcPr>
          <w:tcW w:w="1268" w:type="dxa"/>
          <w:vAlign w:val="center"/>
        </w:tcPr>
        <w:p w:rsidR="001066ED" w:rsidRPr="0046347A" w:rsidRDefault="001066ED" w:rsidP="004E2E49">
          <w:pPr>
            <w:pStyle w:val="stbilgi"/>
            <w:rPr>
              <w:rFonts w:ascii="Arial" w:hAnsi="Arial" w:cs="Arial"/>
              <w:sz w:val="18"/>
            </w:rPr>
          </w:pPr>
          <w:r w:rsidRPr="0046347A">
            <w:rPr>
              <w:rFonts w:ascii="Arial" w:hAnsi="Arial" w:cs="Arial"/>
              <w:sz w:val="18"/>
            </w:rPr>
            <w:t>00</w:t>
          </w:r>
        </w:p>
      </w:tc>
    </w:tr>
    <w:tr w:rsidR="001066ED" w:rsidRPr="00151E02" w:rsidTr="004E2E49">
      <w:trPr>
        <w:trHeight w:val="417"/>
      </w:trPr>
      <w:tc>
        <w:tcPr>
          <w:tcW w:w="1560" w:type="dxa"/>
          <w:vMerge/>
          <w:vAlign w:val="center"/>
        </w:tcPr>
        <w:p w:rsidR="001066ED" w:rsidRPr="00FD0360" w:rsidRDefault="001066ED" w:rsidP="004E2E4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22" w:type="dxa"/>
          <w:vMerge/>
          <w:vAlign w:val="center"/>
        </w:tcPr>
        <w:p w:rsidR="001066ED" w:rsidRPr="00373438" w:rsidRDefault="001066ED" w:rsidP="004E2E49">
          <w:pPr>
            <w:pStyle w:val="stbilgi"/>
            <w:jc w:val="center"/>
          </w:pPr>
        </w:p>
      </w:tc>
      <w:tc>
        <w:tcPr>
          <w:tcW w:w="1488" w:type="dxa"/>
          <w:vAlign w:val="center"/>
        </w:tcPr>
        <w:p w:rsidR="001066ED" w:rsidRPr="0046347A" w:rsidRDefault="001066ED" w:rsidP="004E2E49">
          <w:pPr>
            <w:pStyle w:val="stbilgi"/>
            <w:rPr>
              <w:sz w:val="18"/>
            </w:rPr>
          </w:pPr>
          <w:proofErr w:type="spellStart"/>
          <w:r w:rsidRPr="0046347A">
            <w:rPr>
              <w:sz w:val="18"/>
            </w:rPr>
            <w:t>Sayfa</w:t>
          </w:r>
          <w:proofErr w:type="spellEnd"/>
          <w:r w:rsidR="002A0E9B">
            <w:rPr>
              <w:sz w:val="18"/>
            </w:rPr>
            <w:t xml:space="preserve"> No</w:t>
          </w:r>
        </w:p>
      </w:tc>
      <w:tc>
        <w:tcPr>
          <w:tcW w:w="1268" w:type="dxa"/>
          <w:vAlign w:val="center"/>
        </w:tcPr>
        <w:sdt>
          <w:sdtPr>
            <w:rPr>
              <w:sz w:val="18"/>
              <w:lang w:val="tr-TR"/>
            </w:rPr>
            <w:id w:val="1319834"/>
            <w:docPartObj>
              <w:docPartGallery w:val="Page Numbers (Top of Page)"/>
              <w:docPartUnique/>
            </w:docPartObj>
          </w:sdtPr>
          <w:sdtContent>
            <w:p w:rsidR="001066ED" w:rsidRPr="0046347A" w:rsidRDefault="000C6BFF" w:rsidP="002470A2">
              <w:pPr>
                <w:pStyle w:val="stbilgi"/>
                <w:rPr>
                  <w:rFonts w:cstheme="minorBidi"/>
                  <w:sz w:val="18"/>
                </w:rPr>
              </w:pPr>
              <w:r w:rsidRPr="0046347A">
                <w:rPr>
                  <w:sz w:val="18"/>
                  <w:lang w:val="tr-TR"/>
                </w:rPr>
                <w:fldChar w:fldCharType="begin"/>
              </w:r>
              <w:r w:rsidR="001066ED" w:rsidRPr="0046347A">
                <w:rPr>
                  <w:sz w:val="18"/>
                  <w:lang w:val="tr-TR"/>
                </w:rPr>
                <w:instrText xml:space="preserve"> PAGE </w:instrText>
              </w:r>
              <w:r w:rsidRPr="0046347A">
                <w:rPr>
                  <w:sz w:val="18"/>
                  <w:lang w:val="tr-TR"/>
                </w:rPr>
                <w:fldChar w:fldCharType="separate"/>
              </w:r>
              <w:r w:rsidR="0010486F">
                <w:rPr>
                  <w:noProof/>
                  <w:sz w:val="18"/>
                  <w:lang w:val="tr-TR"/>
                </w:rPr>
                <w:t>1</w:t>
              </w:r>
              <w:r w:rsidRPr="0046347A">
                <w:rPr>
                  <w:sz w:val="18"/>
                  <w:lang w:val="tr-TR"/>
                </w:rPr>
                <w:fldChar w:fldCharType="end"/>
              </w:r>
              <w:r w:rsidR="001066ED" w:rsidRPr="0046347A">
                <w:rPr>
                  <w:sz w:val="18"/>
                  <w:lang w:val="tr-TR"/>
                </w:rPr>
                <w:t xml:space="preserve"> / </w:t>
              </w:r>
              <w:r w:rsidRPr="0046347A">
                <w:rPr>
                  <w:sz w:val="18"/>
                  <w:lang w:val="tr-TR"/>
                </w:rPr>
                <w:fldChar w:fldCharType="begin"/>
              </w:r>
              <w:r w:rsidR="001066ED" w:rsidRPr="0046347A">
                <w:rPr>
                  <w:sz w:val="18"/>
                  <w:lang w:val="tr-TR"/>
                </w:rPr>
                <w:instrText xml:space="preserve"> NUMPAGES  </w:instrText>
              </w:r>
              <w:r w:rsidRPr="0046347A">
                <w:rPr>
                  <w:sz w:val="18"/>
                  <w:lang w:val="tr-TR"/>
                </w:rPr>
                <w:fldChar w:fldCharType="separate"/>
              </w:r>
              <w:r w:rsidR="0010486F">
                <w:rPr>
                  <w:noProof/>
                  <w:sz w:val="18"/>
                  <w:lang w:val="tr-TR"/>
                </w:rPr>
                <w:t>1</w:t>
              </w:r>
              <w:r w:rsidRPr="0046347A">
                <w:rPr>
                  <w:sz w:val="18"/>
                  <w:lang w:val="tr-TR"/>
                </w:rPr>
                <w:fldChar w:fldCharType="end"/>
              </w:r>
            </w:p>
          </w:sdtContent>
        </w:sdt>
      </w:tc>
    </w:tr>
  </w:tbl>
  <w:p w:rsidR="00123A0A" w:rsidRDefault="0010486F">
    <w:pPr>
      <w:pStyle w:val="GvdeMetni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6F" w:rsidRDefault="0010486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97C3B"/>
    <w:multiLevelType w:val="multilevel"/>
    <w:tmpl w:val="FB6E617E"/>
    <w:lvl w:ilvl="0">
      <w:start w:val="2"/>
      <w:numFmt w:val="decimal"/>
      <w:lvlText w:val="%1"/>
      <w:lvlJc w:val="left"/>
      <w:pPr>
        <w:ind w:left="536" w:hanging="420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36" w:hanging="42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6" w:hanging="643"/>
        <w:jc w:val="left"/>
      </w:pPr>
      <w:rPr>
        <w:rFonts w:ascii="Times New Roman" w:eastAsia="Times New Roman" w:hAnsi="Times New Roman" w:cs="Times New Roman" w:hint="default"/>
        <w:b/>
        <w:bCs/>
        <w:spacing w:val="-26"/>
        <w:w w:val="100"/>
        <w:sz w:val="24"/>
        <w:szCs w:val="24"/>
      </w:rPr>
    </w:lvl>
    <w:lvl w:ilvl="3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4">
      <w:numFmt w:val="bullet"/>
      <w:lvlText w:val=""/>
      <w:lvlJc w:val="left"/>
      <w:pPr>
        <w:ind w:left="96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5">
      <w:numFmt w:val="bullet"/>
      <w:lvlText w:val="•"/>
      <w:lvlJc w:val="left"/>
      <w:pPr>
        <w:ind w:left="3367" w:hanging="360"/>
      </w:pPr>
      <w:rPr>
        <w:rFonts w:hint="default"/>
      </w:rPr>
    </w:lvl>
    <w:lvl w:ilvl="6">
      <w:numFmt w:val="bullet"/>
      <w:lvlText w:val="•"/>
      <w:lvlJc w:val="left"/>
      <w:pPr>
        <w:ind w:left="4571" w:hanging="360"/>
      </w:pPr>
      <w:rPr>
        <w:rFonts w:hint="default"/>
      </w:rPr>
    </w:lvl>
    <w:lvl w:ilvl="7">
      <w:numFmt w:val="bullet"/>
      <w:lvlText w:val="•"/>
      <w:lvlJc w:val="left"/>
      <w:pPr>
        <w:ind w:left="5775" w:hanging="360"/>
      </w:pPr>
      <w:rPr>
        <w:rFonts w:hint="default"/>
      </w:rPr>
    </w:lvl>
    <w:lvl w:ilvl="8">
      <w:numFmt w:val="bullet"/>
      <w:lvlText w:val="•"/>
      <w:lvlJc w:val="left"/>
      <w:pPr>
        <w:ind w:left="697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6A0B9E"/>
    <w:rsid w:val="000946EC"/>
    <w:rsid w:val="000C6BFF"/>
    <w:rsid w:val="0010486F"/>
    <w:rsid w:val="001066ED"/>
    <w:rsid w:val="002470A2"/>
    <w:rsid w:val="002A0E9B"/>
    <w:rsid w:val="003A4964"/>
    <w:rsid w:val="003F056B"/>
    <w:rsid w:val="006A0B9E"/>
    <w:rsid w:val="00A36615"/>
    <w:rsid w:val="00C17BD4"/>
    <w:rsid w:val="00E93CB0"/>
    <w:rsid w:val="00FA2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A0B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0B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6A0B9E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6A0B9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3">
    <w:name w:val="Heading 3"/>
    <w:basedOn w:val="Normal"/>
    <w:uiPriority w:val="1"/>
    <w:qFormat/>
    <w:rsid w:val="006A0B9E"/>
    <w:pPr>
      <w:ind w:left="360" w:hanging="244"/>
      <w:outlineLvl w:val="3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6A0B9E"/>
    <w:pPr>
      <w:ind w:left="116"/>
    </w:pPr>
  </w:style>
  <w:style w:type="paragraph" w:customStyle="1" w:styleId="TableParagraph">
    <w:name w:val="Table Paragraph"/>
    <w:basedOn w:val="Normal"/>
    <w:uiPriority w:val="1"/>
    <w:qFormat/>
    <w:rsid w:val="006A0B9E"/>
  </w:style>
  <w:style w:type="paragraph" w:styleId="BalonMetni">
    <w:name w:val="Balloon Text"/>
    <w:basedOn w:val="Normal"/>
    <w:link w:val="BalonMetniChar"/>
    <w:uiPriority w:val="99"/>
    <w:semiHidden/>
    <w:unhideWhenUsed/>
    <w:rsid w:val="006A0B9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0B9E"/>
    <w:rPr>
      <w:rFonts w:ascii="Tahoma" w:eastAsia="Times New Roman" w:hAnsi="Tahoma" w:cs="Tahoma"/>
      <w:sz w:val="16"/>
      <w:szCs w:val="1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1066E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066ED"/>
    <w:rPr>
      <w:rFonts w:ascii="Times New Roman" w:eastAsia="Times New Roman" w:hAnsi="Times New Roman" w:cs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1066E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066ED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Windows Kullanıcısı</cp:lastModifiedBy>
  <cp:revision>8</cp:revision>
  <dcterms:created xsi:type="dcterms:W3CDTF">2018-02-28T12:47:00Z</dcterms:created>
  <dcterms:modified xsi:type="dcterms:W3CDTF">2018-05-07T07:53:00Z</dcterms:modified>
</cp:coreProperties>
</file>