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BF" w:rsidRDefault="005447BF" w:rsidP="005447BF">
      <w:pPr>
        <w:pStyle w:val="GvdeMetni"/>
        <w:rPr>
          <w:b/>
          <w:sz w:val="28"/>
        </w:rPr>
      </w:pPr>
    </w:p>
    <w:p w:rsidR="005447BF" w:rsidRDefault="005447BF" w:rsidP="005447BF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jc w:val="left"/>
        <w:rPr>
          <w:sz w:val="24"/>
        </w:rPr>
      </w:pPr>
      <w:proofErr w:type="gramStart"/>
      <w:r>
        <w:rPr>
          <w:b/>
          <w:sz w:val="24"/>
        </w:rPr>
        <w:t>AMAÇ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Cihaz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zeminlerin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belirlenmesinde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kullanılır</w:t>
      </w:r>
      <w:proofErr w:type="spellEnd"/>
      <w:r>
        <w:rPr>
          <w:sz w:val="24"/>
        </w:rPr>
        <w:t>.</w:t>
      </w:r>
    </w:p>
    <w:p w:rsidR="005447BF" w:rsidRDefault="005447BF" w:rsidP="005447BF">
      <w:pPr>
        <w:pStyle w:val="GvdeMetni"/>
      </w:pPr>
    </w:p>
    <w:p w:rsidR="005447BF" w:rsidRDefault="005447BF" w:rsidP="005447BF">
      <w:pPr>
        <w:pStyle w:val="ListeParagraf"/>
        <w:numPr>
          <w:ilvl w:val="0"/>
          <w:numId w:val="2"/>
        </w:numPr>
        <w:tabs>
          <w:tab w:val="left" w:pos="433"/>
        </w:tabs>
        <w:ind w:right="183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5447BF" w:rsidRDefault="005447BF" w:rsidP="005447BF">
      <w:pPr>
        <w:pStyle w:val="GvdeMetni"/>
      </w:pPr>
    </w:p>
    <w:p w:rsidR="005447BF" w:rsidRDefault="005447BF" w:rsidP="005447BF">
      <w:pPr>
        <w:pStyle w:val="ListeParagraf"/>
        <w:numPr>
          <w:ilvl w:val="0"/>
          <w:numId w:val="2"/>
        </w:numPr>
        <w:tabs>
          <w:tab w:val="left" w:pos="419"/>
        </w:tabs>
        <w:ind w:left="418" w:hanging="240"/>
        <w:jc w:val="left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MISIR</w:t>
      </w:r>
    </w:p>
    <w:p w:rsidR="005447BF" w:rsidRDefault="005447BF" w:rsidP="005447BF">
      <w:pPr>
        <w:pStyle w:val="GvdeMetni"/>
        <w:spacing w:before="3"/>
        <w:ind w:left="2237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rPr>
          <w:spacing w:val="-15"/>
        </w:rPr>
        <w:t xml:space="preserve"> </w:t>
      </w:r>
      <w:r>
        <w:t>AKSOY</w:t>
      </w:r>
    </w:p>
    <w:p w:rsidR="005447BF" w:rsidRDefault="005447BF" w:rsidP="005447BF">
      <w:pPr>
        <w:pStyle w:val="GvdeMetni"/>
        <w:spacing w:before="4"/>
      </w:pPr>
    </w:p>
    <w:p w:rsidR="005447BF" w:rsidRDefault="005447BF" w:rsidP="005447BF">
      <w:pPr>
        <w:pStyle w:val="Heading3"/>
        <w:numPr>
          <w:ilvl w:val="0"/>
          <w:numId w:val="2"/>
        </w:numPr>
        <w:tabs>
          <w:tab w:val="left" w:pos="361"/>
        </w:tabs>
        <w:ind w:firstLine="0"/>
        <w:jc w:val="left"/>
      </w:pPr>
      <w:r>
        <w:t>UYGULAMA</w:t>
      </w:r>
      <w:r>
        <w:rPr>
          <w:spacing w:val="-4"/>
        </w:rPr>
        <w:t xml:space="preserve"> </w:t>
      </w:r>
      <w:r>
        <w:t>:</w:t>
      </w:r>
    </w:p>
    <w:p w:rsidR="005447BF" w:rsidRDefault="005447BF" w:rsidP="005447BF">
      <w:pPr>
        <w:pStyle w:val="GvdeMetni"/>
        <w:spacing w:before="7"/>
        <w:rPr>
          <w:b/>
          <w:sz w:val="23"/>
        </w:rPr>
      </w:pPr>
    </w:p>
    <w:p w:rsidR="005447BF" w:rsidRDefault="005447BF" w:rsidP="005447BF">
      <w:pPr>
        <w:pStyle w:val="GvdeMetni"/>
        <w:spacing w:line="275" w:lineRule="exact"/>
        <w:ind w:left="115"/>
      </w:pPr>
      <w:r>
        <w:t xml:space="preserve">1.4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elekten</w:t>
      </w:r>
      <w:proofErr w:type="spellEnd"/>
      <w:r>
        <w:t xml:space="preserve"> </w:t>
      </w:r>
      <w:proofErr w:type="spellStart"/>
      <w:r>
        <w:t>geçirilerek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75 </w:t>
      </w:r>
      <w:proofErr w:type="spellStart"/>
      <w:r>
        <w:t>gr</w:t>
      </w:r>
      <w:proofErr w:type="spellEnd"/>
      <w:r>
        <w:t xml:space="preserve"> </w:t>
      </w:r>
      <w:proofErr w:type="spellStart"/>
      <w:r>
        <w:t>numune</w:t>
      </w:r>
      <w:proofErr w:type="spellEnd"/>
      <w:r>
        <w:t xml:space="preserve"> al</w:t>
      </w: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firstLine="0"/>
        <w:rPr>
          <w:sz w:val="24"/>
        </w:rPr>
      </w:pPr>
      <w:proofErr w:type="spellStart"/>
      <w:r>
        <w:rPr>
          <w:sz w:val="24"/>
        </w:rPr>
        <w:t>Numune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föyüne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işle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firstLine="0"/>
        <w:rPr>
          <w:sz w:val="24"/>
        </w:rPr>
      </w:pPr>
      <w:r>
        <w:rPr>
          <w:sz w:val="24"/>
        </w:rPr>
        <w:t xml:space="preserve">500 </w:t>
      </w:r>
      <w:r>
        <w:rPr>
          <w:spacing w:val="-3"/>
          <w:sz w:val="24"/>
        </w:rPr>
        <w:t xml:space="preserve">ml </w:t>
      </w:r>
      <w:proofErr w:type="spellStart"/>
      <w:r>
        <w:rPr>
          <w:sz w:val="24"/>
        </w:rPr>
        <w:t>kapasiteli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şişelerindenbirini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föye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kaydet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firstLine="0"/>
        <w:rPr>
          <w:sz w:val="24"/>
        </w:rPr>
      </w:pP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cam </w:t>
      </w:r>
      <w:proofErr w:type="spellStart"/>
      <w:r>
        <w:rPr>
          <w:sz w:val="24"/>
        </w:rPr>
        <w:t>huni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vasıtasıyla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şişesine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boşalt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371"/>
        </w:tabs>
        <w:spacing w:before="4" w:line="237" w:lineRule="auto"/>
        <w:ind w:right="186" w:firstLine="0"/>
        <w:rPr>
          <w:sz w:val="24"/>
        </w:rPr>
      </w:pP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numune+şişe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ağırlığını</w:t>
      </w:r>
      <w:proofErr w:type="spellEnd"/>
      <w:r>
        <w:rPr>
          <w:sz w:val="24"/>
        </w:rPr>
        <w:t xml:space="preserve"> 0.001 </w:t>
      </w:r>
      <w:proofErr w:type="spellStart"/>
      <w:r>
        <w:rPr>
          <w:sz w:val="24"/>
        </w:rPr>
        <w:t>hassasiyetli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terazide</w:t>
      </w:r>
      <w:proofErr w:type="spellEnd"/>
      <w:r>
        <w:rPr>
          <w:sz w:val="24"/>
        </w:rPr>
        <w:t xml:space="preserve"> tart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föye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-3"/>
          <w:sz w:val="24"/>
        </w:rPr>
        <w:t>işle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390"/>
        </w:tabs>
        <w:spacing w:before="6" w:line="237" w:lineRule="auto"/>
        <w:ind w:right="192" w:firstLine="0"/>
        <w:rPr>
          <w:sz w:val="24"/>
        </w:rPr>
      </w:pP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numune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yüzeyini</w:t>
      </w:r>
      <w:proofErr w:type="spellEnd"/>
      <w:r>
        <w:rPr>
          <w:sz w:val="24"/>
        </w:rPr>
        <w:t xml:space="preserve"> 3-4 cm </w:t>
      </w:r>
      <w:proofErr w:type="spellStart"/>
      <w:r>
        <w:rPr>
          <w:sz w:val="24"/>
        </w:rPr>
        <w:t>geçecek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ilave</w:t>
      </w:r>
      <w:proofErr w:type="spellEnd"/>
      <w:r>
        <w:rPr>
          <w:sz w:val="24"/>
        </w:rPr>
        <w:t xml:space="preserve"> et</w:t>
      </w: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firstLine="0"/>
        <w:rPr>
          <w:sz w:val="24"/>
        </w:rPr>
      </w:pPr>
      <w:proofErr w:type="spellStart"/>
      <w:r>
        <w:rPr>
          <w:sz w:val="24"/>
        </w:rPr>
        <w:t>Şişenin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pompasının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plastik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hortumuna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şişenin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ağzını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firstLine="0"/>
        <w:rPr>
          <w:sz w:val="24"/>
        </w:rPr>
      </w:pPr>
      <w:proofErr w:type="spellStart"/>
      <w:r>
        <w:rPr>
          <w:sz w:val="24"/>
        </w:rPr>
        <w:t>Vakum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pompasını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çalıştır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firstLine="0"/>
        <w:rPr>
          <w:sz w:val="24"/>
        </w:rPr>
      </w:pPr>
      <w:proofErr w:type="spellStart"/>
      <w:r>
        <w:rPr>
          <w:sz w:val="24"/>
        </w:rPr>
        <w:t>Numunenin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havasını</w:t>
      </w:r>
      <w:proofErr w:type="spellEnd"/>
      <w:r>
        <w:rPr>
          <w:sz w:val="24"/>
        </w:rPr>
        <w:t xml:space="preserve"> 10-15 </w:t>
      </w:r>
      <w:proofErr w:type="spellStart"/>
      <w:r>
        <w:rPr>
          <w:sz w:val="24"/>
        </w:rPr>
        <w:t>dakika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bekleterek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dikkatlice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al</w:t>
      </w: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Vakum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pompasını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Şişenin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seviyesinin</w:t>
      </w:r>
      <w:proofErr w:type="spellEnd"/>
      <w:r>
        <w:rPr>
          <w:sz w:val="24"/>
        </w:rPr>
        <w:t xml:space="preserve"> 3-4 cm </w:t>
      </w:r>
      <w:proofErr w:type="spellStart"/>
      <w:r>
        <w:rPr>
          <w:sz w:val="24"/>
        </w:rPr>
        <w:t>aşağısına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ilave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et</w:t>
      </w: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şişesini,n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pompasını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çalıştır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Numunenin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havasını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işlemine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et</w:t>
      </w: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510"/>
        </w:tabs>
        <w:spacing w:before="5" w:line="237" w:lineRule="auto"/>
        <w:ind w:right="179" w:firstLine="0"/>
        <w:rPr>
          <w:sz w:val="24"/>
        </w:rPr>
      </w:pPr>
      <w:proofErr w:type="spellStart"/>
      <w:r>
        <w:rPr>
          <w:sz w:val="24"/>
        </w:rPr>
        <w:t>Şişeyi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hafifçe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sağa</w:t>
      </w:r>
      <w:proofErr w:type="spellEnd"/>
      <w:r>
        <w:rPr>
          <w:sz w:val="24"/>
        </w:rPr>
        <w:t xml:space="preserve"> sola </w:t>
      </w:r>
      <w:proofErr w:type="spellStart"/>
      <w:r>
        <w:rPr>
          <w:sz w:val="24"/>
        </w:rPr>
        <w:t>sallayarak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kabarcıklarının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kolaylaştır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bu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süspansiyonun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noktasını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işlemine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kabarcığı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et</w:t>
      </w: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Vakum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pompasını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durdur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Vakum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pompasının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plastik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hortumunu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kapağından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çıkar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500"/>
        </w:tabs>
        <w:spacing w:line="242" w:lineRule="auto"/>
        <w:ind w:right="184" w:firstLine="0"/>
        <w:rPr>
          <w:sz w:val="24"/>
        </w:rPr>
      </w:pP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noktasına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saf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ilave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et</w:t>
      </w: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1" w:lineRule="exact"/>
        <w:ind w:left="480" w:hanging="364"/>
        <w:rPr>
          <w:sz w:val="24"/>
        </w:rPr>
      </w:pP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şişe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kapağını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1" w:line="275" w:lineRule="exact"/>
        <w:ind w:left="480" w:hanging="364"/>
        <w:rPr>
          <w:sz w:val="24"/>
        </w:rPr>
      </w:pPr>
      <w:r>
        <w:rPr>
          <w:sz w:val="24"/>
        </w:rPr>
        <w:t>20-25C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</w:t>
      </w:r>
      <w:proofErr w:type="spellStart"/>
      <w:r>
        <w:rPr>
          <w:sz w:val="24"/>
        </w:rPr>
        <w:t>sıcaklıktaki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banyosuna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şişeyi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3"/>
          <w:sz w:val="24"/>
        </w:rPr>
        <w:t>koy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Şişeyi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banyosunda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süreyle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beklet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515"/>
        </w:tabs>
        <w:spacing w:before="5" w:line="237" w:lineRule="auto"/>
        <w:ind w:right="193" w:firstLine="0"/>
        <w:rPr>
          <w:sz w:val="24"/>
        </w:rPr>
      </w:pPr>
      <w:proofErr w:type="spellStart"/>
      <w:r>
        <w:rPr>
          <w:sz w:val="24"/>
        </w:rPr>
        <w:t>Şişe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sıvıda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görülür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azalma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olursa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kapağı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ilave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et</w:t>
      </w:r>
    </w:p>
    <w:p w:rsidR="005447BF" w:rsidRDefault="005447BF" w:rsidP="005447BF">
      <w:pPr>
        <w:spacing w:line="237" w:lineRule="auto"/>
        <w:rPr>
          <w:sz w:val="24"/>
        </w:rPr>
        <w:sectPr w:rsidR="005447BF" w:rsidSect="00905C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620" w:right="1220" w:bottom="1660" w:left="1300" w:header="709" w:footer="512" w:gutter="0"/>
          <w:cols w:space="708"/>
        </w:sectPr>
      </w:pPr>
    </w:p>
    <w:p w:rsidR="005447BF" w:rsidRDefault="005447BF" w:rsidP="005447BF">
      <w:pPr>
        <w:pStyle w:val="GvdeMetni"/>
        <w:rPr>
          <w:sz w:val="12"/>
        </w:rPr>
      </w:pP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127" w:line="275" w:lineRule="exact"/>
        <w:ind w:left="480" w:hanging="364"/>
        <w:rPr>
          <w:sz w:val="24"/>
        </w:rPr>
      </w:pPr>
      <w:r>
        <w:rPr>
          <w:sz w:val="24"/>
        </w:rPr>
        <w:t>20-25C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</w:t>
      </w:r>
      <w:proofErr w:type="spellStart"/>
      <w:r>
        <w:rPr>
          <w:sz w:val="24"/>
        </w:rPr>
        <w:t>sıcaklıktaki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banyosuna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tekrar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koy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Şişenin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sıcaklığa</w:t>
      </w:r>
      <w:proofErr w:type="spellEnd"/>
      <w:r>
        <w:rPr>
          <w:sz w:val="24"/>
        </w:rPr>
        <w:t xml:space="preserve"> (20-25C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) </w:t>
      </w:r>
      <w:proofErr w:type="spellStart"/>
      <w:r>
        <w:rPr>
          <w:sz w:val="24"/>
        </w:rPr>
        <w:t>gelene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beklet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Sıvıda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et, </w:t>
      </w:r>
      <w:proofErr w:type="spellStart"/>
      <w:r>
        <w:rPr>
          <w:spacing w:val="-3"/>
          <w:sz w:val="24"/>
        </w:rPr>
        <w:t>azalma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suyla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-3"/>
          <w:sz w:val="24"/>
        </w:rPr>
        <w:t>tamamla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pacing w:val="-3"/>
          <w:sz w:val="24"/>
        </w:rPr>
        <w:t>işleme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azalma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et</w:t>
      </w: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Piknometre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banyosundan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şişenin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etrafını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bezle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iyice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kurula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r>
        <w:rPr>
          <w:sz w:val="24"/>
        </w:rPr>
        <w:t xml:space="preserve">0.001 </w:t>
      </w:r>
      <w:proofErr w:type="spellStart"/>
      <w:r>
        <w:rPr>
          <w:sz w:val="24"/>
        </w:rPr>
        <w:t>hassasiyetli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şişe+su+numune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tartarak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föye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işle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Şişeyi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boşalt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içini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iyice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temizle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96"/>
        </w:tabs>
        <w:spacing w:line="242" w:lineRule="auto"/>
        <w:ind w:right="182" w:firstLine="0"/>
        <w:rPr>
          <w:sz w:val="24"/>
        </w:rPr>
      </w:pPr>
      <w:proofErr w:type="spellStart"/>
      <w:r>
        <w:rPr>
          <w:sz w:val="24"/>
        </w:rPr>
        <w:t>Şişeyi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etüvde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soğumasını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soğumuş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doldur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1" w:lineRule="exact"/>
        <w:ind w:left="480" w:hanging="364"/>
        <w:rPr>
          <w:sz w:val="24"/>
        </w:rPr>
      </w:pPr>
      <w:proofErr w:type="spellStart"/>
      <w:r>
        <w:rPr>
          <w:sz w:val="24"/>
        </w:rPr>
        <w:t>Saf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doldurulmuş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şişeyi</w:t>
      </w:r>
      <w:proofErr w:type="spellEnd"/>
      <w:r>
        <w:rPr>
          <w:sz w:val="24"/>
        </w:rPr>
        <w:t xml:space="preserve"> (20-25C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) </w:t>
      </w:r>
      <w:proofErr w:type="spellStart"/>
      <w:r>
        <w:rPr>
          <w:sz w:val="24"/>
        </w:rPr>
        <w:t>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banyosunda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beklemeye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bırak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563"/>
        </w:tabs>
        <w:spacing w:before="3" w:line="237" w:lineRule="auto"/>
        <w:ind w:right="190" w:firstLine="0"/>
        <w:rPr>
          <w:sz w:val="24"/>
        </w:rPr>
      </w:pPr>
      <w:proofErr w:type="spellStart"/>
      <w:r>
        <w:rPr>
          <w:sz w:val="24"/>
        </w:rPr>
        <w:t>Şişedeki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görülür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azalma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azalma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tamamlayarak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banyosunda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bekletme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et</w:t>
      </w:r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Şişeyi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banyosundan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bezle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etrafını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iyice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kurula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r>
        <w:rPr>
          <w:sz w:val="24"/>
        </w:rPr>
        <w:t xml:space="preserve">0.001 </w:t>
      </w:r>
      <w:proofErr w:type="spellStart"/>
      <w:r>
        <w:rPr>
          <w:sz w:val="24"/>
        </w:rPr>
        <w:t>hassasiyetteki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su+şişe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tartarak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föyüne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işle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Şişedeki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suyu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boşalt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şişeyi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etüvde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kurut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Vakum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pompasının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prizden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çek</w:t>
      </w:r>
      <w:proofErr w:type="spellEnd"/>
    </w:p>
    <w:p w:rsidR="005447BF" w:rsidRDefault="005447BF" w:rsidP="005447BF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bakımını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yap</w:t>
      </w:r>
    </w:p>
    <w:p w:rsidR="00543CE1" w:rsidRDefault="005447BF" w:rsidP="00905C35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</w:pPr>
      <w:proofErr w:type="spellStart"/>
      <w:r w:rsidRPr="00905C35">
        <w:rPr>
          <w:sz w:val="24"/>
        </w:rPr>
        <w:t>Cihazı</w:t>
      </w:r>
      <w:proofErr w:type="spellEnd"/>
      <w:r w:rsidRPr="00905C35">
        <w:rPr>
          <w:sz w:val="24"/>
        </w:rPr>
        <w:t xml:space="preserve"> </w:t>
      </w:r>
      <w:proofErr w:type="spellStart"/>
      <w:r w:rsidRPr="00905C35">
        <w:rPr>
          <w:sz w:val="24"/>
        </w:rPr>
        <w:t>bir</w:t>
      </w:r>
      <w:proofErr w:type="spellEnd"/>
      <w:r w:rsidRPr="00905C35">
        <w:rPr>
          <w:sz w:val="24"/>
        </w:rPr>
        <w:t xml:space="preserve"> </w:t>
      </w:r>
      <w:proofErr w:type="spellStart"/>
      <w:r w:rsidRPr="00905C35">
        <w:rPr>
          <w:sz w:val="24"/>
        </w:rPr>
        <w:t>sonraki</w:t>
      </w:r>
      <w:proofErr w:type="spellEnd"/>
      <w:r w:rsidRPr="00905C35">
        <w:rPr>
          <w:sz w:val="24"/>
        </w:rPr>
        <w:t xml:space="preserve"> </w:t>
      </w:r>
      <w:proofErr w:type="spellStart"/>
      <w:r w:rsidRPr="00905C35">
        <w:rPr>
          <w:sz w:val="24"/>
        </w:rPr>
        <w:t>deneye</w:t>
      </w:r>
      <w:proofErr w:type="spellEnd"/>
      <w:r w:rsidRPr="00905C35">
        <w:rPr>
          <w:sz w:val="24"/>
        </w:rPr>
        <w:t xml:space="preserve"> </w:t>
      </w:r>
      <w:proofErr w:type="spellStart"/>
      <w:r w:rsidRPr="00905C35">
        <w:rPr>
          <w:sz w:val="24"/>
        </w:rPr>
        <w:t>başlanabilecek</w:t>
      </w:r>
      <w:proofErr w:type="spellEnd"/>
      <w:r w:rsidRPr="00905C35">
        <w:rPr>
          <w:sz w:val="24"/>
        </w:rPr>
        <w:t xml:space="preserve"> </w:t>
      </w:r>
      <w:proofErr w:type="spellStart"/>
      <w:r w:rsidRPr="00905C35">
        <w:rPr>
          <w:sz w:val="24"/>
        </w:rPr>
        <w:t>şekilde</w:t>
      </w:r>
      <w:proofErr w:type="spellEnd"/>
      <w:r w:rsidRPr="00905C35">
        <w:rPr>
          <w:sz w:val="24"/>
        </w:rPr>
        <w:t xml:space="preserve"> </w:t>
      </w:r>
      <w:proofErr w:type="spellStart"/>
      <w:r w:rsidRPr="00905C35">
        <w:rPr>
          <w:sz w:val="24"/>
        </w:rPr>
        <w:t>hazır</w:t>
      </w:r>
      <w:proofErr w:type="spellEnd"/>
      <w:r w:rsidRPr="00905C35">
        <w:rPr>
          <w:sz w:val="24"/>
        </w:rPr>
        <w:t xml:space="preserve"> hale</w:t>
      </w:r>
      <w:r w:rsidRPr="00905C35">
        <w:rPr>
          <w:spacing w:val="2"/>
          <w:sz w:val="24"/>
        </w:rPr>
        <w:t xml:space="preserve"> </w:t>
      </w:r>
      <w:proofErr w:type="spellStart"/>
      <w:r w:rsidRPr="00905C35">
        <w:rPr>
          <w:sz w:val="24"/>
        </w:rPr>
        <w:t>getir</w:t>
      </w:r>
      <w:proofErr w:type="spellEnd"/>
    </w:p>
    <w:sectPr w:rsidR="00543CE1" w:rsidSect="0054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13" w:rsidRDefault="00CF6A13" w:rsidP="00CF6A13">
      <w:r>
        <w:separator/>
      </w:r>
    </w:p>
  </w:endnote>
  <w:endnote w:type="continuationSeparator" w:id="1">
    <w:p w:rsidR="00CF6A13" w:rsidRDefault="00CF6A13" w:rsidP="00CF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BD" w:rsidRDefault="000359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905C35" w:rsidRPr="003445DC" w:rsidTr="006B75DA">
      <w:trPr>
        <w:trHeight w:val="747"/>
      </w:trPr>
      <w:tc>
        <w:tcPr>
          <w:tcW w:w="3259" w:type="dxa"/>
          <w:shd w:val="clear" w:color="auto" w:fill="auto"/>
        </w:tcPr>
        <w:p w:rsidR="00905C35" w:rsidRPr="00192AC1" w:rsidRDefault="00905C35" w:rsidP="006B75DA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905C35" w:rsidRPr="00192AC1" w:rsidRDefault="00905C35" w:rsidP="006B75DA">
          <w:pPr>
            <w:pStyle w:val="Altbilgi"/>
            <w:jc w:val="center"/>
            <w:rPr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905C35" w:rsidRPr="00192AC1" w:rsidRDefault="00905C35" w:rsidP="006B75DA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905C35" w:rsidRDefault="00905C3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BD" w:rsidRDefault="000359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13" w:rsidRDefault="00CF6A13" w:rsidP="00CF6A13">
      <w:r>
        <w:separator/>
      </w:r>
    </w:p>
  </w:footnote>
  <w:footnote w:type="continuationSeparator" w:id="1">
    <w:p w:rsidR="00CF6A13" w:rsidRDefault="00CF6A13" w:rsidP="00CF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BD" w:rsidRDefault="000359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905C35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905C35" w:rsidRPr="00E91F69" w:rsidRDefault="00905C35" w:rsidP="006B75DA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-50165</wp:posOffset>
                </wp:positionV>
                <wp:extent cx="713740" cy="78486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905C35" w:rsidRPr="007D265D" w:rsidRDefault="00905C35" w:rsidP="006B75DA">
          <w:pPr>
            <w:jc w:val="center"/>
            <w:rPr>
              <w:b/>
              <w:sz w:val="28"/>
              <w:szCs w:val="30"/>
            </w:rPr>
          </w:pPr>
          <w:r w:rsidRPr="007D265D">
            <w:rPr>
              <w:b/>
              <w:sz w:val="28"/>
              <w:szCs w:val="30"/>
            </w:rPr>
            <w:t>PİKNOMETRE DENEY SETİ – VAKUM POMPASI KULLANMA</w:t>
          </w:r>
        </w:p>
        <w:p w:rsidR="00905C35" w:rsidRPr="00E91F69" w:rsidRDefault="00905C35" w:rsidP="006B75DA">
          <w:pPr>
            <w:jc w:val="center"/>
            <w:rPr>
              <w:b/>
            </w:rPr>
          </w:pPr>
          <w:r w:rsidRPr="007D265D">
            <w:rPr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905C35" w:rsidRPr="00E91F69" w:rsidRDefault="00905C35" w:rsidP="006B75D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05C35" w:rsidRPr="00E91F69" w:rsidRDefault="00905C35" w:rsidP="006B75DA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TL-3</w:t>
          </w:r>
          <w:r>
            <w:rPr>
              <w:sz w:val="20"/>
              <w:szCs w:val="20"/>
            </w:rPr>
            <w:t>04</w:t>
          </w:r>
        </w:p>
      </w:tc>
    </w:tr>
    <w:tr w:rsidR="00905C35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905C35" w:rsidRPr="00E91F69" w:rsidRDefault="00905C35" w:rsidP="006B75D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905C35" w:rsidRPr="00E91F69" w:rsidRDefault="00905C35" w:rsidP="006B75D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905C35" w:rsidRPr="00E91F69" w:rsidRDefault="00905C35" w:rsidP="006B75D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905C35" w:rsidRPr="00E91F69" w:rsidRDefault="00905C35" w:rsidP="006B75DA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905C35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905C35" w:rsidRPr="00E91F69" w:rsidRDefault="00905C35" w:rsidP="006B75D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905C35" w:rsidRPr="00E91F69" w:rsidRDefault="00905C35" w:rsidP="006B75D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905C35" w:rsidRPr="00E91F69" w:rsidRDefault="00905C35" w:rsidP="006B75D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905C35" w:rsidRPr="00E91F69" w:rsidRDefault="00905C35" w:rsidP="006B75DA">
          <w:pPr>
            <w:pStyle w:val="stbilgi"/>
            <w:rPr>
              <w:sz w:val="18"/>
            </w:rPr>
          </w:pPr>
        </w:p>
      </w:tc>
    </w:tr>
    <w:tr w:rsidR="00905C35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905C35" w:rsidRPr="00E91F69" w:rsidRDefault="00905C35" w:rsidP="006B75D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905C35" w:rsidRPr="00E91F69" w:rsidRDefault="00905C35" w:rsidP="006B75D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905C35" w:rsidRPr="00E91F69" w:rsidRDefault="00905C35" w:rsidP="006B75D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05C35" w:rsidRPr="00E91F69" w:rsidRDefault="00905C35" w:rsidP="006B75D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905C35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905C35" w:rsidRPr="00E91F69" w:rsidRDefault="00905C35" w:rsidP="006B75D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905C35" w:rsidRPr="00E91F69" w:rsidRDefault="00905C35" w:rsidP="006B75D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905C35" w:rsidRPr="00E91F69" w:rsidRDefault="00905C35" w:rsidP="006B75D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05C35" w:rsidRPr="00E91F69" w:rsidRDefault="00D03229" w:rsidP="006B75D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905C35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0359BD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905C35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905C35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0359BD">
            <w:rPr>
              <w:noProof/>
              <w:sz w:val="18"/>
            </w:rPr>
            <w:t>2</w:t>
          </w:r>
          <w:r w:rsidRPr="00E91F69">
            <w:rPr>
              <w:sz w:val="18"/>
            </w:rPr>
            <w:fldChar w:fldCharType="end"/>
          </w:r>
        </w:p>
      </w:tc>
    </w:tr>
  </w:tbl>
  <w:p w:rsidR="003F23E6" w:rsidRDefault="000359BD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BD" w:rsidRDefault="000359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4987"/>
    <w:multiLevelType w:val="hybridMultilevel"/>
    <w:tmpl w:val="E396B54A"/>
    <w:lvl w:ilvl="0" w:tplc="67780422">
      <w:start w:val="2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E022D6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F8E2AC56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0204C2AC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D52EBDA4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C52E0D46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82625F5A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6B46DD66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30EC53D8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7E0E3CFD"/>
    <w:multiLevelType w:val="hybridMultilevel"/>
    <w:tmpl w:val="04548AB0"/>
    <w:lvl w:ilvl="0" w:tplc="09521170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D16DE9C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ADF2BADE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8A1A94CA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73AE5CF2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2A3C8C28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51885476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A9E0917A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9690AB00">
      <w:numFmt w:val="bullet"/>
      <w:lvlText w:val="•"/>
      <w:lvlJc w:val="left"/>
      <w:pPr>
        <w:ind w:left="7528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447BF"/>
    <w:rsid w:val="000359BD"/>
    <w:rsid w:val="00543CE1"/>
    <w:rsid w:val="005447BF"/>
    <w:rsid w:val="00905C35"/>
    <w:rsid w:val="00AE270E"/>
    <w:rsid w:val="00CF6A13"/>
    <w:rsid w:val="00D0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7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7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447B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4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5447BF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5447BF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447BF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5447BF"/>
  </w:style>
  <w:style w:type="paragraph" w:styleId="BalonMetni">
    <w:name w:val="Balloon Text"/>
    <w:basedOn w:val="Normal"/>
    <w:link w:val="BalonMetniChar"/>
    <w:uiPriority w:val="99"/>
    <w:semiHidden/>
    <w:unhideWhenUsed/>
    <w:rsid w:val="005447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BF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05C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C35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05C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C3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2018-02-28T10:57:00Z</dcterms:created>
  <dcterms:modified xsi:type="dcterms:W3CDTF">2018-05-07T07:46:00Z</dcterms:modified>
</cp:coreProperties>
</file>