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BF2DBA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tr-TR"/>
        </w:rPr>
      </w:pPr>
    </w:p>
    <w:p w:rsidR="00004C06" w:rsidRPr="00BF2DBA" w:rsidRDefault="00004C06" w:rsidP="00004C06">
      <w:pPr>
        <w:pStyle w:val="Default"/>
        <w:rPr>
          <w:lang w:val="tr-TR"/>
        </w:rPr>
      </w:pPr>
    </w:p>
    <w:p w:rsidR="00BF2DBA" w:rsidRPr="00BF2DBA" w:rsidRDefault="00BF2DBA" w:rsidP="00BF2DBA">
      <w:pPr>
        <w:pStyle w:val="Default"/>
        <w:jc w:val="both"/>
        <w:rPr>
          <w:lang w:val="tr-TR"/>
        </w:rPr>
      </w:pPr>
      <w:r w:rsidRPr="00BF2DBA">
        <w:rPr>
          <w:b/>
          <w:bCs/>
          <w:lang w:val="tr-TR"/>
        </w:rPr>
        <w:t xml:space="preserve">1. AMAÇ: </w:t>
      </w:r>
      <w:r w:rsidRPr="00BF2DBA">
        <w:rPr>
          <w:bCs/>
          <w:lang w:val="tr-TR"/>
        </w:rPr>
        <w:t xml:space="preserve">Bu talimatın amacı Karamanoğlu Mehmetbey Üniversitesi Mühendislik Fakültesi </w:t>
      </w:r>
      <w:r w:rsidRPr="00BF2DBA">
        <w:rPr>
          <w:lang w:val="tr-TR"/>
        </w:rPr>
        <w:t xml:space="preserve">Biyomühendislik Mikrobiyoloji ve Biyokimya </w:t>
      </w:r>
      <w:proofErr w:type="spellStart"/>
      <w:r w:rsidRPr="00BF2DBA">
        <w:rPr>
          <w:bCs/>
          <w:lang w:val="tr-TR"/>
        </w:rPr>
        <w:t>Laboratuvarında</w:t>
      </w:r>
      <w:proofErr w:type="spellEnd"/>
      <w:r w:rsidRPr="00BF2DBA">
        <w:rPr>
          <w:bCs/>
          <w:lang w:val="tr-TR"/>
        </w:rPr>
        <w:t xml:space="preserve"> bulunan </w:t>
      </w:r>
      <w:proofErr w:type="spellStart"/>
      <w:r w:rsidRPr="00BF2DBA">
        <w:rPr>
          <w:bCs/>
          <w:lang w:val="tr-TR"/>
        </w:rPr>
        <w:t>nanodrop</w:t>
      </w:r>
      <w:r>
        <w:rPr>
          <w:bCs/>
          <w:lang w:val="tr-TR"/>
        </w:rPr>
        <w:t>cihazı</w:t>
      </w:r>
      <w:proofErr w:type="spellEnd"/>
      <w:r>
        <w:rPr>
          <w:bCs/>
          <w:lang w:val="tr-TR"/>
        </w:rPr>
        <w:t xml:space="preserve"> </w:t>
      </w:r>
      <w:r w:rsidRPr="00BF2DBA">
        <w:rPr>
          <w:bCs/>
          <w:lang w:val="tr-TR"/>
        </w:rPr>
        <w:t>kullanımına yönelik işlemleri belirtmektedir</w:t>
      </w:r>
      <w:r w:rsidRPr="00BF2DBA">
        <w:rPr>
          <w:lang w:val="tr-TR"/>
        </w:rPr>
        <w:t>.</w:t>
      </w:r>
    </w:p>
    <w:p w:rsidR="00BF2DBA" w:rsidRPr="00BF2DBA" w:rsidRDefault="00BF2DBA" w:rsidP="00BF2DBA">
      <w:pPr>
        <w:pStyle w:val="Default"/>
        <w:jc w:val="both"/>
        <w:rPr>
          <w:lang w:val="tr-TR"/>
        </w:rPr>
      </w:pPr>
    </w:p>
    <w:p w:rsidR="00BF2DBA" w:rsidRPr="00BF2DBA" w:rsidRDefault="00BF2DBA" w:rsidP="00BF2DBA">
      <w:pPr>
        <w:pStyle w:val="Default"/>
        <w:jc w:val="both"/>
        <w:rPr>
          <w:bCs/>
          <w:lang w:val="tr-TR"/>
        </w:rPr>
      </w:pPr>
      <w:r w:rsidRPr="00BF2DBA">
        <w:rPr>
          <w:b/>
          <w:bCs/>
          <w:lang w:val="tr-TR"/>
        </w:rPr>
        <w:t xml:space="preserve">2. KAPSAM: </w:t>
      </w:r>
      <w:r w:rsidRPr="00BF2DBA">
        <w:rPr>
          <w:bCs/>
          <w:lang w:val="tr-TR"/>
        </w:rPr>
        <w:t xml:space="preserve">Bu talimat, Karamanoğlu Mehmetbey Üniversitesi Mühendislik Fakültesi </w:t>
      </w:r>
      <w:r w:rsidRPr="00BF2DBA">
        <w:rPr>
          <w:lang w:val="tr-TR"/>
        </w:rPr>
        <w:t>Biyomühendislik Mikrobiyoloji ve Biyokimya</w:t>
      </w:r>
      <w:r w:rsidRPr="00BF2DBA">
        <w:rPr>
          <w:bCs/>
          <w:lang w:val="tr-TR"/>
        </w:rPr>
        <w:t xml:space="preserve"> </w:t>
      </w:r>
      <w:proofErr w:type="spellStart"/>
      <w:r w:rsidRPr="00BF2DBA">
        <w:rPr>
          <w:bCs/>
          <w:lang w:val="tr-TR"/>
        </w:rPr>
        <w:t>Laboratuvarında</w:t>
      </w:r>
      <w:proofErr w:type="spellEnd"/>
      <w:r w:rsidRPr="00BF2DBA">
        <w:rPr>
          <w:bCs/>
          <w:lang w:val="tr-TR"/>
        </w:rPr>
        <w:t xml:space="preserve"> bulunan </w:t>
      </w:r>
      <w:proofErr w:type="spellStart"/>
      <w:r w:rsidRPr="00BF2DBA">
        <w:rPr>
          <w:bCs/>
          <w:lang w:val="tr-TR"/>
        </w:rPr>
        <w:t>nanodrop</w:t>
      </w:r>
      <w:r>
        <w:rPr>
          <w:bCs/>
          <w:lang w:val="tr-TR"/>
        </w:rPr>
        <w:t>cihazı</w:t>
      </w:r>
      <w:r w:rsidR="00A446EF">
        <w:rPr>
          <w:bCs/>
          <w:lang w:val="tr-TR"/>
        </w:rPr>
        <w:t>nı</w:t>
      </w:r>
      <w:bookmarkStart w:id="0" w:name="_GoBack"/>
      <w:bookmarkEnd w:id="0"/>
      <w:r w:rsidRPr="00BF2DBA">
        <w:rPr>
          <w:bCs/>
          <w:lang w:val="tr-TR"/>
        </w:rPr>
        <w:t>kapsamaktadır</w:t>
      </w:r>
      <w:proofErr w:type="spellEnd"/>
      <w:r w:rsidRPr="00BF2DBA">
        <w:rPr>
          <w:bCs/>
          <w:lang w:val="tr-TR"/>
        </w:rPr>
        <w:t>.</w:t>
      </w:r>
    </w:p>
    <w:p w:rsidR="00BF2DBA" w:rsidRPr="00BF2DBA" w:rsidRDefault="00BF2DBA" w:rsidP="00BF2DBA">
      <w:pPr>
        <w:pStyle w:val="Default"/>
        <w:jc w:val="both"/>
        <w:rPr>
          <w:lang w:val="tr-TR"/>
        </w:rPr>
      </w:pPr>
    </w:p>
    <w:p w:rsidR="00BF2DBA" w:rsidRPr="00BF2DBA" w:rsidRDefault="00BF2DBA" w:rsidP="00BF2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BF2DB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3. SORUMLULAR: </w:t>
      </w:r>
    </w:p>
    <w:p w:rsidR="00BF2DBA" w:rsidRPr="00BF2DBA" w:rsidRDefault="00BF2DBA" w:rsidP="00BF2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BF2DBA" w:rsidRPr="00BF2DBA" w:rsidRDefault="00BF2DBA" w:rsidP="00BF2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BF2DBA">
        <w:rPr>
          <w:rFonts w:ascii="Times New Roman" w:eastAsia="Times New Roman" w:hAnsi="Times New Roman" w:cs="Times New Roman"/>
          <w:sz w:val="24"/>
          <w:szCs w:val="24"/>
          <w:lang w:val="tr-TR"/>
        </w:rPr>
        <w:t>Yrd. Doç. Dr. Yakup ULUSU</w:t>
      </w:r>
    </w:p>
    <w:p w:rsidR="00BF2DBA" w:rsidRPr="00BF2DBA" w:rsidRDefault="00BF2DBA" w:rsidP="00BF2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BF2DBA" w:rsidRPr="00BF2DBA" w:rsidRDefault="00BF2DBA" w:rsidP="00BF2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BF2DBA">
        <w:rPr>
          <w:rFonts w:ascii="Times New Roman" w:eastAsia="Times New Roman" w:hAnsi="Times New Roman" w:cs="Times New Roman"/>
          <w:sz w:val="24"/>
          <w:szCs w:val="24"/>
          <w:lang w:val="tr-TR"/>
        </w:rPr>
        <w:t>Arş. Gör. Numan ECZACIOĞLU</w:t>
      </w:r>
    </w:p>
    <w:p w:rsidR="00BF2DBA" w:rsidRPr="00BF2DBA" w:rsidRDefault="00BF2DBA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004C06" w:rsidRPr="00BF2DBA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965F04" w:rsidRPr="00BF2DBA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BF2DB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4. </w:t>
      </w:r>
      <w:r w:rsidR="00965F04" w:rsidRPr="00BF2DB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UYGULAMA</w:t>
      </w:r>
      <w:r w:rsidRPr="00BF2DB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:</w:t>
      </w:r>
    </w:p>
    <w:p w:rsidR="00C731C0" w:rsidRPr="00BF2DBA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DF4D35" w:rsidRPr="00BF2DBA" w:rsidRDefault="00DF4D35" w:rsidP="00A446EF">
      <w:pPr>
        <w:pStyle w:val="Default"/>
        <w:numPr>
          <w:ilvl w:val="0"/>
          <w:numId w:val="1"/>
        </w:numPr>
        <w:spacing w:line="276" w:lineRule="auto"/>
        <w:jc w:val="both"/>
        <w:rPr>
          <w:lang w:val="tr-TR"/>
        </w:rPr>
      </w:pPr>
      <w:r w:rsidRPr="00BF2DBA">
        <w:rPr>
          <w:lang w:val="tr-TR"/>
        </w:rPr>
        <w:t xml:space="preserve">Cihaza ait bilgisayar açılır. </w:t>
      </w:r>
    </w:p>
    <w:p w:rsidR="00DF4D35" w:rsidRPr="00BF2DBA" w:rsidRDefault="00DF4D35" w:rsidP="00A446EF">
      <w:pPr>
        <w:pStyle w:val="Default"/>
        <w:numPr>
          <w:ilvl w:val="0"/>
          <w:numId w:val="1"/>
        </w:numPr>
        <w:spacing w:line="276" w:lineRule="auto"/>
        <w:jc w:val="both"/>
        <w:rPr>
          <w:lang w:val="tr-TR"/>
        </w:rPr>
      </w:pPr>
      <w:r w:rsidRPr="00BF2DBA">
        <w:rPr>
          <w:lang w:val="tr-TR"/>
        </w:rPr>
        <w:t xml:space="preserve">Cihazın kapağı açılır numunelerin okunması için kör olarak numunenin çözüldüğü sıvı ve ölçülmek istenen örnek sırayla </w:t>
      </w:r>
      <w:proofErr w:type="spellStart"/>
      <w:r w:rsidRPr="00BF2DBA">
        <w:rPr>
          <w:lang w:val="tr-TR"/>
        </w:rPr>
        <w:t>mikropipet</w:t>
      </w:r>
      <w:proofErr w:type="spellEnd"/>
      <w:r w:rsidRPr="00BF2DBA">
        <w:rPr>
          <w:lang w:val="tr-TR"/>
        </w:rPr>
        <w:t xml:space="preserve"> yardımıyla cihazın </w:t>
      </w:r>
      <w:proofErr w:type="spellStart"/>
      <w:r w:rsidRPr="00BF2DBA">
        <w:rPr>
          <w:lang w:val="tr-TR"/>
        </w:rPr>
        <w:t>probuna</w:t>
      </w:r>
      <w:proofErr w:type="spellEnd"/>
      <w:r w:rsidRPr="00BF2DBA">
        <w:rPr>
          <w:lang w:val="tr-TR"/>
        </w:rPr>
        <w:t xml:space="preserve"> yerleştirilir. </w:t>
      </w:r>
    </w:p>
    <w:p w:rsidR="00DF4D35" w:rsidRPr="00BF2DBA" w:rsidRDefault="00DF4D35" w:rsidP="00A446EF">
      <w:pPr>
        <w:pStyle w:val="Default"/>
        <w:numPr>
          <w:ilvl w:val="0"/>
          <w:numId w:val="1"/>
        </w:numPr>
        <w:spacing w:line="276" w:lineRule="auto"/>
        <w:jc w:val="both"/>
        <w:rPr>
          <w:lang w:val="tr-TR"/>
        </w:rPr>
      </w:pPr>
      <w:r w:rsidRPr="00BF2DBA">
        <w:rPr>
          <w:lang w:val="tr-TR"/>
        </w:rPr>
        <w:t xml:space="preserve">Cihazın kapağı kapatılır ve örneğin niteliğine </w:t>
      </w:r>
      <w:proofErr w:type="spellStart"/>
      <w:r w:rsidRPr="00BF2DBA">
        <w:rPr>
          <w:lang w:val="tr-TR"/>
        </w:rPr>
        <w:t>gore</w:t>
      </w:r>
      <w:proofErr w:type="spellEnd"/>
      <w:r w:rsidRPr="00BF2DBA">
        <w:rPr>
          <w:lang w:val="tr-TR"/>
        </w:rPr>
        <w:t xml:space="preserve"> uygun, değişik dalga boylarında ölçümler alınarak örneğin konsantrasyonu </w:t>
      </w:r>
      <w:proofErr w:type="spellStart"/>
      <w:r w:rsidRPr="00BF2DBA">
        <w:rPr>
          <w:lang w:val="tr-TR"/>
        </w:rPr>
        <w:t>ng</w:t>
      </w:r>
      <w:proofErr w:type="spellEnd"/>
      <w:r w:rsidRPr="00BF2DBA">
        <w:rPr>
          <w:lang w:val="tr-TR"/>
        </w:rPr>
        <w:t>/</w:t>
      </w:r>
      <w:proofErr w:type="spellStart"/>
      <w:r w:rsidRPr="00BF2DBA">
        <w:rPr>
          <w:lang w:val="tr-TR"/>
        </w:rPr>
        <w:t>μl</w:t>
      </w:r>
      <w:proofErr w:type="spellEnd"/>
      <w:r w:rsidRPr="00BF2DBA">
        <w:rPr>
          <w:lang w:val="tr-TR"/>
        </w:rPr>
        <w:t xml:space="preserve"> olarak belirlenir. </w:t>
      </w:r>
    </w:p>
    <w:p w:rsidR="00DF4D35" w:rsidRPr="00BF2DBA" w:rsidRDefault="00DF4D35" w:rsidP="00A446EF">
      <w:pPr>
        <w:pStyle w:val="Default"/>
        <w:numPr>
          <w:ilvl w:val="0"/>
          <w:numId w:val="1"/>
        </w:numPr>
        <w:spacing w:line="276" w:lineRule="auto"/>
        <w:jc w:val="both"/>
        <w:rPr>
          <w:lang w:val="tr-TR"/>
        </w:rPr>
      </w:pPr>
      <w:r w:rsidRPr="00BF2DBA">
        <w:rPr>
          <w:lang w:val="tr-TR"/>
        </w:rPr>
        <w:t xml:space="preserve">Ölçüm işlemi bittikten sonra cihazın </w:t>
      </w:r>
      <w:proofErr w:type="spellStart"/>
      <w:r w:rsidRPr="00BF2DBA">
        <w:rPr>
          <w:lang w:val="tr-TR"/>
        </w:rPr>
        <w:t>probu</w:t>
      </w:r>
      <w:proofErr w:type="spellEnd"/>
      <w:r w:rsidRPr="00BF2DBA">
        <w:rPr>
          <w:lang w:val="tr-TR"/>
        </w:rPr>
        <w:t xml:space="preserve"> temiz bir bezle silinir. </w:t>
      </w:r>
    </w:p>
    <w:p w:rsidR="00DF4D35" w:rsidRPr="00BF2DBA" w:rsidRDefault="00DF4D35" w:rsidP="00A446EF">
      <w:pPr>
        <w:pStyle w:val="Default"/>
        <w:numPr>
          <w:ilvl w:val="0"/>
          <w:numId w:val="1"/>
        </w:numPr>
        <w:spacing w:line="276" w:lineRule="auto"/>
        <w:jc w:val="both"/>
        <w:rPr>
          <w:lang w:val="tr-TR"/>
        </w:rPr>
      </w:pPr>
      <w:r w:rsidRPr="00BF2DBA">
        <w:rPr>
          <w:lang w:val="tr-TR"/>
        </w:rPr>
        <w:t xml:space="preserve">Kullanım esnasında elektrik ile çalışan bir cihaz olduğundan oluşabilecek elektrik güvenlik önlemleri alınmalıdır </w:t>
      </w:r>
    </w:p>
    <w:p w:rsidR="00965F04" w:rsidRPr="00BF2DBA" w:rsidRDefault="00965F04" w:rsidP="00DF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BF2DBA" w:rsidRDefault="00BF2DBA">
      <w:pPr>
        <w:rPr>
          <w:lang w:val="tr-TR"/>
        </w:rPr>
      </w:pPr>
    </w:p>
    <w:p w:rsidR="00BF2DBA" w:rsidRPr="00BF2DBA" w:rsidRDefault="00BF2DBA" w:rsidP="00BF2DBA">
      <w:pPr>
        <w:rPr>
          <w:lang w:val="tr-TR"/>
        </w:rPr>
      </w:pPr>
    </w:p>
    <w:p w:rsidR="00BF2DBA" w:rsidRPr="00BF2DBA" w:rsidRDefault="00BF2DBA" w:rsidP="00BF2DBA">
      <w:pPr>
        <w:rPr>
          <w:lang w:val="tr-TR"/>
        </w:rPr>
      </w:pPr>
    </w:p>
    <w:p w:rsidR="00BF2DBA" w:rsidRPr="00BF2DBA" w:rsidRDefault="00BF2DBA" w:rsidP="00BF2DBA">
      <w:pPr>
        <w:rPr>
          <w:lang w:val="tr-TR"/>
        </w:rPr>
      </w:pPr>
    </w:p>
    <w:p w:rsidR="00BF2DBA" w:rsidRPr="00BF2DBA" w:rsidRDefault="00BF2DBA" w:rsidP="00BF2DBA">
      <w:pPr>
        <w:rPr>
          <w:lang w:val="tr-TR"/>
        </w:rPr>
      </w:pPr>
    </w:p>
    <w:p w:rsidR="00BF2DBA" w:rsidRPr="00BF2DBA" w:rsidRDefault="00BF2DBA" w:rsidP="00BF2DBA">
      <w:pPr>
        <w:rPr>
          <w:lang w:val="tr-TR"/>
        </w:rPr>
      </w:pPr>
    </w:p>
    <w:p w:rsidR="000160DD" w:rsidRPr="00BF2DBA" w:rsidRDefault="00BF2DBA" w:rsidP="00BF2DBA">
      <w:pPr>
        <w:tabs>
          <w:tab w:val="left" w:pos="2145"/>
        </w:tabs>
        <w:rPr>
          <w:lang w:val="tr-TR"/>
        </w:rPr>
      </w:pPr>
      <w:r>
        <w:rPr>
          <w:lang w:val="tr-TR"/>
        </w:rPr>
        <w:tab/>
      </w:r>
    </w:p>
    <w:sectPr w:rsidR="000160DD" w:rsidRPr="00BF2DBA" w:rsidSect="00A70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5EC" w:rsidRDefault="004745EC" w:rsidP="00C731C0">
      <w:pPr>
        <w:spacing w:after="0" w:line="240" w:lineRule="auto"/>
      </w:pPr>
      <w:r>
        <w:separator/>
      </w:r>
    </w:p>
  </w:endnote>
  <w:endnote w:type="continuationSeparator" w:id="1">
    <w:p w:rsidR="004745EC" w:rsidRDefault="004745EC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5D" w:rsidRDefault="0068325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A70841" w:rsidRPr="003445DC" w:rsidTr="00916787">
      <w:trPr>
        <w:trHeight w:val="747"/>
      </w:trPr>
      <w:tc>
        <w:tcPr>
          <w:tcW w:w="3259" w:type="dxa"/>
          <w:shd w:val="clear" w:color="auto" w:fill="auto"/>
        </w:tcPr>
        <w:p w:rsidR="00A70841" w:rsidRPr="00192AC1" w:rsidRDefault="00A70841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A70841" w:rsidRPr="00192AC1" w:rsidRDefault="00A70841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A70841" w:rsidRPr="00192AC1" w:rsidRDefault="00A70841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 w:rsidP="00A7084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5D" w:rsidRDefault="006832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5EC" w:rsidRDefault="004745EC" w:rsidP="00C731C0">
      <w:pPr>
        <w:spacing w:after="0" w:line="240" w:lineRule="auto"/>
      </w:pPr>
      <w:r>
        <w:separator/>
      </w:r>
    </w:p>
  </w:footnote>
  <w:footnote w:type="continuationSeparator" w:id="1">
    <w:p w:rsidR="004745EC" w:rsidRDefault="004745EC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5D" w:rsidRDefault="0068325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A70841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A70841" w:rsidRPr="00E91F69" w:rsidRDefault="00A70841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-45720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A70841" w:rsidRPr="00C731C0" w:rsidRDefault="00A70841" w:rsidP="009167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NANODROPCİHAZI</w:t>
          </w:r>
        </w:p>
        <w:p w:rsidR="00A70841" w:rsidRPr="00E91F69" w:rsidRDefault="00A70841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  <w:r>
            <w:rPr>
              <w:rFonts w:ascii="Times New Roman" w:hAnsi="Times New Roman"/>
              <w:b/>
              <w:sz w:val="30"/>
              <w:szCs w:val="30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A70841" w:rsidRPr="00E91F69" w:rsidRDefault="00A70841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A70841" w:rsidRPr="00E91F69" w:rsidRDefault="00A70841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288</w:t>
          </w:r>
        </w:p>
      </w:tc>
    </w:tr>
    <w:tr w:rsidR="00A70841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A70841" w:rsidRPr="00E91F69" w:rsidRDefault="00A70841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A70841" w:rsidRPr="00E91F69" w:rsidRDefault="00A70841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A70841" w:rsidRPr="00E91F69" w:rsidRDefault="00A70841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A70841" w:rsidRPr="00E91F69" w:rsidRDefault="00A70841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A70841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A70841" w:rsidRPr="00E91F69" w:rsidRDefault="00A70841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A70841" w:rsidRPr="00E91F69" w:rsidRDefault="00A70841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A70841" w:rsidRPr="00E91F69" w:rsidRDefault="00A70841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A70841" w:rsidRPr="00E91F69" w:rsidRDefault="00A70841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A70841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A70841" w:rsidRPr="00E91F69" w:rsidRDefault="00A70841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A70841" w:rsidRPr="00E91F69" w:rsidRDefault="00A70841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A70841" w:rsidRPr="00E91F69" w:rsidRDefault="00A70841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A70841" w:rsidRPr="00E91F69" w:rsidRDefault="00A70841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A70841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A70841" w:rsidRPr="00E91F69" w:rsidRDefault="00A70841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A70841" w:rsidRPr="00E91F69" w:rsidRDefault="00A70841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A70841" w:rsidRPr="00E91F69" w:rsidRDefault="00A70841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A70841" w:rsidRPr="00E91F69" w:rsidRDefault="00CF296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A7084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68325D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A7084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A7084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68325D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5D" w:rsidRDefault="006832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5C1A"/>
    <w:multiLevelType w:val="hybridMultilevel"/>
    <w:tmpl w:val="47E6C96C"/>
    <w:lvl w:ilvl="0" w:tplc="D2EAF4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82E2F"/>
    <w:rsid w:val="00230F98"/>
    <w:rsid w:val="00262BB0"/>
    <w:rsid w:val="002C5879"/>
    <w:rsid w:val="004745EC"/>
    <w:rsid w:val="00530F35"/>
    <w:rsid w:val="00540536"/>
    <w:rsid w:val="0055572E"/>
    <w:rsid w:val="0060670C"/>
    <w:rsid w:val="00613C49"/>
    <w:rsid w:val="00673F97"/>
    <w:rsid w:val="0068325D"/>
    <w:rsid w:val="00751037"/>
    <w:rsid w:val="00965F04"/>
    <w:rsid w:val="00A446EF"/>
    <w:rsid w:val="00A626A5"/>
    <w:rsid w:val="00A70841"/>
    <w:rsid w:val="00BA3F85"/>
    <w:rsid w:val="00BC7D8F"/>
    <w:rsid w:val="00BF2DBA"/>
    <w:rsid w:val="00C731C0"/>
    <w:rsid w:val="00C84C63"/>
    <w:rsid w:val="00CF2966"/>
    <w:rsid w:val="00DF4D35"/>
    <w:rsid w:val="00F77417"/>
    <w:rsid w:val="00FD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2018-03-01T11:38:00Z</dcterms:created>
  <dcterms:modified xsi:type="dcterms:W3CDTF">2018-05-07T07:44:00Z</dcterms:modified>
</cp:coreProperties>
</file>