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004BFB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1C0" w:rsidRPr="00004BFB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C06" w:rsidRPr="00004BFB" w:rsidRDefault="00004C06" w:rsidP="00004C06">
      <w:pPr>
        <w:pStyle w:val="Default"/>
      </w:pPr>
    </w:p>
    <w:p w:rsidR="00004C06" w:rsidRPr="00004BFB" w:rsidRDefault="00004C06" w:rsidP="00004C06">
      <w:pPr>
        <w:pStyle w:val="Default"/>
      </w:pPr>
      <w:r w:rsidRPr="00004BFB">
        <w:rPr>
          <w:b/>
          <w:bCs/>
        </w:rPr>
        <w:t xml:space="preserve">1. </w:t>
      </w:r>
      <w:proofErr w:type="gramStart"/>
      <w:r w:rsidRPr="00004BFB">
        <w:rPr>
          <w:b/>
          <w:bCs/>
        </w:rPr>
        <w:t xml:space="preserve">AMAÇ : </w:t>
      </w:r>
      <w:r w:rsidR="003B34BD" w:rsidRPr="00004BFB">
        <w:t>Akım</w:t>
      </w:r>
      <w:proofErr w:type="gramEnd"/>
      <w:r w:rsidR="003B34BD" w:rsidRPr="00004BFB">
        <w:t>, Potansiyel, Direnç ölçme</w:t>
      </w:r>
      <w:r w:rsidR="00605FE0" w:rsidRPr="00004BFB">
        <w:t xml:space="preserve"> amaçlı kullanılır.</w:t>
      </w:r>
    </w:p>
    <w:p w:rsidR="00004C06" w:rsidRPr="00004BFB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FB" w:rsidRDefault="00004C06" w:rsidP="00004C06">
      <w:pPr>
        <w:pStyle w:val="Default"/>
        <w:rPr>
          <w:b/>
          <w:bCs/>
        </w:rPr>
      </w:pPr>
      <w:r w:rsidRPr="00004BFB">
        <w:rPr>
          <w:b/>
          <w:bCs/>
        </w:rPr>
        <w:t xml:space="preserve">2. KAPSAM: </w:t>
      </w:r>
    </w:p>
    <w:p w:rsidR="00004BFB" w:rsidRDefault="00004BFB" w:rsidP="00004C06">
      <w:pPr>
        <w:pStyle w:val="Default"/>
        <w:rPr>
          <w:b/>
          <w:bCs/>
        </w:rPr>
      </w:pPr>
    </w:p>
    <w:p w:rsidR="00004C06" w:rsidRPr="00004BFB" w:rsidRDefault="00004C06" w:rsidP="00004C06">
      <w:pPr>
        <w:pStyle w:val="Default"/>
        <w:rPr>
          <w:b/>
          <w:bCs/>
        </w:rPr>
      </w:pPr>
      <w:r w:rsidRPr="00004BFB">
        <w:rPr>
          <w:bCs/>
        </w:rPr>
        <w:t xml:space="preserve">Bu talimat, </w:t>
      </w:r>
      <w:proofErr w:type="spellStart"/>
      <w:r w:rsidRPr="00004BFB">
        <w:rPr>
          <w:bCs/>
        </w:rPr>
        <w:t>Karamanoğlu</w:t>
      </w:r>
      <w:proofErr w:type="spellEnd"/>
      <w:r w:rsidRPr="00004BFB">
        <w:rPr>
          <w:bCs/>
        </w:rPr>
        <w:t xml:space="preserve"> </w:t>
      </w:r>
      <w:proofErr w:type="spellStart"/>
      <w:r w:rsidRPr="00004BFB">
        <w:rPr>
          <w:bCs/>
        </w:rPr>
        <w:t>Mehmetbey</w:t>
      </w:r>
      <w:proofErr w:type="spellEnd"/>
      <w:r w:rsidRPr="00004BFB">
        <w:rPr>
          <w:bCs/>
        </w:rPr>
        <w:t xml:space="preserve"> Üniversitesi</w:t>
      </w:r>
      <w:r w:rsidR="00F77417" w:rsidRPr="00004BFB">
        <w:rPr>
          <w:bCs/>
        </w:rPr>
        <w:t xml:space="preserve"> Yüksekokul/</w:t>
      </w:r>
      <w:proofErr w:type="gramStart"/>
      <w:r w:rsidR="00F77417" w:rsidRPr="00004BFB">
        <w:rPr>
          <w:bCs/>
        </w:rPr>
        <w:t xml:space="preserve">fakülte </w:t>
      </w:r>
      <w:r w:rsidRPr="00004BFB">
        <w:rPr>
          <w:bCs/>
        </w:rPr>
        <w:t xml:space="preserve">  kapsamaktadır</w:t>
      </w:r>
      <w:proofErr w:type="gramEnd"/>
      <w:r w:rsidRPr="00004BFB">
        <w:rPr>
          <w:bCs/>
        </w:rPr>
        <w:t>.</w:t>
      </w:r>
    </w:p>
    <w:p w:rsid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4BFB" w:rsidRPr="00004BFB" w:rsidRDefault="00004BFB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CC" w:rsidRDefault="00004C06" w:rsidP="00576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BFB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</w:p>
    <w:p w:rsidR="00004BFB" w:rsidRPr="00004BFB" w:rsidRDefault="00004BFB" w:rsidP="00576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BCC" w:rsidRPr="00004BFB" w:rsidRDefault="00576BCC" w:rsidP="0057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FB">
        <w:rPr>
          <w:rFonts w:ascii="Times New Roman" w:eastAsia="Times New Roman" w:hAnsi="Times New Roman" w:cs="Times New Roman"/>
          <w:sz w:val="24"/>
          <w:szCs w:val="24"/>
        </w:rPr>
        <w:t>Doç. Dr. Sabriye AÇIKGÖZ</w:t>
      </w:r>
    </w:p>
    <w:p w:rsidR="00576BCC" w:rsidRPr="00004BFB" w:rsidRDefault="00576BCC" w:rsidP="0057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BFB">
        <w:rPr>
          <w:rFonts w:ascii="Times New Roman" w:eastAsia="Times New Roman" w:hAnsi="Times New Roman" w:cs="Times New Roman"/>
          <w:sz w:val="24"/>
          <w:szCs w:val="24"/>
        </w:rPr>
        <w:t>Arş.Gör</w:t>
      </w:r>
      <w:proofErr w:type="gramEnd"/>
      <w:r w:rsidRPr="00004BFB">
        <w:rPr>
          <w:rFonts w:ascii="Times New Roman" w:eastAsia="Times New Roman" w:hAnsi="Times New Roman" w:cs="Times New Roman"/>
          <w:sz w:val="24"/>
          <w:szCs w:val="24"/>
        </w:rPr>
        <w:t>. Hasan YÜNGEVİŞ</w:t>
      </w:r>
    </w:p>
    <w:p w:rsidR="00576BCC" w:rsidRDefault="00576BCC" w:rsidP="00576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BFB" w:rsidRPr="00004BFB" w:rsidRDefault="00004BFB" w:rsidP="00576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F47" w:rsidRDefault="00004C06" w:rsidP="00576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BF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BFB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BFB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04BFB" w:rsidRPr="00004BFB" w:rsidRDefault="00004BFB" w:rsidP="00576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4BD" w:rsidRPr="00004BFB" w:rsidRDefault="00965F04" w:rsidP="003B3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F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B34BD" w:rsidRPr="00004BFB">
        <w:rPr>
          <w:rFonts w:ascii="Times New Roman" w:eastAsia="Times New Roman" w:hAnsi="Times New Roman" w:cs="Times New Roman"/>
          <w:sz w:val="24"/>
          <w:szCs w:val="24"/>
        </w:rPr>
        <w:t>Siyah kabloyu cihaz üzerindeki kom bağlantısına bağlayınız.</w:t>
      </w:r>
    </w:p>
    <w:p w:rsidR="003B34BD" w:rsidRPr="00004BFB" w:rsidRDefault="003B34BD" w:rsidP="003B3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F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D3F47" w:rsidRPr="00004BFB">
        <w:rPr>
          <w:rFonts w:ascii="Times New Roman" w:eastAsia="Times New Roman" w:hAnsi="Times New Roman" w:cs="Times New Roman"/>
          <w:sz w:val="24"/>
          <w:szCs w:val="24"/>
        </w:rPr>
        <w:t xml:space="preserve">Potansiyel/ direnç ölçümleri için </w:t>
      </w:r>
      <w:r w:rsidRPr="00004BFB">
        <w:rPr>
          <w:rFonts w:ascii="Times New Roman" w:eastAsia="Times New Roman" w:hAnsi="Times New Roman" w:cs="Times New Roman"/>
          <w:sz w:val="24"/>
          <w:szCs w:val="24"/>
        </w:rPr>
        <w:t>Kırmızı kabloyu VΩ bağlantısına bağlayınız.</w:t>
      </w:r>
    </w:p>
    <w:p w:rsidR="003B34BD" w:rsidRPr="00004BFB" w:rsidRDefault="003B34BD" w:rsidP="003B3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FB">
        <w:rPr>
          <w:rFonts w:ascii="Times New Roman" w:eastAsia="Times New Roman" w:hAnsi="Times New Roman" w:cs="Times New Roman"/>
          <w:sz w:val="24"/>
          <w:szCs w:val="24"/>
        </w:rPr>
        <w:t>3. Akım ölçümü için kırmız kablo</w:t>
      </w:r>
      <w:r w:rsidR="008D3F47" w:rsidRPr="00004BFB">
        <w:rPr>
          <w:rFonts w:ascii="Times New Roman" w:eastAsia="Times New Roman" w:hAnsi="Times New Roman" w:cs="Times New Roman"/>
          <w:sz w:val="24"/>
          <w:szCs w:val="24"/>
        </w:rPr>
        <w:t>yu</w:t>
      </w:r>
      <w:r w:rsidRPr="00004BFB">
        <w:rPr>
          <w:rFonts w:ascii="Times New Roman" w:eastAsia="Times New Roman" w:hAnsi="Times New Roman" w:cs="Times New Roman"/>
          <w:sz w:val="24"/>
          <w:szCs w:val="24"/>
        </w:rPr>
        <w:t xml:space="preserve"> yapılaca</w:t>
      </w:r>
      <w:r w:rsidR="008D3F47" w:rsidRPr="00004BFB">
        <w:rPr>
          <w:rFonts w:ascii="Times New Roman" w:eastAsia="Times New Roman" w:hAnsi="Times New Roman" w:cs="Times New Roman"/>
          <w:sz w:val="24"/>
          <w:szCs w:val="24"/>
        </w:rPr>
        <w:t>k ölçümün seviyesine göre A, mA veya</w:t>
      </w:r>
      <w:r w:rsidRPr="00004BFB">
        <w:rPr>
          <w:rFonts w:ascii="Times New Roman" w:eastAsia="Times New Roman" w:hAnsi="Times New Roman" w:cs="Times New Roman"/>
          <w:sz w:val="24"/>
          <w:szCs w:val="24"/>
        </w:rPr>
        <w:t xml:space="preserve"> µA</w:t>
      </w:r>
      <w:r w:rsidR="008D3F47" w:rsidRPr="00004BFB">
        <w:rPr>
          <w:rFonts w:ascii="Times New Roman" w:eastAsia="Times New Roman" w:hAnsi="Times New Roman" w:cs="Times New Roman"/>
          <w:sz w:val="24"/>
          <w:szCs w:val="24"/>
        </w:rPr>
        <w:t xml:space="preserve"> bağlantılarından birisine bağlayınız.</w:t>
      </w:r>
    </w:p>
    <w:p w:rsidR="008D3F47" w:rsidRPr="00004BFB" w:rsidRDefault="008D3F47" w:rsidP="003B3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FB">
        <w:rPr>
          <w:rFonts w:ascii="Times New Roman" w:eastAsia="Times New Roman" w:hAnsi="Times New Roman" w:cs="Times New Roman"/>
          <w:sz w:val="24"/>
          <w:szCs w:val="24"/>
        </w:rPr>
        <w:t>4. Potansiyel ölçümü için ortadaki düğmeyi V, direnç ölçümü için Ω, ve akım ölçümü için yapılacak ölçümün büyüklüğüne göre A, mA veya µA konumlarından birisine çeviriniz.</w:t>
      </w:r>
    </w:p>
    <w:sectPr w:rsidR="008D3F47" w:rsidRPr="00004BFB" w:rsidSect="00004B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D3" w:rsidRDefault="005E05D3" w:rsidP="00C731C0">
      <w:pPr>
        <w:spacing w:after="0" w:line="240" w:lineRule="auto"/>
      </w:pPr>
      <w:r>
        <w:separator/>
      </w:r>
    </w:p>
  </w:endnote>
  <w:endnote w:type="continuationSeparator" w:id="1">
    <w:p w:rsidR="005E05D3" w:rsidRDefault="005E05D3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1D" w:rsidRDefault="0096171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004BFB" w:rsidRPr="003445DC" w:rsidTr="00916787">
      <w:trPr>
        <w:trHeight w:val="747"/>
      </w:trPr>
      <w:tc>
        <w:tcPr>
          <w:tcW w:w="3259" w:type="dxa"/>
          <w:shd w:val="clear" w:color="auto" w:fill="auto"/>
        </w:tcPr>
        <w:p w:rsidR="00004BFB" w:rsidRPr="00192AC1" w:rsidRDefault="00004BFB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04BFB" w:rsidRPr="00192AC1" w:rsidRDefault="00004BFB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004BFB" w:rsidRPr="00192AC1" w:rsidRDefault="00004BFB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 w:rsidP="00004BF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1D" w:rsidRDefault="0096171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D3" w:rsidRDefault="005E05D3" w:rsidP="00C731C0">
      <w:pPr>
        <w:spacing w:after="0" w:line="240" w:lineRule="auto"/>
      </w:pPr>
      <w:r>
        <w:separator/>
      </w:r>
    </w:p>
  </w:footnote>
  <w:footnote w:type="continuationSeparator" w:id="1">
    <w:p w:rsidR="005E05D3" w:rsidRDefault="005E05D3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1D" w:rsidRDefault="0096171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004BFB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004BFB" w:rsidRPr="00E91F69" w:rsidRDefault="00004BFB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-3175</wp:posOffset>
                </wp:positionV>
                <wp:extent cx="712470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004BFB" w:rsidRPr="00E91F69" w:rsidRDefault="00004BFB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004BF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DİJİTAL MULTİMETRE KULLANMA TALİMATI</w:t>
          </w:r>
        </w:p>
      </w:tc>
      <w:tc>
        <w:tcPr>
          <w:tcW w:w="1559" w:type="dxa"/>
          <w:vAlign w:val="center"/>
        </w:tcPr>
        <w:p w:rsidR="00004BFB" w:rsidRPr="00E91F69" w:rsidRDefault="00004BFB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004BFB" w:rsidRPr="00E91F69" w:rsidRDefault="00004BFB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271</w:t>
          </w:r>
        </w:p>
      </w:tc>
    </w:tr>
    <w:tr w:rsidR="00004BFB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004BFB" w:rsidRPr="00E91F69" w:rsidRDefault="00004BFB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04BFB" w:rsidRPr="00E91F69" w:rsidRDefault="00004BFB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04BFB" w:rsidRPr="00E91F69" w:rsidRDefault="00004BFB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004BFB" w:rsidRPr="00E91F69" w:rsidRDefault="00004BFB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004BFB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004BFB" w:rsidRPr="00E91F69" w:rsidRDefault="00004BFB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04BFB" w:rsidRPr="00E91F69" w:rsidRDefault="00004BFB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04BFB" w:rsidRPr="00E91F69" w:rsidRDefault="00004BFB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004BFB" w:rsidRPr="00E91F69" w:rsidRDefault="00004BFB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04BFB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004BFB" w:rsidRPr="00E91F69" w:rsidRDefault="00004BFB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04BFB" w:rsidRPr="00E91F69" w:rsidRDefault="00004BFB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04BFB" w:rsidRPr="00E91F69" w:rsidRDefault="00004BFB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004BFB" w:rsidRPr="00E91F69" w:rsidRDefault="00004BFB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004BFB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004BFB" w:rsidRPr="00E91F69" w:rsidRDefault="00004BFB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04BFB" w:rsidRPr="00E91F69" w:rsidRDefault="00004BFB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04BFB" w:rsidRPr="00E91F69" w:rsidRDefault="00004BFB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004BFB" w:rsidRPr="00E91F69" w:rsidRDefault="00F8272C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004BFB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6171D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004BFB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004BFB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6171D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1D" w:rsidRDefault="0096171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BFB"/>
    <w:rsid w:val="00004C06"/>
    <w:rsid w:val="0000539C"/>
    <w:rsid w:val="000160DD"/>
    <w:rsid w:val="000E64A1"/>
    <w:rsid w:val="001619AF"/>
    <w:rsid w:val="0020485D"/>
    <w:rsid w:val="002232A6"/>
    <w:rsid w:val="0033528C"/>
    <w:rsid w:val="003B34BD"/>
    <w:rsid w:val="003E2FB5"/>
    <w:rsid w:val="00530F35"/>
    <w:rsid w:val="005441F3"/>
    <w:rsid w:val="00576BCC"/>
    <w:rsid w:val="005E05D3"/>
    <w:rsid w:val="00605FE0"/>
    <w:rsid w:val="0060670C"/>
    <w:rsid w:val="00673F97"/>
    <w:rsid w:val="008D3F47"/>
    <w:rsid w:val="0096171D"/>
    <w:rsid w:val="00965F04"/>
    <w:rsid w:val="00B84FE1"/>
    <w:rsid w:val="00BE60CF"/>
    <w:rsid w:val="00C731C0"/>
    <w:rsid w:val="00D32D66"/>
    <w:rsid w:val="00F77417"/>
    <w:rsid w:val="00F8272C"/>
    <w:rsid w:val="00FA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C0"/>
  </w:style>
  <w:style w:type="paragraph" w:styleId="Footer">
    <w:name w:val="footer"/>
    <w:basedOn w:val="Normal"/>
    <w:link w:val="Footer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C0"/>
  </w:style>
  <w:style w:type="paragraph" w:styleId="BalloonText">
    <w:name w:val="Balloon Text"/>
    <w:basedOn w:val="Normal"/>
    <w:link w:val="BalloonText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2018-02-27T13:46:00Z</dcterms:created>
  <dcterms:modified xsi:type="dcterms:W3CDTF">2018-05-07T07:43:00Z</dcterms:modified>
</cp:coreProperties>
</file>