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04" w:rsidRPr="00965F04" w:rsidRDefault="00965F04" w:rsidP="00F8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F83667">
      <w:pPr>
        <w:pStyle w:val="Default"/>
        <w:jc w:val="both"/>
      </w:pPr>
    </w:p>
    <w:p w:rsidR="00004C06" w:rsidRPr="00004C06" w:rsidRDefault="00004C06" w:rsidP="00F83667">
      <w:pPr>
        <w:pStyle w:val="Default"/>
        <w:jc w:val="both"/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Pr="00004C06">
        <w:t xml:space="preserve">Cihaz, </w:t>
      </w:r>
      <w:r w:rsidR="000059CA">
        <w:t xml:space="preserve">buğday ununun yoğurma ve termoreolojik özelliklerinin ölçümünde </w:t>
      </w:r>
      <w:r w:rsidRPr="00004C06">
        <w:t>kullanılır.</w:t>
      </w:r>
    </w:p>
    <w:p w:rsidR="00004C06" w:rsidRPr="00004C06" w:rsidRDefault="00004C06" w:rsidP="00F8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F83667">
      <w:pPr>
        <w:pStyle w:val="Default"/>
        <w:jc w:val="both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>Bu talimat, Karamanoğlu Mehmetbey Üniversitesi</w:t>
      </w:r>
      <w:r w:rsidR="00FF7DA9">
        <w:rPr>
          <w:bCs/>
        </w:rPr>
        <w:t>Mühendislik Fakültesi Gıda Mühendisliği Bölümü</w:t>
      </w:r>
      <w:r w:rsidR="001428D8">
        <w:rPr>
          <w:bCs/>
        </w:rPr>
        <w:t xml:space="preserve"> Ar-Ge Lab.2’yi</w:t>
      </w:r>
      <w:r w:rsidRPr="00004C06">
        <w:rPr>
          <w:bCs/>
        </w:rPr>
        <w:t xml:space="preserve"> kapsamaktadır.</w:t>
      </w:r>
    </w:p>
    <w:p w:rsidR="00004C06" w:rsidRPr="00004C06" w:rsidRDefault="00004C06" w:rsidP="00F8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F83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FF7DA9" w:rsidRPr="00FF7DA9">
        <w:rPr>
          <w:rFonts w:ascii="Times New Roman" w:eastAsia="Times New Roman" w:hAnsi="Times New Roman" w:cs="Times New Roman"/>
          <w:sz w:val="24"/>
          <w:szCs w:val="24"/>
        </w:rPr>
        <w:t>Yrd.Doç.Dr. Abdulvahit SAYASLAN, Arş. Gör. Nazlı ŞAHİN</w:t>
      </w:r>
    </w:p>
    <w:p w:rsidR="00004C06" w:rsidRPr="00004C06" w:rsidRDefault="00004C06" w:rsidP="00F83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F83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F83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DA9" w:rsidRDefault="000059CA" w:rsidP="00F8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 xml:space="preserve">. Cihazın elektrik fişini uygun 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 xml:space="preserve">bir 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>pirize takınız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arka </w:t>
      </w:r>
      <w:r w:rsidR="00D44B51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ısmında yer alan ON düğmesine basarak çalıştırınız.</w:t>
      </w:r>
    </w:p>
    <w:p w:rsidR="000059CA" w:rsidRDefault="000059CA" w:rsidP="00F8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Soğutma suyu vanasını kontrol ediniz, kapalıysa açınız</w:t>
      </w:r>
      <w:r w:rsidR="006329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7DA9" w:rsidRDefault="00FF7DA9" w:rsidP="00F8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Cihazın ön kısmında bulunan </w:t>
      </w:r>
      <w:r w:rsidR="000059CA">
        <w:rPr>
          <w:rFonts w:ascii="Times New Roman" w:eastAsia="Times New Roman" w:hAnsi="Times New Roman" w:cs="Times New Roman"/>
          <w:sz w:val="24"/>
          <w:szCs w:val="24"/>
        </w:rPr>
        <w:t>su göstergesini kontrol edeniz; gerekliyse saf su ilave ediniz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0179" w:rsidRDefault="00FA0179" w:rsidP="00F8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Yoğurma haznesinin uygun olarak yerleştirildiğini ve mekanik kilidinin kapalı </w:t>
      </w:r>
      <w:r w:rsidR="00610733">
        <w:rPr>
          <w:rFonts w:ascii="Times New Roman" w:eastAsia="Times New Roman" w:hAnsi="Times New Roman" w:cs="Times New Roman"/>
          <w:sz w:val="24"/>
          <w:szCs w:val="24"/>
        </w:rPr>
        <w:t xml:space="preserve">(sağa yanaşık) </w:t>
      </w:r>
      <w:r>
        <w:rPr>
          <w:rFonts w:ascii="Times New Roman" w:eastAsia="Times New Roman" w:hAnsi="Times New Roman" w:cs="Times New Roman"/>
          <w:sz w:val="24"/>
          <w:szCs w:val="24"/>
        </w:rPr>
        <w:t>olduğunu kontrol edin</w:t>
      </w:r>
      <w:r w:rsidR="0061073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z.</w:t>
      </w:r>
    </w:p>
    <w:p w:rsidR="000059CA" w:rsidRDefault="00FA0179" w:rsidP="00F8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B08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59CA">
        <w:rPr>
          <w:rFonts w:ascii="Times New Roman" w:eastAsia="Times New Roman" w:hAnsi="Times New Roman" w:cs="Times New Roman"/>
          <w:sz w:val="24"/>
          <w:szCs w:val="24"/>
        </w:rPr>
        <w:t xml:space="preserve">Cihazın bağlı olduğu bilgisayarı çalıştırınız ve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059CA">
        <w:rPr>
          <w:rFonts w:ascii="Times New Roman" w:eastAsia="Times New Roman" w:hAnsi="Times New Roman" w:cs="Times New Roman"/>
          <w:sz w:val="24"/>
          <w:szCs w:val="24"/>
        </w:rPr>
        <w:t>Miksolab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059CA">
        <w:rPr>
          <w:rFonts w:ascii="Times New Roman" w:eastAsia="Times New Roman" w:hAnsi="Times New Roman" w:cs="Times New Roman"/>
          <w:sz w:val="24"/>
          <w:szCs w:val="24"/>
        </w:rPr>
        <w:t xml:space="preserve"> uygulamasını başlatınız.</w:t>
      </w:r>
    </w:p>
    <w:p w:rsidR="000059CA" w:rsidRDefault="00FA0179" w:rsidP="00F8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059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59CA" w:rsidRPr="000059CA">
        <w:rPr>
          <w:rFonts w:ascii="Times New Roman" w:eastAsia="Times New Roman" w:hAnsi="Times New Roman" w:cs="Times New Roman"/>
          <w:sz w:val="24"/>
          <w:szCs w:val="24"/>
        </w:rPr>
        <w:t xml:space="preserve">Ekrandaki </w:t>
      </w:r>
      <w:r w:rsidR="005F61F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F61F0" w:rsidRPr="000059CA">
        <w:rPr>
          <w:rFonts w:ascii="Times New Roman" w:eastAsia="Times New Roman" w:hAnsi="Times New Roman" w:cs="Times New Roman"/>
          <w:sz w:val="24"/>
          <w:szCs w:val="24"/>
        </w:rPr>
        <w:t>bir miksolab testi hazırla</w:t>
      </w:r>
      <w:r w:rsidR="005F61F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059CA" w:rsidRPr="000059CA">
        <w:rPr>
          <w:rFonts w:ascii="Times New Roman" w:eastAsia="Times New Roman" w:hAnsi="Times New Roman" w:cs="Times New Roman"/>
          <w:sz w:val="24"/>
          <w:szCs w:val="24"/>
        </w:rPr>
        <w:t xml:space="preserve"> butonuna basa</w:t>
      </w:r>
      <w:bookmarkStart w:id="0" w:name="_GoBack"/>
      <w:bookmarkEnd w:id="0"/>
      <w:r w:rsidR="000059CA" w:rsidRPr="000059CA">
        <w:rPr>
          <w:rFonts w:ascii="Times New Roman" w:eastAsia="Times New Roman" w:hAnsi="Times New Roman" w:cs="Times New Roman"/>
          <w:sz w:val="24"/>
          <w:szCs w:val="24"/>
        </w:rPr>
        <w:t xml:space="preserve">rak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uygun test metodunu seçiniz ve </w:t>
      </w:r>
      <w:r w:rsidR="000059CA" w:rsidRPr="000059CA">
        <w:rPr>
          <w:rFonts w:ascii="Times New Roman" w:eastAsia="Times New Roman" w:hAnsi="Times New Roman" w:cs="Times New Roman"/>
          <w:sz w:val="24"/>
          <w:szCs w:val="24"/>
        </w:rPr>
        <w:t>numune verilerini</w:t>
      </w:r>
      <w:r w:rsidR="00D44B51">
        <w:rPr>
          <w:rFonts w:ascii="Times New Roman" w:eastAsia="Times New Roman" w:hAnsi="Times New Roman" w:cs="Times New Roman"/>
          <w:sz w:val="24"/>
          <w:szCs w:val="24"/>
        </w:rPr>
        <w:t xml:space="preserve">(isim, kayıt yeri vb.) </w:t>
      </w:r>
      <w:r>
        <w:rPr>
          <w:rFonts w:ascii="Times New Roman" w:eastAsia="Times New Roman" w:hAnsi="Times New Roman" w:cs="Times New Roman"/>
          <w:sz w:val="24"/>
          <w:szCs w:val="24"/>
        </w:rPr>
        <w:t>giriniz.</w:t>
      </w:r>
    </w:p>
    <w:p w:rsidR="005F61F0" w:rsidRDefault="00FA0179" w:rsidP="00F8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F61F0">
        <w:rPr>
          <w:rFonts w:ascii="Times New Roman" w:eastAsia="Times New Roman" w:hAnsi="Times New Roman" w:cs="Times New Roman"/>
          <w:sz w:val="24"/>
          <w:szCs w:val="24"/>
        </w:rPr>
        <w:t>. Deneye hazır olunduğunda “başla” tuşuna basınız ve istenenleri dikkatlice yapınız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F61F0">
        <w:rPr>
          <w:rFonts w:ascii="Times New Roman" w:eastAsia="Times New Roman" w:hAnsi="Times New Roman" w:cs="Times New Roman"/>
          <w:sz w:val="24"/>
          <w:szCs w:val="24"/>
        </w:rPr>
        <w:t>Gerekli unu tart</w:t>
      </w:r>
      <w:r w:rsidR="00D44B51"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61F0">
        <w:rPr>
          <w:rFonts w:ascii="Times New Roman" w:eastAsia="Times New Roman" w:hAnsi="Times New Roman" w:cs="Times New Roman"/>
          <w:sz w:val="24"/>
          <w:szCs w:val="24"/>
        </w:rPr>
        <w:t>yoğurma haznesine aktar</w:t>
      </w:r>
      <w:r w:rsidR="00D44B51"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 w:rsidR="005F61F0">
        <w:rPr>
          <w:rFonts w:ascii="Times New Roman" w:eastAsia="Times New Roman" w:hAnsi="Times New Roman" w:cs="Times New Roman"/>
          <w:sz w:val="24"/>
          <w:szCs w:val="24"/>
        </w:rPr>
        <w:t>af su nozulünü yoğurma haznesine yerleştir</w:t>
      </w:r>
      <w:r w:rsidR="00D44B51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="00632996">
        <w:rPr>
          <w:rFonts w:ascii="Times New Roman" w:eastAsia="Times New Roman" w:hAnsi="Times New Roman" w:cs="Times New Roman"/>
          <w:sz w:val="24"/>
          <w:szCs w:val="24"/>
        </w:rPr>
        <w:t>vb)</w:t>
      </w:r>
      <w:r w:rsidR="005F61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0179" w:rsidRDefault="00610733" w:rsidP="00F8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FA0179">
        <w:rPr>
          <w:rFonts w:ascii="Times New Roman" w:eastAsia="Times New Roman" w:hAnsi="Times New Roman" w:cs="Times New Roman"/>
          <w:sz w:val="24"/>
          <w:szCs w:val="24"/>
        </w:rPr>
        <w:t xml:space="preserve"> Yoğurma işlemi başlayacak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 w:rsidR="00FA0179">
        <w:rPr>
          <w:rFonts w:ascii="Times New Roman" w:eastAsia="Times New Roman" w:hAnsi="Times New Roman" w:cs="Times New Roman"/>
          <w:sz w:val="24"/>
          <w:szCs w:val="24"/>
        </w:rPr>
        <w:t xml:space="preserve">kırmızı ışık yanacaktır. Yoğurma süresince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mecbur kalınmadıkça </w:t>
      </w:r>
      <w:r w:rsidR="00FA0179">
        <w:rPr>
          <w:rFonts w:ascii="Times New Roman" w:eastAsia="Times New Roman" w:hAnsi="Times New Roman" w:cs="Times New Roman"/>
          <w:sz w:val="24"/>
          <w:szCs w:val="24"/>
        </w:rPr>
        <w:t xml:space="preserve">cihaza müdahale etmeyiniz, </w:t>
      </w:r>
      <w:r w:rsidR="00D44B51">
        <w:rPr>
          <w:rFonts w:ascii="Times New Roman" w:eastAsia="Times New Roman" w:hAnsi="Times New Roman" w:cs="Times New Roman"/>
          <w:sz w:val="24"/>
          <w:szCs w:val="24"/>
        </w:rPr>
        <w:t xml:space="preserve">yoğurucu </w:t>
      </w:r>
      <w:r w:rsidR="00FA0179">
        <w:rPr>
          <w:rFonts w:ascii="Times New Roman" w:eastAsia="Times New Roman" w:hAnsi="Times New Roman" w:cs="Times New Roman"/>
          <w:sz w:val="24"/>
          <w:szCs w:val="24"/>
        </w:rPr>
        <w:t>kapağını açmayınız.</w:t>
      </w:r>
    </w:p>
    <w:p w:rsidR="00FA0179" w:rsidRDefault="00244E15" w:rsidP="00F8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A0179">
        <w:rPr>
          <w:rFonts w:ascii="Times New Roman" w:eastAsia="Times New Roman" w:hAnsi="Times New Roman" w:cs="Times New Roman"/>
          <w:sz w:val="24"/>
          <w:szCs w:val="24"/>
        </w:rPr>
        <w:t>. Test tamamlanınca yoğurma işlemi duracak ve yeşil ışık yanacaktır. Bu aşamada, mekanik</w:t>
      </w:r>
      <w:r w:rsidR="00610733">
        <w:rPr>
          <w:rFonts w:ascii="Times New Roman" w:eastAsia="Times New Roman" w:hAnsi="Times New Roman" w:cs="Times New Roman"/>
          <w:sz w:val="24"/>
          <w:szCs w:val="24"/>
        </w:rPr>
        <w:t xml:space="preserve"> kilidini açarak (sola çevirerek) yoğurma haznesini çıkarınız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(Dikkat: Yoğurma haznesi seçtiğiniz metoda göre sıcak olabilir, sıcağa dayanıklı eldiven kullanınız).</w:t>
      </w:r>
    </w:p>
    <w:p w:rsidR="00610733" w:rsidRDefault="00244E15" w:rsidP="00F8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610733">
        <w:rPr>
          <w:rFonts w:ascii="Times New Roman" w:eastAsia="Times New Roman" w:hAnsi="Times New Roman" w:cs="Times New Roman"/>
          <w:sz w:val="24"/>
          <w:szCs w:val="24"/>
        </w:rPr>
        <w:t xml:space="preserve"> Yoğurma haznesin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deki hamuru uygun bir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spatula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ile uzaklaştırdıktan sonra hazneyi </w:t>
      </w:r>
      <w:r w:rsidR="00610733">
        <w:rPr>
          <w:rFonts w:ascii="Times New Roman" w:eastAsia="Times New Roman" w:hAnsi="Times New Roman" w:cs="Times New Roman"/>
          <w:sz w:val="24"/>
          <w:szCs w:val="24"/>
        </w:rPr>
        <w:t>dikkatlice parçalarına ayırınız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 w:rsidR="00632996">
        <w:rPr>
          <w:rFonts w:ascii="Times New Roman" w:eastAsia="Times New Roman" w:hAnsi="Times New Roman" w:cs="Times New Roman"/>
          <w:sz w:val="24"/>
          <w:szCs w:val="24"/>
        </w:rPr>
        <w:t xml:space="preserve">musluk </w:t>
      </w:r>
      <w:r w:rsidR="00610733">
        <w:rPr>
          <w:rFonts w:ascii="Times New Roman" w:eastAsia="Times New Roman" w:hAnsi="Times New Roman" w:cs="Times New Roman"/>
          <w:sz w:val="24"/>
          <w:szCs w:val="24"/>
        </w:rPr>
        <w:t>su</w:t>
      </w:r>
      <w:r w:rsidR="00632996">
        <w:rPr>
          <w:rFonts w:ascii="Times New Roman" w:eastAsia="Times New Roman" w:hAnsi="Times New Roman" w:cs="Times New Roman"/>
          <w:sz w:val="24"/>
          <w:szCs w:val="24"/>
        </w:rPr>
        <w:t>yu</w:t>
      </w:r>
      <w:r w:rsidR="00610733">
        <w:rPr>
          <w:rFonts w:ascii="Times New Roman" w:eastAsia="Times New Roman" w:hAnsi="Times New Roman" w:cs="Times New Roman"/>
          <w:sz w:val="24"/>
          <w:szCs w:val="24"/>
        </w:rPr>
        <w:t xml:space="preserve"> altında yıkayınız. Bu aşamada yumuşak bir fırça kullanabilirsiniz. Temizleme işlemini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mutlaka </w:t>
      </w:r>
      <w:r w:rsidR="00610733">
        <w:rPr>
          <w:rFonts w:ascii="Times New Roman" w:eastAsia="Times New Roman" w:hAnsi="Times New Roman" w:cs="Times New Roman"/>
          <w:sz w:val="24"/>
          <w:szCs w:val="24"/>
        </w:rPr>
        <w:t xml:space="preserve">saf su kullanarak bitiriniz ve parçaları </w:t>
      </w:r>
      <w:proofErr w:type="gramStart"/>
      <w:r w:rsidR="00610733">
        <w:rPr>
          <w:rFonts w:ascii="Times New Roman" w:eastAsia="Times New Roman" w:hAnsi="Times New Roman" w:cs="Times New Roman"/>
          <w:sz w:val="24"/>
          <w:szCs w:val="24"/>
        </w:rPr>
        <w:t>kağıt</w:t>
      </w:r>
      <w:proofErr w:type="gramEnd"/>
      <w:r w:rsidR="00610733">
        <w:rPr>
          <w:rFonts w:ascii="Times New Roman" w:eastAsia="Times New Roman" w:hAnsi="Times New Roman" w:cs="Times New Roman"/>
          <w:sz w:val="24"/>
          <w:szCs w:val="24"/>
        </w:rPr>
        <w:t xml:space="preserve"> havlu kullanarak kurulayınız.</w:t>
      </w:r>
    </w:p>
    <w:p w:rsidR="00244E15" w:rsidRDefault="00244E15" w:rsidP="00F8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Cihazı tekrar kullanacaksanız, yoğurma haznesini</w:t>
      </w:r>
      <w:r w:rsidR="00D44B51">
        <w:rPr>
          <w:rFonts w:ascii="Times New Roman" w:eastAsia="Times New Roman" w:hAnsi="Times New Roman" w:cs="Times New Roman"/>
          <w:sz w:val="24"/>
          <w:szCs w:val="24"/>
        </w:rPr>
        <w:t>n parçalarını uygun şekilde birleştirip cihaza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yerleştiriniz ve yukarıdaki işlemleri takip ediniz. </w:t>
      </w:r>
    </w:p>
    <w:p w:rsidR="00F971B3" w:rsidRDefault="00244E15" w:rsidP="00F8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F971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Cihaz tekrar kullanılmayacak ise</w:t>
      </w:r>
      <w:r w:rsidR="00F971B3">
        <w:rPr>
          <w:rFonts w:ascii="Times New Roman" w:eastAsia="Times New Roman" w:hAnsi="Times New Roman" w:cs="Times New Roman"/>
          <w:sz w:val="24"/>
          <w:szCs w:val="24"/>
        </w:rPr>
        <w:t>, OFF düğmesine basarak kapatınız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>elektrik fişini pirizden çıkarınız.</w:t>
      </w:r>
    </w:p>
    <w:p w:rsidR="0076578E" w:rsidRDefault="00244E15" w:rsidP="00F8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76578E">
        <w:rPr>
          <w:rFonts w:ascii="Times New Roman" w:eastAsia="Times New Roman" w:hAnsi="Times New Roman" w:cs="Times New Roman"/>
          <w:sz w:val="24"/>
          <w:szCs w:val="24"/>
        </w:rPr>
        <w:t>Soğutma suyu vanasını kapat</w:t>
      </w:r>
      <w:r w:rsidR="00D44B51">
        <w:rPr>
          <w:rFonts w:ascii="Times New Roman" w:eastAsia="Times New Roman" w:hAnsi="Times New Roman" w:cs="Times New Roman"/>
          <w:sz w:val="24"/>
          <w:szCs w:val="24"/>
        </w:rPr>
        <w:t>mayı unutmayınız</w:t>
      </w:r>
      <w:r w:rsidR="00765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38A" w:rsidRDefault="00AE338A" w:rsidP="00F8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75FF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578E">
        <w:rPr>
          <w:rFonts w:ascii="Times New Roman" w:eastAsia="Times New Roman" w:hAnsi="Times New Roman" w:cs="Times New Roman"/>
          <w:sz w:val="24"/>
          <w:szCs w:val="24"/>
        </w:rPr>
        <w:t>Cihazda h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>erhangi bir kirlenme oluşmuşsa, nemli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bir bezle veya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kağıt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havlu ile temizleyiniz.</w:t>
      </w:r>
    </w:p>
    <w:p w:rsidR="00AE338A" w:rsidRDefault="00AE338A" w:rsidP="00F8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75FF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>Cihaz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kullanım defterini doldurarak imzalayınız.</w:t>
      </w:r>
    </w:p>
    <w:p w:rsidR="00F971B3" w:rsidRDefault="00F971B3" w:rsidP="00F8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971B3" w:rsidSect="00F836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44E" w:rsidRDefault="006F344E" w:rsidP="00C731C0">
      <w:pPr>
        <w:spacing w:after="0" w:line="240" w:lineRule="auto"/>
      </w:pPr>
      <w:r>
        <w:separator/>
      </w:r>
    </w:p>
  </w:endnote>
  <w:endnote w:type="continuationSeparator" w:id="1">
    <w:p w:rsidR="006F344E" w:rsidRDefault="006F344E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92" w:rsidRDefault="00190F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F83667" w:rsidRPr="003445DC" w:rsidTr="00916787">
      <w:trPr>
        <w:trHeight w:val="747"/>
      </w:trPr>
      <w:tc>
        <w:tcPr>
          <w:tcW w:w="3259" w:type="dxa"/>
          <w:shd w:val="clear" w:color="auto" w:fill="auto"/>
        </w:tcPr>
        <w:p w:rsidR="00F83667" w:rsidRPr="00192AC1" w:rsidRDefault="00F83667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F83667" w:rsidRPr="00192AC1" w:rsidRDefault="00F83667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F83667" w:rsidRPr="00192AC1" w:rsidRDefault="00F83667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 w:rsidP="00F8366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92" w:rsidRDefault="00190F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44E" w:rsidRDefault="006F344E" w:rsidP="00C731C0">
      <w:pPr>
        <w:spacing w:after="0" w:line="240" w:lineRule="auto"/>
      </w:pPr>
      <w:r>
        <w:separator/>
      </w:r>
    </w:p>
  </w:footnote>
  <w:footnote w:type="continuationSeparator" w:id="1">
    <w:p w:rsidR="006F344E" w:rsidRDefault="006F344E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92" w:rsidRDefault="00190F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F83667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F83667" w:rsidRPr="00E91F69" w:rsidRDefault="00F83667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-26670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F83667" w:rsidRPr="00AB0864" w:rsidRDefault="00F83667" w:rsidP="0091678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30"/>
            </w:rPr>
          </w:pPr>
          <w:bookmarkStart w:id="1" w:name="_Hlk507489895"/>
          <w:r>
            <w:rPr>
              <w:rFonts w:ascii="Times New Roman" w:eastAsia="Times New Roman" w:hAnsi="Times New Roman" w:cs="Times New Roman"/>
              <w:b/>
              <w:sz w:val="28"/>
              <w:szCs w:val="30"/>
            </w:rPr>
            <w:t>MİKSOLABCİHAZI</w:t>
          </w:r>
          <w:bookmarkEnd w:id="1"/>
        </w:p>
        <w:p w:rsidR="00F83667" w:rsidRPr="00E91F69" w:rsidRDefault="00F83667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AB0864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KULLANMA</w:t>
          </w:r>
          <w:r>
            <w:rPr>
              <w:rFonts w:ascii="Times New Roman" w:hAnsi="Times New Roman"/>
              <w:b/>
              <w:sz w:val="28"/>
              <w:szCs w:val="30"/>
            </w:rPr>
            <w:t xml:space="preserve"> </w:t>
          </w:r>
          <w:r w:rsidRPr="00AB0864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TALİMATI</w:t>
          </w:r>
        </w:p>
      </w:tc>
      <w:tc>
        <w:tcPr>
          <w:tcW w:w="1559" w:type="dxa"/>
          <w:vAlign w:val="center"/>
        </w:tcPr>
        <w:p w:rsidR="00F83667" w:rsidRPr="00E91F69" w:rsidRDefault="00F83667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F83667" w:rsidRPr="00E91F69" w:rsidRDefault="00F83667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268</w:t>
          </w:r>
        </w:p>
      </w:tc>
    </w:tr>
    <w:tr w:rsidR="00F83667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F83667" w:rsidRPr="00E91F69" w:rsidRDefault="00F83667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F83667" w:rsidRPr="00E91F69" w:rsidRDefault="00F83667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F83667" w:rsidRPr="00E91F69" w:rsidRDefault="00F83667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F83667" w:rsidRPr="00E91F69" w:rsidRDefault="00F83667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F83667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F83667" w:rsidRPr="00E91F69" w:rsidRDefault="00F83667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F83667" w:rsidRPr="00E91F69" w:rsidRDefault="00F83667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F83667" w:rsidRPr="00E91F69" w:rsidRDefault="00F83667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F83667" w:rsidRPr="00E91F69" w:rsidRDefault="00F83667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F83667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F83667" w:rsidRPr="00E91F69" w:rsidRDefault="00F83667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F83667" w:rsidRPr="00E91F69" w:rsidRDefault="00F83667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F83667" w:rsidRPr="00E91F69" w:rsidRDefault="00F83667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F83667" w:rsidRPr="00E91F69" w:rsidRDefault="00F83667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F83667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F83667" w:rsidRPr="00E91F69" w:rsidRDefault="00F83667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F83667" w:rsidRPr="00E91F69" w:rsidRDefault="00F83667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F83667" w:rsidRPr="00E91F69" w:rsidRDefault="00F83667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F83667" w:rsidRPr="00E91F69" w:rsidRDefault="000F452A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F83667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190F92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F83667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F83667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190F92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92" w:rsidRDefault="00190F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368AB782"/>
    <w:lvl w:ilvl="0" w:tplc="7CF66B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059CA"/>
    <w:rsid w:val="000160DD"/>
    <w:rsid w:val="00080991"/>
    <w:rsid w:val="000E64A1"/>
    <w:rsid w:val="000F452A"/>
    <w:rsid w:val="001428D8"/>
    <w:rsid w:val="00190F92"/>
    <w:rsid w:val="00244E15"/>
    <w:rsid w:val="003645C7"/>
    <w:rsid w:val="00424CD9"/>
    <w:rsid w:val="004536AE"/>
    <w:rsid w:val="00530F35"/>
    <w:rsid w:val="00533801"/>
    <w:rsid w:val="005F61F0"/>
    <w:rsid w:val="0060670C"/>
    <w:rsid w:val="00610733"/>
    <w:rsid w:val="00632996"/>
    <w:rsid w:val="00673F97"/>
    <w:rsid w:val="006B4841"/>
    <w:rsid w:val="006F344E"/>
    <w:rsid w:val="0076578E"/>
    <w:rsid w:val="00862B6A"/>
    <w:rsid w:val="00965F04"/>
    <w:rsid w:val="00975FFB"/>
    <w:rsid w:val="00AB0864"/>
    <w:rsid w:val="00AE338A"/>
    <w:rsid w:val="00B0281B"/>
    <w:rsid w:val="00B60B9F"/>
    <w:rsid w:val="00C731C0"/>
    <w:rsid w:val="00D44B51"/>
    <w:rsid w:val="00D91B21"/>
    <w:rsid w:val="00F77417"/>
    <w:rsid w:val="00F83667"/>
    <w:rsid w:val="00F971B3"/>
    <w:rsid w:val="00FA0179"/>
    <w:rsid w:val="00FF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15</cp:revision>
  <dcterms:created xsi:type="dcterms:W3CDTF">2018-02-23T07:45:00Z</dcterms:created>
  <dcterms:modified xsi:type="dcterms:W3CDTF">2018-05-07T07:20:00Z</dcterms:modified>
</cp:coreProperties>
</file>