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77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773C72">
      <w:pPr>
        <w:pStyle w:val="Default"/>
        <w:jc w:val="both"/>
      </w:pPr>
    </w:p>
    <w:p w:rsidR="00004C06" w:rsidRPr="00004C06" w:rsidRDefault="00004C06" w:rsidP="00773C72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E8203A">
        <w:t>Cihaz</w:t>
      </w:r>
      <w:proofErr w:type="gramEnd"/>
      <w:r w:rsidR="00E8203A">
        <w:t>,</w:t>
      </w:r>
      <w:r w:rsidR="00BE3EC8">
        <w:t>içerisine konulan malzemenin, ayarlanan sıcaklık ve süre boyunca ısıtılmasını sağlamaktadır.</w:t>
      </w:r>
    </w:p>
    <w:p w:rsidR="00004C06" w:rsidRPr="00004C06" w:rsidRDefault="00004C06" w:rsidP="0077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773C72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E8203A">
        <w:rPr>
          <w:bCs/>
        </w:rPr>
        <w:t>ramanoğlu</w:t>
      </w:r>
      <w:proofErr w:type="spellEnd"/>
      <w:r w:rsidR="00E8203A">
        <w:rPr>
          <w:bCs/>
        </w:rPr>
        <w:t xml:space="preserve"> </w:t>
      </w:r>
      <w:proofErr w:type="spellStart"/>
      <w:r w:rsidR="00E8203A">
        <w:rPr>
          <w:bCs/>
        </w:rPr>
        <w:t>Mehmetbey</w:t>
      </w:r>
      <w:proofErr w:type="spellEnd"/>
      <w:r w:rsidR="00E8203A">
        <w:rPr>
          <w:bCs/>
        </w:rPr>
        <w:t xml:space="preserve"> Üniversitesi/Mühendislik Fakültesi/Gıda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77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20" w:rsidRPr="00004C06" w:rsidRDefault="00004C06" w:rsidP="00773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1D4320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D4320">
        <w:rPr>
          <w:rFonts w:ascii="Times New Roman" w:eastAsia="Times New Roman" w:hAnsi="Times New Roman" w:cs="Times New Roman"/>
          <w:sz w:val="24"/>
          <w:szCs w:val="24"/>
        </w:rPr>
        <w:t>ç</w:t>
      </w:r>
      <w:r w:rsidR="001D4320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773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773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Default="00E8203A" w:rsidP="00773C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1.Cihazın içindeki su seviyesi</w:t>
      </w:r>
      <w:r>
        <w:rPr>
          <w:rFonts w:ascii="Times New Roman" w:hAnsi="Times New Roman" w:cs="Times New Roman"/>
        </w:rPr>
        <w:t>ni kontrol ediniz</w:t>
      </w:r>
      <w:r w:rsidRPr="00E8203A">
        <w:rPr>
          <w:rFonts w:ascii="Times New Roman" w:hAnsi="Times New Roman" w:cs="Times New Roman"/>
        </w:rPr>
        <w:t>. Su seviyesi, belirtilen maksimum ve minimum s</w:t>
      </w:r>
      <w:r>
        <w:rPr>
          <w:rFonts w:ascii="Times New Roman" w:hAnsi="Times New Roman" w:cs="Times New Roman"/>
        </w:rPr>
        <w:t>eviyelerin dışındaysa su ekleyiniz ya da eksiltiniz.</w:t>
      </w:r>
    </w:p>
    <w:p w:rsidR="00E8203A" w:rsidRDefault="00E8203A" w:rsidP="00773C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2. Cihaz güç kablosu</w:t>
      </w:r>
      <w:r>
        <w:rPr>
          <w:rFonts w:ascii="Times New Roman" w:hAnsi="Times New Roman" w:cs="Times New Roman"/>
        </w:rPr>
        <w:t>nu prize takınız.</w:t>
      </w:r>
      <w:bookmarkStart w:id="0" w:name="_GoBack"/>
      <w:bookmarkEnd w:id="0"/>
    </w:p>
    <w:p w:rsidR="00E8203A" w:rsidRDefault="00E8203A" w:rsidP="00773C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3. Cihazın</w:t>
      </w:r>
      <w:r>
        <w:rPr>
          <w:rFonts w:ascii="Times New Roman" w:hAnsi="Times New Roman" w:cs="Times New Roman"/>
        </w:rPr>
        <w:t xml:space="preserve"> ön kısmındaki düğmeye basınız ve</w:t>
      </w:r>
      <w:r w:rsidRPr="00E8203A">
        <w:rPr>
          <w:rFonts w:ascii="Times New Roman" w:hAnsi="Times New Roman" w:cs="Times New Roman"/>
        </w:rPr>
        <w:t xml:space="preserve"> cihaz</w:t>
      </w:r>
      <w:r>
        <w:rPr>
          <w:rFonts w:ascii="Times New Roman" w:hAnsi="Times New Roman" w:cs="Times New Roman"/>
        </w:rPr>
        <w:t>ı çalıştırınız.</w:t>
      </w:r>
    </w:p>
    <w:p w:rsidR="00E8203A" w:rsidRDefault="00E8203A" w:rsidP="00773C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4. Düzenlenece</w:t>
      </w:r>
      <w:r>
        <w:rPr>
          <w:rFonts w:ascii="Times New Roman" w:hAnsi="Times New Roman" w:cs="Times New Roman"/>
        </w:rPr>
        <w:t>k parametre yanıp sönmeye başlayacaktır.</w:t>
      </w:r>
    </w:p>
    <w:p w:rsidR="00E8203A" w:rsidRDefault="00E8203A" w:rsidP="00773C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5. ‘SET’ tuşuna basılarak düğme</w:t>
      </w:r>
      <w:r>
        <w:rPr>
          <w:rFonts w:ascii="Times New Roman" w:hAnsi="Times New Roman" w:cs="Times New Roman"/>
        </w:rPr>
        <w:t>yi çevriniz, parametreleri istenilen değere ayarlayınız</w:t>
      </w:r>
      <w:r w:rsidRPr="00E8203A">
        <w:rPr>
          <w:rFonts w:ascii="Times New Roman" w:hAnsi="Times New Roman" w:cs="Times New Roman"/>
        </w:rPr>
        <w:t xml:space="preserve"> ve ‘SET’ tuşu</w:t>
      </w:r>
      <w:r>
        <w:rPr>
          <w:rFonts w:ascii="Times New Roman" w:hAnsi="Times New Roman" w:cs="Times New Roman"/>
        </w:rPr>
        <w:t>nu serbest bırakınız</w:t>
      </w:r>
      <w:r w:rsidRPr="00E8203A">
        <w:rPr>
          <w:rFonts w:ascii="Times New Roman" w:hAnsi="Times New Roman" w:cs="Times New Roman"/>
        </w:rPr>
        <w:t xml:space="preserve"> değer</w:t>
      </w:r>
      <w:r>
        <w:rPr>
          <w:rFonts w:ascii="Times New Roman" w:hAnsi="Times New Roman" w:cs="Times New Roman"/>
        </w:rPr>
        <w:t>i kayıt ediniz.</w:t>
      </w:r>
    </w:p>
    <w:p w:rsidR="00E8203A" w:rsidRDefault="00E8203A" w:rsidP="00773C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6. Düğme</w:t>
      </w:r>
      <w:r>
        <w:rPr>
          <w:rFonts w:ascii="Times New Roman" w:hAnsi="Times New Roman" w:cs="Times New Roman"/>
        </w:rPr>
        <w:t>yi tekrar çevriniz,</w:t>
      </w:r>
      <w:r w:rsidRPr="00E8203A">
        <w:rPr>
          <w:rFonts w:ascii="Times New Roman" w:hAnsi="Times New Roman" w:cs="Times New Roman"/>
        </w:rPr>
        <w:t xml:space="preserve"> bir sonrak</w:t>
      </w:r>
      <w:r>
        <w:rPr>
          <w:rFonts w:ascii="Times New Roman" w:hAnsi="Times New Roman" w:cs="Times New Roman"/>
        </w:rPr>
        <w:t>i parametre yanıp sönmeye başlayacaktır</w:t>
      </w:r>
      <w:r w:rsidRPr="00E8203A">
        <w:rPr>
          <w:rFonts w:ascii="Times New Roman" w:hAnsi="Times New Roman" w:cs="Times New Roman"/>
        </w:rPr>
        <w:t>. İstenilen tüm parametreleri</w:t>
      </w:r>
      <w:r>
        <w:rPr>
          <w:rFonts w:ascii="Times New Roman" w:hAnsi="Times New Roman" w:cs="Times New Roman"/>
        </w:rPr>
        <w:t>n sırasıyla ayarlamalarını yapınız.</w:t>
      </w:r>
    </w:p>
    <w:p w:rsidR="00E8203A" w:rsidRPr="00E8203A" w:rsidRDefault="00E8203A" w:rsidP="00773C72">
      <w:pPr>
        <w:spacing w:after="120" w:line="256" w:lineRule="auto"/>
        <w:jc w:val="both"/>
        <w:rPr>
          <w:rFonts w:ascii="Times New Roman" w:hAnsi="Times New Roman" w:cs="Times New Roman"/>
          <w:b/>
        </w:rPr>
      </w:pPr>
      <w:r w:rsidRPr="00E8203A">
        <w:rPr>
          <w:rFonts w:ascii="Times New Roman" w:hAnsi="Times New Roman" w:cs="Times New Roman"/>
        </w:rPr>
        <w:t>7. 3 farklı sıcaklık programı bulunmaktadır.</w:t>
      </w:r>
    </w:p>
    <w:p w:rsidR="00E8203A" w:rsidRPr="00E8203A" w:rsidRDefault="00E8203A" w:rsidP="00773C72">
      <w:pPr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8203A">
        <w:rPr>
          <w:rFonts w:ascii="Times New Roman" w:hAnsi="Times New Roman" w:cs="Times New Roman"/>
          <w:u w:val="single"/>
        </w:rPr>
        <w:t>TemperatureSetpoint</w:t>
      </w:r>
      <w:proofErr w:type="spellEnd"/>
      <w:r w:rsidRPr="00E8203A">
        <w:rPr>
          <w:rFonts w:ascii="Times New Roman" w:hAnsi="Times New Roman" w:cs="Times New Roman"/>
          <w:u w:val="single"/>
        </w:rPr>
        <w:t>: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E8203A">
        <w:rPr>
          <w:rFonts w:ascii="Times New Roman" w:hAnsi="Times New Roman" w:cs="Times New Roman"/>
        </w:rPr>
        <w:t>Su sıca</w:t>
      </w:r>
      <w:r w:rsidR="00B94DAA">
        <w:rPr>
          <w:rFonts w:ascii="Times New Roman" w:hAnsi="Times New Roman" w:cs="Times New Roman"/>
        </w:rPr>
        <w:t>klığı ayarlanan değere çıkarınız</w:t>
      </w:r>
      <w:r w:rsidRPr="00E8203A">
        <w:rPr>
          <w:rFonts w:ascii="Times New Roman" w:hAnsi="Times New Roman" w:cs="Times New Roman"/>
        </w:rPr>
        <w:t xml:space="preserve"> ve cihaz kapatılana </w:t>
      </w:r>
      <w:r w:rsidR="00B94DAA">
        <w:rPr>
          <w:rFonts w:ascii="Times New Roman" w:hAnsi="Times New Roman" w:cs="Times New Roman"/>
        </w:rPr>
        <w:t>kadar bu sıcaklık değerini koruyunuz</w:t>
      </w:r>
      <w:r w:rsidRPr="00E8203A">
        <w:rPr>
          <w:rFonts w:ascii="Times New Roman" w:hAnsi="Times New Roman" w:cs="Times New Roman"/>
        </w:rPr>
        <w:t>.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E8203A">
        <w:rPr>
          <w:noProof/>
        </w:rPr>
        <w:drawing>
          <wp:inline distT="0" distB="0" distL="0" distR="0">
            <wp:extent cx="133350" cy="133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655" t="63895" r="58112" b="3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03A">
        <w:rPr>
          <w:rFonts w:ascii="Times New Roman" w:hAnsi="Times New Roman" w:cs="Times New Roman"/>
          <w:noProof/>
        </w:rPr>
        <w:t>simgesi ile bu program</w:t>
      </w:r>
      <w:r w:rsidR="00B94DAA">
        <w:rPr>
          <w:rFonts w:ascii="Times New Roman" w:hAnsi="Times New Roman" w:cs="Times New Roman"/>
          <w:noProof/>
        </w:rPr>
        <w:t>ı seçiniz</w:t>
      </w:r>
      <w:r w:rsidRPr="00E8203A">
        <w:rPr>
          <w:rFonts w:ascii="Times New Roman" w:hAnsi="Times New Roman" w:cs="Times New Roman"/>
          <w:noProof/>
        </w:rPr>
        <w:t>.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E8203A">
        <w:rPr>
          <w:rFonts w:ascii="Times New Roman" w:hAnsi="Times New Roman" w:cs="Times New Roman"/>
        </w:rPr>
        <w:t>95</w:t>
      </w:r>
      <w:r w:rsidR="00B94DAA">
        <w:rPr>
          <w:rFonts w:ascii="Times New Roman" w:hAnsi="Times New Roman" w:cs="Times New Roman"/>
        </w:rPr>
        <w:t>°C ye kadar ayarlama yapabilirsiniz.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E8203A">
        <w:rPr>
          <w:rFonts w:ascii="Times New Roman" w:hAnsi="Times New Roman" w:cs="Times New Roman"/>
        </w:rPr>
        <w:t>CCC °C değeri kaynatma ayarıdır.</w:t>
      </w:r>
    </w:p>
    <w:p w:rsidR="00E8203A" w:rsidRPr="00E8203A" w:rsidRDefault="00E8203A" w:rsidP="00773C72">
      <w:pPr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8203A">
        <w:rPr>
          <w:rFonts w:ascii="Times New Roman" w:hAnsi="Times New Roman" w:cs="Times New Roman"/>
          <w:u w:val="single"/>
        </w:rPr>
        <w:t>Delayed</w:t>
      </w:r>
      <w:proofErr w:type="spellEnd"/>
      <w:r w:rsidRPr="00E8203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8203A">
        <w:rPr>
          <w:rFonts w:ascii="Times New Roman" w:hAnsi="Times New Roman" w:cs="Times New Roman"/>
          <w:u w:val="single"/>
        </w:rPr>
        <w:t>Switch</w:t>
      </w:r>
      <w:proofErr w:type="spellEnd"/>
      <w:r w:rsidRPr="00E8203A">
        <w:rPr>
          <w:rFonts w:ascii="Times New Roman" w:hAnsi="Times New Roman" w:cs="Times New Roman"/>
          <w:u w:val="single"/>
        </w:rPr>
        <w:t>-on: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u w:val="single"/>
        </w:rPr>
      </w:pPr>
      <w:r w:rsidRPr="00E8203A">
        <w:rPr>
          <w:rFonts w:ascii="Times New Roman" w:hAnsi="Times New Roman" w:cs="Times New Roman"/>
        </w:rPr>
        <w:t>Ayarlanan gecikme süresi sonrasında, su sıcaklığı istenilen değe</w:t>
      </w:r>
      <w:r w:rsidR="00B94DAA">
        <w:rPr>
          <w:rFonts w:ascii="Times New Roman" w:hAnsi="Times New Roman" w:cs="Times New Roman"/>
        </w:rPr>
        <w:t>rine ulaşır ve sıcaklığını koruyunuz</w:t>
      </w:r>
      <w:r w:rsidRPr="00E8203A">
        <w:rPr>
          <w:rFonts w:ascii="Times New Roman" w:hAnsi="Times New Roman" w:cs="Times New Roman"/>
        </w:rPr>
        <w:t>.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  <w:noProof/>
        </w:rPr>
        <w:drawing>
          <wp:inline distT="0" distB="0" distL="0" distR="0">
            <wp:extent cx="171450" cy="133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343" t="51846" r="57896"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8203A">
        <w:rPr>
          <w:rFonts w:ascii="Times New Roman" w:hAnsi="Times New Roman" w:cs="Times New Roman"/>
        </w:rPr>
        <w:t>simgesi</w:t>
      </w:r>
      <w:proofErr w:type="gramEnd"/>
      <w:r w:rsidRPr="00E8203A">
        <w:rPr>
          <w:rFonts w:ascii="Times New Roman" w:hAnsi="Times New Roman" w:cs="Times New Roman"/>
        </w:rPr>
        <w:t xml:space="preserve"> ile bu program</w:t>
      </w:r>
      <w:r w:rsidR="00B94DAA">
        <w:rPr>
          <w:rFonts w:ascii="Times New Roman" w:hAnsi="Times New Roman" w:cs="Times New Roman"/>
        </w:rPr>
        <w:t>ı seçiniz</w:t>
      </w:r>
      <w:r w:rsidRPr="00E8203A">
        <w:rPr>
          <w:rFonts w:ascii="Times New Roman" w:hAnsi="Times New Roman" w:cs="Times New Roman"/>
        </w:rPr>
        <w:t>.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Sıcaklık ve süre parametreleri</w:t>
      </w:r>
      <w:r w:rsidR="00B94DAA">
        <w:rPr>
          <w:rFonts w:ascii="Times New Roman" w:hAnsi="Times New Roman" w:cs="Times New Roman"/>
        </w:rPr>
        <w:t>ni seçerek kayıt ediniz</w:t>
      </w:r>
      <w:r w:rsidRPr="00E8203A">
        <w:rPr>
          <w:rFonts w:ascii="Times New Roman" w:hAnsi="Times New Roman" w:cs="Times New Roman"/>
        </w:rPr>
        <w:t xml:space="preserve">. 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Çalışma sırasında kalan süre ve</w:t>
      </w:r>
      <w:r w:rsidR="00B94DAA">
        <w:rPr>
          <w:rFonts w:ascii="Times New Roman" w:hAnsi="Times New Roman" w:cs="Times New Roman"/>
        </w:rPr>
        <w:t xml:space="preserve"> sıcaklık değeri ekranda belirtilir</w:t>
      </w:r>
      <w:r w:rsidRPr="00E8203A">
        <w:rPr>
          <w:rFonts w:ascii="Times New Roman" w:hAnsi="Times New Roman" w:cs="Times New Roman"/>
        </w:rPr>
        <w:t>.</w:t>
      </w:r>
    </w:p>
    <w:p w:rsidR="00E8203A" w:rsidRPr="00E8203A" w:rsidRDefault="00E8203A" w:rsidP="00773C72">
      <w:pPr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8203A">
        <w:rPr>
          <w:rFonts w:ascii="Times New Roman" w:hAnsi="Times New Roman" w:cs="Times New Roman"/>
          <w:u w:val="single"/>
        </w:rPr>
        <w:t>Hold</w:t>
      </w:r>
      <w:proofErr w:type="spellEnd"/>
      <w:r w:rsidRPr="00E8203A">
        <w:rPr>
          <w:rFonts w:ascii="Times New Roman" w:hAnsi="Times New Roman" w:cs="Times New Roman"/>
          <w:u w:val="single"/>
        </w:rPr>
        <w:t xml:space="preserve"> Time of </w:t>
      </w:r>
      <w:proofErr w:type="spellStart"/>
      <w:r w:rsidRPr="00E8203A">
        <w:rPr>
          <w:rFonts w:ascii="Times New Roman" w:hAnsi="Times New Roman" w:cs="Times New Roman"/>
          <w:u w:val="single"/>
        </w:rPr>
        <w:t>theSetpointTemperature</w:t>
      </w:r>
      <w:proofErr w:type="spellEnd"/>
      <w:r w:rsidRPr="00E8203A">
        <w:rPr>
          <w:rFonts w:ascii="Times New Roman" w:hAnsi="Times New Roman" w:cs="Times New Roman"/>
          <w:u w:val="single"/>
        </w:rPr>
        <w:t>: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Su sıcaklığı ayarlanan değere çıkarılır, istenilen süre su sıcaklığı bu değerde tutulur ve ardından ısıtma fonksiyonu durur.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8203A">
        <w:rPr>
          <w:noProof/>
        </w:rPr>
        <w:drawing>
          <wp:inline distT="0" distB="0" distL="0" distR="0">
            <wp:extent cx="114300" cy="142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655" t="81696" r="58325" b="1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8203A">
        <w:rPr>
          <w:rFonts w:ascii="Times New Roman" w:hAnsi="Times New Roman" w:cs="Times New Roman"/>
        </w:rPr>
        <w:t>simgesi</w:t>
      </w:r>
      <w:proofErr w:type="gramEnd"/>
      <w:r w:rsidRPr="00E8203A">
        <w:rPr>
          <w:rFonts w:ascii="Times New Roman" w:hAnsi="Times New Roman" w:cs="Times New Roman"/>
        </w:rPr>
        <w:t xml:space="preserve"> ile bu program</w:t>
      </w:r>
      <w:r w:rsidR="00B94DAA">
        <w:rPr>
          <w:rFonts w:ascii="Times New Roman" w:hAnsi="Times New Roman" w:cs="Times New Roman"/>
        </w:rPr>
        <w:t>ı seçiniz</w:t>
      </w:r>
      <w:r w:rsidRPr="00E8203A">
        <w:rPr>
          <w:rFonts w:ascii="Times New Roman" w:hAnsi="Times New Roman" w:cs="Times New Roman"/>
        </w:rPr>
        <w:t>.</w:t>
      </w:r>
    </w:p>
    <w:p w:rsidR="00E8203A" w:rsidRPr="00E8203A" w:rsidRDefault="00E8203A" w:rsidP="00773C72">
      <w:pPr>
        <w:pStyle w:val="ListeParagra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8203A">
        <w:rPr>
          <w:rFonts w:ascii="Times New Roman" w:hAnsi="Times New Roman" w:cs="Times New Roman"/>
        </w:rPr>
        <w:t>Sıcaklık ve süre parametreleri</w:t>
      </w:r>
      <w:r w:rsidR="00B94DAA">
        <w:rPr>
          <w:rFonts w:ascii="Times New Roman" w:hAnsi="Times New Roman" w:cs="Times New Roman"/>
        </w:rPr>
        <w:t>ni seçerek</w:t>
      </w:r>
      <w:r w:rsidRPr="00E8203A">
        <w:rPr>
          <w:rFonts w:ascii="Times New Roman" w:hAnsi="Times New Roman" w:cs="Times New Roman"/>
        </w:rPr>
        <w:t xml:space="preserve"> kay</w:t>
      </w:r>
      <w:r w:rsidR="00B94DAA">
        <w:rPr>
          <w:rFonts w:ascii="Times New Roman" w:hAnsi="Times New Roman" w:cs="Times New Roman"/>
        </w:rPr>
        <w:t>ıt ediniz</w:t>
      </w:r>
      <w:r w:rsidRPr="00E8203A">
        <w:rPr>
          <w:rFonts w:ascii="Times New Roman" w:hAnsi="Times New Roman" w:cs="Times New Roman"/>
        </w:rPr>
        <w:t xml:space="preserve">. </w:t>
      </w:r>
    </w:p>
    <w:p w:rsidR="00E8203A" w:rsidRPr="002E02F3" w:rsidRDefault="00E8203A" w:rsidP="00773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4DAA">
        <w:rPr>
          <w:rFonts w:ascii="Times New Roman" w:hAnsi="Times New Roman" w:cs="Times New Roman"/>
        </w:rPr>
        <w:t>Süre</w:t>
      </w:r>
      <w:r w:rsidR="00B94DAA">
        <w:rPr>
          <w:rFonts w:ascii="Times New Roman" w:hAnsi="Times New Roman" w:cs="Times New Roman"/>
        </w:rPr>
        <w:t>yi</w:t>
      </w:r>
      <w:r w:rsidRPr="00B94DAA">
        <w:rPr>
          <w:rFonts w:ascii="Times New Roman" w:hAnsi="Times New Roman" w:cs="Times New Roman"/>
        </w:rPr>
        <w:t xml:space="preserve"> OFF olarak </w:t>
      </w:r>
      <w:r w:rsidR="00B94DAA">
        <w:rPr>
          <w:rFonts w:ascii="Times New Roman" w:hAnsi="Times New Roman" w:cs="Times New Roman"/>
        </w:rPr>
        <w:t>seçiniz</w:t>
      </w:r>
      <w:r w:rsidRPr="00B94DAA">
        <w:rPr>
          <w:rFonts w:ascii="Times New Roman" w:hAnsi="Times New Roman" w:cs="Times New Roman"/>
        </w:rPr>
        <w:t>, ayarlanan sıcaklığa ulaşıldığında ısıtma fonksiyonu duracaktır</w:t>
      </w:r>
      <w:r w:rsidR="00B94DAA">
        <w:rPr>
          <w:rFonts w:ascii="Times New Roman" w:hAnsi="Times New Roman" w:cs="Times New Roman"/>
        </w:rPr>
        <w:t>.</w:t>
      </w:r>
    </w:p>
    <w:p w:rsidR="002E02F3" w:rsidRPr="00B94DAA" w:rsidRDefault="002E02F3" w:rsidP="00773C72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94DAA" w:rsidRDefault="00B94DAA" w:rsidP="00773C72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B94DAA">
        <w:rPr>
          <w:rFonts w:ascii="Times New Roman" w:hAnsi="Times New Roman" w:cs="Times New Roman"/>
        </w:rPr>
        <w:t>Su banyosunu</w:t>
      </w:r>
      <w:r>
        <w:rPr>
          <w:rFonts w:ascii="Times New Roman" w:hAnsi="Times New Roman" w:cs="Times New Roman"/>
        </w:rPr>
        <w:t xml:space="preserve"> yatay olarak yerleştiriniz.</w:t>
      </w:r>
    </w:p>
    <w:p w:rsidR="00B94DAA" w:rsidRPr="00B94DAA" w:rsidRDefault="00B94DAA" w:rsidP="00773C72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B94DAA">
        <w:rPr>
          <w:rFonts w:ascii="Times New Roman" w:hAnsi="Times New Roman" w:cs="Times New Roman"/>
        </w:rPr>
        <w:t>9.Alev alabilen bir destek üzerine konumlandırınız.</w:t>
      </w:r>
    </w:p>
    <w:p w:rsidR="00B94DAA" w:rsidRPr="00B94DAA" w:rsidRDefault="00B94DAA" w:rsidP="00773C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4DAA">
        <w:rPr>
          <w:rFonts w:ascii="Times New Roman" w:hAnsi="Times New Roman" w:cs="Times New Roman"/>
        </w:rPr>
        <w:t>10.Paslanmaz çelik malzemenin kalitesini korumak için, su banyosu</w:t>
      </w: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deiyonize</w:t>
      </w:r>
      <w:proofErr w:type="spellEnd"/>
      <w:r>
        <w:rPr>
          <w:rFonts w:ascii="Times New Roman" w:hAnsi="Times New Roman" w:cs="Times New Roman"/>
        </w:rPr>
        <w:t xml:space="preserve"> su </w:t>
      </w:r>
      <w:proofErr w:type="gramStart"/>
      <w:r>
        <w:rPr>
          <w:rFonts w:ascii="Times New Roman" w:hAnsi="Times New Roman" w:cs="Times New Roman"/>
        </w:rPr>
        <w:t>ile  doldurunuz</w:t>
      </w:r>
      <w:proofErr w:type="gramEnd"/>
      <w:r>
        <w:rPr>
          <w:rFonts w:ascii="Times New Roman" w:hAnsi="Times New Roman" w:cs="Times New Roman"/>
        </w:rPr>
        <w:t>.</w:t>
      </w:r>
    </w:p>
    <w:p w:rsidR="000160DD" w:rsidRDefault="00B94DAA" w:rsidP="00773C72">
      <w:pPr>
        <w:spacing w:after="120"/>
        <w:jc w:val="both"/>
        <w:rPr>
          <w:rFonts w:ascii="Times New Roman" w:hAnsi="Times New Roman" w:cs="Times New Roman"/>
        </w:rPr>
      </w:pPr>
      <w:r w:rsidRPr="00B94DAA">
        <w:rPr>
          <w:rFonts w:ascii="Times New Roman" w:hAnsi="Times New Roman" w:cs="Times New Roman"/>
        </w:rPr>
        <w:t>11.Su banyosu içindeki su seviyesinin,  iç yüzeyinde belirtilen maksimum ve minimum seviye noktaları ar</w:t>
      </w:r>
      <w:r>
        <w:rPr>
          <w:rFonts w:ascii="Times New Roman" w:hAnsi="Times New Roman" w:cs="Times New Roman"/>
        </w:rPr>
        <w:t>asında olduğuna emin olunuz.</w:t>
      </w:r>
    </w:p>
    <w:p w:rsidR="00B94DAA" w:rsidRDefault="00B94DAA" w:rsidP="00773C72">
      <w:pPr>
        <w:spacing w:after="120"/>
        <w:jc w:val="both"/>
        <w:rPr>
          <w:rFonts w:ascii="Times New Roman" w:hAnsi="Times New Roman" w:cs="Times New Roman"/>
        </w:rPr>
      </w:pPr>
      <w:r w:rsidRPr="00B94DAA">
        <w:rPr>
          <w:rFonts w:ascii="Times New Roman" w:hAnsi="Times New Roman" w:cs="Times New Roman"/>
        </w:rPr>
        <w:t xml:space="preserve">12. Cihaz istenilen sıcaklığa ulaşana </w:t>
      </w:r>
      <w:r>
        <w:rPr>
          <w:rFonts w:ascii="Times New Roman" w:hAnsi="Times New Roman" w:cs="Times New Roman"/>
        </w:rPr>
        <w:t>kadar kapağı kapalı tutunuz.</w:t>
      </w:r>
    </w:p>
    <w:p w:rsidR="00B94DAA" w:rsidRDefault="00B94DAA" w:rsidP="00773C72">
      <w:pPr>
        <w:spacing w:after="120"/>
        <w:jc w:val="both"/>
        <w:rPr>
          <w:rFonts w:ascii="Times New Roman" w:hAnsi="Times New Roman" w:cs="Times New Roman"/>
        </w:rPr>
      </w:pPr>
      <w:r w:rsidRPr="0002417B">
        <w:rPr>
          <w:rFonts w:ascii="Times New Roman" w:hAnsi="Times New Roman" w:cs="Times New Roman"/>
        </w:rPr>
        <w:t>13.</w:t>
      </w:r>
      <w:r w:rsidR="0002417B" w:rsidRPr="0002417B">
        <w:rPr>
          <w:rFonts w:ascii="Times New Roman" w:hAnsi="Times New Roman" w:cs="Times New Roman"/>
        </w:rPr>
        <w:t xml:space="preserve"> Suyu boşaltmak için boşaltma vanası</w:t>
      </w:r>
      <w:r w:rsidR="0002417B">
        <w:rPr>
          <w:rFonts w:ascii="Times New Roman" w:hAnsi="Times New Roman" w:cs="Times New Roman"/>
        </w:rPr>
        <w:t>nı kullanınız</w:t>
      </w:r>
      <w:r w:rsidR="0002417B" w:rsidRPr="0002417B">
        <w:rPr>
          <w:rFonts w:ascii="Times New Roman" w:hAnsi="Times New Roman" w:cs="Times New Roman"/>
        </w:rPr>
        <w:t xml:space="preserve"> ve boşaltma öncesinde su sıcaklığının oda sıcaklığına kadar düştüğü</w:t>
      </w:r>
      <w:r w:rsidR="0002417B">
        <w:rPr>
          <w:rFonts w:ascii="Times New Roman" w:hAnsi="Times New Roman" w:cs="Times New Roman"/>
        </w:rPr>
        <w:t>nü kontrol ediniz.</w:t>
      </w:r>
    </w:p>
    <w:p w:rsidR="0002417B" w:rsidRDefault="0002417B" w:rsidP="00773C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2417B">
        <w:rPr>
          <w:rFonts w:ascii="Times New Roman" w:hAnsi="Times New Roman" w:cs="Times New Roman"/>
        </w:rPr>
        <w:t>. Kimyasallar ile kirlenmiş suların şehir şebekesine boşaltılmasından önce, kimyasalın şehir şebekesine boşaltımı ile ilgili</w:t>
      </w:r>
      <w:r>
        <w:rPr>
          <w:rFonts w:ascii="Times New Roman" w:hAnsi="Times New Roman" w:cs="Times New Roman"/>
        </w:rPr>
        <w:t>prosedürlere dikkat ediniz.</w:t>
      </w:r>
    </w:p>
    <w:p w:rsidR="0002417B" w:rsidRPr="0002417B" w:rsidRDefault="0002417B" w:rsidP="00773C72">
      <w:pPr>
        <w:spacing w:after="120"/>
        <w:jc w:val="both"/>
        <w:rPr>
          <w:rFonts w:ascii="Times New Roman" w:hAnsi="Times New Roman" w:cs="Times New Roman"/>
        </w:rPr>
      </w:pPr>
      <w:r w:rsidRPr="0002417B">
        <w:rPr>
          <w:rFonts w:ascii="Times New Roman" w:hAnsi="Times New Roman" w:cs="Times New Roman"/>
        </w:rPr>
        <w:t>15. Su banyos</w:t>
      </w:r>
      <w:r>
        <w:rPr>
          <w:rFonts w:ascii="Times New Roman" w:hAnsi="Times New Roman" w:cs="Times New Roman"/>
        </w:rPr>
        <w:t>unun sıcaklığına dikkat ediniz</w:t>
      </w:r>
      <w:r w:rsidRPr="0002417B">
        <w:rPr>
          <w:rFonts w:ascii="Times New Roman" w:hAnsi="Times New Roman" w:cs="Times New Roman"/>
        </w:rPr>
        <w:t>, içerisindeki örneklerin çıkarılması iç</w:t>
      </w:r>
      <w:r>
        <w:rPr>
          <w:rFonts w:ascii="Times New Roman" w:hAnsi="Times New Roman" w:cs="Times New Roman"/>
        </w:rPr>
        <w:t xml:space="preserve">in yardımcı </w:t>
      </w:r>
      <w:r w:rsidRPr="0002417B">
        <w:rPr>
          <w:rFonts w:ascii="Times New Roman" w:hAnsi="Times New Roman" w:cs="Times New Roman"/>
        </w:rPr>
        <w:t>aletler kullanınız ve gerekli önlemleri alınız.</w:t>
      </w:r>
    </w:p>
    <w:p w:rsidR="0002417B" w:rsidRPr="0002417B" w:rsidRDefault="0002417B" w:rsidP="00773C72">
      <w:pPr>
        <w:spacing w:after="120"/>
        <w:jc w:val="both"/>
      </w:pPr>
      <w:r w:rsidRPr="0002417B">
        <w:rPr>
          <w:rFonts w:ascii="Times New Roman" w:hAnsi="Times New Roman" w:cs="Times New Roman"/>
        </w:rPr>
        <w:t>16. Su banyosunun içerisi</w:t>
      </w:r>
      <w:r>
        <w:rPr>
          <w:rFonts w:ascii="Times New Roman" w:hAnsi="Times New Roman" w:cs="Times New Roman"/>
        </w:rPr>
        <w:t>ne parlayıcı sıvı koymayınız.</w:t>
      </w:r>
    </w:p>
    <w:sectPr w:rsidR="0002417B" w:rsidRPr="0002417B" w:rsidSect="00773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31" w:rsidRDefault="00833531" w:rsidP="00C731C0">
      <w:pPr>
        <w:spacing w:after="0" w:line="240" w:lineRule="auto"/>
      </w:pPr>
      <w:r>
        <w:separator/>
      </w:r>
    </w:p>
  </w:endnote>
  <w:endnote w:type="continuationSeparator" w:id="1">
    <w:p w:rsidR="00833531" w:rsidRDefault="0083353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1B" w:rsidRDefault="007549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1B" w:rsidRDefault="007549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31" w:rsidRDefault="00833531" w:rsidP="00C731C0">
      <w:pPr>
        <w:spacing w:after="0" w:line="240" w:lineRule="auto"/>
      </w:pPr>
      <w:r>
        <w:separator/>
      </w:r>
    </w:p>
  </w:footnote>
  <w:footnote w:type="continuationSeparator" w:id="1">
    <w:p w:rsidR="00833531" w:rsidRDefault="0083353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1B" w:rsidRDefault="007549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773C72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22225</wp:posOffset>
                </wp:positionV>
                <wp:extent cx="714375" cy="781050"/>
                <wp:effectExtent l="19050" t="0" r="9525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773C72" w:rsidRPr="002F6243" w:rsidRDefault="00773C72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MEMMERT SU BANYOSU CİHAZI KULLANMA</w:t>
          </w:r>
        </w:p>
        <w:p w:rsidR="00773C72" w:rsidRPr="00E91F69" w:rsidRDefault="00773C72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261</w:t>
          </w:r>
        </w:p>
      </w:tc>
    </w:tr>
    <w:tr w:rsidR="00773C72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73C72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3C72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773C72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73C72" w:rsidRPr="00E91F69" w:rsidRDefault="00773C72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73C72" w:rsidRPr="00E91F69" w:rsidRDefault="00773C7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773C72" w:rsidRPr="00E91F69" w:rsidRDefault="00D36C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73C72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5491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773C72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73C72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5491B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1B" w:rsidRDefault="007549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7C43"/>
    <w:multiLevelType w:val="hybridMultilevel"/>
    <w:tmpl w:val="36442870"/>
    <w:lvl w:ilvl="0" w:tplc="48AC8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417B"/>
    <w:rsid w:val="000E64A1"/>
    <w:rsid w:val="001D4320"/>
    <w:rsid w:val="002E02F3"/>
    <w:rsid w:val="002F4203"/>
    <w:rsid w:val="00530F35"/>
    <w:rsid w:val="0060670C"/>
    <w:rsid w:val="00673F97"/>
    <w:rsid w:val="00740EC8"/>
    <w:rsid w:val="00746A8E"/>
    <w:rsid w:val="0075491B"/>
    <w:rsid w:val="00773C72"/>
    <w:rsid w:val="00833531"/>
    <w:rsid w:val="00965F04"/>
    <w:rsid w:val="00B94DAA"/>
    <w:rsid w:val="00BE3EC8"/>
    <w:rsid w:val="00C731C0"/>
    <w:rsid w:val="00D36C9F"/>
    <w:rsid w:val="00E81A12"/>
    <w:rsid w:val="00E8203A"/>
    <w:rsid w:val="00EE7BC3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2018-02-27T22:34:00Z</dcterms:created>
  <dcterms:modified xsi:type="dcterms:W3CDTF">2018-05-07T07:21:00Z</dcterms:modified>
</cp:coreProperties>
</file>