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Pr="005D605E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65F04" w:rsidRPr="005D605E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004C06" w:rsidRPr="005D605E" w:rsidRDefault="00004C06" w:rsidP="00004C06">
      <w:pPr>
        <w:pStyle w:val="Default"/>
      </w:pPr>
    </w:p>
    <w:p w:rsidR="00004C06" w:rsidRPr="005D605E" w:rsidRDefault="00004C06" w:rsidP="00970D1F">
      <w:pPr>
        <w:pStyle w:val="Default"/>
        <w:jc w:val="both"/>
      </w:pPr>
      <w:r w:rsidRPr="005D605E">
        <w:rPr>
          <w:b/>
          <w:bCs/>
        </w:rPr>
        <w:t xml:space="preserve">1. </w:t>
      </w:r>
      <w:proofErr w:type="gramStart"/>
      <w:r w:rsidRPr="005D605E">
        <w:rPr>
          <w:b/>
          <w:bCs/>
        </w:rPr>
        <w:t>AMAÇ</w:t>
      </w:r>
      <w:r w:rsidR="00970D1F" w:rsidRPr="005D605E">
        <w:rPr>
          <w:b/>
          <w:bCs/>
        </w:rPr>
        <w:t xml:space="preserve"> : </w:t>
      </w:r>
      <w:r w:rsidR="002567A1" w:rsidRPr="005D605E">
        <w:rPr>
          <w:bCs/>
        </w:rPr>
        <w:t>Düşük</w:t>
      </w:r>
      <w:proofErr w:type="gramEnd"/>
      <w:r w:rsidR="002567A1" w:rsidRPr="005D605E">
        <w:rPr>
          <w:bCs/>
        </w:rPr>
        <w:t xml:space="preserve"> sıcaklıklarda malzemelerin elektriksel </w:t>
      </w:r>
      <w:proofErr w:type="spellStart"/>
      <w:r w:rsidR="002567A1" w:rsidRPr="005D605E">
        <w:rPr>
          <w:bCs/>
        </w:rPr>
        <w:t>karakterizasyonunu</w:t>
      </w:r>
      <w:proofErr w:type="spellEnd"/>
      <w:r w:rsidR="002567A1" w:rsidRPr="005D605E">
        <w:rPr>
          <w:bCs/>
        </w:rPr>
        <w:t xml:space="preserve"> gerçekleştirmek amacıyla kullanılır.</w:t>
      </w:r>
    </w:p>
    <w:p w:rsidR="00004C06" w:rsidRPr="005D605E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C06" w:rsidRPr="005D605E" w:rsidRDefault="00004C06" w:rsidP="00970D1F">
      <w:pPr>
        <w:pStyle w:val="Default"/>
        <w:jc w:val="both"/>
        <w:rPr>
          <w:b/>
          <w:bCs/>
        </w:rPr>
      </w:pPr>
      <w:r w:rsidRPr="005D605E">
        <w:rPr>
          <w:b/>
          <w:bCs/>
        </w:rPr>
        <w:t xml:space="preserve">2. KAPSAM: </w:t>
      </w:r>
      <w:r w:rsidRPr="005D605E">
        <w:rPr>
          <w:bCs/>
        </w:rPr>
        <w:t xml:space="preserve">Bu talimat, </w:t>
      </w:r>
      <w:proofErr w:type="spellStart"/>
      <w:r w:rsidRPr="005D605E">
        <w:rPr>
          <w:bCs/>
        </w:rPr>
        <w:t>Karamanoğlu</w:t>
      </w:r>
      <w:proofErr w:type="spellEnd"/>
      <w:r w:rsidRPr="005D605E">
        <w:rPr>
          <w:bCs/>
        </w:rPr>
        <w:t xml:space="preserve"> </w:t>
      </w:r>
      <w:proofErr w:type="spellStart"/>
      <w:r w:rsidRPr="005D605E">
        <w:rPr>
          <w:bCs/>
        </w:rPr>
        <w:t>Mehmetbey</w:t>
      </w:r>
      <w:proofErr w:type="spellEnd"/>
      <w:r w:rsidRPr="005D605E">
        <w:rPr>
          <w:bCs/>
        </w:rPr>
        <w:t xml:space="preserve"> </w:t>
      </w:r>
      <w:proofErr w:type="spellStart"/>
      <w:r w:rsidRPr="005D605E">
        <w:rPr>
          <w:bCs/>
        </w:rPr>
        <w:t>Üniversitesi</w:t>
      </w:r>
      <w:r w:rsidR="00F16484" w:rsidRPr="005D605E">
        <w:rPr>
          <w:bCs/>
        </w:rPr>
        <w:t>Mühendislik</w:t>
      </w:r>
      <w:proofErr w:type="spellEnd"/>
      <w:r w:rsidR="00F16484" w:rsidRPr="005D605E">
        <w:rPr>
          <w:bCs/>
        </w:rPr>
        <w:t xml:space="preserve"> Fakültesi </w:t>
      </w:r>
      <w:proofErr w:type="spellStart"/>
      <w:r w:rsidR="00F16484" w:rsidRPr="005D605E">
        <w:rPr>
          <w:bCs/>
        </w:rPr>
        <w:t>Nanoteknoloji</w:t>
      </w:r>
      <w:proofErr w:type="spellEnd"/>
      <w:r w:rsidR="00F16484" w:rsidRPr="005D605E">
        <w:rPr>
          <w:bCs/>
        </w:rPr>
        <w:t xml:space="preserve"> ve ARGE </w:t>
      </w:r>
      <w:proofErr w:type="spellStart"/>
      <w:r w:rsidR="00F16484" w:rsidRPr="005D605E">
        <w:rPr>
          <w:bCs/>
        </w:rPr>
        <w:t>Laboratuvarı’nı</w:t>
      </w:r>
      <w:proofErr w:type="spellEnd"/>
      <w:r w:rsidR="00F16484" w:rsidRPr="005D605E">
        <w:rPr>
          <w:bCs/>
        </w:rPr>
        <w:t xml:space="preserve"> </w:t>
      </w:r>
      <w:r w:rsidRPr="005D605E">
        <w:rPr>
          <w:bCs/>
        </w:rPr>
        <w:t>kapsamaktadır.</w:t>
      </w:r>
    </w:p>
    <w:p w:rsidR="00004C06" w:rsidRPr="005D605E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F04" w:rsidRPr="005D605E" w:rsidRDefault="00004C06" w:rsidP="00004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05E">
        <w:rPr>
          <w:rFonts w:ascii="Times New Roman" w:eastAsia="Times New Roman" w:hAnsi="Times New Roman" w:cs="Times New Roman"/>
          <w:b/>
          <w:sz w:val="24"/>
          <w:szCs w:val="24"/>
        </w:rPr>
        <w:t xml:space="preserve"> 3. SORUMLULAR: </w:t>
      </w:r>
      <w:r w:rsidR="00DE3A63" w:rsidRPr="005D605E">
        <w:rPr>
          <w:rFonts w:ascii="Times New Roman" w:eastAsia="Times New Roman" w:hAnsi="Times New Roman" w:cs="Times New Roman"/>
          <w:sz w:val="24"/>
          <w:szCs w:val="24"/>
        </w:rPr>
        <w:t>Öznur KIR</w:t>
      </w:r>
      <w:bookmarkStart w:id="0" w:name="_GoBack"/>
      <w:bookmarkEnd w:id="0"/>
    </w:p>
    <w:p w:rsidR="00004C06" w:rsidRPr="005D605E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5D605E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605E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proofErr w:type="gramStart"/>
      <w:r w:rsidR="00965F04" w:rsidRPr="005D605E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Pr="005D605E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F6E93" w:rsidRPr="005D605E" w:rsidRDefault="00CF6E93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31C0" w:rsidRPr="005D605E" w:rsidRDefault="002D3446" w:rsidP="00CF6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05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="002567A1" w:rsidRPr="005D605E">
        <w:rPr>
          <w:rFonts w:ascii="Times New Roman" w:eastAsia="Times New Roman" w:hAnsi="Times New Roman" w:cs="Times New Roman"/>
          <w:sz w:val="24"/>
          <w:szCs w:val="24"/>
        </w:rPr>
        <w:t>Kriyostat</w:t>
      </w:r>
      <w:proofErr w:type="spellEnd"/>
      <w:r w:rsidR="002567A1" w:rsidRPr="005D605E">
        <w:rPr>
          <w:rFonts w:ascii="Times New Roman" w:eastAsia="Times New Roman" w:hAnsi="Times New Roman" w:cs="Times New Roman"/>
          <w:sz w:val="24"/>
          <w:szCs w:val="24"/>
        </w:rPr>
        <w:t xml:space="preserve"> ünitesi bağlantı kontrollerini gerçekleştiriniz, </w:t>
      </w:r>
      <w:r w:rsidRPr="005D605E">
        <w:rPr>
          <w:rFonts w:ascii="Times New Roman" w:eastAsia="Times New Roman" w:hAnsi="Times New Roman" w:cs="Times New Roman"/>
          <w:sz w:val="24"/>
          <w:szCs w:val="24"/>
        </w:rPr>
        <w:t xml:space="preserve">numunenizi </w:t>
      </w:r>
      <w:proofErr w:type="spellStart"/>
      <w:r w:rsidRPr="005D605E">
        <w:rPr>
          <w:rFonts w:ascii="Times New Roman" w:eastAsia="Times New Roman" w:hAnsi="Times New Roman" w:cs="Times New Roman"/>
          <w:sz w:val="24"/>
          <w:szCs w:val="24"/>
        </w:rPr>
        <w:t>kriyostat</w:t>
      </w:r>
      <w:proofErr w:type="spellEnd"/>
      <w:r w:rsidRPr="005D605E">
        <w:rPr>
          <w:rFonts w:ascii="Times New Roman" w:eastAsia="Times New Roman" w:hAnsi="Times New Roman" w:cs="Times New Roman"/>
          <w:sz w:val="24"/>
          <w:szCs w:val="24"/>
        </w:rPr>
        <w:t xml:space="preserve"> cihazı içerisine yerleştiriniz ve bağlantı kontrolünün gerçekleştiğinden emin olunuz. Daha sonra </w:t>
      </w:r>
      <w:proofErr w:type="spellStart"/>
      <w:r w:rsidR="002567A1" w:rsidRPr="005D605E">
        <w:rPr>
          <w:rFonts w:ascii="Times New Roman" w:eastAsia="Times New Roman" w:hAnsi="Times New Roman" w:cs="Times New Roman"/>
          <w:sz w:val="24"/>
          <w:szCs w:val="24"/>
        </w:rPr>
        <w:t>helium</w:t>
      </w:r>
      <w:proofErr w:type="spellEnd"/>
      <w:r w:rsidR="002567A1" w:rsidRPr="005D605E">
        <w:rPr>
          <w:rFonts w:ascii="Times New Roman" w:eastAsia="Times New Roman" w:hAnsi="Times New Roman" w:cs="Times New Roman"/>
          <w:sz w:val="24"/>
          <w:szCs w:val="24"/>
        </w:rPr>
        <w:t xml:space="preserve"> vakum pompasını çalıştırınız </w:t>
      </w:r>
    </w:p>
    <w:p w:rsidR="003D1AF3" w:rsidRPr="005D605E" w:rsidRDefault="00CF6E93" w:rsidP="008B4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05E">
        <w:rPr>
          <w:rFonts w:ascii="Times New Roman" w:hAnsi="Times New Roman" w:cs="Times New Roman"/>
          <w:sz w:val="24"/>
          <w:szCs w:val="24"/>
        </w:rPr>
        <w:t>2</w:t>
      </w:r>
      <w:r w:rsidR="002D3446" w:rsidRPr="005D605E">
        <w:rPr>
          <w:rFonts w:ascii="Times New Roman" w:hAnsi="Times New Roman" w:cs="Times New Roman"/>
          <w:sz w:val="24"/>
          <w:szCs w:val="24"/>
        </w:rPr>
        <w:t xml:space="preserve">.Keitley-4200 işlemcisini çalıştırınız ve ölçüm yapmak istediğiniz </w:t>
      </w:r>
      <w:proofErr w:type="spellStart"/>
      <w:r w:rsidR="002D3446" w:rsidRPr="005D605E">
        <w:rPr>
          <w:rFonts w:ascii="Times New Roman" w:hAnsi="Times New Roman" w:cs="Times New Roman"/>
          <w:sz w:val="24"/>
          <w:szCs w:val="24"/>
        </w:rPr>
        <w:t>methodu</w:t>
      </w:r>
      <w:proofErr w:type="spellEnd"/>
      <w:r w:rsidR="002D3446" w:rsidRPr="005D605E">
        <w:rPr>
          <w:rFonts w:ascii="Times New Roman" w:hAnsi="Times New Roman" w:cs="Times New Roman"/>
          <w:sz w:val="24"/>
          <w:szCs w:val="24"/>
        </w:rPr>
        <w:t xml:space="preserve"> seçiniz.</w:t>
      </w:r>
    </w:p>
    <w:p w:rsidR="002D3446" w:rsidRPr="005D605E" w:rsidRDefault="00CF6E93" w:rsidP="00970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05E">
        <w:rPr>
          <w:rFonts w:ascii="Times New Roman" w:hAnsi="Times New Roman" w:cs="Times New Roman"/>
          <w:sz w:val="24"/>
          <w:szCs w:val="24"/>
        </w:rPr>
        <w:t>3</w:t>
      </w:r>
      <w:r w:rsidR="002D3446" w:rsidRPr="005D605E">
        <w:rPr>
          <w:rFonts w:ascii="Times New Roman" w:hAnsi="Times New Roman" w:cs="Times New Roman"/>
          <w:sz w:val="24"/>
          <w:szCs w:val="24"/>
        </w:rPr>
        <w:t xml:space="preserve">. Ölçüm yapmak istediğiniz sıcaklık değerini </w:t>
      </w:r>
      <w:proofErr w:type="spellStart"/>
      <w:r w:rsidR="002D3446" w:rsidRPr="005D605E">
        <w:rPr>
          <w:rFonts w:ascii="Times New Roman" w:hAnsi="Times New Roman" w:cs="Times New Roman"/>
          <w:sz w:val="24"/>
          <w:szCs w:val="24"/>
        </w:rPr>
        <w:t>kriyostat</w:t>
      </w:r>
      <w:proofErr w:type="spellEnd"/>
      <w:r w:rsidR="002D3446" w:rsidRPr="005D605E">
        <w:rPr>
          <w:rFonts w:ascii="Times New Roman" w:hAnsi="Times New Roman" w:cs="Times New Roman"/>
          <w:sz w:val="24"/>
          <w:szCs w:val="24"/>
        </w:rPr>
        <w:t xml:space="preserve"> güç kaynağı üzerinde giriniz, girilen sıcaklık değerine ulaştığında ölçümünüzü gerçekleştiriniz.</w:t>
      </w:r>
    </w:p>
    <w:p w:rsidR="00013A56" w:rsidRPr="005D605E" w:rsidRDefault="002D3446" w:rsidP="00C52850">
      <w:pPr>
        <w:jc w:val="both"/>
        <w:rPr>
          <w:rFonts w:ascii="Times New Roman" w:hAnsi="Times New Roman" w:cs="Times New Roman"/>
        </w:rPr>
      </w:pPr>
      <w:r w:rsidRPr="005D605E">
        <w:rPr>
          <w:rFonts w:ascii="Times New Roman" w:hAnsi="Times New Roman" w:cs="Times New Roman"/>
        </w:rPr>
        <w:t>4.  Vakum sistemini devre dışı bırakınız ve daha sonra Keitley-4200 işlemcini kapatınız.</w:t>
      </w:r>
    </w:p>
    <w:sectPr w:rsidR="00013A56" w:rsidRPr="005D605E" w:rsidSect="00673F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D6C" w:rsidRDefault="00D85D6C" w:rsidP="00C731C0">
      <w:pPr>
        <w:spacing w:after="0" w:line="240" w:lineRule="auto"/>
      </w:pPr>
      <w:r>
        <w:separator/>
      </w:r>
    </w:p>
  </w:endnote>
  <w:endnote w:type="continuationSeparator" w:id="1">
    <w:p w:rsidR="00D85D6C" w:rsidRDefault="00D85D6C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AEE" w:rsidRDefault="000E7AE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C731C0" w:rsidRPr="00192AC1" w:rsidTr="00811AE8">
      <w:trPr>
        <w:trHeight w:val="747"/>
      </w:trPr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662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AEE" w:rsidRDefault="000E7AE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D6C" w:rsidRDefault="00D85D6C" w:rsidP="00C731C0">
      <w:pPr>
        <w:spacing w:after="0" w:line="240" w:lineRule="auto"/>
      </w:pPr>
      <w:r>
        <w:separator/>
      </w:r>
    </w:p>
  </w:footnote>
  <w:footnote w:type="continuationSeparator" w:id="1">
    <w:p w:rsidR="00D85D6C" w:rsidRDefault="00D85D6C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AEE" w:rsidRDefault="000E7AE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536"/>
      <w:gridCol w:w="1559"/>
      <w:gridCol w:w="1417"/>
    </w:tblGrid>
    <w:tr w:rsidR="00811AE8" w:rsidRPr="00E91F69" w:rsidTr="00916787">
      <w:trPr>
        <w:trHeight w:val="312"/>
      </w:trPr>
      <w:tc>
        <w:tcPr>
          <w:tcW w:w="1560" w:type="dxa"/>
          <w:vMerge w:val="restart"/>
          <w:vAlign w:val="center"/>
        </w:tcPr>
        <w:p w:rsidR="00811AE8" w:rsidRPr="00E91F69" w:rsidRDefault="00811AE8" w:rsidP="00916787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-78105</wp:posOffset>
                </wp:positionV>
                <wp:extent cx="712470" cy="779145"/>
                <wp:effectExtent l="19050" t="0" r="0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vMerge w:val="restart"/>
          <w:vAlign w:val="center"/>
        </w:tcPr>
        <w:p w:rsidR="00811AE8" w:rsidRPr="00811AE8" w:rsidRDefault="00811AE8" w:rsidP="00916787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811AE8"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KRİYOSTAT CİHAZ </w:t>
          </w:r>
        </w:p>
        <w:p w:rsidR="00811AE8" w:rsidRPr="00811AE8" w:rsidRDefault="00811AE8" w:rsidP="0091678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811AE8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KULLANMA TALİMATI</w:t>
          </w:r>
        </w:p>
        <w:p w:rsidR="00811AE8" w:rsidRPr="00E91F69" w:rsidRDefault="00811AE8" w:rsidP="00916787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</w:p>
      </w:tc>
      <w:tc>
        <w:tcPr>
          <w:tcW w:w="1559" w:type="dxa"/>
          <w:vAlign w:val="center"/>
        </w:tcPr>
        <w:p w:rsidR="00811AE8" w:rsidRPr="00E91F69" w:rsidRDefault="00811AE8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417" w:type="dxa"/>
          <w:vAlign w:val="center"/>
        </w:tcPr>
        <w:p w:rsidR="00811AE8" w:rsidRPr="00E91F69" w:rsidRDefault="00811AE8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TL-</w:t>
          </w:r>
          <w:r>
            <w:rPr>
              <w:rFonts w:ascii="Times New Roman" w:hAnsi="Times New Roman"/>
              <w:sz w:val="20"/>
              <w:szCs w:val="20"/>
            </w:rPr>
            <w:t>241</w:t>
          </w:r>
        </w:p>
      </w:tc>
    </w:tr>
    <w:tr w:rsidR="00811AE8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811AE8" w:rsidRPr="00E91F69" w:rsidRDefault="00811AE8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811AE8" w:rsidRPr="00E91F69" w:rsidRDefault="00811AE8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811AE8" w:rsidRPr="00E91F69" w:rsidRDefault="00811AE8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417" w:type="dxa"/>
          <w:vAlign w:val="center"/>
        </w:tcPr>
        <w:p w:rsidR="00811AE8" w:rsidRPr="00E91F69" w:rsidRDefault="00811AE8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811AE8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811AE8" w:rsidRPr="00E91F69" w:rsidRDefault="00811AE8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811AE8" w:rsidRPr="00E91F69" w:rsidRDefault="00811AE8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811AE8" w:rsidRPr="00E91F69" w:rsidRDefault="00811AE8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417" w:type="dxa"/>
          <w:vAlign w:val="center"/>
        </w:tcPr>
        <w:p w:rsidR="00811AE8" w:rsidRPr="00E91F69" w:rsidRDefault="00811AE8" w:rsidP="00916787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811AE8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811AE8" w:rsidRPr="00E91F69" w:rsidRDefault="00811AE8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811AE8" w:rsidRPr="00E91F69" w:rsidRDefault="00811AE8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811AE8" w:rsidRPr="00E91F69" w:rsidRDefault="00811AE8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417" w:type="dxa"/>
          <w:vAlign w:val="center"/>
        </w:tcPr>
        <w:p w:rsidR="00811AE8" w:rsidRPr="00E91F69" w:rsidRDefault="00811AE8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811AE8" w:rsidRPr="00E91F69" w:rsidTr="00916787">
      <w:trPr>
        <w:trHeight w:val="417"/>
      </w:trPr>
      <w:tc>
        <w:tcPr>
          <w:tcW w:w="1560" w:type="dxa"/>
          <w:vMerge/>
          <w:vAlign w:val="center"/>
        </w:tcPr>
        <w:p w:rsidR="00811AE8" w:rsidRPr="00E91F69" w:rsidRDefault="00811AE8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811AE8" w:rsidRPr="00E91F69" w:rsidRDefault="00811AE8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811AE8" w:rsidRPr="00E91F69" w:rsidRDefault="00811AE8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417" w:type="dxa"/>
          <w:vAlign w:val="center"/>
        </w:tcPr>
        <w:p w:rsidR="00811AE8" w:rsidRPr="00E91F69" w:rsidRDefault="004F3DD4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811AE8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0E7AEE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811AE8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811AE8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0E7AEE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AEE" w:rsidRDefault="000E7AE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3A56"/>
    <w:rsid w:val="000160DD"/>
    <w:rsid w:val="00034134"/>
    <w:rsid w:val="000621B4"/>
    <w:rsid w:val="000E64A1"/>
    <w:rsid w:val="000E7AEE"/>
    <w:rsid w:val="0011741D"/>
    <w:rsid w:val="002567A1"/>
    <w:rsid w:val="002913CF"/>
    <w:rsid w:val="002D3446"/>
    <w:rsid w:val="002F5566"/>
    <w:rsid w:val="00325575"/>
    <w:rsid w:val="003D1AF3"/>
    <w:rsid w:val="004F3DD4"/>
    <w:rsid w:val="00530F35"/>
    <w:rsid w:val="0057732C"/>
    <w:rsid w:val="00582CEF"/>
    <w:rsid w:val="005D605E"/>
    <w:rsid w:val="0060670C"/>
    <w:rsid w:val="00673F97"/>
    <w:rsid w:val="00674FC8"/>
    <w:rsid w:val="00752ED7"/>
    <w:rsid w:val="007978A2"/>
    <w:rsid w:val="007A499A"/>
    <w:rsid w:val="00811AE8"/>
    <w:rsid w:val="008224F2"/>
    <w:rsid w:val="008B2172"/>
    <w:rsid w:val="008B43D6"/>
    <w:rsid w:val="00965F04"/>
    <w:rsid w:val="00970D1F"/>
    <w:rsid w:val="00B32DF8"/>
    <w:rsid w:val="00C52850"/>
    <w:rsid w:val="00C731C0"/>
    <w:rsid w:val="00CD3068"/>
    <w:rsid w:val="00CF6E93"/>
    <w:rsid w:val="00D85D6C"/>
    <w:rsid w:val="00DA1E36"/>
    <w:rsid w:val="00DE3A63"/>
    <w:rsid w:val="00E724C4"/>
    <w:rsid w:val="00E95B06"/>
    <w:rsid w:val="00EF0CB7"/>
    <w:rsid w:val="00F114D9"/>
    <w:rsid w:val="00F16484"/>
    <w:rsid w:val="00F77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F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8</cp:revision>
  <dcterms:created xsi:type="dcterms:W3CDTF">2018-02-27T15:49:00Z</dcterms:created>
  <dcterms:modified xsi:type="dcterms:W3CDTF">2018-05-04T12:49:00Z</dcterms:modified>
</cp:coreProperties>
</file>