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9C" w:rsidRDefault="00C3399C" w:rsidP="00C3399C">
      <w:pPr>
        <w:pStyle w:val="Default"/>
      </w:pPr>
    </w:p>
    <w:p w:rsidR="00C3399C" w:rsidRPr="00004C06" w:rsidRDefault="00C3399C" w:rsidP="00C3399C">
      <w:pPr>
        <w:pStyle w:val="Default"/>
      </w:pPr>
      <w:r w:rsidRPr="00004C06">
        <w:rPr>
          <w:b/>
          <w:bCs/>
        </w:rPr>
        <w:t xml:space="preserve">1. </w:t>
      </w:r>
      <w:proofErr w:type="gramStart"/>
      <w:r w:rsidRPr="00004C06">
        <w:rPr>
          <w:b/>
          <w:bCs/>
        </w:rPr>
        <w:t>AMAÇ</w:t>
      </w:r>
      <w:r>
        <w:rPr>
          <w:b/>
          <w:bCs/>
        </w:rPr>
        <w:t xml:space="preserve"> : </w:t>
      </w:r>
      <w:r w:rsidRPr="00004C06">
        <w:t>Cihaz</w:t>
      </w:r>
      <w:proofErr w:type="gramEnd"/>
      <w:r w:rsidRPr="00004C06">
        <w:t xml:space="preserve">, </w:t>
      </w:r>
      <w:r>
        <w:t>gıda numunelerinin protein değerini belirlemek için kullanılır.</w:t>
      </w:r>
    </w:p>
    <w:p w:rsidR="00C3399C" w:rsidRPr="00004C06" w:rsidRDefault="00C3399C" w:rsidP="00C3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99C" w:rsidRPr="00004C06" w:rsidRDefault="00C3399C" w:rsidP="00C3399C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</w:t>
      </w:r>
      <w:r>
        <w:rPr>
          <w:bCs/>
        </w:rPr>
        <w:t>ramanoğlu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Mehmetbey</w:t>
      </w:r>
      <w:proofErr w:type="spellEnd"/>
      <w:r>
        <w:rPr>
          <w:bCs/>
        </w:rPr>
        <w:t xml:space="preserve"> Üniversitesi/Mühendislik Fakültesi/ Gıda Mühendisliği bölümünü </w:t>
      </w:r>
      <w:r w:rsidRPr="00004C06">
        <w:rPr>
          <w:bCs/>
        </w:rPr>
        <w:t>kapsamaktadır.</w:t>
      </w:r>
    </w:p>
    <w:p w:rsidR="00C3399C" w:rsidRPr="00004C06" w:rsidRDefault="00C3399C" w:rsidP="00C3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99C" w:rsidRPr="00004C06" w:rsidRDefault="00C3399C" w:rsidP="00C339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  <w:r w:rsidRPr="00EA0241">
        <w:rPr>
          <w:rFonts w:ascii="Times New Roman" w:eastAsia="Times New Roman" w:hAnsi="Times New Roman" w:cs="Times New Roman"/>
          <w:sz w:val="24"/>
          <w:szCs w:val="24"/>
        </w:rPr>
        <w:t>Yrd.</w:t>
      </w:r>
      <w:r>
        <w:rPr>
          <w:rFonts w:ascii="Times New Roman" w:eastAsia="Times New Roman" w:hAnsi="Times New Roman" w:cs="Times New Roman"/>
          <w:sz w:val="24"/>
          <w:szCs w:val="24"/>
        </w:rPr>
        <w:t>Doç</w:t>
      </w:r>
      <w:r w:rsidRPr="00322147">
        <w:rPr>
          <w:rFonts w:ascii="Times New Roman" w:eastAsia="Times New Roman" w:hAnsi="Times New Roman" w:cs="Times New Roman"/>
          <w:sz w:val="24"/>
          <w:szCs w:val="24"/>
        </w:rPr>
        <w:t xml:space="preserve">. Dr. </w:t>
      </w:r>
      <w:r>
        <w:rPr>
          <w:rFonts w:ascii="Times New Roman" w:eastAsia="Times New Roman" w:hAnsi="Times New Roman" w:cs="Times New Roman"/>
          <w:sz w:val="24"/>
          <w:szCs w:val="24"/>
        </w:rPr>
        <w:t>Evrim Burcu UNCU KİRTİŞ, Arş. Gör. Faruk DOĞAN</w:t>
      </w:r>
    </w:p>
    <w:p w:rsidR="00C3399C" w:rsidRPr="00004C06" w:rsidRDefault="00C3399C" w:rsidP="00C339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99C" w:rsidRPr="00004C06" w:rsidRDefault="00C3399C" w:rsidP="00C339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 :</w:t>
      </w:r>
      <w:proofErr w:type="gramEnd"/>
    </w:p>
    <w:p w:rsidR="00D53F40" w:rsidRDefault="001B2FCD"/>
    <w:p w:rsidR="00C3399C" w:rsidRDefault="00C3399C" w:rsidP="00C339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3399C">
        <w:rPr>
          <w:rFonts w:ascii="Times New Roman" w:hAnsi="Times New Roman" w:cs="Times New Roman"/>
          <w:sz w:val="24"/>
          <w:szCs w:val="24"/>
        </w:rPr>
        <w:t>naliz</w:t>
      </w:r>
      <w:r>
        <w:rPr>
          <w:rFonts w:ascii="Times New Roman" w:hAnsi="Times New Roman" w:cs="Times New Roman"/>
          <w:sz w:val="24"/>
          <w:szCs w:val="24"/>
        </w:rPr>
        <w:t>ler protein tayini öncesinde ön işlem uygulanarak hazırlanır,</w:t>
      </w:r>
    </w:p>
    <w:p w:rsidR="00C3399C" w:rsidRDefault="00C3399C" w:rsidP="00C339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Yeterli miktarda tartılır,</w:t>
      </w:r>
    </w:p>
    <w:p w:rsidR="00C3399C" w:rsidRDefault="00C3399C" w:rsidP="00C339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 üzerinde gerekli tuşlara basılarak analiz başlatılır</w:t>
      </w:r>
    </w:p>
    <w:p w:rsidR="00C3399C" w:rsidRDefault="00C3399C" w:rsidP="00C339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Doğru sonuç almak için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distilasyon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işlemleri sırasında dikkatli olunması gerekmektedir.</w:t>
      </w:r>
    </w:p>
    <w:p w:rsidR="00C3399C" w:rsidRPr="00C3399C" w:rsidRDefault="00C3399C" w:rsidP="00C3399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C3399C">
        <w:rPr>
          <w:rFonts w:ascii="Times New Roman" w:hAnsi="Times New Roman" w:cs="Times New Roman"/>
          <w:sz w:val="24"/>
          <w:szCs w:val="24"/>
        </w:rPr>
        <w:t>için</w:t>
      </w:r>
      <w:proofErr w:type="gramEnd"/>
      <w:r w:rsidRPr="00C3399C">
        <w:rPr>
          <w:rFonts w:ascii="Times New Roman" w:hAnsi="Times New Roman" w:cs="Times New Roman"/>
          <w:sz w:val="24"/>
          <w:szCs w:val="24"/>
        </w:rPr>
        <w:t xml:space="preserve"> öğütülüp, karıştırmak veya benzeri işlemlerle homojen hale get</w:t>
      </w:r>
      <w:r>
        <w:rPr>
          <w:rFonts w:ascii="Times New Roman" w:hAnsi="Times New Roman" w:cs="Times New Roman"/>
          <w:sz w:val="24"/>
          <w:szCs w:val="24"/>
        </w:rPr>
        <w:t xml:space="preserve">irilmiş gıda örneklerinin katalizör </w:t>
      </w:r>
      <w:r w:rsidRPr="00C3399C">
        <w:rPr>
          <w:rFonts w:ascii="Times New Roman" w:hAnsi="Times New Roman" w:cs="Times New Roman"/>
          <w:sz w:val="24"/>
          <w:szCs w:val="24"/>
        </w:rPr>
        <w:t xml:space="preserve">yardımı ile derişik sülfürik asit ile 380 °C – 400°C civarında muamele edilerek organik kütlenin parçalanması, proteini oluşturan aminoasitlerin amin grubundaki ( ve protein kaynaklı olmayan diğer azot kaynaklarındaki ) NH2 formunda bulunan azotun amonyum azotuna yükseltgenmesi, amonyum azotunun da derişik </w:t>
      </w:r>
      <w:proofErr w:type="spellStart"/>
      <w:r w:rsidRPr="00C3399C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C3399C">
        <w:rPr>
          <w:rFonts w:ascii="Times New Roman" w:hAnsi="Times New Roman" w:cs="Times New Roman"/>
          <w:sz w:val="24"/>
          <w:szCs w:val="24"/>
        </w:rPr>
        <w:t xml:space="preserve"> ile ortamın kuvvetli alkalileştirilmesi sonucunda NH</w:t>
      </w:r>
      <w:r w:rsidRPr="00C3399C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C3399C">
        <w:rPr>
          <w:rFonts w:ascii="Times New Roman" w:hAnsi="Times New Roman" w:cs="Times New Roman"/>
          <w:sz w:val="24"/>
          <w:szCs w:val="24"/>
        </w:rPr>
        <w:t xml:space="preserve">halinde su buharı ile birlikte </w:t>
      </w:r>
      <w:proofErr w:type="spellStart"/>
      <w:r w:rsidRPr="00C3399C">
        <w:rPr>
          <w:rFonts w:ascii="Times New Roman" w:hAnsi="Times New Roman" w:cs="Times New Roman"/>
          <w:sz w:val="24"/>
          <w:szCs w:val="24"/>
        </w:rPr>
        <w:t>destile</w:t>
      </w:r>
      <w:proofErr w:type="spellEnd"/>
      <w:r w:rsidRPr="00C3399C">
        <w:rPr>
          <w:rFonts w:ascii="Times New Roman" w:hAnsi="Times New Roman" w:cs="Times New Roman"/>
          <w:sz w:val="24"/>
          <w:szCs w:val="24"/>
        </w:rPr>
        <w:t xml:space="preserve"> edilerek, toplama kabındaki çözelti tarafından (borik asit veya ayarlı bir asit çözeltisi ) tutulması ve tutucu olarak borik asit kullanıldığında ayarlı bir asit çözeltisi ile, tutucu olarak ayarlı bir asit çözeltisi kullanıldığında ayarlı bir </w:t>
      </w:r>
      <w:proofErr w:type="spellStart"/>
      <w:r w:rsidRPr="00C3399C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C3399C">
        <w:rPr>
          <w:rFonts w:ascii="Times New Roman" w:hAnsi="Times New Roman" w:cs="Times New Roman"/>
          <w:sz w:val="24"/>
          <w:szCs w:val="24"/>
        </w:rPr>
        <w:t xml:space="preserve"> çözeltisi ile titre edilerek, azot miktarının hesaplanması ve uygun katsayılarla çarparak protein olarak ifade edilmesi ilkesine dayanır</w:t>
      </w:r>
    </w:p>
    <w:sectPr w:rsidR="00C3399C" w:rsidRPr="00C3399C" w:rsidSect="00CC5B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3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151" w:rsidRDefault="00944151" w:rsidP="002E521B">
      <w:pPr>
        <w:spacing w:after="0" w:line="240" w:lineRule="auto"/>
      </w:pPr>
      <w:r>
        <w:separator/>
      </w:r>
    </w:p>
  </w:endnote>
  <w:endnote w:type="continuationSeparator" w:id="1">
    <w:p w:rsidR="00944151" w:rsidRDefault="00944151" w:rsidP="002E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D" w:rsidRDefault="001B2FC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CC5B73" w:rsidRPr="003445DC" w:rsidTr="00916787">
      <w:trPr>
        <w:trHeight w:val="747"/>
      </w:trPr>
      <w:tc>
        <w:tcPr>
          <w:tcW w:w="3259" w:type="dxa"/>
          <w:shd w:val="clear" w:color="auto" w:fill="auto"/>
        </w:tcPr>
        <w:p w:rsidR="00CC5B73" w:rsidRPr="00192AC1" w:rsidRDefault="00CC5B73" w:rsidP="00916787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C5B73" w:rsidRPr="00192AC1" w:rsidRDefault="00CC5B73" w:rsidP="00916787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CC5B73" w:rsidRPr="00192AC1" w:rsidRDefault="00CC5B73" w:rsidP="00916787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C5B73" w:rsidRDefault="00CC5B7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D" w:rsidRDefault="001B2FC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151" w:rsidRDefault="00944151" w:rsidP="002E521B">
      <w:pPr>
        <w:spacing w:after="0" w:line="240" w:lineRule="auto"/>
      </w:pPr>
      <w:r>
        <w:separator/>
      </w:r>
    </w:p>
  </w:footnote>
  <w:footnote w:type="continuationSeparator" w:id="1">
    <w:p w:rsidR="00944151" w:rsidRDefault="00944151" w:rsidP="002E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D" w:rsidRDefault="001B2FC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21B" w:rsidRDefault="002E521B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CC5B73" w:rsidRPr="00E91F69" w:rsidTr="00916787">
      <w:trPr>
        <w:trHeight w:val="312"/>
      </w:trPr>
      <w:tc>
        <w:tcPr>
          <w:tcW w:w="1560" w:type="dxa"/>
          <w:vMerge w:val="restart"/>
          <w:vAlign w:val="center"/>
        </w:tcPr>
        <w:p w:rsidR="00CC5B73" w:rsidRPr="00E91F69" w:rsidRDefault="00CC5B73" w:rsidP="00916787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3175</wp:posOffset>
                </wp:positionV>
                <wp:extent cx="714375" cy="781050"/>
                <wp:effectExtent l="19050" t="0" r="952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CC5B73" w:rsidRPr="00E91F69" w:rsidRDefault="00CC5B73" w:rsidP="00916787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2F6243">
            <w:rPr>
              <w:rFonts w:ascii="Times New Roman" w:hAnsi="Times New Roman"/>
              <w:b/>
              <w:sz w:val="28"/>
              <w:szCs w:val="25"/>
            </w:rPr>
            <w:t>KJELDAHL PROTEİN CİHAZI KULLANMA</w:t>
          </w:r>
          <w:r>
            <w:rPr>
              <w:rFonts w:ascii="Times New Roman" w:hAnsi="Times New Roman"/>
              <w:b/>
              <w:sz w:val="28"/>
              <w:szCs w:val="25"/>
            </w:rPr>
            <w:t xml:space="preserve"> </w:t>
          </w:r>
          <w:r w:rsidRPr="002F6243">
            <w:rPr>
              <w:rFonts w:ascii="Times New Roman" w:hAnsi="Times New Roman"/>
              <w:b/>
              <w:sz w:val="28"/>
              <w:szCs w:val="25"/>
            </w:rPr>
            <w:t>TALİMATI</w:t>
          </w:r>
        </w:p>
      </w:tc>
      <w:tc>
        <w:tcPr>
          <w:tcW w:w="1559" w:type="dxa"/>
          <w:vAlign w:val="center"/>
        </w:tcPr>
        <w:p w:rsidR="00CC5B73" w:rsidRPr="00E91F69" w:rsidRDefault="00CC5B73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CC5B73" w:rsidRPr="00E91F69" w:rsidRDefault="00CC5B73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</w:t>
          </w:r>
          <w:r>
            <w:rPr>
              <w:rFonts w:ascii="Times New Roman" w:hAnsi="Times New Roman"/>
              <w:sz w:val="20"/>
              <w:szCs w:val="20"/>
            </w:rPr>
            <w:t>236</w:t>
          </w:r>
        </w:p>
      </w:tc>
    </w:tr>
    <w:tr w:rsidR="00CC5B73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CC5B73" w:rsidRPr="00E91F69" w:rsidRDefault="00CC5B73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CC5B73" w:rsidRPr="00E91F69" w:rsidRDefault="00CC5B73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CC5B73" w:rsidRPr="00E91F69" w:rsidRDefault="00CC5B73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CC5B73" w:rsidRPr="00E91F69" w:rsidRDefault="00CC5B73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CC5B73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CC5B73" w:rsidRPr="00E91F69" w:rsidRDefault="00CC5B73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CC5B73" w:rsidRPr="00E91F69" w:rsidRDefault="00CC5B73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CC5B73" w:rsidRPr="00E91F69" w:rsidRDefault="00CC5B73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CC5B73" w:rsidRPr="00E91F69" w:rsidRDefault="00CC5B73" w:rsidP="00916787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CC5B73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CC5B73" w:rsidRPr="00E91F69" w:rsidRDefault="00CC5B73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CC5B73" w:rsidRPr="00E91F69" w:rsidRDefault="00CC5B73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CC5B73" w:rsidRPr="00E91F69" w:rsidRDefault="00CC5B73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CC5B73" w:rsidRPr="00E91F69" w:rsidRDefault="00CC5B73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CC5B73" w:rsidRPr="00E91F69" w:rsidTr="00916787">
      <w:trPr>
        <w:trHeight w:val="417"/>
      </w:trPr>
      <w:tc>
        <w:tcPr>
          <w:tcW w:w="1560" w:type="dxa"/>
          <w:vMerge/>
          <w:vAlign w:val="center"/>
        </w:tcPr>
        <w:p w:rsidR="00CC5B73" w:rsidRPr="00E91F69" w:rsidRDefault="00CC5B73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CC5B73" w:rsidRPr="00E91F69" w:rsidRDefault="00CC5B73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CC5B73" w:rsidRPr="00E91F69" w:rsidRDefault="00CC5B73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CC5B73" w:rsidRPr="00E91F69" w:rsidRDefault="00612976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CC5B73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1B2FCD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CC5B73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CC5B73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1B2FCD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2E521B" w:rsidRDefault="002E521B">
    <w:pPr>
      <w:pStyle w:val="stbilgi"/>
    </w:pPr>
  </w:p>
  <w:p w:rsidR="002E521B" w:rsidRDefault="002E521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D" w:rsidRDefault="001B2FC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13B70"/>
    <w:rsid w:val="001B2FCD"/>
    <w:rsid w:val="002E521B"/>
    <w:rsid w:val="004C3017"/>
    <w:rsid w:val="00612976"/>
    <w:rsid w:val="00944151"/>
    <w:rsid w:val="00A13B70"/>
    <w:rsid w:val="00B000D1"/>
    <w:rsid w:val="00C3399C"/>
    <w:rsid w:val="00CC5B73"/>
    <w:rsid w:val="00E72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99C"/>
    <w:pPr>
      <w:spacing w:after="200" w:line="276" w:lineRule="auto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5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521B"/>
  </w:style>
  <w:style w:type="paragraph" w:styleId="Altbilgi">
    <w:name w:val="footer"/>
    <w:basedOn w:val="Normal"/>
    <w:link w:val="AltbilgiChar"/>
    <w:uiPriority w:val="99"/>
    <w:unhideWhenUsed/>
    <w:rsid w:val="002E5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521B"/>
  </w:style>
  <w:style w:type="paragraph" w:customStyle="1" w:styleId="Default">
    <w:name w:val="Default"/>
    <w:rsid w:val="00C3399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1233</Characters>
  <Application>Microsoft Office Word</Application>
  <DocSecurity>0</DocSecurity>
  <Lines>10</Lines>
  <Paragraphs>2</Paragraphs>
  <ScaleCrop>false</ScaleCrop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Doğan</dc:creator>
  <cp:keywords/>
  <dc:description/>
  <cp:lastModifiedBy>Windows Kullanıcısı</cp:lastModifiedBy>
  <cp:revision>5</cp:revision>
  <dcterms:created xsi:type="dcterms:W3CDTF">2018-02-28T12:45:00Z</dcterms:created>
  <dcterms:modified xsi:type="dcterms:W3CDTF">2018-05-04T12:47:00Z</dcterms:modified>
</cp:coreProperties>
</file>