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F105D5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</w:p>
    <w:p w:rsidR="00225A9C" w:rsidRPr="00F105D5" w:rsidRDefault="00225A9C" w:rsidP="00225A9C">
      <w:pPr>
        <w:rPr>
          <w:rFonts w:ascii="Times New Roman" w:eastAsia="Times New Roman" w:hAnsi="Times New Roman" w:cs="Times New Roman"/>
          <w:b/>
          <w:sz w:val="25"/>
          <w:szCs w:val="25"/>
          <w:lang w:val="tr-TR" w:eastAsia="tr-TR"/>
        </w:rPr>
      </w:pPr>
      <w:r w:rsidRPr="00F105D5">
        <w:rPr>
          <w:rFonts w:ascii="Times New Roman" w:eastAsia="Times New Roman" w:hAnsi="Times New Roman" w:cs="Times New Roman"/>
          <w:b/>
          <w:sz w:val="25"/>
          <w:szCs w:val="25"/>
          <w:lang w:val="tr-TR" w:eastAsia="tr-TR"/>
        </w:rPr>
        <w:t>GENE PULSER CİHAZI KULLANMA TALİMATLARI</w:t>
      </w:r>
    </w:p>
    <w:p w:rsidR="00004C06" w:rsidRPr="00F105D5" w:rsidRDefault="00004C06" w:rsidP="00004C06">
      <w:pPr>
        <w:pStyle w:val="Default"/>
        <w:rPr>
          <w:b/>
          <w:lang w:val="tr-TR"/>
        </w:rPr>
      </w:pPr>
    </w:p>
    <w:p w:rsidR="00CB354A" w:rsidRPr="004453FA" w:rsidRDefault="00004C06" w:rsidP="004737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4453F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1. </w:t>
      </w:r>
      <w:r w:rsidR="00473765" w:rsidRPr="004453FA">
        <w:rPr>
          <w:rFonts w:ascii="Times New Roman" w:hAnsi="Times New Roman" w:cs="Times New Roman"/>
          <w:b/>
          <w:bCs/>
          <w:sz w:val="24"/>
          <w:szCs w:val="24"/>
          <w:lang w:val="tr-TR"/>
        </w:rPr>
        <w:t>AMAÇ:</w:t>
      </w:r>
      <w:r w:rsidR="00CB354A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Bu doküman her hücre tipinin </w:t>
      </w:r>
      <w:proofErr w:type="spellStart"/>
      <w:r w:rsidR="00CB354A" w:rsidRPr="004453FA">
        <w:rPr>
          <w:rFonts w:ascii="Times New Roman" w:hAnsi="Times New Roman" w:cs="Times New Roman"/>
          <w:sz w:val="24"/>
          <w:szCs w:val="24"/>
          <w:lang w:val="tr-TR"/>
        </w:rPr>
        <w:t>transfeksiyonu</w:t>
      </w:r>
      <w:proofErr w:type="spellEnd"/>
      <w:r w:rsidR="00CB354A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 için ayrı modüller içeren </w:t>
      </w:r>
      <w:proofErr w:type="spellStart"/>
      <w:r w:rsidR="00CB354A" w:rsidRPr="004453FA">
        <w:rPr>
          <w:rFonts w:ascii="Times New Roman" w:hAnsi="Times New Roman" w:cs="Times New Roman"/>
          <w:sz w:val="24"/>
          <w:szCs w:val="24"/>
          <w:lang w:val="tr-TR"/>
        </w:rPr>
        <w:t>elektroporasyon</w:t>
      </w:r>
      <w:proofErr w:type="spellEnd"/>
      <w:r w:rsidR="00CB354A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 sistemi</w:t>
      </w:r>
      <w:r w:rsidR="00473765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 olan Gene </w:t>
      </w:r>
      <w:proofErr w:type="spellStart"/>
      <w:r w:rsidR="00473765" w:rsidRPr="004453FA">
        <w:rPr>
          <w:rFonts w:ascii="Times New Roman" w:hAnsi="Times New Roman" w:cs="Times New Roman"/>
          <w:sz w:val="24"/>
          <w:szCs w:val="24"/>
          <w:lang w:val="tr-TR"/>
        </w:rPr>
        <w:t>PulserXcell</w:t>
      </w:r>
      <w:proofErr w:type="spellEnd"/>
      <w:r w:rsidR="00473765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™ sisteminin </w:t>
      </w:r>
      <w:r w:rsidR="00473765" w:rsidRPr="004453FA">
        <w:rPr>
          <w:rFonts w:ascii="Times New Roman" w:hAnsi="Times New Roman" w:cs="Times New Roman"/>
          <w:color w:val="000000"/>
          <w:sz w:val="24"/>
          <w:szCs w:val="24"/>
          <w:lang w:val="tr-TR"/>
        </w:rPr>
        <w:t>kullanım ve çalışma şekillerini belirlemek amacıyla hazırlanmıştır.</w:t>
      </w:r>
    </w:p>
    <w:p w:rsidR="004453FA" w:rsidRPr="004453FA" w:rsidRDefault="004453FA" w:rsidP="0047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E69EF" w:rsidRDefault="00004C06" w:rsidP="00445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4453F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 KAPSAM: </w:t>
      </w:r>
      <w:r w:rsidRPr="004453FA">
        <w:rPr>
          <w:rFonts w:ascii="Times New Roman" w:hAnsi="Times New Roman" w:cs="Times New Roman"/>
          <w:bCs/>
          <w:sz w:val="24"/>
          <w:szCs w:val="24"/>
          <w:lang w:val="tr-TR"/>
        </w:rPr>
        <w:t>Bu talimat, Karamanoğlu Mehmetbey Üniversitesi</w:t>
      </w:r>
      <w:r w:rsidR="004E69EF" w:rsidRPr="004453F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Mühendislik Fakültesi Biyomühendislik Bölümü Moleküler Biyoloji ve Biyokimya </w:t>
      </w:r>
      <w:proofErr w:type="spellStart"/>
      <w:r w:rsidR="004E69EF" w:rsidRPr="004453FA">
        <w:rPr>
          <w:rFonts w:ascii="Times New Roman" w:hAnsi="Times New Roman" w:cs="Times New Roman"/>
          <w:bCs/>
          <w:sz w:val="24"/>
          <w:szCs w:val="24"/>
          <w:lang w:val="tr-TR"/>
        </w:rPr>
        <w:t>Laboratuvarı</w:t>
      </w:r>
      <w:proofErr w:type="spellEnd"/>
      <w:r w:rsidR="004E69EF" w:rsidRPr="004453F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="004E69EF" w:rsidRPr="004453FA">
        <w:rPr>
          <w:rFonts w:ascii="Times New Roman" w:hAnsi="Times New Roman" w:cs="Times New Roman"/>
          <w:sz w:val="24"/>
          <w:szCs w:val="24"/>
          <w:lang w:val="tr-TR"/>
        </w:rPr>
        <w:t>Xcell</w:t>
      </w:r>
      <w:proofErr w:type="spellEnd"/>
      <w:r w:rsidR="004E69EF" w:rsidRPr="004453FA">
        <w:rPr>
          <w:rFonts w:ascii="Times New Roman" w:hAnsi="Times New Roman" w:cs="Times New Roman"/>
          <w:sz w:val="24"/>
          <w:szCs w:val="24"/>
          <w:lang w:val="tr-TR"/>
        </w:rPr>
        <w:t xml:space="preserve">™ cihazının </w:t>
      </w:r>
      <w:r w:rsidR="004E69EF" w:rsidRPr="004453FA">
        <w:rPr>
          <w:rFonts w:ascii="Times New Roman" w:hAnsi="Times New Roman" w:cs="Times New Roman"/>
          <w:color w:val="000000"/>
          <w:sz w:val="24"/>
          <w:szCs w:val="24"/>
          <w:lang w:val="tr-TR"/>
        </w:rPr>
        <w:t>kullanımı için temel esasları kapsar.</w:t>
      </w:r>
    </w:p>
    <w:p w:rsidR="004453FA" w:rsidRPr="004453FA" w:rsidRDefault="004453FA" w:rsidP="004453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3861D2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4453F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3. SORUMLULAR:</w:t>
      </w:r>
    </w:p>
    <w:p w:rsidR="004453FA" w:rsidRPr="004453FA" w:rsidRDefault="004453FA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3861D2" w:rsidRPr="0036380E" w:rsidRDefault="003861D2" w:rsidP="0038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6380E">
        <w:rPr>
          <w:rFonts w:ascii="Times New Roman" w:eastAsia="Times New Roman" w:hAnsi="Times New Roman" w:cs="Times New Roman"/>
          <w:sz w:val="24"/>
          <w:szCs w:val="24"/>
          <w:lang w:val="tr-TR"/>
        </w:rPr>
        <w:t>Yrd. Doç. Dr. Yakup ULUSU</w:t>
      </w:r>
    </w:p>
    <w:p w:rsidR="003861D2" w:rsidRPr="0036380E" w:rsidRDefault="003861D2" w:rsidP="0044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36380E">
        <w:rPr>
          <w:rFonts w:ascii="Times New Roman" w:eastAsia="Times New Roman" w:hAnsi="Times New Roman" w:cs="Times New Roman"/>
          <w:sz w:val="24"/>
          <w:szCs w:val="24"/>
          <w:lang w:val="tr-TR"/>
        </w:rPr>
        <w:t>Arş. Gör. Numan ECZACIOĞLU</w:t>
      </w:r>
    </w:p>
    <w:p w:rsidR="00004C06" w:rsidRPr="004453F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4453FA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4453F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r w:rsidR="004E69EF" w:rsidRPr="004453F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UYGULAMA:</w:t>
      </w:r>
    </w:p>
    <w:p w:rsidR="00965F04" w:rsidRPr="00F105D5" w:rsidRDefault="00965F04" w:rsidP="00473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73765" w:rsidRPr="00F105D5" w:rsidRDefault="000927F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Güç düğmesi açılır. Cihaz açılırken LCD ekrana </w:t>
      </w:r>
      <w:proofErr w:type="spellStart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Bio</w:t>
      </w:r>
      <w:proofErr w:type="spellEnd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-</w:t>
      </w:r>
      <w:proofErr w:type="spellStart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Rad</w:t>
      </w:r>
      <w:proofErr w:type="spellEnd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logosu, ürün ismi, versiyon ve aygıt yazılım bilgileri gelecektir.</w:t>
      </w:r>
    </w:p>
    <w:p w:rsidR="000927F5" w:rsidRPr="00F105D5" w:rsidRDefault="000927F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Cihaz başlatıldıktan sonra ana ekran görüntülenecektir. Başlangıç iki ekrandan oluşmaktadır. Birincisi en çok kullanılan programlar, ikincisi gelişmiş fonksiyonları kapsamaktadır. Sağ ve sol oklar bu ekranlar arasında geçişi </w:t>
      </w:r>
      <w:proofErr w:type="spellStart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sağlmaktadır</w:t>
      </w:r>
      <w:proofErr w:type="spellEnd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0160DD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Alfanümerik</w:t>
      </w:r>
      <w:proofErr w:type="spellEnd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ekranda </w:t>
      </w:r>
      <w:proofErr w:type="spellStart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 w:rsidRPr="00F105D5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 ile 1-10 arası istenilen program seçilir.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Yukarı ve aşağı oklar ile istenilen programlar arasında hareket ederek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 ile program seçimi yapılır.</w:t>
      </w:r>
    </w:p>
    <w:p w:rsid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1-10 arası istenilen program seçildikten sonra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 ile seçilen programa ait detaylı protokol ayarları yapılır.</w:t>
      </w:r>
    </w:p>
    <w:p w:rsidR="00F105D5" w:rsidRP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Gerekli parametreler girildikten so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nra örnek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elektroporasyon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edilmek üzere “P” butonu ile Gene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Pulser</w:t>
      </w:r>
      <w:r w:rsidRPr="00F105D5">
        <w:rPr>
          <w:rFonts w:ascii="Times New Roman" w:hAnsi="Times New Roman" w:cs="Times New Roman"/>
          <w:sz w:val="24"/>
          <w:szCs w:val="24"/>
          <w:lang w:val="tr-TR"/>
        </w:rPr>
        <w:t>Xcell</w:t>
      </w:r>
      <w:proofErr w:type="spellEnd"/>
      <w:r w:rsidRPr="00F105D5">
        <w:rPr>
          <w:rFonts w:ascii="Times New Roman" w:hAnsi="Times New Roman" w:cs="Times New Roman"/>
          <w:sz w:val="24"/>
          <w:szCs w:val="24"/>
          <w:lang w:val="tr-TR"/>
        </w:rPr>
        <w:t>™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cihazı aktif hale getirilir, sinyal dağıtılır.</w:t>
      </w:r>
    </w:p>
    <w:p w:rsid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İşlemin tamamlanmasından ardından ses duyulur ve sinyal ölçümleri grafik ve tablolar halinde protokol sonuç ekranı ile detaylı protokol sonuç ekranında görülür. </w:t>
      </w:r>
    </w:p>
    <w:p w:rsid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Sağ ve sol ok tuşları kullanılarak protokol sonuç ve detaylı protokol sonuç ekranına gidilir.</w:t>
      </w:r>
    </w:p>
    <w:p w:rsid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Sinyal koşulları değiştirmek için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tuşuna basılır, ekranda voltaj parametre değeri göstergesi görülür. </w:t>
      </w:r>
    </w:p>
    <w:p w:rsid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Sinyal parametreleri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” edilerek saklanır.</w:t>
      </w:r>
    </w:p>
    <w:p w:rsidR="00F105D5" w:rsidRPr="00F105D5" w:rsidRDefault="00F105D5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Son 100 sinyalin sonuçları ile sinyal parametreleri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programı içindeki </w:t>
      </w:r>
      <w:proofErr w:type="spellStart"/>
      <w:r w:rsidRPr="00F105D5">
        <w:rPr>
          <w:rFonts w:ascii="Times New Roman" w:hAnsi="Times New Roman" w:cs="Times New Roman"/>
          <w:sz w:val="24"/>
          <w:szCs w:val="24"/>
          <w:lang w:val="tr-TR"/>
        </w:rPr>
        <w:t>Xcell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hafızasında saklanır.</w:t>
      </w:r>
    </w:p>
    <w:p w:rsidR="0036380E" w:rsidRDefault="004E69EF" w:rsidP="004E69E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Sonuçlar analiz edilip, kaydedildikten sonra program kapatılır güç anahtarı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ayarına getirilerek cihazın gücü kesilir. </w:t>
      </w:r>
    </w:p>
    <w:p w:rsidR="00F105D5" w:rsidRPr="0036380E" w:rsidRDefault="00F105D5" w:rsidP="0036380E">
      <w:pPr>
        <w:jc w:val="center"/>
        <w:rPr>
          <w:lang w:val="tr-TR"/>
        </w:rPr>
      </w:pPr>
    </w:p>
    <w:sectPr w:rsidR="00F105D5" w:rsidRPr="0036380E" w:rsidSect="007F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BF" w:rsidRDefault="00A073BF" w:rsidP="00C731C0">
      <w:pPr>
        <w:spacing w:after="0" w:line="240" w:lineRule="auto"/>
      </w:pPr>
      <w:r>
        <w:separator/>
      </w:r>
    </w:p>
  </w:endnote>
  <w:endnote w:type="continuationSeparator" w:id="1">
    <w:p w:rsidR="00A073BF" w:rsidRDefault="00A073BF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86" w:rsidRDefault="00C577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7F0195" w:rsidRPr="003445DC" w:rsidTr="007D6EEB">
      <w:trPr>
        <w:trHeight w:val="747"/>
      </w:trPr>
      <w:tc>
        <w:tcPr>
          <w:tcW w:w="3259" w:type="dxa"/>
          <w:shd w:val="clear" w:color="auto" w:fill="auto"/>
        </w:tcPr>
        <w:p w:rsidR="007F0195" w:rsidRPr="00192AC1" w:rsidRDefault="007F0195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7F0195" w:rsidRPr="00192AC1" w:rsidRDefault="007F0195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7F0195" w:rsidRPr="00192AC1" w:rsidRDefault="007F0195" w:rsidP="007D6EEB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86" w:rsidRDefault="00C577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BF" w:rsidRDefault="00A073BF" w:rsidP="00C731C0">
      <w:pPr>
        <w:spacing w:after="0" w:line="240" w:lineRule="auto"/>
      </w:pPr>
      <w:r>
        <w:separator/>
      </w:r>
    </w:p>
  </w:footnote>
  <w:footnote w:type="continuationSeparator" w:id="1">
    <w:p w:rsidR="00A073BF" w:rsidRDefault="00A073BF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86" w:rsidRDefault="00C577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CD0476" w:rsidRPr="00E91F69" w:rsidTr="00CD0476">
      <w:trPr>
        <w:trHeight w:val="312"/>
      </w:trPr>
      <w:tc>
        <w:tcPr>
          <w:tcW w:w="1560" w:type="dxa"/>
          <w:vMerge w:val="restart"/>
          <w:vAlign w:val="center"/>
        </w:tcPr>
        <w:p w:rsidR="00CD0476" w:rsidRPr="00363F70" w:rsidRDefault="00CD0476" w:rsidP="00CD0476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CD0476" w:rsidRPr="00373438" w:rsidRDefault="00CD0476" w:rsidP="00CD047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80666A">
            <w:rPr>
              <w:rFonts w:ascii="Times New Roman" w:hAnsi="Times New Roman"/>
              <w:b/>
              <w:sz w:val="30"/>
              <w:szCs w:val="30"/>
            </w:rPr>
            <w:t>GENE PULSER CİHAZI KULLANMA TALİMATLARI</w:t>
          </w:r>
        </w:p>
      </w:tc>
      <w:tc>
        <w:tcPr>
          <w:tcW w:w="1559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TL-195</w:t>
          </w:r>
        </w:p>
      </w:tc>
    </w:tr>
    <w:tr w:rsidR="00CD0476" w:rsidRPr="00E91F69" w:rsidTr="00CD0476">
      <w:trPr>
        <w:trHeight w:val="312"/>
      </w:trPr>
      <w:tc>
        <w:tcPr>
          <w:tcW w:w="1560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CD0476" w:rsidRPr="00E91F69" w:rsidTr="00CD0476">
      <w:trPr>
        <w:trHeight w:val="312"/>
      </w:trPr>
      <w:tc>
        <w:tcPr>
          <w:tcW w:w="1560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CD0476" w:rsidRPr="00E91F69" w:rsidTr="00CD0476">
      <w:trPr>
        <w:trHeight w:val="312"/>
      </w:trPr>
      <w:tc>
        <w:tcPr>
          <w:tcW w:w="1560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CD0476" w:rsidRPr="00E91F69" w:rsidTr="00CD0476">
      <w:trPr>
        <w:trHeight w:val="417"/>
      </w:trPr>
      <w:tc>
        <w:tcPr>
          <w:tcW w:w="1560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CD0476" w:rsidRPr="00E91F69" w:rsidRDefault="00CD0476" w:rsidP="00CD047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CD0476" w:rsidRPr="00E91F69" w:rsidRDefault="00CD0476" w:rsidP="00CD047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CD0476" w:rsidRPr="00E91F69" w:rsidRDefault="00B871D9" w:rsidP="00CD0476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D047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5778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CD047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CD047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C57786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86" w:rsidRDefault="00C57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48A"/>
    <w:multiLevelType w:val="hybridMultilevel"/>
    <w:tmpl w:val="8FFC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06CA"/>
    <w:multiLevelType w:val="hybridMultilevel"/>
    <w:tmpl w:val="3FE24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927F5"/>
    <w:rsid w:val="000E64A1"/>
    <w:rsid w:val="00182E2F"/>
    <w:rsid w:val="00204E64"/>
    <w:rsid w:val="00225A9C"/>
    <w:rsid w:val="00262BB0"/>
    <w:rsid w:val="002C0259"/>
    <w:rsid w:val="002C5879"/>
    <w:rsid w:val="0036380E"/>
    <w:rsid w:val="003861D2"/>
    <w:rsid w:val="004453FA"/>
    <w:rsid w:val="00473765"/>
    <w:rsid w:val="004E69EF"/>
    <w:rsid w:val="00521FCD"/>
    <w:rsid w:val="00530F35"/>
    <w:rsid w:val="0060670C"/>
    <w:rsid w:val="00673F97"/>
    <w:rsid w:val="00751037"/>
    <w:rsid w:val="007F0195"/>
    <w:rsid w:val="00965F04"/>
    <w:rsid w:val="00A073BF"/>
    <w:rsid w:val="00B871D9"/>
    <w:rsid w:val="00C57786"/>
    <w:rsid w:val="00C731C0"/>
    <w:rsid w:val="00CB354A"/>
    <w:rsid w:val="00CD0476"/>
    <w:rsid w:val="00F105D5"/>
    <w:rsid w:val="00F77417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CD"/>
  </w:style>
  <w:style w:type="paragraph" w:styleId="Balk2">
    <w:name w:val="heading 2"/>
    <w:basedOn w:val="Normal"/>
    <w:link w:val="Balk2Char"/>
    <w:uiPriority w:val="9"/>
    <w:qFormat/>
    <w:rsid w:val="00225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25A9C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4138-920A-4094-89B2-ED932DA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2018-03-01T09:29:00Z</dcterms:created>
  <dcterms:modified xsi:type="dcterms:W3CDTF">2018-05-04T12:42:00Z</dcterms:modified>
</cp:coreProperties>
</file>