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CE" w:rsidRDefault="005234CE" w:rsidP="005234CE">
      <w:pPr>
        <w:pStyle w:val="GvdeMetni"/>
        <w:spacing w:before="10"/>
        <w:rPr>
          <w:sz w:val="15"/>
        </w:rPr>
      </w:pPr>
    </w:p>
    <w:p w:rsidR="005234CE" w:rsidRDefault="005234CE" w:rsidP="005234CE">
      <w:pPr>
        <w:pStyle w:val="Heading3"/>
        <w:numPr>
          <w:ilvl w:val="1"/>
          <w:numId w:val="2"/>
        </w:numPr>
        <w:tabs>
          <w:tab w:val="left" w:pos="537"/>
        </w:tabs>
        <w:spacing w:before="90"/>
      </w:pPr>
      <w:r>
        <w:t>DARBELİ MATKAP KULLANIM</w:t>
      </w:r>
      <w:r>
        <w:rPr>
          <w:spacing w:val="-4"/>
        </w:rPr>
        <w:t xml:space="preserve"> </w:t>
      </w:r>
      <w:r>
        <w:t>TALİMATI</w:t>
      </w:r>
    </w:p>
    <w:p w:rsidR="005234CE" w:rsidRDefault="005234CE" w:rsidP="005234CE">
      <w:pPr>
        <w:pStyle w:val="GvdeMetni"/>
        <w:rPr>
          <w:b/>
        </w:rPr>
      </w:pPr>
    </w:p>
    <w:p w:rsidR="005234CE" w:rsidRDefault="005234CE" w:rsidP="005234CE">
      <w:pPr>
        <w:pStyle w:val="ListeParagraf"/>
        <w:numPr>
          <w:ilvl w:val="2"/>
          <w:numId w:val="2"/>
        </w:numPr>
        <w:tabs>
          <w:tab w:val="left" w:pos="777"/>
        </w:tabs>
        <w:ind w:firstLine="60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gerçekleştirmek</w:t>
      </w:r>
      <w:proofErr w:type="spellEnd"/>
      <w:r>
        <w:rPr>
          <w:sz w:val="24"/>
        </w:rPr>
        <w:t>.</w:t>
      </w:r>
    </w:p>
    <w:p w:rsidR="005234CE" w:rsidRDefault="005234CE" w:rsidP="005234CE">
      <w:pPr>
        <w:pStyle w:val="GvdeMetni"/>
      </w:pPr>
    </w:p>
    <w:p w:rsidR="005234CE" w:rsidRDefault="005234CE" w:rsidP="005234CE">
      <w:pPr>
        <w:pStyle w:val="ListeParagraf"/>
        <w:numPr>
          <w:ilvl w:val="2"/>
          <w:numId w:val="2"/>
        </w:numPr>
        <w:tabs>
          <w:tab w:val="left" w:pos="734"/>
        </w:tabs>
        <w:spacing w:line="480" w:lineRule="auto"/>
        <w:ind w:right="196" w:firstLine="0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Yapı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Laboratuvarını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5234CE" w:rsidRDefault="005234CE" w:rsidP="005234CE">
      <w:pPr>
        <w:pStyle w:val="ListeParagraf"/>
        <w:numPr>
          <w:ilvl w:val="2"/>
          <w:numId w:val="2"/>
        </w:numPr>
        <w:tabs>
          <w:tab w:val="left" w:pos="717"/>
        </w:tabs>
        <w:ind w:left="716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Serdar</w:t>
      </w:r>
      <w:proofErr w:type="spellEnd"/>
      <w:r>
        <w:rPr>
          <w:sz w:val="24"/>
        </w:rPr>
        <w:t xml:space="preserve"> ÇARBAŞ, </w:t>
      </w:r>
      <w:proofErr w:type="spellStart"/>
      <w:r>
        <w:rPr>
          <w:sz w:val="24"/>
        </w:rPr>
        <w:t>Arş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Gör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Osman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TUNCA</w:t>
      </w:r>
    </w:p>
    <w:p w:rsidR="005234CE" w:rsidRDefault="005234CE" w:rsidP="005234CE">
      <w:pPr>
        <w:pStyle w:val="GvdeMetni"/>
        <w:spacing w:before="1"/>
      </w:pPr>
    </w:p>
    <w:p w:rsidR="005234CE" w:rsidRDefault="005234CE" w:rsidP="005234CE">
      <w:pPr>
        <w:pStyle w:val="Heading3"/>
        <w:numPr>
          <w:ilvl w:val="2"/>
          <w:numId w:val="2"/>
        </w:numPr>
        <w:tabs>
          <w:tab w:val="left" w:pos="717"/>
        </w:tabs>
        <w:ind w:left="716"/>
      </w:pPr>
      <w:r>
        <w:t>UYGULAMA:</w:t>
      </w:r>
    </w:p>
    <w:p w:rsidR="005234CE" w:rsidRDefault="005234CE" w:rsidP="005234CE">
      <w:pPr>
        <w:pStyle w:val="GvdeMetni"/>
        <w:spacing w:before="2"/>
        <w:rPr>
          <w:b/>
        </w:rPr>
      </w:pPr>
    </w:p>
    <w:p w:rsidR="005234CE" w:rsidRDefault="005234CE" w:rsidP="005234CE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rPr>
          <w:sz w:val="24"/>
        </w:rPr>
      </w:pPr>
      <w:proofErr w:type="spellStart"/>
      <w:r>
        <w:rPr>
          <w:sz w:val="24"/>
        </w:rPr>
        <w:t>Darbeli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matkaba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uç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takılır</w:t>
      </w:r>
      <w:proofErr w:type="spellEnd"/>
      <w:r>
        <w:rPr>
          <w:sz w:val="24"/>
        </w:rPr>
        <w:t>.</w:t>
      </w:r>
    </w:p>
    <w:p w:rsidR="005234CE" w:rsidRDefault="005234CE" w:rsidP="005234CE">
      <w:pPr>
        <w:pStyle w:val="GvdeMetni"/>
        <w:spacing w:before="10"/>
        <w:rPr>
          <w:sz w:val="23"/>
        </w:rPr>
      </w:pPr>
    </w:p>
    <w:p w:rsidR="005234CE" w:rsidRDefault="005234CE" w:rsidP="005234CE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spacing w:line="463" w:lineRule="auto"/>
        <w:ind w:right="194"/>
        <w:rPr>
          <w:sz w:val="24"/>
        </w:rPr>
      </w:pPr>
      <w:proofErr w:type="spellStart"/>
      <w:r>
        <w:rPr>
          <w:sz w:val="24"/>
        </w:rPr>
        <w:t>Delme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eldivenleri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çıkartılır</w:t>
      </w:r>
      <w:proofErr w:type="spellEnd"/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eldivenleri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giyilir</w:t>
      </w:r>
      <w:proofErr w:type="spellEnd"/>
      <w:r>
        <w:rPr>
          <w:sz w:val="24"/>
        </w:rPr>
        <w:t>.</w:t>
      </w:r>
    </w:p>
    <w:p w:rsidR="005234CE" w:rsidRDefault="005234CE" w:rsidP="005234CE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spacing w:before="21"/>
        <w:rPr>
          <w:sz w:val="24"/>
        </w:rPr>
      </w:pPr>
      <w:proofErr w:type="spellStart"/>
      <w:r>
        <w:rPr>
          <w:sz w:val="24"/>
        </w:rPr>
        <w:t>Etrafa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savrulan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parçacıklardan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gözlüğü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takılır</w:t>
      </w:r>
      <w:proofErr w:type="spellEnd"/>
      <w:r>
        <w:rPr>
          <w:sz w:val="24"/>
        </w:rPr>
        <w:t>.</w:t>
      </w:r>
    </w:p>
    <w:p w:rsidR="005234CE" w:rsidRDefault="005234CE" w:rsidP="005234CE">
      <w:pPr>
        <w:pStyle w:val="GvdeMetni"/>
        <w:spacing w:before="10"/>
        <w:rPr>
          <w:sz w:val="23"/>
        </w:rPr>
      </w:pPr>
    </w:p>
    <w:p w:rsidR="005234CE" w:rsidRDefault="005234CE" w:rsidP="005234CE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rPr>
          <w:sz w:val="24"/>
        </w:rPr>
      </w:pPr>
      <w:proofErr w:type="spellStart"/>
      <w:r>
        <w:rPr>
          <w:sz w:val="24"/>
        </w:rPr>
        <w:t>Darbe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özelliği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aktif</w:t>
      </w:r>
      <w:proofErr w:type="spellEnd"/>
      <w:r>
        <w:rPr>
          <w:sz w:val="24"/>
        </w:rPr>
        <w:t xml:space="preserve"> hale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getirilir</w:t>
      </w:r>
      <w:proofErr w:type="spellEnd"/>
      <w:r>
        <w:rPr>
          <w:sz w:val="24"/>
        </w:rPr>
        <w:t>.</w:t>
      </w:r>
    </w:p>
    <w:p w:rsidR="005234CE" w:rsidRDefault="005234CE" w:rsidP="005234CE">
      <w:pPr>
        <w:pStyle w:val="GvdeMetni"/>
        <w:spacing w:before="10"/>
        <w:rPr>
          <w:sz w:val="23"/>
        </w:rPr>
      </w:pPr>
    </w:p>
    <w:p w:rsidR="005234CE" w:rsidRDefault="005234CE" w:rsidP="005234CE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rPr>
          <w:sz w:val="24"/>
        </w:rPr>
      </w:pPr>
      <w:proofErr w:type="spellStart"/>
      <w:r>
        <w:rPr>
          <w:sz w:val="24"/>
        </w:rPr>
        <w:t>Matkap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çalıştırılıp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uygulanır</w:t>
      </w:r>
      <w:proofErr w:type="spellEnd"/>
      <w:r>
        <w:rPr>
          <w:sz w:val="24"/>
        </w:rPr>
        <w:t>.</w:t>
      </w:r>
    </w:p>
    <w:p w:rsidR="005234CE" w:rsidRDefault="005234CE" w:rsidP="005234CE">
      <w:pPr>
        <w:pStyle w:val="GvdeMetni"/>
        <w:spacing w:before="11"/>
        <w:rPr>
          <w:sz w:val="23"/>
        </w:rPr>
      </w:pPr>
    </w:p>
    <w:p w:rsidR="005234CE" w:rsidRDefault="005234CE" w:rsidP="005234CE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rPr>
          <w:sz w:val="24"/>
        </w:rPr>
      </w:pP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matkap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konur</w:t>
      </w:r>
      <w:proofErr w:type="spellEnd"/>
      <w:r>
        <w:rPr>
          <w:sz w:val="24"/>
        </w:rPr>
        <w:t>.</w:t>
      </w:r>
    </w:p>
    <w:p w:rsidR="005234CE" w:rsidRDefault="005234CE" w:rsidP="005234CE">
      <w:pPr>
        <w:pStyle w:val="GvdeMetni"/>
        <w:spacing w:before="1"/>
      </w:pPr>
    </w:p>
    <w:p w:rsidR="005234CE" w:rsidRDefault="005234CE" w:rsidP="005234CE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rPr>
          <w:sz w:val="24"/>
        </w:rPr>
      </w:pPr>
      <w:proofErr w:type="spellStart"/>
      <w:r>
        <w:rPr>
          <w:sz w:val="24"/>
        </w:rPr>
        <w:t>Matkabın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bağlantısını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sonlandırmak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çektikten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çıkartılır</w:t>
      </w:r>
      <w:proofErr w:type="spellEnd"/>
      <w:r>
        <w:rPr>
          <w:sz w:val="24"/>
        </w:rPr>
        <w:t>.</w:t>
      </w:r>
    </w:p>
    <w:p w:rsidR="005234CE" w:rsidRDefault="005234CE" w:rsidP="005234CE">
      <w:pPr>
        <w:rPr>
          <w:sz w:val="24"/>
        </w:rPr>
      </w:pPr>
    </w:p>
    <w:p w:rsidR="005234CE" w:rsidRDefault="005234CE" w:rsidP="005234CE">
      <w:pPr>
        <w:pStyle w:val="GvdeMetni"/>
        <w:spacing w:before="10"/>
        <w:rPr>
          <w:sz w:val="15"/>
        </w:rPr>
      </w:pPr>
    </w:p>
    <w:p w:rsidR="003A4964" w:rsidRDefault="003A4964"/>
    <w:sectPr w:rsidR="003A4964" w:rsidSect="003A4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CA" w:rsidRDefault="00C840CA" w:rsidP="00C840CA">
      <w:r>
        <w:separator/>
      </w:r>
    </w:p>
  </w:endnote>
  <w:endnote w:type="continuationSeparator" w:id="1">
    <w:p w:rsidR="00C840CA" w:rsidRDefault="00C840CA" w:rsidP="00C84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75" w:rsidRDefault="00D5037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846E6D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846E6D" w:rsidRPr="00192AC1" w:rsidRDefault="00846E6D" w:rsidP="00283C71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846E6D" w:rsidRPr="00192AC1" w:rsidRDefault="00846E6D" w:rsidP="00D50375">
          <w:pPr>
            <w:pStyle w:val="Altbilgi"/>
            <w:rPr>
              <w:sz w:val="20"/>
            </w:rPr>
          </w:pPr>
          <w:r>
            <w:rPr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846E6D" w:rsidRPr="00192AC1" w:rsidRDefault="00846E6D" w:rsidP="00656FE9">
          <w:pPr>
            <w:pStyle w:val="Altbilgi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846E6D" w:rsidRDefault="00846E6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75" w:rsidRDefault="00D5037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CA" w:rsidRDefault="00C840CA" w:rsidP="00C840CA">
      <w:r>
        <w:separator/>
      </w:r>
    </w:p>
  </w:footnote>
  <w:footnote w:type="continuationSeparator" w:id="1">
    <w:p w:rsidR="00C840CA" w:rsidRDefault="00C840CA" w:rsidP="00C84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75" w:rsidRDefault="00D5037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6"/>
      <w:gridCol w:w="4927"/>
      <w:gridCol w:w="1466"/>
      <w:gridCol w:w="1329"/>
    </w:tblGrid>
    <w:tr w:rsidR="00846E6D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846E6D" w:rsidRPr="00AE6D38" w:rsidRDefault="0032606A" w:rsidP="00807329">
          <w:pPr>
            <w:pStyle w:val="stbilgi"/>
            <w:jc w:val="center"/>
            <w:rPr>
              <w:rFonts w:ascii="Arial" w:hAnsi="Arial" w:cs="Arial"/>
            </w:rPr>
          </w:pPr>
          <w:r w:rsidRPr="0032606A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25pt;height:67.2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846E6D" w:rsidRPr="000C1CD6" w:rsidRDefault="00846E6D" w:rsidP="00C7680E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30"/>
            </w:rPr>
            <w:t>DARBELİ MATKAP KULLANMA TALİMATI</w:t>
          </w:r>
        </w:p>
      </w:tc>
      <w:tc>
        <w:tcPr>
          <w:tcW w:w="1466" w:type="dxa"/>
          <w:shd w:val="clear" w:color="auto" w:fill="auto"/>
          <w:vAlign w:val="center"/>
        </w:tcPr>
        <w:p w:rsidR="00846E6D" w:rsidRPr="000C1CD6" w:rsidRDefault="00846E6D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Doküman</w:t>
          </w:r>
          <w:proofErr w:type="spellEnd"/>
          <w:r w:rsidRPr="000C1CD6"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846E6D" w:rsidRPr="000C1CD6" w:rsidRDefault="00846E6D" w:rsidP="00807329">
          <w:pPr>
            <w:pStyle w:val="stbilgi"/>
            <w:rPr>
              <w:sz w:val="18"/>
            </w:rPr>
          </w:pPr>
          <w:r>
            <w:rPr>
              <w:sz w:val="18"/>
            </w:rPr>
            <w:t>TL-0167</w:t>
          </w:r>
        </w:p>
      </w:tc>
    </w:tr>
    <w:tr w:rsidR="00846E6D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46E6D" w:rsidRPr="00AE6D38" w:rsidRDefault="00846E6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46E6D" w:rsidRPr="000C1CD6" w:rsidRDefault="00846E6D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846E6D" w:rsidRPr="000C1CD6" w:rsidRDefault="00846E6D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İlk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Yayın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846E6D" w:rsidRPr="000C1CD6" w:rsidRDefault="00846E6D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05.02.2018</w:t>
          </w:r>
        </w:p>
      </w:tc>
    </w:tr>
    <w:tr w:rsidR="00846E6D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46E6D" w:rsidRPr="00AE6D38" w:rsidRDefault="00846E6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46E6D" w:rsidRPr="000C1CD6" w:rsidRDefault="00846E6D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846E6D" w:rsidRPr="000C1CD6" w:rsidRDefault="00846E6D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Revizyon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846E6D" w:rsidRPr="000C1CD6" w:rsidRDefault="00846E6D" w:rsidP="00807329">
          <w:pPr>
            <w:pStyle w:val="stbilgi"/>
            <w:rPr>
              <w:sz w:val="18"/>
            </w:rPr>
          </w:pPr>
        </w:p>
      </w:tc>
    </w:tr>
    <w:tr w:rsidR="00846E6D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46E6D" w:rsidRPr="00AE6D38" w:rsidRDefault="00846E6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46E6D" w:rsidRPr="000C1CD6" w:rsidRDefault="00846E6D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846E6D" w:rsidRPr="000C1CD6" w:rsidRDefault="00846E6D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Revizyon</w:t>
          </w:r>
          <w:proofErr w:type="spellEnd"/>
          <w:r w:rsidRPr="000C1CD6"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846E6D" w:rsidRPr="000C1CD6" w:rsidRDefault="00846E6D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00</w:t>
          </w:r>
        </w:p>
      </w:tc>
    </w:tr>
    <w:tr w:rsidR="00846E6D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46E6D" w:rsidRPr="00AE6D38" w:rsidRDefault="00846E6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46E6D" w:rsidRPr="000C1CD6" w:rsidRDefault="00846E6D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846E6D" w:rsidRPr="000C1CD6" w:rsidRDefault="00846E6D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Sayfa</w:t>
          </w:r>
          <w:proofErr w:type="spellEnd"/>
          <w:r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846E6D" w:rsidRPr="000C1CD6" w:rsidRDefault="00846E6D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1/1</w:t>
          </w:r>
        </w:p>
      </w:tc>
    </w:tr>
  </w:tbl>
  <w:p w:rsidR="00123A0A" w:rsidRDefault="00D50375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75" w:rsidRDefault="00D5037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6BBC"/>
    <w:multiLevelType w:val="multilevel"/>
    <w:tmpl w:val="86B07B8E"/>
    <w:lvl w:ilvl="0">
      <w:start w:val="2"/>
      <w:numFmt w:val="decimal"/>
      <w:lvlText w:val="%1"/>
      <w:lvlJc w:val="left"/>
      <w:pPr>
        <w:ind w:left="536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976" w:hanging="360"/>
      </w:pPr>
      <w:rPr>
        <w:rFonts w:hint="default"/>
      </w:rPr>
    </w:lvl>
    <w:lvl w:ilvl="5">
      <w:numFmt w:val="bullet"/>
      <w:lvlText w:val="•"/>
      <w:lvlJc w:val="left"/>
      <w:pPr>
        <w:ind w:left="4044" w:hanging="360"/>
      </w:pPr>
      <w:rPr>
        <w:rFonts w:hint="default"/>
      </w:rPr>
    </w:lvl>
    <w:lvl w:ilvl="6">
      <w:numFmt w:val="bullet"/>
      <w:lvlText w:val="•"/>
      <w:lvlJc w:val="left"/>
      <w:pPr>
        <w:ind w:left="5113" w:hanging="360"/>
      </w:pPr>
      <w:rPr>
        <w:rFonts w:hint="default"/>
      </w:rPr>
    </w:lvl>
    <w:lvl w:ilvl="7">
      <w:numFmt w:val="bullet"/>
      <w:lvlText w:val="•"/>
      <w:lvlJc w:val="left"/>
      <w:pPr>
        <w:ind w:left="6181" w:hanging="360"/>
      </w:pPr>
      <w:rPr>
        <w:rFonts w:hint="default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</w:rPr>
    </w:lvl>
  </w:abstractNum>
  <w:abstractNum w:abstractNumId="1">
    <w:nsid w:val="56D3198B"/>
    <w:multiLevelType w:val="multilevel"/>
    <w:tmpl w:val="A4E6786E"/>
    <w:lvl w:ilvl="0">
      <w:start w:val="2"/>
      <w:numFmt w:val="decimal"/>
      <w:lvlText w:val="%1"/>
      <w:lvlJc w:val="left"/>
      <w:pPr>
        <w:ind w:left="536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3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976" w:hanging="360"/>
      </w:pPr>
      <w:rPr>
        <w:rFonts w:hint="default"/>
      </w:rPr>
    </w:lvl>
    <w:lvl w:ilvl="5">
      <w:numFmt w:val="bullet"/>
      <w:lvlText w:val="•"/>
      <w:lvlJc w:val="left"/>
      <w:pPr>
        <w:ind w:left="4044" w:hanging="360"/>
      </w:pPr>
      <w:rPr>
        <w:rFonts w:hint="default"/>
      </w:rPr>
    </w:lvl>
    <w:lvl w:ilvl="6">
      <w:numFmt w:val="bullet"/>
      <w:lvlText w:val="•"/>
      <w:lvlJc w:val="left"/>
      <w:pPr>
        <w:ind w:left="5113" w:hanging="360"/>
      </w:pPr>
      <w:rPr>
        <w:rFonts w:hint="default"/>
      </w:rPr>
    </w:lvl>
    <w:lvl w:ilvl="7">
      <w:numFmt w:val="bullet"/>
      <w:lvlText w:val="•"/>
      <w:lvlJc w:val="left"/>
      <w:pPr>
        <w:ind w:left="6181" w:hanging="360"/>
      </w:pPr>
      <w:rPr>
        <w:rFonts w:hint="default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234CE"/>
    <w:rsid w:val="0032606A"/>
    <w:rsid w:val="003A4964"/>
    <w:rsid w:val="005234CE"/>
    <w:rsid w:val="00846E6D"/>
    <w:rsid w:val="00C840CA"/>
    <w:rsid w:val="00D50375"/>
    <w:rsid w:val="00DD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234C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34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5234CE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234CE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5234CE"/>
  </w:style>
  <w:style w:type="paragraph" w:styleId="BalonMetni">
    <w:name w:val="Balloon Text"/>
    <w:basedOn w:val="Normal"/>
    <w:link w:val="BalonMetniChar"/>
    <w:uiPriority w:val="99"/>
    <w:semiHidden/>
    <w:unhideWhenUsed/>
    <w:rsid w:val="005234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4CE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46E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6E6D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46E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6E6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4</cp:revision>
  <dcterms:created xsi:type="dcterms:W3CDTF">2018-02-28T13:08:00Z</dcterms:created>
  <dcterms:modified xsi:type="dcterms:W3CDTF">2018-05-04T12:38:00Z</dcterms:modified>
</cp:coreProperties>
</file>