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71602D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BUZDOLABI (ARÇELİK)</w:t>
      </w:r>
      <w:r w:rsidR="001A0A6A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75103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  <w:r>
        <w:t xml:space="preserve"> </w:t>
      </w:r>
    </w:p>
    <w:p w:rsidR="0071602D" w:rsidRPr="00004C06" w:rsidRDefault="00004C06" w:rsidP="0071602D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 : </w:t>
      </w:r>
      <w:r w:rsidR="0071602D">
        <w:t>Cihaz, numunelerin ve kimyasalların soğukta muhafazasını sağlar.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BAA" w:rsidRDefault="00004C06" w:rsidP="00D46BAA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="00D46BAA">
        <w:rPr>
          <w:bCs/>
        </w:rPr>
        <w:t>Bu talimat, Karamanoğlu Mehmetbey Üniversitesi Mühendislik Fakültesi Biyomühendislik Bölümü Moleküler Genetik Laboratuvarını kapsamaktadır.</w:t>
      </w:r>
    </w:p>
    <w:p w:rsidR="00004C06" w:rsidRPr="00004C06" w:rsidRDefault="00004C06" w:rsidP="00D46BAA">
      <w:pPr>
        <w:pStyle w:val="Default"/>
        <w:jc w:val="both"/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71602D">
        <w:rPr>
          <w:rFonts w:ascii="Times New Roman" w:eastAsia="Times New Roman" w:hAnsi="Times New Roman" w:cs="Times New Roman"/>
          <w:sz w:val="24"/>
          <w:szCs w:val="24"/>
        </w:rPr>
        <w:t>Bu talimatın uygulanmasından laboratuvar sorumlusu ve laboratuvar görevlileri sorumludur.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>Cihaz düz bir zemine yerleştirilir ve ayakları sabitleyin.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 xml:space="preserve">Buz çözme işlemini hızlandırmak için mekanik araçlar veya başka yapay yöntemler kullanmayın. 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 xml:space="preserve">Cihazın materyal saklama kısımlarında elektrikli cihazlar kullanmayın. 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 xml:space="preserve">Cihazın havalandırma deliklerini açık tutun. 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 xml:space="preserve">Buzdolabının soğutucu gaz devresine zarar vermeyin. 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>Zehirli bileşiklerle gıda maddeleri aynı buzdolabına konulmamalıdır.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 xml:space="preserve">Çoklu priz ve uzatma kablosu kullanmayınız. 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 xml:space="preserve">Hasarlı, yırtılmış veya eskimiş kablolu fişi prize sokmayınız. 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>Asla kabloyu çekmeyiniz, bükmeyiniz veya hasar vermeyiniz.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 xml:space="preserve">Herhangi bir elektrik çarpmasına sebebiyet vermemek için fişi prize kesinlikle ıslak elle takıp çıkarmayınız! 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>Buzdolabınızın derin dondurucu bölmesine cam şişe ve kapalı tüpleri kesinlikle koymayınız. Şişe ve tüpler patlayabilir.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tabs>
          <w:tab w:val="left" w:pos="5530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>Derin dondurucu bölmesi içinde üretilen buzu çıkarırken elinizin temas etmesinden sakınınız, buz yanıklara ve / veya kesiklere neden olabilir.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>Materyallerinizin etiketli olmasına özen gösteriniz.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>Size ait olmayan materyallere dokunmayın, yerlerini değiştirmeyin.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>Kullanırken mümkün olduğunca az yer kaplayarak diğer çalışanlar için alan ihlali yapmayın.</w:t>
      </w:r>
    </w:p>
    <w:p w:rsidR="0071602D" w:rsidRPr="007F4052" w:rsidRDefault="0071602D" w:rsidP="0071602D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052">
        <w:rPr>
          <w:rFonts w:ascii="Times New Roman" w:hAnsi="Times New Roman" w:cs="Times New Roman"/>
          <w:sz w:val="24"/>
          <w:szCs w:val="24"/>
        </w:rPr>
        <w:t>Kullandıktan sonra buzdolabının kapağının kapalı olduğundan emin olun.</w:t>
      </w:r>
    </w:p>
    <w:p w:rsidR="000160DD" w:rsidRDefault="000160DD" w:rsidP="0071602D">
      <w:pPr>
        <w:pStyle w:val="ListeParagraf"/>
        <w:tabs>
          <w:tab w:val="left" w:pos="5530"/>
        </w:tabs>
        <w:spacing w:after="160" w:line="259" w:lineRule="auto"/>
        <w:jc w:val="both"/>
      </w:pPr>
    </w:p>
    <w:sectPr w:rsidR="000160DD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05" w:rsidRDefault="008C5A05" w:rsidP="00C731C0">
      <w:pPr>
        <w:spacing w:after="0" w:line="240" w:lineRule="auto"/>
      </w:pPr>
      <w:r>
        <w:separator/>
      </w:r>
    </w:p>
  </w:endnote>
  <w:endnote w:type="continuationSeparator" w:id="1">
    <w:p w:rsidR="008C5A05" w:rsidRDefault="008C5A0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11" w:rsidRDefault="008B7F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8B7F11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8B7F11" w:rsidRPr="00192AC1" w:rsidRDefault="008B7F11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B7F11" w:rsidRDefault="008B7F11" w:rsidP="002C4F26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  <w:p w:rsidR="002C4F26" w:rsidRPr="00192AC1" w:rsidRDefault="002C4F26" w:rsidP="002C4F26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8B7F11" w:rsidRPr="00192AC1" w:rsidRDefault="008B7F11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11" w:rsidRDefault="008B7F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05" w:rsidRDefault="008C5A05" w:rsidP="00C731C0">
      <w:pPr>
        <w:spacing w:after="0" w:line="240" w:lineRule="auto"/>
      </w:pPr>
      <w:r>
        <w:separator/>
      </w:r>
    </w:p>
  </w:footnote>
  <w:footnote w:type="continuationSeparator" w:id="1">
    <w:p w:rsidR="008C5A05" w:rsidRDefault="008C5A0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11" w:rsidRDefault="008B7F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8B7F11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8B7F11" w:rsidRPr="00AE6D38" w:rsidRDefault="007B56B2" w:rsidP="00807329">
          <w:pPr>
            <w:pStyle w:val="stbilgi"/>
            <w:jc w:val="center"/>
            <w:rPr>
              <w:rFonts w:ascii="Arial" w:hAnsi="Arial" w:cs="Arial"/>
            </w:rPr>
          </w:pPr>
          <w:r w:rsidRPr="007B56B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8B7F11" w:rsidRPr="00C731C0" w:rsidRDefault="008B7F11" w:rsidP="008B7F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BUZDOLABI</w:t>
          </w:r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8B7F11" w:rsidRPr="00C731C0" w:rsidRDefault="008B7F11" w:rsidP="008B7F1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8B7F11" w:rsidRPr="000C1CD6" w:rsidRDefault="008B7F11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TL-0156</w:t>
          </w:r>
        </w:p>
      </w:tc>
    </w:tr>
    <w:tr w:rsidR="008B7F1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B7F11" w:rsidRPr="00AE6D38" w:rsidRDefault="008B7F1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8B7F1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B7F11" w:rsidRPr="00AE6D38" w:rsidRDefault="008B7F1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B7F1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B7F11" w:rsidRPr="00AE6D38" w:rsidRDefault="008B7F1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8B7F11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B7F11" w:rsidRPr="00AE6D38" w:rsidRDefault="008B7F11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B7F11" w:rsidRPr="000C1CD6" w:rsidRDefault="008B7F11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11" w:rsidRDefault="008B7F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BCB"/>
    <w:multiLevelType w:val="hybridMultilevel"/>
    <w:tmpl w:val="7D6E69CC"/>
    <w:lvl w:ilvl="0" w:tplc="2AD0D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832C3"/>
    <w:multiLevelType w:val="hybridMultilevel"/>
    <w:tmpl w:val="B08EAD3A"/>
    <w:lvl w:ilvl="0" w:tplc="1AD48D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74C93"/>
    <w:rsid w:val="000E64A1"/>
    <w:rsid w:val="001A0A6A"/>
    <w:rsid w:val="001C0BC5"/>
    <w:rsid w:val="002C4F26"/>
    <w:rsid w:val="002C5879"/>
    <w:rsid w:val="002F1CE9"/>
    <w:rsid w:val="00315166"/>
    <w:rsid w:val="003D61F7"/>
    <w:rsid w:val="00530F35"/>
    <w:rsid w:val="0060670C"/>
    <w:rsid w:val="006674BC"/>
    <w:rsid w:val="00673F97"/>
    <w:rsid w:val="0071602D"/>
    <w:rsid w:val="00751037"/>
    <w:rsid w:val="007B56B2"/>
    <w:rsid w:val="008B7F11"/>
    <w:rsid w:val="008C5A05"/>
    <w:rsid w:val="009505CC"/>
    <w:rsid w:val="00965F04"/>
    <w:rsid w:val="00986E51"/>
    <w:rsid w:val="0099722C"/>
    <w:rsid w:val="00A35AA2"/>
    <w:rsid w:val="00B77367"/>
    <w:rsid w:val="00BF20CE"/>
    <w:rsid w:val="00C731C0"/>
    <w:rsid w:val="00D46BAA"/>
    <w:rsid w:val="00E608EF"/>
    <w:rsid w:val="00F77417"/>
    <w:rsid w:val="00F83676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2018-03-01T11:07:00Z</dcterms:created>
  <dcterms:modified xsi:type="dcterms:W3CDTF">2018-05-04T12:36:00Z</dcterms:modified>
</cp:coreProperties>
</file>