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FB78DA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ULTRASONİK BANYO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9216C4">
        <w:t>C</w:t>
      </w:r>
      <w:r w:rsidR="004A4593">
        <w:t>ihaz</w:t>
      </w:r>
      <w:proofErr w:type="gramEnd"/>
      <w:r w:rsidR="004A4593">
        <w:t>, gıda numunelerinin su yardımıyla ısıtılarak</w:t>
      </w:r>
      <w:r w:rsidR="00FB78DA">
        <w:t xml:space="preserve"> ve aynı zamanda </w:t>
      </w:r>
      <w:proofErr w:type="spellStart"/>
      <w:r w:rsidR="00FB78DA">
        <w:t>ultrasoundyardımıya</w:t>
      </w:r>
      <w:r w:rsidR="004A4593">
        <w:t>ekstrakte</w:t>
      </w:r>
      <w:proofErr w:type="spellEnd"/>
      <w:r w:rsidR="004A4593">
        <w:t xml:space="preserve"> edilmesi veya istenilen özellikleri sağlamak amacıyla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AB0F3A" w:rsidRDefault="00AB0F3A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AB0F3A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F3A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AB0F3A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AB0F3A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 xml:space="preserve">Su banyosu </w:t>
      </w:r>
      <w:proofErr w:type="spellStart"/>
      <w:r w:rsidRPr="00FB78D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FB78DA">
        <w:rPr>
          <w:rFonts w:ascii="Times New Roman" w:hAnsi="Times New Roman" w:cs="Times New Roman"/>
          <w:sz w:val="24"/>
          <w:szCs w:val="24"/>
        </w:rPr>
        <w:t xml:space="preserve"> su ile doldurulur.</w:t>
      </w: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 xml:space="preserve">Fişi takılır. </w:t>
      </w: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Güç düğmesi açılır.</w:t>
      </w: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Sıcaklık düğmesi kullanılarak çalışma sıcaklığı seçilir.</w:t>
      </w: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Maddelerin su banyosunda kalma süresi ayarlanır.</w:t>
      </w: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İşlem bittikten sonra cihaz kapatılır.</w:t>
      </w:r>
    </w:p>
    <w:p w:rsidR="00FB78DA" w:rsidRPr="00FB78DA" w:rsidRDefault="00FB78DA" w:rsidP="00FB7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Maddeler su banyosundan çıkarılır.</w:t>
      </w:r>
    </w:p>
    <w:p w:rsidR="00FB78DA" w:rsidRPr="00FB78DA" w:rsidRDefault="00FB78DA" w:rsidP="004A4593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8DA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FB78DA">
        <w:rPr>
          <w:rFonts w:ascii="Times New Roman" w:hAnsi="Times New Roman" w:cs="Times New Roman"/>
          <w:sz w:val="24"/>
          <w:szCs w:val="24"/>
        </w:rPr>
        <w:t xml:space="preserve"> su banyosunun içerisindeki su boşaltılır.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A4593" w:rsidRPr="00FB78DA">
        <w:rPr>
          <w:rFonts w:ascii="Times New Roman" w:hAnsi="Times New Roman" w:cs="Times New Roman"/>
          <w:sz w:val="24"/>
          <w:szCs w:val="24"/>
        </w:rPr>
        <w:t>sıtma fonksiyonu duracaktır. </w:t>
      </w:r>
    </w:p>
    <w:p w:rsidR="0046358C" w:rsidRDefault="0046358C" w:rsidP="004A4593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FB78DA" w:rsidRPr="00FB78DA" w:rsidRDefault="00FB78DA" w:rsidP="00FB78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 xml:space="preserve">Çalıştırmadan önce cihazın yeteri kadar </w:t>
      </w:r>
      <w:proofErr w:type="spellStart"/>
      <w:r w:rsidRPr="00FB78D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FB78DA">
        <w:rPr>
          <w:rFonts w:ascii="Times New Roman" w:hAnsi="Times New Roman" w:cs="Times New Roman"/>
          <w:sz w:val="24"/>
          <w:szCs w:val="24"/>
        </w:rPr>
        <w:t xml:space="preserve"> suyla doldurulduğundan emin olunuz. </w:t>
      </w:r>
    </w:p>
    <w:p w:rsidR="00FB78DA" w:rsidRPr="00FB78DA" w:rsidRDefault="00FB78DA" w:rsidP="00FB78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Kabine yerleştirilecek malzemelerin titreşimin etkisinden dolayı kırılma ya da çatlama ihtimaline dikkat ediniz.</w:t>
      </w:r>
    </w:p>
    <w:p w:rsidR="00FB78DA" w:rsidRPr="00FB78DA" w:rsidRDefault="00FB78DA" w:rsidP="00FB78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Isı yüksek olabileceğinden çıplak elle tanka dokunulmamalıdır.</w:t>
      </w:r>
    </w:p>
    <w:p w:rsidR="00FB78DA" w:rsidRPr="00FB78DA" w:rsidRDefault="00FB78DA" w:rsidP="00FB78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B78DA">
        <w:rPr>
          <w:rFonts w:ascii="Times New Roman" w:hAnsi="Times New Roman" w:cs="Times New Roman"/>
          <w:sz w:val="24"/>
          <w:szCs w:val="24"/>
        </w:rPr>
        <w:t>Belirtilen su seviyesi sağlanmadan asla çalıştırılmamalıdır.</w:t>
      </w:r>
    </w:p>
    <w:p w:rsidR="0046358C" w:rsidRPr="0013101B" w:rsidRDefault="00FB78DA" w:rsidP="00FB78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8DA">
        <w:rPr>
          <w:rFonts w:ascii="Times New Roman" w:hAnsi="Times New Roman" w:cs="Times New Roman"/>
          <w:sz w:val="24"/>
          <w:szCs w:val="24"/>
        </w:rPr>
        <w:t>Ayrıntılı bilgi için “Kullanım Kılavuzu” incelenmelidir.</w:t>
      </w:r>
    </w:p>
    <w:sectPr w:rsidR="0046358C" w:rsidRPr="0013101B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4D" w:rsidRDefault="00A1334D" w:rsidP="00C731C0">
      <w:pPr>
        <w:spacing w:after="0" w:line="240" w:lineRule="auto"/>
      </w:pPr>
      <w:r>
        <w:separator/>
      </w:r>
    </w:p>
  </w:endnote>
  <w:endnote w:type="continuationSeparator" w:id="1">
    <w:p w:rsidR="00A1334D" w:rsidRDefault="00A1334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C" w:rsidRDefault="00DF71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F71C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F71CC" w:rsidRPr="00192AC1" w:rsidRDefault="00DF71C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F71CC" w:rsidRPr="00192AC1" w:rsidRDefault="00DF71CC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DF71CC" w:rsidRPr="00192AC1" w:rsidRDefault="00DF71C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C" w:rsidRDefault="00DF71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4D" w:rsidRDefault="00A1334D" w:rsidP="00C731C0">
      <w:pPr>
        <w:spacing w:after="0" w:line="240" w:lineRule="auto"/>
      </w:pPr>
      <w:r>
        <w:separator/>
      </w:r>
    </w:p>
  </w:footnote>
  <w:footnote w:type="continuationSeparator" w:id="1">
    <w:p w:rsidR="00A1334D" w:rsidRDefault="00A1334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C" w:rsidRDefault="00DF71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DF71CC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DF71CC" w:rsidRPr="00AE6D38" w:rsidRDefault="00303D38" w:rsidP="00807329">
          <w:pPr>
            <w:pStyle w:val="stbilgi"/>
            <w:jc w:val="center"/>
            <w:rPr>
              <w:rFonts w:ascii="Arial" w:hAnsi="Arial" w:cs="Arial"/>
            </w:rPr>
          </w:pPr>
          <w:r w:rsidRPr="00303D3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DF71CC" w:rsidRPr="008B40D3" w:rsidRDefault="00DF71CC" w:rsidP="00DF71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8B40D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ULTRASONİK BANYO</w:t>
          </w:r>
        </w:p>
        <w:p w:rsidR="00DF71CC" w:rsidRPr="008B40D3" w:rsidRDefault="00DF71CC" w:rsidP="00DF71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8B40D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KULLANMA</w:t>
          </w:r>
        </w:p>
        <w:p w:rsidR="00DF71CC" w:rsidRPr="008B40D3" w:rsidRDefault="00DF71CC" w:rsidP="00DF71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8B40D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TALİMATI</w:t>
          </w:r>
        </w:p>
        <w:p w:rsidR="00DF71CC" w:rsidRPr="000C1CD6" w:rsidRDefault="00DF71CC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TL-0133</w:t>
          </w:r>
        </w:p>
      </w:tc>
    </w:tr>
    <w:tr w:rsidR="00DF71C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F71CC" w:rsidRPr="00AE6D38" w:rsidRDefault="00DF71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DF71C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F71CC" w:rsidRPr="00AE6D38" w:rsidRDefault="00DF71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F71C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F71CC" w:rsidRPr="00AE6D38" w:rsidRDefault="00DF71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DF71C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F71CC" w:rsidRPr="00AE6D38" w:rsidRDefault="00DF71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F71CC" w:rsidRPr="000C1CD6" w:rsidRDefault="00DF71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C" w:rsidRDefault="00DF71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258"/>
    <w:multiLevelType w:val="multilevel"/>
    <w:tmpl w:val="4CC6C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B85FD3"/>
    <w:multiLevelType w:val="hybridMultilevel"/>
    <w:tmpl w:val="15FCE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583"/>
    <w:multiLevelType w:val="multilevel"/>
    <w:tmpl w:val="758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F0565"/>
    <w:multiLevelType w:val="multilevel"/>
    <w:tmpl w:val="52F85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75CDD"/>
    <w:multiLevelType w:val="multilevel"/>
    <w:tmpl w:val="CA304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F1F"/>
    <w:multiLevelType w:val="multilevel"/>
    <w:tmpl w:val="F4D8A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3291A"/>
    <w:multiLevelType w:val="multilevel"/>
    <w:tmpl w:val="EB188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32175"/>
    <w:multiLevelType w:val="multilevel"/>
    <w:tmpl w:val="8842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E4079"/>
    <w:multiLevelType w:val="multilevel"/>
    <w:tmpl w:val="569E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3F87"/>
    <w:multiLevelType w:val="multilevel"/>
    <w:tmpl w:val="D49AB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96D22"/>
    <w:multiLevelType w:val="multilevel"/>
    <w:tmpl w:val="1E6C6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91303"/>
    <w:multiLevelType w:val="multilevel"/>
    <w:tmpl w:val="039A7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61915"/>
    <w:multiLevelType w:val="multilevel"/>
    <w:tmpl w:val="056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44371B"/>
    <w:multiLevelType w:val="multilevel"/>
    <w:tmpl w:val="7000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D5E0A"/>
    <w:multiLevelType w:val="multilevel"/>
    <w:tmpl w:val="E0362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84FC9"/>
    <w:multiLevelType w:val="multilevel"/>
    <w:tmpl w:val="49CEB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30BC5"/>
    <w:multiLevelType w:val="hybridMultilevel"/>
    <w:tmpl w:val="37BA22CA"/>
    <w:lvl w:ilvl="0" w:tplc="03EE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23C"/>
    <w:multiLevelType w:val="multilevel"/>
    <w:tmpl w:val="6E8C7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00358"/>
    <w:multiLevelType w:val="multilevel"/>
    <w:tmpl w:val="E278D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40424"/>
    <w:multiLevelType w:val="multilevel"/>
    <w:tmpl w:val="25C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19"/>
  </w:num>
  <w:num w:numId="10">
    <w:abstractNumId w:val="20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7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42DE"/>
    <w:rsid w:val="000160DD"/>
    <w:rsid w:val="000E64A1"/>
    <w:rsid w:val="0013101B"/>
    <w:rsid w:val="002B5833"/>
    <w:rsid w:val="00303D38"/>
    <w:rsid w:val="0046358C"/>
    <w:rsid w:val="004A4593"/>
    <w:rsid w:val="00530F35"/>
    <w:rsid w:val="005D0408"/>
    <w:rsid w:val="0060670C"/>
    <w:rsid w:val="00673F97"/>
    <w:rsid w:val="007C011B"/>
    <w:rsid w:val="008B40D3"/>
    <w:rsid w:val="008E7525"/>
    <w:rsid w:val="009216C4"/>
    <w:rsid w:val="00965F04"/>
    <w:rsid w:val="00A1334D"/>
    <w:rsid w:val="00AB0F3A"/>
    <w:rsid w:val="00BC71B7"/>
    <w:rsid w:val="00C731C0"/>
    <w:rsid w:val="00C931BA"/>
    <w:rsid w:val="00CD708A"/>
    <w:rsid w:val="00D74E9A"/>
    <w:rsid w:val="00DF71CC"/>
    <w:rsid w:val="00E6288F"/>
    <w:rsid w:val="00EB2DF5"/>
    <w:rsid w:val="00F77417"/>
    <w:rsid w:val="00FB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2018-02-23T07:45:00Z</dcterms:created>
  <dcterms:modified xsi:type="dcterms:W3CDTF">2018-05-04T12:26:00Z</dcterms:modified>
</cp:coreProperties>
</file>