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085774" w:rsidRDefault="009216C4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SPEKTROFOTOMETRE</w:t>
      </w:r>
    </w:p>
    <w:p w:rsidR="00004C06" w:rsidRDefault="00004C06" w:rsidP="00004C06">
      <w:pPr>
        <w:pStyle w:val="Default"/>
      </w:pPr>
    </w:p>
    <w:p w:rsidR="00004C06" w:rsidRPr="00004C06" w:rsidRDefault="00004C06" w:rsidP="00004C06">
      <w:pPr>
        <w:pStyle w:val="Default"/>
      </w:pPr>
      <w:r w:rsidRPr="00004C06">
        <w:rPr>
          <w:b/>
          <w:bCs/>
        </w:rPr>
        <w:t xml:space="preserve">1. </w:t>
      </w:r>
      <w:proofErr w:type="gramStart"/>
      <w:r w:rsidRPr="00004C06">
        <w:rPr>
          <w:b/>
          <w:bCs/>
        </w:rPr>
        <w:t>AMAÇ</w:t>
      </w:r>
      <w:r>
        <w:rPr>
          <w:b/>
          <w:bCs/>
        </w:rPr>
        <w:t xml:space="preserve"> : </w:t>
      </w:r>
      <w:r w:rsidR="009216C4">
        <w:t>Cihaz</w:t>
      </w:r>
      <w:proofErr w:type="gramEnd"/>
      <w:r w:rsidR="009216C4">
        <w:t>, gıda numunelerinin istenilen dalga boyunda analiz edilmesi</w:t>
      </w:r>
      <w:r w:rsidR="00BC71B7">
        <w:t xml:space="preserve"> işleminde</w:t>
      </w:r>
      <w:r w:rsidRPr="00004C06">
        <w:t xml:space="preserve"> kullanılır.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C06" w:rsidRPr="00004C06" w:rsidRDefault="00004C06" w:rsidP="00004C06">
      <w:pPr>
        <w:pStyle w:val="Default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 xml:space="preserve">Bu talimat, </w:t>
      </w:r>
      <w:proofErr w:type="spellStart"/>
      <w:r w:rsidRPr="00004C06">
        <w:rPr>
          <w:bCs/>
        </w:rPr>
        <w:t>Karamanoğlu</w:t>
      </w:r>
      <w:proofErr w:type="spellEnd"/>
      <w:r w:rsidRPr="00004C06">
        <w:rPr>
          <w:bCs/>
        </w:rPr>
        <w:t xml:space="preserve"> </w:t>
      </w:r>
      <w:proofErr w:type="spellStart"/>
      <w:r w:rsidRPr="00004C06">
        <w:rPr>
          <w:bCs/>
        </w:rPr>
        <w:t>Mehmetbey</w:t>
      </w:r>
      <w:proofErr w:type="spellEnd"/>
      <w:r w:rsidRPr="00004C06">
        <w:rPr>
          <w:bCs/>
        </w:rPr>
        <w:t xml:space="preserve"> Üniversitesi</w:t>
      </w:r>
      <w:r w:rsidR="00F77417">
        <w:rPr>
          <w:bCs/>
        </w:rPr>
        <w:t xml:space="preserve"> Yüksekokul/fakülte </w:t>
      </w:r>
      <w:proofErr w:type="gramStart"/>
      <w:r w:rsidRPr="00004C06">
        <w:rPr>
          <w:bCs/>
        </w:rPr>
        <w:t>…….</w:t>
      </w:r>
      <w:proofErr w:type="gramEnd"/>
      <w:r w:rsidRPr="00004C06">
        <w:rPr>
          <w:bCs/>
        </w:rPr>
        <w:t xml:space="preserve"> kapsamaktadır.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1B7" w:rsidRDefault="00004C06" w:rsidP="00004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3. SORUMLULAR: </w:t>
      </w:r>
    </w:p>
    <w:p w:rsidR="00085774" w:rsidRDefault="00085774" w:rsidP="00004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358C" w:rsidRPr="00085774" w:rsidRDefault="0046358C" w:rsidP="00004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774">
        <w:rPr>
          <w:rFonts w:ascii="Times New Roman" w:eastAsia="Times New Roman" w:hAnsi="Times New Roman" w:cs="Times New Roman"/>
          <w:sz w:val="24"/>
          <w:szCs w:val="24"/>
        </w:rPr>
        <w:t xml:space="preserve">Yrd. Doç. Dr. </w:t>
      </w:r>
      <w:proofErr w:type="spellStart"/>
      <w:r w:rsidRPr="00085774">
        <w:rPr>
          <w:rFonts w:ascii="Times New Roman" w:eastAsia="Times New Roman" w:hAnsi="Times New Roman" w:cs="Times New Roman"/>
          <w:sz w:val="24"/>
          <w:szCs w:val="24"/>
        </w:rPr>
        <w:t>Sümeyra</w:t>
      </w:r>
      <w:proofErr w:type="spellEnd"/>
      <w:r w:rsidRPr="00085774">
        <w:rPr>
          <w:rFonts w:ascii="Times New Roman" w:eastAsia="Times New Roman" w:hAnsi="Times New Roman" w:cs="Times New Roman"/>
          <w:sz w:val="24"/>
          <w:szCs w:val="24"/>
        </w:rPr>
        <w:t xml:space="preserve"> Sultan TİSKE İNAN, Arş. Gör Hülya ŞEN ARSLAN</w:t>
      </w:r>
    </w:p>
    <w:p w:rsidR="00004C06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46358C">
        <w:rPr>
          <w:rFonts w:ascii="Times New Roman" w:eastAsia="Times New Roman" w:hAnsi="Times New Roman" w:cs="Times New Roman"/>
          <w:b/>
          <w:sz w:val="24"/>
          <w:szCs w:val="24"/>
        </w:rPr>
        <w:t xml:space="preserve">KULLANIM </w:t>
      </w:r>
      <w:proofErr w:type="gramStart"/>
      <w:r w:rsidR="0046358C">
        <w:rPr>
          <w:rFonts w:ascii="Times New Roman" w:eastAsia="Times New Roman" w:hAnsi="Times New Roman" w:cs="Times New Roman"/>
          <w:b/>
          <w:sz w:val="24"/>
          <w:szCs w:val="24"/>
        </w:rPr>
        <w:t>TALİMATLARI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731C0" w:rsidRPr="00004C06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6C4" w:rsidRPr="009216C4" w:rsidRDefault="009216C4" w:rsidP="009216C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16C4">
        <w:rPr>
          <w:rFonts w:ascii="Times New Roman" w:hAnsi="Times New Roman" w:cs="Times New Roman"/>
          <w:sz w:val="24"/>
          <w:szCs w:val="24"/>
        </w:rPr>
        <w:t xml:space="preserve">Cihazın fişi prize takılır ve arka yüzündeki </w:t>
      </w:r>
      <w:r w:rsidRPr="009216C4">
        <w:rPr>
          <w:rFonts w:ascii="Times New Roman" w:hAnsi="Times New Roman" w:cs="Times New Roman"/>
          <w:b/>
          <w:sz w:val="24"/>
          <w:szCs w:val="24"/>
        </w:rPr>
        <w:t>açma/kapama</w:t>
      </w:r>
      <w:r w:rsidRPr="009216C4">
        <w:rPr>
          <w:rFonts w:ascii="Times New Roman" w:hAnsi="Times New Roman" w:cs="Times New Roman"/>
          <w:sz w:val="24"/>
          <w:szCs w:val="24"/>
        </w:rPr>
        <w:t xml:space="preserve"> tuşuyla açılır.</w:t>
      </w:r>
    </w:p>
    <w:p w:rsidR="009216C4" w:rsidRPr="009216C4" w:rsidRDefault="009216C4" w:rsidP="009216C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16C4">
        <w:rPr>
          <w:rFonts w:ascii="Times New Roman" w:hAnsi="Times New Roman" w:cs="Times New Roman"/>
          <w:sz w:val="24"/>
          <w:szCs w:val="24"/>
        </w:rPr>
        <w:t xml:space="preserve">Cihazı açılır açılmaz otomatik olarak </w:t>
      </w:r>
      <w:r w:rsidRPr="009216C4">
        <w:rPr>
          <w:rFonts w:ascii="Times New Roman" w:hAnsi="Times New Roman" w:cs="Times New Roman"/>
          <w:b/>
          <w:sz w:val="24"/>
          <w:szCs w:val="24"/>
        </w:rPr>
        <w:t xml:space="preserve">öz </w:t>
      </w:r>
      <w:proofErr w:type="spellStart"/>
      <w:r w:rsidRPr="009216C4">
        <w:rPr>
          <w:rFonts w:ascii="Times New Roman" w:hAnsi="Times New Roman" w:cs="Times New Roman"/>
          <w:b/>
          <w:sz w:val="24"/>
          <w:szCs w:val="24"/>
        </w:rPr>
        <w:t>sınama</w:t>
      </w:r>
      <w:r w:rsidRPr="009216C4">
        <w:rPr>
          <w:rFonts w:ascii="Times New Roman" w:hAnsi="Times New Roman" w:cs="Times New Roman"/>
          <w:sz w:val="24"/>
          <w:szCs w:val="24"/>
        </w:rPr>
        <w:t>moduna</w:t>
      </w:r>
      <w:proofErr w:type="spellEnd"/>
      <w:r w:rsidRPr="009216C4">
        <w:rPr>
          <w:rFonts w:ascii="Times New Roman" w:hAnsi="Times New Roman" w:cs="Times New Roman"/>
          <w:sz w:val="24"/>
          <w:szCs w:val="24"/>
        </w:rPr>
        <w:t xml:space="preserve"> geçer. </w:t>
      </w:r>
    </w:p>
    <w:p w:rsidR="009216C4" w:rsidRPr="009216C4" w:rsidRDefault="009216C4" w:rsidP="009216C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16C4">
        <w:rPr>
          <w:rFonts w:ascii="Times New Roman" w:hAnsi="Times New Roman" w:cs="Times New Roman"/>
          <w:sz w:val="24"/>
          <w:szCs w:val="24"/>
        </w:rPr>
        <w:t xml:space="preserve">Öz sınama tamamlandığında </w:t>
      </w:r>
      <w:r w:rsidRPr="009216C4">
        <w:rPr>
          <w:rFonts w:ascii="Times New Roman" w:hAnsi="Times New Roman" w:cs="Times New Roman"/>
          <w:b/>
          <w:sz w:val="24"/>
          <w:szCs w:val="24"/>
        </w:rPr>
        <w:t>Ana menü</w:t>
      </w:r>
      <w:r w:rsidRPr="009216C4">
        <w:rPr>
          <w:rFonts w:ascii="Times New Roman" w:hAnsi="Times New Roman" w:cs="Times New Roman"/>
          <w:sz w:val="24"/>
          <w:szCs w:val="24"/>
        </w:rPr>
        <w:t xml:space="preserve"> görüntülenir.</w:t>
      </w:r>
    </w:p>
    <w:p w:rsidR="009216C4" w:rsidRPr="009216C4" w:rsidRDefault="009216C4" w:rsidP="009216C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16C4">
        <w:rPr>
          <w:rFonts w:ascii="Times New Roman" w:hAnsi="Times New Roman" w:cs="Times New Roman"/>
          <w:sz w:val="24"/>
          <w:szCs w:val="24"/>
        </w:rPr>
        <w:t xml:space="preserve">Ana menüden yapılmak istenen </w:t>
      </w:r>
      <w:proofErr w:type="spellStart"/>
      <w:r w:rsidRPr="009216C4">
        <w:rPr>
          <w:rFonts w:ascii="Times New Roman" w:hAnsi="Times New Roman" w:cs="Times New Roman"/>
          <w:sz w:val="24"/>
          <w:szCs w:val="24"/>
        </w:rPr>
        <w:t>mod</w:t>
      </w:r>
      <w:proofErr w:type="spellEnd"/>
      <w:r w:rsidRPr="009216C4">
        <w:rPr>
          <w:rFonts w:ascii="Times New Roman" w:hAnsi="Times New Roman" w:cs="Times New Roman"/>
          <w:sz w:val="24"/>
          <w:szCs w:val="24"/>
        </w:rPr>
        <w:t xml:space="preserve">(çok </w:t>
      </w:r>
      <w:proofErr w:type="spellStart"/>
      <w:r w:rsidRPr="009216C4">
        <w:rPr>
          <w:rFonts w:ascii="Times New Roman" w:hAnsi="Times New Roman" w:cs="Times New Roman"/>
          <w:sz w:val="24"/>
          <w:szCs w:val="24"/>
        </w:rPr>
        <w:t>dalgaboyu</w:t>
      </w:r>
      <w:proofErr w:type="spellEnd"/>
      <w:r w:rsidRPr="009216C4">
        <w:rPr>
          <w:rFonts w:ascii="Times New Roman" w:hAnsi="Times New Roman" w:cs="Times New Roman"/>
          <w:sz w:val="24"/>
          <w:szCs w:val="24"/>
        </w:rPr>
        <w:t xml:space="preserve">, tek </w:t>
      </w:r>
      <w:proofErr w:type="spellStart"/>
      <w:r w:rsidRPr="009216C4">
        <w:rPr>
          <w:rFonts w:ascii="Times New Roman" w:hAnsi="Times New Roman" w:cs="Times New Roman"/>
          <w:sz w:val="24"/>
          <w:szCs w:val="24"/>
        </w:rPr>
        <w:t>dalgaboyu</w:t>
      </w:r>
      <w:proofErr w:type="spellEnd"/>
      <w:r w:rsidRPr="009216C4">
        <w:rPr>
          <w:rFonts w:ascii="Times New Roman" w:hAnsi="Times New Roman" w:cs="Times New Roman"/>
          <w:sz w:val="24"/>
          <w:szCs w:val="24"/>
        </w:rPr>
        <w:t>, dalga boyu taraması, cihazı ayarlama vb.) seçilir.</w:t>
      </w:r>
    </w:p>
    <w:p w:rsidR="009216C4" w:rsidRPr="009216C4" w:rsidRDefault="009216C4" w:rsidP="009216C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16C4">
        <w:rPr>
          <w:rFonts w:ascii="Times New Roman" w:hAnsi="Times New Roman" w:cs="Times New Roman"/>
          <w:sz w:val="24"/>
          <w:szCs w:val="24"/>
        </w:rPr>
        <w:t>Dalgaboyu</w:t>
      </w:r>
      <w:proofErr w:type="spellEnd"/>
      <w:r w:rsidRPr="009216C4">
        <w:rPr>
          <w:rFonts w:ascii="Times New Roman" w:hAnsi="Times New Roman" w:cs="Times New Roman"/>
          <w:sz w:val="24"/>
          <w:szCs w:val="24"/>
        </w:rPr>
        <w:t xml:space="preserve"> taramaları için, önce örnek haznesine saf su koyularak </w:t>
      </w:r>
      <w:r w:rsidRPr="009216C4">
        <w:rPr>
          <w:rFonts w:ascii="Times New Roman" w:hAnsi="Times New Roman" w:cs="Times New Roman"/>
          <w:b/>
          <w:sz w:val="24"/>
          <w:szCs w:val="24"/>
        </w:rPr>
        <w:t>sıfırla</w:t>
      </w:r>
      <w:r w:rsidRPr="009216C4">
        <w:rPr>
          <w:rFonts w:ascii="Times New Roman" w:hAnsi="Times New Roman" w:cs="Times New Roman"/>
          <w:sz w:val="24"/>
          <w:szCs w:val="24"/>
        </w:rPr>
        <w:t xml:space="preserve">ma işlemi yapılır. Daha sonra hazneye </w:t>
      </w:r>
      <w:proofErr w:type="spellStart"/>
      <w:r w:rsidRPr="009216C4">
        <w:rPr>
          <w:rFonts w:ascii="Times New Roman" w:hAnsi="Times New Roman" w:cs="Times New Roman"/>
          <w:sz w:val="24"/>
          <w:szCs w:val="24"/>
        </w:rPr>
        <w:t>dalgaboyu</w:t>
      </w:r>
      <w:proofErr w:type="spellEnd"/>
      <w:r w:rsidRPr="009216C4">
        <w:rPr>
          <w:rFonts w:ascii="Times New Roman" w:hAnsi="Times New Roman" w:cs="Times New Roman"/>
          <w:sz w:val="24"/>
          <w:szCs w:val="24"/>
        </w:rPr>
        <w:t xml:space="preserve"> taraması yapılacak örnek </w:t>
      </w:r>
      <w:proofErr w:type="spellStart"/>
      <w:r w:rsidRPr="009216C4">
        <w:rPr>
          <w:rFonts w:ascii="Times New Roman" w:hAnsi="Times New Roman" w:cs="Times New Roman"/>
          <w:sz w:val="24"/>
          <w:szCs w:val="24"/>
        </w:rPr>
        <w:t>yerleştirlerek</w:t>
      </w:r>
      <w:r w:rsidRPr="009216C4">
        <w:rPr>
          <w:rFonts w:ascii="Times New Roman" w:hAnsi="Times New Roman" w:cs="Times New Roman"/>
          <w:b/>
          <w:sz w:val="24"/>
          <w:szCs w:val="24"/>
        </w:rPr>
        <w:t>Oku</w:t>
      </w:r>
      <w:proofErr w:type="spellEnd"/>
      <w:r w:rsidRPr="009216C4">
        <w:rPr>
          <w:rFonts w:ascii="Times New Roman" w:hAnsi="Times New Roman" w:cs="Times New Roman"/>
          <w:sz w:val="24"/>
          <w:szCs w:val="24"/>
        </w:rPr>
        <w:t xml:space="preserve"> tuşuna basılır.</w:t>
      </w:r>
    </w:p>
    <w:p w:rsidR="009216C4" w:rsidRPr="009216C4" w:rsidRDefault="009216C4" w:rsidP="009216C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16C4">
        <w:rPr>
          <w:rFonts w:ascii="Times New Roman" w:hAnsi="Times New Roman" w:cs="Times New Roman"/>
          <w:sz w:val="24"/>
          <w:szCs w:val="24"/>
        </w:rPr>
        <w:t>Okunan değer kaydedilir.</w:t>
      </w:r>
    </w:p>
    <w:p w:rsidR="009216C4" w:rsidRPr="009216C4" w:rsidRDefault="009216C4" w:rsidP="009216C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16C4">
        <w:rPr>
          <w:rFonts w:ascii="Times New Roman" w:hAnsi="Times New Roman" w:cs="Times New Roman"/>
          <w:sz w:val="24"/>
          <w:szCs w:val="24"/>
        </w:rPr>
        <w:t xml:space="preserve">Örnek hazneden çıkarılır.Cihaz </w:t>
      </w:r>
      <w:r w:rsidRPr="009216C4">
        <w:rPr>
          <w:rFonts w:ascii="Times New Roman" w:hAnsi="Times New Roman" w:cs="Times New Roman"/>
          <w:b/>
          <w:sz w:val="24"/>
          <w:szCs w:val="24"/>
        </w:rPr>
        <w:t>açma/kapama</w:t>
      </w:r>
      <w:r w:rsidRPr="009216C4">
        <w:rPr>
          <w:rFonts w:ascii="Times New Roman" w:hAnsi="Times New Roman" w:cs="Times New Roman"/>
          <w:sz w:val="24"/>
          <w:szCs w:val="24"/>
        </w:rPr>
        <w:t xml:space="preserve"> tuşuyla kapatılıp, fişi prizden çekilir.</w:t>
      </w:r>
    </w:p>
    <w:p w:rsidR="0046358C" w:rsidRDefault="0046358C" w:rsidP="009216C4">
      <w:pPr>
        <w:rPr>
          <w:rFonts w:ascii="Times New Roman" w:hAnsi="Times New Roman" w:cs="Times New Roman"/>
          <w:b/>
          <w:sz w:val="24"/>
          <w:szCs w:val="24"/>
        </w:rPr>
      </w:pPr>
      <w:r w:rsidRPr="0046358C">
        <w:rPr>
          <w:rFonts w:ascii="Times New Roman" w:hAnsi="Times New Roman" w:cs="Times New Roman"/>
          <w:b/>
          <w:sz w:val="24"/>
          <w:szCs w:val="24"/>
        </w:rPr>
        <w:t>5. GÜVENLİK TALİMATLARI</w:t>
      </w:r>
    </w:p>
    <w:p w:rsidR="009216C4" w:rsidRPr="009216C4" w:rsidRDefault="009216C4" w:rsidP="009216C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16C4">
        <w:rPr>
          <w:rFonts w:ascii="Times New Roman" w:hAnsi="Times New Roman" w:cs="Times New Roman"/>
          <w:sz w:val="24"/>
          <w:szCs w:val="24"/>
        </w:rPr>
        <w:t>Öz sınama sırasında hücre bölmesi kapağı kapalı tutulmalıdır.</w:t>
      </w:r>
    </w:p>
    <w:p w:rsidR="009216C4" w:rsidRPr="009216C4" w:rsidRDefault="009216C4" w:rsidP="009216C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16C4">
        <w:rPr>
          <w:rFonts w:ascii="Times New Roman" w:hAnsi="Times New Roman" w:cs="Times New Roman"/>
          <w:sz w:val="24"/>
          <w:szCs w:val="24"/>
        </w:rPr>
        <w:t xml:space="preserve">Kapağı, küveti/numune hücresi bölmelerini ve tüm aksesuarları nemli yumuşak bir bezle silin. Hafif sabunlu bir çözelti de kullanılabilir. </w:t>
      </w:r>
    </w:p>
    <w:p w:rsidR="009216C4" w:rsidRPr="009216C4" w:rsidRDefault="009216C4" w:rsidP="009216C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16C4">
        <w:rPr>
          <w:rFonts w:ascii="Times New Roman" w:hAnsi="Times New Roman" w:cs="Times New Roman"/>
          <w:sz w:val="24"/>
          <w:szCs w:val="24"/>
        </w:rPr>
        <w:t xml:space="preserve">Küvet/numune hücresi bölmelerinde su bırakmayın. Mekanik parçalara zarar vermemek için hücre bölmesine fırça veya keskin nesne sokmayın. </w:t>
      </w:r>
    </w:p>
    <w:p w:rsidR="009216C4" w:rsidRPr="009216C4" w:rsidRDefault="009216C4" w:rsidP="009216C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16C4">
        <w:rPr>
          <w:rFonts w:ascii="Times New Roman" w:hAnsi="Times New Roman" w:cs="Times New Roman"/>
          <w:sz w:val="24"/>
          <w:szCs w:val="24"/>
        </w:rPr>
        <w:t>Temizlenen parçaları yumuşak pamuklu bir bezle dikkatlice kurulayın.</w:t>
      </w:r>
    </w:p>
    <w:p w:rsidR="009216C4" w:rsidRPr="009216C4" w:rsidRDefault="009216C4" w:rsidP="009216C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16C4">
        <w:rPr>
          <w:rFonts w:ascii="Times New Roman" w:hAnsi="Times New Roman" w:cs="Times New Roman"/>
          <w:sz w:val="24"/>
          <w:szCs w:val="24"/>
        </w:rPr>
        <w:lastRenderedPageBreak/>
        <w:t xml:space="preserve">Organik çözücüler (kloroform, benzen, </w:t>
      </w:r>
      <w:proofErr w:type="spellStart"/>
      <w:r w:rsidRPr="009216C4">
        <w:rPr>
          <w:rFonts w:ascii="Times New Roman" w:hAnsi="Times New Roman" w:cs="Times New Roman"/>
          <w:sz w:val="24"/>
          <w:szCs w:val="24"/>
        </w:rPr>
        <w:t>toluen</w:t>
      </w:r>
      <w:proofErr w:type="spellEnd"/>
      <w:r w:rsidRPr="009216C4">
        <w:rPr>
          <w:rFonts w:ascii="Times New Roman" w:hAnsi="Times New Roman" w:cs="Times New Roman"/>
          <w:sz w:val="24"/>
          <w:szCs w:val="24"/>
        </w:rPr>
        <w:t xml:space="preserve"> gibi) için kullanılmış olan cam küvetler/numune hücreleri temizleme maddeleriyle işleme tabi tutmadan önce asetonla yıkanmalıdır. Ayrıca, küvetlerin/numune hücrelerinin kurutulmadan önce son olarak asetonla yıkanmaları da gerekir.</w:t>
      </w:r>
    </w:p>
    <w:p w:rsidR="009216C4" w:rsidRPr="009216C4" w:rsidRDefault="009216C4" w:rsidP="009216C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16C4">
        <w:rPr>
          <w:rFonts w:ascii="Times New Roman" w:hAnsi="Times New Roman" w:cs="Times New Roman"/>
          <w:sz w:val="24"/>
          <w:szCs w:val="24"/>
        </w:rPr>
        <w:t>Cihaz taşıma işlemleri özenle yapılmalı, lambaya zarar verecek hareketlerden kaçınılmalıdır.</w:t>
      </w:r>
    </w:p>
    <w:p w:rsidR="0046358C" w:rsidRPr="0013101B" w:rsidRDefault="0046358C" w:rsidP="009216C4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6358C" w:rsidRPr="0013101B" w:rsidSect="00673F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CC7" w:rsidRDefault="00212CC7" w:rsidP="00C731C0">
      <w:pPr>
        <w:spacing w:after="0" w:line="240" w:lineRule="auto"/>
      </w:pPr>
      <w:r>
        <w:separator/>
      </w:r>
    </w:p>
  </w:endnote>
  <w:endnote w:type="continuationSeparator" w:id="1">
    <w:p w:rsidR="00212CC7" w:rsidRDefault="00212CC7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EDA" w:rsidRDefault="00894ED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894EDA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894EDA" w:rsidRPr="00192AC1" w:rsidRDefault="00894EDA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894EDA" w:rsidRPr="00192AC1" w:rsidRDefault="00894EDA" w:rsidP="006D7CF5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      </w:t>
          </w:r>
        </w:p>
      </w:tc>
      <w:tc>
        <w:tcPr>
          <w:tcW w:w="2662" w:type="dxa"/>
          <w:shd w:val="clear" w:color="auto" w:fill="auto"/>
        </w:tcPr>
        <w:p w:rsidR="00894EDA" w:rsidRPr="00192AC1" w:rsidRDefault="00894EDA" w:rsidP="00656FE9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EDA" w:rsidRDefault="00894ED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CC7" w:rsidRDefault="00212CC7" w:rsidP="00C731C0">
      <w:pPr>
        <w:spacing w:after="0" w:line="240" w:lineRule="auto"/>
      </w:pPr>
      <w:r>
        <w:separator/>
      </w:r>
    </w:p>
  </w:footnote>
  <w:footnote w:type="continuationSeparator" w:id="1">
    <w:p w:rsidR="00212CC7" w:rsidRDefault="00212CC7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EDA" w:rsidRDefault="00894ED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69"/>
      <w:gridCol w:w="4925"/>
      <w:gridCol w:w="1465"/>
      <w:gridCol w:w="1329"/>
    </w:tblGrid>
    <w:tr w:rsidR="00894EDA" w:rsidRPr="00AE6D38" w:rsidTr="00C7680E">
      <w:trPr>
        <w:trHeight w:val="276"/>
      </w:trPr>
      <w:tc>
        <w:tcPr>
          <w:tcW w:w="1566" w:type="dxa"/>
          <w:vMerge w:val="restart"/>
          <w:shd w:val="clear" w:color="auto" w:fill="auto"/>
          <w:vAlign w:val="center"/>
        </w:tcPr>
        <w:p w:rsidR="00894EDA" w:rsidRPr="00AE6D38" w:rsidRDefault="0041191B" w:rsidP="00807329">
          <w:pPr>
            <w:pStyle w:val="stbilgi"/>
            <w:jc w:val="center"/>
            <w:rPr>
              <w:rFonts w:ascii="Arial" w:hAnsi="Arial" w:cs="Arial"/>
            </w:rPr>
          </w:pPr>
          <w:r w:rsidRPr="0041191B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6pt;height:67.6pt">
                <v:imagedata r:id="rId1" o:title="kmu-amblem"/>
              </v:shape>
            </w:pict>
          </w:r>
        </w:p>
      </w:tc>
      <w:tc>
        <w:tcPr>
          <w:tcW w:w="4927" w:type="dxa"/>
          <w:vMerge w:val="restart"/>
          <w:shd w:val="clear" w:color="auto" w:fill="auto"/>
          <w:vAlign w:val="center"/>
        </w:tcPr>
        <w:p w:rsidR="00894EDA" w:rsidRPr="00D81804" w:rsidRDefault="00894EDA" w:rsidP="00894ED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r w:rsidRPr="00D81804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SPEKTROFOTOMETRE</w:t>
          </w:r>
        </w:p>
        <w:p w:rsidR="00894EDA" w:rsidRPr="00D81804" w:rsidRDefault="00894EDA" w:rsidP="00894ED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r w:rsidRPr="00D81804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KULLANMA</w:t>
          </w:r>
        </w:p>
        <w:p w:rsidR="00894EDA" w:rsidRPr="00D81804" w:rsidRDefault="00894EDA" w:rsidP="00894ED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r w:rsidRPr="00D81804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TALİMATI</w:t>
          </w:r>
        </w:p>
        <w:p w:rsidR="00894EDA" w:rsidRPr="000C1CD6" w:rsidRDefault="00894EDA" w:rsidP="00C7680E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894EDA" w:rsidRPr="000C1CD6" w:rsidRDefault="00894EDA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29" w:type="dxa"/>
          <w:shd w:val="clear" w:color="auto" w:fill="auto"/>
          <w:vAlign w:val="center"/>
        </w:tcPr>
        <w:p w:rsidR="00894EDA" w:rsidRPr="000C1CD6" w:rsidRDefault="00894EDA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TL-0131</w:t>
          </w:r>
        </w:p>
      </w:tc>
    </w:tr>
    <w:tr w:rsidR="00894EDA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894EDA" w:rsidRPr="00AE6D38" w:rsidRDefault="00894EDA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894EDA" w:rsidRPr="000C1CD6" w:rsidRDefault="00894EDA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894EDA" w:rsidRPr="000C1CD6" w:rsidRDefault="00894EDA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29" w:type="dxa"/>
          <w:shd w:val="clear" w:color="auto" w:fill="auto"/>
          <w:vAlign w:val="center"/>
        </w:tcPr>
        <w:p w:rsidR="00894EDA" w:rsidRPr="000C1CD6" w:rsidRDefault="00894EDA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894EDA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894EDA" w:rsidRPr="00AE6D38" w:rsidRDefault="00894EDA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894EDA" w:rsidRPr="000C1CD6" w:rsidRDefault="00894EDA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894EDA" w:rsidRPr="000C1CD6" w:rsidRDefault="00894EDA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29" w:type="dxa"/>
          <w:shd w:val="clear" w:color="auto" w:fill="auto"/>
          <w:vAlign w:val="center"/>
        </w:tcPr>
        <w:p w:rsidR="00894EDA" w:rsidRPr="000C1CD6" w:rsidRDefault="00894EDA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894EDA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894EDA" w:rsidRPr="00AE6D38" w:rsidRDefault="00894EDA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894EDA" w:rsidRPr="000C1CD6" w:rsidRDefault="00894EDA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894EDA" w:rsidRPr="000C1CD6" w:rsidRDefault="00894EDA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29" w:type="dxa"/>
          <w:shd w:val="clear" w:color="auto" w:fill="auto"/>
          <w:vAlign w:val="center"/>
        </w:tcPr>
        <w:p w:rsidR="00894EDA" w:rsidRPr="000C1CD6" w:rsidRDefault="00894EDA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894EDA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894EDA" w:rsidRPr="00AE6D38" w:rsidRDefault="00894EDA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894EDA" w:rsidRPr="000C1CD6" w:rsidRDefault="00894EDA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894EDA" w:rsidRPr="000C1CD6" w:rsidRDefault="00894EDA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Sayfa</w:t>
          </w:r>
          <w:r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894EDA" w:rsidRPr="000C1CD6" w:rsidRDefault="00894EDA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1/1</w:t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EDA" w:rsidRDefault="00894ED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1121"/>
    <w:multiLevelType w:val="hybridMultilevel"/>
    <w:tmpl w:val="130E6C5C"/>
    <w:lvl w:ilvl="0" w:tplc="9B00CB2C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69930BC5"/>
    <w:multiLevelType w:val="hybridMultilevel"/>
    <w:tmpl w:val="37BA22CA"/>
    <w:lvl w:ilvl="0" w:tplc="03EE2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85774"/>
    <w:rsid w:val="000E64A1"/>
    <w:rsid w:val="0013101B"/>
    <w:rsid w:val="00212CC7"/>
    <w:rsid w:val="0041191B"/>
    <w:rsid w:val="0046358C"/>
    <w:rsid w:val="00530F35"/>
    <w:rsid w:val="005D0408"/>
    <w:rsid w:val="0060670C"/>
    <w:rsid w:val="00673F97"/>
    <w:rsid w:val="006D7CF5"/>
    <w:rsid w:val="00894EDA"/>
    <w:rsid w:val="009216C4"/>
    <w:rsid w:val="00965F04"/>
    <w:rsid w:val="00A50D47"/>
    <w:rsid w:val="00BC71B7"/>
    <w:rsid w:val="00C731C0"/>
    <w:rsid w:val="00C931BA"/>
    <w:rsid w:val="00D81804"/>
    <w:rsid w:val="00E6288F"/>
    <w:rsid w:val="00F22E14"/>
    <w:rsid w:val="00F77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10</cp:revision>
  <dcterms:created xsi:type="dcterms:W3CDTF">2018-02-23T07:45:00Z</dcterms:created>
  <dcterms:modified xsi:type="dcterms:W3CDTF">2018-05-04T12:27:00Z</dcterms:modified>
</cp:coreProperties>
</file>