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A7BF3" w14:textId="77777777" w:rsidR="00A0577C" w:rsidRDefault="00A0577C">
      <w:pPr>
        <w:pStyle w:val="GvdeMetni"/>
        <w:ind w:left="0"/>
        <w:rPr>
          <w:sz w:val="20"/>
        </w:rPr>
      </w:pPr>
    </w:p>
    <w:p w14:paraId="50D209F8" w14:textId="77777777" w:rsidR="00A0577C" w:rsidRDefault="00A0577C">
      <w:pPr>
        <w:pStyle w:val="GvdeMetni"/>
        <w:spacing w:before="9"/>
        <w:ind w:left="0"/>
        <w:rPr>
          <w:sz w:val="21"/>
        </w:rPr>
      </w:pPr>
    </w:p>
    <w:p w14:paraId="266FBE15" w14:textId="008DCEC2" w:rsidR="00A0577C" w:rsidRPr="00E648E0" w:rsidRDefault="00820783" w:rsidP="00E648E0">
      <w:pPr>
        <w:pStyle w:val="ListeParagraf"/>
        <w:numPr>
          <w:ilvl w:val="0"/>
          <w:numId w:val="7"/>
        </w:numPr>
        <w:tabs>
          <w:tab w:val="left" w:pos="421"/>
        </w:tabs>
        <w:spacing w:before="90"/>
        <w:ind w:right="373" w:firstLine="0"/>
        <w:jc w:val="both"/>
        <w:rPr>
          <w:sz w:val="24"/>
        </w:rPr>
      </w:pPr>
      <w:r>
        <w:rPr>
          <w:b/>
          <w:sz w:val="24"/>
        </w:rPr>
        <w:t>AMAÇ:</w:t>
      </w:r>
      <w:r w:rsidR="00941587">
        <w:rPr>
          <w:b/>
          <w:sz w:val="24"/>
        </w:rPr>
        <w:t xml:space="preserve"> </w:t>
      </w:r>
      <w:r w:rsidR="00941587">
        <w:rPr>
          <w:sz w:val="24"/>
        </w:rPr>
        <w:t>Bu prosedürün amacı;</w:t>
      </w:r>
      <w:r w:rsidR="00766082">
        <w:rPr>
          <w:sz w:val="24"/>
        </w:rPr>
        <w:t xml:space="preserve"> </w:t>
      </w:r>
      <w:r w:rsidR="00941587">
        <w:rPr>
          <w:sz w:val="24"/>
        </w:rPr>
        <w:t>fakülte içerisinde yapılacak protetik işlemler</w:t>
      </w:r>
      <w:r w:rsidR="006243C0">
        <w:rPr>
          <w:sz w:val="24"/>
        </w:rPr>
        <w:t xml:space="preserve"> (</w:t>
      </w:r>
      <w:r w:rsidR="00941587">
        <w:rPr>
          <w:sz w:val="24"/>
        </w:rPr>
        <w:t xml:space="preserve">tanımlar kısmında belirtilmiştir) ve bu işlemlerin fakülte içerisinde yapımı ve teslim süreci için gerekli alanları, işlemlerin yapıldığı </w:t>
      </w:r>
      <w:r w:rsidR="007F41E3">
        <w:rPr>
          <w:sz w:val="24"/>
        </w:rPr>
        <w:t>laboratuvarların</w:t>
      </w:r>
      <w:r w:rsidR="00941587">
        <w:rPr>
          <w:sz w:val="24"/>
        </w:rPr>
        <w:t xml:space="preserve"> güvenlik önlemlerini ve işlemlerin yapıldığı alanların fiziki koşullarının nasıl oluşturulduğunu anlatır.</w:t>
      </w:r>
      <w:r w:rsidR="007F41E3">
        <w:rPr>
          <w:sz w:val="24"/>
        </w:rPr>
        <w:t xml:space="preserve"> </w:t>
      </w:r>
      <w:r w:rsidR="00941587">
        <w:rPr>
          <w:sz w:val="24"/>
        </w:rPr>
        <w:t>Amaç;</w:t>
      </w:r>
      <w:r w:rsidR="007F41E3">
        <w:rPr>
          <w:sz w:val="24"/>
        </w:rPr>
        <w:t xml:space="preserve"> laboratuvarda</w:t>
      </w:r>
      <w:r w:rsidR="00941587">
        <w:rPr>
          <w:sz w:val="24"/>
        </w:rPr>
        <w:t xml:space="preserve"> yürütülen çalışmaların etkili ve düzenli bir şekilde yürütülmesini sağlamak, iş gücü ve zaman kaybını önlemek, hasta ve çalışan güvenliğini en üst düzeyde tutmaktır.</w:t>
      </w:r>
    </w:p>
    <w:p w14:paraId="7227E5D3" w14:textId="68AA4A09" w:rsidR="00E566AC" w:rsidRPr="0010446C" w:rsidRDefault="006243C0" w:rsidP="0010446C">
      <w:pPr>
        <w:pStyle w:val="ListeParagraf"/>
        <w:numPr>
          <w:ilvl w:val="0"/>
          <w:numId w:val="7"/>
        </w:numPr>
        <w:tabs>
          <w:tab w:val="left" w:pos="308"/>
        </w:tabs>
        <w:ind w:left="307" w:hanging="182"/>
        <w:jc w:val="left"/>
        <w:rPr>
          <w:sz w:val="24"/>
        </w:rPr>
      </w:pPr>
      <w:r>
        <w:rPr>
          <w:b/>
          <w:sz w:val="24"/>
        </w:rPr>
        <w:t>KAPSAM:</w:t>
      </w:r>
      <w:r w:rsidR="00941587">
        <w:rPr>
          <w:sz w:val="24"/>
        </w:rPr>
        <w:t xml:space="preserve"> Bu prosedür protez </w:t>
      </w:r>
      <w:r w:rsidR="007F41E3">
        <w:rPr>
          <w:sz w:val="24"/>
        </w:rPr>
        <w:t>laboratuvar</w:t>
      </w:r>
      <w:r w:rsidR="00941587">
        <w:rPr>
          <w:sz w:val="24"/>
        </w:rPr>
        <w:t xml:space="preserve"> çalışanları ve tüm klinik çalışanlarını</w:t>
      </w:r>
      <w:r w:rsidR="00941587">
        <w:rPr>
          <w:spacing w:val="-5"/>
          <w:sz w:val="24"/>
        </w:rPr>
        <w:t xml:space="preserve"> </w:t>
      </w:r>
      <w:r w:rsidR="00941587">
        <w:rPr>
          <w:sz w:val="24"/>
        </w:rPr>
        <w:t>kapsar.</w:t>
      </w:r>
    </w:p>
    <w:p w14:paraId="08356D96" w14:textId="4B26C2C8" w:rsidR="00E566AC" w:rsidRPr="0010446C" w:rsidRDefault="006243C0" w:rsidP="0010446C">
      <w:pPr>
        <w:pStyle w:val="Balk1"/>
        <w:numPr>
          <w:ilvl w:val="0"/>
          <w:numId w:val="7"/>
        </w:numPr>
        <w:tabs>
          <w:tab w:val="left" w:pos="308"/>
        </w:tabs>
        <w:ind w:left="307" w:hanging="182"/>
        <w:jc w:val="left"/>
        <w:rPr>
          <w:b w:val="0"/>
        </w:rPr>
      </w:pPr>
      <w:r>
        <w:t>KISALTMALAR</w:t>
      </w:r>
      <w:r>
        <w:rPr>
          <w:spacing w:val="59"/>
        </w:rPr>
        <w:t>:</w:t>
      </w:r>
    </w:p>
    <w:p w14:paraId="0FDC6691" w14:textId="241DD5A4" w:rsidR="00A0577C" w:rsidRDefault="006243C0">
      <w:pPr>
        <w:pStyle w:val="ListeParagraf"/>
        <w:numPr>
          <w:ilvl w:val="0"/>
          <w:numId w:val="7"/>
        </w:numPr>
        <w:tabs>
          <w:tab w:val="left" w:pos="367"/>
        </w:tabs>
        <w:ind w:left="366" w:hanging="241"/>
        <w:jc w:val="both"/>
        <w:rPr>
          <w:b/>
          <w:sz w:val="24"/>
        </w:rPr>
      </w:pPr>
      <w:r>
        <w:rPr>
          <w:b/>
          <w:sz w:val="24"/>
        </w:rPr>
        <w:t>TANIMLAR</w:t>
      </w:r>
      <w:r>
        <w:rPr>
          <w:b/>
          <w:spacing w:val="-2"/>
          <w:sz w:val="24"/>
        </w:rPr>
        <w:t>:</w:t>
      </w:r>
    </w:p>
    <w:p w14:paraId="15578260" w14:textId="5120CC99" w:rsidR="00A0577C" w:rsidRDefault="00941587">
      <w:pPr>
        <w:spacing w:line="274" w:lineRule="exact"/>
        <w:ind w:left="126"/>
        <w:rPr>
          <w:b/>
          <w:sz w:val="24"/>
        </w:rPr>
      </w:pPr>
      <w:r>
        <w:rPr>
          <w:b/>
          <w:sz w:val="24"/>
        </w:rPr>
        <w:t xml:space="preserve">Fakültemizde yapılan protez </w:t>
      </w:r>
      <w:r w:rsidR="006243C0">
        <w:rPr>
          <w:b/>
          <w:sz w:val="24"/>
        </w:rPr>
        <w:t>hizmetleri;</w:t>
      </w:r>
    </w:p>
    <w:p w14:paraId="59315979" w14:textId="64B33FFD" w:rsidR="00A0577C" w:rsidRDefault="00941587">
      <w:pPr>
        <w:pStyle w:val="GvdeMetni"/>
        <w:spacing w:line="274" w:lineRule="exact"/>
        <w:ind w:left="126"/>
      </w:pPr>
      <w:r>
        <w:t xml:space="preserve">Akrilik Tam </w:t>
      </w:r>
      <w:r w:rsidR="006243C0">
        <w:t>Protez,</w:t>
      </w:r>
      <w:r>
        <w:t xml:space="preserve"> tek çene</w:t>
      </w:r>
    </w:p>
    <w:p w14:paraId="5542569F" w14:textId="77777777" w:rsidR="00A0577C" w:rsidRDefault="00941587">
      <w:pPr>
        <w:pStyle w:val="GvdeMetni"/>
        <w:ind w:left="126" w:right="7105"/>
      </w:pPr>
      <w:r>
        <w:t>Metal Kaideli tam protez, tek çene Metal Kaideli bölümlü protez, tek çene Proteze yumuşak akrilik uygulaması Besleme, tek çene</w:t>
      </w:r>
    </w:p>
    <w:p w14:paraId="6D01F1BE" w14:textId="77777777" w:rsidR="00A0577C" w:rsidRDefault="00941587">
      <w:pPr>
        <w:pStyle w:val="GvdeMetni"/>
        <w:ind w:left="126"/>
      </w:pPr>
      <w:r>
        <w:t>Kroşe İlavesi</w:t>
      </w:r>
    </w:p>
    <w:p w14:paraId="7EA3FA02" w14:textId="77777777" w:rsidR="00A0577C" w:rsidRDefault="00941587">
      <w:pPr>
        <w:pStyle w:val="GvdeMetni"/>
        <w:ind w:left="126" w:right="9077"/>
      </w:pPr>
      <w:r>
        <w:t>Diş İlavesi, tek diş Gece plağı</w:t>
      </w:r>
    </w:p>
    <w:p w14:paraId="73BB25D2" w14:textId="77777777" w:rsidR="00A0577C" w:rsidRDefault="00941587">
      <w:pPr>
        <w:pStyle w:val="GvdeMetni"/>
        <w:spacing w:line="274" w:lineRule="exact"/>
        <w:ind w:left="126"/>
      </w:pPr>
      <w:r>
        <w:t>Veneer kron, seramik</w:t>
      </w:r>
    </w:p>
    <w:p w14:paraId="6DA6D64F" w14:textId="77777777" w:rsidR="00A0577C" w:rsidRDefault="00941587">
      <w:pPr>
        <w:pStyle w:val="GvdeMetni"/>
        <w:spacing w:before="1"/>
        <w:ind w:left="126" w:right="7744"/>
      </w:pPr>
      <w:r>
        <w:t>Geçici Kron, her bir diş için Kron Sökümü, her ayak için üye</w:t>
      </w:r>
    </w:p>
    <w:p w14:paraId="347879A1" w14:textId="77777777" w:rsidR="00A0577C" w:rsidRDefault="00941587">
      <w:pPr>
        <w:pStyle w:val="GvdeMetni"/>
        <w:ind w:left="126" w:right="5538"/>
      </w:pPr>
      <w:r>
        <w:t>Düşmüş kron-köprü simantasyonu, her sabit tutucu için İmplant üstü kron köprü, her üye için</w:t>
      </w:r>
    </w:p>
    <w:p w14:paraId="0CDEE2BE" w14:textId="77777777" w:rsidR="00A0577C" w:rsidRDefault="00A0577C">
      <w:pPr>
        <w:pStyle w:val="GvdeMetni"/>
        <w:spacing w:before="11"/>
        <w:ind w:left="0"/>
        <w:rPr>
          <w:sz w:val="23"/>
        </w:rPr>
      </w:pPr>
    </w:p>
    <w:p w14:paraId="5DAD50EA" w14:textId="77777777" w:rsidR="00A0577C" w:rsidRDefault="00941587">
      <w:pPr>
        <w:pStyle w:val="GvdeMetni"/>
        <w:ind w:left="126"/>
      </w:pPr>
      <w:r>
        <w:rPr>
          <w:b/>
        </w:rPr>
        <w:t xml:space="preserve">Akrilik: </w:t>
      </w:r>
      <w:r>
        <w:t>Protezin bitim aşamasında kullanılan materyal</w:t>
      </w:r>
    </w:p>
    <w:p w14:paraId="5D05FC32" w14:textId="77777777" w:rsidR="00A0577C" w:rsidRDefault="00941587">
      <w:pPr>
        <w:pStyle w:val="GvdeMetni"/>
        <w:ind w:left="126"/>
      </w:pPr>
      <w:r>
        <w:rPr>
          <w:b/>
        </w:rPr>
        <w:t xml:space="preserve">Kaide: </w:t>
      </w:r>
      <w:r>
        <w:t>Diş dizimi için model üzerine yapılan alt yapı</w:t>
      </w:r>
    </w:p>
    <w:p w14:paraId="49A8E62D" w14:textId="77777777" w:rsidR="00A0577C" w:rsidRDefault="00941587">
      <w:pPr>
        <w:pStyle w:val="GvdeMetni"/>
        <w:ind w:left="126"/>
      </w:pPr>
      <w:r>
        <w:rPr>
          <w:b/>
        </w:rPr>
        <w:t xml:space="preserve">Kroşe: </w:t>
      </w:r>
      <w:r>
        <w:t>Hareketli protezlerin hareketliliğini engelleyecek ağızda bulunan dişten alınan metal destek</w:t>
      </w:r>
    </w:p>
    <w:p w14:paraId="6F932848" w14:textId="77777777" w:rsidR="00A0577C" w:rsidRDefault="00941587">
      <w:pPr>
        <w:pStyle w:val="GvdeMetni"/>
        <w:ind w:left="126"/>
      </w:pPr>
      <w:r>
        <w:rPr>
          <w:b/>
        </w:rPr>
        <w:t xml:space="preserve">Plak: </w:t>
      </w:r>
      <w:r>
        <w:t>Kaşık oluşturmak için kullanılan materyal</w:t>
      </w:r>
    </w:p>
    <w:p w14:paraId="7B7D4D7C" w14:textId="77777777" w:rsidR="00A0577C" w:rsidRDefault="00941587">
      <w:pPr>
        <w:pStyle w:val="GvdeMetni"/>
        <w:ind w:left="126"/>
      </w:pPr>
      <w:r>
        <w:rPr>
          <w:b/>
        </w:rPr>
        <w:t xml:space="preserve">Simantasyon: </w:t>
      </w:r>
      <w:r>
        <w:t>Kron ve Köprü dişlerin ağız içerisinde ayak olan dişlere yapıştırma işlemi</w:t>
      </w:r>
    </w:p>
    <w:p w14:paraId="11128DA7" w14:textId="77777777" w:rsidR="00A0577C" w:rsidRDefault="00941587">
      <w:pPr>
        <w:pStyle w:val="GvdeMetni"/>
        <w:ind w:left="126"/>
      </w:pPr>
      <w:r>
        <w:rPr>
          <w:b/>
        </w:rPr>
        <w:t xml:space="preserve">İmplant : </w:t>
      </w:r>
      <w:r>
        <w:t>Çene kemiğine titanyum bir metalin yerleştirilmesi</w:t>
      </w:r>
    </w:p>
    <w:p w14:paraId="0FD10009" w14:textId="77777777" w:rsidR="00A0577C" w:rsidRDefault="00941587">
      <w:pPr>
        <w:pStyle w:val="GvdeMetni"/>
        <w:spacing w:before="1"/>
        <w:ind w:left="126" w:right="527"/>
      </w:pPr>
      <w:r>
        <w:rPr>
          <w:b/>
        </w:rPr>
        <w:t xml:space="preserve">Protez: </w:t>
      </w:r>
      <w:r>
        <w:t>Dişlerde madde kaybı veya diş eksikliği sonucu ortaya çıkan fonksiyonel veya estetik bozuklukların giderilmesinde kullanılan yapay</w:t>
      </w:r>
      <w:r>
        <w:rPr>
          <w:spacing w:val="-5"/>
        </w:rPr>
        <w:t xml:space="preserve"> </w:t>
      </w:r>
      <w:r>
        <w:t>oluşum.</w:t>
      </w:r>
    </w:p>
    <w:p w14:paraId="5FFB0DDE" w14:textId="77777777" w:rsidR="00A0577C" w:rsidRDefault="00941587">
      <w:pPr>
        <w:pStyle w:val="GvdeMetni"/>
        <w:ind w:left="126"/>
      </w:pPr>
      <w:r>
        <w:rPr>
          <w:b/>
        </w:rPr>
        <w:t xml:space="preserve">Sabit Protez: </w:t>
      </w:r>
      <w:r>
        <w:t>Kron ve köprü protezini tanımlamak amacıyla kullanılan terim.</w:t>
      </w:r>
    </w:p>
    <w:p w14:paraId="3D4FEB1F" w14:textId="77777777" w:rsidR="00A0577C" w:rsidRDefault="00941587">
      <w:pPr>
        <w:pStyle w:val="GvdeMetni"/>
        <w:ind w:left="126"/>
      </w:pPr>
      <w:r>
        <w:rPr>
          <w:b/>
        </w:rPr>
        <w:t xml:space="preserve">Kron: </w:t>
      </w:r>
      <w:r>
        <w:t>Tek bir diş üzerine yapılan protez tipi.</w:t>
      </w:r>
    </w:p>
    <w:p w14:paraId="3DFBC633" w14:textId="77777777" w:rsidR="00A0577C" w:rsidRDefault="00941587">
      <w:pPr>
        <w:pStyle w:val="GvdeMetni"/>
        <w:ind w:left="126" w:right="527"/>
      </w:pPr>
      <w:r>
        <w:rPr>
          <w:b/>
        </w:rPr>
        <w:t xml:space="preserve">Köprü: </w:t>
      </w:r>
      <w:r>
        <w:t>Diş eksikliği olan bir bölgenin her iki tarafındaki doğal dişlerden destek alınarak eksik diş veya dişlerin yerine konulması için yapılan protez tipi.</w:t>
      </w:r>
    </w:p>
    <w:p w14:paraId="7EEF665E" w14:textId="77777777" w:rsidR="00A0577C" w:rsidRDefault="00941587">
      <w:pPr>
        <w:ind w:left="126"/>
        <w:rPr>
          <w:sz w:val="24"/>
        </w:rPr>
      </w:pPr>
      <w:r>
        <w:rPr>
          <w:b/>
          <w:sz w:val="24"/>
        </w:rPr>
        <w:t xml:space="preserve">Total Hareketli Protez: </w:t>
      </w:r>
      <w:r>
        <w:rPr>
          <w:sz w:val="24"/>
        </w:rPr>
        <w:t>Ağzında hiç dişi kalmamış hastalara yapılan protezdir.</w:t>
      </w:r>
    </w:p>
    <w:p w14:paraId="41372E2B" w14:textId="3D67D0EE" w:rsidR="00A0577C" w:rsidRDefault="00941587">
      <w:pPr>
        <w:pStyle w:val="GvdeMetni"/>
        <w:ind w:left="126" w:right="471"/>
        <w:jc w:val="both"/>
      </w:pPr>
      <w:r>
        <w:rPr>
          <w:b/>
        </w:rPr>
        <w:t xml:space="preserve">Parsiyel Hareketli Protez: </w:t>
      </w:r>
      <w:r>
        <w:t>Ağızda eksilen dişlerin yerini doldurmak amacıyla, metal gövdeli ve mevcut dişlere metal teller veya özel hassas tutucular yardımıyla tutunan, eksik dişlerin yerine yapay hazır dişlerin yerleştirildiği, hasta tarafından takılıp çıkarılabilen protezlerdir</w:t>
      </w:r>
      <w:r w:rsidR="00820783">
        <w:t>.</w:t>
      </w:r>
    </w:p>
    <w:p w14:paraId="52C705C3" w14:textId="77777777" w:rsidR="00820783" w:rsidRDefault="00820783">
      <w:pPr>
        <w:pStyle w:val="GvdeMetni"/>
        <w:ind w:left="126" w:right="471"/>
        <w:jc w:val="both"/>
      </w:pPr>
    </w:p>
    <w:p w14:paraId="7CF2F192" w14:textId="6337178A" w:rsidR="00A0577C" w:rsidRDefault="00820783">
      <w:pPr>
        <w:pStyle w:val="ListeParagraf"/>
        <w:numPr>
          <w:ilvl w:val="0"/>
          <w:numId w:val="7"/>
        </w:numPr>
        <w:tabs>
          <w:tab w:val="left" w:pos="393"/>
        </w:tabs>
        <w:ind w:left="126" w:right="470" w:firstLine="0"/>
        <w:jc w:val="both"/>
        <w:rPr>
          <w:sz w:val="24"/>
        </w:rPr>
      </w:pPr>
      <w:r>
        <w:rPr>
          <w:b/>
          <w:sz w:val="24"/>
        </w:rPr>
        <w:t>SORUMLULAR:</w:t>
      </w:r>
      <w:r w:rsidR="00941587">
        <w:rPr>
          <w:b/>
          <w:i/>
          <w:sz w:val="24"/>
        </w:rPr>
        <w:t xml:space="preserve"> </w:t>
      </w:r>
      <w:r w:rsidR="00941587">
        <w:rPr>
          <w:sz w:val="24"/>
        </w:rPr>
        <w:t xml:space="preserve">Bu prosedürün uygulanmasından Fakülte Yönetimi, Diş Protez </w:t>
      </w:r>
      <w:r w:rsidR="007F41E3">
        <w:rPr>
          <w:sz w:val="24"/>
        </w:rPr>
        <w:t>Laboratuvarı</w:t>
      </w:r>
      <w:r w:rsidR="00941587">
        <w:rPr>
          <w:sz w:val="24"/>
        </w:rPr>
        <w:t xml:space="preserve"> Bölüm Kalite Sorumlusu, Diş Protez </w:t>
      </w:r>
      <w:r w:rsidR="007F41E3">
        <w:rPr>
          <w:sz w:val="24"/>
        </w:rPr>
        <w:t>Laboratuvarı</w:t>
      </w:r>
      <w:r w:rsidR="00941587">
        <w:rPr>
          <w:sz w:val="24"/>
        </w:rPr>
        <w:t xml:space="preserve"> Çalışanları, hizmet alımı yapılan </w:t>
      </w:r>
      <w:r w:rsidR="007F41E3">
        <w:rPr>
          <w:sz w:val="24"/>
        </w:rPr>
        <w:t>laboratuvar</w:t>
      </w:r>
      <w:r w:rsidR="00941587">
        <w:rPr>
          <w:sz w:val="24"/>
        </w:rPr>
        <w:t xml:space="preserve"> çalışanları, diş hekimleri, yardımcı sağlık personeli, temizlik personeli ve ilgili tüm personel</w:t>
      </w:r>
      <w:r w:rsidR="00941587">
        <w:rPr>
          <w:spacing w:val="-12"/>
          <w:sz w:val="24"/>
        </w:rPr>
        <w:t xml:space="preserve"> </w:t>
      </w:r>
      <w:r w:rsidR="00941587">
        <w:rPr>
          <w:sz w:val="24"/>
        </w:rPr>
        <w:t>sorumludur.</w:t>
      </w:r>
    </w:p>
    <w:p w14:paraId="2125C7A9" w14:textId="77777777" w:rsidR="00A0577C" w:rsidRDefault="00941587">
      <w:pPr>
        <w:pStyle w:val="Balk1"/>
        <w:numPr>
          <w:ilvl w:val="0"/>
          <w:numId w:val="7"/>
        </w:numPr>
        <w:tabs>
          <w:tab w:val="left" w:pos="367"/>
        </w:tabs>
        <w:spacing w:before="90"/>
        <w:ind w:left="366" w:hanging="241"/>
        <w:jc w:val="left"/>
      </w:pPr>
      <w:r>
        <w:lastRenderedPageBreak/>
        <w:t>FAALİYET</w:t>
      </w:r>
      <w:r>
        <w:rPr>
          <w:spacing w:val="-1"/>
        </w:rPr>
        <w:t xml:space="preserve"> </w:t>
      </w:r>
      <w:r>
        <w:t>AKIŞI:</w:t>
      </w:r>
    </w:p>
    <w:p w14:paraId="416973BD" w14:textId="77777777" w:rsidR="00A0577C" w:rsidRDefault="00941587">
      <w:pPr>
        <w:pStyle w:val="ListeParagraf"/>
        <w:numPr>
          <w:ilvl w:val="1"/>
          <w:numId w:val="7"/>
        </w:numPr>
        <w:tabs>
          <w:tab w:val="left" w:pos="487"/>
        </w:tabs>
        <w:ind w:hanging="361"/>
        <w:rPr>
          <w:b/>
          <w:sz w:val="24"/>
        </w:rPr>
      </w:pPr>
      <w:r>
        <w:rPr>
          <w:b/>
          <w:sz w:val="24"/>
        </w:rPr>
        <w:t>LABORATUVARDA FİZİKİ</w:t>
      </w:r>
      <w:r>
        <w:rPr>
          <w:b/>
          <w:spacing w:val="8"/>
          <w:sz w:val="24"/>
        </w:rPr>
        <w:t xml:space="preserve"> </w:t>
      </w:r>
      <w:r>
        <w:rPr>
          <w:b/>
          <w:sz w:val="24"/>
        </w:rPr>
        <w:t>DÜZENLEME</w:t>
      </w:r>
    </w:p>
    <w:p w14:paraId="0589EF3B" w14:textId="77777777" w:rsidR="00A0577C" w:rsidRDefault="00A0577C">
      <w:pPr>
        <w:pStyle w:val="GvdeMetni"/>
        <w:ind w:left="0"/>
        <w:rPr>
          <w:b/>
        </w:rPr>
      </w:pPr>
    </w:p>
    <w:p w14:paraId="17AB6E8C" w14:textId="7F8B2A9E" w:rsidR="00A0577C" w:rsidRDefault="00941587">
      <w:pPr>
        <w:pStyle w:val="ListeParagraf"/>
        <w:numPr>
          <w:ilvl w:val="2"/>
          <w:numId w:val="7"/>
        </w:numPr>
        <w:tabs>
          <w:tab w:val="left" w:pos="667"/>
        </w:tabs>
        <w:spacing w:line="275" w:lineRule="exact"/>
        <w:ind w:hanging="541"/>
        <w:rPr>
          <w:b/>
          <w:sz w:val="24"/>
        </w:rPr>
      </w:pPr>
      <w:r>
        <w:rPr>
          <w:b/>
          <w:sz w:val="24"/>
        </w:rPr>
        <w:t xml:space="preserve">Protez </w:t>
      </w:r>
      <w:r w:rsidR="007F41E3">
        <w:rPr>
          <w:b/>
          <w:sz w:val="24"/>
        </w:rPr>
        <w:t>Laboratuvarı</w:t>
      </w:r>
      <w:r>
        <w:rPr>
          <w:b/>
          <w:sz w:val="24"/>
        </w:rPr>
        <w:t xml:space="preserve"> Genel Alanlar ve</w:t>
      </w:r>
      <w:r>
        <w:rPr>
          <w:b/>
          <w:spacing w:val="58"/>
          <w:sz w:val="24"/>
        </w:rPr>
        <w:t xml:space="preserve"> </w:t>
      </w:r>
      <w:r>
        <w:rPr>
          <w:b/>
          <w:sz w:val="24"/>
        </w:rPr>
        <w:t>Kurallar</w:t>
      </w:r>
    </w:p>
    <w:p w14:paraId="26BCA89C" w14:textId="04A1C5A9" w:rsidR="00A0577C" w:rsidRDefault="007F41E3">
      <w:pPr>
        <w:pStyle w:val="ListeParagraf"/>
        <w:numPr>
          <w:ilvl w:val="3"/>
          <w:numId w:val="7"/>
        </w:numPr>
        <w:tabs>
          <w:tab w:val="left" w:pos="834"/>
          <w:tab w:val="left" w:pos="835"/>
        </w:tabs>
        <w:spacing w:before="1" w:line="237" w:lineRule="auto"/>
        <w:ind w:right="472" w:hanging="361"/>
        <w:rPr>
          <w:sz w:val="24"/>
        </w:rPr>
      </w:pPr>
      <w:r>
        <w:rPr>
          <w:sz w:val="24"/>
        </w:rPr>
        <w:t>Laboratuvarda</w:t>
      </w:r>
      <w:r w:rsidR="00941587">
        <w:rPr>
          <w:sz w:val="24"/>
        </w:rPr>
        <w:t xml:space="preserve"> kullanılacak tüm masalar, lavabolar ve diğer tüm yüzeyler pürüzsüz, gözeneksiz, kolay temizlenebilir ve dezenfekte edilebilir nitelikte düzenlenmiş</w:t>
      </w:r>
      <w:r w:rsidR="00941587">
        <w:rPr>
          <w:spacing w:val="-3"/>
          <w:sz w:val="24"/>
        </w:rPr>
        <w:t xml:space="preserve"> </w:t>
      </w:r>
      <w:r w:rsidR="00941587">
        <w:rPr>
          <w:sz w:val="24"/>
        </w:rPr>
        <w:t>olmalıdır.</w:t>
      </w:r>
    </w:p>
    <w:p w14:paraId="2E9D218B" w14:textId="77777777" w:rsidR="00A0577C" w:rsidRDefault="00941587">
      <w:pPr>
        <w:pStyle w:val="ListeParagraf"/>
        <w:numPr>
          <w:ilvl w:val="3"/>
          <w:numId w:val="7"/>
        </w:numPr>
        <w:tabs>
          <w:tab w:val="left" w:pos="834"/>
          <w:tab w:val="left" w:pos="835"/>
        </w:tabs>
        <w:spacing w:before="3" w:line="293" w:lineRule="exact"/>
        <w:ind w:left="834"/>
        <w:rPr>
          <w:sz w:val="24"/>
        </w:rPr>
      </w:pPr>
      <w:r>
        <w:rPr>
          <w:sz w:val="24"/>
        </w:rPr>
        <w:t>Tüm lavabolarda sabun, kağıt havlu ve el antiseptiği</w:t>
      </w:r>
      <w:r>
        <w:rPr>
          <w:spacing w:val="1"/>
          <w:sz w:val="24"/>
        </w:rPr>
        <w:t xml:space="preserve"> </w:t>
      </w:r>
      <w:r>
        <w:rPr>
          <w:sz w:val="24"/>
        </w:rPr>
        <w:t>bulunmalıdır.</w:t>
      </w:r>
    </w:p>
    <w:p w14:paraId="5D1CA62A" w14:textId="6F3FC205" w:rsidR="00A0577C" w:rsidRDefault="00941587">
      <w:pPr>
        <w:pStyle w:val="ListeParagraf"/>
        <w:numPr>
          <w:ilvl w:val="3"/>
          <w:numId w:val="7"/>
        </w:numPr>
        <w:tabs>
          <w:tab w:val="left" w:pos="834"/>
          <w:tab w:val="left" w:pos="835"/>
        </w:tabs>
        <w:spacing w:line="293" w:lineRule="exact"/>
        <w:ind w:left="834"/>
        <w:rPr>
          <w:sz w:val="24"/>
        </w:rPr>
      </w:pPr>
      <w:r>
        <w:rPr>
          <w:sz w:val="24"/>
        </w:rPr>
        <w:t>İklimlendirme ve havalandırma kontrolleri yapılır, teknik servis tarafından kayıtları</w:t>
      </w:r>
      <w:r>
        <w:rPr>
          <w:spacing w:val="-6"/>
          <w:sz w:val="24"/>
        </w:rPr>
        <w:t xml:space="preserve"> </w:t>
      </w:r>
      <w:r>
        <w:rPr>
          <w:sz w:val="24"/>
        </w:rPr>
        <w:t>tutulur.</w:t>
      </w:r>
    </w:p>
    <w:p w14:paraId="2F1F7CD7" w14:textId="77777777" w:rsidR="00A0577C" w:rsidRDefault="00941587">
      <w:pPr>
        <w:pStyle w:val="ListeParagraf"/>
        <w:numPr>
          <w:ilvl w:val="3"/>
          <w:numId w:val="7"/>
        </w:numPr>
        <w:tabs>
          <w:tab w:val="left" w:pos="834"/>
          <w:tab w:val="left" w:pos="835"/>
        </w:tabs>
        <w:spacing w:line="293" w:lineRule="exact"/>
        <w:ind w:left="834"/>
        <w:rPr>
          <w:sz w:val="24"/>
        </w:rPr>
      </w:pPr>
      <w:r>
        <w:rPr>
          <w:sz w:val="24"/>
        </w:rPr>
        <w:t>Günlük temizliği temizlik personeli tarafından yapılıp, temizlik kontrol formu ile takip</w:t>
      </w:r>
      <w:r>
        <w:rPr>
          <w:spacing w:val="-5"/>
          <w:sz w:val="24"/>
        </w:rPr>
        <w:t xml:space="preserve"> </w:t>
      </w:r>
      <w:r>
        <w:rPr>
          <w:sz w:val="24"/>
        </w:rPr>
        <w:t>edilir.</w:t>
      </w:r>
    </w:p>
    <w:p w14:paraId="660506F1" w14:textId="2B0D75E7" w:rsidR="00A0577C" w:rsidRDefault="00941587">
      <w:pPr>
        <w:pStyle w:val="ListeParagraf"/>
        <w:numPr>
          <w:ilvl w:val="3"/>
          <w:numId w:val="7"/>
        </w:numPr>
        <w:tabs>
          <w:tab w:val="left" w:pos="834"/>
          <w:tab w:val="left" w:pos="835"/>
        </w:tabs>
        <w:spacing w:before="1" w:line="237" w:lineRule="auto"/>
        <w:ind w:right="471" w:hanging="361"/>
        <w:rPr>
          <w:sz w:val="24"/>
        </w:rPr>
      </w:pPr>
      <w:r>
        <w:rPr>
          <w:sz w:val="24"/>
        </w:rPr>
        <w:t xml:space="preserve">Arıza durumunda sorumlu teknisyen tarafından teknik birime HBYS Arıza Bildirim </w:t>
      </w:r>
      <w:r w:rsidR="00766082">
        <w:rPr>
          <w:sz w:val="24"/>
        </w:rPr>
        <w:t>Modülüyle arıza</w:t>
      </w:r>
      <w:r>
        <w:rPr>
          <w:spacing w:val="-1"/>
          <w:sz w:val="24"/>
        </w:rPr>
        <w:t xml:space="preserve"> </w:t>
      </w:r>
      <w:r>
        <w:rPr>
          <w:sz w:val="24"/>
        </w:rPr>
        <w:t>bildirilir.</w:t>
      </w:r>
    </w:p>
    <w:p w14:paraId="69E82649" w14:textId="77777777" w:rsidR="00A0577C" w:rsidRDefault="00941587">
      <w:pPr>
        <w:pStyle w:val="ListeParagraf"/>
        <w:numPr>
          <w:ilvl w:val="3"/>
          <w:numId w:val="7"/>
        </w:numPr>
        <w:tabs>
          <w:tab w:val="left" w:pos="834"/>
          <w:tab w:val="left" w:pos="835"/>
        </w:tabs>
        <w:spacing w:before="2" w:line="293" w:lineRule="exact"/>
        <w:ind w:left="834"/>
        <w:rPr>
          <w:sz w:val="24"/>
        </w:rPr>
      </w:pPr>
      <w:r>
        <w:rPr>
          <w:sz w:val="24"/>
        </w:rPr>
        <w:t>Cihazların bakım ve kalibrasyonları yılda en az 1 kez fakülte tarafından</w:t>
      </w:r>
      <w:r>
        <w:rPr>
          <w:spacing w:val="8"/>
          <w:sz w:val="24"/>
        </w:rPr>
        <w:t xml:space="preserve"> </w:t>
      </w:r>
      <w:r>
        <w:rPr>
          <w:sz w:val="24"/>
        </w:rPr>
        <w:t>yapılır.</w:t>
      </w:r>
    </w:p>
    <w:p w14:paraId="0A11BD74" w14:textId="77777777" w:rsidR="00A0577C" w:rsidRDefault="00941587">
      <w:pPr>
        <w:pStyle w:val="ListeParagraf"/>
        <w:numPr>
          <w:ilvl w:val="3"/>
          <w:numId w:val="7"/>
        </w:numPr>
        <w:tabs>
          <w:tab w:val="left" w:pos="834"/>
          <w:tab w:val="left" w:pos="835"/>
        </w:tabs>
        <w:spacing w:line="293" w:lineRule="exact"/>
        <w:ind w:left="834"/>
        <w:rPr>
          <w:sz w:val="24"/>
        </w:rPr>
      </w:pPr>
      <w:r>
        <w:rPr>
          <w:sz w:val="24"/>
        </w:rPr>
        <w:t>Günlük havalandırılır, ısı ve nem takipleri</w:t>
      </w:r>
      <w:r>
        <w:rPr>
          <w:spacing w:val="3"/>
          <w:sz w:val="24"/>
        </w:rPr>
        <w:t xml:space="preserve"> </w:t>
      </w:r>
      <w:r>
        <w:rPr>
          <w:sz w:val="24"/>
        </w:rPr>
        <w:t>yapılır.</w:t>
      </w:r>
    </w:p>
    <w:p w14:paraId="659DB313" w14:textId="77777777" w:rsidR="00A0577C" w:rsidRDefault="00941587">
      <w:pPr>
        <w:pStyle w:val="ListeParagraf"/>
        <w:numPr>
          <w:ilvl w:val="3"/>
          <w:numId w:val="7"/>
        </w:numPr>
        <w:tabs>
          <w:tab w:val="left" w:pos="834"/>
          <w:tab w:val="left" w:pos="835"/>
        </w:tabs>
        <w:spacing w:before="4" w:line="237" w:lineRule="auto"/>
        <w:ind w:right="473" w:hanging="361"/>
        <w:rPr>
          <w:sz w:val="24"/>
        </w:rPr>
      </w:pPr>
      <w:r>
        <w:rPr>
          <w:sz w:val="24"/>
        </w:rPr>
        <w:t>Atıklar kaynağında türlerine göre günlük temizlik personeli tarafından alınır ve ilgili birime teslim edilir.</w:t>
      </w:r>
    </w:p>
    <w:p w14:paraId="6DEBD8FC" w14:textId="77777777" w:rsidR="00A0577C" w:rsidRDefault="00941587">
      <w:pPr>
        <w:pStyle w:val="ListeParagraf"/>
        <w:numPr>
          <w:ilvl w:val="3"/>
          <w:numId w:val="7"/>
        </w:numPr>
        <w:tabs>
          <w:tab w:val="left" w:pos="834"/>
          <w:tab w:val="left" w:pos="835"/>
        </w:tabs>
        <w:spacing w:before="2" w:line="293" w:lineRule="exact"/>
        <w:ind w:left="834"/>
        <w:rPr>
          <w:sz w:val="24"/>
        </w:rPr>
      </w:pPr>
      <w:r>
        <w:rPr>
          <w:sz w:val="24"/>
        </w:rPr>
        <w:t>Malzemeler dolaplarda tutulur ve teknisyen ihtiyaç kadar</w:t>
      </w:r>
      <w:r>
        <w:rPr>
          <w:spacing w:val="-5"/>
          <w:sz w:val="24"/>
        </w:rPr>
        <w:t xml:space="preserve"> </w:t>
      </w:r>
      <w:r>
        <w:rPr>
          <w:sz w:val="24"/>
        </w:rPr>
        <w:t>alır.</w:t>
      </w:r>
    </w:p>
    <w:p w14:paraId="0BF029C5" w14:textId="4C40FBEE" w:rsidR="00A0577C" w:rsidRDefault="007F41E3">
      <w:pPr>
        <w:pStyle w:val="ListeParagraf"/>
        <w:numPr>
          <w:ilvl w:val="3"/>
          <w:numId w:val="7"/>
        </w:numPr>
        <w:tabs>
          <w:tab w:val="left" w:pos="834"/>
          <w:tab w:val="left" w:pos="835"/>
        </w:tabs>
        <w:spacing w:line="293" w:lineRule="exact"/>
        <w:ind w:left="834"/>
        <w:rPr>
          <w:sz w:val="24"/>
        </w:rPr>
      </w:pPr>
      <w:r>
        <w:rPr>
          <w:sz w:val="24"/>
        </w:rPr>
        <w:t>Laboratuvar</w:t>
      </w:r>
      <w:r w:rsidR="00941587">
        <w:rPr>
          <w:sz w:val="24"/>
        </w:rPr>
        <w:t xml:space="preserve"> ortamında gürültü önleyici kulaklıklar teknisyenler tarafından</w:t>
      </w:r>
      <w:r w:rsidR="00941587">
        <w:rPr>
          <w:spacing w:val="-2"/>
          <w:sz w:val="24"/>
        </w:rPr>
        <w:t xml:space="preserve"> </w:t>
      </w:r>
      <w:r w:rsidR="00941587">
        <w:rPr>
          <w:sz w:val="24"/>
        </w:rPr>
        <w:t>takılır.</w:t>
      </w:r>
    </w:p>
    <w:p w14:paraId="177F258A" w14:textId="77777777" w:rsidR="00A0577C" w:rsidRDefault="00941587">
      <w:pPr>
        <w:pStyle w:val="ListeParagraf"/>
        <w:numPr>
          <w:ilvl w:val="3"/>
          <w:numId w:val="7"/>
        </w:numPr>
        <w:tabs>
          <w:tab w:val="left" w:pos="834"/>
          <w:tab w:val="left" w:pos="835"/>
        </w:tabs>
        <w:spacing w:line="293" w:lineRule="exact"/>
        <w:ind w:left="834"/>
        <w:rPr>
          <w:sz w:val="24"/>
        </w:rPr>
      </w:pPr>
      <w:r>
        <w:rPr>
          <w:sz w:val="24"/>
        </w:rPr>
        <w:t>Kişisel koruyucu ekipmanlar çalışanlar tarafından işlem esnasında kullanılır ve kişiye</w:t>
      </w:r>
      <w:r>
        <w:rPr>
          <w:spacing w:val="-12"/>
          <w:sz w:val="24"/>
        </w:rPr>
        <w:t xml:space="preserve"> </w:t>
      </w:r>
      <w:r>
        <w:rPr>
          <w:sz w:val="24"/>
        </w:rPr>
        <w:t>özeldir.</w:t>
      </w:r>
    </w:p>
    <w:p w14:paraId="03CFD0BD" w14:textId="5CD99E36" w:rsidR="00A0577C" w:rsidRDefault="007F41E3">
      <w:pPr>
        <w:pStyle w:val="ListeParagraf"/>
        <w:numPr>
          <w:ilvl w:val="3"/>
          <w:numId w:val="7"/>
        </w:numPr>
        <w:tabs>
          <w:tab w:val="left" w:pos="834"/>
          <w:tab w:val="left" w:pos="835"/>
        </w:tabs>
        <w:spacing w:before="2" w:line="237" w:lineRule="auto"/>
        <w:ind w:right="467" w:hanging="361"/>
        <w:rPr>
          <w:sz w:val="24"/>
        </w:rPr>
      </w:pPr>
      <w:r>
        <w:rPr>
          <w:sz w:val="24"/>
        </w:rPr>
        <w:t>Laboratuvar</w:t>
      </w:r>
      <w:r w:rsidR="00941587">
        <w:rPr>
          <w:sz w:val="24"/>
        </w:rPr>
        <w:t xml:space="preserve"> girişinde yangın söndürme tüpü bulundurulur. Bakım ve kontrolleri yetkili servis tarafından</w:t>
      </w:r>
      <w:r w:rsidR="00941587">
        <w:rPr>
          <w:spacing w:val="3"/>
          <w:sz w:val="24"/>
        </w:rPr>
        <w:t xml:space="preserve"> </w:t>
      </w:r>
      <w:r w:rsidR="00941587">
        <w:rPr>
          <w:sz w:val="24"/>
        </w:rPr>
        <w:t>yaptırılır.</w:t>
      </w:r>
    </w:p>
    <w:p w14:paraId="56879F93" w14:textId="77777777" w:rsidR="00A0577C" w:rsidRDefault="00A0577C">
      <w:pPr>
        <w:pStyle w:val="GvdeMetni"/>
        <w:spacing w:before="5"/>
        <w:ind w:left="0"/>
      </w:pPr>
    </w:p>
    <w:p w14:paraId="2C01BE18" w14:textId="77777777" w:rsidR="00A0577C" w:rsidRDefault="00941587">
      <w:pPr>
        <w:pStyle w:val="Balk1"/>
        <w:numPr>
          <w:ilvl w:val="2"/>
          <w:numId w:val="7"/>
        </w:numPr>
        <w:tabs>
          <w:tab w:val="left" w:pos="667"/>
        </w:tabs>
        <w:ind w:hanging="541"/>
      </w:pPr>
      <w:r>
        <w:t>PROTETİK MATEYALİN UYGUN KOŞULLARDA KABULU, İŞLEM</w:t>
      </w:r>
      <w:r>
        <w:rPr>
          <w:spacing w:val="-6"/>
        </w:rPr>
        <w:t xml:space="preserve"> </w:t>
      </w:r>
      <w:r>
        <w:t>ÖNCESİ</w:t>
      </w:r>
    </w:p>
    <w:p w14:paraId="7686FBD4" w14:textId="0F7E5378" w:rsidR="00A0577C" w:rsidRPr="007F41E3" w:rsidRDefault="00941587" w:rsidP="007F41E3">
      <w:pPr>
        <w:ind w:left="126"/>
        <w:rPr>
          <w:b/>
          <w:sz w:val="24"/>
        </w:rPr>
      </w:pPr>
      <w:r>
        <w:rPr>
          <w:b/>
          <w:sz w:val="24"/>
        </w:rPr>
        <w:t>HAZIRLANMASI, İŞLEM SONRASI TESLİMİ VE GEREKLİ ALANLARA AİT KURALLAR</w:t>
      </w:r>
    </w:p>
    <w:p w14:paraId="3377F6C4" w14:textId="77777777" w:rsidR="00A0577C" w:rsidRDefault="00941587">
      <w:pPr>
        <w:pStyle w:val="ListeParagraf"/>
        <w:numPr>
          <w:ilvl w:val="0"/>
          <w:numId w:val="6"/>
        </w:numPr>
        <w:tabs>
          <w:tab w:val="left" w:pos="847"/>
        </w:tabs>
        <w:ind w:right="109"/>
        <w:jc w:val="both"/>
        <w:rPr>
          <w:sz w:val="24"/>
        </w:rPr>
      </w:pPr>
      <w:r>
        <w:rPr>
          <w:sz w:val="24"/>
        </w:rPr>
        <w:t>Hekim tarafından protez talebinde bulunan hastanın ağız içi muayenesi yapılarak, planlanan protezin yapımı için tıbbi açıdan uygun koşulların sağlanıp sağlanmadığı kontrol edilir.</w:t>
      </w:r>
    </w:p>
    <w:p w14:paraId="1C4295B2" w14:textId="0B9463BA" w:rsidR="00A0577C" w:rsidRDefault="00941587">
      <w:pPr>
        <w:pStyle w:val="ListeParagraf"/>
        <w:numPr>
          <w:ilvl w:val="0"/>
          <w:numId w:val="6"/>
        </w:numPr>
        <w:tabs>
          <w:tab w:val="left" w:pos="847"/>
        </w:tabs>
        <w:spacing w:before="4" w:line="237" w:lineRule="auto"/>
        <w:ind w:right="111"/>
        <w:jc w:val="both"/>
        <w:rPr>
          <w:sz w:val="24"/>
        </w:rPr>
      </w:pPr>
      <w:r>
        <w:rPr>
          <w:sz w:val="24"/>
        </w:rPr>
        <w:t xml:space="preserve">Tıbbi açıdan uygun koşulların sağlandığı hastaların protez yapımı için ağız planı çıkartılır ve HBYS’ ne kaydedilir. Daha sonra Sosyal Güvenlik Kurumu Sağlık Uygulama Tebliği’ne göre müstahaklık için Medula’dan sorgulanır. </w:t>
      </w:r>
      <w:r w:rsidR="00766082">
        <w:rPr>
          <w:sz w:val="24"/>
        </w:rPr>
        <w:t>Herhangi</w:t>
      </w:r>
      <w:r>
        <w:rPr>
          <w:sz w:val="24"/>
        </w:rPr>
        <w:t xml:space="preserve"> bir engel yok ise hastanın ölçüsü alınarak proteze</w:t>
      </w:r>
      <w:r>
        <w:rPr>
          <w:spacing w:val="-12"/>
          <w:sz w:val="24"/>
        </w:rPr>
        <w:t xml:space="preserve"> </w:t>
      </w:r>
      <w:r>
        <w:rPr>
          <w:sz w:val="24"/>
        </w:rPr>
        <w:t>başlanır.</w:t>
      </w:r>
    </w:p>
    <w:p w14:paraId="417594FF" w14:textId="26A45A1A" w:rsidR="00A0577C" w:rsidRDefault="00941587">
      <w:pPr>
        <w:pStyle w:val="ListeParagraf"/>
        <w:numPr>
          <w:ilvl w:val="0"/>
          <w:numId w:val="6"/>
        </w:numPr>
        <w:tabs>
          <w:tab w:val="left" w:pos="847"/>
        </w:tabs>
        <w:spacing w:before="7" w:line="237" w:lineRule="auto"/>
        <w:ind w:right="108"/>
        <w:jc w:val="both"/>
        <w:rPr>
          <w:sz w:val="24"/>
        </w:rPr>
      </w:pPr>
      <w:r>
        <w:rPr>
          <w:sz w:val="24"/>
        </w:rPr>
        <w:t xml:space="preserve">Hastaların birinci ve ikinci ölçüleri alınır. Uygun olan ölçüler protez takip birimi tarafından </w:t>
      </w:r>
      <w:r w:rsidR="007F41E3">
        <w:rPr>
          <w:sz w:val="24"/>
        </w:rPr>
        <w:t>kabulü</w:t>
      </w:r>
      <w:r>
        <w:rPr>
          <w:sz w:val="24"/>
        </w:rPr>
        <w:t xml:space="preserve"> yapılır ve dezenfeksiyon ve transfer kuralları çerçevesinde yapılmak üzere </w:t>
      </w:r>
      <w:r w:rsidR="007F41E3">
        <w:rPr>
          <w:sz w:val="24"/>
        </w:rPr>
        <w:t>laboratuvara</w:t>
      </w:r>
      <w:r>
        <w:rPr>
          <w:spacing w:val="-6"/>
          <w:sz w:val="24"/>
        </w:rPr>
        <w:t xml:space="preserve"> </w:t>
      </w:r>
      <w:r>
        <w:rPr>
          <w:sz w:val="24"/>
        </w:rPr>
        <w:t>gönderilir.</w:t>
      </w:r>
    </w:p>
    <w:p w14:paraId="56E1D17A" w14:textId="77777777" w:rsidR="00A0577C" w:rsidRDefault="00941587">
      <w:pPr>
        <w:pStyle w:val="ListeParagraf"/>
        <w:numPr>
          <w:ilvl w:val="0"/>
          <w:numId w:val="6"/>
        </w:numPr>
        <w:tabs>
          <w:tab w:val="left" w:pos="847"/>
        </w:tabs>
        <w:spacing w:before="2"/>
        <w:jc w:val="both"/>
        <w:rPr>
          <w:sz w:val="24"/>
        </w:rPr>
      </w:pPr>
      <w:r>
        <w:rPr>
          <w:sz w:val="24"/>
        </w:rPr>
        <w:t>Hastanın endikasyonuna uygun alınan müstehaklık belgeleri klinik tarafından muhafaza</w:t>
      </w:r>
      <w:r>
        <w:rPr>
          <w:spacing w:val="-10"/>
          <w:sz w:val="24"/>
        </w:rPr>
        <w:t xml:space="preserve"> </w:t>
      </w:r>
      <w:r>
        <w:rPr>
          <w:sz w:val="24"/>
        </w:rPr>
        <w:t>edilir.</w:t>
      </w:r>
    </w:p>
    <w:p w14:paraId="302E232B" w14:textId="77777777" w:rsidR="00A0577C" w:rsidRDefault="00941587">
      <w:pPr>
        <w:pStyle w:val="ListeParagraf"/>
        <w:numPr>
          <w:ilvl w:val="0"/>
          <w:numId w:val="6"/>
        </w:numPr>
        <w:tabs>
          <w:tab w:val="left" w:pos="907"/>
        </w:tabs>
        <w:spacing w:before="40" w:line="276" w:lineRule="auto"/>
        <w:ind w:right="107"/>
        <w:jc w:val="both"/>
        <w:rPr>
          <w:sz w:val="24"/>
        </w:rPr>
      </w:pPr>
      <w:r>
        <w:tab/>
      </w:r>
      <w:r>
        <w:rPr>
          <w:sz w:val="24"/>
        </w:rPr>
        <w:t>Protez teslim öncesinde hasta Protez Katkı Payı ödemesi için fakültemiz veznesine başvurur ve ücreti tahsil edilir.</w:t>
      </w:r>
    </w:p>
    <w:p w14:paraId="1AF22821" w14:textId="5C05AE59" w:rsidR="00311BCA" w:rsidRPr="00311BCA" w:rsidRDefault="00941587" w:rsidP="00311BCA">
      <w:pPr>
        <w:pStyle w:val="ListeParagraf"/>
        <w:numPr>
          <w:ilvl w:val="0"/>
          <w:numId w:val="6"/>
        </w:numPr>
        <w:tabs>
          <w:tab w:val="left" w:pos="847"/>
        </w:tabs>
        <w:spacing w:line="273" w:lineRule="auto"/>
        <w:ind w:right="109"/>
        <w:jc w:val="both"/>
        <w:rPr>
          <w:sz w:val="24"/>
        </w:rPr>
      </w:pPr>
      <w:r>
        <w:rPr>
          <w:sz w:val="24"/>
        </w:rPr>
        <w:t>Yapım süreci tamamlanan protezler protez teslim raporu çıkarılarak hastaya takılmak üzere kliniğe gönderilir ve ilgili diş hekimi tarafından hastaya</w:t>
      </w:r>
      <w:r>
        <w:rPr>
          <w:spacing w:val="-3"/>
          <w:sz w:val="24"/>
        </w:rPr>
        <w:t xml:space="preserve"> </w:t>
      </w:r>
      <w:r>
        <w:rPr>
          <w:sz w:val="24"/>
        </w:rPr>
        <w:t>takılır</w:t>
      </w:r>
      <w:r w:rsidR="00311BCA">
        <w:rPr>
          <w:sz w:val="24"/>
        </w:rPr>
        <w:t>.</w:t>
      </w:r>
    </w:p>
    <w:p w14:paraId="4B3729DF" w14:textId="77777777" w:rsidR="00A0577C" w:rsidRDefault="00941587">
      <w:pPr>
        <w:pStyle w:val="Balk1"/>
        <w:numPr>
          <w:ilvl w:val="2"/>
          <w:numId w:val="7"/>
        </w:numPr>
        <w:tabs>
          <w:tab w:val="left" w:pos="667"/>
        </w:tabs>
        <w:spacing w:before="6"/>
        <w:ind w:hanging="541"/>
      </w:pPr>
      <w:r>
        <w:t>PERSONEL ÇALIŞMA VE GİRİŞ ÇIKIŞ</w:t>
      </w:r>
      <w:r>
        <w:rPr>
          <w:spacing w:val="-1"/>
        </w:rPr>
        <w:t xml:space="preserve"> </w:t>
      </w:r>
      <w:r>
        <w:t>KURALLARI</w:t>
      </w:r>
    </w:p>
    <w:p w14:paraId="1E4E358B" w14:textId="0DDA69CB" w:rsidR="00A0577C" w:rsidRDefault="00941587">
      <w:pPr>
        <w:pStyle w:val="ListeParagraf"/>
        <w:numPr>
          <w:ilvl w:val="3"/>
          <w:numId w:val="7"/>
        </w:numPr>
        <w:tabs>
          <w:tab w:val="left" w:pos="898"/>
        </w:tabs>
        <w:spacing w:before="98" w:line="237" w:lineRule="auto"/>
        <w:ind w:right="104" w:hanging="361"/>
        <w:jc w:val="both"/>
        <w:rPr>
          <w:sz w:val="24"/>
        </w:rPr>
      </w:pPr>
      <w:r>
        <w:tab/>
      </w:r>
      <w:r w:rsidR="007F41E3">
        <w:rPr>
          <w:sz w:val="24"/>
        </w:rPr>
        <w:t>Laboratuvar</w:t>
      </w:r>
      <w:r>
        <w:rPr>
          <w:sz w:val="24"/>
        </w:rPr>
        <w:t xml:space="preserve"> çalışması esnasında, mutlaka koruyucu önlük giyilmelidir. </w:t>
      </w:r>
      <w:r w:rsidR="007F41E3">
        <w:rPr>
          <w:sz w:val="24"/>
        </w:rPr>
        <w:t>Laboratuvar</w:t>
      </w:r>
      <w:r>
        <w:rPr>
          <w:sz w:val="24"/>
        </w:rPr>
        <w:t xml:space="preserve"> çalışanlarının önlüğü daima kapalı olmalıdır, önü açık önlükle çalışmak tehlikeli ve yasaktır. Böylece, çalışma esnasında olabilecek sıçrama ve bulaşmalardan elbiselerin zarar görmesi önlenmiş</w:t>
      </w:r>
      <w:r>
        <w:rPr>
          <w:spacing w:val="-6"/>
          <w:sz w:val="24"/>
        </w:rPr>
        <w:t xml:space="preserve"> </w:t>
      </w:r>
      <w:r>
        <w:rPr>
          <w:sz w:val="24"/>
        </w:rPr>
        <w:t>olacaktır.</w:t>
      </w:r>
    </w:p>
    <w:p w14:paraId="3968CDB1" w14:textId="398DB08C" w:rsidR="00A0577C" w:rsidRDefault="007F41E3">
      <w:pPr>
        <w:pStyle w:val="ListeParagraf"/>
        <w:numPr>
          <w:ilvl w:val="3"/>
          <w:numId w:val="7"/>
        </w:numPr>
        <w:tabs>
          <w:tab w:val="left" w:pos="835"/>
        </w:tabs>
        <w:spacing w:before="65"/>
        <w:ind w:right="102" w:hanging="361"/>
        <w:jc w:val="both"/>
        <w:rPr>
          <w:sz w:val="24"/>
        </w:rPr>
      </w:pPr>
      <w:r>
        <w:rPr>
          <w:sz w:val="24"/>
        </w:rPr>
        <w:t>Laboratuvar</w:t>
      </w:r>
      <w:r w:rsidR="00941587">
        <w:rPr>
          <w:sz w:val="24"/>
        </w:rPr>
        <w:t xml:space="preserve"> çalışmaları sırasında ve </w:t>
      </w:r>
      <w:r>
        <w:rPr>
          <w:sz w:val="24"/>
        </w:rPr>
        <w:t>laboratuvara</w:t>
      </w:r>
      <w:r w:rsidR="00941587">
        <w:rPr>
          <w:sz w:val="24"/>
        </w:rPr>
        <w:t xml:space="preserve"> giriş çıkış esnasında, son derece sessiz olunmalı, etrafı rahatsız edecek gürültü ve aşırı hareketlerden kesinlikle kaçınılmalıdır. </w:t>
      </w:r>
      <w:r>
        <w:rPr>
          <w:sz w:val="24"/>
        </w:rPr>
        <w:t>Laboratuvarların</w:t>
      </w:r>
      <w:r w:rsidR="00941587">
        <w:rPr>
          <w:sz w:val="24"/>
        </w:rPr>
        <w:t xml:space="preserve"> ciddi çalışma yapılan bir ortam olduğu hiçbir zaman akıldan çıkarılmamalı ve </w:t>
      </w:r>
      <w:r>
        <w:rPr>
          <w:sz w:val="24"/>
        </w:rPr>
        <w:t>laboratuvarlarda</w:t>
      </w:r>
      <w:r w:rsidR="00941587">
        <w:rPr>
          <w:sz w:val="24"/>
        </w:rPr>
        <w:t xml:space="preserve"> düzeni bozacak ve/veya tehlikeye yol açabilecek şekilde hareket</w:t>
      </w:r>
      <w:r w:rsidR="00941587">
        <w:rPr>
          <w:spacing w:val="4"/>
          <w:sz w:val="24"/>
        </w:rPr>
        <w:t xml:space="preserve"> </w:t>
      </w:r>
      <w:r w:rsidR="00941587">
        <w:rPr>
          <w:sz w:val="24"/>
        </w:rPr>
        <w:t>edilmemelidir.</w:t>
      </w:r>
    </w:p>
    <w:p w14:paraId="733E6D3C" w14:textId="33D80035" w:rsidR="00A0577C" w:rsidRPr="0010446C" w:rsidRDefault="00941587" w:rsidP="0010446C">
      <w:pPr>
        <w:pStyle w:val="ListeParagraf"/>
        <w:numPr>
          <w:ilvl w:val="3"/>
          <w:numId w:val="7"/>
        </w:numPr>
        <w:tabs>
          <w:tab w:val="left" w:pos="835"/>
        </w:tabs>
        <w:spacing w:before="1" w:line="237" w:lineRule="auto"/>
        <w:ind w:right="703" w:hanging="361"/>
        <w:jc w:val="both"/>
        <w:rPr>
          <w:sz w:val="24"/>
        </w:rPr>
      </w:pPr>
      <w:r>
        <w:rPr>
          <w:sz w:val="24"/>
        </w:rPr>
        <w:lastRenderedPageBreak/>
        <w:t xml:space="preserve">Sözlü veya yazılı bütün kurallara dikkatle uyulmalı, anlaşılmayan kısımlar </w:t>
      </w:r>
      <w:r w:rsidR="00766082">
        <w:rPr>
          <w:sz w:val="24"/>
        </w:rPr>
        <w:t>laboratuvar</w:t>
      </w:r>
      <w:r>
        <w:rPr>
          <w:spacing w:val="-24"/>
          <w:sz w:val="24"/>
        </w:rPr>
        <w:t xml:space="preserve"> </w:t>
      </w:r>
      <w:r>
        <w:rPr>
          <w:sz w:val="24"/>
        </w:rPr>
        <w:t>sorumlusuna sorulmalıdır.</w:t>
      </w:r>
    </w:p>
    <w:p w14:paraId="3CF1913B" w14:textId="5A862665" w:rsidR="00A0577C" w:rsidRDefault="00941587">
      <w:pPr>
        <w:pStyle w:val="ListeParagraf"/>
        <w:numPr>
          <w:ilvl w:val="3"/>
          <w:numId w:val="7"/>
        </w:numPr>
        <w:tabs>
          <w:tab w:val="left" w:pos="835"/>
        </w:tabs>
        <w:spacing w:before="102" w:line="237" w:lineRule="auto"/>
        <w:ind w:right="105" w:hanging="361"/>
        <w:jc w:val="both"/>
        <w:rPr>
          <w:sz w:val="24"/>
        </w:rPr>
      </w:pPr>
      <w:r>
        <w:rPr>
          <w:sz w:val="24"/>
        </w:rPr>
        <w:t xml:space="preserve">Palto, pardösü, ceket, şapka gibi giyim eşyaları ile çanta ve kitaplar </w:t>
      </w:r>
      <w:r w:rsidR="00766082">
        <w:rPr>
          <w:sz w:val="24"/>
        </w:rPr>
        <w:t>laboratuvar</w:t>
      </w:r>
      <w:r>
        <w:rPr>
          <w:sz w:val="24"/>
        </w:rPr>
        <w:t xml:space="preserve"> çalışması yapılan masaların üzerine bırakılmamalı, dinlenme odasında ayrılan yerlere</w:t>
      </w:r>
      <w:r>
        <w:rPr>
          <w:spacing w:val="-3"/>
          <w:sz w:val="24"/>
        </w:rPr>
        <w:t xml:space="preserve"> </w:t>
      </w:r>
      <w:r>
        <w:rPr>
          <w:sz w:val="24"/>
        </w:rPr>
        <w:t>konulmalıdır.</w:t>
      </w:r>
    </w:p>
    <w:p w14:paraId="1A5D56C8" w14:textId="56DDAB97" w:rsidR="00A0577C" w:rsidRDefault="00766082">
      <w:pPr>
        <w:pStyle w:val="ListeParagraf"/>
        <w:numPr>
          <w:ilvl w:val="3"/>
          <w:numId w:val="7"/>
        </w:numPr>
        <w:tabs>
          <w:tab w:val="left" w:pos="835"/>
        </w:tabs>
        <w:spacing w:before="65" w:line="237" w:lineRule="auto"/>
        <w:ind w:right="110" w:hanging="361"/>
        <w:jc w:val="both"/>
        <w:rPr>
          <w:sz w:val="24"/>
        </w:rPr>
      </w:pPr>
      <w:r>
        <w:rPr>
          <w:sz w:val="24"/>
        </w:rPr>
        <w:t>Laboratuvarda</w:t>
      </w:r>
      <w:r w:rsidR="00941587">
        <w:rPr>
          <w:sz w:val="24"/>
        </w:rPr>
        <w:t xml:space="preserve"> yiyecek yenmeyeceği gibi sigara içmek kesinlikle yasaktır. Lüzumsuz hareket ve davranışlardan</w:t>
      </w:r>
      <w:r w:rsidR="00941587">
        <w:rPr>
          <w:spacing w:val="-1"/>
          <w:sz w:val="24"/>
        </w:rPr>
        <w:t xml:space="preserve"> </w:t>
      </w:r>
      <w:r w:rsidR="00941587">
        <w:rPr>
          <w:sz w:val="24"/>
        </w:rPr>
        <w:t>kaçınılmalıdır.</w:t>
      </w:r>
    </w:p>
    <w:p w14:paraId="09D7020A" w14:textId="77777777" w:rsidR="00A0577C" w:rsidRDefault="00941587">
      <w:pPr>
        <w:pStyle w:val="ListeParagraf"/>
        <w:numPr>
          <w:ilvl w:val="3"/>
          <w:numId w:val="7"/>
        </w:numPr>
        <w:tabs>
          <w:tab w:val="left" w:pos="835"/>
        </w:tabs>
        <w:spacing w:before="64" w:line="237" w:lineRule="auto"/>
        <w:ind w:right="110" w:hanging="361"/>
        <w:jc w:val="both"/>
        <w:rPr>
          <w:sz w:val="24"/>
        </w:rPr>
      </w:pPr>
      <w:r>
        <w:rPr>
          <w:sz w:val="24"/>
        </w:rPr>
        <w:t>Çalışma esnasında temizlik ve düzene azami derecede dikkat edilecektir. Kullanılan malzeme ve ekipmanlar, iş bitiminde mutlaka yerine</w:t>
      </w:r>
      <w:r>
        <w:rPr>
          <w:spacing w:val="-4"/>
          <w:sz w:val="24"/>
        </w:rPr>
        <w:t xml:space="preserve"> </w:t>
      </w:r>
      <w:r>
        <w:rPr>
          <w:sz w:val="24"/>
        </w:rPr>
        <w:t>konmalıdır.</w:t>
      </w:r>
    </w:p>
    <w:p w14:paraId="1875E2C5" w14:textId="0929532B" w:rsidR="00A0577C" w:rsidRDefault="00766082">
      <w:pPr>
        <w:pStyle w:val="ListeParagraf"/>
        <w:numPr>
          <w:ilvl w:val="3"/>
          <w:numId w:val="7"/>
        </w:numPr>
        <w:tabs>
          <w:tab w:val="left" w:pos="835"/>
        </w:tabs>
        <w:spacing w:before="63"/>
        <w:ind w:right="108" w:hanging="361"/>
        <w:jc w:val="both"/>
        <w:rPr>
          <w:sz w:val="24"/>
        </w:rPr>
      </w:pPr>
      <w:r>
        <w:rPr>
          <w:sz w:val="24"/>
        </w:rPr>
        <w:t>Laboratuvarda</w:t>
      </w:r>
      <w:r w:rsidR="00941587">
        <w:rPr>
          <w:sz w:val="24"/>
        </w:rPr>
        <w:t xml:space="preserve"> çalışırken tüm güvenlik kurallarına uymalı ve uygun </w:t>
      </w:r>
      <w:r>
        <w:rPr>
          <w:sz w:val="24"/>
        </w:rPr>
        <w:t>laboratuvar</w:t>
      </w:r>
      <w:r w:rsidR="00941587">
        <w:rPr>
          <w:sz w:val="24"/>
        </w:rPr>
        <w:t xml:space="preserve"> kıyafeti giyilmelidir. Amaca uygun </w:t>
      </w:r>
      <w:r w:rsidR="00E566AC">
        <w:rPr>
          <w:sz w:val="24"/>
        </w:rPr>
        <w:t>KKE (</w:t>
      </w:r>
      <w:r w:rsidR="00941587">
        <w:rPr>
          <w:sz w:val="24"/>
        </w:rPr>
        <w:t xml:space="preserve">Kişisel Koruyucu Ekipman: Eldivenler, maskeler, </w:t>
      </w:r>
      <w:r>
        <w:rPr>
          <w:sz w:val="24"/>
        </w:rPr>
        <w:t>boneler, gürültü</w:t>
      </w:r>
      <w:r w:rsidR="00941587">
        <w:rPr>
          <w:sz w:val="24"/>
        </w:rPr>
        <w:t xml:space="preserve"> önleyici kulaklıklar, göz/yüz koruyucular, çalışma giysisi vb.)</w:t>
      </w:r>
      <w:r w:rsidR="00941587">
        <w:rPr>
          <w:spacing w:val="-2"/>
          <w:sz w:val="24"/>
        </w:rPr>
        <w:t xml:space="preserve"> </w:t>
      </w:r>
      <w:r w:rsidR="00941587">
        <w:rPr>
          <w:sz w:val="24"/>
        </w:rPr>
        <w:t>kullanılmalıdır.</w:t>
      </w:r>
    </w:p>
    <w:p w14:paraId="7D896EB0" w14:textId="77777777" w:rsidR="00A0577C" w:rsidRDefault="00941587">
      <w:pPr>
        <w:pStyle w:val="ListeParagraf"/>
        <w:numPr>
          <w:ilvl w:val="3"/>
          <w:numId w:val="7"/>
        </w:numPr>
        <w:tabs>
          <w:tab w:val="left" w:pos="834"/>
          <w:tab w:val="left" w:pos="835"/>
        </w:tabs>
        <w:spacing w:before="59"/>
        <w:ind w:left="834"/>
        <w:rPr>
          <w:sz w:val="24"/>
        </w:rPr>
      </w:pPr>
      <w:r>
        <w:rPr>
          <w:sz w:val="24"/>
        </w:rPr>
        <w:t>Mum eritme cihazları ve mikro motorlar kullanılmadığı zaman</w:t>
      </w:r>
      <w:r>
        <w:rPr>
          <w:spacing w:val="-1"/>
          <w:sz w:val="24"/>
        </w:rPr>
        <w:t xml:space="preserve"> </w:t>
      </w:r>
      <w:r>
        <w:rPr>
          <w:sz w:val="24"/>
        </w:rPr>
        <w:t>kapatılmalıdır.</w:t>
      </w:r>
    </w:p>
    <w:p w14:paraId="1C684EF3" w14:textId="5C9074C3" w:rsidR="00A0577C" w:rsidRDefault="00766082">
      <w:pPr>
        <w:pStyle w:val="ListeParagraf"/>
        <w:numPr>
          <w:ilvl w:val="3"/>
          <w:numId w:val="7"/>
        </w:numPr>
        <w:tabs>
          <w:tab w:val="left" w:pos="834"/>
          <w:tab w:val="left" w:pos="835"/>
        </w:tabs>
        <w:spacing w:before="59"/>
        <w:ind w:left="834"/>
        <w:rPr>
          <w:sz w:val="24"/>
        </w:rPr>
      </w:pPr>
      <w:r>
        <w:rPr>
          <w:sz w:val="24"/>
        </w:rPr>
        <w:t>Laboratuvarlarda</w:t>
      </w:r>
      <w:r w:rsidR="00941587">
        <w:rPr>
          <w:sz w:val="24"/>
        </w:rPr>
        <w:t xml:space="preserve"> görevli kişiler haricinde kesinlikle izinsiz</w:t>
      </w:r>
      <w:r w:rsidR="00941587">
        <w:rPr>
          <w:spacing w:val="-2"/>
          <w:sz w:val="24"/>
        </w:rPr>
        <w:t xml:space="preserve"> </w:t>
      </w:r>
      <w:r w:rsidR="00941587">
        <w:rPr>
          <w:sz w:val="24"/>
        </w:rPr>
        <w:t>çalışılmamalıdır.</w:t>
      </w:r>
    </w:p>
    <w:p w14:paraId="68A9813D" w14:textId="77777777" w:rsidR="00A0577C" w:rsidRDefault="00941587">
      <w:pPr>
        <w:pStyle w:val="ListeParagraf"/>
        <w:numPr>
          <w:ilvl w:val="3"/>
          <w:numId w:val="7"/>
        </w:numPr>
        <w:tabs>
          <w:tab w:val="left" w:pos="834"/>
          <w:tab w:val="left" w:pos="835"/>
        </w:tabs>
        <w:spacing w:before="61"/>
        <w:ind w:left="834"/>
        <w:rPr>
          <w:sz w:val="24"/>
        </w:rPr>
      </w:pPr>
      <w:r>
        <w:rPr>
          <w:sz w:val="24"/>
        </w:rPr>
        <w:t>Kimyasal madde dökülmesine ve cam kırıklarına tedbir olarak daima kapalı ayakkabı</w:t>
      </w:r>
      <w:r>
        <w:rPr>
          <w:spacing w:val="-15"/>
          <w:sz w:val="24"/>
        </w:rPr>
        <w:t xml:space="preserve"> </w:t>
      </w:r>
      <w:r>
        <w:rPr>
          <w:sz w:val="24"/>
        </w:rPr>
        <w:t>giyilmelidir.</w:t>
      </w:r>
    </w:p>
    <w:p w14:paraId="49CFED82" w14:textId="77777777" w:rsidR="00A0577C" w:rsidRDefault="00941587">
      <w:pPr>
        <w:pStyle w:val="ListeParagraf"/>
        <w:numPr>
          <w:ilvl w:val="3"/>
          <w:numId w:val="7"/>
        </w:numPr>
        <w:tabs>
          <w:tab w:val="left" w:pos="834"/>
          <w:tab w:val="left" w:pos="835"/>
        </w:tabs>
        <w:spacing w:before="59"/>
        <w:ind w:left="834"/>
        <w:rPr>
          <w:sz w:val="24"/>
        </w:rPr>
      </w:pPr>
      <w:r>
        <w:rPr>
          <w:sz w:val="24"/>
        </w:rPr>
        <w:t>Çalışma yapılan masalar üzerindeki cihaz ve aletler, iş bitiminde mutlaka</w:t>
      </w:r>
      <w:r>
        <w:rPr>
          <w:spacing w:val="-4"/>
          <w:sz w:val="24"/>
        </w:rPr>
        <w:t xml:space="preserve"> </w:t>
      </w:r>
      <w:r>
        <w:rPr>
          <w:sz w:val="24"/>
        </w:rPr>
        <w:t>kaldırılmalıdır.</w:t>
      </w:r>
    </w:p>
    <w:p w14:paraId="48D760BA" w14:textId="77777777" w:rsidR="00A0577C" w:rsidRDefault="00941587">
      <w:pPr>
        <w:pStyle w:val="Balk1"/>
        <w:numPr>
          <w:ilvl w:val="2"/>
          <w:numId w:val="7"/>
        </w:numPr>
        <w:tabs>
          <w:tab w:val="left" w:pos="667"/>
        </w:tabs>
        <w:spacing w:before="4"/>
        <w:ind w:hanging="541"/>
      </w:pPr>
      <w:r>
        <w:t>LABORATUARA AİT FİZİKİ KOŞULLAR VE</w:t>
      </w:r>
      <w:r>
        <w:rPr>
          <w:spacing w:val="-3"/>
        </w:rPr>
        <w:t xml:space="preserve"> </w:t>
      </w:r>
      <w:r>
        <w:t>UYGULAMASI</w:t>
      </w:r>
    </w:p>
    <w:p w14:paraId="59F5E4AF" w14:textId="391B2641" w:rsidR="00A0577C" w:rsidRPr="00E648E0" w:rsidRDefault="00941587" w:rsidP="00E648E0">
      <w:pPr>
        <w:pStyle w:val="GvdeMetni"/>
        <w:spacing w:before="93"/>
        <w:ind w:left="126" w:right="101" w:firstLine="660"/>
        <w:jc w:val="both"/>
      </w:pPr>
      <w:r>
        <w:rPr>
          <w:b/>
        </w:rPr>
        <w:t xml:space="preserve">Etkili Planlama; </w:t>
      </w:r>
      <w:r w:rsidR="00766082">
        <w:t>Laboratuvarda</w:t>
      </w:r>
      <w:r>
        <w:t xml:space="preserve"> protez yapım aşamaları için uygun çalışma alanları tahsis </w:t>
      </w:r>
      <w:r w:rsidR="00766082">
        <w:t>edilmiş olmalı</w:t>
      </w:r>
      <w:r>
        <w:t>, kullanılan cihazlar günümüz koşullarına ve teknolojisine göre tasarlanmış olmalıdır. Odalar ergonomik koşullara göre düzenlenmiş ve personel sağlığı düşünülerek gerekli önlemler alınmış olmalıdır. Alanın büyüklüğü yapılan işin ve yoğunluğuna göre tasarlanmış olmalıdır. Bir işi başından sonuna kadar teknisyenin kendisi takip etmeli, protezler zamanında, uygun ve kaliteli olarak</w:t>
      </w:r>
      <w:r>
        <w:rPr>
          <w:spacing w:val="-3"/>
        </w:rPr>
        <w:t xml:space="preserve"> </w:t>
      </w:r>
      <w:r>
        <w:t>üretilmelidir.</w:t>
      </w:r>
    </w:p>
    <w:p w14:paraId="4952E5D7" w14:textId="77777777" w:rsidR="00A0577C" w:rsidRDefault="00941587">
      <w:pPr>
        <w:pStyle w:val="Balk1"/>
        <w:spacing w:before="1"/>
        <w:ind w:firstLine="0"/>
        <w:jc w:val="both"/>
      </w:pPr>
      <w:r>
        <w:t>Ortam Sıcaklığı, nem oranı ve Havalandırma Koşulları</w:t>
      </w:r>
    </w:p>
    <w:p w14:paraId="0C4841E6" w14:textId="00F188A5" w:rsidR="00A0577C" w:rsidRDefault="00766082">
      <w:pPr>
        <w:pStyle w:val="GvdeMetni"/>
        <w:spacing w:before="55"/>
        <w:ind w:left="126" w:right="102"/>
        <w:jc w:val="both"/>
      </w:pPr>
      <w:r>
        <w:t>Laboratuvar</w:t>
      </w:r>
      <w:r w:rsidR="00941587">
        <w:t xml:space="preserve"> havalandırması sorumlu temizlik personeli tarafından ve gerekli durumlarda sorumlu teknisyen tarafından </w:t>
      </w:r>
      <w:r>
        <w:t>yapılmalıdır. Havalandırma</w:t>
      </w:r>
      <w:r w:rsidR="00941587">
        <w:t xml:space="preserve"> sisteminin periyodik bakımları yapılmalı, filtreler yılda bir defa değiştirilmelidir. Ortam sıcaklığını sağlayan klimaların bakımları düzenli bir </w:t>
      </w:r>
      <w:r>
        <w:t>şekilde yapılmalıdır</w:t>
      </w:r>
      <w:r w:rsidR="00941587">
        <w:t xml:space="preserve">. </w:t>
      </w:r>
      <w:r>
        <w:t>Laboratuvarda</w:t>
      </w:r>
      <w:r w:rsidR="00941587">
        <w:t xml:space="preserve"> ısı ve nemi takip etmek amacıyla ısı-nem cihazı bulunmalı sorumlu tarafından günlük takip edilip, çizelgesine işlenmelidir. Kalibrasyona tabi cihazların yıllık kalibrasyonları yapılmalıdır.</w:t>
      </w:r>
    </w:p>
    <w:p w14:paraId="4B14D165" w14:textId="77777777" w:rsidR="00A0577C" w:rsidRDefault="00941587">
      <w:pPr>
        <w:pStyle w:val="Balk1"/>
        <w:spacing w:before="65"/>
        <w:ind w:left="786" w:firstLine="0"/>
        <w:jc w:val="both"/>
      </w:pPr>
      <w:r>
        <w:t>Acil durumlara yönelik düzenlemeler</w:t>
      </w:r>
    </w:p>
    <w:p w14:paraId="78B1FC69" w14:textId="77777777" w:rsidR="00A0577C" w:rsidRDefault="00941587">
      <w:pPr>
        <w:pStyle w:val="GvdeMetni"/>
        <w:spacing w:before="55"/>
        <w:ind w:left="126" w:right="105"/>
        <w:jc w:val="both"/>
      </w:pPr>
      <w:r>
        <w:t>Yaralanmalara maruz kalındığı zaman ilk yardım sertifikalı çalışan tarafından ilk müdahale yapılır ve 2222 mavi kod çağrısı yapılır. Yangın çıktığı zaman eğitim almış çalışanlar tarafından yangın tüpüyle ilk müdahale yapılır ve yönetime haber verilir. Deprem ve buna benzer durumlarda acil çıkış göstergeleriyle uygun çıkış sağlanır.</w:t>
      </w:r>
    </w:p>
    <w:p w14:paraId="5F2D377D" w14:textId="77777777" w:rsidR="00A0577C" w:rsidRDefault="00941587">
      <w:pPr>
        <w:pStyle w:val="Balk1"/>
        <w:numPr>
          <w:ilvl w:val="2"/>
          <w:numId w:val="7"/>
        </w:numPr>
        <w:tabs>
          <w:tab w:val="left" w:pos="667"/>
        </w:tabs>
        <w:spacing w:before="66"/>
        <w:ind w:hanging="541"/>
      </w:pPr>
      <w:r>
        <w:t>HAVALANDIRMA SİSTEMİNİN</w:t>
      </w:r>
      <w:r>
        <w:rPr>
          <w:spacing w:val="-1"/>
        </w:rPr>
        <w:t xml:space="preserve"> </w:t>
      </w:r>
      <w:r>
        <w:t>BAKIMI</w:t>
      </w:r>
    </w:p>
    <w:p w14:paraId="4A55BE18" w14:textId="2575F40F" w:rsidR="00A0577C" w:rsidRPr="00311BCA" w:rsidRDefault="00766082" w:rsidP="00311BCA">
      <w:pPr>
        <w:pStyle w:val="GvdeMetni"/>
        <w:spacing w:before="55"/>
        <w:ind w:left="126" w:right="102" w:firstLine="662"/>
        <w:jc w:val="both"/>
      </w:pPr>
      <w:r>
        <w:t>Laboratuvar</w:t>
      </w:r>
      <w:r w:rsidR="00941587">
        <w:t xml:space="preserve"> havalandırması sorumlu temizlik personeli tarafından ve gerekli durumlarda sorumlu tarafından </w:t>
      </w:r>
      <w:r>
        <w:t>yapılmalıdır. Havalandırma</w:t>
      </w:r>
      <w:r w:rsidR="00941587">
        <w:t xml:space="preserve"> sisteminin periyodik bakımları teknik servisimiz ve anlaşmalı teknik servis tarafından yapılmakta olup, filtreler yılda bir defa değiştirilmektedir.</w:t>
      </w:r>
    </w:p>
    <w:p w14:paraId="566A837F" w14:textId="77777777" w:rsidR="00A0577C" w:rsidRDefault="00941587">
      <w:pPr>
        <w:pStyle w:val="Balk1"/>
        <w:numPr>
          <w:ilvl w:val="1"/>
          <w:numId w:val="7"/>
        </w:numPr>
        <w:tabs>
          <w:tab w:val="left" w:pos="487"/>
        </w:tabs>
        <w:spacing w:before="1"/>
        <w:ind w:hanging="361"/>
      </w:pPr>
      <w:r>
        <w:t>PROTEZ YAPIM SÜRECİ İLE İLGİLİ İŞLEM ÖNCESİ SÜREÇLERİN</w:t>
      </w:r>
      <w:r>
        <w:rPr>
          <w:spacing w:val="-12"/>
        </w:rPr>
        <w:t xml:space="preserve"> </w:t>
      </w:r>
      <w:r>
        <w:t>KONTROLU</w:t>
      </w:r>
    </w:p>
    <w:p w14:paraId="4F4384BD" w14:textId="77777777" w:rsidR="00A0577C" w:rsidRDefault="00941587">
      <w:pPr>
        <w:pStyle w:val="ListeParagraf"/>
        <w:numPr>
          <w:ilvl w:val="2"/>
          <w:numId w:val="7"/>
        </w:numPr>
        <w:tabs>
          <w:tab w:val="left" w:pos="667"/>
        </w:tabs>
        <w:spacing w:before="2"/>
        <w:ind w:hanging="541"/>
        <w:rPr>
          <w:b/>
          <w:sz w:val="24"/>
        </w:rPr>
      </w:pPr>
      <w:r>
        <w:rPr>
          <w:b/>
          <w:sz w:val="24"/>
        </w:rPr>
        <w:t>Ölçünün alınması ile ilgili</w:t>
      </w:r>
      <w:r>
        <w:rPr>
          <w:b/>
          <w:spacing w:val="-1"/>
          <w:sz w:val="24"/>
        </w:rPr>
        <w:t xml:space="preserve"> </w:t>
      </w:r>
      <w:r>
        <w:rPr>
          <w:b/>
          <w:sz w:val="24"/>
        </w:rPr>
        <w:t>kuralar</w:t>
      </w:r>
    </w:p>
    <w:p w14:paraId="6C482C30" w14:textId="77777777" w:rsidR="00A0577C" w:rsidRDefault="00941587">
      <w:pPr>
        <w:pStyle w:val="ListeParagraf"/>
        <w:numPr>
          <w:ilvl w:val="3"/>
          <w:numId w:val="7"/>
        </w:numPr>
        <w:tabs>
          <w:tab w:val="left" w:pos="834"/>
          <w:tab w:val="left" w:pos="835"/>
        </w:tabs>
        <w:spacing w:before="38" w:line="237" w:lineRule="auto"/>
        <w:ind w:right="102" w:hanging="361"/>
        <w:rPr>
          <w:sz w:val="24"/>
        </w:rPr>
      </w:pPr>
      <w:r>
        <w:rPr>
          <w:sz w:val="24"/>
        </w:rPr>
        <w:t>Hastadan protez ölçüsü almak için Diş hekimi tarafından uygun ölçü kaşığı seçilir. Klinikte ölçülerin hazırlanacağı aljinat makinesi</w:t>
      </w:r>
      <w:r>
        <w:rPr>
          <w:spacing w:val="-1"/>
          <w:sz w:val="24"/>
        </w:rPr>
        <w:t xml:space="preserve"> </w:t>
      </w:r>
      <w:r>
        <w:rPr>
          <w:sz w:val="24"/>
        </w:rPr>
        <w:t>bulunmaktadır.</w:t>
      </w:r>
    </w:p>
    <w:p w14:paraId="27D40C00" w14:textId="6EA4649B" w:rsidR="00A0577C" w:rsidRDefault="00941587">
      <w:pPr>
        <w:pStyle w:val="ListeParagraf"/>
        <w:numPr>
          <w:ilvl w:val="3"/>
          <w:numId w:val="7"/>
        </w:numPr>
        <w:tabs>
          <w:tab w:val="left" w:pos="834"/>
          <w:tab w:val="left" w:pos="835"/>
        </w:tabs>
        <w:spacing w:before="4" w:line="237" w:lineRule="auto"/>
        <w:ind w:right="112" w:hanging="361"/>
        <w:rPr>
          <w:sz w:val="24"/>
        </w:rPr>
      </w:pPr>
      <w:r>
        <w:rPr>
          <w:sz w:val="24"/>
        </w:rPr>
        <w:t xml:space="preserve">Poliklinikte görevli diş protez teknisyenleri tarafından aljinat karıştırılarak ölçü maddesi </w:t>
      </w:r>
      <w:r w:rsidR="00766082">
        <w:rPr>
          <w:sz w:val="24"/>
        </w:rPr>
        <w:t>hazırlanır. Steril</w:t>
      </w:r>
      <w:r>
        <w:rPr>
          <w:sz w:val="24"/>
        </w:rPr>
        <w:t xml:space="preserve"> paketten açılan ölçü kaşığına hazırlanan Aljinat</w:t>
      </w:r>
      <w:r>
        <w:rPr>
          <w:spacing w:val="-1"/>
          <w:sz w:val="24"/>
        </w:rPr>
        <w:t xml:space="preserve"> </w:t>
      </w:r>
      <w:r>
        <w:rPr>
          <w:sz w:val="24"/>
        </w:rPr>
        <w:t>konulur.</w:t>
      </w:r>
    </w:p>
    <w:p w14:paraId="0CDD1878" w14:textId="77777777" w:rsidR="00A0577C" w:rsidRDefault="00941587">
      <w:pPr>
        <w:pStyle w:val="ListeParagraf"/>
        <w:numPr>
          <w:ilvl w:val="3"/>
          <w:numId w:val="7"/>
        </w:numPr>
        <w:tabs>
          <w:tab w:val="left" w:pos="834"/>
          <w:tab w:val="left" w:pos="835"/>
        </w:tabs>
        <w:spacing w:before="3"/>
        <w:ind w:left="834"/>
        <w:rPr>
          <w:sz w:val="24"/>
        </w:rPr>
      </w:pPr>
      <w:r>
        <w:rPr>
          <w:sz w:val="24"/>
        </w:rPr>
        <w:lastRenderedPageBreak/>
        <w:t>Diş hekimi tarafından ölçü</w:t>
      </w:r>
      <w:r>
        <w:rPr>
          <w:spacing w:val="-2"/>
          <w:sz w:val="24"/>
        </w:rPr>
        <w:t xml:space="preserve"> </w:t>
      </w:r>
      <w:r>
        <w:rPr>
          <w:sz w:val="24"/>
        </w:rPr>
        <w:t>alınır</w:t>
      </w:r>
    </w:p>
    <w:p w14:paraId="4FE97150" w14:textId="7B7A3171" w:rsidR="00A0577C" w:rsidRPr="0010446C" w:rsidRDefault="00941587" w:rsidP="0010446C">
      <w:pPr>
        <w:pStyle w:val="ListeParagraf"/>
        <w:numPr>
          <w:ilvl w:val="3"/>
          <w:numId w:val="7"/>
        </w:numPr>
        <w:tabs>
          <w:tab w:val="left" w:pos="834"/>
          <w:tab w:val="left" w:pos="835"/>
        </w:tabs>
        <w:spacing w:before="1"/>
        <w:ind w:left="834"/>
        <w:rPr>
          <w:sz w:val="24"/>
        </w:rPr>
      </w:pPr>
      <w:r>
        <w:rPr>
          <w:sz w:val="24"/>
        </w:rPr>
        <w:t>Alınan ölçünün, ölçü kabul ve ret kriterlerine uygun olup olmadığı diş hekimi tarafından kontrol</w:t>
      </w:r>
      <w:r>
        <w:rPr>
          <w:spacing w:val="-15"/>
          <w:sz w:val="24"/>
        </w:rPr>
        <w:t xml:space="preserve"> </w:t>
      </w:r>
      <w:r>
        <w:rPr>
          <w:sz w:val="24"/>
        </w:rPr>
        <w:t>edili</w:t>
      </w:r>
      <w:r w:rsidR="00311BCA">
        <w:rPr>
          <w:sz w:val="24"/>
        </w:rPr>
        <w:t>r</w:t>
      </w:r>
      <w:r w:rsidR="0010446C">
        <w:rPr>
          <w:sz w:val="24"/>
        </w:rPr>
        <w:t>.</w:t>
      </w:r>
    </w:p>
    <w:p w14:paraId="49ACFB94" w14:textId="4BC2E35A" w:rsidR="00A0577C" w:rsidRDefault="00941587">
      <w:pPr>
        <w:pStyle w:val="ListeParagraf"/>
        <w:numPr>
          <w:ilvl w:val="3"/>
          <w:numId w:val="7"/>
        </w:numPr>
        <w:tabs>
          <w:tab w:val="left" w:pos="835"/>
        </w:tabs>
        <w:spacing w:before="102" w:line="237" w:lineRule="auto"/>
        <w:ind w:right="107" w:hanging="361"/>
        <w:jc w:val="both"/>
        <w:rPr>
          <w:sz w:val="24"/>
        </w:rPr>
      </w:pPr>
      <w:r>
        <w:rPr>
          <w:sz w:val="24"/>
        </w:rPr>
        <w:t xml:space="preserve">Ölçü kriterlere uygun değilse tekrarlanır. Diş Hekimi ölçünün kriterlere uymadığını tespit ettiğinde veya protez takip birimi </w:t>
      </w:r>
      <w:r w:rsidR="00766082">
        <w:rPr>
          <w:sz w:val="24"/>
        </w:rPr>
        <w:t>laboratuvar</w:t>
      </w:r>
      <w:r>
        <w:rPr>
          <w:sz w:val="24"/>
        </w:rPr>
        <w:t xml:space="preserve"> elemanı ölçüyü aldığı anda kriterlere uymadığını tespit ettiğinde ölçüyü alan diş hekiminden ölçünün tekrarlanmasını talep eder ve ölçü tekrar</w:t>
      </w:r>
      <w:r>
        <w:rPr>
          <w:spacing w:val="-4"/>
          <w:sz w:val="24"/>
        </w:rPr>
        <w:t xml:space="preserve"> </w:t>
      </w:r>
      <w:r>
        <w:rPr>
          <w:sz w:val="24"/>
        </w:rPr>
        <w:t>alınır.</w:t>
      </w:r>
    </w:p>
    <w:p w14:paraId="0C3C3DBA" w14:textId="77777777" w:rsidR="00A0577C" w:rsidRDefault="00941587">
      <w:pPr>
        <w:pStyle w:val="ListeParagraf"/>
        <w:numPr>
          <w:ilvl w:val="3"/>
          <w:numId w:val="7"/>
        </w:numPr>
        <w:tabs>
          <w:tab w:val="left" w:pos="835"/>
        </w:tabs>
        <w:spacing w:before="8" w:line="237" w:lineRule="auto"/>
        <w:ind w:right="109" w:hanging="361"/>
        <w:jc w:val="both"/>
        <w:rPr>
          <w:sz w:val="24"/>
        </w:rPr>
      </w:pPr>
      <w:r>
        <w:rPr>
          <w:sz w:val="24"/>
        </w:rPr>
        <w:t>Ölçüsü kabul edilen protez için teknisyen HBYS sisteminden ölçünün kabulünü yapar. HBYS sisteminden ölçünün alındığı tarih ve saat otomatik olarak</w:t>
      </w:r>
      <w:r>
        <w:rPr>
          <w:spacing w:val="-3"/>
          <w:sz w:val="24"/>
        </w:rPr>
        <w:t xml:space="preserve"> </w:t>
      </w:r>
      <w:r>
        <w:rPr>
          <w:sz w:val="24"/>
        </w:rPr>
        <w:t>atılır.</w:t>
      </w:r>
    </w:p>
    <w:p w14:paraId="7E18BDB1" w14:textId="0FDCB008" w:rsidR="00A0577C" w:rsidRDefault="00941587">
      <w:pPr>
        <w:pStyle w:val="ListeParagraf"/>
        <w:numPr>
          <w:ilvl w:val="3"/>
          <w:numId w:val="7"/>
        </w:numPr>
        <w:tabs>
          <w:tab w:val="left" w:pos="846"/>
          <w:tab w:val="left" w:pos="847"/>
        </w:tabs>
        <w:spacing w:before="2"/>
        <w:ind w:right="112" w:hanging="361"/>
        <w:rPr>
          <w:sz w:val="24"/>
        </w:rPr>
      </w:pPr>
      <w:r>
        <w:rPr>
          <w:sz w:val="24"/>
        </w:rPr>
        <w:t xml:space="preserve">Ölçü alım işlemi Diş hekimi ve Diş teknisyeni ile koordineli olarak poliklinikte ölçü kabul red kriterlerine uyacak şekilde alınır. Kriterlere uyan ölçü; döküm işlemi için klinikte görevli özel </w:t>
      </w:r>
      <w:r w:rsidR="00766082">
        <w:rPr>
          <w:sz w:val="24"/>
        </w:rPr>
        <w:t>laboratuvar</w:t>
      </w:r>
      <w:r>
        <w:rPr>
          <w:sz w:val="24"/>
        </w:rPr>
        <w:t xml:space="preserve"> elemanına teslim edilerek </w:t>
      </w:r>
      <w:r w:rsidR="00766082">
        <w:rPr>
          <w:sz w:val="24"/>
        </w:rPr>
        <w:t>laboratuvara</w:t>
      </w:r>
      <w:r>
        <w:rPr>
          <w:sz w:val="24"/>
        </w:rPr>
        <w:t xml:space="preserve"> transferi sağlanır. Laboratuvar personeli tarafından ölçülerin dezenfeksiyonu</w:t>
      </w:r>
      <w:r>
        <w:rPr>
          <w:spacing w:val="-1"/>
          <w:sz w:val="24"/>
        </w:rPr>
        <w:t xml:space="preserve"> </w:t>
      </w:r>
      <w:r>
        <w:rPr>
          <w:sz w:val="24"/>
        </w:rPr>
        <w:t>sağlanır.</w:t>
      </w:r>
    </w:p>
    <w:p w14:paraId="00A509C0" w14:textId="56903CBA" w:rsidR="00311BCA" w:rsidRDefault="00941587" w:rsidP="00311BCA">
      <w:pPr>
        <w:pStyle w:val="ListeParagraf"/>
        <w:numPr>
          <w:ilvl w:val="3"/>
          <w:numId w:val="7"/>
        </w:numPr>
        <w:tabs>
          <w:tab w:val="left" w:pos="834"/>
          <w:tab w:val="left" w:pos="835"/>
        </w:tabs>
        <w:spacing w:before="2" w:line="237" w:lineRule="auto"/>
        <w:ind w:right="946" w:hanging="361"/>
        <w:rPr>
          <w:sz w:val="24"/>
        </w:rPr>
      </w:pPr>
      <w:r>
        <w:rPr>
          <w:sz w:val="24"/>
        </w:rPr>
        <w:t>Kabul işlemlerinin nasıl yapılacağı ile ilgili sorumlu teknisyenlere ve çalışanlara Ana bilim Dalı Başkanlığı tarafından eğitim</w:t>
      </w:r>
      <w:r>
        <w:rPr>
          <w:spacing w:val="1"/>
          <w:sz w:val="24"/>
        </w:rPr>
        <w:t xml:space="preserve"> </w:t>
      </w:r>
      <w:r>
        <w:rPr>
          <w:sz w:val="24"/>
        </w:rPr>
        <w:t>verilir</w:t>
      </w:r>
      <w:r w:rsidR="00311BCA">
        <w:rPr>
          <w:sz w:val="24"/>
        </w:rPr>
        <w:t>.</w:t>
      </w:r>
    </w:p>
    <w:p w14:paraId="76769631" w14:textId="77777777" w:rsidR="00311BCA" w:rsidRPr="00311BCA" w:rsidRDefault="00311BCA" w:rsidP="00311BCA">
      <w:pPr>
        <w:pStyle w:val="ListeParagraf"/>
        <w:tabs>
          <w:tab w:val="left" w:pos="834"/>
          <w:tab w:val="left" w:pos="835"/>
        </w:tabs>
        <w:spacing w:before="2" w:line="237" w:lineRule="auto"/>
        <w:ind w:right="946" w:firstLine="0"/>
        <w:rPr>
          <w:sz w:val="24"/>
        </w:rPr>
      </w:pPr>
    </w:p>
    <w:p w14:paraId="6D5578F9" w14:textId="0C39C980" w:rsidR="00311BCA" w:rsidRDefault="00941587" w:rsidP="00311BCA">
      <w:pPr>
        <w:pStyle w:val="Balk1"/>
        <w:numPr>
          <w:ilvl w:val="2"/>
          <w:numId w:val="7"/>
        </w:numPr>
        <w:tabs>
          <w:tab w:val="left" w:pos="667"/>
        </w:tabs>
        <w:spacing w:before="5" w:line="275" w:lineRule="exact"/>
        <w:ind w:hanging="541"/>
      </w:pPr>
      <w:r>
        <w:t>Protetik materyalin transferi ile ilgili</w:t>
      </w:r>
      <w:r>
        <w:rPr>
          <w:spacing w:val="-1"/>
        </w:rPr>
        <w:t xml:space="preserve"> </w:t>
      </w:r>
      <w:r>
        <w:t>kurallar</w:t>
      </w:r>
    </w:p>
    <w:p w14:paraId="1FF3E135" w14:textId="77777777" w:rsidR="00311BCA" w:rsidRDefault="00311BCA" w:rsidP="00311BCA">
      <w:pPr>
        <w:pStyle w:val="Balk1"/>
        <w:tabs>
          <w:tab w:val="left" w:pos="667"/>
        </w:tabs>
        <w:spacing w:before="5" w:line="275" w:lineRule="exact"/>
      </w:pPr>
    </w:p>
    <w:p w14:paraId="76052C4B" w14:textId="70138D84" w:rsidR="00A0577C" w:rsidRDefault="00941587">
      <w:pPr>
        <w:pStyle w:val="ListeParagraf"/>
        <w:numPr>
          <w:ilvl w:val="3"/>
          <w:numId w:val="7"/>
        </w:numPr>
        <w:tabs>
          <w:tab w:val="left" w:pos="918"/>
          <w:tab w:val="left" w:pos="919"/>
        </w:tabs>
        <w:spacing w:before="1" w:line="237" w:lineRule="auto"/>
        <w:ind w:right="599" w:hanging="361"/>
        <w:rPr>
          <w:sz w:val="24"/>
        </w:rPr>
      </w:pPr>
      <w:r>
        <w:tab/>
      </w:r>
      <w:r>
        <w:rPr>
          <w:sz w:val="24"/>
        </w:rPr>
        <w:t xml:space="preserve">Protezler ölçü alındıktan sonra </w:t>
      </w:r>
      <w:r w:rsidR="00766082">
        <w:rPr>
          <w:sz w:val="24"/>
        </w:rPr>
        <w:t>laboratuvara</w:t>
      </w:r>
      <w:r>
        <w:rPr>
          <w:sz w:val="24"/>
        </w:rPr>
        <w:t xml:space="preserve"> kilitli poşet içerisinde getirilir ve bitim aşamasına</w:t>
      </w:r>
      <w:r>
        <w:rPr>
          <w:spacing w:val="-25"/>
          <w:sz w:val="24"/>
        </w:rPr>
        <w:t xml:space="preserve"> </w:t>
      </w:r>
      <w:r>
        <w:rPr>
          <w:sz w:val="24"/>
        </w:rPr>
        <w:t>kadar protezler bu kilitli poşet içerisinde</w:t>
      </w:r>
      <w:r>
        <w:rPr>
          <w:spacing w:val="-3"/>
          <w:sz w:val="24"/>
        </w:rPr>
        <w:t xml:space="preserve"> </w:t>
      </w:r>
      <w:r>
        <w:rPr>
          <w:sz w:val="24"/>
        </w:rPr>
        <w:t>taşınır.</w:t>
      </w:r>
    </w:p>
    <w:p w14:paraId="3F812A9D" w14:textId="77777777" w:rsidR="00A0577C" w:rsidRDefault="00941587">
      <w:pPr>
        <w:pStyle w:val="ListeParagraf"/>
        <w:numPr>
          <w:ilvl w:val="3"/>
          <w:numId w:val="7"/>
        </w:numPr>
        <w:tabs>
          <w:tab w:val="left" w:pos="858"/>
          <w:tab w:val="left" w:pos="859"/>
        </w:tabs>
        <w:spacing w:before="2" w:line="293" w:lineRule="exact"/>
        <w:ind w:left="858" w:hanging="373"/>
        <w:rPr>
          <w:sz w:val="24"/>
        </w:rPr>
      </w:pPr>
      <w:r>
        <w:rPr>
          <w:sz w:val="24"/>
        </w:rPr>
        <w:t>Protezlerin karışmaması için poşetin üzerinde hastaya ait bandrol</w:t>
      </w:r>
      <w:r>
        <w:rPr>
          <w:spacing w:val="-3"/>
          <w:sz w:val="24"/>
        </w:rPr>
        <w:t xml:space="preserve"> </w:t>
      </w:r>
      <w:r>
        <w:rPr>
          <w:sz w:val="24"/>
        </w:rPr>
        <w:t>bulunur.</w:t>
      </w:r>
    </w:p>
    <w:p w14:paraId="594C9C21" w14:textId="77777777" w:rsidR="00A0577C" w:rsidRDefault="00941587">
      <w:pPr>
        <w:pStyle w:val="ListeParagraf"/>
        <w:numPr>
          <w:ilvl w:val="3"/>
          <w:numId w:val="7"/>
        </w:numPr>
        <w:tabs>
          <w:tab w:val="left" w:pos="858"/>
          <w:tab w:val="left" w:pos="859"/>
        </w:tabs>
        <w:ind w:right="160" w:hanging="361"/>
        <w:rPr>
          <w:sz w:val="24"/>
        </w:rPr>
      </w:pPr>
      <w:r>
        <w:rPr>
          <w:sz w:val="24"/>
        </w:rPr>
        <w:t>Protezin ara safhalarında kaybolmaması için protez istek fişinde yer alan seri numarası materyal üzerine yazılır.</w:t>
      </w:r>
    </w:p>
    <w:p w14:paraId="6B0E88AF" w14:textId="77777777" w:rsidR="00A0577C" w:rsidRDefault="00941587">
      <w:pPr>
        <w:pStyle w:val="ListeParagraf"/>
        <w:numPr>
          <w:ilvl w:val="3"/>
          <w:numId w:val="7"/>
        </w:numPr>
        <w:tabs>
          <w:tab w:val="left" w:pos="858"/>
          <w:tab w:val="left" w:pos="859"/>
        </w:tabs>
        <w:spacing w:line="293" w:lineRule="exact"/>
        <w:ind w:left="858" w:hanging="373"/>
        <w:rPr>
          <w:sz w:val="24"/>
        </w:rPr>
      </w:pPr>
      <w:r>
        <w:rPr>
          <w:sz w:val="24"/>
        </w:rPr>
        <w:t>Biten sabit protezler hasta ağzına</w:t>
      </w:r>
      <w:r>
        <w:rPr>
          <w:spacing w:val="-4"/>
          <w:sz w:val="24"/>
        </w:rPr>
        <w:t xml:space="preserve"> </w:t>
      </w:r>
      <w:r>
        <w:rPr>
          <w:sz w:val="24"/>
        </w:rPr>
        <w:t>takılır.</w:t>
      </w:r>
    </w:p>
    <w:p w14:paraId="279E9497" w14:textId="77777777" w:rsidR="00A0577C" w:rsidRDefault="00941587">
      <w:pPr>
        <w:pStyle w:val="ListeParagraf"/>
        <w:numPr>
          <w:ilvl w:val="3"/>
          <w:numId w:val="7"/>
        </w:numPr>
        <w:tabs>
          <w:tab w:val="left" w:pos="858"/>
          <w:tab w:val="left" w:pos="859"/>
        </w:tabs>
        <w:spacing w:before="2" w:line="237" w:lineRule="auto"/>
        <w:ind w:right="512" w:hanging="361"/>
        <w:rPr>
          <w:sz w:val="24"/>
        </w:rPr>
      </w:pPr>
      <w:r>
        <w:rPr>
          <w:sz w:val="24"/>
        </w:rPr>
        <w:t>Parsiyel ve hareketli protezler kliniklere prova için gönderilirken sorumlu personel tarafından kapalı kutularda hastaya ait tek kullanımlık kutularda</w:t>
      </w:r>
      <w:r>
        <w:rPr>
          <w:spacing w:val="-3"/>
          <w:sz w:val="24"/>
        </w:rPr>
        <w:t xml:space="preserve"> </w:t>
      </w:r>
      <w:r>
        <w:rPr>
          <w:sz w:val="24"/>
        </w:rPr>
        <w:t>götürülür.</w:t>
      </w:r>
    </w:p>
    <w:p w14:paraId="09B737CE" w14:textId="3928FED5" w:rsidR="00A0577C" w:rsidRDefault="00941587">
      <w:pPr>
        <w:pStyle w:val="ListeParagraf"/>
        <w:numPr>
          <w:ilvl w:val="3"/>
          <w:numId w:val="7"/>
        </w:numPr>
        <w:tabs>
          <w:tab w:val="left" w:pos="858"/>
          <w:tab w:val="left" w:pos="859"/>
        </w:tabs>
        <w:spacing w:before="2" w:line="294" w:lineRule="exact"/>
        <w:ind w:left="858" w:hanging="373"/>
        <w:rPr>
          <w:sz w:val="24"/>
        </w:rPr>
      </w:pPr>
      <w:r>
        <w:rPr>
          <w:sz w:val="24"/>
        </w:rPr>
        <w:t>Transfer sıcaklığı 20-23</w:t>
      </w:r>
      <w:r>
        <w:rPr>
          <w:spacing w:val="1"/>
          <w:sz w:val="24"/>
        </w:rPr>
        <w:t xml:space="preserve"> </w:t>
      </w:r>
      <w:r>
        <w:rPr>
          <w:sz w:val="24"/>
        </w:rPr>
        <w:t>C°</w:t>
      </w:r>
      <w:r w:rsidR="00766082">
        <w:rPr>
          <w:sz w:val="24"/>
        </w:rPr>
        <w:t xml:space="preserve"> </w:t>
      </w:r>
      <w:r>
        <w:rPr>
          <w:sz w:val="24"/>
        </w:rPr>
        <w:t>aralığındadır.</w:t>
      </w:r>
    </w:p>
    <w:p w14:paraId="54E4903C" w14:textId="6A9BCB3E" w:rsidR="00A0577C" w:rsidRDefault="00941587">
      <w:pPr>
        <w:pStyle w:val="ListeParagraf"/>
        <w:numPr>
          <w:ilvl w:val="3"/>
          <w:numId w:val="7"/>
        </w:numPr>
        <w:tabs>
          <w:tab w:val="left" w:pos="858"/>
          <w:tab w:val="left" w:pos="859"/>
        </w:tabs>
        <w:spacing w:before="2" w:line="237" w:lineRule="auto"/>
        <w:ind w:right="459" w:hanging="361"/>
        <w:rPr>
          <w:sz w:val="24"/>
        </w:rPr>
      </w:pPr>
      <w:r>
        <w:rPr>
          <w:sz w:val="24"/>
        </w:rPr>
        <w:t xml:space="preserve">Protetik materyalin transfer süresi için herhangi bir kısıtlama olmayıp provası gelen protezler ilgili personel tarafında hastaya verilen randevu süresinden önce klinikte hazır bulundurulur. Provası biten materyalleri </w:t>
      </w:r>
      <w:r w:rsidR="00766082">
        <w:rPr>
          <w:sz w:val="24"/>
        </w:rPr>
        <w:t>laboratuvara</w:t>
      </w:r>
      <w:r>
        <w:rPr>
          <w:sz w:val="24"/>
        </w:rPr>
        <w:t xml:space="preserve"> getirir, bitimi yapılıp hastaya teslime edilecek protezleri kliniğe teslim</w:t>
      </w:r>
      <w:r>
        <w:rPr>
          <w:spacing w:val="-21"/>
          <w:sz w:val="24"/>
        </w:rPr>
        <w:t xml:space="preserve"> </w:t>
      </w:r>
      <w:r>
        <w:rPr>
          <w:sz w:val="24"/>
        </w:rPr>
        <w:t>eder.</w:t>
      </w:r>
    </w:p>
    <w:p w14:paraId="5F7E22B0" w14:textId="77777777" w:rsidR="00A0577C" w:rsidRDefault="00941587">
      <w:pPr>
        <w:pStyle w:val="ListeParagraf"/>
        <w:numPr>
          <w:ilvl w:val="3"/>
          <w:numId w:val="7"/>
        </w:numPr>
        <w:tabs>
          <w:tab w:val="left" w:pos="858"/>
          <w:tab w:val="left" w:pos="859"/>
        </w:tabs>
        <w:spacing w:before="7" w:line="237" w:lineRule="auto"/>
        <w:ind w:right="383" w:hanging="361"/>
        <w:rPr>
          <w:sz w:val="24"/>
        </w:rPr>
      </w:pPr>
      <w:r>
        <w:rPr>
          <w:sz w:val="24"/>
        </w:rPr>
        <w:t>Teslim aşamasına gelmiş protezler için sorumlu teknisyen HBYS’den hastanın hesabına girerek bitim kısmını işaretler. Tarih ve saat otomatik olarak atar. Sorumlu personel ile ilgili kliniğe</w:t>
      </w:r>
      <w:r>
        <w:rPr>
          <w:spacing w:val="-16"/>
          <w:sz w:val="24"/>
        </w:rPr>
        <w:t xml:space="preserve"> </w:t>
      </w:r>
      <w:r>
        <w:rPr>
          <w:sz w:val="24"/>
        </w:rPr>
        <w:t>gönderir.</w:t>
      </w:r>
    </w:p>
    <w:p w14:paraId="469AB612" w14:textId="4B1606B0" w:rsidR="00A0577C" w:rsidRPr="00766082" w:rsidRDefault="00941587" w:rsidP="00766082">
      <w:pPr>
        <w:pStyle w:val="ListeParagraf"/>
        <w:numPr>
          <w:ilvl w:val="3"/>
          <w:numId w:val="7"/>
        </w:numPr>
        <w:tabs>
          <w:tab w:val="left" w:pos="834"/>
          <w:tab w:val="left" w:pos="835"/>
        </w:tabs>
        <w:spacing w:before="3"/>
        <w:ind w:right="493" w:hanging="361"/>
        <w:rPr>
          <w:sz w:val="24"/>
        </w:rPr>
      </w:pPr>
      <w:r>
        <w:rPr>
          <w:sz w:val="24"/>
        </w:rPr>
        <w:t xml:space="preserve">Özel </w:t>
      </w:r>
      <w:r w:rsidR="00766082">
        <w:rPr>
          <w:sz w:val="24"/>
        </w:rPr>
        <w:t>laboratuvardan</w:t>
      </w:r>
      <w:r>
        <w:rPr>
          <w:sz w:val="24"/>
        </w:rPr>
        <w:t xml:space="preserve"> alınan tüm hizmetlerde; (sabit protez, hareketli protez, iskelet protez, döküm vb.) protezlerin protez ölçüleri, ara işlem safhaları ve teslim işlemlerinin transferleri hizmet alınan</w:t>
      </w:r>
      <w:r>
        <w:rPr>
          <w:spacing w:val="-20"/>
          <w:sz w:val="24"/>
        </w:rPr>
        <w:t xml:space="preserve"> </w:t>
      </w:r>
      <w:r>
        <w:rPr>
          <w:sz w:val="24"/>
        </w:rPr>
        <w:t>özel</w:t>
      </w:r>
      <w:r w:rsidR="00766082">
        <w:rPr>
          <w:sz w:val="24"/>
        </w:rPr>
        <w:t xml:space="preserve"> l</w:t>
      </w:r>
      <w:r w:rsidR="00766082">
        <w:t>aboratuvar</w:t>
      </w:r>
      <w:r>
        <w:t xml:space="preserve"> elemanları tarafından gerçekleştirilir.</w:t>
      </w:r>
    </w:p>
    <w:p w14:paraId="01A7E935" w14:textId="36B433E8" w:rsidR="00766082" w:rsidRDefault="00941587" w:rsidP="00311BCA">
      <w:pPr>
        <w:pStyle w:val="ListeParagraf"/>
        <w:numPr>
          <w:ilvl w:val="3"/>
          <w:numId w:val="7"/>
        </w:numPr>
        <w:tabs>
          <w:tab w:val="left" w:pos="858"/>
          <w:tab w:val="left" w:pos="859"/>
        </w:tabs>
        <w:spacing w:before="2"/>
        <w:ind w:left="858" w:hanging="373"/>
        <w:rPr>
          <w:sz w:val="24"/>
        </w:rPr>
      </w:pPr>
      <w:r>
        <w:rPr>
          <w:sz w:val="24"/>
        </w:rPr>
        <w:t>Total ve hareketli protezler hastaya özel protez saklama kutusunda</w:t>
      </w:r>
      <w:r>
        <w:rPr>
          <w:spacing w:val="-5"/>
          <w:sz w:val="24"/>
        </w:rPr>
        <w:t xml:space="preserve"> </w:t>
      </w:r>
      <w:r>
        <w:rPr>
          <w:sz w:val="24"/>
        </w:rPr>
        <w:t>verilir.</w:t>
      </w:r>
    </w:p>
    <w:p w14:paraId="3A38263F" w14:textId="77777777" w:rsidR="00311BCA" w:rsidRPr="00311BCA" w:rsidRDefault="00311BCA" w:rsidP="00311BCA">
      <w:pPr>
        <w:tabs>
          <w:tab w:val="left" w:pos="858"/>
          <w:tab w:val="left" w:pos="859"/>
        </w:tabs>
        <w:spacing w:before="2"/>
        <w:ind w:left="485"/>
        <w:rPr>
          <w:sz w:val="24"/>
        </w:rPr>
      </w:pPr>
    </w:p>
    <w:p w14:paraId="08E7164B" w14:textId="18889D38" w:rsidR="00766082" w:rsidRDefault="00941587" w:rsidP="00311BCA">
      <w:pPr>
        <w:pStyle w:val="Balk1"/>
        <w:numPr>
          <w:ilvl w:val="2"/>
          <w:numId w:val="7"/>
        </w:numPr>
        <w:tabs>
          <w:tab w:val="left" w:pos="667"/>
        </w:tabs>
        <w:ind w:left="726" w:right="724" w:hanging="601"/>
      </w:pPr>
      <w:r>
        <w:t>PROTETİK MATERYALİM LABORATUVARA KABULU VE İŞLEME HAZIRLANMASI İLE İLGİLİ</w:t>
      </w:r>
      <w:r>
        <w:rPr>
          <w:spacing w:val="-2"/>
        </w:rPr>
        <w:t xml:space="preserve"> </w:t>
      </w:r>
      <w:r>
        <w:t>KURALLAR</w:t>
      </w:r>
    </w:p>
    <w:p w14:paraId="3FAECCF8" w14:textId="77777777" w:rsidR="00A0577C" w:rsidRDefault="00941587">
      <w:pPr>
        <w:pStyle w:val="ListeParagraf"/>
        <w:numPr>
          <w:ilvl w:val="3"/>
          <w:numId w:val="7"/>
        </w:numPr>
        <w:tabs>
          <w:tab w:val="left" w:pos="835"/>
        </w:tabs>
        <w:spacing w:line="291" w:lineRule="exact"/>
        <w:ind w:left="834"/>
        <w:jc w:val="both"/>
        <w:rPr>
          <w:sz w:val="24"/>
        </w:rPr>
      </w:pPr>
      <w:r>
        <w:rPr>
          <w:sz w:val="24"/>
        </w:rPr>
        <w:t>Alınan ölçünün, ölçü kabul ve ret kriterlerine uygun olup olmadığı diş hekimi tarafından kontrol</w:t>
      </w:r>
      <w:r>
        <w:rPr>
          <w:spacing w:val="-16"/>
          <w:sz w:val="24"/>
        </w:rPr>
        <w:t xml:space="preserve"> </w:t>
      </w:r>
      <w:r>
        <w:rPr>
          <w:sz w:val="24"/>
        </w:rPr>
        <w:t>edilir.</w:t>
      </w:r>
    </w:p>
    <w:p w14:paraId="2FFA25DA" w14:textId="0510881E" w:rsidR="00A0577C" w:rsidRDefault="00941587">
      <w:pPr>
        <w:pStyle w:val="ListeParagraf"/>
        <w:numPr>
          <w:ilvl w:val="3"/>
          <w:numId w:val="7"/>
        </w:numPr>
        <w:tabs>
          <w:tab w:val="left" w:pos="835"/>
        </w:tabs>
        <w:spacing w:before="2" w:line="237" w:lineRule="auto"/>
        <w:ind w:right="106" w:hanging="361"/>
        <w:jc w:val="both"/>
        <w:rPr>
          <w:sz w:val="24"/>
        </w:rPr>
      </w:pPr>
      <w:r>
        <w:rPr>
          <w:sz w:val="24"/>
        </w:rPr>
        <w:t xml:space="preserve">Ölçü kriterlere uygun değilse tekrarlanır. Diş Hekimi ölçünün kriterlere uymadığını tespit ettiğinde veya protez takip birimi </w:t>
      </w:r>
      <w:r w:rsidR="00766082">
        <w:rPr>
          <w:sz w:val="24"/>
        </w:rPr>
        <w:t>laboratuvar</w:t>
      </w:r>
      <w:r>
        <w:rPr>
          <w:sz w:val="24"/>
        </w:rPr>
        <w:t xml:space="preserve"> elemanı ölçüyü aldığı anda kriterlere uymadığını tespit ettiğinde ölçüyü alan diş hekiminden ölçünün tekrarlanmasını talep eder ve ölçü tekrar</w:t>
      </w:r>
      <w:r>
        <w:rPr>
          <w:spacing w:val="-4"/>
          <w:sz w:val="24"/>
        </w:rPr>
        <w:t xml:space="preserve"> </w:t>
      </w:r>
      <w:r>
        <w:rPr>
          <w:sz w:val="24"/>
        </w:rPr>
        <w:t>alınır.</w:t>
      </w:r>
    </w:p>
    <w:p w14:paraId="21ABC9B8" w14:textId="4B0845EB" w:rsidR="00766082" w:rsidRDefault="00941587" w:rsidP="00311BCA">
      <w:pPr>
        <w:pStyle w:val="ListeParagraf"/>
        <w:numPr>
          <w:ilvl w:val="3"/>
          <w:numId w:val="7"/>
        </w:numPr>
        <w:tabs>
          <w:tab w:val="left" w:pos="835"/>
        </w:tabs>
        <w:spacing w:before="7" w:line="237" w:lineRule="auto"/>
        <w:ind w:right="104" w:hanging="361"/>
        <w:jc w:val="both"/>
        <w:rPr>
          <w:sz w:val="24"/>
        </w:rPr>
      </w:pPr>
      <w:r>
        <w:rPr>
          <w:sz w:val="24"/>
        </w:rPr>
        <w:t>Ölçüsü kabul edilen protez için teknisyen HBYS sisteminden ölçünün kabulünü yapar. HBYS sisteminden ölçünün alındığı tarih ve saat otomatik olarak</w:t>
      </w:r>
      <w:r>
        <w:rPr>
          <w:spacing w:val="-4"/>
          <w:sz w:val="24"/>
        </w:rPr>
        <w:t xml:space="preserve"> </w:t>
      </w:r>
      <w:r>
        <w:rPr>
          <w:sz w:val="24"/>
        </w:rPr>
        <w:t>atılır.</w:t>
      </w:r>
    </w:p>
    <w:p w14:paraId="176F2C7A" w14:textId="77777777" w:rsidR="00311BCA" w:rsidRPr="00311BCA" w:rsidRDefault="00311BCA" w:rsidP="00311BCA">
      <w:pPr>
        <w:tabs>
          <w:tab w:val="left" w:pos="835"/>
        </w:tabs>
        <w:spacing w:before="7" w:line="237" w:lineRule="auto"/>
        <w:ind w:left="485" w:right="104"/>
        <w:jc w:val="both"/>
        <w:rPr>
          <w:sz w:val="24"/>
        </w:rPr>
      </w:pPr>
    </w:p>
    <w:p w14:paraId="30D6BFE4" w14:textId="77777777" w:rsidR="00A0577C" w:rsidRDefault="00941587">
      <w:pPr>
        <w:pStyle w:val="Balk1"/>
        <w:spacing w:before="5"/>
        <w:ind w:left="126" w:firstLine="0"/>
        <w:jc w:val="both"/>
      </w:pPr>
      <w:r>
        <w:t>Protezler 2 türe ayrılır.</w:t>
      </w:r>
    </w:p>
    <w:p w14:paraId="398C534A" w14:textId="6DA214C1" w:rsidR="00A0577C" w:rsidRDefault="00941587">
      <w:pPr>
        <w:spacing w:line="275" w:lineRule="exact"/>
        <w:ind w:left="126"/>
        <w:jc w:val="both"/>
        <w:rPr>
          <w:b/>
          <w:sz w:val="24"/>
        </w:rPr>
      </w:pPr>
      <w:r>
        <w:rPr>
          <w:b/>
          <w:sz w:val="24"/>
        </w:rPr>
        <w:t>6.2.3.1 Sabit Protez Yapım ve Teslimine ait Kurallar</w:t>
      </w:r>
    </w:p>
    <w:p w14:paraId="7E03102B" w14:textId="77777777" w:rsidR="00311BCA" w:rsidRDefault="00311BCA">
      <w:pPr>
        <w:spacing w:line="275" w:lineRule="exact"/>
        <w:ind w:left="126"/>
        <w:jc w:val="both"/>
        <w:rPr>
          <w:b/>
          <w:sz w:val="24"/>
        </w:rPr>
      </w:pPr>
    </w:p>
    <w:p w14:paraId="5763FFF8" w14:textId="4BAFDA60" w:rsidR="00A0577C" w:rsidRDefault="00941587">
      <w:pPr>
        <w:pStyle w:val="ListeParagraf"/>
        <w:numPr>
          <w:ilvl w:val="0"/>
          <w:numId w:val="5"/>
        </w:numPr>
        <w:tabs>
          <w:tab w:val="left" w:pos="835"/>
        </w:tabs>
        <w:ind w:right="101" w:hanging="361"/>
        <w:jc w:val="both"/>
        <w:rPr>
          <w:sz w:val="24"/>
        </w:rPr>
      </w:pPr>
      <w:r>
        <w:rPr>
          <w:sz w:val="24"/>
        </w:rPr>
        <w:t xml:space="preserve">Sabit protezler fakültemizde yapılmadığı için Özel </w:t>
      </w:r>
      <w:r w:rsidR="00766082">
        <w:rPr>
          <w:sz w:val="24"/>
        </w:rPr>
        <w:t>Laboratuvarlar</w:t>
      </w:r>
      <w:r>
        <w:rPr>
          <w:sz w:val="24"/>
        </w:rPr>
        <w:t xml:space="preserve"> tarafından fakülte dışında yapılmaktadır. Dışarıda özel </w:t>
      </w:r>
      <w:r w:rsidR="00766082">
        <w:rPr>
          <w:sz w:val="24"/>
        </w:rPr>
        <w:t>laboratuvarlar</w:t>
      </w:r>
      <w:r>
        <w:rPr>
          <w:sz w:val="24"/>
        </w:rPr>
        <w:t xml:space="preserve"> tarafından yapılan protezler teslim için fakültemize gelir ve ilgili kliniklere dağıtılır. Sabit protezler için teslimi uygundur onayı verilir ve hastalar vezneye katılım paylarını</w:t>
      </w:r>
      <w:r>
        <w:rPr>
          <w:spacing w:val="-1"/>
          <w:sz w:val="24"/>
        </w:rPr>
        <w:t xml:space="preserve"> </w:t>
      </w:r>
      <w:r>
        <w:rPr>
          <w:sz w:val="24"/>
        </w:rPr>
        <w:t>öder.</w:t>
      </w:r>
    </w:p>
    <w:p w14:paraId="325FAEE0" w14:textId="7FCE0AB8" w:rsidR="00A0577C" w:rsidRDefault="00941587">
      <w:pPr>
        <w:pStyle w:val="ListeParagraf"/>
        <w:numPr>
          <w:ilvl w:val="0"/>
          <w:numId w:val="5"/>
        </w:numPr>
        <w:tabs>
          <w:tab w:val="left" w:pos="835"/>
        </w:tabs>
        <w:spacing w:line="237" w:lineRule="auto"/>
        <w:ind w:right="109" w:hanging="361"/>
        <w:jc w:val="both"/>
        <w:rPr>
          <w:sz w:val="24"/>
        </w:rPr>
      </w:pPr>
      <w:r>
        <w:rPr>
          <w:sz w:val="24"/>
        </w:rPr>
        <w:t xml:space="preserve">Klinikte hekim tarafından hastaya protez ağız içine yapıştırılarak teslim edilir. Protezde herhangi bir sıkıntı olursa diş hekimi tarafından protezler özel </w:t>
      </w:r>
      <w:r w:rsidR="00766082">
        <w:rPr>
          <w:sz w:val="24"/>
        </w:rPr>
        <w:t>laboratuvar</w:t>
      </w:r>
      <w:r>
        <w:rPr>
          <w:sz w:val="24"/>
        </w:rPr>
        <w:t xml:space="preserve"> personeline teslim</w:t>
      </w:r>
      <w:r>
        <w:rPr>
          <w:spacing w:val="-8"/>
          <w:sz w:val="24"/>
        </w:rPr>
        <w:t xml:space="preserve"> </w:t>
      </w:r>
      <w:r>
        <w:rPr>
          <w:sz w:val="24"/>
        </w:rPr>
        <w:t>edilir.</w:t>
      </w:r>
    </w:p>
    <w:p w14:paraId="1E7E41B6" w14:textId="77777777" w:rsidR="00311BCA" w:rsidRDefault="00311BCA" w:rsidP="00311BCA">
      <w:pPr>
        <w:pStyle w:val="ListeParagraf"/>
        <w:tabs>
          <w:tab w:val="left" w:pos="835"/>
        </w:tabs>
        <w:spacing w:line="237" w:lineRule="auto"/>
        <w:ind w:right="109" w:firstLine="0"/>
        <w:jc w:val="both"/>
        <w:rPr>
          <w:sz w:val="24"/>
        </w:rPr>
      </w:pPr>
    </w:p>
    <w:p w14:paraId="1BC4A2CA" w14:textId="77777777" w:rsidR="00A0577C" w:rsidRDefault="00941587">
      <w:pPr>
        <w:pStyle w:val="ListeParagraf"/>
        <w:numPr>
          <w:ilvl w:val="0"/>
          <w:numId w:val="4"/>
        </w:numPr>
        <w:tabs>
          <w:tab w:val="left" w:pos="835"/>
        </w:tabs>
        <w:spacing w:before="1"/>
        <w:ind w:right="105" w:hanging="361"/>
        <w:jc w:val="both"/>
        <w:rPr>
          <w:sz w:val="24"/>
        </w:rPr>
      </w:pPr>
      <w:r>
        <w:rPr>
          <w:b/>
          <w:sz w:val="24"/>
        </w:rPr>
        <w:t>Ölçü Tarihi ve saat</w:t>
      </w:r>
      <w:r>
        <w:rPr>
          <w:sz w:val="24"/>
        </w:rPr>
        <w:t>: Ölçü tarih ve saat hareketli protezlerde ölçü alındıktan sonra veri giriş personeli tarafından</w:t>
      </w:r>
      <w:r>
        <w:rPr>
          <w:spacing w:val="3"/>
          <w:sz w:val="24"/>
        </w:rPr>
        <w:t xml:space="preserve"> </w:t>
      </w:r>
      <w:r>
        <w:rPr>
          <w:sz w:val="24"/>
        </w:rPr>
        <w:t>yazılır.</w:t>
      </w:r>
    </w:p>
    <w:p w14:paraId="388EEDEF" w14:textId="77777777" w:rsidR="00A0577C" w:rsidRPr="00766082" w:rsidRDefault="00941587" w:rsidP="00766082">
      <w:pPr>
        <w:tabs>
          <w:tab w:val="left" w:pos="835"/>
        </w:tabs>
        <w:spacing w:before="90"/>
        <w:ind w:right="106"/>
        <w:rPr>
          <w:sz w:val="24"/>
        </w:rPr>
      </w:pPr>
      <w:r w:rsidRPr="00766082">
        <w:rPr>
          <w:b/>
          <w:sz w:val="24"/>
        </w:rPr>
        <w:t>Metal Prova ve saat</w:t>
      </w:r>
      <w:r w:rsidRPr="00766082">
        <w:rPr>
          <w:sz w:val="24"/>
        </w:rPr>
        <w:t>: Kliniğe sevki yapılan protezin metal provası hekim tarafından hasta ağzında yapılır.</w:t>
      </w:r>
    </w:p>
    <w:p w14:paraId="5E4AB859" w14:textId="22DC03DE" w:rsidR="00A0577C" w:rsidRDefault="00941587">
      <w:pPr>
        <w:pStyle w:val="ListeParagraf"/>
        <w:numPr>
          <w:ilvl w:val="0"/>
          <w:numId w:val="4"/>
        </w:numPr>
        <w:tabs>
          <w:tab w:val="left" w:pos="835"/>
        </w:tabs>
        <w:ind w:right="103" w:hanging="361"/>
        <w:rPr>
          <w:sz w:val="24"/>
        </w:rPr>
      </w:pPr>
      <w:r>
        <w:rPr>
          <w:b/>
          <w:sz w:val="24"/>
        </w:rPr>
        <w:t xml:space="preserve">Dentin Prova ve saat: </w:t>
      </w:r>
      <w:r>
        <w:rPr>
          <w:sz w:val="24"/>
        </w:rPr>
        <w:t xml:space="preserve">Özel </w:t>
      </w:r>
      <w:r w:rsidR="00304914">
        <w:rPr>
          <w:sz w:val="24"/>
        </w:rPr>
        <w:t>laboratuvar</w:t>
      </w:r>
      <w:r>
        <w:rPr>
          <w:sz w:val="24"/>
        </w:rPr>
        <w:t xml:space="preserve"> tarafından bitim işleminden önce son kontrolü yapılması amacıyla diş hekimine getirilen protezler hasta ağzında prova yapılır.</w:t>
      </w:r>
    </w:p>
    <w:p w14:paraId="619A8F73" w14:textId="322732D1" w:rsidR="00A0577C" w:rsidRDefault="00941587" w:rsidP="00820783">
      <w:pPr>
        <w:pStyle w:val="ListeParagraf"/>
        <w:numPr>
          <w:ilvl w:val="0"/>
          <w:numId w:val="4"/>
        </w:numPr>
        <w:tabs>
          <w:tab w:val="left" w:pos="835"/>
        </w:tabs>
        <w:ind w:left="834"/>
        <w:rPr>
          <w:sz w:val="24"/>
        </w:rPr>
      </w:pPr>
      <w:r>
        <w:rPr>
          <w:b/>
          <w:sz w:val="24"/>
        </w:rPr>
        <w:t xml:space="preserve">Bitim Tarihi ve saat: </w:t>
      </w:r>
      <w:r>
        <w:rPr>
          <w:sz w:val="24"/>
        </w:rPr>
        <w:t>Teslimine karar verilen hastaya protezin teslim edildiği tarih ve</w:t>
      </w:r>
      <w:r>
        <w:rPr>
          <w:spacing w:val="-11"/>
          <w:sz w:val="24"/>
        </w:rPr>
        <w:t xml:space="preserve"> </w:t>
      </w:r>
      <w:r>
        <w:rPr>
          <w:sz w:val="24"/>
        </w:rPr>
        <w:t>saattir.</w:t>
      </w:r>
    </w:p>
    <w:p w14:paraId="24D55D09" w14:textId="77777777" w:rsidR="00820783" w:rsidRPr="00820783" w:rsidRDefault="00820783" w:rsidP="00820783">
      <w:pPr>
        <w:pStyle w:val="ListeParagraf"/>
        <w:tabs>
          <w:tab w:val="left" w:pos="835"/>
        </w:tabs>
        <w:ind w:left="834" w:firstLine="0"/>
        <w:rPr>
          <w:sz w:val="24"/>
        </w:rPr>
      </w:pPr>
    </w:p>
    <w:p w14:paraId="017E2984" w14:textId="77777777" w:rsidR="00A0577C" w:rsidRDefault="00941587">
      <w:pPr>
        <w:pStyle w:val="Balk1"/>
        <w:numPr>
          <w:ilvl w:val="3"/>
          <w:numId w:val="3"/>
        </w:numPr>
        <w:tabs>
          <w:tab w:val="left" w:pos="847"/>
        </w:tabs>
        <w:spacing w:before="1" w:line="275" w:lineRule="exact"/>
        <w:jc w:val="both"/>
      </w:pPr>
      <w:r>
        <w:t>Hareketli Protez Yapım ve Teslimine ait</w:t>
      </w:r>
      <w:r>
        <w:rPr>
          <w:spacing w:val="-4"/>
        </w:rPr>
        <w:t xml:space="preserve"> </w:t>
      </w:r>
      <w:r>
        <w:t>Kurallar</w:t>
      </w:r>
    </w:p>
    <w:p w14:paraId="600B4E4B" w14:textId="3C800745" w:rsidR="00A0577C" w:rsidRDefault="00941587">
      <w:pPr>
        <w:pStyle w:val="ListeParagraf"/>
        <w:numPr>
          <w:ilvl w:val="4"/>
          <w:numId w:val="3"/>
        </w:numPr>
        <w:tabs>
          <w:tab w:val="left" w:pos="835"/>
        </w:tabs>
        <w:ind w:right="100" w:hanging="361"/>
        <w:jc w:val="both"/>
        <w:rPr>
          <w:sz w:val="24"/>
        </w:rPr>
      </w:pPr>
      <w:r>
        <w:rPr>
          <w:sz w:val="24"/>
        </w:rPr>
        <w:t xml:space="preserve">Girişi yapılan hareketli protezlerin metal altyapıları fakültemizde yapılmamaktadır. Metallar özel </w:t>
      </w:r>
      <w:r w:rsidR="00304914">
        <w:rPr>
          <w:sz w:val="24"/>
        </w:rPr>
        <w:t>laboratuvarlar</w:t>
      </w:r>
      <w:r>
        <w:rPr>
          <w:sz w:val="24"/>
        </w:rPr>
        <w:t xml:space="preserve"> tarafından yapılmaktadır. Özel </w:t>
      </w:r>
      <w:r w:rsidR="00304914">
        <w:rPr>
          <w:sz w:val="24"/>
        </w:rPr>
        <w:t>Laboratuvardan</w:t>
      </w:r>
      <w:r>
        <w:rPr>
          <w:sz w:val="24"/>
        </w:rPr>
        <w:t xml:space="preserve"> metali dökülüp gelen metal </w:t>
      </w:r>
      <w:r w:rsidR="00304914">
        <w:rPr>
          <w:sz w:val="24"/>
        </w:rPr>
        <w:t>iskeletler, hekim</w:t>
      </w:r>
      <w:r>
        <w:rPr>
          <w:sz w:val="24"/>
        </w:rPr>
        <w:t xml:space="preserve"> tarafından kontrollerinin yapılması ve kapanışının alınması için kliniğe sevki özel </w:t>
      </w:r>
      <w:r w:rsidR="00304914">
        <w:rPr>
          <w:sz w:val="24"/>
        </w:rPr>
        <w:t>laboratuvar</w:t>
      </w:r>
      <w:r>
        <w:rPr>
          <w:sz w:val="24"/>
        </w:rPr>
        <w:t xml:space="preserve"> teknisyeni aracılığı ile</w:t>
      </w:r>
      <w:r>
        <w:rPr>
          <w:spacing w:val="3"/>
          <w:sz w:val="24"/>
        </w:rPr>
        <w:t xml:space="preserve"> </w:t>
      </w:r>
      <w:r>
        <w:rPr>
          <w:sz w:val="24"/>
        </w:rPr>
        <w:t>yapılır.</w:t>
      </w:r>
    </w:p>
    <w:p w14:paraId="2CC78CEF" w14:textId="77777777" w:rsidR="00A0577C" w:rsidRDefault="00941587">
      <w:pPr>
        <w:pStyle w:val="ListeParagraf"/>
        <w:numPr>
          <w:ilvl w:val="4"/>
          <w:numId w:val="3"/>
        </w:numPr>
        <w:tabs>
          <w:tab w:val="left" w:pos="895"/>
        </w:tabs>
        <w:ind w:left="894" w:hanging="409"/>
        <w:jc w:val="both"/>
        <w:rPr>
          <w:sz w:val="24"/>
        </w:rPr>
      </w:pPr>
      <w:r>
        <w:rPr>
          <w:sz w:val="24"/>
        </w:rPr>
        <w:t>Hareketli Protezde; ölçü, kapanış, dişli prova ve protezin teslimini içeren 4 aşama</w:t>
      </w:r>
      <w:r>
        <w:rPr>
          <w:spacing w:val="-5"/>
          <w:sz w:val="24"/>
        </w:rPr>
        <w:t xml:space="preserve"> </w:t>
      </w:r>
      <w:r>
        <w:rPr>
          <w:sz w:val="24"/>
        </w:rPr>
        <w:t>mevcuttur.</w:t>
      </w:r>
    </w:p>
    <w:p w14:paraId="7E766B29" w14:textId="77777777" w:rsidR="00A0577C" w:rsidRDefault="00A0577C">
      <w:pPr>
        <w:pStyle w:val="GvdeMetni"/>
        <w:spacing w:before="8"/>
        <w:ind w:left="0"/>
        <w:rPr>
          <w:sz w:val="23"/>
        </w:rPr>
      </w:pPr>
    </w:p>
    <w:p w14:paraId="1FFA08E5" w14:textId="77777777" w:rsidR="00A0577C" w:rsidRDefault="00941587">
      <w:pPr>
        <w:pStyle w:val="ListeParagraf"/>
        <w:numPr>
          <w:ilvl w:val="0"/>
          <w:numId w:val="2"/>
        </w:numPr>
        <w:tabs>
          <w:tab w:val="left" w:pos="308"/>
        </w:tabs>
        <w:ind w:hanging="182"/>
        <w:jc w:val="both"/>
        <w:rPr>
          <w:sz w:val="24"/>
        </w:rPr>
      </w:pPr>
      <w:r>
        <w:rPr>
          <w:b/>
          <w:sz w:val="24"/>
        </w:rPr>
        <w:t xml:space="preserve">Ölçü alımı ve saat: </w:t>
      </w:r>
      <w:r>
        <w:rPr>
          <w:sz w:val="24"/>
        </w:rPr>
        <w:t>Hastadan alınan ilk ölçü tarih ve saatini</w:t>
      </w:r>
      <w:r>
        <w:rPr>
          <w:spacing w:val="-4"/>
          <w:sz w:val="24"/>
        </w:rPr>
        <w:t xml:space="preserve"> </w:t>
      </w:r>
      <w:r>
        <w:rPr>
          <w:sz w:val="24"/>
        </w:rPr>
        <w:t>içerir.</w:t>
      </w:r>
    </w:p>
    <w:p w14:paraId="5633FC8D" w14:textId="2CBD3D42" w:rsidR="00A0577C" w:rsidRDefault="00941587">
      <w:pPr>
        <w:pStyle w:val="ListeParagraf"/>
        <w:numPr>
          <w:ilvl w:val="0"/>
          <w:numId w:val="2"/>
        </w:numPr>
        <w:tabs>
          <w:tab w:val="left" w:pos="419"/>
        </w:tabs>
        <w:ind w:left="126" w:right="109" w:firstLine="0"/>
        <w:jc w:val="both"/>
        <w:rPr>
          <w:sz w:val="24"/>
        </w:rPr>
      </w:pPr>
      <w:r>
        <w:rPr>
          <w:b/>
          <w:sz w:val="24"/>
        </w:rPr>
        <w:t xml:space="preserve">Ölçü Alımı ve saat: </w:t>
      </w:r>
      <w:r>
        <w:rPr>
          <w:sz w:val="24"/>
        </w:rPr>
        <w:t xml:space="preserve">Diş Hekimi gerekli gördüğü durumlarda 1. Ölçü alındıktan sonra özel </w:t>
      </w:r>
      <w:r w:rsidR="00304914">
        <w:rPr>
          <w:sz w:val="24"/>
        </w:rPr>
        <w:t>laboratuvar</w:t>
      </w:r>
      <w:r>
        <w:rPr>
          <w:sz w:val="24"/>
        </w:rPr>
        <w:t xml:space="preserve"> teknisyeni 1. Ölçüye uyan baz plaktan kaşık elde eder. Diş Hekimi hastayı tekrar çağırarak 2. Ölçüyü özel kaşık aracılığı ile</w:t>
      </w:r>
      <w:r>
        <w:rPr>
          <w:spacing w:val="-1"/>
          <w:sz w:val="24"/>
        </w:rPr>
        <w:t xml:space="preserve"> </w:t>
      </w:r>
      <w:r>
        <w:rPr>
          <w:sz w:val="24"/>
        </w:rPr>
        <w:t>alır.</w:t>
      </w:r>
    </w:p>
    <w:p w14:paraId="236C9261" w14:textId="138C1EA0" w:rsidR="00A0577C" w:rsidRDefault="00941587">
      <w:pPr>
        <w:ind w:left="126"/>
        <w:rPr>
          <w:sz w:val="24"/>
        </w:rPr>
      </w:pPr>
      <w:r>
        <w:rPr>
          <w:b/>
          <w:sz w:val="24"/>
        </w:rPr>
        <w:t xml:space="preserve">Metal Prova ve </w:t>
      </w:r>
      <w:r w:rsidR="00E566AC">
        <w:rPr>
          <w:b/>
          <w:sz w:val="24"/>
        </w:rPr>
        <w:t>Sentetik (</w:t>
      </w:r>
      <w:r w:rsidR="00304914">
        <w:rPr>
          <w:b/>
          <w:sz w:val="24"/>
        </w:rPr>
        <w:t>Mumlu</w:t>
      </w:r>
      <w:r>
        <w:rPr>
          <w:b/>
          <w:sz w:val="24"/>
        </w:rPr>
        <w:t xml:space="preserve"> Kapanış): </w:t>
      </w:r>
      <w:r>
        <w:rPr>
          <w:sz w:val="24"/>
        </w:rPr>
        <w:t>Hastanın gelen metalinin uyumu ağız içinde kontrol edildikten sonra mum ısırtılarak yapılan işlemdir.</w:t>
      </w:r>
    </w:p>
    <w:p w14:paraId="17384EF5" w14:textId="77777777" w:rsidR="00A0577C" w:rsidRDefault="00941587">
      <w:pPr>
        <w:pStyle w:val="GvdeMetni"/>
        <w:spacing w:before="1"/>
        <w:ind w:left="126"/>
      </w:pPr>
      <w:r>
        <w:rPr>
          <w:b/>
        </w:rPr>
        <w:t>Dişli Prova</w:t>
      </w:r>
      <w:r>
        <w:rPr>
          <w:i/>
        </w:rPr>
        <w:t xml:space="preserve">: </w:t>
      </w:r>
      <w:r>
        <w:t>Dişler dizildikten sonra diş hekimi tarafından hasta ağzında kontrol edilir mufla aşamasına gönderilir.</w:t>
      </w:r>
    </w:p>
    <w:p w14:paraId="6639DDED" w14:textId="77777777" w:rsidR="00A0577C" w:rsidRDefault="00941587">
      <w:pPr>
        <w:ind w:left="126"/>
        <w:rPr>
          <w:sz w:val="24"/>
        </w:rPr>
      </w:pPr>
      <w:r>
        <w:rPr>
          <w:b/>
          <w:sz w:val="24"/>
        </w:rPr>
        <w:t xml:space="preserve">Bitim tarih ve saat: </w:t>
      </w:r>
      <w:r>
        <w:rPr>
          <w:sz w:val="24"/>
        </w:rPr>
        <w:t>Bütün işlemleri tamamlanmış protezin, hastaya teslim edildiği tarih ve saattir.</w:t>
      </w:r>
    </w:p>
    <w:p w14:paraId="5503AD88" w14:textId="77777777" w:rsidR="00A0577C" w:rsidRDefault="00941587">
      <w:pPr>
        <w:pStyle w:val="ListeParagraf"/>
        <w:numPr>
          <w:ilvl w:val="1"/>
          <w:numId w:val="2"/>
        </w:numPr>
        <w:tabs>
          <w:tab w:val="left" w:pos="834"/>
          <w:tab w:val="left" w:pos="835"/>
        </w:tabs>
        <w:spacing w:before="2"/>
        <w:rPr>
          <w:sz w:val="24"/>
        </w:rPr>
      </w:pPr>
      <w:r>
        <w:rPr>
          <w:sz w:val="24"/>
        </w:rPr>
        <w:t>Tüm bu aşamalar hastaya verilen protez istek fişlerine yazılmakta ve hasta</w:t>
      </w:r>
      <w:r>
        <w:rPr>
          <w:spacing w:val="-10"/>
          <w:sz w:val="24"/>
        </w:rPr>
        <w:t xml:space="preserve"> </w:t>
      </w:r>
      <w:r>
        <w:rPr>
          <w:sz w:val="24"/>
        </w:rPr>
        <w:t>bilgilendirilmektedir.</w:t>
      </w:r>
    </w:p>
    <w:p w14:paraId="09250B7B" w14:textId="77777777" w:rsidR="00A0577C" w:rsidRDefault="00A0577C">
      <w:pPr>
        <w:pStyle w:val="GvdeMetni"/>
        <w:spacing w:before="1"/>
        <w:ind w:left="0"/>
      </w:pPr>
    </w:p>
    <w:p w14:paraId="6D3635B0" w14:textId="77777777" w:rsidR="00A0577C" w:rsidRDefault="00941587">
      <w:pPr>
        <w:pStyle w:val="Balk1"/>
        <w:numPr>
          <w:ilvl w:val="2"/>
          <w:numId w:val="7"/>
        </w:numPr>
        <w:tabs>
          <w:tab w:val="left" w:pos="667"/>
        </w:tabs>
        <w:spacing w:before="1"/>
        <w:ind w:left="104" w:right="2949" w:firstLine="21"/>
      </w:pPr>
      <w:r>
        <w:t>GEREKTİĞİNDE ÖLÇÜNÜN YENİLENMESİNE DAİR KURALLAR HAREKETLİ</w:t>
      </w:r>
      <w:r>
        <w:rPr>
          <w:spacing w:val="-2"/>
        </w:rPr>
        <w:t xml:space="preserve"> </w:t>
      </w:r>
      <w:r>
        <w:t>PROTEZ:</w:t>
      </w:r>
    </w:p>
    <w:p w14:paraId="53B69021" w14:textId="77777777" w:rsidR="00A0577C" w:rsidRDefault="00941587">
      <w:pPr>
        <w:pStyle w:val="ListeParagraf"/>
        <w:numPr>
          <w:ilvl w:val="3"/>
          <w:numId w:val="7"/>
        </w:numPr>
        <w:tabs>
          <w:tab w:val="left" w:pos="954"/>
          <w:tab w:val="left" w:pos="955"/>
        </w:tabs>
        <w:spacing w:line="291" w:lineRule="exact"/>
        <w:ind w:left="954" w:hanging="688"/>
        <w:rPr>
          <w:sz w:val="24"/>
        </w:rPr>
      </w:pPr>
      <w:r>
        <w:rPr>
          <w:sz w:val="24"/>
        </w:rPr>
        <w:t>Ölçü hatasız ve üzerinde işlem yapılabilir</w:t>
      </w:r>
      <w:r>
        <w:rPr>
          <w:spacing w:val="1"/>
          <w:sz w:val="24"/>
        </w:rPr>
        <w:t xml:space="preserve"> </w:t>
      </w:r>
      <w:r>
        <w:rPr>
          <w:sz w:val="24"/>
        </w:rPr>
        <w:t>niteliktedir.</w:t>
      </w:r>
    </w:p>
    <w:p w14:paraId="1DC4311C" w14:textId="77777777" w:rsidR="00A0577C" w:rsidRDefault="00941587">
      <w:pPr>
        <w:pStyle w:val="ListeParagraf"/>
        <w:numPr>
          <w:ilvl w:val="3"/>
          <w:numId w:val="7"/>
        </w:numPr>
        <w:tabs>
          <w:tab w:val="left" w:pos="954"/>
          <w:tab w:val="left" w:pos="955"/>
        </w:tabs>
        <w:spacing w:line="293" w:lineRule="exact"/>
        <w:ind w:left="954" w:hanging="688"/>
        <w:rPr>
          <w:sz w:val="24"/>
        </w:rPr>
      </w:pPr>
      <w:r>
        <w:rPr>
          <w:sz w:val="24"/>
        </w:rPr>
        <w:t>Diş çekimi yerleri mutlaka iyileşmiş</w:t>
      </w:r>
      <w:r>
        <w:rPr>
          <w:spacing w:val="-3"/>
          <w:sz w:val="24"/>
        </w:rPr>
        <w:t xml:space="preserve"> </w:t>
      </w:r>
      <w:r>
        <w:rPr>
          <w:sz w:val="24"/>
        </w:rPr>
        <w:t>olmalıdır.</w:t>
      </w:r>
    </w:p>
    <w:p w14:paraId="0A9CC0F6" w14:textId="77777777" w:rsidR="00A0577C" w:rsidRDefault="00941587">
      <w:pPr>
        <w:pStyle w:val="ListeParagraf"/>
        <w:numPr>
          <w:ilvl w:val="3"/>
          <w:numId w:val="7"/>
        </w:numPr>
        <w:tabs>
          <w:tab w:val="left" w:pos="954"/>
          <w:tab w:val="left" w:pos="955"/>
        </w:tabs>
        <w:spacing w:line="293" w:lineRule="exact"/>
        <w:ind w:left="954" w:hanging="688"/>
        <w:rPr>
          <w:sz w:val="24"/>
        </w:rPr>
      </w:pPr>
      <w:r>
        <w:rPr>
          <w:sz w:val="24"/>
        </w:rPr>
        <w:t>Ölçü üzerinde hava kabarcığı ve deformasyon</w:t>
      </w:r>
      <w:r>
        <w:rPr>
          <w:spacing w:val="-4"/>
          <w:sz w:val="24"/>
        </w:rPr>
        <w:t xml:space="preserve"> </w:t>
      </w:r>
      <w:r>
        <w:rPr>
          <w:sz w:val="24"/>
        </w:rPr>
        <w:t>olmamalıdır.</w:t>
      </w:r>
    </w:p>
    <w:p w14:paraId="3AA36347" w14:textId="77777777" w:rsidR="00A0577C" w:rsidRDefault="00941587">
      <w:pPr>
        <w:pStyle w:val="ListeParagraf"/>
        <w:numPr>
          <w:ilvl w:val="3"/>
          <w:numId w:val="7"/>
        </w:numPr>
        <w:tabs>
          <w:tab w:val="left" w:pos="954"/>
          <w:tab w:val="left" w:pos="955"/>
        </w:tabs>
        <w:spacing w:line="293" w:lineRule="exact"/>
        <w:ind w:left="954" w:hanging="688"/>
        <w:rPr>
          <w:sz w:val="24"/>
        </w:rPr>
      </w:pPr>
      <w:r>
        <w:rPr>
          <w:sz w:val="24"/>
        </w:rPr>
        <w:t>Protez bitim sınırları frenulum bölgeleri çıkmış</w:t>
      </w:r>
      <w:r>
        <w:rPr>
          <w:spacing w:val="-1"/>
          <w:sz w:val="24"/>
        </w:rPr>
        <w:t xml:space="preserve"> </w:t>
      </w:r>
      <w:r>
        <w:rPr>
          <w:sz w:val="24"/>
        </w:rPr>
        <w:t>olmalıdır,</w:t>
      </w:r>
    </w:p>
    <w:p w14:paraId="29246054" w14:textId="77777777" w:rsidR="00A0577C" w:rsidRDefault="00941587">
      <w:pPr>
        <w:pStyle w:val="ListeParagraf"/>
        <w:numPr>
          <w:ilvl w:val="3"/>
          <w:numId w:val="7"/>
        </w:numPr>
        <w:tabs>
          <w:tab w:val="left" w:pos="954"/>
          <w:tab w:val="left" w:pos="955"/>
        </w:tabs>
        <w:spacing w:line="293" w:lineRule="exact"/>
        <w:ind w:left="954" w:hanging="688"/>
        <w:rPr>
          <w:sz w:val="24"/>
        </w:rPr>
      </w:pPr>
      <w:r>
        <w:rPr>
          <w:sz w:val="24"/>
        </w:rPr>
        <w:t>Protez bitim A hattı bölgesi, retromolar bölge çıkmış</w:t>
      </w:r>
      <w:r>
        <w:rPr>
          <w:spacing w:val="-2"/>
          <w:sz w:val="24"/>
        </w:rPr>
        <w:t xml:space="preserve"> </w:t>
      </w:r>
      <w:r>
        <w:rPr>
          <w:sz w:val="24"/>
        </w:rPr>
        <w:t>olmalıdır,</w:t>
      </w:r>
    </w:p>
    <w:p w14:paraId="73903F91" w14:textId="77777777" w:rsidR="00A0577C" w:rsidRDefault="00941587">
      <w:pPr>
        <w:pStyle w:val="ListeParagraf"/>
        <w:numPr>
          <w:ilvl w:val="3"/>
          <w:numId w:val="7"/>
        </w:numPr>
        <w:tabs>
          <w:tab w:val="left" w:pos="954"/>
          <w:tab w:val="left" w:pos="955"/>
        </w:tabs>
        <w:spacing w:before="1" w:line="294" w:lineRule="exact"/>
        <w:ind w:left="954" w:hanging="688"/>
        <w:rPr>
          <w:sz w:val="24"/>
        </w:rPr>
      </w:pPr>
      <w:r>
        <w:rPr>
          <w:sz w:val="24"/>
        </w:rPr>
        <w:t>Ölçü maddesi kaşıktan ayrılmamış</w:t>
      </w:r>
      <w:r>
        <w:rPr>
          <w:spacing w:val="-1"/>
          <w:sz w:val="24"/>
        </w:rPr>
        <w:t xml:space="preserve"> </w:t>
      </w:r>
      <w:r>
        <w:rPr>
          <w:sz w:val="24"/>
        </w:rPr>
        <w:t>olmalıdır.</w:t>
      </w:r>
    </w:p>
    <w:p w14:paraId="7FE3A1B2" w14:textId="44979F45" w:rsidR="00A0577C" w:rsidRDefault="00941587">
      <w:pPr>
        <w:pStyle w:val="ListeParagraf"/>
        <w:numPr>
          <w:ilvl w:val="3"/>
          <w:numId w:val="7"/>
        </w:numPr>
        <w:tabs>
          <w:tab w:val="left" w:pos="954"/>
          <w:tab w:val="left" w:pos="955"/>
        </w:tabs>
        <w:spacing w:before="2" w:line="237" w:lineRule="auto"/>
        <w:ind w:left="950" w:right="218" w:hanging="683"/>
        <w:rPr>
          <w:sz w:val="24"/>
        </w:rPr>
      </w:pPr>
      <w:r>
        <w:rPr>
          <w:sz w:val="24"/>
        </w:rPr>
        <w:t xml:space="preserve">Klinikte ölçü alınması ile </w:t>
      </w:r>
      <w:r w:rsidR="00304914">
        <w:rPr>
          <w:sz w:val="24"/>
        </w:rPr>
        <w:t>laboratuvara</w:t>
      </w:r>
      <w:r>
        <w:rPr>
          <w:sz w:val="24"/>
        </w:rPr>
        <w:t xml:space="preserve"> ölçülerin teslim edildiği zaman </w:t>
      </w:r>
      <w:r>
        <w:rPr>
          <w:i/>
          <w:sz w:val="24"/>
        </w:rPr>
        <w:t xml:space="preserve">30 </w:t>
      </w:r>
      <w:r>
        <w:rPr>
          <w:sz w:val="24"/>
        </w:rPr>
        <w:t xml:space="preserve">dakikayı geçmemiş </w:t>
      </w:r>
      <w:r>
        <w:rPr>
          <w:sz w:val="24"/>
        </w:rPr>
        <w:lastRenderedPageBreak/>
        <w:t>olmalıdır. Ölçünün dezenfeksiyonu yapılmış</w:t>
      </w:r>
      <w:r>
        <w:rPr>
          <w:spacing w:val="2"/>
          <w:sz w:val="24"/>
        </w:rPr>
        <w:t xml:space="preserve"> </w:t>
      </w:r>
      <w:r>
        <w:rPr>
          <w:sz w:val="24"/>
        </w:rPr>
        <w:t>olmalıdır.</w:t>
      </w:r>
    </w:p>
    <w:p w14:paraId="5ABF2BF7" w14:textId="77777777" w:rsidR="00A0577C" w:rsidRDefault="00A0577C">
      <w:pPr>
        <w:pStyle w:val="GvdeMetni"/>
        <w:spacing w:before="5"/>
        <w:ind w:left="0"/>
      </w:pPr>
    </w:p>
    <w:p w14:paraId="730677C5" w14:textId="77777777" w:rsidR="00A0577C" w:rsidRDefault="00941587">
      <w:pPr>
        <w:pStyle w:val="Balk1"/>
        <w:spacing w:line="275" w:lineRule="exact"/>
        <w:ind w:left="645" w:firstLine="0"/>
      </w:pPr>
      <w:r>
        <w:t>SABİT PROTEZ</w:t>
      </w:r>
    </w:p>
    <w:p w14:paraId="5A2DC6FD" w14:textId="77777777" w:rsidR="00A0577C" w:rsidRDefault="00941587">
      <w:pPr>
        <w:pStyle w:val="ListeParagraf"/>
        <w:numPr>
          <w:ilvl w:val="3"/>
          <w:numId w:val="7"/>
        </w:numPr>
        <w:tabs>
          <w:tab w:val="left" w:pos="645"/>
          <w:tab w:val="left" w:pos="646"/>
        </w:tabs>
        <w:spacing w:line="292" w:lineRule="exact"/>
        <w:ind w:left="645" w:hanging="362"/>
        <w:rPr>
          <w:sz w:val="24"/>
        </w:rPr>
      </w:pPr>
      <w:r>
        <w:rPr>
          <w:sz w:val="24"/>
        </w:rPr>
        <w:t>Ölçü hatasız ve üzerinde işlem yapılabilir</w:t>
      </w:r>
      <w:r>
        <w:rPr>
          <w:spacing w:val="1"/>
          <w:sz w:val="24"/>
        </w:rPr>
        <w:t xml:space="preserve"> </w:t>
      </w:r>
      <w:r>
        <w:rPr>
          <w:sz w:val="24"/>
        </w:rPr>
        <w:t>niteliktedir.</w:t>
      </w:r>
    </w:p>
    <w:p w14:paraId="2937ACA8" w14:textId="77777777" w:rsidR="00A0577C" w:rsidRDefault="00941587">
      <w:pPr>
        <w:pStyle w:val="ListeParagraf"/>
        <w:numPr>
          <w:ilvl w:val="3"/>
          <w:numId w:val="7"/>
        </w:numPr>
        <w:tabs>
          <w:tab w:val="left" w:pos="645"/>
          <w:tab w:val="left" w:pos="646"/>
        </w:tabs>
        <w:spacing w:line="293" w:lineRule="exact"/>
        <w:ind w:left="645" w:hanging="362"/>
        <w:rPr>
          <w:sz w:val="24"/>
        </w:rPr>
      </w:pPr>
      <w:r>
        <w:rPr>
          <w:sz w:val="24"/>
        </w:rPr>
        <w:t>Kesim yapılan dişlerinin koleleri net</w:t>
      </w:r>
      <w:r>
        <w:rPr>
          <w:spacing w:val="2"/>
          <w:sz w:val="24"/>
        </w:rPr>
        <w:t xml:space="preserve"> </w:t>
      </w:r>
      <w:r>
        <w:rPr>
          <w:sz w:val="24"/>
        </w:rPr>
        <w:t>olmalıdır.</w:t>
      </w:r>
    </w:p>
    <w:p w14:paraId="57E76D37" w14:textId="77777777" w:rsidR="00A0577C" w:rsidRDefault="00941587">
      <w:pPr>
        <w:pStyle w:val="ListeParagraf"/>
        <w:numPr>
          <w:ilvl w:val="3"/>
          <w:numId w:val="7"/>
        </w:numPr>
        <w:tabs>
          <w:tab w:val="left" w:pos="645"/>
          <w:tab w:val="left" w:pos="646"/>
        </w:tabs>
        <w:spacing w:line="293" w:lineRule="exact"/>
        <w:ind w:left="645" w:hanging="362"/>
        <w:rPr>
          <w:sz w:val="24"/>
        </w:rPr>
      </w:pPr>
      <w:r>
        <w:rPr>
          <w:sz w:val="24"/>
        </w:rPr>
        <w:t>Ölçü üzerinde hava kabarcığı ve deformasyon</w:t>
      </w:r>
      <w:r>
        <w:rPr>
          <w:spacing w:val="-5"/>
          <w:sz w:val="24"/>
        </w:rPr>
        <w:t xml:space="preserve"> </w:t>
      </w:r>
      <w:r>
        <w:rPr>
          <w:sz w:val="24"/>
        </w:rPr>
        <w:t>olmamalıdır.</w:t>
      </w:r>
    </w:p>
    <w:p w14:paraId="6455BC0F" w14:textId="77777777" w:rsidR="00A0577C" w:rsidRDefault="00941587">
      <w:pPr>
        <w:pStyle w:val="ListeParagraf"/>
        <w:numPr>
          <w:ilvl w:val="3"/>
          <w:numId w:val="7"/>
        </w:numPr>
        <w:tabs>
          <w:tab w:val="left" w:pos="645"/>
          <w:tab w:val="left" w:pos="646"/>
        </w:tabs>
        <w:spacing w:line="293" w:lineRule="exact"/>
        <w:ind w:left="645" w:hanging="362"/>
        <w:rPr>
          <w:sz w:val="24"/>
        </w:rPr>
      </w:pPr>
      <w:r>
        <w:rPr>
          <w:sz w:val="24"/>
        </w:rPr>
        <w:t>Ölçü maddesi kaşıktan ayrılmamış</w:t>
      </w:r>
      <w:r>
        <w:rPr>
          <w:spacing w:val="-2"/>
          <w:sz w:val="24"/>
        </w:rPr>
        <w:t xml:space="preserve"> </w:t>
      </w:r>
      <w:r>
        <w:rPr>
          <w:sz w:val="24"/>
        </w:rPr>
        <w:t>olmalıdır.</w:t>
      </w:r>
    </w:p>
    <w:p w14:paraId="481C6690" w14:textId="372FD73B" w:rsidR="00A0577C" w:rsidRDefault="00941587">
      <w:pPr>
        <w:pStyle w:val="ListeParagraf"/>
        <w:numPr>
          <w:ilvl w:val="3"/>
          <w:numId w:val="7"/>
        </w:numPr>
        <w:tabs>
          <w:tab w:val="left" w:pos="645"/>
          <w:tab w:val="left" w:pos="646"/>
        </w:tabs>
        <w:spacing w:before="1" w:line="293" w:lineRule="exact"/>
        <w:ind w:left="645" w:hanging="362"/>
        <w:rPr>
          <w:sz w:val="24"/>
        </w:rPr>
      </w:pPr>
      <w:r>
        <w:rPr>
          <w:sz w:val="24"/>
        </w:rPr>
        <w:t xml:space="preserve">Klinikte ölçü alınması ile </w:t>
      </w:r>
      <w:r w:rsidR="00304914">
        <w:rPr>
          <w:sz w:val="24"/>
        </w:rPr>
        <w:t>laboratuvara</w:t>
      </w:r>
      <w:r>
        <w:rPr>
          <w:sz w:val="24"/>
        </w:rPr>
        <w:t xml:space="preserve"> ölçülerin teslim edildiği zaman </w:t>
      </w:r>
      <w:r>
        <w:rPr>
          <w:i/>
          <w:sz w:val="24"/>
        </w:rPr>
        <w:t xml:space="preserve">30 </w:t>
      </w:r>
      <w:r>
        <w:rPr>
          <w:sz w:val="24"/>
        </w:rPr>
        <w:t>dakikayı geçmiş</w:t>
      </w:r>
      <w:r>
        <w:rPr>
          <w:spacing w:val="-9"/>
          <w:sz w:val="24"/>
        </w:rPr>
        <w:t xml:space="preserve"> </w:t>
      </w:r>
      <w:r>
        <w:rPr>
          <w:sz w:val="24"/>
        </w:rPr>
        <w:t>olmalıdır.</w:t>
      </w:r>
    </w:p>
    <w:p w14:paraId="0497775C" w14:textId="77777777" w:rsidR="00A0577C" w:rsidRDefault="00941587">
      <w:pPr>
        <w:pStyle w:val="ListeParagraf"/>
        <w:numPr>
          <w:ilvl w:val="3"/>
          <w:numId w:val="7"/>
        </w:numPr>
        <w:tabs>
          <w:tab w:val="left" w:pos="645"/>
          <w:tab w:val="left" w:pos="646"/>
        </w:tabs>
        <w:spacing w:line="293" w:lineRule="exact"/>
        <w:ind w:left="645" w:hanging="362"/>
        <w:rPr>
          <w:sz w:val="24"/>
        </w:rPr>
      </w:pPr>
      <w:r>
        <w:rPr>
          <w:sz w:val="24"/>
        </w:rPr>
        <w:t>Ölçünün dezenfeksiyonu yapılmış olmalıdır.</w:t>
      </w:r>
    </w:p>
    <w:p w14:paraId="41CABE1E" w14:textId="77777777" w:rsidR="00A0577C" w:rsidRDefault="00A0577C">
      <w:pPr>
        <w:pStyle w:val="GvdeMetni"/>
        <w:spacing w:before="1"/>
        <w:ind w:left="0"/>
      </w:pPr>
    </w:p>
    <w:p w14:paraId="19EC597F" w14:textId="77777777" w:rsidR="00A0577C" w:rsidRDefault="00941587">
      <w:pPr>
        <w:pStyle w:val="Balk1"/>
        <w:spacing w:before="1" w:line="274" w:lineRule="exact"/>
        <w:ind w:left="126" w:firstLine="0"/>
      </w:pPr>
      <w:r>
        <w:t>Bu şartları sağlayan Ölçü;</w:t>
      </w:r>
    </w:p>
    <w:p w14:paraId="1B321363" w14:textId="77777777" w:rsidR="00A0577C" w:rsidRDefault="00941587">
      <w:pPr>
        <w:pStyle w:val="ListeParagraf"/>
        <w:numPr>
          <w:ilvl w:val="4"/>
          <w:numId w:val="7"/>
        </w:numPr>
        <w:tabs>
          <w:tab w:val="left" w:pos="835"/>
        </w:tabs>
        <w:spacing w:line="274" w:lineRule="exact"/>
        <w:ind w:left="834"/>
        <w:rPr>
          <w:sz w:val="24"/>
        </w:rPr>
      </w:pPr>
      <w:r>
        <w:rPr>
          <w:sz w:val="24"/>
        </w:rPr>
        <w:t>Bekletilmeden</w:t>
      </w:r>
      <w:r>
        <w:rPr>
          <w:spacing w:val="-1"/>
          <w:sz w:val="24"/>
        </w:rPr>
        <w:t xml:space="preserve"> </w:t>
      </w:r>
      <w:r>
        <w:rPr>
          <w:sz w:val="24"/>
        </w:rPr>
        <w:t>Dökülmeli</w:t>
      </w:r>
    </w:p>
    <w:p w14:paraId="0290CE53" w14:textId="6BB2B276" w:rsidR="00A0577C" w:rsidRPr="00311BCA" w:rsidRDefault="00941587" w:rsidP="00311BCA">
      <w:pPr>
        <w:pStyle w:val="ListeParagraf"/>
        <w:numPr>
          <w:ilvl w:val="4"/>
          <w:numId w:val="7"/>
        </w:numPr>
        <w:tabs>
          <w:tab w:val="left" w:pos="835"/>
        </w:tabs>
        <w:ind w:left="834"/>
        <w:rPr>
          <w:sz w:val="24"/>
        </w:rPr>
      </w:pPr>
      <w:r>
        <w:rPr>
          <w:sz w:val="24"/>
        </w:rPr>
        <w:t>Suda</w:t>
      </w:r>
      <w:r>
        <w:rPr>
          <w:spacing w:val="-2"/>
          <w:sz w:val="24"/>
        </w:rPr>
        <w:t xml:space="preserve"> </w:t>
      </w:r>
      <w:r w:rsidR="00EC2CC9">
        <w:rPr>
          <w:sz w:val="24"/>
        </w:rPr>
        <w:t>Bekletilmemeli</w:t>
      </w:r>
    </w:p>
    <w:p w14:paraId="0847EA46" w14:textId="77777777" w:rsidR="00A0577C" w:rsidRDefault="00A0577C">
      <w:pPr>
        <w:pStyle w:val="GvdeMetni"/>
        <w:spacing w:before="1"/>
        <w:ind w:left="0"/>
        <w:rPr>
          <w:sz w:val="21"/>
        </w:rPr>
      </w:pPr>
    </w:p>
    <w:p w14:paraId="49F321AD" w14:textId="77777777" w:rsidR="00A0577C" w:rsidRDefault="00941587">
      <w:pPr>
        <w:pStyle w:val="Balk1"/>
        <w:spacing w:before="90" w:line="274" w:lineRule="exact"/>
        <w:ind w:left="126" w:firstLine="0"/>
      </w:pPr>
      <w:r>
        <w:t>Bu Kriterlere uymayan ölçüler için;</w:t>
      </w:r>
    </w:p>
    <w:p w14:paraId="0F5FB4B2" w14:textId="069FC66D" w:rsidR="00A0577C" w:rsidRDefault="00941587">
      <w:pPr>
        <w:pStyle w:val="ListeParagraf"/>
        <w:numPr>
          <w:ilvl w:val="4"/>
          <w:numId w:val="7"/>
        </w:numPr>
        <w:tabs>
          <w:tab w:val="left" w:pos="835"/>
        </w:tabs>
        <w:ind w:right="545" w:hanging="361"/>
        <w:rPr>
          <w:sz w:val="24"/>
        </w:rPr>
      </w:pPr>
      <w:r>
        <w:rPr>
          <w:sz w:val="24"/>
        </w:rPr>
        <w:t xml:space="preserve">Ölçü alım işlemi Diş hekimi ve Diş teknisyeni ile koordineli olarak poliklinikte ölçü kabul yenileme kriterlerine uyacak şekilde alınır. Kriterlere uyan ölçü, döküm işlemi için </w:t>
      </w:r>
      <w:r w:rsidR="00EC2CC9">
        <w:rPr>
          <w:sz w:val="24"/>
        </w:rPr>
        <w:t>laboratuvara</w:t>
      </w:r>
      <w:r>
        <w:rPr>
          <w:sz w:val="24"/>
        </w:rPr>
        <w:t xml:space="preserve"> transfer edilir. Alınan ölçüler </w:t>
      </w:r>
      <w:r w:rsidR="00EC2CC9">
        <w:rPr>
          <w:sz w:val="24"/>
        </w:rPr>
        <w:t>laboratuvara</w:t>
      </w:r>
      <w:r>
        <w:rPr>
          <w:sz w:val="24"/>
        </w:rPr>
        <w:t xml:space="preserve"> kilitli poşet içerisinde ve hasta adı –soyadı, protokol numarası ile hasta kimliklendirmesinin yapıldığı bandrol ile teslim edilir.</w:t>
      </w:r>
    </w:p>
    <w:p w14:paraId="65A3C676" w14:textId="03AD3433" w:rsidR="00A0577C" w:rsidRDefault="00941587">
      <w:pPr>
        <w:pStyle w:val="ListeParagraf"/>
        <w:numPr>
          <w:ilvl w:val="4"/>
          <w:numId w:val="7"/>
        </w:numPr>
        <w:tabs>
          <w:tab w:val="left" w:pos="835"/>
        </w:tabs>
        <w:ind w:right="435" w:hanging="361"/>
        <w:rPr>
          <w:sz w:val="24"/>
        </w:rPr>
      </w:pPr>
      <w:r>
        <w:rPr>
          <w:sz w:val="24"/>
        </w:rPr>
        <w:t>Diş Hekimi ölçünün kriterlere uymadığını tespit ettiğinde, diş teknisyeninden, diş teknisyeni ölçüyü aldığı anda kriterlere uymadığını tespit ettiğinde ölçüyü alan diş hekiminden ölçünün tekrarlanmasını talep eder ve ölçü tekrar</w:t>
      </w:r>
      <w:r>
        <w:rPr>
          <w:spacing w:val="-1"/>
          <w:sz w:val="24"/>
        </w:rPr>
        <w:t xml:space="preserve"> </w:t>
      </w:r>
      <w:r>
        <w:rPr>
          <w:sz w:val="24"/>
        </w:rPr>
        <w:t>alınır.</w:t>
      </w:r>
    </w:p>
    <w:p w14:paraId="570186BD" w14:textId="35FB82AE" w:rsidR="00A0577C" w:rsidRDefault="00941587">
      <w:pPr>
        <w:pStyle w:val="ListeParagraf"/>
        <w:numPr>
          <w:ilvl w:val="4"/>
          <w:numId w:val="7"/>
        </w:numPr>
        <w:tabs>
          <w:tab w:val="left" w:pos="835"/>
        </w:tabs>
        <w:ind w:right="144" w:hanging="361"/>
        <w:rPr>
          <w:sz w:val="24"/>
        </w:rPr>
      </w:pPr>
      <w:r>
        <w:rPr>
          <w:sz w:val="24"/>
        </w:rPr>
        <w:t xml:space="preserve">Ölçü </w:t>
      </w:r>
      <w:r w:rsidR="00EC2CC9">
        <w:rPr>
          <w:sz w:val="24"/>
        </w:rPr>
        <w:t>laboratuvara</w:t>
      </w:r>
      <w:r>
        <w:rPr>
          <w:sz w:val="24"/>
        </w:rPr>
        <w:t xml:space="preserve"> kabul aşamasında görevli teknisyen tarafından kontrol edilir. Ölçü kabul yenileme kriterlerine uymayan ölçüler görevli teknisyen tarafından yenilenmek üzere reddedilir, yenilenen ölçüler yenileme sebebi seçilerek HBYS’ </w:t>
      </w:r>
      <w:r>
        <w:rPr>
          <w:spacing w:val="-3"/>
          <w:sz w:val="24"/>
        </w:rPr>
        <w:t>ye</w:t>
      </w:r>
      <w:r>
        <w:rPr>
          <w:spacing w:val="1"/>
          <w:sz w:val="24"/>
        </w:rPr>
        <w:t xml:space="preserve"> </w:t>
      </w:r>
      <w:r>
        <w:rPr>
          <w:sz w:val="24"/>
        </w:rPr>
        <w:t>kaydedilir.</w:t>
      </w:r>
    </w:p>
    <w:p w14:paraId="709AF3BF" w14:textId="0C47A21D" w:rsidR="00A0577C" w:rsidRDefault="00941587">
      <w:pPr>
        <w:pStyle w:val="Balk1"/>
        <w:numPr>
          <w:ilvl w:val="4"/>
          <w:numId w:val="7"/>
        </w:numPr>
        <w:tabs>
          <w:tab w:val="left" w:pos="835"/>
        </w:tabs>
        <w:spacing w:before="1"/>
        <w:ind w:right="340" w:hanging="361"/>
      </w:pPr>
      <w:r>
        <w:t xml:space="preserve">Ölçü kabul edildikten sonra, özel </w:t>
      </w:r>
      <w:r w:rsidR="00EC2CC9">
        <w:t>laboratuvar</w:t>
      </w:r>
      <w:r>
        <w:t xml:space="preserve"> elemanı tarafından kurumca kendilerine</w:t>
      </w:r>
      <w:r>
        <w:rPr>
          <w:spacing w:val="-26"/>
        </w:rPr>
        <w:t xml:space="preserve"> </w:t>
      </w:r>
      <w:r>
        <w:t xml:space="preserve">gösterilen </w:t>
      </w:r>
      <w:r w:rsidR="00EC2CC9">
        <w:t>laboratuvar</w:t>
      </w:r>
      <w:r>
        <w:t xml:space="preserve"> alanında görevli teknisyen tarafından en geç </w:t>
      </w:r>
      <w:r>
        <w:rPr>
          <w:i/>
        </w:rPr>
        <w:t xml:space="preserve">30 </w:t>
      </w:r>
      <w:r>
        <w:t>dakika içerisinde alçısı dökülerek model</w:t>
      </w:r>
      <w:r>
        <w:rPr>
          <w:spacing w:val="-1"/>
        </w:rPr>
        <w:t xml:space="preserve"> </w:t>
      </w:r>
      <w:r>
        <w:t>oluşturulur.</w:t>
      </w:r>
    </w:p>
    <w:p w14:paraId="0385E698" w14:textId="77777777" w:rsidR="00A0577C" w:rsidRDefault="00941587">
      <w:pPr>
        <w:pStyle w:val="ListeParagraf"/>
        <w:numPr>
          <w:ilvl w:val="4"/>
          <w:numId w:val="7"/>
        </w:numPr>
        <w:tabs>
          <w:tab w:val="left" w:pos="835"/>
        </w:tabs>
        <w:ind w:right="520" w:hanging="361"/>
        <w:rPr>
          <w:sz w:val="24"/>
        </w:rPr>
      </w:pPr>
      <w:r>
        <w:rPr>
          <w:sz w:val="24"/>
        </w:rPr>
        <w:t>Protez yapım ve prova aşamalarında diş hekimi ve/veya diş teknisyeni tarafından uygunsuzluk tespit edildiğinde Diş hekimi tarafından kriterler uymayan ölçüler yenilenerek HBYS’</w:t>
      </w:r>
      <w:r>
        <w:rPr>
          <w:spacing w:val="-4"/>
          <w:sz w:val="24"/>
        </w:rPr>
        <w:t xml:space="preserve"> </w:t>
      </w:r>
      <w:r>
        <w:rPr>
          <w:sz w:val="24"/>
        </w:rPr>
        <w:t>işlenir.</w:t>
      </w:r>
    </w:p>
    <w:p w14:paraId="42EC009A" w14:textId="77777777" w:rsidR="00A0577C" w:rsidRDefault="00941587">
      <w:pPr>
        <w:pStyle w:val="ListeParagraf"/>
        <w:numPr>
          <w:ilvl w:val="4"/>
          <w:numId w:val="7"/>
        </w:numPr>
        <w:tabs>
          <w:tab w:val="left" w:pos="835"/>
        </w:tabs>
        <w:ind w:right="209" w:hanging="361"/>
        <w:rPr>
          <w:sz w:val="24"/>
        </w:rPr>
      </w:pPr>
      <w:r>
        <w:rPr>
          <w:sz w:val="24"/>
        </w:rPr>
        <w:t>Yenilenen ölçüler HBYS üzerinden kayıt altına alınır. Aylık olarak HBYS’den veriler alınarak analiz edilerek değerlendirilir. Ölçü alımı ile model oluşturmak amacıyla alçı dökümü arasında geçecek azami sürenin aşılması durumlarında yönetim tarafından gereken düzenlemeler</w:t>
      </w:r>
      <w:r>
        <w:rPr>
          <w:spacing w:val="2"/>
          <w:sz w:val="24"/>
        </w:rPr>
        <w:t xml:space="preserve"> </w:t>
      </w:r>
      <w:r>
        <w:rPr>
          <w:sz w:val="24"/>
        </w:rPr>
        <w:t>yapılır.</w:t>
      </w:r>
    </w:p>
    <w:p w14:paraId="72DFF44D" w14:textId="77777777" w:rsidR="00A0577C" w:rsidRDefault="00A0577C">
      <w:pPr>
        <w:pStyle w:val="GvdeMetni"/>
        <w:spacing w:before="7"/>
        <w:ind w:left="0"/>
        <w:rPr>
          <w:sz w:val="23"/>
        </w:rPr>
      </w:pPr>
    </w:p>
    <w:p w14:paraId="14AC1E71" w14:textId="5E8E768E" w:rsidR="00A0577C" w:rsidRDefault="00941587">
      <w:pPr>
        <w:pStyle w:val="ListeParagraf"/>
        <w:numPr>
          <w:ilvl w:val="2"/>
          <w:numId w:val="7"/>
        </w:numPr>
        <w:tabs>
          <w:tab w:val="left" w:pos="849"/>
          <w:tab w:val="left" w:pos="850"/>
        </w:tabs>
        <w:spacing w:before="1"/>
        <w:ind w:left="126" w:right="496" w:firstLine="0"/>
        <w:rPr>
          <w:sz w:val="24"/>
        </w:rPr>
      </w:pPr>
      <w:r>
        <w:rPr>
          <w:sz w:val="24"/>
        </w:rPr>
        <w:t xml:space="preserve">İlgili sağlık çalışanlarına, Protez </w:t>
      </w:r>
      <w:r w:rsidR="00EC2CC9">
        <w:rPr>
          <w:sz w:val="24"/>
        </w:rPr>
        <w:t>laboratuvarında</w:t>
      </w:r>
      <w:r>
        <w:rPr>
          <w:sz w:val="24"/>
        </w:rPr>
        <w:t xml:space="preserve"> yürütülen işlemlere yönelik genel bilgi ile protetik materyalin güvenli transferi, protez </w:t>
      </w:r>
      <w:r w:rsidR="00EC2CC9">
        <w:rPr>
          <w:sz w:val="24"/>
        </w:rPr>
        <w:t>laboratuvarına</w:t>
      </w:r>
      <w:r>
        <w:rPr>
          <w:sz w:val="24"/>
        </w:rPr>
        <w:t xml:space="preserve"> kabulü ve işlem öncesi hazırlanması hakkında ilgili bölüm kalite sorumlusu tarafından eğitim verilmelidir.</w:t>
      </w:r>
    </w:p>
    <w:p w14:paraId="2A18A141" w14:textId="77777777" w:rsidR="00A0577C" w:rsidRDefault="00A0577C">
      <w:pPr>
        <w:pStyle w:val="GvdeMetni"/>
        <w:spacing w:before="4"/>
        <w:ind w:left="0"/>
      </w:pPr>
    </w:p>
    <w:p w14:paraId="0DEF0A0A" w14:textId="77777777" w:rsidR="00A0577C" w:rsidRDefault="00941587">
      <w:pPr>
        <w:pStyle w:val="Balk1"/>
        <w:numPr>
          <w:ilvl w:val="1"/>
          <w:numId w:val="1"/>
        </w:numPr>
        <w:tabs>
          <w:tab w:val="left" w:pos="727"/>
        </w:tabs>
        <w:ind w:hanging="361"/>
        <w:jc w:val="both"/>
      </w:pPr>
      <w:r>
        <w:t>PROTEZ YAPIMINA İLİŞKİN SÜREÇLERİN</w:t>
      </w:r>
      <w:r>
        <w:rPr>
          <w:spacing w:val="-6"/>
        </w:rPr>
        <w:t xml:space="preserve"> </w:t>
      </w:r>
      <w:r>
        <w:t>KONTROLÜ</w:t>
      </w:r>
    </w:p>
    <w:p w14:paraId="2660E9CA" w14:textId="77777777" w:rsidR="00A0577C" w:rsidRDefault="00941587">
      <w:pPr>
        <w:pStyle w:val="ListeParagraf"/>
        <w:numPr>
          <w:ilvl w:val="2"/>
          <w:numId w:val="1"/>
        </w:numPr>
        <w:tabs>
          <w:tab w:val="left" w:pos="907"/>
        </w:tabs>
        <w:spacing w:line="275" w:lineRule="exact"/>
        <w:ind w:left="906" w:hanging="541"/>
        <w:jc w:val="both"/>
        <w:rPr>
          <w:b/>
          <w:sz w:val="24"/>
        </w:rPr>
      </w:pPr>
      <w:r>
        <w:rPr>
          <w:b/>
          <w:sz w:val="24"/>
        </w:rPr>
        <w:t>Modelin Oluşturulması ilgili</w:t>
      </w:r>
      <w:r>
        <w:rPr>
          <w:b/>
          <w:spacing w:val="-1"/>
          <w:sz w:val="24"/>
        </w:rPr>
        <w:t xml:space="preserve"> </w:t>
      </w:r>
      <w:r>
        <w:rPr>
          <w:b/>
          <w:sz w:val="24"/>
        </w:rPr>
        <w:t>kurallar</w:t>
      </w:r>
    </w:p>
    <w:p w14:paraId="6EF5C126" w14:textId="72AF7806" w:rsidR="00A0577C" w:rsidRDefault="00941587">
      <w:pPr>
        <w:pStyle w:val="ListeParagraf"/>
        <w:numPr>
          <w:ilvl w:val="3"/>
          <w:numId w:val="1"/>
        </w:numPr>
        <w:tabs>
          <w:tab w:val="left" w:pos="835"/>
        </w:tabs>
        <w:spacing w:before="1" w:line="237" w:lineRule="auto"/>
        <w:ind w:right="101" w:hanging="361"/>
        <w:jc w:val="both"/>
        <w:rPr>
          <w:sz w:val="24"/>
        </w:rPr>
      </w:pPr>
      <w:r>
        <w:rPr>
          <w:sz w:val="24"/>
        </w:rPr>
        <w:t xml:space="preserve">Ölçü alımı ile, model oluşturmak amacıyla ölçünün klinikten protez </w:t>
      </w:r>
      <w:r w:rsidR="00EC2CC9">
        <w:rPr>
          <w:sz w:val="24"/>
        </w:rPr>
        <w:t>laboratuvarına</w:t>
      </w:r>
      <w:r>
        <w:rPr>
          <w:sz w:val="24"/>
        </w:rPr>
        <w:t xml:space="preserve"> ulaştırılması ve alçının dökülmesi azami </w:t>
      </w:r>
      <w:r>
        <w:rPr>
          <w:i/>
          <w:sz w:val="24"/>
        </w:rPr>
        <w:t xml:space="preserve">30 </w:t>
      </w:r>
      <w:r>
        <w:rPr>
          <w:sz w:val="24"/>
        </w:rPr>
        <w:t>dakika içinde gerçekleştirilmelidir. (</w:t>
      </w:r>
      <w:r w:rsidR="00EC2CC9">
        <w:rPr>
          <w:sz w:val="24"/>
        </w:rPr>
        <w:t>Ölçünün</w:t>
      </w:r>
      <w:r>
        <w:rPr>
          <w:sz w:val="24"/>
        </w:rPr>
        <w:t xml:space="preserve"> dezenfekte edilmesi sebebi ile ıslak olması ve aljinatın deformasyon süresinin ortalama </w:t>
      </w:r>
      <w:r>
        <w:rPr>
          <w:i/>
          <w:sz w:val="24"/>
        </w:rPr>
        <w:t xml:space="preserve">30 </w:t>
      </w:r>
      <w:r>
        <w:rPr>
          <w:sz w:val="24"/>
        </w:rPr>
        <w:t>dakika olması baz</w:t>
      </w:r>
      <w:r>
        <w:rPr>
          <w:spacing w:val="-2"/>
          <w:sz w:val="24"/>
        </w:rPr>
        <w:t xml:space="preserve"> </w:t>
      </w:r>
      <w:r>
        <w:rPr>
          <w:sz w:val="24"/>
        </w:rPr>
        <w:t>alınmıştır.)</w:t>
      </w:r>
    </w:p>
    <w:p w14:paraId="64FFB5AE" w14:textId="6270A2BF" w:rsidR="00A0577C" w:rsidRDefault="00941587">
      <w:pPr>
        <w:pStyle w:val="ListeParagraf"/>
        <w:numPr>
          <w:ilvl w:val="3"/>
          <w:numId w:val="1"/>
        </w:numPr>
        <w:tabs>
          <w:tab w:val="left" w:pos="834"/>
          <w:tab w:val="left" w:pos="835"/>
        </w:tabs>
        <w:spacing w:before="5"/>
        <w:ind w:right="112" w:hanging="361"/>
        <w:rPr>
          <w:sz w:val="24"/>
        </w:rPr>
      </w:pPr>
      <w:r>
        <w:rPr>
          <w:sz w:val="24"/>
        </w:rPr>
        <w:t xml:space="preserve">Ölçü alımı ile model oluşturmak amacıyla alçı dökümü arasında geçecek azami süreye uyum HBYS üzerinden </w:t>
      </w:r>
      <w:r w:rsidR="00EC2CC9">
        <w:rPr>
          <w:sz w:val="24"/>
        </w:rPr>
        <w:t>izlenmektedir. (</w:t>
      </w:r>
      <w:r>
        <w:rPr>
          <w:sz w:val="24"/>
        </w:rPr>
        <w:t>İlk Muayene sonrası ile Ölçü Alınmasına Kadar Geçen Ortalama</w:t>
      </w:r>
      <w:r>
        <w:rPr>
          <w:spacing w:val="-10"/>
          <w:sz w:val="24"/>
        </w:rPr>
        <w:t xml:space="preserve"> </w:t>
      </w:r>
      <w:r>
        <w:rPr>
          <w:sz w:val="24"/>
        </w:rPr>
        <w:t>Süre)</w:t>
      </w:r>
    </w:p>
    <w:p w14:paraId="40E9BD30" w14:textId="77777777" w:rsidR="00A0577C" w:rsidRDefault="00941587">
      <w:pPr>
        <w:pStyle w:val="ListeParagraf"/>
        <w:numPr>
          <w:ilvl w:val="3"/>
          <w:numId w:val="1"/>
        </w:numPr>
        <w:tabs>
          <w:tab w:val="left" w:pos="834"/>
          <w:tab w:val="left" w:pos="835"/>
        </w:tabs>
        <w:spacing w:before="4" w:line="237" w:lineRule="auto"/>
        <w:ind w:right="373" w:hanging="361"/>
        <w:rPr>
          <w:sz w:val="24"/>
        </w:rPr>
      </w:pPr>
      <w:r>
        <w:rPr>
          <w:sz w:val="24"/>
        </w:rPr>
        <w:lastRenderedPageBreak/>
        <w:t>Model oluşturma aşamasında uygunsuzluk tespit edildiğinde Protez teknisyeni tarafından tespit edilen uygunsuzluk ilgili Diş Hekimine bildirilir. Diş hekimi tarafından ölçü</w:t>
      </w:r>
      <w:r>
        <w:rPr>
          <w:spacing w:val="-6"/>
          <w:sz w:val="24"/>
        </w:rPr>
        <w:t xml:space="preserve"> </w:t>
      </w:r>
      <w:r>
        <w:rPr>
          <w:sz w:val="24"/>
        </w:rPr>
        <w:t>tekrarlanır.</w:t>
      </w:r>
    </w:p>
    <w:p w14:paraId="620BA045" w14:textId="77777777" w:rsidR="00A0577C" w:rsidRDefault="00941587">
      <w:pPr>
        <w:pStyle w:val="ListeParagraf"/>
        <w:numPr>
          <w:ilvl w:val="3"/>
          <w:numId w:val="1"/>
        </w:numPr>
        <w:tabs>
          <w:tab w:val="left" w:pos="834"/>
          <w:tab w:val="left" w:pos="835"/>
        </w:tabs>
        <w:spacing w:before="3" w:line="293" w:lineRule="exact"/>
        <w:ind w:left="834" w:hanging="349"/>
        <w:rPr>
          <w:sz w:val="24"/>
        </w:rPr>
      </w:pPr>
      <w:r>
        <w:rPr>
          <w:sz w:val="24"/>
        </w:rPr>
        <w:t>Birinci ölçü alındıktan sonra kaşık hazırlanarak ikinci ölçü</w:t>
      </w:r>
      <w:r>
        <w:rPr>
          <w:spacing w:val="-4"/>
          <w:sz w:val="24"/>
        </w:rPr>
        <w:t xml:space="preserve"> </w:t>
      </w:r>
      <w:r>
        <w:rPr>
          <w:sz w:val="24"/>
        </w:rPr>
        <w:t>alınır.</w:t>
      </w:r>
    </w:p>
    <w:p w14:paraId="73105BFE" w14:textId="328D9858" w:rsidR="00A0577C" w:rsidRDefault="00941587">
      <w:pPr>
        <w:pStyle w:val="ListeParagraf"/>
        <w:numPr>
          <w:ilvl w:val="3"/>
          <w:numId w:val="1"/>
        </w:numPr>
        <w:tabs>
          <w:tab w:val="left" w:pos="834"/>
          <w:tab w:val="left" w:pos="835"/>
        </w:tabs>
        <w:spacing w:line="293" w:lineRule="exact"/>
        <w:ind w:left="834" w:hanging="349"/>
        <w:rPr>
          <w:sz w:val="24"/>
        </w:rPr>
      </w:pPr>
      <w:r>
        <w:rPr>
          <w:sz w:val="24"/>
        </w:rPr>
        <w:t xml:space="preserve">Özel </w:t>
      </w:r>
      <w:r w:rsidR="00EC2CC9">
        <w:rPr>
          <w:sz w:val="24"/>
        </w:rPr>
        <w:t>Laboratuvar</w:t>
      </w:r>
      <w:r>
        <w:rPr>
          <w:sz w:val="24"/>
        </w:rPr>
        <w:t xml:space="preserve"> bölümünde sorumlu teknisyen tarafından alçı döküm saati HBYS’ye</w:t>
      </w:r>
      <w:r>
        <w:rPr>
          <w:spacing w:val="-8"/>
          <w:sz w:val="24"/>
        </w:rPr>
        <w:t xml:space="preserve"> </w:t>
      </w:r>
      <w:r>
        <w:rPr>
          <w:sz w:val="24"/>
        </w:rPr>
        <w:t>işlenir.</w:t>
      </w:r>
    </w:p>
    <w:p w14:paraId="55A612D0" w14:textId="77777777" w:rsidR="00A0577C" w:rsidRDefault="00941587">
      <w:pPr>
        <w:pStyle w:val="ListeParagraf"/>
        <w:numPr>
          <w:ilvl w:val="3"/>
          <w:numId w:val="1"/>
        </w:numPr>
        <w:tabs>
          <w:tab w:val="left" w:pos="834"/>
          <w:tab w:val="left" w:pos="835"/>
        </w:tabs>
        <w:spacing w:line="293" w:lineRule="exact"/>
        <w:ind w:left="834" w:hanging="349"/>
        <w:rPr>
          <w:sz w:val="24"/>
        </w:rPr>
      </w:pPr>
      <w:r>
        <w:rPr>
          <w:sz w:val="24"/>
        </w:rPr>
        <w:t>Hekimden gelen hasta ölçüsüne hazırlanan sert alçı dökülerek model elde</w:t>
      </w:r>
      <w:r>
        <w:rPr>
          <w:spacing w:val="-3"/>
          <w:sz w:val="24"/>
        </w:rPr>
        <w:t xml:space="preserve"> </w:t>
      </w:r>
      <w:r>
        <w:rPr>
          <w:sz w:val="24"/>
        </w:rPr>
        <w:t>edilir.</w:t>
      </w:r>
    </w:p>
    <w:p w14:paraId="5F2C92FF" w14:textId="77777777" w:rsidR="00A0577C" w:rsidRDefault="00941587">
      <w:pPr>
        <w:pStyle w:val="ListeParagraf"/>
        <w:numPr>
          <w:ilvl w:val="3"/>
          <w:numId w:val="1"/>
        </w:numPr>
        <w:tabs>
          <w:tab w:val="left" w:pos="834"/>
          <w:tab w:val="left" w:pos="835"/>
        </w:tabs>
        <w:spacing w:before="1" w:line="237" w:lineRule="auto"/>
        <w:ind w:right="520" w:hanging="361"/>
        <w:rPr>
          <w:sz w:val="24"/>
        </w:rPr>
      </w:pPr>
      <w:r>
        <w:rPr>
          <w:sz w:val="24"/>
        </w:rPr>
        <w:t>Ölçüden çıkarılan alçı modelde kırık, hava kabarcığı vs gibi restorasyonun yapılmasını engelleyecek hatalar olmamalıdır. Hatalı alçı modeller atılır. Ölçü tekrar</w:t>
      </w:r>
      <w:r>
        <w:rPr>
          <w:spacing w:val="-4"/>
          <w:sz w:val="24"/>
        </w:rPr>
        <w:t xml:space="preserve"> </w:t>
      </w:r>
      <w:r>
        <w:rPr>
          <w:sz w:val="24"/>
        </w:rPr>
        <w:t>dökülür.</w:t>
      </w:r>
    </w:p>
    <w:p w14:paraId="23BD0A80" w14:textId="43EB205E" w:rsidR="00A0577C" w:rsidRPr="00820783" w:rsidRDefault="00941587" w:rsidP="00820783">
      <w:pPr>
        <w:pStyle w:val="ListeParagraf"/>
        <w:numPr>
          <w:ilvl w:val="3"/>
          <w:numId w:val="1"/>
        </w:numPr>
        <w:tabs>
          <w:tab w:val="left" w:pos="834"/>
          <w:tab w:val="left" w:pos="835"/>
        </w:tabs>
        <w:spacing w:before="3"/>
        <w:ind w:right="242" w:hanging="361"/>
        <w:rPr>
          <w:sz w:val="24"/>
        </w:rPr>
      </w:pPr>
      <w:r>
        <w:rPr>
          <w:sz w:val="24"/>
        </w:rPr>
        <w:t xml:space="preserve">Elde edilen model üzerinde sınırlar belirlenir. Belirlenen sınırları taşmayacak şekilde kaide model üzerine hazırlanır ve hasta kapanışı alınması için önceden bildirilen randevu tarih ve saatinde ilgili özel hizmet </w:t>
      </w:r>
      <w:r w:rsidR="00EC2CC9">
        <w:rPr>
          <w:sz w:val="24"/>
        </w:rPr>
        <w:t>laboratuvar</w:t>
      </w:r>
      <w:r>
        <w:rPr>
          <w:sz w:val="24"/>
        </w:rPr>
        <w:t xml:space="preserve"> elemanları tarafından kliniğe transferi</w:t>
      </w:r>
      <w:r>
        <w:rPr>
          <w:spacing w:val="-5"/>
          <w:sz w:val="24"/>
        </w:rPr>
        <w:t xml:space="preserve"> </w:t>
      </w:r>
      <w:r>
        <w:rPr>
          <w:sz w:val="24"/>
        </w:rPr>
        <w:t>sağlanır.</w:t>
      </w:r>
    </w:p>
    <w:p w14:paraId="26488A59" w14:textId="77777777" w:rsidR="00A0577C" w:rsidRDefault="00941587">
      <w:pPr>
        <w:pStyle w:val="Balk1"/>
        <w:numPr>
          <w:ilvl w:val="2"/>
          <w:numId w:val="1"/>
        </w:numPr>
        <w:tabs>
          <w:tab w:val="left" w:pos="847"/>
        </w:tabs>
        <w:spacing w:before="1" w:line="275" w:lineRule="exact"/>
        <w:ind w:left="846" w:hanging="541"/>
        <w:jc w:val="both"/>
      </w:pPr>
      <w:r>
        <w:t>Modelin dizim, mufla ve tesfiye aşaması ve kuralları</w:t>
      </w:r>
    </w:p>
    <w:p w14:paraId="47F03480" w14:textId="77777777" w:rsidR="00A0577C" w:rsidRDefault="00941587">
      <w:pPr>
        <w:pStyle w:val="ListeParagraf"/>
        <w:numPr>
          <w:ilvl w:val="3"/>
          <w:numId w:val="1"/>
        </w:numPr>
        <w:tabs>
          <w:tab w:val="left" w:pos="835"/>
        </w:tabs>
        <w:spacing w:before="1" w:line="237" w:lineRule="auto"/>
        <w:ind w:right="101" w:hanging="361"/>
        <w:jc w:val="both"/>
        <w:rPr>
          <w:sz w:val="24"/>
        </w:rPr>
      </w:pPr>
      <w:r>
        <w:rPr>
          <w:sz w:val="24"/>
        </w:rPr>
        <w:t>Metal Prova ve Mumlu Kapanış provasından gelen protez materyalleri hizmet satın alımı yapılan laboratuvar sorumlusuna teslim</w:t>
      </w:r>
      <w:r>
        <w:rPr>
          <w:spacing w:val="-3"/>
          <w:sz w:val="24"/>
        </w:rPr>
        <w:t xml:space="preserve"> </w:t>
      </w:r>
      <w:r>
        <w:rPr>
          <w:sz w:val="24"/>
        </w:rPr>
        <w:t>edilir.</w:t>
      </w:r>
    </w:p>
    <w:p w14:paraId="651AE6DE" w14:textId="3D1C354F" w:rsidR="00A0577C" w:rsidRDefault="00941587">
      <w:pPr>
        <w:pStyle w:val="ListeParagraf"/>
        <w:numPr>
          <w:ilvl w:val="3"/>
          <w:numId w:val="1"/>
        </w:numPr>
        <w:tabs>
          <w:tab w:val="left" w:pos="835"/>
        </w:tabs>
        <w:spacing w:before="5" w:line="237" w:lineRule="auto"/>
        <w:ind w:right="105" w:hanging="361"/>
        <w:jc w:val="both"/>
        <w:rPr>
          <w:sz w:val="24"/>
        </w:rPr>
      </w:pPr>
      <w:r>
        <w:rPr>
          <w:sz w:val="24"/>
        </w:rPr>
        <w:t xml:space="preserve">Dizilecek kapanışı teslim alan teknisyen alçı ve mufla odasında protezi oklüzöre bağlar. Kendisine ait masasında dişleri dizer ve modelajını yaparak dişli provaya hazır hale getirir. Dizimi biten </w:t>
      </w:r>
      <w:r w:rsidR="00EC2CC9">
        <w:rPr>
          <w:sz w:val="24"/>
        </w:rPr>
        <w:t>protezler dişli</w:t>
      </w:r>
      <w:r>
        <w:rPr>
          <w:sz w:val="24"/>
        </w:rPr>
        <w:t xml:space="preserve"> prova yapılması için sorumlu teknisyene teslim</w:t>
      </w:r>
      <w:r>
        <w:rPr>
          <w:spacing w:val="-2"/>
          <w:sz w:val="24"/>
        </w:rPr>
        <w:t xml:space="preserve"> </w:t>
      </w:r>
      <w:r>
        <w:rPr>
          <w:sz w:val="24"/>
        </w:rPr>
        <w:t>edilir..</w:t>
      </w:r>
    </w:p>
    <w:p w14:paraId="2E49262A" w14:textId="77777777" w:rsidR="00A0577C" w:rsidRDefault="00A0577C">
      <w:pPr>
        <w:pStyle w:val="GvdeMetni"/>
        <w:ind w:left="0"/>
        <w:rPr>
          <w:sz w:val="16"/>
        </w:rPr>
      </w:pPr>
    </w:p>
    <w:p w14:paraId="4749F27F" w14:textId="77777777" w:rsidR="00A0577C" w:rsidRDefault="00941587">
      <w:pPr>
        <w:pStyle w:val="ListeParagraf"/>
        <w:numPr>
          <w:ilvl w:val="3"/>
          <w:numId w:val="1"/>
        </w:numPr>
        <w:tabs>
          <w:tab w:val="left" w:pos="835"/>
        </w:tabs>
        <w:spacing w:before="100" w:line="293" w:lineRule="exact"/>
        <w:ind w:left="834" w:hanging="349"/>
        <w:jc w:val="both"/>
        <w:rPr>
          <w:sz w:val="24"/>
        </w:rPr>
      </w:pPr>
      <w:r>
        <w:rPr>
          <w:sz w:val="24"/>
        </w:rPr>
        <w:t>Sorumlu teknisyen dişli prova tarih ve saatlerini HBYS sistemine işler ve ilgili kliniklere</w:t>
      </w:r>
      <w:r>
        <w:rPr>
          <w:spacing w:val="-19"/>
          <w:sz w:val="24"/>
        </w:rPr>
        <w:t xml:space="preserve"> </w:t>
      </w:r>
      <w:r>
        <w:rPr>
          <w:sz w:val="24"/>
        </w:rPr>
        <w:t>gönderir.</w:t>
      </w:r>
    </w:p>
    <w:p w14:paraId="7AE8D8C9" w14:textId="77777777" w:rsidR="00A0577C" w:rsidRDefault="00941587">
      <w:pPr>
        <w:pStyle w:val="ListeParagraf"/>
        <w:numPr>
          <w:ilvl w:val="3"/>
          <w:numId w:val="1"/>
        </w:numPr>
        <w:tabs>
          <w:tab w:val="left" w:pos="835"/>
        </w:tabs>
        <w:spacing w:before="2" w:line="237" w:lineRule="auto"/>
        <w:ind w:right="104" w:hanging="361"/>
        <w:jc w:val="both"/>
        <w:rPr>
          <w:sz w:val="24"/>
        </w:rPr>
      </w:pPr>
      <w:r>
        <w:rPr>
          <w:sz w:val="24"/>
        </w:rPr>
        <w:t>Klinikten provası yapılıp gelen dişler diş teknisyenlerine tekrar verilir. Teknisyen modelaj tamamlandıktan sonra mufla aşamasını ve akril tepimini yapar. Tesfiyesini ve cilasını yaparak protezi hazır hale</w:t>
      </w:r>
      <w:r>
        <w:rPr>
          <w:spacing w:val="-1"/>
          <w:sz w:val="24"/>
        </w:rPr>
        <w:t xml:space="preserve"> </w:t>
      </w:r>
      <w:r>
        <w:rPr>
          <w:sz w:val="24"/>
        </w:rPr>
        <w:t>getirir.</w:t>
      </w:r>
    </w:p>
    <w:p w14:paraId="51D19160" w14:textId="77777777" w:rsidR="00A0577C" w:rsidRDefault="00941587">
      <w:pPr>
        <w:pStyle w:val="ListeParagraf"/>
        <w:numPr>
          <w:ilvl w:val="3"/>
          <w:numId w:val="1"/>
        </w:numPr>
        <w:tabs>
          <w:tab w:val="left" w:pos="858"/>
          <w:tab w:val="left" w:pos="859"/>
        </w:tabs>
        <w:spacing w:before="5" w:line="293" w:lineRule="exact"/>
        <w:ind w:left="858" w:hanging="373"/>
        <w:rPr>
          <w:sz w:val="24"/>
        </w:rPr>
      </w:pPr>
      <w:r>
        <w:rPr>
          <w:sz w:val="24"/>
        </w:rPr>
        <w:t>Dişli provadan gelen protez materyalleri modelajları yapılarak muflaya</w:t>
      </w:r>
      <w:r>
        <w:rPr>
          <w:spacing w:val="1"/>
          <w:sz w:val="24"/>
        </w:rPr>
        <w:t xml:space="preserve"> </w:t>
      </w:r>
      <w:r>
        <w:rPr>
          <w:sz w:val="24"/>
        </w:rPr>
        <w:t>alınır</w:t>
      </w:r>
    </w:p>
    <w:p w14:paraId="6FC3018A" w14:textId="77777777" w:rsidR="00A0577C" w:rsidRDefault="00941587">
      <w:pPr>
        <w:pStyle w:val="ListeParagraf"/>
        <w:numPr>
          <w:ilvl w:val="3"/>
          <w:numId w:val="1"/>
        </w:numPr>
        <w:tabs>
          <w:tab w:val="left" w:pos="858"/>
          <w:tab w:val="left" w:pos="859"/>
        </w:tabs>
        <w:spacing w:line="293" w:lineRule="exact"/>
        <w:ind w:left="858" w:hanging="373"/>
        <w:rPr>
          <w:sz w:val="24"/>
        </w:rPr>
      </w:pPr>
      <w:r>
        <w:rPr>
          <w:sz w:val="24"/>
        </w:rPr>
        <w:t>Muflalar mum eritme cihazına alınır ve mum uzaklaştırma işlemi</w:t>
      </w:r>
      <w:r>
        <w:rPr>
          <w:spacing w:val="-4"/>
          <w:sz w:val="24"/>
        </w:rPr>
        <w:t xml:space="preserve"> </w:t>
      </w:r>
      <w:r>
        <w:rPr>
          <w:sz w:val="24"/>
        </w:rPr>
        <w:t>yapılır.</w:t>
      </w:r>
    </w:p>
    <w:p w14:paraId="271EFA07" w14:textId="7E35E133" w:rsidR="00A0577C" w:rsidRDefault="00941587">
      <w:pPr>
        <w:pStyle w:val="ListeParagraf"/>
        <w:numPr>
          <w:ilvl w:val="3"/>
          <w:numId w:val="1"/>
        </w:numPr>
        <w:tabs>
          <w:tab w:val="left" w:pos="858"/>
          <w:tab w:val="left" w:pos="859"/>
        </w:tabs>
        <w:spacing w:line="293" w:lineRule="exact"/>
        <w:ind w:left="858" w:hanging="373"/>
        <w:rPr>
          <w:sz w:val="24"/>
        </w:rPr>
      </w:pPr>
      <w:r>
        <w:rPr>
          <w:sz w:val="24"/>
        </w:rPr>
        <w:t>Modeller laklanır.</w:t>
      </w:r>
      <w:r w:rsidR="00EC2CC9">
        <w:rPr>
          <w:sz w:val="24"/>
        </w:rPr>
        <w:t xml:space="preserve"> </w:t>
      </w:r>
      <w:r>
        <w:rPr>
          <w:sz w:val="24"/>
        </w:rPr>
        <w:t>Akril tepimi için hazır hale</w:t>
      </w:r>
      <w:r>
        <w:rPr>
          <w:spacing w:val="-1"/>
          <w:sz w:val="24"/>
        </w:rPr>
        <w:t xml:space="preserve"> </w:t>
      </w:r>
      <w:r>
        <w:rPr>
          <w:sz w:val="24"/>
        </w:rPr>
        <w:t>getirilir..</w:t>
      </w:r>
    </w:p>
    <w:p w14:paraId="6A6AB1C9" w14:textId="0415C376" w:rsidR="00A0577C" w:rsidRDefault="00941587">
      <w:pPr>
        <w:pStyle w:val="ListeParagraf"/>
        <w:numPr>
          <w:ilvl w:val="3"/>
          <w:numId w:val="1"/>
        </w:numPr>
        <w:tabs>
          <w:tab w:val="left" w:pos="858"/>
          <w:tab w:val="left" w:pos="859"/>
        </w:tabs>
        <w:ind w:right="118" w:hanging="361"/>
        <w:rPr>
          <w:sz w:val="24"/>
        </w:rPr>
      </w:pPr>
      <w:r>
        <w:rPr>
          <w:sz w:val="24"/>
        </w:rPr>
        <w:t>Akril oluşumunda ortaya çıkan kimyasal madde kokusunu engellemek amacıyla akriller kabin içerisinde karıştırılmakta ve havası dışarıya atılmaktadır.</w:t>
      </w:r>
    </w:p>
    <w:p w14:paraId="1A3364A8" w14:textId="77777777" w:rsidR="00A0577C" w:rsidRDefault="00941587">
      <w:pPr>
        <w:pStyle w:val="ListeParagraf"/>
        <w:numPr>
          <w:ilvl w:val="3"/>
          <w:numId w:val="1"/>
        </w:numPr>
        <w:tabs>
          <w:tab w:val="left" w:pos="858"/>
          <w:tab w:val="left" w:pos="859"/>
        </w:tabs>
        <w:spacing w:before="1" w:line="293" w:lineRule="exact"/>
        <w:ind w:left="858" w:hanging="373"/>
        <w:rPr>
          <w:sz w:val="24"/>
        </w:rPr>
      </w:pPr>
      <w:r>
        <w:rPr>
          <w:sz w:val="24"/>
        </w:rPr>
        <w:t>Akril hamuru olduktan sonra model üzerine konur ve mufla kapatılarak hidrolik preste</w:t>
      </w:r>
      <w:r>
        <w:rPr>
          <w:spacing w:val="-16"/>
          <w:sz w:val="24"/>
        </w:rPr>
        <w:t xml:space="preserve"> </w:t>
      </w:r>
      <w:r>
        <w:rPr>
          <w:sz w:val="24"/>
        </w:rPr>
        <w:t>sıkıştırılır.</w:t>
      </w:r>
    </w:p>
    <w:p w14:paraId="40A94571" w14:textId="2FB0772B" w:rsidR="00A0577C" w:rsidRDefault="00941587">
      <w:pPr>
        <w:pStyle w:val="ListeParagraf"/>
        <w:numPr>
          <w:ilvl w:val="3"/>
          <w:numId w:val="1"/>
        </w:numPr>
        <w:tabs>
          <w:tab w:val="left" w:pos="918"/>
          <w:tab w:val="left" w:pos="919"/>
        </w:tabs>
        <w:spacing w:before="2" w:line="237" w:lineRule="auto"/>
        <w:ind w:right="479" w:hanging="361"/>
        <w:rPr>
          <w:sz w:val="24"/>
        </w:rPr>
      </w:pPr>
      <w:r>
        <w:tab/>
      </w:r>
      <w:r>
        <w:rPr>
          <w:sz w:val="24"/>
        </w:rPr>
        <w:t>Hidrolik presten alınan muflalar biritlenir ve akril pişirme kazanına bırakılır.20 dakika</w:t>
      </w:r>
      <w:r>
        <w:rPr>
          <w:spacing w:val="-28"/>
          <w:sz w:val="24"/>
        </w:rPr>
        <w:t xml:space="preserve"> </w:t>
      </w:r>
      <w:r w:rsidR="00EC2CC9">
        <w:rPr>
          <w:sz w:val="24"/>
        </w:rPr>
        <w:t>kaynatıldıktan</w:t>
      </w:r>
      <w:r>
        <w:rPr>
          <w:sz w:val="24"/>
        </w:rPr>
        <w:t xml:space="preserve"> sonra biritler soğumak üzere kazandan dışarı</w:t>
      </w:r>
      <w:r>
        <w:rPr>
          <w:spacing w:val="-5"/>
          <w:sz w:val="24"/>
        </w:rPr>
        <w:t xml:space="preserve"> </w:t>
      </w:r>
      <w:r>
        <w:rPr>
          <w:sz w:val="24"/>
        </w:rPr>
        <w:t>çıkarılır.</w:t>
      </w:r>
    </w:p>
    <w:p w14:paraId="38D9D3AC" w14:textId="77777777" w:rsidR="00A0577C" w:rsidRDefault="00941587">
      <w:pPr>
        <w:pStyle w:val="ListeParagraf"/>
        <w:numPr>
          <w:ilvl w:val="3"/>
          <w:numId w:val="1"/>
        </w:numPr>
        <w:tabs>
          <w:tab w:val="left" w:pos="858"/>
          <w:tab w:val="left" w:pos="859"/>
        </w:tabs>
        <w:spacing w:before="2" w:line="293" w:lineRule="exact"/>
        <w:ind w:left="858" w:hanging="373"/>
        <w:rPr>
          <w:sz w:val="24"/>
        </w:rPr>
      </w:pPr>
      <w:r>
        <w:rPr>
          <w:sz w:val="24"/>
        </w:rPr>
        <w:t>Muflalar soğuduktan sonra işler alçıdan</w:t>
      </w:r>
      <w:r>
        <w:rPr>
          <w:spacing w:val="-5"/>
          <w:sz w:val="24"/>
        </w:rPr>
        <w:t xml:space="preserve"> </w:t>
      </w:r>
      <w:r>
        <w:rPr>
          <w:sz w:val="24"/>
        </w:rPr>
        <w:t>temizlenir.</w:t>
      </w:r>
    </w:p>
    <w:p w14:paraId="179A3C3D" w14:textId="7BAA6D40" w:rsidR="00A0577C" w:rsidRDefault="00941587">
      <w:pPr>
        <w:pStyle w:val="ListeParagraf"/>
        <w:numPr>
          <w:ilvl w:val="3"/>
          <w:numId w:val="1"/>
        </w:numPr>
        <w:tabs>
          <w:tab w:val="left" w:pos="858"/>
          <w:tab w:val="left" w:pos="859"/>
        </w:tabs>
        <w:spacing w:before="2" w:line="237" w:lineRule="auto"/>
        <w:ind w:right="507" w:hanging="361"/>
        <w:rPr>
          <w:sz w:val="24"/>
        </w:rPr>
      </w:pPr>
      <w:r>
        <w:rPr>
          <w:sz w:val="24"/>
        </w:rPr>
        <w:t xml:space="preserve">Tesviyesi yapılan protezler en son cila makinasına alınıp parlatılır ve </w:t>
      </w:r>
      <w:r w:rsidR="00EC2CC9">
        <w:rPr>
          <w:sz w:val="24"/>
        </w:rPr>
        <w:t>laboratuvar</w:t>
      </w:r>
      <w:r>
        <w:rPr>
          <w:sz w:val="24"/>
        </w:rPr>
        <w:t xml:space="preserve"> sorumlusuna teslim edilir.</w:t>
      </w:r>
    </w:p>
    <w:p w14:paraId="13059FF8" w14:textId="77777777" w:rsidR="00A0577C" w:rsidRDefault="00941587">
      <w:pPr>
        <w:pStyle w:val="ListeParagraf"/>
        <w:numPr>
          <w:ilvl w:val="3"/>
          <w:numId w:val="1"/>
        </w:numPr>
        <w:tabs>
          <w:tab w:val="left" w:pos="858"/>
          <w:tab w:val="left" w:pos="859"/>
        </w:tabs>
        <w:spacing w:before="4" w:line="237" w:lineRule="auto"/>
        <w:ind w:right="176" w:hanging="361"/>
        <w:rPr>
          <w:sz w:val="24"/>
        </w:rPr>
      </w:pPr>
      <w:r>
        <w:rPr>
          <w:sz w:val="24"/>
        </w:rPr>
        <w:t>Gerekli kayıtlar girildikten sonra kliniklere teslimatı için sorumlu transfer elemanı tarafından kliniklere sevki</w:t>
      </w:r>
      <w:r>
        <w:rPr>
          <w:spacing w:val="1"/>
          <w:sz w:val="24"/>
        </w:rPr>
        <w:t xml:space="preserve"> </w:t>
      </w:r>
      <w:r>
        <w:rPr>
          <w:sz w:val="24"/>
        </w:rPr>
        <w:t>yapılır.</w:t>
      </w:r>
    </w:p>
    <w:p w14:paraId="59D69C39" w14:textId="0A38B573" w:rsidR="00A0577C" w:rsidRDefault="00941587">
      <w:pPr>
        <w:pStyle w:val="ListeParagraf"/>
        <w:numPr>
          <w:ilvl w:val="2"/>
          <w:numId w:val="1"/>
        </w:numPr>
        <w:tabs>
          <w:tab w:val="left" w:pos="727"/>
        </w:tabs>
        <w:ind w:right="285" w:firstLine="0"/>
        <w:rPr>
          <w:sz w:val="24"/>
        </w:rPr>
      </w:pPr>
      <w:r>
        <w:rPr>
          <w:sz w:val="24"/>
        </w:rPr>
        <w:t xml:space="preserve">Modelin oluşturulması, tamamlama aşamalarına ve bu süreçlere ilişkin kurallar bölüm kalite sorumlusu sorumlusu tarafından </w:t>
      </w:r>
      <w:r w:rsidR="00EC2CC9">
        <w:rPr>
          <w:sz w:val="24"/>
        </w:rPr>
        <w:t>laboratuvar</w:t>
      </w:r>
      <w:r>
        <w:rPr>
          <w:sz w:val="24"/>
        </w:rPr>
        <w:t xml:space="preserve"> çalışanlarına verilmektedir.</w:t>
      </w:r>
    </w:p>
    <w:p w14:paraId="19341A37" w14:textId="77777777" w:rsidR="00A0577C" w:rsidRDefault="00941587">
      <w:pPr>
        <w:pStyle w:val="ListeParagraf"/>
        <w:numPr>
          <w:ilvl w:val="2"/>
          <w:numId w:val="1"/>
        </w:numPr>
        <w:tabs>
          <w:tab w:val="left" w:pos="727"/>
        </w:tabs>
        <w:ind w:left="726" w:hanging="601"/>
        <w:rPr>
          <w:sz w:val="24"/>
        </w:rPr>
      </w:pPr>
      <w:r>
        <w:rPr>
          <w:sz w:val="24"/>
        </w:rPr>
        <w:t>Protezin uygunluğuna ilişkin</w:t>
      </w:r>
      <w:r>
        <w:rPr>
          <w:spacing w:val="-2"/>
          <w:sz w:val="24"/>
        </w:rPr>
        <w:t xml:space="preserve"> </w:t>
      </w:r>
      <w:r>
        <w:rPr>
          <w:sz w:val="24"/>
        </w:rPr>
        <w:t>kriterler</w:t>
      </w:r>
    </w:p>
    <w:p w14:paraId="7EDE6BD8" w14:textId="77777777" w:rsidR="00A0577C" w:rsidRDefault="00941587">
      <w:pPr>
        <w:pStyle w:val="ListeParagraf"/>
        <w:numPr>
          <w:ilvl w:val="3"/>
          <w:numId w:val="1"/>
        </w:numPr>
        <w:tabs>
          <w:tab w:val="left" w:pos="834"/>
          <w:tab w:val="left" w:pos="835"/>
        </w:tabs>
        <w:spacing w:before="2" w:line="294" w:lineRule="exact"/>
        <w:ind w:left="834" w:hanging="349"/>
        <w:rPr>
          <w:sz w:val="24"/>
        </w:rPr>
      </w:pPr>
      <w:r>
        <w:rPr>
          <w:sz w:val="24"/>
        </w:rPr>
        <w:t>Alınan ölçüler ölçü kabul ve red kriterlerine göre</w:t>
      </w:r>
      <w:r>
        <w:rPr>
          <w:spacing w:val="-6"/>
          <w:sz w:val="24"/>
        </w:rPr>
        <w:t xml:space="preserve"> </w:t>
      </w:r>
      <w:r>
        <w:rPr>
          <w:sz w:val="24"/>
        </w:rPr>
        <w:t>hazırlanmalıdır.</w:t>
      </w:r>
    </w:p>
    <w:p w14:paraId="35DC42B1" w14:textId="77777777" w:rsidR="00A0577C" w:rsidRDefault="00941587">
      <w:pPr>
        <w:pStyle w:val="ListeParagraf"/>
        <w:numPr>
          <w:ilvl w:val="3"/>
          <w:numId w:val="1"/>
        </w:numPr>
        <w:tabs>
          <w:tab w:val="left" w:pos="834"/>
          <w:tab w:val="left" w:pos="835"/>
        </w:tabs>
        <w:spacing w:line="294" w:lineRule="exact"/>
        <w:ind w:left="834" w:hanging="349"/>
        <w:rPr>
          <w:sz w:val="24"/>
        </w:rPr>
      </w:pPr>
      <w:r>
        <w:rPr>
          <w:sz w:val="24"/>
        </w:rPr>
        <w:t xml:space="preserve">Kullanılan malzeme ve metaller insan sağlığına uygun nitelikte olmalı ve </w:t>
      </w:r>
      <w:r w:rsidRPr="00EC2CC9">
        <w:rPr>
          <w:sz w:val="24"/>
        </w:rPr>
        <w:t>TİTUB</w:t>
      </w:r>
      <w:r>
        <w:rPr>
          <w:color w:val="FF0000"/>
          <w:sz w:val="24"/>
        </w:rPr>
        <w:t xml:space="preserve"> </w:t>
      </w:r>
      <w:r>
        <w:rPr>
          <w:sz w:val="24"/>
        </w:rPr>
        <w:t>kaydı</w:t>
      </w:r>
      <w:r>
        <w:rPr>
          <w:spacing w:val="-11"/>
          <w:sz w:val="24"/>
        </w:rPr>
        <w:t xml:space="preserve"> </w:t>
      </w:r>
      <w:r>
        <w:rPr>
          <w:sz w:val="24"/>
        </w:rPr>
        <w:t>olmalıdır.</w:t>
      </w:r>
    </w:p>
    <w:p w14:paraId="5DF758A4" w14:textId="77777777" w:rsidR="00A0577C" w:rsidRDefault="00941587">
      <w:pPr>
        <w:pStyle w:val="ListeParagraf"/>
        <w:numPr>
          <w:ilvl w:val="3"/>
          <w:numId w:val="1"/>
        </w:numPr>
        <w:tabs>
          <w:tab w:val="left" w:pos="834"/>
          <w:tab w:val="left" w:pos="835"/>
        </w:tabs>
        <w:spacing w:before="1" w:line="293" w:lineRule="exact"/>
        <w:ind w:left="834" w:hanging="349"/>
        <w:rPr>
          <w:sz w:val="24"/>
        </w:rPr>
      </w:pPr>
      <w:r>
        <w:rPr>
          <w:sz w:val="24"/>
        </w:rPr>
        <w:t>Yapılacak protezler hekimin istediği şekil ve planlamaya uygun</w:t>
      </w:r>
      <w:r>
        <w:rPr>
          <w:spacing w:val="-5"/>
          <w:sz w:val="24"/>
        </w:rPr>
        <w:t xml:space="preserve"> </w:t>
      </w:r>
      <w:r>
        <w:rPr>
          <w:sz w:val="24"/>
        </w:rPr>
        <w:t>olmalıdır.</w:t>
      </w:r>
    </w:p>
    <w:p w14:paraId="75106B55" w14:textId="77777777" w:rsidR="00A0577C" w:rsidRDefault="00941587">
      <w:pPr>
        <w:pStyle w:val="ListeParagraf"/>
        <w:numPr>
          <w:ilvl w:val="3"/>
          <w:numId w:val="1"/>
        </w:numPr>
        <w:tabs>
          <w:tab w:val="left" w:pos="834"/>
          <w:tab w:val="left" w:pos="835"/>
        </w:tabs>
        <w:spacing w:before="2" w:line="237" w:lineRule="auto"/>
        <w:ind w:right="149" w:hanging="361"/>
        <w:rPr>
          <w:sz w:val="24"/>
        </w:rPr>
      </w:pPr>
      <w:r>
        <w:rPr>
          <w:sz w:val="24"/>
        </w:rPr>
        <w:t>Yapılan protezler hastanın ağzını yaralamayacak şekilde düzgün hatlı olacak, prüz, çapa ve keskin</w:t>
      </w:r>
      <w:r>
        <w:rPr>
          <w:spacing w:val="-30"/>
          <w:sz w:val="24"/>
        </w:rPr>
        <w:t xml:space="preserve"> </w:t>
      </w:r>
      <w:r>
        <w:rPr>
          <w:sz w:val="24"/>
        </w:rPr>
        <w:t>kenar bırakılmamış</w:t>
      </w:r>
      <w:r>
        <w:rPr>
          <w:spacing w:val="-1"/>
          <w:sz w:val="24"/>
        </w:rPr>
        <w:t xml:space="preserve"> </w:t>
      </w:r>
      <w:r>
        <w:rPr>
          <w:sz w:val="24"/>
        </w:rPr>
        <w:t>olmalıdır.</w:t>
      </w:r>
    </w:p>
    <w:p w14:paraId="11F2A154" w14:textId="77777777" w:rsidR="00A0577C" w:rsidRDefault="00941587">
      <w:pPr>
        <w:pStyle w:val="ListeParagraf"/>
        <w:numPr>
          <w:ilvl w:val="3"/>
          <w:numId w:val="1"/>
        </w:numPr>
        <w:tabs>
          <w:tab w:val="left" w:pos="834"/>
          <w:tab w:val="left" w:pos="835"/>
        </w:tabs>
        <w:spacing w:before="2"/>
        <w:ind w:left="834" w:hanging="349"/>
        <w:rPr>
          <w:sz w:val="24"/>
        </w:rPr>
      </w:pPr>
      <w:r>
        <w:rPr>
          <w:sz w:val="24"/>
        </w:rPr>
        <w:t>Kriterlere göre yapılan protezin değerlendirmesi protezi takacak diş hekimi tarafından</w:t>
      </w:r>
      <w:r>
        <w:rPr>
          <w:spacing w:val="54"/>
          <w:sz w:val="24"/>
        </w:rPr>
        <w:t xml:space="preserve"> </w:t>
      </w:r>
      <w:r>
        <w:rPr>
          <w:sz w:val="24"/>
        </w:rPr>
        <w:t>yapılır.</w:t>
      </w:r>
    </w:p>
    <w:p w14:paraId="2423DA53" w14:textId="77777777" w:rsidR="00A0577C" w:rsidRDefault="00A0577C">
      <w:pPr>
        <w:pStyle w:val="GvdeMetni"/>
        <w:spacing w:before="2"/>
        <w:ind w:left="0"/>
      </w:pPr>
    </w:p>
    <w:p w14:paraId="0E7B6E95" w14:textId="77777777" w:rsidR="00A0577C" w:rsidRDefault="00941587">
      <w:pPr>
        <w:pStyle w:val="Balk2"/>
        <w:numPr>
          <w:ilvl w:val="1"/>
          <w:numId w:val="1"/>
        </w:numPr>
        <w:tabs>
          <w:tab w:val="left" w:pos="487"/>
        </w:tabs>
        <w:ind w:left="126" w:right="690" w:firstLine="0"/>
        <w:jc w:val="left"/>
      </w:pPr>
      <w:r>
        <w:lastRenderedPageBreak/>
        <w:t xml:space="preserve">PROTEZ LABORATUARINDA PROTEZ YAPIM SÜRECİNDE KULLANILAN TÜM CİHAZ </w:t>
      </w:r>
      <w:r>
        <w:rPr>
          <w:spacing w:val="-3"/>
        </w:rPr>
        <w:t xml:space="preserve">VE </w:t>
      </w:r>
      <w:r>
        <w:t xml:space="preserve">MALZEMELERİN KONTROLÜ </w:t>
      </w:r>
      <w:r>
        <w:rPr>
          <w:spacing w:val="-3"/>
        </w:rPr>
        <w:t xml:space="preserve">VE </w:t>
      </w:r>
      <w:r>
        <w:t>GÜVENLİ KULLANIMINA YÖNELİK</w:t>
      </w:r>
      <w:r>
        <w:rPr>
          <w:spacing w:val="-6"/>
        </w:rPr>
        <w:t xml:space="preserve"> </w:t>
      </w:r>
      <w:r>
        <w:t>DÜZENLEMELER</w:t>
      </w:r>
    </w:p>
    <w:p w14:paraId="304E0819" w14:textId="77777777" w:rsidR="00A0577C" w:rsidRDefault="00A0577C">
      <w:pPr>
        <w:pStyle w:val="GvdeMetni"/>
        <w:ind w:left="0"/>
        <w:rPr>
          <w:b/>
          <w:i/>
        </w:rPr>
      </w:pPr>
    </w:p>
    <w:p w14:paraId="3C9962E0" w14:textId="77777777" w:rsidR="00A0577C" w:rsidRDefault="00941587">
      <w:pPr>
        <w:pStyle w:val="ListeParagraf"/>
        <w:numPr>
          <w:ilvl w:val="2"/>
          <w:numId w:val="1"/>
        </w:numPr>
        <w:tabs>
          <w:tab w:val="left" w:pos="667"/>
        </w:tabs>
        <w:ind w:left="666" w:hanging="541"/>
        <w:rPr>
          <w:b/>
          <w:i/>
          <w:sz w:val="24"/>
        </w:rPr>
      </w:pPr>
      <w:r>
        <w:rPr>
          <w:b/>
          <w:i/>
          <w:sz w:val="24"/>
        </w:rPr>
        <w:t>Cihazların ve malzemelerin yönetimine yönelik</w:t>
      </w:r>
      <w:r>
        <w:rPr>
          <w:b/>
          <w:i/>
          <w:spacing w:val="-2"/>
          <w:sz w:val="24"/>
        </w:rPr>
        <w:t xml:space="preserve"> </w:t>
      </w:r>
      <w:r>
        <w:rPr>
          <w:b/>
          <w:i/>
          <w:sz w:val="24"/>
        </w:rPr>
        <w:t>planlar</w:t>
      </w:r>
    </w:p>
    <w:p w14:paraId="63730344" w14:textId="77777777" w:rsidR="00A0577C" w:rsidRDefault="00A0577C">
      <w:pPr>
        <w:pStyle w:val="GvdeMetni"/>
        <w:spacing w:before="11"/>
        <w:ind w:left="0"/>
        <w:rPr>
          <w:b/>
          <w:i/>
          <w:sz w:val="23"/>
        </w:rPr>
      </w:pPr>
    </w:p>
    <w:p w14:paraId="4E512404" w14:textId="77777777" w:rsidR="00A0577C" w:rsidRDefault="00941587">
      <w:pPr>
        <w:pStyle w:val="ListeParagraf"/>
        <w:numPr>
          <w:ilvl w:val="3"/>
          <w:numId w:val="1"/>
        </w:numPr>
        <w:tabs>
          <w:tab w:val="left" w:pos="667"/>
        </w:tabs>
        <w:spacing w:line="237" w:lineRule="auto"/>
        <w:ind w:right="104" w:hanging="361"/>
        <w:rPr>
          <w:sz w:val="24"/>
        </w:rPr>
      </w:pPr>
      <w:r>
        <w:rPr>
          <w:sz w:val="24"/>
        </w:rPr>
        <w:t>Laboratuvarda kullanılan Cihazlar laboratuvar bölüm kalite sorumlusu tarafından bakım ve kontrolleri Cihaz Envanter Listesi ile takip</w:t>
      </w:r>
      <w:r>
        <w:rPr>
          <w:spacing w:val="-1"/>
          <w:sz w:val="24"/>
        </w:rPr>
        <w:t xml:space="preserve"> </w:t>
      </w:r>
      <w:r>
        <w:rPr>
          <w:sz w:val="24"/>
        </w:rPr>
        <w:t>edilmektedir.</w:t>
      </w:r>
    </w:p>
    <w:p w14:paraId="2E142867" w14:textId="013C38E4" w:rsidR="00A0577C" w:rsidRDefault="00941587">
      <w:pPr>
        <w:pStyle w:val="ListeParagraf"/>
        <w:numPr>
          <w:ilvl w:val="3"/>
          <w:numId w:val="1"/>
        </w:numPr>
        <w:tabs>
          <w:tab w:val="left" w:pos="834"/>
          <w:tab w:val="left" w:pos="835"/>
        </w:tabs>
        <w:spacing w:line="237" w:lineRule="auto"/>
        <w:ind w:right="136" w:hanging="361"/>
        <w:rPr>
          <w:sz w:val="24"/>
        </w:rPr>
      </w:pPr>
      <w:r>
        <w:rPr>
          <w:sz w:val="24"/>
        </w:rPr>
        <w:t xml:space="preserve">Tüm cihazların envanteri mevcut olup ayniyat ve laboratuvar dosyasında mevcuttur. Periyodik bakım ve kalibrasyonları teknik servis tarafından yapılmakta ve kayıt altına alınmaktadır, </w:t>
      </w:r>
      <w:r w:rsidR="00EC2CC9">
        <w:rPr>
          <w:sz w:val="24"/>
        </w:rPr>
        <w:t>belgeleri teknik</w:t>
      </w:r>
      <w:r>
        <w:rPr>
          <w:sz w:val="24"/>
        </w:rPr>
        <w:t xml:space="preserve"> serviste</w:t>
      </w:r>
      <w:r>
        <w:rPr>
          <w:spacing w:val="-2"/>
          <w:sz w:val="24"/>
        </w:rPr>
        <w:t xml:space="preserve"> </w:t>
      </w:r>
      <w:r>
        <w:rPr>
          <w:sz w:val="24"/>
        </w:rPr>
        <w:t>mevcuttur.</w:t>
      </w:r>
    </w:p>
    <w:p w14:paraId="0EAB615C" w14:textId="3A3B84D1" w:rsidR="00A0577C" w:rsidRDefault="00941587">
      <w:pPr>
        <w:pStyle w:val="ListeParagraf"/>
        <w:numPr>
          <w:ilvl w:val="3"/>
          <w:numId w:val="1"/>
        </w:numPr>
        <w:tabs>
          <w:tab w:val="left" w:pos="834"/>
          <w:tab w:val="left" w:pos="835"/>
        </w:tabs>
        <w:ind w:right="325" w:hanging="361"/>
        <w:rPr>
          <w:sz w:val="24"/>
        </w:rPr>
      </w:pPr>
      <w:r>
        <w:rPr>
          <w:sz w:val="24"/>
        </w:rPr>
        <w:t xml:space="preserve">Cihaz bilgilerini içeren doküman ve kayıtlar güncel olup, </w:t>
      </w:r>
      <w:r w:rsidR="00EC2CC9">
        <w:rPr>
          <w:sz w:val="24"/>
        </w:rPr>
        <w:t>laboratuvarda</w:t>
      </w:r>
      <w:r>
        <w:rPr>
          <w:sz w:val="24"/>
        </w:rPr>
        <w:t xml:space="preserve"> kullanılan ekipmanlar</w:t>
      </w:r>
      <w:r>
        <w:rPr>
          <w:spacing w:val="-21"/>
          <w:sz w:val="24"/>
        </w:rPr>
        <w:t xml:space="preserve"> </w:t>
      </w:r>
      <w:r>
        <w:rPr>
          <w:sz w:val="24"/>
        </w:rPr>
        <w:t>hakkında çalışan personele ilgili bölüm kalite sorumlusu tarafından eğitim</w:t>
      </w:r>
      <w:r>
        <w:rPr>
          <w:spacing w:val="-1"/>
          <w:sz w:val="24"/>
        </w:rPr>
        <w:t xml:space="preserve"> </w:t>
      </w:r>
      <w:r>
        <w:rPr>
          <w:sz w:val="24"/>
        </w:rPr>
        <w:t>verilmektedir.</w:t>
      </w:r>
    </w:p>
    <w:p w14:paraId="5FC2B699" w14:textId="77777777" w:rsidR="00A0577C" w:rsidRDefault="00A0577C">
      <w:pPr>
        <w:pStyle w:val="GvdeMetni"/>
        <w:spacing w:before="1"/>
        <w:ind w:left="0"/>
      </w:pPr>
    </w:p>
    <w:p w14:paraId="4BE403EB" w14:textId="07D3020A" w:rsidR="00A0577C" w:rsidRDefault="00941587">
      <w:pPr>
        <w:pStyle w:val="ListeParagraf"/>
        <w:numPr>
          <w:ilvl w:val="3"/>
          <w:numId w:val="1"/>
        </w:numPr>
        <w:tabs>
          <w:tab w:val="left" w:pos="834"/>
          <w:tab w:val="left" w:pos="835"/>
        </w:tabs>
        <w:ind w:right="496" w:hanging="361"/>
        <w:rPr>
          <w:sz w:val="24"/>
        </w:rPr>
      </w:pPr>
      <w:r>
        <w:rPr>
          <w:sz w:val="24"/>
        </w:rPr>
        <w:t xml:space="preserve">Kullanılan cihazlara ilişkin bilgiler bölüm kalite sorumlusunda bulundurulmaktadır. Kullanım klavuzları, kalibrasyon kayıtları, kalite kontrol sonuçları dosyalarda muhafaza edilmektedir. Cihaz bakım formları, arıza bildirim formları bilgisayar </w:t>
      </w:r>
      <w:r w:rsidR="00EC2CC9">
        <w:rPr>
          <w:sz w:val="24"/>
        </w:rPr>
        <w:t>dokümanlarında</w:t>
      </w:r>
      <w:r>
        <w:rPr>
          <w:sz w:val="24"/>
        </w:rPr>
        <w:t xml:space="preserve"> mevcuttur. Firma iletişim bilgileri teknik servis, ayniyat birimlerinde</w:t>
      </w:r>
      <w:r>
        <w:rPr>
          <w:spacing w:val="-4"/>
          <w:sz w:val="24"/>
        </w:rPr>
        <w:t xml:space="preserve"> </w:t>
      </w:r>
      <w:r>
        <w:rPr>
          <w:sz w:val="24"/>
        </w:rPr>
        <w:t>mevcuttur.</w:t>
      </w:r>
    </w:p>
    <w:p w14:paraId="2E95AEA8" w14:textId="77777777" w:rsidR="00A0577C" w:rsidRDefault="00941587">
      <w:pPr>
        <w:pStyle w:val="ListeParagraf"/>
        <w:numPr>
          <w:ilvl w:val="3"/>
          <w:numId w:val="1"/>
        </w:numPr>
        <w:tabs>
          <w:tab w:val="left" w:pos="834"/>
          <w:tab w:val="left" w:pos="835"/>
        </w:tabs>
        <w:spacing w:before="102" w:line="237" w:lineRule="auto"/>
        <w:ind w:right="976" w:hanging="361"/>
        <w:rPr>
          <w:sz w:val="24"/>
        </w:rPr>
      </w:pPr>
      <w:r>
        <w:rPr>
          <w:sz w:val="24"/>
        </w:rPr>
        <w:t>Cihaz arızaları, arıza bildirim ve onarım süreçleri HBYS sisteminden yapılmakta ve kayıt altına alınmaktadır.</w:t>
      </w:r>
    </w:p>
    <w:p w14:paraId="3F5A3EF8" w14:textId="77777777" w:rsidR="00A0577C" w:rsidRDefault="00A0577C">
      <w:pPr>
        <w:pStyle w:val="GvdeMetni"/>
        <w:spacing w:before="5"/>
        <w:ind w:left="0"/>
      </w:pPr>
    </w:p>
    <w:p w14:paraId="042E8511" w14:textId="77777777" w:rsidR="00A0577C" w:rsidRDefault="00941587">
      <w:pPr>
        <w:pStyle w:val="Balk2"/>
        <w:numPr>
          <w:ilvl w:val="2"/>
          <w:numId w:val="1"/>
        </w:numPr>
        <w:tabs>
          <w:tab w:val="left" w:pos="727"/>
        </w:tabs>
        <w:ind w:left="726" w:hanging="541"/>
        <w:jc w:val="both"/>
      </w:pPr>
      <w:r>
        <w:t>Malzemelerin güvenli ve verimli kullanımına ilişkin</w:t>
      </w:r>
      <w:r>
        <w:rPr>
          <w:spacing w:val="-2"/>
        </w:rPr>
        <w:t xml:space="preserve"> </w:t>
      </w:r>
      <w:r>
        <w:t>kurallar</w:t>
      </w:r>
    </w:p>
    <w:p w14:paraId="07B38FE8" w14:textId="77777777" w:rsidR="00A0577C" w:rsidRDefault="00A0577C">
      <w:pPr>
        <w:pStyle w:val="GvdeMetni"/>
        <w:ind w:left="0"/>
        <w:rPr>
          <w:b/>
          <w:i/>
          <w:sz w:val="29"/>
        </w:rPr>
      </w:pPr>
    </w:p>
    <w:p w14:paraId="0EA469A3" w14:textId="3EE98147" w:rsidR="00A0577C" w:rsidRDefault="00740A01">
      <w:pPr>
        <w:pStyle w:val="ListeParagraf"/>
        <w:numPr>
          <w:ilvl w:val="3"/>
          <w:numId w:val="1"/>
        </w:numPr>
        <w:tabs>
          <w:tab w:val="left" w:pos="835"/>
        </w:tabs>
        <w:ind w:right="105" w:hanging="361"/>
        <w:jc w:val="both"/>
        <w:rPr>
          <w:sz w:val="24"/>
        </w:rPr>
      </w:pPr>
      <w:r>
        <w:rPr>
          <w:sz w:val="24"/>
        </w:rPr>
        <w:t>Laboratuvarda</w:t>
      </w:r>
      <w:r w:rsidR="00941587">
        <w:rPr>
          <w:sz w:val="24"/>
        </w:rPr>
        <w:t xml:space="preserve"> bulunan malzemeler kapalı çekmecelerde ihtiyaç kadar kullanılır. Malzemeler </w:t>
      </w:r>
      <w:r w:rsidR="00EC2CC9">
        <w:rPr>
          <w:sz w:val="24"/>
        </w:rPr>
        <w:t>laboratuvar</w:t>
      </w:r>
      <w:r w:rsidR="00941587">
        <w:rPr>
          <w:sz w:val="24"/>
        </w:rPr>
        <w:t xml:space="preserve"> koridorunda kapalı dolaplarda muhafaza edilir. İş Bitiminde malzemeler çekmecelere kaldırılır. Malzemeler kullanılırken mutlaka kişisel koruyucu ekipman kullanılır. Cihazlar kullanım esnasında açılır ve kullanım sonrası tekrar kapatılır açık</w:t>
      </w:r>
      <w:r w:rsidR="00941587">
        <w:rPr>
          <w:spacing w:val="1"/>
          <w:sz w:val="24"/>
        </w:rPr>
        <w:t xml:space="preserve"> </w:t>
      </w:r>
      <w:r w:rsidR="00941587">
        <w:rPr>
          <w:sz w:val="24"/>
        </w:rPr>
        <w:t>bırakılmaz.</w:t>
      </w:r>
    </w:p>
    <w:p w14:paraId="54754816" w14:textId="26087552" w:rsidR="00A0577C" w:rsidRDefault="00740A01">
      <w:pPr>
        <w:pStyle w:val="ListeParagraf"/>
        <w:numPr>
          <w:ilvl w:val="3"/>
          <w:numId w:val="1"/>
        </w:numPr>
        <w:tabs>
          <w:tab w:val="left" w:pos="667"/>
        </w:tabs>
        <w:spacing w:before="2" w:line="237" w:lineRule="auto"/>
        <w:ind w:right="102" w:hanging="361"/>
        <w:jc w:val="both"/>
        <w:rPr>
          <w:sz w:val="24"/>
        </w:rPr>
      </w:pPr>
      <w:r>
        <w:rPr>
          <w:sz w:val="24"/>
        </w:rPr>
        <w:t>Laboratuvarda</w:t>
      </w:r>
      <w:r w:rsidR="00941587">
        <w:rPr>
          <w:sz w:val="24"/>
        </w:rPr>
        <w:t xml:space="preserve"> kullanılan Cihazlar bölüm kalite sorumlusu tarafından bakım ve kontrolü sürekli takip edilmektedir.</w:t>
      </w:r>
    </w:p>
    <w:p w14:paraId="325B64D6" w14:textId="77777777" w:rsidR="00A0577C" w:rsidRDefault="00941587">
      <w:pPr>
        <w:pStyle w:val="ListeParagraf"/>
        <w:numPr>
          <w:ilvl w:val="3"/>
          <w:numId w:val="1"/>
        </w:numPr>
        <w:tabs>
          <w:tab w:val="left" w:pos="667"/>
        </w:tabs>
        <w:spacing w:before="4" w:line="237" w:lineRule="auto"/>
        <w:ind w:right="111" w:hanging="361"/>
        <w:jc w:val="both"/>
        <w:rPr>
          <w:sz w:val="24"/>
        </w:rPr>
      </w:pPr>
      <w:r>
        <w:rPr>
          <w:sz w:val="24"/>
        </w:rPr>
        <w:t>Kullanılan sarf malzemeler haftalık olarak diş teknisyenlerinin kullanımına sunulmakta ve yanıcı olan malzemeler kilitli dolaplarda diğer malzemeler normal dolaplarda muhafaza</w:t>
      </w:r>
      <w:r>
        <w:rPr>
          <w:spacing w:val="-7"/>
          <w:sz w:val="24"/>
        </w:rPr>
        <w:t xml:space="preserve"> </w:t>
      </w:r>
      <w:r>
        <w:rPr>
          <w:sz w:val="24"/>
        </w:rPr>
        <w:t>edilmektedir.</w:t>
      </w:r>
    </w:p>
    <w:p w14:paraId="77382E58" w14:textId="77777777" w:rsidR="00A0577C" w:rsidRDefault="00941587">
      <w:pPr>
        <w:pStyle w:val="ListeParagraf"/>
        <w:numPr>
          <w:ilvl w:val="3"/>
          <w:numId w:val="1"/>
        </w:numPr>
        <w:tabs>
          <w:tab w:val="left" w:pos="667"/>
        </w:tabs>
        <w:spacing w:before="5" w:line="237" w:lineRule="auto"/>
        <w:ind w:right="101" w:hanging="361"/>
        <w:jc w:val="both"/>
        <w:rPr>
          <w:sz w:val="24"/>
        </w:rPr>
      </w:pPr>
      <w:r>
        <w:rPr>
          <w:sz w:val="24"/>
        </w:rPr>
        <w:t>Malzemelerin güvenli kullanımına ilişkin kullanma talimatları cihaz ve malzemeleri kullanan diş teknisyenlerinin göreceği yerlere</w:t>
      </w:r>
      <w:r>
        <w:rPr>
          <w:spacing w:val="2"/>
          <w:sz w:val="24"/>
        </w:rPr>
        <w:t xml:space="preserve"> </w:t>
      </w:r>
      <w:r>
        <w:rPr>
          <w:sz w:val="24"/>
        </w:rPr>
        <w:t>asılmaktadır.</w:t>
      </w:r>
    </w:p>
    <w:p w14:paraId="4156E68C" w14:textId="7631B35C" w:rsidR="00A0577C" w:rsidRDefault="00740A01">
      <w:pPr>
        <w:pStyle w:val="ListeParagraf"/>
        <w:numPr>
          <w:ilvl w:val="3"/>
          <w:numId w:val="1"/>
        </w:numPr>
        <w:tabs>
          <w:tab w:val="left" w:pos="667"/>
        </w:tabs>
        <w:spacing w:before="4" w:line="237" w:lineRule="auto"/>
        <w:ind w:right="108" w:hanging="361"/>
        <w:jc w:val="both"/>
        <w:rPr>
          <w:sz w:val="24"/>
        </w:rPr>
      </w:pPr>
      <w:r>
        <w:rPr>
          <w:sz w:val="24"/>
        </w:rPr>
        <w:t>Laboratuvarda</w:t>
      </w:r>
      <w:r w:rsidR="00941587">
        <w:rPr>
          <w:sz w:val="24"/>
        </w:rPr>
        <w:t xml:space="preserve"> kullanılan tüm cihazların envanteri mevcut olup, periyodik bakım ve kalibrasyonu yapılmaktadır.</w:t>
      </w:r>
    </w:p>
    <w:p w14:paraId="3DD75703" w14:textId="77777777" w:rsidR="00A0577C" w:rsidRDefault="00941587">
      <w:pPr>
        <w:pStyle w:val="ListeParagraf"/>
        <w:numPr>
          <w:ilvl w:val="3"/>
          <w:numId w:val="1"/>
        </w:numPr>
        <w:tabs>
          <w:tab w:val="left" w:pos="667"/>
        </w:tabs>
        <w:spacing w:before="3"/>
        <w:ind w:right="110" w:hanging="361"/>
        <w:jc w:val="both"/>
        <w:rPr>
          <w:sz w:val="24"/>
        </w:rPr>
      </w:pPr>
      <w:r>
        <w:rPr>
          <w:sz w:val="24"/>
        </w:rPr>
        <w:t>Cihazlara yönelik tanımlayıcı bilgiler envanter kayıtlarında mevcut olup, ayniyat birimi tarafından kayıt altında</w:t>
      </w:r>
      <w:r>
        <w:rPr>
          <w:spacing w:val="-1"/>
          <w:sz w:val="24"/>
        </w:rPr>
        <w:t xml:space="preserve"> </w:t>
      </w:r>
      <w:r>
        <w:rPr>
          <w:sz w:val="24"/>
        </w:rPr>
        <w:t>tutulmaktadır.</w:t>
      </w:r>
    </w:p>
    <w:p w14:paraId="0931D2E1" w14:textId="780505E7" w:rsidR="00A0577C" w:rsidRDefault="00941587">
      <w:pPr>
        <w:pStyle w:val="ListeParagraf"/>
        <w:numPr>
          <w:ilvl w:val="3"/>
          <w:numId w:val="1"/>
        </w:numPr>
        <w:tabs>
          <w:tab w:val="left" w:pos="667"/>
        </w:tabs>
        <w:spacing w:before="3" w:line="237" w:lineRule="auto"/>
        <w:ind w:right="106" w:hanging="361"/>
        <w:jc w:val="both"/>
        <w:rPr>
          <w:sz w:val="24"/>
        </w:rPr>
      </w:pPr>
      <w:r>
        <w:rPr>
          <w:sz w:val="24"/>
        </w:rPr>
        <w:t xml:space="preserve">Cihaz </w:t>
      </w:r>
      <w:r w:rsidR="00740A01">
        <w:rPr>
          <w:sz w:val="24"/>
        </w:rPr>
        <w:t>dokümanları</w:t>
      </w:r>
      <w:r>
        <w:rPr>
          <w:sz w:val="24"/>
        </w:rPr>
        <w:t xml:space="preserve"> güncel olup, çalışanlara cihaz kullanımı, cihaz bakım ve temizliği ve cihaz kullanımı sırasında karşılaşılan sorunlar da nasıl hareket edileceğine ilişkin eğitimler yılda en az bir kez olmak üzere bölüm kalite sorumlusu tarafından</w:t>
      </w:r>
      <w:r>
        <w:rPr>
          <w:spacing w:val="-2"/>
          <w:sz w:val="24"/>
        </w:rPr>
        <w:t xml:space="preserve"> </w:t>
      </w:r>
      <w:r>
        <w:rPr>
          <w:sz w:val="24"/>
        </w:rPr>
        <w:t>verilmektedir.</w:t>
      </w:r>
    </w:p>
    <w:p w14:paraId="5773AB79" w14:textId="77777777" w:rsidR="00A0577C" w:rsidRDefault="00941587">
      <w:pPr>
        <w:pStyle w:val="ListeParagraf"/>
        <w:numPr>
          <w:ilvl w:val="3"/>
          <w:numId w:val="1"/>
        </w:numPr>
        <w:tabs>
          <w:tab w:val="left" w:pos="667"/>
        </w:tabs>
        <w:spacing w:before="8" w:line="237" w:lineRule="auto"/>
        <w:ind w:right="106" w:hanging="361"/>
        <w:jc w:val="both"/>
        <w:rPr>
          <w:sz w:val="24"/>
        </w:rPr>
      </w:pPr>
      <w:r>
        <w:rPr>
          <w:sz w:val="24"/>
        </w:rPr>
        <w:t>Cihaz arızaları HBYS üzerinden teknik servise bildirilmekte, onarım süreci takip edilip süreç kayıt altına alınmaktadır.</w:t>
      </w:r>
    </w:p>
    <w:p w14:paraId="0B862178" w14:textId="77777777" w:rsidR="00A0577C" w:rsidRDefault="00941587">
      <w:pPr>
        <w:pStyle w:val="ListeParagraf"/>
        <w:numPr>
          <w:ilvl w:val="3"/>
          <w:numId w:val="1"/>
        </w:numPr>
        <w:tabs>
          <w:tab w:val="left" w:pos="667"/>
        </w:tabs>
        <w:spacing w:before="2"/>
        <w:ind w:left="666" w:hanging="181"/>
        <w:jc w:val="both"/>
        <w:rPr>
          <w:sz w:val="24"/>
        </w:rPr>
      </w:pPr>
      <w:r>
        <w:rPr>
          <w:sz w:val="24"/>
        </w:rPr>
        <w:t>Malzemelerin güvenli ve verimli kullanımına ilişkin kurallar kullanma talimatlarında</w:t>
      </w:r>
      <w:r>
        <w:rPr>
          <w:spacing w:val="-7"/>
          <w:sz w:val="24"/>
        </w:rPr>
        <w:t xml:space="preserve"> </w:t>
      </w:r>
      <w:r>
        <w:rPr>
          <w:sz w:val="24"/>
        </w:rPr>
        <w:t>belirlenmiştir.</w:t>
      </w:r>
    </w:p>
    <w:p w14:paraId="33BEAA46" w14:textId="77777777" w:rsidR="00A0577C" w:rsidRDefault="00941587">
      <w:pPr>
        <w:pStyle w:val="Balk1"/>
        <w:numPr>
          <w:ilvl w:val="1"/>
          <w:numId w:val="1"/>
        </w:numPr>
        <w:tabs>
          <w:tab w:val="left" w:pos="487"/>
        </w:tabs>
        <w:spacing w:before="2"/>
        <w:ind w:left="486" w:hanging="361"/>
        <w:jc w:val="both"/>
      </w:pPr>
      <w:r>
        <w:t>PROTEZ TESLİMİNE İLİŞKİN</w:t>
      </w:r>
      <w:r>
        <w:rPr>
          <w:spacing w:val="-5"/>
        </w:rPr>
        <w:t xml:space="preserve"> </w:t>
      </w:r>
      <w:r>
        <w:t>KURALLAR</w:t>
      </w:r>
    </w:p>
    <w:p w14:paraId="34970351" w14:textId="77777777" w:rsidR="00A0577C" w:rsidRDefault="00A0577C">
      <w:pPr>
        <w:pStyle w:val="GvdeMetni"/>
        <w:spacing w:before="6"/>
        <w:ind w:left="0"/>
        <w:rPr>
          <w:b/>
          <w:sz w:val="23"/>
        </w:rPr>
      </w:pPr>
    </w:p>
    <w:p w14:paraId="206703A2" w14:textId="044D47DB" w:rsidR="00A0577C" w:rsidRDefault="00941587">
      <w:pPr>
        <w:pStyle w:val="ListeParagraf"/>
        <w:numPr>
          <w:ilvl w:val="2"/>
          <w:numId w:val="1"/>
        </w:numPr>
        <w:tabs>
          <w:tab w:val="left" w:pos="910"/>
        </w:tabs>
        <w:ind w:right="102" w:firstLine="0"/>
        <w:jc w:val="both"/>
        <w:rPr>
          <w:sz w:val="24"/>
        </w:rPr>
      </w:pPr>
      <w:r>
        <w:rPr>
          <w:sz w:val="24"/>
        </w:rPr>
        <w:lastRenderedPageBreak/>
        <w:t xml:space="preserve">Protezler </w:t>
      </w:r>
      <w:r w:rsidR="00740A01">
        <w:rPr>
          <w:sz w:val="24"/>
        </w:rPr>
        <w:t>laboratuvar</w:t>
      </w:r>
      <w:r>
        <w:rPr>
          <w:sz w:val="24"/>
        </w:rPr>
        <w:t xml:space="preserve"> sorumlusu ve yardımcısı tarafından protez teslim raporu çıkarılarak teslim edilmektedir. Dişli provası yapılıp ilgili </w:t>
      </w:r>
      <w:r w:rsidR="00740A01">
        <w:rPr>
          <w:sz w:val="24"/>
        </w:rPr>
        <w:t>laboratuvara</w:t>
      </w:r>
      <w:r>
        <w:rPr>
          <w:sz w:val="24"/>
        </w:rPr>
        <w:t xml:space="preserve"> teslim edilen işlerin, bitim modelajı, mufla safhası, tesviye ve polisajı </w:t>
      </w:r>
      <w:r w:rsidR="00740A01">
        <w:rPr>
          <w:sz w:val="24"/>
        </w:rPr>
        <w:t>yapılır. Bitirilen</w:t>
      </w:r>
      <w:r>
        <w:rPr>
          <w:sz w:val="24"/>
        </w:rPr>
        <w:t xml:space="preserve"> protezler dezenfekte edilerek, ilgili personel tarafından kliniklere teslim </w:t>
      </w:r>
      <w:r w:rsidR="00740A01">
        <w:rPr>
          <w:sz w:val="24"/>
        </w:rPr>
        <w:t>edilir. Klinik</w:t>
      </w:r>
      <w:r>
        <w:rPr>
          <w:sz w:val="24"/>
        </w:rPr>
        <w:t xml:space="preserve"> çalışanı ve hekimin olmadığı durumlarda protezler teslim </w:t>
      </w:r>
      <w:r w:rsidR="00740A01">
        <w:rPr>
          <w:sz w:val="24"/>
        </w:rPr>
        <w:t>edilmez. Protez</w:t>
      </w:r>
      <w:r>
        <w:rPr>
          <w:sz w:val="24"/>
        </w:rPr>
        <w:t xml:space="preserve"> yapımlarının her aşamasında kabul  red </w:t>
      </w:r>
      <w:r w:rsidR="00740A01">
        <w:rPr>
          <w:sz w:val="24"/>
        </w:rPr>
        <w:t>kriterlerine</w:t>
      </w:r>
      <w:r>
        <w:rPr>
          <w:sz w:val="24"/>
        </w:rPr>
        <w:t xml:space="preserve"> uymayan ölçüler, modeller, kapanışlar, dişli provalar </w:t>
      </w:r>
      <w:r>
        <w:rPr>
          <w:spacing w:val="-3"/>
          <w:sz w:val="24"/>
        </w:rPr>
        <w:t xml:space="preserve">ya </w:t>
      </w:r>
      <w:r>
        <w:rPr>
          <w:sz w:val="24"/>
        </w:rPr>
        <w:t xml:space="preserve">da teslimler kayıt edilerek ölçü tekrarı edilir. Özel </w:t>
      </w:r>
      <w:r w:rsidR="00740A01">
        <w:rPr>
          <w:sz w:val="24"/>
        </w:rPr>
        <w:t>Laboratuvar</w:t>
      </w:r>
      <w:r>
        <w:rPr>
          <w:sz w:val="24"/>
        </w:rPr>
        <w:t xml:space="preserve"> tarafından yapılan iskelet dökümleri en geç hastanın geleceği günden 1 gün öncesinde hastane </w:t>
      </w:r>
      <w:r w:rsidR="00740A01">
        <w:rPr>
          <w:sz w:val="24"/>
        </w:rPr>
        <w:t>laboratuvarına</w:t>
      </w:r>
      <w:r>
        <w:rPr>
          <w:sz w:val="24"/>
        </w:rPr>
        <w:t xml:space="preserve"> teslim </w:t>
      </w:r>
      <w:r w:rsidR="00740A01">
        <w:rPr>
          <w:sz w:val="24"/>
        </w:rPr>
        <w:t>edilir. Kurum</w:t>
      </w:r>
      <w:r>
        <w:rPr>
          <w:sz w:val="24"/>
        </w:rPr>
        <w:t xml:space="preserve"> </w:t>
      </w:r>
      <w:r w:rsidR="00740A01">
        <w:rPr>
          <w:sz w:val="24"/>
        </w:rPr>
        <w:t>laboratuvarı</w:t>
      </w:r>
      <w:r>
        <w:rPr>
          <w:sz w:val="24"/>
        </w:rPr>
        <w:t xml:space="preserve"> ve özel </w:t>
      </w:r>
      <w:r w:rsidR="00740A01">
        <w:rPr>
          <w:sz w:val="24"/>
        </w:rPr>
        <w:t>laboratuvar</w:t>
      </w:r>
      <w:r>
        <w:rPr>
          <w:sz w:val="24"/>
        </w:rPr>
        <w:t xml:space="preserve"> tarafından kliniklere dağıtılan işler (sabit-hareketli protezler) en geç saat11:00’e kadar kliniklere teslim edilir. Randevu tarihinden önce gelen hastaların protez işleri </w:t>
      </w:r>
      <w:r w:rsidR="00740A01">
        <w:rPr>
          <w:sz w:val="24"/>
        </w:rPr>
        <w:t>laboratuvardan</w:t>
      </w:r>
      <w:r>
        <w:rPr>
          <w:sz w:val="24"/>
        </w:rPr>
        <w:t xml:space="preserve"> erken </w:t>
      </w:r>
      <w:r w:rsidR="00740A01">
        <w:rPr>
          <w:sz w:val="24"/>
        </w:rPr>
        <w:t>istenmez. Protezlerin</w:t>
      </w:r>
      <w:r>
        <w:rPr>
          <w:sz w:val="24"/>
        </w:rPr>
        <w:t xml:space="preserve"> kliniklere gönderilmeden önce ve kliniklerden </w:t>
      </w:r>
      <w:r w:rsidR="00740A01">
        <w:rPr>
          <w:sz w:val="24"/>
        </w:rPr>
        <w:t>laboratuvara</w:t>
      </w:r>
      <w:r>
        <w:rPr>
          <w:sz w:val="24"/>
        </w:rPr>
        <w:t xml:space="preserve"> kabul edildiği her aşamada dezenfeksiyonu </w:t>
      </w:r>
      <w:r w:rsidR="00740A01">
        <w:rPr>
          <w:sz w:val="24"/>
        </w:rPr>
        <w:t>yapılır. Protez</w:t>
      </w:r>
      <w:r>
        <w:rPr>
          <w:sz w:val="24"/>
        </w:rPr>
        <w:t xml:space="preserve"> üzerindeki barkodlarda, protezin ait olduğu hastanın adı, protokolü, tarih, yapılacak işin tanımı, klinik numarası ve hekim adının yazılı olduğu protez </w:t>
      </w:r>
      <w:r w:rsidR="00740A01">
        <w:rPr>
          <w:sz w:val="24"/>
        </w:rPr>
        <w:t>laboratuvar</w:t>
      </w:r>
      <w:r>
        <w:rPr>
          <w:sz w:val="24"/>
        </w:rPr>
        <w:t xml:space="preserve"> kartı ve barkod bulunur. Bu yol ile transferlerin her aşaması otomasyon sistemine </w:t>
      </w:r>
      <w:r w:rsidR="00740A01">
        <w:rPr>
          <w:sz w:val="24"/>
        </w:rPr>
        <w:t>kaydedilir</w:t>
      </w:r>
      <w:r>
        <w:rPr>
          <w:sz w:val="24"/>
        </w:rPr>
        <w:t xml:space="preserve">. Kliniklere teslim edilen/teslim alınan protezlerin her aşaması barkod okuyucularla </w:t>
      </w:r>
      <w:r w:rsidR="00740A01">
        <w:rPr>
          <w:sz w:val="24"/>
        </w:rPr>
        <w:t>kaydedilerek</w:t>
      </w:r>
      <w:r>
        <w:rPr>
          <w:sz w:val="24"/>
        </w:rPr>
        <w:t xml:space="preserve"> protezlerin izlenebilirliği </w:t>
      </w:r>
      <w:r w:rsidR="00740A01">
        <w:rPr>
          <w:sz w:val="24"/>
        </w:rPr>
        <w:t>sağlanır. Ayrıca</w:t>
      </w:r>
      <w:r>
        <w:rPr>
          <w:sz w:val="24"/>
        </w:rPr>
        <w:t xml:space="preserve"> ihale ile hizmet satın alınan işlemlere ait süreler ihale teknik şartnamesine göre takip edilir.</w:t>
      </w:r>
    </w:p>
    <w:p w14:paraId="2B032316" w14:textId="77777777" w:rsidR="00A0577C" w:rsidRDefault="00A0577C">
      <w:pPr>
        <w:pStyle w:val="GvdeMetni"/>
        <w:spacing w:before="1"/>
        <w:ind w:left="0"/>
      </w:pPr>
    </w:p>
    <w:p w14:paraId="3265D68A" w14:textId="77777777" w:rsidR="00A0577C" w:rsidRDefault="00941587">
      <w:pPr>
        <w:pStyle w:val="ListeParagraf"/>
        <w:numPr>
          <w:ilvl w:val="2"/>
          <w:numId w:val="1"/>
        </w:numPr>
        <w:tabs>
          <w:tab w:val="left" w:pos="667"/>
        </w:tabs>
        <w:ind w:left="666" w:hanging="541"/>
        <w:rPr>
          <w:sz w:val="24"/>
        </w:rPr>
      </w:pPr>
      <w:r>
        <w:rPr>
          <w:sz w:val="24"/>
        </w:rPr>
        <w:t>Protez teslim raporu aşağıdaki bilgileri</w:t>
      </w:r>
      <w:r>
        <w:rPr>
          <w:spacing w:val="-1"/>
          <w:sz w:val="24"/>
        </w:rPr>
        <w:t xml:space="preserve"> </w:t>
      </w:r>
      <w:r>
        <w:rPr>
          <w:sz w:val="24"/>
        </w:rPr>
        <w:t>içermektedir.</w:t>
      </w:r>
    </w:p>
    <w:p w14:paraId="07E433EB" w14:textId="6B5A9786" w:rsidR="00A0577C" w:rsidRDefault="00941587">
      <w:pPr>
        <w:pStyle w:val="GvdeMetni"/>
        <w:ind w:left="666"/>
      </w:pPr>
      <w:r>
        <w:t xml:space="preserve">Protez teslim raporunda </w:t>
      </w:r>
      <w:r w:rsidR="00740A01">
        <w:t>hastanın,</w:t>
      </w:r>
      <w:r>
        <w:t xml:space="preserve"> protezi yapan doktorun ve diş teknisyenin adı soyadı yer almaktadır Ölçünün alındığı tarih ve saat bulunmaktadır</w:t>
      </w:r>
    </w:p>
    <w:p w14:paraId="58A8724C" w14:textId="525519DD" w:rsidR="00A0577C" w:rsidRDefault="00941587">
      <w:pPr>
        <w:pStyle w:val="GvdeMetni"/>
        <w:spacing w:before="1"/>
        <w:ind w:left="666" w:right="3931"/>
      </w:pPr>
      <w:r>
        <w:t xml:space="preserve">Ölçünün </w:t>
      </w:r>
      <w:r w:rsidR="00740A01">
        <w:t>laboratuvara</w:t>
      </w:r>
      <w:r>
        <w:t xml:space="preserve"> kabul edildiği tarih ve saat bulunmaktadır Model oluşturulma işleminin başladığı tarih ve saat bulunmaktadır</w:t>
      </w:r>
    </w:p>
    <w:p w14:paraId="11B0A09A" w14:textId="77777777" w:rsidR="00A0577C" w:rsidRDefault="00A0577C">
      <w:pPr>
        <w:pStyle w:val="GvdeMetni"/>
        <w:spacing w:before="8"/>
        <w:ind w:left="0"/>
        <w:rPr>
          <w:sz w:val="16"/>
        </w:rPr>
      </w:pPr>
    </w:p>
    <w:p w14:paraId="400DDE0E" w14:textId="77777777" w:rsidR="00A0577C" w:rsidRDefault="00941587">
      <w:pPr>
        <w:pStyle w:val="GvdeMetni"/>
        <w:spacing w:before="90"/>
        <w:ind w:left="666"/>
      </w:pPr>
      <w:r>
        <w:t>Protezin teslim raporunun kayıt altına alındığı tarih ve saat bulunmaktadır</w:t>
      </w:r>
    </w:p>
    <w:p w14:paraId="51CC4856" w14:textId="77777777" w:rsidR="00A0577C" w:rsidRDefault="00A0577C">
      <w:pPr>
        <w:pStyle w:val="GvdeMetni"/>
        <w:spacing w:before="5"/>
        <w:ind w:left="0"/>
        <w:rPr>
          <w:sz w:val="22"/>
        </w:rPr>
      </w:pPr>
    </w:p>
    <w:p w14:paraId="24FFF75E" w14:textId="77777777" w:rsidR="00A0577C" w:rsidRDefault="00941587">
      <w:pPr>
        <w:pStyle w:val="Balk1"/>
        <w:numPr>
          <w:ilvl w:val="1"/>
          <w:numId w:val="1"/>
        </w:numPr>
        <w:tabs>
          <w:tab w:val="left" w:pos="487"/>
        </w:tabs>
        <w:ind w:left="486" w:hanging="361"/>
        <w:jc w:val="left"/>
      </w:pPr>
      <w:r>
        <w:t>HASTANIN TESLİM SÜRESİ VE PROTEZ KULLANIMI HAKKINDA</w:t>
      </w:r>
      <w:r>
        <w:rPr>
          <w:spacing w:val="43"/>
        </w:rPr>
        <w:t xml:space="preserve"> </w:t>
      </w:r>
      <w:r>
        <w:t>BİLİGİLENDİRMESİ</w:t>
      </w:r>
    </w:p>
    <w:p w14:paraId="0AC188C0" w14:textId="77777777" w:rsidR="00A0577C" w:rsidRDefault="00A0577C">
      <w:pPr>
        <w:pStyle w:val="GvdeMetni"/>
        <w:spacing w:before="4"/>
        <w:ind w:left="0"/>
        <w:rPr>
          <w:b/>
          <w:sz w:val="23"/>
        </w:rPr>
      </w:pPr>
    </w:p>
    <w:p w14:paraId="3DA7D8AF" w14:textId="77777777" w:rsidR="00A0577C" w:rsidRDefault="00941587">
      <w:pPr>
        <w:pStyle w:val="ListeParagraf"/>
        <w:numPr>
          <w:ilvl w:val="2"/>
          <w:numId w:val="1"/>
        </w:numPr>
        <w:tabs>
          <w:tab w:val="left" w:pos="999"/>
        </w:tabs>
        <w:ind w:left="426" w:right="99" w:firstLine="0"/>
        <w:jc w:val="both"/>
        <w:rPr>
          <w:sz w:val="24"/>
        </w:rPr>
      </w:pPr>
      <w:r>
        <w:rPr>
          <w:sz w:val="24"/>
        </w:rPr>
        <w:t>Protezler işin yapımı ve prova aşamalarında karşılaşılabilecek sorunlar göz önüne alınarak total ve parsiyel hareketli protezler için teslim süresi konusunda hastalar</w:t>
      </w:r>
      <w:r>
        <w:rPr>
          <w:spacing w:val="-5"/>
          <w:sz w:val="24"/>
        </w:rPr>
        <w:t xml:space="preserve"> </w:t>
      </w:r>
      <w:r>
        <w:rPr>
          <w:sz w:val="24"/>
        </w:rPr>
        <w:t>bilgilendirilmektedir.</w:t>
      </w:r>
    </w:p>
    <w:p w14:paraId="6B308E7C" w14:textId="6BED81CE" w:rsidR="00A0577C" w:rsidRDefault="00941587">
      <w:pPr>
        <w:pStyle w:val="ListeParagraf"/>
        <w:numPr>
          <w:ilvl w:val="2"/>
          <w:numId w:val="1"/>
        </w:numPr>
        <w:tabs>
          <w:tab w:val="left" w:pos="977"/>
        </w:tabs>
        <w:ind w:left="426" w:right="109" w:firstLine="0"/>
        <w:jc w:val="both"/>
        <w:rPr>
          <w:sz w:val="24"/>
        </w:rPr>
      </w:pPr>
      <w:r>
        <w:rPr>
          <w:sz w:val="24"/>
        </w:rPr>
        <w:t>İşin yapımı aşamasında karşılaşılabilecek sorunlardan dolayı protezin yetiştirilememe ihtimaline karşı HBYS sisteminde kayıtlı hasta iletişim bilgileri doğrultusunda hastayla iletişime geçilerek süreç hakkında bilgi</w:t>
      </w:r>
      <w:r>
        <w:rPr>
          <w:spacing w:val="-1"/>
          <w:sz w:val="24"/>
        </w:rPr>
        <w:t xml:space="preserve"> </w:t>
      </w:r>
      <w:r>
        <w:rPr>
          <w:sz w:val="24"/>
        </w:rPr>
        <w:t>verilmektedir.</w:t>
      </w:r>
    </w:p>
    <w:p w14:paraId="40D70DE1" w14:textId="77777777" w:rsidR="00A0577C" w:rsidRDefault="00941587">
      <w:pPr>
        <w:pStyle w:val="ListeParagraf"/>
        <w:numPr>
          <w:ilvl w:val="2"/>
          <w:numId w:val="1"/>
        </w:numPr>
        <w:tabs>
          <w:tab w:val="left" w:pos="1037"/>
        </w:tabs>
        <w:spacing w:before="1"/>
        <w:ind w:left="426" w:right="105" w:firstLine="0"/>
        <w:jc w:val="both"/>
        <w:rPr>
          <w:sz w:val="24"/>
        </w:rPr>
      </w:pPr>
      <w:r>
        <w:rPr>
          <w:sz w:val="24"/>
        </w:rPr>
        <w:t>Hasta ve hasta yakınlarına tedavi ve taburculuk sürecine yönelik verilen eğitimler de protez kullanımına yönelik bilgiler doktor tarafından sözel olarak hastaya verilmektedir. Ayrıca hastaya verilen onam formunda protez kullanım bilgileri</w:t>
      </w:r>
      <w:r>
        <w:rPr>
          <w:spacing w:val="-1"/>
          <w:sz w:val="24"/>
        </w:rPr>
        <w:t xml:space="preserve"> </w:t>
      </w:r>
      <w:r>
        <w:rPr>
          <w:sz w:val="24"/>
        </w:rPr>
        <w:t>mevcuttur.</w:t>
      </w:r>
    </w:p>
    <w:p w14:paraId="153C3AB2" w14:textId="77777777" w:rsidR="00A0577C" w:rsidRDefault="00A0577C">
      <w:pPr>
        <w:pStyle w:val="GvdeMetni"/>
        <w:ind w:left="0"/>
      </w:pPr>
    </w:p>
    <w:p w14:paraId="42A47CDB" w14:textId="77777777" w:rsidR="00A0577C" w:rsidRDefault="00941587">
      <w:pPr>
        <w:pStyle w:val="Balk1"/>
        <w:numPr>
          <w:ilvl w:val="1"/>
          <w:numId w:val="1"/>
        </w:numPr>
        <w:tabs>
          <w:tab w:val="left" w:pos="487"/>
        </w:tabs>
        <w:ind w:left="486" w:hanging="361"/>
        <w:jc w:val="left"/>
      </w:pPr>
      <w:r>
        <w:t>KAYBOLAN PROTEZLER</w:t>
      </w:r>
      <w:r>
        <w:rPr>
          <w:b w:val="0"/>
        </w:rPr>
        <w:t xml:space="preserve">, </w:t>
      </w:r>
      <w:r>
        <w:t>ALÇI MODEL VE ÖLÇÜLERE YÖNELİK</w:t>
      </w:r>
      <w:r>
        <w:rPr>
          <w:spacing w:val="-9"/>
        </w:rPr>
        <w:t xml:space="preserve"> </w:t>
      </w:r>
      <w:r>
        <w:t>DÜZENLEME:</w:t>
      </w:r>
    </w:p>
    <w:p w14:paraId="3B56AE42" w14:textId="77777777" w:rsidR="00A0577C" w:rsidRDefault="00941587">
      <w:pPr>
        <w:pStyle w:val="GvdeMetni"/>
        <w:ind w:left="126" w:right="110"/>
        <w:jc w:val="both"/>
      </w:pPr>
      <w:r>
        <w:t>Kaybolan ölçü, protez ve model alçılar hekim bazlı olarak HBYS de analiz edilir ve kayıt altına alınır. Kaybolan protez ve ölçülerin hangi aşamada kaybolduğu takip edilir ve ilgili analizler yapılır. Uygunsuzluk durumunda iyileştirme çalışmaları</w:t>
      </w:r>
      <w:r>
        <w:rPr>
          <w:spacing w:val="-1"/>
        </w:rPr>
        <w:t xml:space="preserve"> </w:t>
      </w:r>
      <w:r>
        <w:t>başlatılır.</w:t>
      </w:r>
    </w:p>
    <w:p w14:paraId="37DC634D" w14:textId="77777777" w:rsidR="00A0577C" w:rsidRDefault="00A0577C">
      <w:pPr>
        <w:pStyle w:val="GvdeMetni"/>
        <w:spacing w:before="5"/>
        <w:ind w:left="0"/>
        <w:rPr>
          <w:sz w:val="22"/>
        </w:rPr>
      </w:pPr>
    </w:p>
    <w:p w14:paraId="1CDA47DB" w14:textId="77777777" w:rsidR="00A0577C" w:rsidRDefault="00941587">
      <w:pPr>
        <w:pStyle w:val="Balk1"/>
        <w:numPr>
          <w:ilvl w:val="1"/>
          <w:numId w:val="1"/>
        </w:numPr>
        <w:tabs>
          <w:tab w:val="left" w:pos="607"/>
        </w:tabs>
        <w:spacing w:line="274" w:lineRule="exact"/>
        <w:ind w:left="606" w:hanging="481"/>
        <w:jc w:val="left"/>
      </w:pPr>
      <w:r>
        <w:t>PROTEZ LABORATUARI İLE İLGİLİ SÜREÇLERİN</w:t>
      </w:r>
      <w:r>
        <w:rPr>
          <w:spacing w:val="-7"/>
        </w:rPr>
        <w:t xml:space="preserve"> </w:t>
      </w:r>
      <w:r>
        <w:t>İZLENMESİ</w:t>
      </w:r>
    </w:p>
    <w:p w14:paraId="7D036FF3" w14:textId="77777777" w:rsidR="00A0577C" w:rsidRDefault="00941587">
      <w:pPr>
        <w:pStyle w:val="ListeParagraf"/>
        <w:numPr>
          <w:ilvl w:val="2"/>
          <w:numId w:val="1"/>
        </w:numPr>
        <w:tabs>
          <w:tab w:val="left" w:pos="768"/>
        </w:tabs>
        <w:ind w:right="100" w:firstLine="60"/>
        <w:rPr>
          <w:sz w:val="24"/>
        </w:rPr>
      </w:pPr>
      <w:r>
        <w:rPr>
          <w:sz w:val="24"/>
        </w:rPr>
        <w:t>Ölçü ve protezin tüm süreçlerde izlenebilirliğine yönelik kayıtlar fakültenin bilgi yönetim sisteminde kayıtlıdır.</w:t>
      </w:r>
    </w:p>
    <w:sectPr w:rsidR="00A0577C">
      <w:headerReference w:type="even" r:id="rId8"/>
      <w:headerReference w:type="default" r:id="rId9"/>
      <w:footerReference w:type="even" r:id="rId10"/>
      <w:footerReference w:type="default" r:id="rId11"/>
      <w:headerReference w:type="first" r:id="rId12"/>
      <w:footerReference w:type="first" r:id="rId13"/>
      <w:pgSz w:w="11910" w:h="16840"/>
      <w:pgMar w:top="2380" w:right="460" w:bottom="280" w:left="440" w:header="722"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362F0" w14:textId="77777777" w:rsidR="00ED5FB7" w:rsidRDefault="00ED5FB7">
      <w:r>
        <w:separator/>
      </w:r>
    </w:p>
  </w:endnote>
  <w:endnote w:type="continuationSeparator" w:id="0">
    <w:p w14:paraId="5A62651A" w14:textId="77777777" w:rsidR="00ED5FB7" w:rsidRDefault="00ED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8CD8" w14:textId="77777777" w:rsidR="000D0D5D" w:rsidRDefault="000D0D5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21"/>
      <w:gridCol w:w="3585"/>
      <w:gridCol w:w="3309"/>
    </w:tblGrid>
    <w:tr w:rsidR="0010446C" w:rsidRPr="00192AC1" w14:paraId="13B1CA23" w14:textId="77777777" w:rsidTr="00F95DAD">
      <w:trPr>
        <w:trHeight w:val="917"/>
      </w:trPr>
      <w:tc>
        <w:tcPr>
          <w:tcW w:w="4021" w:type="dxa"/>
          <w:shd w:val="clear" w:color="auto" w:fill="auto"/>
        </w:tcPr>
        <w:p w14:paraId="0B846496" w14:textId="77777777" w:rsidR="0010446C" w:rsidRPr="00192AC1" w:rsidRDefault="0010446C" w:rsidP="00286E1E">
          <w:pPr>
            <w:pStyle w:val="AltBilgi"/>
            <w:jc w:val="center"/>
          </w:pPr>
          <w:r w:rsidRPr="00192AC1">
            <w:t>Hazırlayan</w:t>
          </w:r>
        </w:p>
      </w:tc>
      <w:tc>
        <w:tcPr>
          <w:tcW w:w="3585" w:type="dxa"/>
          <w:shd w:val="clear" w:color="auto" w:fill="auto"/>
        </w:tcPr>
        <w:p w14:paraId="71139419" w14:textId="77777777" w:rsidR="0010446C" w:rsidRPr="00192AC1" w:rsidRDefault="0010446C" w:rsidP="00286E1E">
          <w:pPr>
            <w:pStyle w:val="AltBilgi"/>
            <w:jc w:val="center"/>
          </w:pPr>
        </w:p>
      </w:tc>
      <w:tc>
        <w:tcPr>
          <w:tcW w:w="3309" w:type="dxa"/>
          <w:shd w:val="clear" w:color="auto" w:fill="auto"/>
        </w:tcPr>
        <w:p w14:paraId="17257979" w14:textId="77777777" w:rsidR="0010446C" w:rsidRPr="00192AC1" w:rsidRDefault="0010446C" w:rsidP="00286E1E">
          <w:pPr>
            <w:pStyle w:val="AltBilgi"/>
            <w:jc w:val="center"/>
          </w:pPr>
          <w:r>
            <w:t xml:space="preserve">Kalite </w:t>
          </w:r>
          <w:r w:rsidRPr="00192AC1">
            <w:t>Sistem Onayı</w:t>
          </w:r>
        </w:p>
      </w:tc>
    </w:tr>
  </w:tbl>
  <w:p w14:paraId="26A45684" w14:textId="77777777" w:rsidR="0010446C" w:rsidRDefault="0010446C" w:rsidP="00286E1E">
    <w:pPr>
      <w:jc w:val="both"/>
    </w:pPr>
    <w:r>
      <w:t>6698 sayılı Kişisel Verilerin Korunması Kanunu kapsamında, kişisel verilerimin saklanmasına kaydedilmesine peşinen izin verdiğimi ve muvafakat ettiğimi kabul, beyan ve taahhüt ederim.</w:t>
    </w:r>
  </w:p>
  <w:p w14:paraId="10357E97" w14:textId="77777777" w:rsidR="00E566AC" w:rsidRDefault="00E566A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115B9" w14:textId="77777777" w:rsidR="000D0D5D" w:rsidRDefault="000D0D5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FFA57" w14:textId="77777777" w:rsidR="00ED5FB7" w:rsidRDefault="00ED5FB7">
      <w:r>
        <w:separator/>
      </w:r>
    </w:p>
  </w:footnote>
  <w:footnote w:type="continuationSeparator" w:id="0">
    <w:p w14:paraId="0BE7DEFB" w14:textId="77777777" w:rsidR="00ED5FB7" w:rsidRDefault="00ED5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6846" w14:textId="77777777" w:rsidR="000D0D5D" w:rsidRDefault="000D0D5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8"/>
      <w:gridCol w:w="4556"/>
      <w:gridCol w:w="2552"/>
      <w:gridCol w:w="1417"/>
    </w:tblGrid>
    <w:tr w:rsidR="0010446C" w:rsidRPr="00770377" w14:paraId="4D619194" w14:textId="77777777" w:rsidTr="00F95DAD">
      <w:trPr>
        <w:trHeight w:val="280"/>
      </w:trPr>
      <w:tc>
        <w:tcPr>
          <w:tcW w:w="2248" w:type="dxa"/>
          <w:vMerge w:val="restart"/>
          <w:vAlign w:val="center"/>
        </w:tcPr>
        <w:p w14:paraId="4FC4CE3C" w14:textId="77777777" w:rsidR="0010446C" w:rsidRPr="00770377" w:rsidRDefault="0010446C" w:rsidP="001721AB">
          <w:pPr>
            <w:pStyle w:val="stBilgi"/>
            <w:ind w:left="-1922" w:firstLine="1956"/>
            <w:jc w:val="center"/>
            <w:rPr>
              <w:sz w:val="24"/>
              <w:szCs w:val="24"/>
            </w:rPr>
          </w:pPr>
          <w:r w:rsidRPr="00770377">
            <w:rPr>
              <w:noProof/>
              <w:sz w:val="24"/>
              <w:szCs w:val="24"/>
              <w:lang w:eastAsia="tr-TR"/>
            </w:rPr>
            <w:drawing>
              <wp:anchor distT="0" distB="0" distL="114300" distR="114300" simplePos="0" relativeHeight="251658240" behindDoc="0" locked="0" layoutInCell="1" allowOverlap="1" wp14:anchorId="621C7853" wp14:editId="7940FB50">
                <wp:simplePos x="0" y="0"/>
                <wp:positionH relativeFrom="column">
                  <wp:posOffset>276225</wp:posOffset>
                </wp:positionH>
                <wp:positionV relativeFrom="paragraph">
                  <wp:posOffset>-35560</wp:posOffset>
                </wp:positionV>
                <wp:extent cx="819150" cy="727710"/>
                <wp:effectExtent l="19050" t="0" r="0" b="0"/>
                <wp:wrapNone/>
                <wp:docPr id="1"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19150" cy="7277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556" w:type="dxa"/>
          <w:vMerge w:val="restart"/>
          <w:vAlign w:val="center"/>
        </w:tcPr>
        <w:p w14:paraId="4C28B008" w14:textId="77777777" w:rsidR="0010446C" w:rsidRPr="00770377" w:rsidRDefault="0010446C" w:rsidP="001721AB">
          <w:pPr>
            <w:jc w:val="center"/>
            <w:rPr>
              <w:b/>
              <w:sz w:val="24"/>
              <w:szCs w:val="24"/>
            </w:rPr>
          </w:pPr>
          <w:r w:rsidRPr="00770377">
            <w:rPr>
              <w:b/>
              <w:sz w:val="24"/>
              <w:szCs w:val="24"/>
            </w:rPr>
            <w:t>AHMET KELEŞOĞLU DİŞ HEKİMLİĞİ FAKÜLTESİ</w:t>
          </w:r>
        </w:p>
        <w:p w14:paraId="4FF613BF" w14:textId="3216C0AC" w:rsidR="0010446C" w:rsidRPr="00770377" w:rsidRDefault="0010446C" w:rsidP="001721AB">
          <w:pPr>
            <w:pStyle w:val="stBilgi"/>
            <w:jc w:val="center"/>
            <w:rPr>
              <w:b/>
              <w:sz w:val="24"/>
              <w:szCs w:val="24"/>
            </w:rPr>
          </w:pPr>
          <w:r w:rsidRPr="00F95DAD">
            <w:rPr>
              <w:b/>
              <w:sz w:val="24"/>
              <w:szCs w:val="24"/>
            </w:rPr>
            <w:t xml:space="preserve">       </w:t>
          </w:r>
          <w:r>
            <w:rPr>
              <w:b/>
              <w:sz w:val="24"/>
              <w:szCs w:val="24"/>
            </w:rPr>
            <w:t>PROTEZ LABORATUVARI İŞLEYİŞ VE GÜVENLİK</w:t>
          </w:r>
          <w:r w:rsidRPr="00F95DAD">
            <w:rPr>
              <w:b/>
              <w:sz w:val="24"/>
              <w:szCs w:val="24"/>
            </w:rPr>
            <w:t xml:space="preserve"> PROSEDÜRÜ</w:t>
          </w:r>
        </w:p>
      </w:tc>
      <w:tc>
        <w:tcPr>
          <w:tcW w:w="2552" w:type="dxa"/>
          <w:vAlign w:val="center"/>
        </w:tcPr>
        <w:p w14:paraId="2E60755B" w14:textId="77777777" w:rsidR="0010446C" w:rsidRPr="00770377" w:rsidRDefault="0010446C" w:rsidP="001721AB">
          <w:pPr>
            <w:pStyle w:val="stBilgi"/>
            <w:rPr>
              <w:sz w:val="20"/>
              <w:szCs w:val="20"/>
            </w:rPr>
          </w:pPr>
          <w:r w:rsidRPr="00770377">
            <w:rPr>
              <w:sz w:val="20"/>
              <w:szCs w:val="20"/>
            </w:rPr>
            <w:t>Doküman No</w:t>
          </w:r>
        </w:p>
      </w:tc>
      <w:tc>
        <w:tcPr>
          <w:tcW w:w="1417" w:type="dxa"/>
          <w:vAlign w:val="center"/>
        </w:tcPr>
        <w:p w14:paraId="4582FE46" w14:textId="78B9F08B" w:rsidR="0010446C" w:rsidRPr="00770377" w:rsidRDefault="0010446C" w:rsidP="001721AB">
          <w:pPr>
            <w:pStyle w:val="stBilgi"/>
            <w:rPr>
              <w:sz w:val="20"/>
              <w:szCs w:val="20"/>
            </w:rPr>
          </w:pPr>
          <w:r>
            <w:rPr>
              <w:sz w:val="20"/>
              <w:szCs w:val="20"/>
            </w:rPr>
            <w:t>PR-0</w:t>
          </w:r>
          <w:r w:rsidR="000D0D5D">
            <w:rPr>
              <w:sz w:val="20"/>
              <w:szCs w:val="20"/>
            </w:rPr>
            <w:t>4</w:t>
          </w:r>
          <w:r w:rsidR="009D4236">
            <w:rPr>
              <w:sz w:val="20"/>
              <w:szCs w:val="20"/>
            </w:rPr>
            <w:t>5</w:t>
          </w:r>
        </w:p>
      </w:tc>
    </w:tr>
    <w:tr w:rsidR="0010446C" w:rsidRPr="00770377" w14:paraId="7BCE748D" w14:textId="77777777" w:rsidTr="00F95DAD">
      <w:trPr>
        <w:trHeight w:val="280"/>
      </w:trPr>
      <w:tc>
        <w:tcPr>
          <w:tcW w:w="2248" w:type="dxa"/>
          <w:vMerge/>
          <w:vAlign w:val="center"/>
        </w:tcPr>
        <w:p w14:paraId="331AC5EA" w14:textId="77777777" w:rsidR="0010446C" w:rsidRPr="00770377" w:rsidRDefault="0010446C" w:rsidP="001721AB">
          <w:pPr>
            <w:pStyle w:val="stBilgi"/>
            <w:jc w:val="center"/>
            <w:rPr>
              <w:sz w:val="24"/>
              <w:szCs w:val="24"/>
            </w:rPr>
          </w:pPr>
        </w:p>
      </w:tc>
      <w:tc>
        <w:tcPr>
          <w:tcW w:w="4556" w:type="dxa"/>
          <w:vMerge/>
          <w:vAlign w:val="center"/>
        </w:tcPr>
        <w:p w14:paraId="2527721C" w14:textId="77777777" w:rsidR="0010446C" w:rsidRPr="00770377" w:rsidRDefault="0010446C" w:rsidP="001721AB">
          <w:pPr>
            <w:pStyle w:val="stBilgi"/>
            <w:jc w:val="center"/>
            <w:rPr>
              <w:sz w:val="24"/>
              <w:szCs w:val="24"/>
            </w:rPr>
          </w:pPr>
        </w:p>
      </w:tc>
      <w:tc>
        <w:tcPr>
          <w:tcW w:w="2552" w:type="dxa"/>
          <w:vAlign w:val="center"/>
        </w:tcPr>
        <w:p w14:paraId="75515650" w14:textId="77777777" w:rsidR="0010446C" w:rsidRPr="00770377" w:rsidRDefault="0010446C" w:rsidP="001721AB">
          <w:pPr>
            <w:pStyle w:val="stBilgi"/>
            <w:rPr>
              <w:sz w:val="20"/>
              <w:szCs w:val="20"/>
            </w:rPr>
          </w:pPr>
          <w:r w:rsidRPr="00770377">
            <w:rPr>
              <w:sz w:val="20"/>
              <w:szCs w:val="20"/>
            </w:rPr>
            <w:t>İlk Yayın Tarihi</w:t>
          </w:r>
        </w:p>
      </w:tc>
      <w:tc>
        <w:tcPr>
          <w:tcW w:w="1417" w:type="dxa"/>
          <w:vAlign w:val="center"/>
        </w:tcPr>
        <w:p w14:paraId="4C693977" w14:textId="77777777" w:rsidR="0010446C" w:rsidRPr="00770377" w:rsidRDefault="0010446C" w:rsidP="001721AB">
          <w:pPr>
            <w:pStyle w:val="stBilgi"/>
            <w:rPr>
              <w:sz w:val="20"/>
              <w:szCs w:val="20"/>
            </w:rPr>
          </w:pPr>
          <w:r w:rsidRPr="00770377">
            <w:rPr>
              <w:sz w:val="20"/>
              <w:szCs w:val="20"/>
            </w:rPr>
            <w:t>20.09.2021</w:t>
          </w:r>
        </w:p>
      </w:tc>
    </w:tr>
    <w:tr w:rsidR="0010446C" w:rsidRPr="00770377" w14:paraId="61A1F17D" w14:textId="77777777" w:rsidTr="00F95DAD">
      <w:trPr>
        <w:trHeight w:val="253"/>
      </w:trPr>
      <w:tc>
        <w:tcPr>
          <w:tcW w:w="2248" w:type="dxa"/>
          <w:vMerge/>
          <w:vAlign w:val="center"/>
        </w:tcPr>
        <w:p w14:paraId="3A5A3BC3" w14:textId="77777777" w:rsidR="0010446C" w:rsidRPr="00770377" w:rsidRDefault="0010446C" w:rsidP="001721AB">
          <w:pPr>
            <w:pStyle w:val="stBilgi"/>
            <w:jc w:val="center"/>
            <w:rPr>
              <w:sz w:val="24"/>
              <w:szCs w:val="24"/>
            </w:rPr>
          </w:pPr>
        </w:p>
      </w:tc>
      <w:tc>
        <w:tcPr>
          <w:tcW w:w="4556" w:type="dxa"/>
          <w:vMerge/>
          <w:vAlign w:val="center"/>
        </w:tcPr>
        <w:p w14:paraId="32B3691B" w14:textId="77777777" w:rsidR="0010446C" w:rsidRPr="00770377" w:rsidRDefault="0010446C" w:rsidP="001721AB">
          <w:pPr>
            <w:pStyle w:val="stBilgi"/>
            <w:jc w:val="center"/>
            <w:rPr>
              <w:sz w:val="24"/>
              <w:szCs w:val="24"/>
            </w:rPr>
          </w:pPr>
        </w:p>
      </w:tc>
      <w:tc>
        <w:tcPr>
          <w:tcW w:w="2552" w:type="dxa"/>
          <w:vAlign w:val="center"/>
        </w:tcPr>
        <w:p w14:paraId="27D3EC4E" w14:textId="77777777" w:rsidR="0010446C" w:rsidRPr="00770377" w:rsidRDefault="0010446C" w:rsidP="001721AB">
          <w:pPr>
            <w:pStyle w:val="stBilgi"/>
            <w:rPr>
              <w:sz w:val="20"/>
              <w:szCs w:val="20"/>
            </w:rPr>
          </w:pPr>
          <w:r w:rsidRPr="00770377">
            <w:rPr>
              <w:sz w:val="20"/>
              <w:szCs w:val="20"/>
            </w:rPr>
            <w:t>Revizyon Tarihi</w:t>
          </w:r>
        </w:p>
      </w:tc>
      <w:tc>
        <w:tcPr>
          <w:tcW w:w="1417" w:type="dxa"/>
          <w:vAlign w:val="center"/>
        </w:tcPr>
        <w:p w14:paraId="081D285B" w14:textId="77777777" w:rsidR="0010446C" w:rsidRPr="00770377" w:rsidRDefault="0010446C" w:rsidP="001721AB">
          <w:pPr>
            <w:pStyle w:val="stBilgi"/>
            <w:rPr>
              <w:sz w:val="20"/>
              <w:szCs w:val="20"/>
            </w:rPr>
          </w:pPr>
        </w:p>
      </w:tc>
    </w:tr>
    <w:tr w:rsidR="0010446C" w:rsidRPr="00770377" w14:paraId="36D1B52B" w14:textId="77777777" w:rsidTr="00F95DAD">
      <w:trPr>
        <w:trHeight w:val="280"/>
      </w:trPr>
      <w:tc>
        <w:tcPr>
          <w:tcW w:w="2248" w:type="dxa"/>
          <w:vMerge/>
          <w:vAlign w:val="center"/>
        </w:tcPr>
        <w:p w14:paraId="1CBA3EB9" w14:textId="77777777" w:rsidR="0010446C" w:rsidRPr="00770377" w:rsidRDefault="0010446C" w:rsidP="001721AB">
          <w:pPr>
            <w:pStyle w:val="stBilgi"/>
            <w:jc w:val="center"/>
            <w:rPr>
              <w:sz w:val="24"/>
              <w:szCs w:val="24"/>
            </w:rPr>
          </w:pPr>
        </w:p>
      </w:tc>
      <w:tc>
        <w:tcPr>
          <w:tcW w:w="4556" w:type="dxa"/>
          <w:vMerge/>
          <w:vAlign w:val="center"/>
        </w:tcPr>
        <w:p w14:paraId="300511C8" w14:textId="77777777" w:rsidR="0010446C" w:rsidRPr="00770377" w:rsidRDefault="0010446C" w:rsidP="001721AB">
          <w:pPr>
            <w:pStyle w:val="stBilgi"/>
            <w:jc w:val="center"/>
            <w:rPr>
              <w:sz w:val="24"/>
              <w:szCs w:val="24"/>
            </w:rPr>
          </w:pPr>
        </w:p>
      </w:tc>
      <w:tc>
        <w:tcPr>
          <w:tcW w:w="2552" w:type="dxa"/>
          <w:vAlign w:val="center"/>
        </w:tcPr>
        <w:p w14:paraId="4D87DF93" w14:textId="77777777" w:rsidR="0010446C" w:rsidRPr="00770377" w:rsidRDefault="0010446C" w:rsidP="001721AB">
          <w:pPr>
            <w:pStyle w:val="stBilgi"/>
            <w:rPr>
              <w:sz w:val="20"/>
              <w:szCs w:val="20"/>
            </w:rPr>
          </w:pPr>
          <w:r w:rsidRPr="00770377">
            <w:rPr>
              <w:sz w:val="20"/>
              <w:szCs w:val="20"/>
            </w:rPr>
            <w:t>Revizyon No</w:t>
          </w:r>
        </w:p>
      </w:tc>
      <w:tc>
        <w:tcPr>
          <w:tcW w:w="1417" w:type="dxa"/>
          <w:vAlign w:val="center"/>
        </w:tcPr>
        <w:p w14:paraId="7098F3E6" w14:textId="77777777" w:rsidR="0010446C" w:rsidRPr="00770377" w:rsidRDefault="0010446C" w:rsidP="001721AB">
          <w:pPr>
            <w:pStyle w:val="stBilgi"/>
            <w:rPr>
              <w:sz w:val="20"/>
              <w:szCs w:val="20"/>
            </w:rPr>
          </w:pPr>
          <w:r w:rsidRPr="00770377">
            <w:rPr>
              <w:sz w:val="20"/>
              <w:szCs w:val="20"/>
            </w:rPr>
            <w:t>00</w:t>
          </w:r>
        </w:p>
      </w:tc>
    </w:tr>
    <w:tr w:rsidR="0010446C" w:rsidRPr="00770377" w14:paraId="62FB69F3" w14:textId="77777777" w:rsidTr="00F95DAD">
      <w:trPr>
        <w:trHeight w:val="283"/>
      </w:trPr>
      <w:tc>
        <w:tcPr>
          <w:tcW w:w="2248" w:type="dxa"/>
          <w:vMerge/>
          <w:vAlign w:val="center"/>
        </w:tcPr>
        <w:p w14:paraId="261FFAC7" w14:textId="77777777" w:rsidR="0010446C" w:rsidRPr="00770377" w:rsidRDefault="0010446C" w:rsidP="001721AB">
          <w:pPr>
            <w:pStyle w:val="stBilgi"/>
            <w:jc w:val="center"/>
            <w:rPr>
              <w:sz w:val="24"/>
              <w:szCs w:val="24"/>
            </w:rPr>
          </w:pPr>
        </w:p>
      </w:tc>
      <w:tc>
        <w:tcPr>
          <w:tcW w:w="4556" w:type="dxa"/>
          <w:vMerge/>
          <w:vAlign w:val="center"/>
        </w:tcPr>
        <w:p w14:paraId="33E47B10" w14:textId="77777777" w:rsidR="0010446C" w:rsidRPr="00770377" w:rsidRDefault="0010446C" w:rsidP="001721AB">
          <w:pPr>
            <w:pStyle w:val="stBilgi"/>
            <w:jc w:val="center"/>
            <w:rPr>
              <w:sz w:val="24"/>
              <w:szCs w:val="24"/>
            </w:rPr>
          </w:pPr>
        </w:p>
      </w:tc>
      <w:tc>
        <w:tcPr>
          <w:tcW w:w="2552" w:type="dxa"/>
          <w:vAlign w:val="center"/>
        </w:tcPr>
        <w:p w14:paraId="5F51D553" w14:textId="77777777" w:rsidR="0010446C" w:rsidRPr="00770377" w:rsidRDefault="0010446C" w:rsidP="001721AB">
          <w:pPr>
            <w:pStyle w:val="stBilgi"/>
            <w:rPr>
              <w:sz w:val="20"/>
              <w:szCs w:val="20"/>
            </w:rPr>
          </w:pPr>
          <w:r w:rsidRPr="00770377">
            <w:rPr>
              <w:sz w:val="20"/>
              <w:szCs w:val="20"/>
            </w:rPr>
            <w:t>Sayfa No</w:t>
          </w:r>
        </w:p>
      </w:tc>
      <w:tc>
        <w:tcPr>
          <w:tcW w:w="1417" w:type="dxa"/>
          <w:vAlign w:val="center"/>
        </w:tcPr>
        <w:p w14:paraId="6171BA0D" w14:textId="77777777" w:rsidR="0010446C" w:rsidRPr="00770377" w:rsidRDefault="0010446C" w:rsidP="001721AB">
          <w:pPr>
            <w:pStyle w:val="stBilgi"/>
            <w:rPr>
              <w:sz w:val="20"/>
              <w:szCs w:val="20"/>
            </w:rPr>
          </w:pPr>
          <w:r w:rsidRPr="00F95DAD">
            <w:rPr>
              <w:sz w:val="20"/>
              <w:szCs w:val="20"/>
            </w:rPr>
            <w:fldChar w:fldCharType="begin"/>
          </w:r>
          <w:r w:rsidRPr="00F95DAD">
            <w:rPr>
              <w:sz w:val="20"/>
              <w:szCs w:val="20"/>
            </w:rPr>
            <w:instrText>PAGE   \* MERGEFORMAT</w:instrText>
          </w:r>
          <w:r w:rsidRPr="00F95DAD">
            <w:rPr>
              <w:sz w:val="20"/>
              <w:szCs w:val="20"/>
            </w:rPr>
            <w:fldChar w:fldCharType="separate"/>
          </w:r>
          <w:r>
            <w:rPr>
              <w:noProof/>
              <w:sz w:val="20"/>
              <w:szCs w:val="20"/>
            </w:rPr>
            <w:t>8</w:t>
          </w:r>
          <w:r w:rsidRPr="00F95DAD">
            <w:rPr>
              <w:sz w:val="20"/>
              <w:szCs w:val="20"/>
            </w:rPr>
            <w:fldChar w:fldCharType="end"/>
          </w:r>
          <w:r w:rsidRPr="00F95DAD">
            <w:rPr>
              <w:sz w:val="20"/>
              <w:szCs w:val="20"/>
            </w:rPr>
            <w:t xml:space="preserve"> | 6</w:t>
          </w:r>
        </w:p>
      </w:tc>
    </w:tr>
  </w:tbl>
  <w:p w14:paraId="16FC019C" w14:textId="2867D009" w:rsidR="00A0577C" w:rsidRDefault="00A0577C">
    <w:pPr>
      <w:pStyle w:val="GvdeMetni"/>
      <w:spacing w:line="14" w:lineRule="auto"/>
      <w:ind w:left="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8C1D" w14:textId="77777777" w:rsidR="000D0D5D" w:rsidRDefault="000D0D5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11D"/>
    <w:multiLevelType w:val="multilevel"/>
    <w:tmpl w:val="D5082F8E"/>
    <w:lvl w:ilvl="0">
      <w:start w:val="6"/>
      <w:numFmt w:val="decimal"/>
      <w:lvlText w:val="%1"/>
      <w:lvlJc w:val="left"/>
      <w:pPr>
        <w:ind w:left="846" w:hanging="721"/>
      </w:pPr>
      <w:rPr>
        <w:rFonts w:hint="default"/>
        <w:lang w:val="tr-TR" w:eastAsia="en-US" w:bidi="ar-SA"/>
      </w:rPr>
    </w:lvl>
    <w:lvl w:ilvl="1">
      <w:start w:val="2"/>
      <w:numFmt w:val="decimal"/>
      <w:lvlText w:val="%1.%2"/>
      <w:lvlJc w:val="left"/>
      <w:pPr>
        <w:ind w:left="846" w:hanging="721"/>
      </w:pPr>
      <w:rPr>
        <w:rFonts w:hint="default"/>
        <w:lang w:val="tr-TR" w:eastAsia="en-US" w:bidi="ar-SA"/>
      </w:rPr>
    </w:lvl>
    <w:lvl w:ilvl="2">
      <w:start w:val="3"/>
      <w:numFmt w:val="decimal"/>
      <w:lvlText w:val="%1.%2.%3"/>
      <w:lvlJc w:val="left"/>
      <w:pPr>
        <w:ind w:left="846" w:hanging="721"/>
      </w:pPr>
      <w:rPr>
        <w:rFonts w:hint="default"/>
        <w:lang w:val="tr-TR" w:eastAsia="en-US" w:bidi="ar-SA"/>
      </w:rPr>
    </w:lvl>
    <w:lvl w:ilvl="3">
      <w:start w:val="2"/>
      <w:numFmt w:val="decimal"/>
      <w:lvlText w:val="%1.%2.%3.%4"/>
      <w:lvlJc w:val="left"/>
      <w:pPr>
        <w:ind w:left="846" w:hanging="721"/>
      </w:pPr>
      <w:rPr>
        <w:rFonts w:ascii="Times New Roman" w:eastAsia="Times New Roman" w:hAnsi="Times New Roman" w:cs="Times New Roman" w:hint="default"/>
        <w:b/>
        <w:bCs/>
        <w:spacing w:val="-4"/>
        <w:w w:val="100"/>
        <w:sz w:val="24"/>
        <w:szCs w:val="24"/>
        <w:lang w:val="tr-TR" w:eastAsia="en-US" w:bidi="ar-SA"/>
      </w:rPr>
    </w:lvl>
    <w:lvl w:ilvl="4">
      <w:numFmt w:val="bullet"/>
      <w:lvlText w:val=""/>
      <w:lvlJc w:val="left"/>
      <w:pPr>
        <w:ind w:left="846" w:hanging="349"/>
      </w:pPr>
      <w:rPr>
        <w:rFonts w:ascii="Symbol" w:eastAsia="Symbol" w:hAnsi="Symbol" w:cs="Symbol" w:hint="default"/>
        <w:w w:val="100"/>
        <w:sz w:val="24"/>
        <w:szCs w:val="24"/>
        <w:lang w:val="tr-TR" w:eastAsia="en-US" w:bidi="ar-SA"/>
      </w:rPr>
    </w:lvl>
    <w:lvl w:ilvl="5">
      <w:numFmt w:val="bullet"/>
      <w:lvlText w:val="•"/>
      <w:lvlJc w:val="left"/>
      <w:pPr>
        <w:ind w:left="5923" w:hanging="349"/>
      </w:pPr>
      <w:rPr>
        <w:rFonts w:hint="default"/>
        <w:lang w:val="tr-TR" w:eastAsia="en-US" w:bidi="ar-SA"/>
      </w:rPr>
    </w:lvl>
    <w:lvl w:ilvl="6">
      <w:numFmt w:val="bullet"/>
      <w:lvlText w:val="•"/>
      <w:lvlJc w:val="left"/>
      <w:pPr>
        <w:ind w:left="6939" w:hanging="349"/>
      </w:pPr>
      <w:rPr>
        <w:rFonts w:hint="default"/>
        <w:lang w:val="tr-TR" w:eastAsia="en-US" w:bidi="ar-SA"/>
      </w:rPr>
    </w:lvl>
    <w:lvl w:ilvl="7">
      <w:numFmt w:val="bullet"/>
      <w:lvlText w:val="•"/>
      <w:lvlJc w:val="left"/>
      <w:pPr>
        <w:ind w:left="7956" w:hanging="349"/>
      </w:pPr>
      <w:rPr>
        <w:rFonts w:hint="default"/>
        <w:lang w:val="tr-TR" w:eastAsia="en-US" w:bidi="ar-SA"/>
      </w:rPr>
    </w:lvl>
    <w:lvl w:ilvl="8">
      <w:numFmt w:val="bullet"/>
      <w:lvlText w:val="•"/>
      <w:lvlJc w:val="left"/>
      <w:pPr>
        <w:ind w:left="8973" w:hanging="349"/>
      </w:pPr>
      <w:rPr>
        <w:rFonts w:hint="default"/>
        <w:lang w:val="tr-TR" w:eastAsia="en-US" w:bidi="ar-SA"/>
      </w:rPr>
    </w:lvl>
  </w:abstractNum>
  <w:abstractNum w:abstractNumId="1" w15:restartNumberingAfterBreak="0">
    <w:nsid w:val="0615787D"/>
    <w:multiLevelType w:val="hybridMultilevel"/>
    <w:tmpl w:val="27983856"/>
    <w:lvl w:ilvl="0" w:tplc="C2FCE5A2">
      <w:numFmt w:val="bullet"/>
      <w:lvlText w:val=""/>
      <w:lvlJc w:val="left"/>
      <w:pPr>
        <w:ind w:left="846" w:hanging="361"/>
      </w:pPr>
      <w:rPr>
        <w:rFonts w:ascii="Symbol" w:eastAsia="Symbol" w:hAnsi="Symbol" w:cs="Symbol" w:hint="default"/>
        <w:b/>
        <w:bCs/>
        <w:w w:val="99"/>
        <w:sz w:val="24"/>
        <w:szCs w:val="24"/>
        <w:lang w:val="tr-TR" w:eastAsia="en-US" w:bidi="ar-SA"/>
      </w:rPr>
    </w:lvl>
    <w:lvl w:ilvl="1" w:tplc="FC6670EA">
      <w:numFmt w:val="bullet"/>
      <w:lvlText w:val="•"/>
      <w:lvlJc w:val="left"/>
      <w:pPr>
        <w:ind w:left="1856" w:hanging="361"/>
      </w:pPr>
      <w:rPr>
        <w:rFonts w:hint="default"/>
        <w:lang w:val="tr-TR" w:eastAsia="en-US" w:bidi="ar-SA"/>
      </w:rPr>
    </w:lvl>
    <w:lvl w:ilvl="2" w:tplc="4246C718">
      <w:numFmt w:val="bullet"/>
      <w:lvlText w:val="•"/>
      <w:lvlJc w:val="left"/>
      <w:pPr>
        <w:ind w:left="2873" w:hanging="361"/>
      </w:pPr>
      <w:rPr>
        <w:rFonts w:hint="default"/>
        <w:lang w:val="tr-TR" w:eastAsia="en-US" w:bidi="ar-SA"/>
      </w:rPr>
    </w:lvl>
    <w:lvl w:ilvl="3" w:tplc="78B4F91A">
      <w:numFmt w:val="bullet"/>
      <w:lvlText w:val="•"/>
      <w:lvlJc w:val="left"/>
      <w:pPr>
        <w:ind w:left="3889" w:hanging="361"/>
      </w:pPr>
      <w:rPr>
        <w:rFonts w:hint="default"/>
        <w:lang w:val="tr-TR" w:eastAsia="en-US" w:bidi="ar-SA"/>
      </w:rPr>
    </w:lvl>
    <w:lvl w:ilvl="4" w:tplc="DFD8EE8A">
      <w:numFmt w:val="bullet"/>
      <w:lvlText w:val="•"/>
      <w:lvlJc w:val="left"/>
      <w:pPr>
        <w:ind w:left="4906" w:hanging="361"/>
      </w:pPr>
      <w:rPr>
        <w:rFonts w:hint="default"/>
        <w:lang w:val="tr-TR" w:eastAsia="en-US" w:bidi="ar-SA"/>
      </w:rPr>
    </w:lvl>
    <w:lvl w:ilvl="5" w:tplc="BE487FAA">
      <w:numFmt w:val="bullet"/>
      <w:lvlText w:val="•"/>
      <w:lvlJc w:val="left"/>
      <w:pPr>
        <w:ind w:left="5923" w:hanging="361"/>
      </w:pPr>
      <w:rPr>
        <w:rFonts w:hint="default"/>
        <w:lang w:val="tr-TR" w:eastAsia="en-US" w:bidi="ar-SA"/>
      </w:rPr>
    </w:lvl>
    <w:lvl w:ilvl="6" w:tplc="35845FC2">
      <w:numFmt w:val="bullet"/>
      <w:lvlText w:val="•"/>
      <w:lvlJc w:val="left"/>
      <w:pPr>
        <w:ind w:left="6939" w:hanging="361"/>
      </w:pPr>
      <w:rPr>
        <w:rFonts w:hint="default"/>
        <w:lang w:val="tr-TR" w:eastAsia="en-US" w:bidi="ar-SA"/>
      </w:rPr>
    </w:lvl>
    <w:lvl w:ilvl="7" w:tplc="FC2820CE">
      <w:numFmt w:val="bullet"/>
      <w:lvlText w:val="•"/>
      <w:lvlJc w:val="left"/>
      <w:pPr>
        <w:ind w:left="7956" w:hanging="361"/>
      </w:pPr>
      <w:rPr>
        <w:rFonts w:hint="default"/>
        <w:lang w:val="tr-TR" w:eastAsia="en-US" w:bidi="ar-SA"/>
      </w:rPr>
    </w:lvl>
    <w:lvl w:ilvl="8" w:tplc="E1DAF2B6">
      <w:numFmt w:val="bullet"/>
      <w:lvlText w:val="•"/>
      <w:lvlJc w:val="left"/>
      <w:pPr>
        <w:ind w:left="8973" w:hanging="361"/>
      </w:pPr>
      <w:rPr>
        <w:rFonts w:hint="default"/>
        <w:lang w:val="tr-TR" w:eastAsia="en-US" w:bidi="ar-SA"/>
      </w:rPr>
    </w:lvl>
  </w:abstractNum>
  <w:abstractNum w:abstractNumId="2" w15:restartNumberingAfterBreak="0">
    <w:nsid w:val="32674B44"/>
    <w:multiLevelType w:val="hybridMultilevel"/>
    <w:tmpl w:val="717C25A4"/>
    <w:lvl w:ilvl="0" w:tplc="4C12E09E">
      <w:start w:val="1"/>
      <w:numFmt w:val="decimal"/>
      <w:lvlText w:val="%1."/>
      <w:lvlJc w:val="left"/>
      <w:pPr>
        <w:ind w:left="307" w:hanging="181"/>
      </w:pPr>
      <w:rPr>
        <w:rFonts w:ascii="Times New Roman" w:eastAsia="Times New Roman" w:hAnsi="Times New Roman" w:cs="Times New Roman" w:hint="default"/>
        <w:b/>
        <w:bCs/>
        <w:spacing w:val="-4"/>
        <w:w w:val="100"/>
        <w:sz w:val="22"/>
        <w:szCs w:val="22"/>
        <w:lang w:val="tr-TR" w:eastAsia="en-US" w:bidi="ar-SA"/>
      </w:rPr>
    </w:lvl>
    <w:lvl w:ilvl="1" w:tplc="C812F92C">
      <w:numFmt w:val="bullet"/>
      <w:lvlText w:val=""/>
      <w:lvlJc w:val="left"/>
      <w:pPr>
        <w:ind w:left="834" w:hanging="349"/>
      </w:pPr>
      <w:rPr>
        <w:rFonts w:ascii="Symbol" w:eastAsia="Symbol" w:hAnsi="Symbol" w:cs="Symbol" w:hint="default"/>
        <w:w w:val="100"/>
        <w:sz w:val="24"/>
        <w:szCs w:val="24"/>
        <w:lang w:val="tr-TR" w:eastAsia="en-US" w:bidi="ar-SA"/>
      </w:rPr>
    </w:lvl>
    <w:lvl w:ilvl="2" w:tplc="D0C813C2">
      <w:numFmt w:val="bullet"/>
      <w:lvlText w:val="•"/>
      <w:lvlJc w:val="left"/>
      <w:pPr>
        <w:ind w:left="1969" w:hanging="349"/>
      </w:pPr>
      <w:rPr>
        <w:rFonts w:hint="default"/>
        <w:lang w:val="tr-TR" w:eastAsia="en-US" w:bidi="ar-SA"/>
      </w:rPr>
    </w:lvl>
    <w:lvl w:ilvl="3" w:tplc="520ACD1A">
      <w:numFmt w:val="bullet"/>
      <w:lvlText w:val="•"/>
      <w:lvlJc w:val="left"/>
      <w:pPr>
        <w:ind w:left="3099" w:hanging="349"/>
      </w:pPr>
      <w:rPr>
        <w:rFonts w:hint="default"/>
        <w:lang w:val="tr-TR" w:eastAsia="en-US" w:bidi="ar-SA"/>
      </w:rPr>
    </w:lvl>
    <w:lvl w:ilvl="4" w:tplc="EB62D4C0">
      <w:numFmt w:val="bullet"/>
      <w:lvlText w:val="•"/>
      <w:lvlJc w:val="left"/>
      <w:pPr>
        <w:ind w:left="4228" w:hanging="349"/>
      </w:pPr>
      <w:rPr>
        <w:rFonts w:hint="default"/>
        <w:lang w:val="tr-TR" w:eastAsia="en-US" w:bidi="ar-SA"/>
      </w:rPr>
    </w:lvl>
    <w:lvl w:ilvl="5" w:tplc="644E8372">
      <w:numFmt w:val="bullet"/>
      <w:lvlText w:val="•"/>
      <w:lvlJc w:val="left"/>
      <w:pPr>
        <w:ind w:left="5358" w:hanging="349"/>
      </w:pPr>
      <w:rPr>
        <w:rFonts w:hint="default"/>
        <w:lang w:val="tr-TR" w:eastAsia="en-US" w:bidi="ar-SA"/>
      </w:rPr>
    </w:lvl>
    <w:lvl w:ilvl="6" w:tplc="38A464BE">
      <w:numFmt w:val="bullet"/>
      <w:lvlText w:val="•"/>
      <w:lvlJc w:val="left"/>
      <w:pPr>
        <w:ind w:left="6488" w:hanging="349"/>
      </w:pPr>
      <w:rPr>
        <w:rFonts w:hint="default"/>
        <w:lang w:val="tr-TR" w:eastAsia="en-US" w:bidi="ar-SA"/>
      </w:rPr>
    </w:lvl>
    <w:lvl w:ilvl="7" w:tplc="2818671C">
      <w:numFmt w:val="bullet"/>
      <w:lvlText w:val="•"/>
      <w:lvlJc w:val="left"/>
      <w:pPr>
        <w:ind w:left="7617" w:hanging="349"/>
      </w:pPr>
      <w:rPr>
        <w:rFonts w:hint="default"/>
        <w:lang w:val="tr-TR" w:eastAsia="en-US" w:bidi="ar-SA"/>
      </w:rPr>
    </w:lvl>
    <w:lvl w:ilvl="8" w:tplc="39CE0206">
      <w:numFmt w:val="bullet"/>
      <w:lvlText w:val="•"/>
      <w:lvlJc w:val="left"/>
      <w:pPr>
        <w:ind w:left="8747" w:hanging="349"/>
      </w:pPr>
      <w:rPr>
        <w:rFonts w:hint="default"/>
        <w:lang w:val="tr-TR" w:eastAsia="en-US" w:bidi="ar-SA"/>
      </w:rPr>
    </w:lvl>
  </w:abstractNum>
  <w:abstractNum w:abstractNumId="3" w15:restartNumberingAfterBreak="0">
    <w:nsid w:val="4D004E06"/>
    <w:multiLevelType w:val="hybridMultilevel"/>
    <w:tmpl w:val="03402454"/>
    <w:lvl w:ilvl="0" w:tplc="160C2F46">
      <w:start w:val="1"/>
      <w:numFmt w:val="decimal"/>
      <w:lvlText w:val="%1-"/>
      <w:lvlJc w:val="left"/>
      <w:pPr>
        <w:ind w:left="846" w:hanging="349"/>
      </w:pPr>
      <w:rPr>
        <w:rFonts w:ascii="Times New Roman" w:eastAsia="Times New Roman" w:hAnsi="Times New Roman" w:cs="Times New Roman" w:hint="default"/>
        <w:spacing w:val="-5"/>
        <w:w w:val="100"/>
        <w:sz w:val="24"/>
        <w:szCs w:val="24"/>
        <w:lang w:val="tr-TR" w:eastAsia="en-US" w:bidi="ar-SA"/>
      </w:rPr>
    </w:lvl>
    <w:lvl w:ilvl="1" w:tplc="14FE93AE">
      <w:numFmt w:val="bullet"/>
      <w:lvlText w:val="•"/>
      <w:lvlJc w:val="left"/>
      <w:pPr>
        <w:ind w:left="1856" w:hanging="349"/>
      </w:pPr>
      <w:rPr>
        <w:rFonts w:hint="default"/>
        <w:lang w:val="tr-TR" w:eastAsia="en-US" w:bidi="ar-SA"/>
      </w:rPr>
    </w:lvl>
    <w:lvl w:ilvl="2" w:tplc="26D6608A">
      <w:numFmt w:val="bullet"/>
      <w:lvlText w:val="•"/>
      <w:lvlJc w:val="left"/>
      <w:pPr>
        <w:ind w:left="2873" w:hanging="349"/>
      </w:pPr>
      <w:rPr>
        <w:rFonts w:hint="default"/>
        <w:lang w:val="tr-TR" w:eastAsia="en-US" w:bidi="ar-SA"/>
      </w:rPr>
    </w:lvl>
    <w:lvl w:ilvl="3" w:tplc="E478540E">
      <w:numFmt w:val="bullet"/>
      <w:lvlText w:val="•"/>
      <w:lvlJc w:val="left"/>
      <w:pPr>
        <w:ind w:left="3889" w:hanging="349"/>
      </w:pPr>
      <w:rPr>
        <w:rFonts w:hint="default"/>
        <w:lang w:val="tr-TR" w:eastAsia="en-US" w:bidi="ar-SA"/>
      </w:rPr>
    </w:lvl>
    <w:lvl w:ilvl="4" w:tplc="17BA943C">
      <w:numFmt w:val="bullet"/>
      <w:lvlText w:val="•"/>
      <w:lvlJc w:val="left"/>
      <w:pPr>
        <w:ind w:left="4906" w:hanging="349"/>
      </w:pPr>
      <w:rPr>
        <w:rFonts w:hint="default"/>
        <w:lang w:val="tr-TR" w:eastAsia="en-US" w:bidi="ar-SA"/>
      </w:rPr>
    </w:lvl>
    <w:lvl w:ilvl="5" w:tplc="2A38F938">
      <w:numFmt w:val="bullet"/>
      <w:lvlText w:val="•"/>
      <w:lvlJc w:val="left"/>
      <w:pPr>
        <w:ind w:left="5923" w:hanging="349"/>
      </w:pPr>
      <w:rPr>
        <w:rFonts w:hint="default"/>
        <w:lang w:val="tr-TR" w:eastAsia="en-US" w:bidi="ar-SA"/>
      </w:rPr>
    </w:lvl>
    <w:lvl w:ilvl="6" w:tplc="88A0053E">
      <w:numFmt w:val="bullet"/>
      <w:lvlText w:val="•"/>
      <w:lvlJc w:val="left"/>
      <w:pPr>
        <w:ind w:left="6939" w:hanging="349"/>
      </w:pPr>
      <w:rPr>
        <w:rFonts w:hint="default"/>
        <w:lang w:val="tr-TR" w:eastAsia="en-US" w:bidi="ar-SA"/>
      </w:rPr>
    </w:lvl>
    <w:lvl w:ilvl="7" w:tplc="8AF671A4">
      <w:numFmt w:val="bullet"/>
      <w:lvlText w:val="•"/>
      <w:lvlJc w:val="left"/>
      <w:pPr>
        <w:ind w:left="7956" w:hanging="349"/>
      </w:pPr>
      <w:rPr>
        <w:rFonts w:hint="default"/>
        <w:lang w:val="tr-TR" w:eastAsia="en-US" w:bidi="ar-SA"/>
      </w:rPr>
    </w:lvl>
    <w:lvl w:ilvl="8" w:tplc="14683244">
      <w:numFmt w:val="bullet"/>
      <w:lvlText w:val="•"/>
      <w:lvlJc w:val="left"/>
      <w:pPr>
        <w:ind w:left="8973" w:hanging="349"/>
      </w:pPr>
      <w:rPr>
        <w:rFonts w:hint="default"/>
        <w:lang w:val="tr-TR" w:eastAsia="en-US" w:bidi="ar-SA"/>
      </w:rPr>
    </w:lvl>
  </w:abstractNum>
  <w:abstractNum w:abstractNumId="4" w15:restartNumberingAfterBreak="0">
    <w:nsid w:val="58311885"/>
    <w:multiLevelType w:val="multilevel"/>
    <w:tmpl w:val="DDA20F5A"/>
    <w:lvl w:ilvl="0">
      <w:start w:val="1"/>
      <w:numFmt w:val="decimal"/>
      <w:lvlText w:val="%1."/>
      <w:lvlJc w:val="left"/>
      <w:pPr>
        <w:ind w:left="239" w:hanging="181"/>
        <w:jc w:val="right"/>
      </w:pPr>
      <w:rPr>
        <w:rFonts w:ascii="Times New Roman" w:eastAsia="Times New Roman" w:hAnsi="Times New Roman" w:cs="Times New Roman" w:hint="default"/>
        <w:b/>
        <w:bCs/>
        <w:spacing w:val="-23"/>
        <w:w w:val="100"/>
        <w:sz w:val="22"/>
        <w:szCs w:val="22"/>
        <w:lang w:val="tr-TR" w:eastAsia="en-US" w:bidi="ar-SA"/>
      </w:rPr>
    </w:lvl>
    <w:lvl w:ilvl="1">
      <w:start w:val="1"/>
      <w:numFmt w:val="decimal"/>
      <w:lvlText w:val="%1.%2"/>
      <w:lvlJc w:val="left"/>
      <w:pPr>
        <w:ind w:left="486" w:hanging="360"/>
      </w:pPr>
      <w:rPr>
        <w:rFonts w:ascii="Times New Roman" w:eastAsia="Times New Roman" w:hAnsi="Times New Roman" w:cs="Times New Roman" w:hint="default"/>
        <w:b/>
        <w:bCs/>
        <w:spacing w:val="-4"/>
        <w:w w:val="100"/>
        <w:sz w:val="24"/>
        <w:szCs w:val="24"/>
        <w:lang w:val="tr-TR" w:eastAsia="en-US" w:bidi="ar-SA"/>
      </w:rPr>
    </w:lvl>
    <w:lvl w:ilvl="2">
      <w:start w:val="1"/>
      <w:numFmt w:val="decimal"/>
      <w:lvlText w:val="%1.%2.%3"/>
      <w:lvlJc w:val="left"/>
      <w:pPr>
        <w:ind w:left="666" w:hanging="540"/>
      </w:pPr>
      <w:rPr>
        <w:rFonts w:ascii="Times New Roman" w:eastAsia="Times New Roman" w:hAnsi="Times New Roman" w:cs="Times New Roman" w:hint="default"/>
        <w:b/>
        <w:bCs/>
        <w:spacing w:val="-3"/>
        <w:w w:val="100"/>
        <w:sz w:val="24"/>
        <w:szCs w:val="24"/>
        <w:lang w:val="tr-TR" w:eastAsia="en-US" w:bidi="ar-SA"/>
      </w:rPr>
    </w:lvl>
    <w:lvl w:ilvl="3">
      <w:numFmt w:val="bullet"/>
      <w:lvlText w:val=""/>
      <w:lvlJc w:val="left"/>
      <w:pPr>
        <w:ind w:left="846" w:hanging="349"/>
      </w:pPr>
      <w:rPr>
        <w:rFonts w:ascii="Symbol" w:eastAsia="Symbol" w:hAnsi="Symbol" w:cs="Symbol" w:hint="default"/>
        <w:w w:val="100"/>
        <w:sz w:val="24"/>
        <w:szCs w:val="24"/>
        <w:lang w:val="tr-TR" w:eastAsia="en-US" w:bidi="ar-SA"/>
      </w:rPr>
    </w:lvl>
    <w:lvl w:ilvl="4">
      <w:numFmt w:val="bullet"/>
      <w:lvlText w:val=""/>
      <w:lvlJc w:val="left"/>
      <w:pPr>
        <w:ind w:left="846" w:hanging="349"/>
      </w:pPr>
      <w:rPr>
        <w:rFonts w:ascii="Wingdings" w:eastAsia="Wingdings" w:hAnsi="Wingdings" w:cs="Wingdings" w:hint="default"/>
        <w:w w:val="100"/>
        <w:sz w:val="24"/>
        <w:szCs w:val="24"/>
        <w:lang w:val="tr-TR" w:eastAsia="en-US" w:bidi="ar-SA"/>
      </w:rPr>
    </w:lvl>
    <w:lvl w:ilvl="5">
      <w:numFmt w:val="bullet"/>
      <w:lvlText w:val="•"/>
      <w:lvlJc w:val="left"/>
      <w:pPr>
        <w:ind w:left="2634" w:hanging="349"/>
      </w:pPr>
      <w:rPr>
        <w:rFonts w:hint="default"/>
        <w:lang w:val="tr-TR" w:eastAsia="en-US" w:bidi="ar-SA"/>
      </w:rPr>
    </w:lvl>
    <w:lvl w:ilvl="6">
      <w:numFmt w:val="bullet"/>
      <w:lvlText w:val="•"/>
      <w:lvlJc w:val="left"/>
      <w:pPr>
        <w:ind w:left="4308" w:hanging="349"/>
      </w:pPr>
      <w:rPr>
        <w:rFonts w:hint="default"/>
        <w:lang w:val="tr-TR" w:eastAsia="en-US" w:bidi="ar-SA"/>
      </w:rPr>
    </w:lvl>
    <w:lvl w:ilvl="7">
      <w:numFmt w:val="bullet"/>
      <w:lvlText w:val="•"/>
      <w:lvlJc w:val="left"/>
      <w:pPr>
        <w:ind w:left="5983" w:hanging="349"/>
      </w:pPr>
      <w:rPr>
        <w:rFonts w:hint="default"/>
        <w:lang w:val="tr-TR" w:eastAsia="en-US" w:bidi="ar-SA"/>
      </w:rPr>
    </w:lvl>
    <w:lvl w:ilvl="8">
      <w:numFmt w:val="bullet"/>
      <w:lvlText w:val="•"/>
      <w:lvlJc w:val="left"/>
      <w:pPr>
        <w:ind w:left="7657" w:hanging="349"/>
      </w:pPr>
      <w:rPr>
        <w:rFonts w:hint="default"/>
        <w:lang w:val="tr-TR" w:eastAsia="en-US" w:bidi="ar-SA"/>
      </w:rPr>
    </w:lvl>
  </w:abstractNum>
  <w:abstractNum w:abstractNumId="5" w15:restartNumberingAfterBreak="0">
    <w:nsid w:val="652F773F"/>
    <w:multiLevelType w:val="hybridMultilevel"/>
    <w:tmpl w:val="16BEFDA0"/>
    <w:lvl w:ilvl="0" w:tplc="93385E7C">
      <w:numFmt w:val="bullet"/>
      <w:lvlText w:val=""/>
      <w:lvlJc w:val="left"/>
      <w:pPr>
        <w:ind w:left="846" w:hanging="349"/>
      </w:pPr>
      <w:rPr>
        <w:rFonts w:ascii="Symbol" w:eastAsia="Symbol" w:hAnsi="Symbol" w:cs="Symbol" w:hint="default"/>
        <w:w w:val="100"/>
        <w:sz w:val="24"/>
        <w:szCs w:val="24"/>
        <w:lang w:val="tr-TR" w:eastAsia="en-US" w:bidi="ar-SA"/>
      </w:rPr>
    </w:lvl>
    <w:lvl w:ilvl="1" w:tplc="290AE5B4">
      <w:numFmt w:val="bullet"/>
      <w:lvlText w:val="•"/>
      <w:lvlJc w:val="left"/>
      <w:pPr>
        <w:ind w:left="1856" w:hanging="349"/>
      </w:pPr>
      <w:rPr>
        <w:rFonts w:hint="default"/>
        <w:lang w:val="tr-TR" w:eastAsia="en-US" w:bidi="ar-SA"/>
      </w:rPr>
    </w:lvl>
    <w:lvl w:ilvl="2" w:tplc="C2C0C2AC">
      <w:numFmt w:val="bullet"/>
      <w:lvlText w:val="•"/>
      <w:lvlJc w:val="left"/>
      <w:pPr>
        <w:ind w:left="2873" w:hanging="349"/>
      </w:pPr>
      <w:rPr>
        <w:rFonts w:hint="default"/>
        <w:lang w:val="tr-TR" w:eastAsia="en-US" w:bidi="ar-SA"/>
      </w:rPr>
    </w:lvl>
    <w:lvl w:ilvl="3" w:tplc="BCE65EDA">
      <w:numFmt w:val="bullet"/>
      <w:lvlText w:val="•"/>
      <w:lvlJc w:val="left"/>
      <w:pPr>
        <w:ind w:left="3889" w:hanging="349"/>
      </w:pPr>
      <w:rPr>
        <w:rFonts w:hint="default"/>
        <w:lang w:val="tr-TR" w:eastAsia="en-US" w:bidi="ar-SA"/>
      </w:rPr>
    </w:lvl>
    <w:lvl w:ilvl="4" w:tplc="5448C2AC">
      <w:numFmt w:val="bullet"/>
      <w:lvlText w:val="•"/>
      <w:lvlJc w:val="left"/>
      <w:pPr>
        <w:ind w:left="4906" w:hanging="349"/>
      </w:pPr>
      <w:rPr>
        <w:rFonts w:hint="default"/>
        <w:lang w:val="tr-TR" w:eastAsia="en-US" w:bidi="ar-SA"/>
      </w:rPr>
    </w:lvl>
    <w:lvl w:ilvl="5" w:tplc="F350E03A">
      <w:numFmt w:val="bullet"/>
      <w:lvlText w:val="•"/>
      <w:lvlJc w:val="left"/>
      <w:pPr>
        <w:ind w:left="5923" w:hanging="349"/>
      </w:pPr>
      <w:rPr>
        <w:rFonts w:hint="default"/>
        <w:lang w:val="tr-TR" w:eastAsia="en-US" w:bidi="ar-SA"/>
      </w:rPr>
    </w:lvl>
    <w:lvl w:ilvl="6" w:tplc="8E42F224">
      <w:numFmt w:val="bullet"/>
      <w:lvlText w:val="•"/>
      <w:lvlJc w:val="left"/>
      <w:pPr>
        <w:ind w:left="6939" w:hanging="349"/>
      </w:pPr>
      <w:rPr>
        <w:rFonts w:hint="default"/>
        <w:lang w:val="tr-TR" w:eastAsia="en-US" w:bidi="ar-SA"/>
      </w:rPr>
    </w:lvl>
    <w:lvl w:ilvl="7" w:tplc="D564E35E">
      <w:numFmt w:val="bullet"/>
      <w:lvlText w:val="•"/>
      <w:lvlJc w:val="left"/>
      <w:pPr>
        <w:ind w:left="7956" w:hanging="349"/>
      </w:pPr>
      <w:rPr>
        <w:rFonts w:hint="default"/>
        <w:lang w:val="tr-TR" w:eastAsia="en-US" w:bidi="ar-SA"/>
      </w:rPr>
    </w:lvl>
    <w:lvl w:ilvl="8" w:tplc="07F6D2DE">
      <w:numFmt w:val="bullet"/>
      <w:lvlText w:val="•"/>
      <w:lvlJc w:val="left"/>
      <w:pPr>
        <w:ind w:left="8973" w:hanging="349"/>
      </w:pPr>
      <w:rPr>
        <w:rFonts w:hint="default"/>
        <w:lang w:val="tr-TR" w:eastAsia="en-US" w:bidi="ar-SA"/>
      </w:rPr>
    </w:lvl>
  </w:abstractNum>
  <w:abstractNum w:abstractNumId="6" w15:restartNumberingAfterBreak="0">
    <w:nsid w:val="67AD30AD"/>
    <w:multiLevelType w:val="multilevel"/>
    <w:tmpl w:val="5622B82A"/>
    <w:lvl w:ilvl="0">
      <w:start w:val="6"/>
      <w:numFmt w:val="decimal"/>
      <w:lvlText w:val="%1"/>
      <w:lvlJc w:val="left"/>
      <w:pPr>
        <w:ind w:left="726" w:hanging="360"/>
      </w:pPr>
      <w:rPr>
        <w:rFonts w:hint="default"/>
        <w:lang w:val="tr-TR" w:eastAsia="en-US" w:bidi="ar-SA"/>
      </w:rPr>
    </w:lvl>
    <w:lvl w:ilvl="1">
      <w:start w:val="3"/>
      <w:numFmt w:val="decimal"/>
      <w:lvlText w:val="%1.%2"/>
      <w:lvlJc w:val="left"/>
      <w:pPr>
        <w:ind w:left="726" w:hanging="360"/>
        <w:jc w:val="right"/>
      </w:pPr>
      <w:rPr>
        <w:rFonts w:hint="default"/>
        <w:b/>
        <w:bCs/>
        <w:spacing w:val="-3"/>
        <w:w w:val="100"/>
        <w:lang w:val="tr-TR" w:eastAsia="en-US" w:bidi="ar-SA"/>
      </w:rPr>
    </w:lvl>
    <w:lvl w:ilvl="2">
      <w:start w:val="1"/>
      <w:numFmt w:val="decimal"/>
      <w:lvlText w:val="%1.%2.%3"/>
      <w:lvlJc w:val="left"/>
      <w:pPr>
        <w:ind w:left="126" w:hanging="582"/>
      </w:pPr>
      <w:rPr>
        <w:rFonts w:hint="default"/>
        <w:b/>
        <w:bCs/>
        <w:spacing w:val="-22"/>
        <w:w w:val="100"/>
        <w:lang w:val="tr-TR" w:eastAsia="en-US" w:bidi="ar-SA"/>
      </w:rPr>
    </w:lvl>
    <w:lvl w:ilvl="3">
      <w:numFmt w:val="bullet"/>
      <w:lvlText w:val=""/>
      <w:lvlJc w:val="left"/>
      <w:pPr>
        <w:ind w:left="846" w:hanging="582"/>
      </w:pPr>
      <w:rPr>
        <w:rFonts w:ascii="Symbol" w:eastAsia="Symbol" w:hAnsi="Symbol" w:cs="Symbol" w:hint="default"/>
        <w:w w:val="100"/>
        <w:sz w:val="24"/>
        <w:szCs w:val="24"/>
        <w:lang w:val="tr-TR" w:eastAsia="en-US" w:bidi="ar-SA"/>
      </w:rPr>
    </w:lvl>
    <w:lvl w:ilvl="4">
      <w:numFmt w:val="bullet"/>
      <w:lvlText w:val="•"/>
      <w:lvlJc w:val="left"/>
      <w:pPr>
        <w:ind w:left="840" w:hanging="582"/>
      </w:pPr>
      <w:rPr>
        <w:rFonts w:hint="default"/>
        <w:lang w:val="tr-TR" w:eastAsia="en-US" w:bidi="ar-SA"/>
      </w:rPr>
    </w:lvl>
    <w:lvl w:ilvl="5">
      <w:numFmt w:val="bullet"/>
      <w:lvlText w:val="•"/>
      <w:lvlJc w:val="left"/>
      <w:pPr>
        <w:ind w:left="900" w:hanging="582"/>
      </w:pPr>
      <w:rPr>
        <w:rFonts w:hint="default"/>
        <w:lang w:val="tr-TR" w:eastAsia="en-US" w:bidi="ar-SA"/>
      </w:rPr>
    </w:lvl>
    <w:lvl w:ilvl="6">
      <w:numFmt w:val="bullet"/>
      <w:lvlText w:val="•"/>
      <w:lvlJc w:val="left"/>
      <w:pPr>
        <w:ind w:left="2921" w:hanging="582"/>
      </w:pPr>
      <w:rPr>
        <w:rFonts w:hint="default"/>
        <w:lang w:val="tr-TR" w:eastAsia="en-US" w:bidi="ar-SA"/>
      </w:rPr>
    </w:lvl>
    <w:lvl w:ilvl="7">
      <w:numFmt w:val="bullet"/>
      <w:lvlText w:val="•"/>
      <w:lvlJc w:val="left"/>
      <w:pPr>
        <w:ind w:left="4942" w:hanging="582"/>
      </w:pPr>
      <w:rPr>
        <w:rFonts w:hint="default"/>
        <w:lang w:val="tr-TR" w:eastAsia="en-US" w:bidi="ar-SA"/>
      </w:rPr>
    </w:lvl>
    <w:lvl w:ilvl="8">
      <w:numFmt w:val="bullet"/>
      <w:lvlText w:val="•"/>
      <w:lvlJc w:val="left"/>
      <w:pPr>
        <w:ind w:left="6963" w:hanging="582"/>
      </w:pPr>
      <w:rPr>
        <w:rFonts w:hint="default"/>
        <w:lang w:val="tr-TR" w:eastAsia="en-US" w:bidi="ar-SA"/>
      </w:rPr>
    </w:lvl>
  </w:abstractNum>
  <w:num w:numId="1">
    <w:abstractNumId w:val="6"/>
  </w:num>
  <w:num w:numId="2">
    <w:abstractNumId w:val="2"/>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0577C"/>
    <w:rsid w:val="000406C0"/>
    <w:rsid w:val="000D0D5D"/>
    <w:rsid w:val="000E1394"/>
    <w:rsid w:val="0010446C"/>
    <w:rsid w:val="00120A35"/>
    <w:rsid w:val="00304914"/>
    <w:rsid w:val="00311BCA"/>
    <w:rsid w:val="003C638D"/>
    <w:rsid w:val="0054468E"/>
    <w:rsid w:val="00576C9D"/>
    <w:rsid w:val="005C18AE"/>
    <w:rsid w:val="005E37CC"/>
    <w:rsid w:val="006243C0"/>
    <w:rsid w:val="00692172"/>
    <w:rsid w:val="006B545B"/>
    <w:rsid w:val="00740A01"/>
    <w:rsid w:val="00766082"/>
    <w:rsid w:val="007F41E3"/>
    <w:rsid w:val="00815009"/>
    <w:rsid w:val="00820783"/>
    <w:rsid w:val="009137F6"/>
    <w:rsid w:val="00941587"/>
    <w:rsid w:val="009D4236"/>
    <w:rsid w:val="00A0577C"/>
    <w:rsid w:val="00A27BC9"/>
    <w:rsid w:val="00A746C0"/>
    <w:rsid w:val="00AB69A0"/>
    <w:rsid w:val="00B42A1C"/>
    <w:rsid w:val="00B61D41"/>
    <w:rsid w:val="00C71E93"/>
    <w:rsid w:val="00D52B6C"/>
    <w:rsid w:val="00E566AC"/>
    <w:rsid w:val="00E648E0"/>
    <w:rsid w:val="00E8065B"/>
    <w:rsid w:val="00EC2CC9"/>
    <w:rsid w:val="00ED5FB7"/>
    <w:rsid w:val="00EE3D3B"/>
    <w:rsid w:val="00FC7C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9E6CA"/>
  <w15:docId w15:val="{575F1958-3F90-4C0A-A686-7A5FC44B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666" w:hanging="541"/>
      <w:outlineLvl w:val="0"/>
    </w:pPr>
    <w:rPr>
      <w:b/>
      <w:bCs/>
      <w:sz w:val="24"/>
      <w:szCs w:val="24"/>
    </w:rPr>
  </w:style>
  <w:style w:type="paragraph" w:styleId="Balk2">
    <w:name w:val="heading 2"/>
    <w:basedOn w:val="Normal"/>
    <w:uiPriority w:val="9"/>
    <w:unhideWhenUsed/>
    <w:qFormat/>
    <w:pPr>
      <w:ind w:left="126" w:hanging="541"/>
      <w:outlineLvl w:val="1"/>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846"/>
    </w:pPr>
    <w:rPr>
      <w:sz w:val="24"/>
      <w:szCs w:val="24"/>
    </w:rPr>
  </w:style>
  <w:style w:type="paragraph" w:styleId="ListeParagraf">
    <w:name w:val="List Paragraph"/>
    <w:basedOn w:val="Normal"/>
    <w:uiPriority w:val="1"/>
    <w:qFormat/>
    <w:pPr>
      <w:ind w:left="846" w:hanging="361"/>
    </w:pPr>
  </w:style>
  <w:style w:type="paragraph" w:customStyle="1" w:styleId="TableParagraph">
    <w:name w:val="Table Paragraph"/>
    <w:basedOn w:val="Normal"/>
    <w:uiPriority w:val="1"/>
    <w:qFormat/>
    <w:pPr>
      <w:ind w:left="60"/>
    </w:pPr>
    <w:rPr>
      <w:rFonts w:ascii="Carlito" w:eastAsia="Carlito" w:hAnsi="Carlito" w:cs="Carlito"/>
    </w:rPr>
  </w:style>
  <w:style w:type="paragraph" w:styleId="stBilgi">
    <w:name w:val="header"/>
    <w:basedOn w:val="Normal"/>
    <w:link w:val="stBilgiChar"/>
    <w:unhideWhenUsed/>
    <w:rsid w:val="006B545B"/>
    <w:pPr>
      <w:tabs>
        <w:tab w:val="center" w:pos="4536"/>
        <w:tab w:val="right" w:pos="9072"/>
      </w:tabs>
    </w:pPr>
  </w:style>
  <w:style w:type="character" w:customStyle="1" w:styleId="stBilgiChar">
    <w:name w:val="Üst Bilgi Char"/>
    <w:basedOn w:val="VarsaylanParagrafYazTipi"/>
    <w:link w:val="stBilgi"/>
    <w:rsid w:val="006B545B"/>
    <w:rPr>
      <w:rFonts w:ascii="Times New Roman" w:eastAsia="Times New Roman" w:hAnsi="Times New Roman" w:cs="Times New Roman"/>
      <w:lang w:val="tr-TR"/>
    </w:rPr>
  </w:style>
  <w:style w:type="paragraph" w:styleId="AltBilgi">
    <w:name w:val="footer"/>
    <w:basedOn w:val="Normal"/>
    <w:link w:val="AltBilgiChar"/>
    <w:uiPriority w:val="99"/>
    <w:unhideWhenUsed/>
    <w:rsid w:val="006B545B"/>
    <w:pPr>
      <w:tabs>
        <w:tab w:val="center" w:pos="4536"/>
        <w:tab w:val="right" w:pos="9072"/>
      </w:tabs>
    </w:pPr>
  </w:style>
  <w:style w:type="character" w:customStyle="1" w:styleId="AltBilgiChar">
    <w:name w:val="Alt Bilgi Char"/>
    <w:basedOn w:val="VarsaylanParagrafYazTipi"/>
    <w:link w:val="AltBilgi"/>
    <w:uiPriority w:val="99"/>
    <w:rsid w:val="006B545B"/>
    <w:rPr>
      <w:rFonts w:ascii="Times New Roman" w:eastAsia="Times New Roman" w:hAnsi="Times New Roman" w:cs="Times New Roman"/>
      <w:lang w:val="tr-TR"/>
    </w:rPr>
  </w:style>
  <w:style w:type="table" w:styleId="TabloKlavuzu">
    <w:name w:val="Table Grid"/>
    <w:basedOn w:val="NormalTablo"/>
    <w:uiPriority w:val="39"/>
    <w:rsid w:val="00B61D41"/>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EB6B6-638B-4E74-90B2-A519C2B25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9</Pages>
  <Words>4056</Words>
  <Characters>23123</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dc:creator>
  <cp:lastModifiedBy>Diş Fakültesi Laboratuvarı 5</cp:lastModifiedBy>
  <cp:revision>21</cp:revision>
  <dcterms:created xsi:type="dcterms:W3CDTF">2021-08-26T05:15:00Z</dcterms:created>
  <dcterms:modified xsi:type="dcterms:W3CDTF">2021-09-27T10:14:00Z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2016</vt:lpwstr>
  </property>
  <property fmtid="{D5CDD505-2E9C-101B-9397-08002B2CF9AE}" pid="4" name="LastSaved">
    <vt:filetime>2021-08-26T00:00:00Z</vt:filetime>
  </property>
</Properties>
</file>