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6ACD" w14:textId="77777777" w:rsidR="00941370" w:rsidRDefault="00941370">
      <w:pPr>
        <w:pStyle w:val="GvdeMetni"/>
        <w:ind w:left="0"/>
        <w:rPr>
          <w:sz w:val="20"/>
        </w:rPr>
      </w:pPr>
    </w:p>
    <w:p w14:paraId="1BE32626" w14:textId="77777777" w:rsidR="00941370" w:rsidRDefault="00941370">
      <w:pPr>
        <w:pStyle w:val="GvdeMetni"/>
        <w:spacing w:before="5"/>
        <w:ind w:left="0"/>
        <w:rPr>
          <w:sz w:val="19"/>
        </w:rPr>
      </w:pPr>
    </w:p>
    <w:p w14:paraId="743B33F4" w14:textId="77777777" w:rsidR="00941370" w:rsidRDefault="00A77538">
      <w:pPr>
        <w:pStyle w:val="ListeParagraf"/>
        <w:numPr>
          <w:ilvl w:val="0"/>
          <w:numId w:val="2"/>
        </w:numPr>
        <w:tabs>
          <w:tab w:val="left" w:pos="293"/>
        </w:tabs>
        <w:spacing w:before="90" w:line="240" w:lineRule="auto"/>
        <w:ind w:right="205" w:firstLine="0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4"/>
          <w:sz w:val="24"/>
        </w:rPr>
        <w:t xml:space="preserve"> </w:t>
      </w:r>
      <w:r>
        <w:rPr>
          <w:sz w:val="24"/>
        </w:rPr>
        <w:t>prosedürün</w:t>
      </w:r>
      <w:r>
        <w:rPr>
          <w:spacing w:val="-2"/>
          <w:sz w:val="24"/>
        </w:rPr>
        <w:t xml:space="preserve"> </w:t>
      </w:r>
      <w:r>
        <w:rPr>
          <w:sz w:val="24"/>
        </w:rPr>
        <w:t>amacı;</w:t>
      </w:r>
      <w:r>
        <w:rPr>
          <w:spacing w:val="-2"/>
          <w:sz w:val="24"/>
        </w:rPr>
        <w:t xml:space="preserve"> </w:t>
      </w:r>
      <w:r>
        <w:rPr>
          <w:sz w:val="24"/>
        </w:rPr>
        <w:t>fakültemizde</w:t>
      </w:r>
      <w:r>
        <w:rPr>
          <w:spacing w:val="-3"/>
          <w:sz w:val="24"/>
        </w:rPr>
        <w:t xml:space="preserve"> </w:t>
      </w:r>
      <w:r>
        <w:rPr>
          <w:sz w:val="24"/>
        </w:rPr>
        <w:t>çıkabilecek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3"/>
          <w:sz w:val="24"/>
        </w:rPr>
        <w:t xml:space="preserve"> </w:t>
      </w:r>
      <w:r>
        <w:rPr>
          <w:sz w:val="24"/>
        </w:rPr>
        <w:t>bir yangın</w:t>
      </w:r>
      <w:r>
        <w:rPr>
          <w:spacing w:val="-3"/>
          <w:sz w:val="24"/>
        </w:rPr>
        <w:t xml:space="preserve"> </w:t>
      </w:r>
      <w:r>
        <w:rPr>
          <w:sz w:val="24"/>
        </w:rPr>
        <w:t>tehlikesi</w:t>
      </w:r>
      <w:r>
        <w:rPr>
          <w:spacing w:val="-3"/>
          <w:sz w:val="24"/>
        </w:rPr>
        <w:t xml:space="preserve"> </w:t>
      </w:r>
      <w:r>
        <w:rPr>
          <w:sz w:val="24"/>
        </w:rPr>
        <w:t>halinde,</w:t>
      </w:r>
      <w:r>
        <w:rPr>
          <w:spacing w:val="1"/>
          <w:sz w:val="24"/>
        </w:rPr>
        <w:t xml:space="preserve"> </w:t>
      </w:r>
      <w:r>
        <w:rPr>
          <w:sz w:val="24"/>
        </w:rPr>
        <w:t>yangına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hızlı</w:t>
      </w:r>
      <w:r>
        <w:rPr>
          <w:spacing w:val="-1"/>
          <w:sz w:val="24"/>
        </w:rPr>
        <w:t xml:space="preserve"> </w:t>
      </w:r>
      <w:r>
        <w:rPr>
          <w:sz w:val="24"/>
        </w:rPr>
        <w:t>şekilde müdahale</w:t>
      </w:r>
      <w:r>
        <w:rPr>
          <w:spacing w:val="-1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oluşabilecek tehlikeleri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aza</w:t>
      </w:r>
      <w:r>
        <w:rPr>
          <w:spacing w:val="-1"/>
          <w:sz w:val="24"/>
        </w:rPr>
        <w:t xml:space="preserve"> </w:t>
      </w:r>
      <w:r>
        <w:rPr>
          <w:sz w:val="24"/>
        </w:rPr>
        <w:t>indirmek/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önlemektir.</w:t>
      </w:r>
    </w:p>
    <w:p w14:paraId="1E4501AB" w14:textId="77777777" w:rsidR="00941370" w:rsidRDefault="00A77538">
      <w:pPr>
        <w:pStyle w:val="ListeParagraf"/>
        <w:numPr>
          <w:ilvl w:val="0"/>
          <w:numId w:val="2"/>
        </w:numPr>
        <w:tabs>
          <w:tab w:val="left" w:pos="293"/>
        </w:tabs>
        <w:spacing w:line="240" w:lineRule="auto"/>
        <w:ind w:right="1142" w:firstLine="0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>Bu prosedür fakülte içerisinde bulunan birimleri, çalışan personeli, hasta ve hasta</w:t>
      </w:r>
      <w:r>
        <w:rPr>
          <w:spacing w:val="-57"/>
          <w:sz w:val="24"/>
        </w:rPr>
        <w:t xml:space="preserve"> </w:t>
      </w:r>
      <w:r>
        <w:rPr>
          <w:sz w:val="24"/>
        </w:rPr>
        <w:t>yakınlarını,</w:t>
      </w:r>
      <w:r>
        <w:rPr>
          <w:spacing w:val="59"/>
          <w:sz w:val="24"/>
        </w:rPr>
        <w:t xml:space="preserve"> </w:t>
      </w:r>
      <w:r>
        <w:rPr>
          <w:sz w:val="24"/>
        </w:rPr>
        <w:t>hastane</w:t>
      </w:r>
      <w:r>
        <w:rPr>
          <w:spacing w:val="-2"/>
          <w:sz w:val="24"/>
        </w:rPr>
        <w:t xml:space="preserve"> </w:t>
      </w:r>
      <w:r>
        <w:rPr>
          <w:sz w:val="24"/>
        </w:rPr>
        <w:t>bina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çevresini</w:t>
      </w:r>
      <w:r>
        <w:rPr>
          <w:spacing w:val="-1"/>
          <w:sz w:val="24"/>
        </w:rPr>
        <w:t xml:space="preserve"> </w:t>
      </w:r>
      <w:r>
        <w:rPr>
          <w:sz w:val="24"/>
        </w:rPr>
        <w:t>kapsar.</w:t>
      </w:r>
    </w:p>
    <w:p w14:paraId="585DB17F" w14:textId="77777777" w:rsidR="00941370" w:rsidRDefault="00A77538">
      <w:pPr>
        <w:pStyle w:val="Balk1"/>
        <w:numPr>
          <w:ilvl w:val="0"/>
          <w:numId w:val="2"/>
        </w:numPr>
        <w:tabs>
          <w:tab w:val="left" w:pos="293"/>
        </w:tabs>
        <w:spacing w:before="5"/>
        <w:ind w:left="293"/>
      </w:pPr>
      <w:r>
        <w:t>KISALTMALAR:</w:t>
      </w:r>
    </w:p>
    <w:p w14:paraId="1D6F2DB4" w14:textId="76C81627" w:rsidR="00941370" w:rsidRDefault="00A77538">
      <w:pPr>
        <w:pStyle w:val="ListeParagraf"/>
        <w:numPr>
          <w:ilvl w:val="0"/>
          <w:numId w:val="2"/>
        </w:numPr>
        <w:tabs>
          <w:tab w:val="left" w:pos="353"/>
        </w:tabs>
        <w:spacing w:line="274" w:lineRule="exact"/>
        <w:ind w:left="352" w:hanging="241"/>
        <w:rPr>
          <w:b/>
          <w:sz w:val="24"/>
        </w:rPr>
      </w:pPr>
      <w:r>
        <w:rPr>
          <w:b/>
          <w:sz w:val="24"/>
        </w:rPr>
        <w:t>TANIMLAR:</w:t>
      </w:r>
    </w:p>
    <w:p w14:paraId="4D3920B1" w14:textId="77777777" w:rsidR="00941370" w:rsidRDefault="00A77538">
      <w:pPr>
        <w:pStyle w:val="GvdeMetni"/>
        <w:ind w:left="112"/>
      </w:pPr>
      <w:r>
        <w:rPr>
          <w:b/>
        </w:rPr>
        <w:t>Kırmızı</w:t>
      </w:r>
      <w:r>
        <w:rPr>
          <w:b/>
          <w:spacing w:val="2"/>
        </w:rPr>
        <w:t xml:space="preserve"> </w:t>
      </w:r>
      <w:r>
        <w:rPr>
          <w:b/>
        </w:rPr>
        <w:t>Kod</w:t>
      </w:r>
      <w:r>
        <w:rPr>
          <w:b/>
          <w:spacing w:val="3"/>
        </w:rPr>
        <w:t xml:space="preserve"> </w:t>
      </w:r>
      <w:r>
        <w:rPr>
          <w:b/>
        </w:rPr>
        <w:t>Yönetim</w:t>
      </w:r>
      <w:r>
        <w:rPr>
          <w:b/>
          <w:spacing w:val="2"/>
        </w:rPr>
        <w:t xml:space="preserve"> </w:t>
      </w:r>
      <w:r>
        <w:rPr>
          <w:b/>
        </w:rPr>
        <w:t>Ekibi:</w:t>
      </w:r>
      <w:r>
        <w:rPr>
          <w:b/>
          <w:spacing w:val="3"/>
        </w:rPr>
        <w:t xml:space="preserve"> </w:t>
      </w:r>
      <w:r>
        <w:t>Yangın</w:t>
      </w:r>
      <w:r>
        <w:rPr>
          <w:spacing w:val="1"/>
        </w:rPr>
        <w:t xml:space="preserve"> </w:t>
      </w:r>
      <w:r>
        <w:t>durumunda</w:t>
      </w:r>
      <w:r>
        <w:rPr>
          <w:spacing w:val="-1"/>
        </w:rPr>
        <w:t xml:space="preserve"> </w:t>
      </w:r>
      <w:r>
        <w:t>olayı</w:t>
      </w:r>
      <w:r>
        <w:rPr>
          <w:spacing w:val="3"/>
        </w:rPr>
        <w:t xml:space="preserve"> </w:t>
      </w:r>
      <w:r>
        <w:t>müdahale</w:t>
      </w:r>
      <w:r>
        <w:rPr>
          <w:spacing w:val="2"/>
        </w:rPr>
        <w:t xml:space="preserve"> </w:t>
      </w:r>
      <w:r>
        <w:t>eden</w:t>
      </w:r>
      <w:r>
        <w:rPr>
          <w:spacing w:val="4"/>
        </w:rPr>
        <w:t xml:space="preserve"> </w:t>
      </w:r>
      <w:r>
        <w:t>ve kontrol</w:t>
      </w:r>
      <w:r>
        <w:rPr>
          <w:spacing w:val="2"/>
        </w:rPr>
        <w:t xml:space="preserve"> </w:t>
      </w:r>
      <w:r>
        <w:t>altına alan</w:t>
      </w:r>
      <w:r>
        <w:rPr>
          <w:spacing w:val="4"/>
        </w:rPr>
        <w:t xml:space="preserve"> </w:t>
      </w:r>
      <w:r>
        <w:t>fakültemiz</w:t>
      </w:r>
      <w:r>
        <w:rPr>
          <w:spacing w:val="-57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kurulan ve</w:t>
      </w:r>
      <w:r>
        <w:rPr>
          <w:spacing w:val="-1"/>
        </w:rPr>
        <w:t xml:space="preserve"> </w:t>
      </w:r>
      <w:r>
        <w:t>sorumlulardan oluşan ekip</w:t>
      </w:r>
    </w:p>
    <w:p w14:paraId="23A7F906" w14:textId="77777777" w:rsidR="00941370" w:rsidRDefault="00A77538">
      <w:pPr>
        <w:pStyle w:val="ListeParagraf"/>
        <w:numPr>
          <w:ilvl w:val="0"/>
          <w:numId w:val="2"/>
        </w:numPr>
        <w:tabs>
          <w:tab w:val="left" w:pos="353"/>
        </w:tabs>
        <w:spacing w:line="240" w:lineRule="auto"/>
        <w:ind w:left="352" w:hanging="241"/>
        <w:rPr>
          <w:sz w:val="24"/>
        </w:rPr>
      </w:pPr>
      <w:r>
        <w:rPr>
          <w:b/>
          <w:sz w:val="24"/>
        </w:rPr>
        <w:t>SORUMLULAR: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z w:val="24"/>
        </w:rPr>
        <w:t>prosedürün</w:t>
      </w:r>
      <w:r>
        <w:rPr>
          <w:spacing w:val="-3"/>
          <w:sz w:val="24"/>
        </w:rPr>
        <w:t xml:space="preserve"> </w:t>
      </w:r>
      <w:r>
        <w:rPr>
          <w:sz w:val="24"/>
        </w:rPr>
        <w:t>uygulanmasından</w:t>
      </w:r>
      <w:r>
        <w:rPr>
          <w:spacing w:val="-1"/>
          <w:sz w:val="24"/>
        </w:rPr>
        <w:t xml:space="preserve"> </w:t>
      </w:r>
      <w:r>
        <w:rPr>
          <w:sz w:val="24"/>
        </w:rPr>
        <w:t>çalışan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kırmızı</w:t>
      </w:r>
      <w:r>
        <w:rPr>
          <w:spacing w:val="-1"/>
          <w:sz w:val="24"/>
        </w:rPr>
        <w:t xml:space="preserve"> </w:t>
      </w:r>
      <w:r>
        <w:rPr>
          <w:sz w:val="24"/>
        </w:rPr>
        <w:t>kod</w:t>
      </w:r>
      <w:r>
        <w:rPr>
          <w:spacing w:val="-2"/>
          <w:sz w:val="24"/>
        </w:rPr>
        <w:t xml:space="preserve"> </w:t>
      </w:r>
      <w:r>
        <w:rPr>
          <w:sz w:val="24"/>
        </w:rPr>
        <w:t>ekibi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14:paraId="7E092308" w14:textId="77777777" w:rsidR="00941370" w:rsidRDefault="00A77538">
      <w:pPr>
        <w:pStyle w:val="Balk1"/>
        <w:numPr>
          <w:ilvl w:val="0"/>
          <w:numId w:val="2"/>
        </w:numPr>
        <w:tabs>
          <w:tab w:val="left" w:pos="352"/>
        </w:tabs>
        <w:spacing w:before="3"/>
        <w:ind w:left="352" w:hanging="240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3F91F187" w14:textId="77777777" w:rsidR="00941370" w:rsidRDefault="00A77538">
      <w:pPr>
        <w:pStyle w:val="Balk2"/>
        <w:numPr>
          <w:ilvl w:val="1"/>
          <w:numId w:val="2"/>
        </w:numPr>
        <w:tabs>
          <w:tab w:val="left" w:pos="472"/>
        </w:tabs>
        <w:spacing w:line="240" w:lineRule="auto"/>
        <w:jc w:val="left"/>
      </w:pPr>
      <w:r>
        <w:t>Kırmızı</w:t>
      </w:r>
      <w:r>
        <w:rPr>
          <w:spacing w:val="-2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Çağrı</w:t>
      </w:r>
      <w:r>
        <w:rPr>
          <w:spacing w:val="-2"/>
        </w:rPr>
        <w:t xml:space="preserve"> </w:t>
      </w:r>
      <w:r>
        <w:t>Sistemi</w:t>
      </w:r>
    </w:p>
    <w:p w14:paraId="5CEB9930" w14:textId="77777777" w:rsidR="00941370" w:rsidRDefault="00941370">
      <w:pPr>
        <w:pStyle w:val="GvdeMetni"/>
        <w:spacing w:before="9"/>
        <w:ind w:left="0"/>
        <w:rPr>
          <w:b/>
          <w:sz w:val="23"/>
        </w:rPr>
      </w:pPr>
    </w:p>
    <w:p w14:paraId="5560BBC6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1"/>
        </w:tabs>
        <w:spacing w:line="273" w:lineRule="auto"/>
        <w:ind w:right="103" w:hanging="360"/>
        <w:jc w:val="both"/>
        <w:rPr>
          <w:sz w:val="24"/>
        </w:rPr>
      </w:pPr>
      <w:r>
        <w:rPr>
          <w:sz w:val="24"/>
        </w:rPr>
        <w:t>Kırmızı kod uygulamaları takip etmek ve olaya müdahale etmek amacıyla fakültemizde Kırmızı</w:t>
      </w:r>
      <w:r>
        <w:rPr>
          <w:spacing w:val="1"/>
          <w:sz w:val="24"/>
        </w:rPr>
        <w:t xml:space="preserve"> </w:t>
      </w:r>
      <w:r>
        <w:rPr>
          <w:sz w:val="24"/>
        </w:rPr>
        <w:t>kod ekibi</w:t>
      </w:r>
      <w:r>
        <w:rPr>
          <w:spacing w:val="-1"/>
          <w:sz w:val="24"/>
        </w:rPr>
        <w:t xml:space="preserve"> </w:t>
      </w:r>
      <w:r>
        <w:rPr>
          <w:sz w:val="24"/>
        </w:rPr>
        <w:t>kurulmuştur.</w:t>
      </w:r>
    </w:p>
    <w:p w14:paraId="7B108600" w14:textId="2AECE084" w:rsidR="00941370" w:rsidRDefault="00C5603F">
      <w:pPr>
        <w:pStyle w:val="ListeParagraf"/>
        <w:numPr>
          <w:ilvl w:val="2"/>
          <w:numId w:val="2"/>
        </w:numPr>
        <w:tabs>
          <w:tab w:val="left" w:pos="821"/>
        </w:tabs>
        <w:spacing w:before="5" w:line="237" w:lineRule="auto"/>
        <w:ind w:right="110" w:hanging="360"/>
        <w:jc w:val="both"/>
        <w:rPr>
          <w:sz w:val="24"/>
        </w:rPr>
      </w:pPr>
      <w:r>
        <w:rPr>
          <w:sz w:val="24"/>
        </w:rPr>
        <w:t>Fakültemiz ‘de</w:t>
      </w:r>
      <w:r w:rsidR="00A77538">
        <w:rPr>
          <w:spacing w:val="1"/>
          <w:sz w:val="24"/>
        </w:rPr>
        <w:t xml:space="preserve"> </w:t>
      </w:r>
      <w:r w:rsidR="00A77538">
        <w:rPr>
          <w:sz w:val="24"/>
        </w:rPr>
        <w:t>Kırmızı</w:t>
      </w:r>
      <w:r w:rsidR="00A77538">
        <w:rPr>
          <w:spacing w:val="1"/>
          <w:sz w:val="24"/>
        </w:rPr>
        <w:t xml:space="preserve"> </w:t>
      </w:r>
      <w:r w:rsidR="00A77538">
        <w:rPr>
          <w:sz w:val="24"/>
        </w:rPr>
        <w:t>Kod</w:t>
      </w:r>
      <w:r w:rsidR="00A77538">
        <w:rPr>
          <w:spacing w:val="1"/>
          <w:sz w:val="24"/>
        </w:rPr>
        <w:t xml:space="preserve"> </w:t>
      </w:r>
      <w:r w:rsidR="00A77538">
        <w:rPr>
          <w:sz w:val="24"/>
        </w:rPr>
        <w:t>sistemi</w:t>
      </w:r>
      <w:r w:rsidR="00A77538">
        <w:rPr>
          <w:spacing w:val="1"/>
          <w:sz w:val="24"/>
        </w:rPr>
        <w:t xml:space="preserve"> </w:t>
      </w:r>
      <w:r w:rsidR="00A77538">
        <w:rPr>
          <w:sz w:val="24"/>
        </w:rPr>
        <w:t>Çağrı</w:t>
      </w:r>
      <w:r w:rsidR="00A77538">
        <w:rPr>
          <w:spacing w:val="1"/>
          <w:sz w:val="24"/>
        </w:rPr>
        <w:t xml:space="preserve"> </w:t>
      </w:r>
      <w:r w:rsidR="00A77538">
        <w:rPr>
          <w:sz w:val="24"/>
        </w:rPr>
        <w:t>sisteminde</w:t>
      </w:r>
      <w:r w:rsidR="00A77538">
        <w:rPr>
          <w:spacing w:val="1"/>
          <w:sz w:val="24"/>
        </w:rPr>
        <w:t xml:space="preserve"> </w:t>
      </w:r>
      <w:r w:rsidR="00A77538">
        <w:rPr>
          <w:sz w:val="24"/>
        </w:rPr>
        <w:t>kırmızı</w:t>
      </w:r>
      <w:r w:rsidR="00A77538">
        <w:rPr>
          <w:spacing w:val="1"/>
          <w:sz w:val="24"/>
        </w:rPr>
        <w:t xml:space="preserve"> </w:t>
      </w:r>
      <w:r w:rsidR="00A77538">
        <w:rPr>
          <w:sz w:val="24"/>
        </w:rPr>
        <w:t>kod</w:t>
      </w:r>
      <w:r w:rsidR="00A77538">
        <w:rPr>
          <w:spacing w:val="1"/>
          <w:sz w:val="24"/>
        </w:rPr>
        <w:t xml:space="preserve"> </w:t>
      </w:r>
      <w:r w:rsidR="00A77538">
        <w:rPr>
          <w:sz w:val="24"/>
        </w:rPr>
        <w:t>4444</w:t>
      </w:r>
      <w:r w:rsidR="00A77538">
        <w:rPr>
          <w:spacing w:val="1"/>
          <w:sz w:val="24"/>
        </w:rPr>
        <w:t xml:space="preserve"> </w:t>
      </w:r>
      <w:r w:rsidR="00A77538">
        <w:rPr>
          <w:sz w:val="24"/>
        </w:rPr>
        <w:t>olarak</w:t>
      </w:r>
      <w:r w:rsidR="00A77538">
        <w:rPr>
          <w:spacing w:val="60"/>
          <w:sz w:val="24"/>
        </w:rPr>
        <w:t xml:space="preserve"> </w:t>
      </w:r>
      <w:r w:rsidR="00A77538">
        <w:rPr>
          <w:sz w:val="24"/>
        </w:rPr>
        <w:t>kurulmuştur.</w:t>
      </w:r>
      <w:r w:rsidR="00A77538">
        <w:rPr>
          <w:spacing w:val="1"/>
          <w:sz w:val="24"/>
        </w:rPr>
        <w:t xml:space="preserve"> </w:t>
      </w:r>
      <w:r w:rsidR="00A77538">
        <w:rPr>
          <w:sz w:val="24"/>
        </w:rPr>
        <w:t>Hastane güvenlik personelinde ve ilk yardım görevlisinde Kırmızı Kod çağrısını bildiren Pager</w:t>
      </w:r>
      <w:r w:rsidR="00A77538">
        <w:rPr>
          <w:spacing w:val="1"/>
          <w:sz w:val="24"/>
        </w:rPr>
        <w:t xml:space="preserve"> </w:t>
      </w:r>
      <w:r w:rsidR="00A77538">
        <w:rPr>
          <w:sz w:val="24"/>
        </w:rPr>
        <w:t>cihazı</w:t>
      </w:r>
      <w:r w:rsidR="00A77538">
        <w:rPr>
          <w:spacing w:val="-1"/>
          <w:sz w:val="24"/>
        </w:rPr>
        <w:t xml:space="preserve"> </w:t>
      </w:r>
      <w:r w:rsidR="00A77538">
        <w:rPr>
          <w:sz w:val="24"/>
        </w:rPr>
        <w:t>bulunmaktadır.</w:t>
      </w:r>
    </w:p>
    <w:p w14:paraId="43F19D7E" w14:textId="3127B9D4" w:rsidR="00941370" w:rsidRDefault="00A77538">
      <w:pPr>
        <w:pStyle w:val="ListeParagraf"/>
        <w:numPr>
          <w:ilvl w:val="2"/>
          <w:numId w:val="2"/>
        </w:numPr>
        <w:tabs>
          <w:tab w:val="left" w:pos="821"/>
        </w:tabs>
        <w:spacing w:before="5" w:line="240" w:lineRule="auto"/>
        <w:ind w:right="106" w:hanging="360"/>
        <w:jc w:val="both"/>
        <w:rPr>
          <w:sz w:val="24"/>
        </w:rPr>
      </w:pPr>
      <w:r>
        <w:rPr>
          <w:sz w:val="24"/>
        </w:rPr>
        <w:t>Kırmızı kod noktası; olayın meydana geldiği ve müdahale edilen yerdir. Kırmızı kod durumunu</w:t>
      </w:r>
      <w:r>
        <w:rPr>
          <w:spacing w:val="1"/>
          <w:sz w:val="24"/>
        </w:rPr>
        <w:t xml:space="preserve"> </w:t>
      </w:r>
      <w:r>
        <w:rPr>
          <w:sz w:val="24"/>
        </w:rPr>
        <w:t>tespit eden personel telefondan 4444 ü arar ve çağrıyı başlatmak için 1 i tuşlar ve telefonu kapatır.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Personel hemen 112 numaralı telefondan </w:t>
      </w:r>
      <w:r w:rsidR="00C5603F">
        <w:rPr>
          <w:sz w:val="24"/>
        </w:rPr>
        <w:t>itfaiye ’ye</w:t>
      </w:r>
      <w:r>
        <w:rPr>
          <w:sz w:val="24"/>
        </w:rPr>
        <w:t xml:space="preserve"> haber verir. Durumu tespit eden personel</w:t>
      </w:r>
      <w:r>
        <w:rPr>
          <w:spacing w:val="1"/>
          <w:sz w:val="24"/>
        </w:rPr>
        <w:t xml:space="preserve"> </w:t>
      </w:r>
      <w:r>
        <w:rPr>
          <w:sz w:val="24"/>
        </w:rPr>
        <w:t>yangın alarm düğmesine de basarak alarm verir. Mümkünse en yakın yangın panosu içindeki</w:t>
      </w:r>
      <w:r>
        <w:rPr>
          <w:spacing w:val="1"/>
          <w:sz w:val="24"/>
        </w:rPr>
        <w:t xml:space="preserve"> </w:t>
      </w:r>
      <w:r>
        <w:rPr>
          <w:sz w:val="24"/>
        </w:rPr>
        <w:t>yangın</w:t>
      </w:r>
      <w:r>
        <w:rPr>
          <w:spacing w:val="1"/>
          <w:sz w:val="24"/>
        </w:rPr>
        <w:t xml:space="preserve"> </w:t>
      </w:r>
      <w:r>
        <w:rPr>
          <w:sz w:val="24"/>
        </w:rPr>
        <w:t>tüpü veya</w:t>
      </w:r>
      <w:r>
        <w:rPr>
          <w:spacing w:val="1"/>
          <w:sz w:val="24"/>
        </w:rPr>
        <w:t xml:space="preserve"> </w:t>
      </w:r>
      <w:r>
        <w:rPr>
          <w:sz w:val="24"/>
        </w:rPr>
        <w:t>hortum ile müdahale</w:t>
      </w:r>
      <w:r>
        <w:rPr>
          <w:spacing w:val="1"/>
          <w:sz w:val="24"/>
        </w:rPr>
        <w:t xml:space="preserve"> </w:t>
      </w:r>
      <w:r>
        <w:rPr>
          <w:sz w:val="24"/>
        </w:rPr>
        <w:t>yapar.</w:t>
      </w:r>
      <w:r>
        <w:rPr>
          <w:spacing w:val="1"/>
          <w:sz w:val="24"/>
        </w:rPr>
        <w:t xml:space="preserve"> </w:t>
      </w:r>
      <w:r>
        <w:rPr>
          <w:sz w:val="24"/>
        </w:rPr>
        <w:t>Kırmızı kod ekibi</w:t>
      </w:r>
      <w:r>
        <w:rPr>
          <w:spacing w:val="1"/>
          <w:sz w:val="24"/>
        </w:rPr>
        <w:t xml:space="preserve"> </w:t>
      </w:r>
      <w:r>
        <w:rPr>
          <w:sz w:val="24"/>
        </w:rPr>
        <w:t>olay yerine</w:t>
      </w:r>
      <w:r>
        <w:rPr>
          <w:spacing w:val="1"/>
          <w:sz w:val="24"/>
        </w:rPr>
        <w:t xml:space="preserve"> </w:t>
      </w:r>
      <w:r>
        <w:rPr>
          <w:sz w:val="24"/>
        </w:rPr>
        <w:t>ulaşır,</w:t>
      </w:r>
      <w:r>
        <w:rPr>
          <w:spacing w:val="1"/>
          <w:sz w:val="24"/>
        </w:rPr>
        <w:t xml:space="preserve"> </w:t>
      </w:r>
      <w:r>
        <w:rPr>
          <w:sz w:val="24"/>
        </w:rPr>
        <w:t>yangına</w:t>
      </w:r>
      <w:r>
        <w:rPr>
          <w:spacing w:val="1"/>
          <w:sz w:val="24"/>
        </w:rPr>
        <w:t xml:space="preserve"> </w:t>
      </w:r>
      <w:r>
        <w:rPr>
          <w:sz w:val="24"/>
        </w:rPr>
        <w:t>müdahale</w:t>
      </w:r>
      <w:r>
        <w:rPr>
          <w:spacing w:val="-1"/>
          <w:sz w:val="24"/>
        </w:rPr>
        <w:t xml:space="preserve"> </w:t>
      </w:r>
      <w:r w:rsidR="00C5603F">
        <w:rPr>
          <w:sz w:val="24"/>
        </w:rPr>
        <w:t>eder. Çağrıyı</w:t>
      </w:r>
      <w:r>
        <w:rPr>
          <w:sz w:val="24"/>
        </w:rPr>
        <w:t xml:space="preserve"> alan ekip acil</w:t>
      </w:r>
      <w:r>
        <w:rPr>
          <w:spacing w:val="-1"/>
          <w:sz w:val="24"/>
        </w:rPr>
        <w:t xml:space="preserve"> </w:t>
      </w:r>
      <w:r>
        <w:rPr>
          <w:sz w:val="24"/>
        </w:rPr>
        <w:t>olay</w:t>
      </w:r>
      <w:r>
        <w:rPr>
          <w:spacing w:val="-1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intikal etmek zorundadır.</w:t>
      </w:r>
    </w:p>
    <w:p w14:paraId="2733CF67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1"/>
        </w:tabs>
        <w:spacing w:before="2" w:line="237" w:lineRule="auto"/>
        <w:ind w:right="108" w:hanging="360"/>
        <w:jc w:val="both"/>
        <w:rPr>
          <w:sz w:val="24"/>
        </w:rPr>
      </w:pPr>
      <w:r>
        <w:rPr>
          <w:sz w:val="24"/>
        </w:rPr>
        <w:t>Ekip;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yardımcısı,</w:t>
      </w:r>
      <w:r>
        <w:rPr>
          <w:spacing w:val="1"/>
          <w:sz w:val="24"/>
        </w:rPr>
        <w:t xml:space="preserve"> </w:t>
      </w:r>
      <w:r>
        <w:rPr>
          <w:sz w:val="24"/>
        </w:rPr>
        <w:t>sivil</w:t>
      </w:r>
      <w:r>
        <w:rPr>
          <w:spacing w:val="1"/>
          <w:sz w:val="24"/>
        </w:rPr>
        <w:t xml:space="preserve"> </w:t>
      </w:r>
      <w:r>
        <w:rPr>
          <w:sz w:val="24"/>
        </w:rPr>
        <w:t>savunma</w:t>
      </w:r>
      <w:r>
        <w:rPr>
          <w:spacing w:val="1"/>
          <w:sz w:val="24"/>
        </w:rPr>
        <w:t xml:space="preserve"> </w:t>
      </w:r>
      <w:r>
        <w:rPr>
          <w:sz w:val="24"/>
        </w:rPr>
        <w:t>amiri,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işler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1"/>
          <w:sz w:val="24"/>
        </w:rPr>
        <w:t xml:space="preserve"> </w:t>
      </w:r>
      <w:r>
        <w:rPr>
          <w:sz w:val="24"/>
        </w:rPr>
        <w:t>güvenlik</w:t>
      </w:r>
      <w:r>
        <w:rPr>
          <w:spacing w:val="-58"/>
          <w:sz w:val="24"/>
        </w:rPr>
        <w:t xml:space="preserve"> </w:t>
      </w:r>
      <w:r>
        <w:rPr>
          <w:sz w:val="24"/>
        </w:rPr>
        <w:t>görevlisinden</w:t>
      </w:r>
      <w:r>
        <w:rPr>
          <w:spacing w:val="1"/>
          <w:sz w:val="24"/>
        </w:rPr>
        <w:t xml:space="preserve"> </w:t>
      </w:r>
      <w:r>
        <w:rPr>
          <w:sz w:val="24"/>
        </w:rPr>
        <w:t>oluşmaktadır.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ekipte</w:t>
      </w:r>
      <w:r>
        <w:rPr>
          <w:spacing w:val="1"/>
          <w:sz w:val="24"/>
        </w:rPr>
        <w:t xml:space="preserve"> </w:t>
      </w:r>
      <w:r>
        <w:rPr>
          <w:sz w:val="24"/>
        </w:rPr>
        <w:t>Kurtarma,</w:t>
      </w:r>
      <w:r>
        <w:rPr>
          <w:spacing w:val="1"/>
          <w:sz w:val="24"/>
        </w:rPr>
        <w:t xml:space="preserve"> </w:t>
      </w:r>
      <w:r>
        <w:rPr>
          <w:sz w:val="24"/>
        </w:rPr>
        <w:t>Yangın</w:t>
      </w:r>
      <w:r>
        <w:rPr>
          <w:spacing w:val="1"/>
          <w:sz w:val="24"/>
        </w:rPr>
        <w:t xml:space="preserve"> </w:t>
      </w:r>
      <w:r>
        <w:rPr>
          <w:sz w:val="24"/>
        </w:rPr>
        <w:t>Söndürme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İlk</w:t>
      </w:r>
      <w:r>
        <w:rPr>
          <w:spacing w:val="1"/>
          <w:sz w:val="24"/>
        </w:rPr>
        <w:t xml:space="preserve"> </w:t>
      </w:r>
      <w:r>
        <w:rPr>
          <w:sz w:val="24"/>
        </w:rPr>
        <w:t>Yardım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görevlendirmeleri yapılmıştır.</w:t>
      </w:r>
    </w:p>
    <w:p w14:paraId="09A87A16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1"/>
        </w:tabs>
        <w:spacing w:before="5"/>
        <w:ind w:left="820" w:hanging="349"/>
        <w:jc w:val="both"/>
        <w:rPr>
          <w:sz w:val="24"/>
        </w:rPr>
      </w:pPr>
      <w:r>
        <w:rPr>
          <w:sz w:val="24"/>
        </w:rPr>
        <w:t>Ekip</w:t>
      </w:r>
      <w:r>
        <w:rPr>
          <w:spacing w:val="-3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2"/>
          <w:sz w:val="24"/>
        </w:rPr>
        <w:t xml:space="preserve"> </w:t>
      </w:r>
      <w:r>
        <w:rPr>
          <w:sz w:val="24"/>
        </w:rPr>
        <w:t>düzeltici</w:t>
      </w:r>
      <w:r>
        <w:rPr>
          <w:spacing w:val="-3"/>
          <w:sz w:val="24"/>
        </w:rPr>
        <w:t xml:space="preserve"> </w:t>
      </w:r>
      <w:r>
        <w:rPr>
          <w:sz w:val="24"/>
        </w:rPr>
        <w:t>önleyici</w:t>
      </w:r>
      <w:r>
        <w:rPr>
          <w:spacing w:val="-2"/>
          <w:sz w:val="24"/>
        </w:rPr>
        <w:t xml:space="preserve"> </w:t>
      </w:r>
      <w:r>
        <w:rPr>
          <w:sz w:val="24"/>
        </w:rPr>
        <w:t>faaliyet</w:t>
      </w:r>
      <w:r>
        <w:rPr>
          <w:spacing w:val="-2"/>
          <w:sz w:val="24"/>
        </w:rPr>
        <w:t xml:space="preserve"> </w:t>
      </w:r>
      <w:r>
        <w:rPr>
          <w:sz w:val="24"/>
        </w:rPr>
        <w:t>başlatabilir.</w:t>
      </w:r>
    </w:p>
    <w:p w14:paraId="1F606567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1"/>
        </w:tabs>
        <w:ind w:left="820" w:hanging="349"/>
        <w:jc w:val="both"/>
        <w:rPr>
          <w:sz w:val="24"/>
        </w:rPr>
      </w:pPr>
      <w:r>
        <w:rPr>
          <w:sz w:val="24"/>
        </w:rPr>
        <w:t>Pager</w:t>
      </w:r>
      <w:r>
        <w:rPr>
          <w:spacing w:val="-2"/>
          <w:sz w:val="24"/>
        </w:rPr>
        <w:t xml:space="preserve"> </w:t>
      </w:r>
      <w:r>
        <w:rPr>
          <w:sz w:val="24"/>
        </w:rPr>
        <w:t>cihazları</w:t>
      </w:r>
      <w:r>
        <w:rPr>
          <w:spacing w:val="-1"/>
          <w:sz w:val="24"/>
        </w:rPr>
        <w:t xml:space="preserve"> </w:t>
      </w:r>
      <w:r>
        <w:rPr>
          <w:sz w:val="24"/>
        </w:rPr>
        <w:t>mesai</w:t>
      </w:r>
      <w:r>
        <w:rPr>
          <w:spacing w:val="-2"/>
          <w:sz w:val="24"/>
        </w:rPr>
        <w:t xml:space="preserve"> </w:t>
      </w:r>
      <w:r>
        <w:rPr>
          <w:sz w:val="24"/>
        </w:rPr>
        <w:t>bitiminde</w:t>
      </w:r>
      <w:r>
        <w:rPr>
          <w:spacing w:val="-2"/>
          <w:sz w:val="24"/>
        </w:rPr>
        <w:t xml:space="preserve"> </w:t>
      </w:r>
      <w:r>
        <w:rPr>
          <w:sz w:val="24"/>
        </w:rPr>
        <w:t>nöbetçi</w:t>
      </w:r>
      <w:r>
        <w:rPr>
          <w:spacing w:val="-1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personeline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501ED7DD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1"/>
        </w:tabs>
        <w:spacing w:line="240" w:lineRule="auto"/>
        <w:ind w:right="110" w:hanging="360"/>
        <w:jc w:val="both"/>
        <w:rPr>
          <w:sz w:val="24"/>
        </w:rPr>
      </w:pPr>
      <w:r>
        <w:rPr>
          <w:sz w:val="24"/>
        </w:rPr>
        <w:t>Fakültede, yangına zamanında müdahale yapılmasına yönelik kırmızı kod ile tanımlanan acil uyarı</w:t>
      </w:r>
      <w:r>
        <w:rPr>
          <w:spacing w:val="-57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oluşturulmalıdır.</w:t>
      </w:r>
    </w:p>
    <w:p w14:paraId="4A4C2302" w14:textId="5350525C" w:rsidR="00941370" w:rsidRDefault="00A77538">
      <w:pPr>
        <w:pStyle w:val="ListeParagraf"/>
        <w:numPr>
          <w:ilvl w:val="3"/>
          <w:numId w:val="2"/>
        </w:numPr>
        <w:tabs>
          <w:tab w:val="left" w:pos="1059"/>
        </w:tabs>
        <w:spacing w:before="1" w:line="237" w:lineRule="auto"/>
        <w:ind w:right="104" w:firstLine="0"/>
        <w:rPr>
          <w:sz w:val="24"/>
        </w:rPr>
      </w:pPr>
      <w:r>
        <w:rPr>
          <w:sz w:val="24"/>
        </w:rPr>
        <w:t>Fakültenin</w:t>
      </w:r>
      <w:r>
        <w:rPr>
          <w:spacing w:val="43"/>
          <w:sz w:val="24"/>
        </w:rPr>
        <w:t xml:space="preserve"> </w:t>
      </w:r>
      <w:r>
        <w:rPr>
          <w:sz w:val="24"/>
        </w:rPr>
        <w:t>tüm</w:t>
      </w:r>
      <w:r>
        <w:rPr>
          <w:spacing w:val="44"/>
          <w:sz w:val="24"/>
        </w:rPr>
        <w:t xml:space="preserve"> </w:t>
      </w:r>
      <w:r>
        <w:rPr>
          <w:sz w:val="24"/>
        </w:rPr>
        <w:t>alanlarını</w:t>
      </w:r>
      <w:r>
        <w:rPr>
          <w:spacing w:val="43"/>
          <w:sz w:val="24"/>
        </w:rPr>
        <w:t xml:space="preserve"> </w:t>
      </w:r>
      <w:r>
        <w:rPr>
          <w:sz w:val="24"/>
        </w:rPr>
        <w:t>kapsayıcı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 w:rsidR="00C5603F">
        <w:rPr>
          <w:sz w:val="24"/>
        </w:rPr>
        <w:t>adresleyebilir</w:t>
      </w:r>
      <w:r>
        <w:rPr>
          <w:spacing w:val="43"/>
          <w:sz w:val="24"/>
        </w:rPr>
        <w:t xml:space="preserve"> </w:t>
      </w:r>
      <w:r>
        <w:rPr>
          <w:sz w:val="24"/>
        </w:rPr>
        <w:t>bir</w:t>
      </w:r>
      <w:r>
        <w:rPr>
          <w:spacing w:val="45"/>
          <w:sz w:val="24"/>
        </w:rPr>
        <w:t xml:space="preserve"> </w:t>
      </w:r>
      <w:r>
        <w:rPr>
          <w:sz w:val="24"/>
        </w:rPr>
        <w:t>yangın</w:t>
      </w:r>
      <w:r>
        <w:rPr>
          <w:spacing w:val="49"/>
          <w:sz w:val="24"/>
        </w:rPr>
        <w:t xml:space="preserve"> </w:t>
      </w:r>
      <w:r>
        <w:rPr>
          <w:sz w:val="24"/>
        </w:rPr>
        <w:t>algılama</w:t>
      </w:r>
      <w:r>
        <w:rPr>
          <w:spacing w:val="42"/>
          <w:sz w:val="24"/>
        </w:rPr>
        <w:t xml:space="preserve"> </w:t>
      </w:r>
      <w:r>
        <w:rPr>
          <w:sz w:val="24"/>
        </w:rPr>
        <w:t>sistemi</w:t>
      </w:r>
      <w:r>
        <w:rPr>
          <w:spacing w:val="43"/>
          <w:sz w:val="24"/>
        </w:rPr>
        <w:t xml:space="preserve"> </w:t>
      </w:r>
      <w:r>
        <w:rPr>
          <w:sz w:val="24"/>
        </w:rPr>
        <w:t>bulunmalı,</w:t>
      </w:r>
      <w:r>
        <w:rPr>
          <w:spacing w:val="-57"/>
          <w:sz w:val="24"/>
        </w:rPr>
        <w:t xml:space="preserve"> </w:t>
      </w:r>
      <w:r>
        <w:rPr>
          <w:sz w:val="24"/>
        </w:rPr>
        <w:t>sistemin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bakım ve </w:t>
      </w:r>
      <w:r w:rsidR="00C5603F">
        <w:rPr>
          <w:sz w:val="24"/>
        </w:rPr>
        <w:t>kontrolleri</w:t>
      </w:r>
      <w:r>
        <w:rPr>
          <w:sz w:val="24"/>
        </w:rPr>
        <w:t xml:space="preserve"> düzenli</w:t>
      </w:r>
      <w:r>
        <w:rPr>
          <w:spacing w:val="1"/>
          <w:sz w:val="24"/>
        </w:rPr>
        <w:t xml:space="preserve"> </w:t>
      </w:r>
      <w:r>
        <w:rPr>
          <w:sz w:val="24"/>
        </w:rPr>
        <w:t>aralıklarla</w:t>
      </w:r>
      <w:r>
        <w:rPr>
          <w:spacing w:val="4"/>
          <w:sz w:val="24"/>
        </w:rPr>
        <w:t xml:space="preserve"> </w:t>
      </w:r>
      <w:r>
        <w:rPr>
          <w:sz w:val="24"/>
        </w:rPr>
        <w:t>yapılmalıdır.</w:t>
      </w:r>
    </w:p>
    <w:p w14:paraId="65E7E8E1" w14:textId="77777777" w:rsidR="00941370" w:rsidRDefault="00A77538">
      <w:pPr>
        <w:pStyle w:val="ListeParagraf"/>
        <w:numPr>
          <w:ilvl w:val="3"/>
          <w:numId w:val="2"/>
        </w:numPr>
        <w:tabs>
          <w:tab w:val="left" w:pos="1013"/>
        </w:tabs>
        <w:spacing w:before="1" w:line="240" w:lineRule="auto"/>
        <w:ind w:right="109" w:firstLine="0"/>
        <w:rPr>
          <w:sz w:val="24"/>
        </w:rPr>
      </w:pPr>
      <w:r>
        <w:rPr>
          <w:sz w:val="24"/>
        </w:rPr>
        <w:t>Acil uyarı sistemi, gerektiğinde ilgili kişileri uyarmaya yönelik görsel ve işitsel fonksiyona sahip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14:paraId="0CDDE1D3" w14:textId="77777777" w:rsidR="00941370" w:rsidRDefault="00A77538">
      <w:pPr>
        <w:pStyle w:val="ListeParagraf"/>
        <w:numPr>
          <w:ilvl w:val="3"/>
          <w:numId w:val="2"/>
        </w:numPr>
        <w:tabs>
          <w:tab w:val="left" w:pos="1037"/>
        </w:tabs>
        <w:spacing w:line="240" w:lineRule="auto"/>
        <w:ind w:right="107" w:firstLine="0"/>
        <w:rPr>
          <w:sz w:val="24"/>
        </w:rPr>
      </w:pPr>
      <w:r>
        <w:rPr>
          <w:sz w:val="24"/>
        </w:rPr>
        <w:t>Acil</w:t>
      </w:r>
      <w:r>
        <w:rPr>
          <w:spacing w:val="20"/>
          <w:sz w:val="24"/>
        </w:rPr>
        <w:t xml:space="preserve"> </w:t>
      </w:r>
      <w:r>
        <w:rPr>
          <w:sz w:val="24"/>
        </w:rPr>
        <w:t>uyarı</w:t>
      </w:r>
      <w:r>
        <w:rPr>
          <w:spacing w:val="20"/>
          <w:sz w:val="24"/>
        </w:rPr>
        <w:t xml:space="preserve"> </w:t>
      </w:r>
      <w:r>
        <w:rPr>
          <w:sz w:val="24"/>
        </w:rPr>
        <w:t>sistemi,</w:t>
      </w:r>
      <w:r>
        <w:rPr>
          <w:spacing w:val="21"/>
          <w:sz w:val="24"/>
        </w:rPr>
        <w:t xml:space="preserve"> </w:t>
      </w:r>
      <w:r>
        <w:rPr>
          <w:sz w:val="24"/>
        </w:rPr>
        <w:t>kesintisiz</w:t>
      </w:r>
      <w:r>
        <w:rPr>
          <w:spacing w:val="22"/>
          <w:sz w:val="24"/>
        </w:rPr>
        <w:t xml:space="preserve"> </w:t>
      </w:r>
      <w:r>
        <w:rPr>
          <w:sz w:val="24"/>
        </w:rPr>
        <w:t>güç</w:t>
      </w:r>
      <w:r>
        <w:rPr>
          <w:spacing w:val="19"/>
          <w:sz w:val="24"/>
        </w:rPr>
        <w:t xml:space="preserve"> </w:t>
      </w:r>
      <w:r>
        <w:rPr>
          <w:sz w:val="24"/>
        </w:rPr>
        <w:t>kaynağına</w:t>
      </w:r>
      <w:r>
        <w:rPr>
          <w:spacing w:val="20"/>
          <w:sz w:val="24"/>
        </w:rPr>
        <w:t xml:space="preserve"> </w:t>
      </w:r>
      <w:r>
        <w:rPr>
          <w:sz w:val="24"/>
        </w:rPr>
        <w:t>bağlı</w:t>
      </w:r>
      <w:r>
        <w:rPr>
          <w:spacing w:val="21"/>
          <w:sz w:val="24"/>
        </w:rPr>
        <w:t xml:space="preserve"> </w:t>
      </w:r>
      <w:r>
        <w:rPr>
          <w:sz w:val="24"/>
        </w:rPr>
        <w:t>olarak</w:t>
      </w:r>
      <w:r>
        <w:rPr>
          <w:spacing w:val="20"/>
          <w:sz w:val="24"/>
        </w:rPr>
        <w:t xml:space="preserve"> </w:t>
      </w:r>
      <w:r>
        <w:rPr>
          <w:sz w:val="24"/>
        </w:rPr>
        <w:t>çalışmalı,</w:t>
      </w:r>
      <w:r>
        <w:rPr>
          <w:spacing w:val="23"/>
          <w:sz w:val="24"/>
        </w:rPr>
        <w:t xml:space="preserve"> </w:t>
      </w:r>
      <w:r>
        <w:rPr>
          <w:sz w:val="24"/>
        </w:rPr>
        <w:t>itfaiye</w:t>
      </w:r>
      <w:r>
        <w:rPr>
          <w:spacing w:val="24"/>
          <w:sz w:val="24"/>
        </w:rPr>
        <w:t xml:space="preserve"> </w:t>
      </w:r>
      <w:r>
        <w:rPr>
          <w:sz w:val="24"/>
        </w:rPr>
        <w:t>gibi</w:t>
      </w:r>
      <w:r>
        <w:rPr>
          <w:spacing w:val="21"/>
          <w:sz w:val="24"/>
        </w:rPr>
        <w:t xml:space="preserve"> </w:t>
      </w:r>
      <w:r>
        <w:rPr>
          <w:sz w:val="24"/>
        </w:rPr>
        <w:t>ilgili</w:t>
      </w:r>
      <w:r>
        <w:rPr>
          <w:spacing w:val="21"/>
          <w:sz w:val="24"/>
        </w:rPr>
        <w:t xml:space="preserve"> </w:t>
      </w:r>
      <w:r>
        <w:rPr>
          <w:sz w:val="24"/>
        </w:rPr>
        <w:t>birimlerle</w:t>
      </w:r>
      <w:r>
        <w:rPr>
          <w:spacing w:val="-57"/>
          <w:sz w:val="24"/>
        </w:rPr>
        <w:t xml:space="preserve"> </w:t>
      </w:r>
      <w:r>
        <w:rPr>
          <w:sz w:val="24"/>
        </w:rPr>
        <w:t>koordinasyon</w:t>
      </w:r>
      <w:r>
        <w:rPr>
          <w:spacing w:val="-1"/>
          <w:sz w:val="24"/>
        </w:rPr>
        <w:t xml:space="preserve"> </w:t>
      </w:r>
      <w:r>
        <w:rPr>
          <w:sz w:val="24"/>
        </w:rPr>
        <w:t>sağlayacak</w:t>
      </w:r>
      <w:r>
        <w:rPr>
          <w:spacing w:val="2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oluşturulmalıdır.</w:t>
      </w:r>
    </w:p>
    <w:p w14:paraId="372D0636" w14:textId="77777777" w:rsidR="00941370" w:rsidRDefault="00941370">
      <w:pPr>
        <w:pStyle w:val="GvdeMetni"/>
        <w:spacing w:before="5"/>
        <w:ind w:left="0"/>
      </w:pPr>
    </w:p>
    <w:p w14:paraId="5554260D" w14:textId="77777777" w:rsidR="00941370" w:rsidRDefault="00A77538">
      <w:pPr>
        <w:pStyle w:val="Balk2"/>
        <w:numPr>
          <w:ilvl w:val="1"/>
          <w:numId w:val="2"/>
        </w:numPr>
        <w:tabs>
          <w:tab w:val="left" w:pos="833"/>
        </w:tabs>
        <w:ind w:left="832" w:hanging="361"/>
        <w:jc w:val="left"/>
      </w:pPr>
      <w:r>
        <w:t>Yangın</w:t>
      </w:r>
      <w:r>
        <w:rPr>
          <w:spacing w:val="-3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t>Mesai</w:t>
      </w:r>
      <w:r>
        <w:rPr>
          <w:spacing w:val="-4"/>
        </w:rPr>
        <w:t xml:space="preserve"> </w:t>
      </w:r>
      <w:r>
        <w:t>İçinde</w:t>
      </w:r>
      <w:r>
        <w:rPr>
          <w:spacing w:val="-5"/>
        </w:rPr>
        <w:t xml:space="preserve"> </w:t>
      </w:r>
      <w:r>
        <w:t>Olmuş</w:t>
      </w:r>
      <w:r>
        <w:rPr>
          <w:spacing w:val="-4"/>
        </w:rPr>
        <w:t xml:space="preserve"> </w:t>
      </w:r>
      <w:r>
        <w:t>İse;</w:t>
      </w:r>
    </w:p>
    <w:p w14:paraId="184491CC" w14:textId="77777777" w:rsidR="00941370" w:rsidRDefault="00A77538">
      <w:pPr>
        <w:pStyle w:val="ListeParagraf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Kırmızı</w:t>
      </w:r>
      <w:r>
        <w:rPr>
          <w:spacing w:val="-2"/>
          <w:sz w:val="24"/>
        </w:rPr>
        <w:t xml:space="preserve"> </w:t>
      </w:r>
      <w:r>
        <w:rPr>
          <w:sz w:val="24"/>
        </w:rPr>
        <w:t>kod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-2"/>
          <w:sz w:val="24"/>
        </w:rPr>
        <w:t xml:space="preserve"> </w:t>
      </w:r>
      <w:r>
        <w:rPr>
          <w:sz w:val="24"/>
        </w:rPr>
        <w:t>ekibi</w:t>
      </w:r>
      <w:r>
        <w:rPr>
          <w:spacing w:val="-1"/>
          <w:sz w:val="24"/>
        </w:rPr>
        <w:t xml:space="preserve"> </w:t>
      </w:r>
      <w:r>
        <w:rPr>
          <w:sz w:val="24"/>
        </w:rPr>
        <w:t>olay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3"/>
          <w:sz w:val="24"/>
        </w:rPr>
        <w:t xml:space="preserve"> </w:t>
      </w:r>
      <w:r>
        <w:rPr>
          <w:sz w:val="24"/>
        </w:rPr>
        <w:t>intikal</w:t>
      </w:r>
      <w:r>
        <w:rPr>
          <w:spacing w:val="-2"/>
          <w:sz w:val="24"/>
        </w:rPr>
        <w:t xml:space="preserve"> </w:t>
      </w:r>
      <w:r>
        <w:rPr>
          <w:sz w:val="24"/>
        </w:rPr>
        <w:t>eder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değerlendirir.</w:t>
      </w:r>
    </w:p>
    <w:p w14:paraId="199A071E" w14:textId="77777777" w:rsidR="00941370" w:rsidRDefault="00A77538">
      <w:pPr>
        <w:pStyle w:val="ListeParagraf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49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servis</w:t>
      </w:r>
      <w:r>
        <w:rPr>
          <w:spacing w:val="-2"/>
          <w:sz w:val="24"/>
        </w:rPr>
        <w:t xml:space="preserve"> </w:t>
      </w:r>
      <w:r>
        <w:rPr>
          <w:sz w:val="24"/>
        </w:rPr>
        <w:t>hemen</w:t>
      </w:r>
      <w:r>
        <w:rPr>
          <w:spacing w:val="-1"/>
          <w:sz w:val="24"/>
        </w:rPr>
        <w:t xml:space="preserve"> </w:t>
      </w:r>
      <w:r>
        <w:rPr>
          <w:sz w:val="24"/>
        </w:rPr>
        <w:t>olay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3"/>
          <w:sz w:val="24"/>
        </w:rPr>
        <w:t xml:space="preserve"> </w:t>
      </w:r>
      <w:r>
        <w:rPr>
          <w:sz w:val="24"/>
        </w:rPr>
        <w:t>intikal</w:t>
      </w:r>
      <w:r>
        <w:rPr>
          <w:spacing w:val="-1"/>
          <w:sz w:val="24"/>
        </w:rPr>
        <w:t xml:space="preserve"> </w:t>
      </w:r>
      <w:r>
        <w:rPr>
          <w:sz w:val="24"/>
        </w:rPr>
        <w:t>eder</w:t>
      </w:r>
      <w:r>
        <w:rPr>
          <w:spacing w:val="-2"/>
          <w:sz w:val="24"/>
        </w:rPr>
        <w:t xml:space="preserve"> </w:t>
      </w:r>
      <w:r>
        <w:rPr>
          <w:sz w:val="24"/>
        </w:rPr>
        <w:t>ilgili yerin</w:t>
      </w:r>
      <w:r>
        <w:rPr>
          <w:spacing w:val="-1"/>
          <w:sz w:val="24"/>
        </w:rPr>
        <w:t xml:space="preserve"> </w:t>
      </w:r>
      <w:r>
        <w:rPr>
          <w:sz w:val="24"/>
        </w:rPr>
        <w:t>elektriğini</w:t>
      </w:r>
      <w:r>
        <w:rPr>
          <w:spacing w:val="-2"/>
          <w:sz w:val="24"/>
        </w:rPr>
        <w:t xml:space="preserve"> </w:t>
      </w:r>
      <w:r>
        <w:rPr>
          <w:sz w:val="24"/>
        </w:rPr>
        <w:t>keser.</w:t>
      </w:r>
    </w:p>
    <w:p w14:paraId="450FD2BB" w14:textId="77777777" w:rsidR="00941370" w:rsidRDefault="00A77538">
      <w:pPr>
        <w:pStyle w:val="ListeParagraf"/>
        <w:numPr>
          <w:ilvl w:val="0"/>
          <w:numId w:val="1"/>
        </w:numPr>
        <w:tabs>
          <w:tab w:val="left" w:pos="821"/>
        </w:tabs>
        <w:spacing w:before="2" w:line="237" w:lineRule="auto"/>
        <w:ind w:right="110" w:hanging="360"/>
        <w:jc w:val="both"/>
        <w:rPr>
          <w:sz w:val="24"/>
        </w:rPr>
      </w:pPr>
      <w:r>
        <w:rPr>
          <w:sz w:val="24"/>
        </w:rPr>
        <w:t>Olay yerine intikal eden idare, fakültenin veya ilgili bölümün tahliyesine karar verir. Daha sonra</w:t>
      </w:r>
      <w:r>
        <w:rPr>
          <w:spacing w:val="1"/>
          <w:sz w:val="24"/>
        </w:rPr>
        <w:t xml:space="preserve"> </w:t>
      </w:r>
      <w:r>
        <w:rPr>
          <w:sz w:val="24"/>
        </w:rPr>
        <w:t>tahliye işleri ‘Tahliye Planına’ uygun yapılır. Tahliye Planında belirtilen görevliler olay sevk ve</w:t>
      </w:r>
      <w:r>
        <w:rPr>
          <w:spacing w:val="1"/>
          <w:sz w:val="24"/>
        </w:rPr>
        <w:t xml:space="preserve"> </w:t>
      </w:r>
      <w:r>
        <w:rPr>
          <w:sz w:val="24"/>
        </w:rPr>
        <w:t>gidişatını</w:t>
      </w:r>
      <w:r>
        <w:rPr>
          <w:spacing w:val="-1"/>
          <w:sz w:val="24"/>
        </w:rPr>
        <w:t xml:space="preserve"> </w:t>
      </w:r>
      <w:r>
        <w:rPr>
          <w:sz w:val="24"/>
        </w:rPr>
        <w:t>belirler.</w:t>
      </w:r>
    </w:p>
    <w:p w14:paraId="3D843844" w14:textId="6936F7FD" w:rsidR="00941370" w:rsidRPr="00F94862" w:rsidRDefault="00A77538" w:rsidP="00F94862">
      <w:pPr>
        <w:pStyle w:val="ListeParagraf"/>
        <w:numPr>
          <w:ilvl w:val="0"/>
          <w:numId w:val="1"/>
        </w:numPr>
        <w:tabs>
          <w:tab w:val="left" w:pos="821"/>
        </w:tabs>
        <w:spacing w:before="7" w:line="237" w:lineRule="auto"/>
        <w:ind w:right="107" w:hanging="360"/>
        <w:jc w:val="both"/>
        <w:rPr>
          <w:sz w:val="24"/>
        </w:rPr>
      </w:pPr>
      <w:r>
        <w:rPr>
          <w:sz w:val="24"/>
        </w:rPr>
        <w:lastRenderedPageBreak/>
        <w:t>Güvenlik hasta asansörlerini tahliye eder. Kontrol dışı kullanılmasını engeller. Kurumu boşaltan</w:t>
      </w:r>
      <w:r>
        <w:rPr>
          <w:spacing w:val="1"/>
          <w:sz w:val="24"/>
        </w:rPr>
        <w:t xml:space="preserve"> </w:t>
      </w:r>
      <w:r>
        <w:rPr>
          <w:sz w:val="24"/>
        </w:rPr>
        <w:t>hastaların güvenli tahliyelerini sağlar.</w:t>
      </w:r>
    </w:p>
    <w:p w14:paraId="146F4E3D" w14:textId="77777777" w:rsidR="00941370" w:rsidRDefault="00A77538">
      <w:pPr>
        <w:pStyle w:val="ListeParagraf"/>
        <w:numPr>
          <w:ilvl w:val="0"/>
          <w:numId w:val="1"/>
        </w:numPr>
        <w:tabs>
          <w:tab w:val="left" w:pos="821"/>
        </w:tabs>
        <w:spacing w:before="103" w:line="237" w:lineRule="auto"/>
        <w:ind w:right="111" w:hanging="360"/>
        <w:jc w:val="both"/>
        <w:rPr>
          <w:sz w:val="24"/>
        </w:rPr>
      </w:pPr>
      <w:r>
        <w:rPr>
          <w:sz w:val="24"/>
        </w:rPr>
        <w:t>Olay sonrasında kırmızı kod ekip sekreteri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kırmızı kod olay formu doldurulur ve kalite</w:t>
      </w:r>
      <w:r>
        <w:rPr>
          <w:spacing w:val="1"/>
          <w:sz w:val="24"/>
        </w:rPr>
        <w:t xml:space="preserve"> </w:t>
      </w:r>
      <w:r>
        <w:rPr>
          <w:sz w:val="24"/>
        </w:rPr>
        <w:t>birimine 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0D194338" w14:textId="77777777" w:rsidR="00941370" w:rsidRDefault="00941370">
      <w:pPr>
        <w:pStyle w:val="GvdeMetni"/>
        <w:spacing w:before="5"/>
        <w:ind w:left="0"/>
      </w:pPr>
    </w:p>
    <w:p w14:paraId="1D3472A5" w14:textId="77777777" w:rsidR="00941370" w:rsidRDefault="00A77538">
      <w:pPr>
        <w:pStyle w:val="Balk2"/>
        <w:numPr>
          <w:ilvl w:val="1"/>
          <w:numId w:val="2"/>
        </w:numPr>
        <w:tabs>
          <w:tab w:val="left" w:pos="473"/>
        </w:tabs>
        <w:ind w:hanging="361"/>
        <w:jc w:val="both"/>
      </w:pPr>
      <w:r>
        <w:t>Yangın</w:t>
      </w:r>
      <w:r>
        <w:rPr>
          <w:spacing w:val="-4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t>mesai</w:t>
      </w:r>
      <w:r>
        <w:rPr>
          <w:spacing w:val="-3"/>
        </w:rPr>
        <w:t xml:space="preserve"> </w:t>
      </w:r>
      <w:r>
        <w:t>dışında</w:t>
      </w:r>
      <w:r>
        <w:rPr>
          <w:spacing w:val="-4"/>
        </w:rPr>
        <w:t xml:space="preserve"> </w:t>
      </w:r>
      <w:r>
        <w:t>olmuş</w:t>
      </w:r>
      <w:r>
        <w:rPr>
          <w:spacing w:val="-3"/>
        </w:rPr>
        <w:t xml:space="preserve"> </w:t>
      </w:r>
      <w:r>
        <w:t>ise;</w:t>
      </w:r>
    </w:p>
    <w:p w14:paraId="001ED95F" w14:textId="1A68EF7B" w:rsidR="00941370" w:rsidRDefault="00A77538">
      <w:pPr>
        <w:pStyle w:val="ListeParagraf"/>
        <w:numPr>
          <w:ilvl w:val="2"/>
          <w:numId w:val="2"/>
        </w:numPr>
        <w:tabs>
          <w:tab w:val="left" w:pos="821"/>
        </w:tabs>
        <w:spacing w:before="1" w:line="237" w:lineRule="auto"/>
        <w:ind w:right="108" w:hanging="360"/>
        <w:jc w:val="both"/>
        <w:rPr>
          <w:sz w:val="24"/>
        </w:rPr>
      </w:pPr>
      <w:r>
        <w:rPr>
          <w:sz w:val="24"/>
        </w:rPr>
        <w:t>Kırmızı kod durumunu tespit eden personel telefondan 4444 ü arar ve çağrıyı başlatmak için 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tuşlar ve telefonu </w:t>
      </w:r>
      <w:r w:rsidR="00C5603F">
        <w:rPr>
          <w:sz w:val="24"/>
        </w:rPr>
        <w:t>kapatır. Kırmızı</w:t>
      </w:r>
      <w:r>
        <w:rPr>
          <w:sz w:val="24"/>
        </w:rPr>
        <w:t xml:space="preserve"> kod durumunu tespit eden personel hemen 112/110 numaralı</w:t>
      </w:r>
      <w:r>
        <w:rPr>
          <w:spacing w:val="1"/>
          <w:sz w:val="24"/>
        </w:rPr>
        <w:t xml:space="preserve"> </w:t>
      </w:r>
      <w:r>
        <w:rPr>
          <w:sz w:val="24"/>
        </w:rPr>
        <w:t>telefondan</w:t>
      </w:r>
      <w:r>
        <w:rPr>
          <w:spacing w:val="-1"/>
          <w:sz w:val="24"/>
        </w:rPr>
        <w:t xml:space="preserve"> </w:t>
      </w:r>
      <w:r w:rsidR="00C5603F">
        <w:rPr>
          <w:sz w:val="24"/>
        </w:rPr>
        <w:t>itfaiye ‘ye</w:t>
      </w:r>
      <w:r>
        <w:rPr>
          <w:sz w:val="24"/>
        </w:rPr>
        <w:t xml:space="preserve"> ve</w:t>
      </w:r>
      <w:r>
        <w:rPr>
          <w:spacing w:val="1"/>
          <w:sz w:val="24"/>
        </w:rPr>
        <w:t xml:space="preserve"> </w:t>
      </w:r>
      <w:r>
        <w:rPr>
          <w:sz w:val="24"/>
        </w:rPr>
        <w:t>kırmızı kod ekibine haber</w:t>
      </w:r>
      <w:r>
        <w:rPr>
          <w:spacing w:val="-1"/>
          <w:sz w:val="24"/>
        </w:rPr>
        <w:t xml:space="preserve"> </w:t>
      </w:r>
      <w:r>
        <w:rPr>
          <w:sz w:val="24"/>
        </w:rPr>
        <w:t>verir.</w:t>
      </w:r>
    </w:p>
    <w:p w14:paraId="3A85B22E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1"/>
        </w:tabs>
        <w:spacing w:before="5" w:line="240" w:lineRule="auto"/>
        <w:ind w:right="114" w:hanging="360"/>
        <w:jc w:val="both"/>
        <w:rPr>
          <w:sz w:val="24"/>
        </w:rPr>
      </w:pPr>
      <w:r>
        <w:rPr>
          <w:sz w:val="24"/>
        </w:rPr>
        <w:t>Durumu tespit eden personel yangın alarm düğmesine de basarak alarm verir. Mümkünse en yakın</w:t>
      </w:r>
      <w:r>
        <w:rPr>
          <w:spacing w:val="-57"/>
          <w:sz w:val="24"/>
        </w:rPr>
        <w:t xml:space="preserve"> </w:t>
      </w:r>
      <w:r>
        <w:rPr>
          <w:sz w:val="24"/>
        </w:rPr>
        <w:t>yangın</w:t>
      </w:r>
      <w:r>
        <w:rPr>
          <w:spacing w:val="-1"/>
          <w:sz w:val="24"/>
        </w:rPr>
        <w:t xml:space="preserve"> </w:t>
      </w:r>
      <w:r>
        <w:rPr>
          <w:sz w:val="24"/>
        </w:rPr>
        <w:t>panosu içindeki</w:t>
      </w:r>
      <w:r>
        <w:rPr>
          <w:spacing w:val="3"/>
          <w:sz w:val="24"/>
        </w:rPr>
        <w:t xml:space="preserve"> </w:t>
      </w:r>
      <w:r>
        <w:rPr>
          <w:sz w:val="24"/>
        </w:rPr>
        <w:t>yangın tüpü veya hortum ile müdahale</w:t>
      </w:r>
      <w:r>
        <w:rPr>
          <w:spacing w:val="5"/>
          <w:sz w:val="24"/>
        </w:rPr>
        <w:t xml:space="preserve"> </w:t>
      </w:r>
      <w:r>
        <w:rPr>
          <w:sz w:val="24"/>
        </w:rPr>
        <w:t>yapar.</w:t>
      </w:r>
    </w:p>
    <w:p w14:paraId="3611700C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2"/>
        <w:ind w:left="820" w:hanging="349"/>
        <w:rPr>
          <w:sz w:val="24"/>
        </w:rPr>
      </w:pPr>
      <w:r>
        <w:rPr>
          <w:sz w:val="24"/>
        </w:rPr>
        <w:t>Teknisyen gelene</w:t>
      </w:r>
      <w:r>
        <w:rPr>
          <w:spacing w:val="-3"/>
          <w:sz w:val="24"/>
        </w:rPr>
        <w:t xml:space="preserve"> </w:t>
      </w:r>
      <w:r>
        <w:rPr>
          <w:sz w:val="24"/>
        </w:rPr>
        <w:t>kadar bölgenin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birimin</w:t>
      </w:r>
      <w:r>
        <w:rPr>
          <w:spacing w:val="-2"/>
          <w:sz w:val="24"/>
        </w:rPr>
        <w:t xml:space="preserve"> </w:t>
      </w:r>
      <w:r>
        <w:rPr>
          <w:sz w:val="24"/>
        </w:rPr>
        <w:t>elektriğini</w:t>
      </w:r>
      <w:r>
        <w:rPr>
          <w:spacing w:val="-1"/>
          <w:sz w:val="24"/>
        </w:rPr>
        <w:t xml:space="preserve"> </w:t>
      </w: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keser.</w:t>
      </w:r>
    </w:p>
    <w:p w14:paraId="56043C59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Acil</w:t>
      </w:r>
      <w:r>
        <w:rPr>
          <w:spacing w:val="-3"/>
          <w:sz w:val="24"/>
        </w:rPr>
        <w:t xml:space="preserve"> </w:t>
      </w:r>
      <w:r>
        <w:rPr>
          <w:sz w:val="24"/>
        </w:rPr>
        <w:t>ulaşılması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gerekenler</w:t>
      </w:r>
      <w:r>
        <w:rPr>
          <w:spacing w:val="-3"/>
          <w:sz w:val="24"/>
        </w:rPr>
        <w:t xml:space="preserve"> </w:t>
      </w:r>
      <w:r>
        <w:rPr>
          <w:sz w:val="24"/>
        </w:rPr>
        <w:t>listesinde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yöneticilere</w:t>
      </w:r>
      <w:r>
        <w:rPr>
          <w:spacing w:val="-5"/>
          <w:sz w:val="24"/>
        </w:rPr>
        <w:t xml:space="preserve"> </w:t>
      </w:r>
      <w:r>
        <w:rPr>
          <w:sz w:val="24"/>
        </w:rPr>
        <w:t>haber</w:t>
      </w:r>
      <w:r>
        <w:rPr>
          <w:spacing w:val="-2"/>
          <w:sz w:val="24"/>
        </w:rPr>
        <w:t xml:space="preserve"> </w:t>
      </w:r>
      <w:r>
        <w:rPr>
          <w:sz w:val="24"/>
        </w:rPr>
        <w:t>verilir.</w:t>
      </w:r>
    </w:p>
    <w:p w14:paraId="7B8C00D0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Kırmızı</w:t>
      </w:r>
      <w:r>
        <w:rPr>
          <w:spacing w:val="-2"/>
          <w:sz w:val="24"/>
        </w:rPr>
        <w:t xml:space="preserve"> </w:t>
      </w:r>
      <w:r>
        <w:rPr>
          <w:sz w:val="24"/>
        </w:rPr>
        <w:t>kod</w:t>
      </w:r>
      <w:r>
        <w:rPr>
          <w:spacing w:val="-2"/>
          <w:sz w:val="24"/>
        </w:rPr>
        <w:t xml:space="preserve"> </w:t>
      </w:r>
      <w:r>
        <w:rPr>
          <w:sz w:val="24"/>
        </w:rPr>
        <w:t>ekibi</w:t>
      </w:r>
      <w:r>
        <w:rPr>
          <w:spacing w:val="-1"/>
          <w:sz w:val="24"/>
        </w:rPr>
        <w:t xml:space="preserve"> </w:t>
      </w:r>
      <w:r>
        <w:rPr>
          <w:sz w:val="24"/>
        </w:rPr>
        <w:t>fakülteye</w:t>
      </w:r>
      <w:r>
        <w:rPr>
          <w:spacing w:val="-1"/>
          <w:sz w:val="24"/>
        </w:rPr>
        <w:t xml:space="preserve"> </w:t>
      </w:r>
      <w:r>
        <w:rPr>
          <w:sz w:val="24"/>
        </w:rPr>
        <w:t>intikal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14:paraId="45082DA3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3"/>
          <w:sz w:val="24"/>
        </w:rPr>
        <w:t xml:space="preserve"> </w:t>
      </w:r>
      <w:r>
        <w:rPr>
          <w:sz w:val="24"/>
        </w:rPr>
        <w:t>personeli</w:t>
      </w:r>
      <w:r>
        <w:rPr>
          <w:spacing w:val="-3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3"/>
          <w:sz w:val="24"/>
        </w:rPr>
        <w:t xml:space="preserve"> </w:t>
      </w:r>
      <w:r>
        <w:rPr>
          <w:sz w:val="24"/>
        </w:rPr>
        <w:t>sağlar</w:t>
      </w:r>
    </w:p>
    <w:p w14:paraId="65CBACA4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Olay</w:t>
      </w:r>
      <w:r>
        <w:rPr>
          <w:spacing w:val="-3"/>
          <w:sz w:val="24"/>
        </w:rPr>
        <w:t xml:space="preserve"> </w:t>
      </w:r>
      <w:r>
        <w:rPr>
          <w:sz w:val="24"/>
        </w:rPr>
        <w:t>yerine</w:t>
      </w:r>
      <w:r>
        <w:rPr>
          <w:spacing w:val="-4"/>
          <w:sz w:val="24"/>
        </w:rPr>
        <w:t xml:space="preserve"> </w:t>
      </w:r>
      <w:r>
        <w:rPr>
          <w:sz w:val="24"/>
        </w:rPr>
        <w:t>intikal</w:t>
      </w:r>
      <w:r>
        <w:rPr>
          <w:spacing w:val="-2"/>
          <w:sz w:val="24"/>
        </w:rPr>
        <w:t xml:space="preserve"> </w:t>
      </w:r>
      <w:r>
        <w:rPr>
          <w:sz w:val="24"/>
        </w:rPr>
        <w:t>eden ekip,</w:t>
      </w:r>
      <w:r>
        <w:rPr>
          <w:spacing w:val="-1"/>
          <w:sz w:val="24"/>
        </w:rPr>
        <w:t xml:space="preserve"> </w:t>
      </w:r>
      <w:r>
        <w:rPr>
          <w:sz w:val="24"/>
        </w:rPr>
        <w:t>hastanenin</w:t>
      </w:r>
      <w:r>
        <w:rPr>
          <w:spacing w:val="5"/>
          <w:sz w:val="24"/>
        </w:rPr>
        <w:t xml:space="preserve"> </w:t>
      </w:r>
      <w:r>
        <w:rPr>
          <w:sz w:val="24"/>
        </w:rPr>
        <w:t>yâda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bölümün</w:t>
      </w:r>
      <w:r>
        <w:rPr>
          <w:spacing w:val="-2"/>
          <w:sz w:val="24"/>
        </w:rPr>
        <w:t xml:space="preserve"> </w:t>
      </w:r>
      <w:r>
        <w:rPr>
          <w:sz w:val="24"/>
        </w:rPr>
        <w:t>tahliyesine</w:t>
      </w:r>
      <w:r>
        <w:rPr>
          <w:spacing w:val="-2"/>
          <w:sz w:val="24"/>
        </w:rPr>
        <w:t xml:space="preserve"> </w:t>
      </w:r>
      <w:r>
        <w:rPr>
          <w:sz w:val="24"/>
        </w:rPr>
        <w:t>karar</w:t>
      </w:r>
      <w:r>
        <w:rPr>
          <w:spacing w:val="-2"/>
          <w:sz w:val="24"/>
        </w:rPr>
        <w:t xml:space="preserve"> </w:t>
      </w:r>
      <w:r>
        <w:rPr>
          <w:sz w:val="24"/>
        </w:rPr>
        <w:t>verir.</w:t>
      </w:r>
    </w:p>
    <w:p w14:paraId="51AAF508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Tahliye</w:t>
      </w:r>
      <w:r>
        <w:rPr>
          <w:spacing w:val="-3"/>
          <w:sz w:val="24"/>
        </w:rPr>
        <w:t xml:space="preserve"> </w:t>
      </w:r>
      <w:r>
        <w:rPr>
          <w:sz w:val="24"/>
        </w:rPr>
        <w:t>işleri</w:t>
      </w:r>
      <w:r>
        <w:rPr>
          <w:spacing w:val="-2"/>
          <w:sz w:val="24"/>
        </w:rPr>
        <w:t xml:space="preserve"> </w:t>
      </w:r>
      <w:r>
        <w:rPr>
          <w:sz w:val="24"/>
        </w:rPr>
        <w:t>‘Tahliye</w:t>
      </w:r>
      <w:r>
        <w:rPr>
          <w:spacing w:val="-3"/>
          <w:sz w:val="24"/>
        </w:rPr>
        <w:t xml:space="preserve"> </w:t>
      </w:r>
      <w:r>
        <w:rPr>
          <w:sz w:val="24"/>
        </w:rPr>
        <w:t>Planı’na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14:paraId="26870B80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3" w:line="237" w:lineRule="auto"/>
        <w:ind w:right="111" w:hanging="360"/>
        <w:rPr>
          <w:sz w:val="24"/>
        </w:rPr>
      </w:pPr>
      <w:r>
        <w:rPr>
          <w:sz w:val="24"/>
        </w:rPr>
        <w:t>Olay</w:t>
      </w:r>
      <w:r>
        <w:rPr>
          <w:spacing w:val="-2"/>
          <w:sz w:val="24"/>
        </w:rPr>
        <w:t xml:space="preserve"> </w:t>
      </w:r>
      <w:r>
        <w:rPr>
          <w:sz w:val="24"/>
        </w:rPr>
        <w:t>sonrasında</w:t>
      </w:r>
      <w:r>
        <w:rPr>
          <w:spacing w:val="5"/>
          <w:sz w:val="24"/>
        </w:rPr>
        <w:t xml:space="preserve"> </w:t>
      </w:r>
      <w:r>
        <w:rPr>
          <w:sz w:val="24"/>
        </w:rPr>
        <w:t>kırmızı</w:t>
      </w:r>
      <w:r>
        <w:rPr>
          <w:spacing w:val="4"/>
          <w:sz w:val="24"/>
        </w:rPr>
        <w:t xml:space="preserve"> </w:t>
      </w:r>
      <w:r>
        <w:rPr>
          <w:sz w:val="24"/>
        </w:rPr>
        <w:t>kod</w:t>
      </w:r>
      <w:r>
        <w:rPr>
          <w:spacing w:val="4"/>
          <w:sz w:val="24"/>
        </w:rPr>
        <w:t xml:space="preserve"> </w:t>
      </w:r>
      <w:r>
        <w:rPr>
          <w:sz w:val="24"/>
        </w:rPr>
        <w:t>ekip</w:t>
      </w:r>
      <w:r>
        <w:rPr>
          <w:spacing w:val="4"/>
          <w:sz w:val="24"/>
        </w:rPr>
        <w:t xml:space="preserve"> </w:t>
      </w:r>
      <w:r>
        <w:rPr>
          <w:sz w:val="24"/>
        </w:rPr>
        <w:t>sekreteri</w:t>
      </w:r>
      <w:r>
        <w:rPr>
          <w:spacing w:val="1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"/>
          <w:sz w:val="24"/>
        </w:rPr>
        <w:t xml:space="preserve"> </w:t>
      </w:r>
      <w:r>
        <w:rPr>
          <w:sz w:val="24"/>
        </w:rPr>
        <w:t>kırmızı</w:t>
      </w:r>
      <w:r>
        <w:rPr>
          <w:spacing w:val="5"/>
          <w:sz w:val="24"/>
        </w:rPr>
        <w:t xml:space="preserve"> </w:t>
      </w:r>
      <w:r>
        <w:rPr>
          <w:sz w:val="24"/>
        </w:rPr>
        <w:t>kod</w:t>
      </w:r>
      <w:r>
        <w:rPr>
          <w:spacing w:val="3"/>
          <w:sz w:val="24"/>
        </w:rPr>
        <w:t xml:space="preserve"> </w:t>
      </w:r>
      <w:r>
        <w:rPr>
          <w:sz w:val="24"/>
        </w:rPr>
        <w:t>olay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  <w:r>
        <w:rPr>
          <w:spacing w:val="3"/>
          <w:sz w:val="24"/>
        </w:rPr>
        <w:t xml:space="preserve"> </w:t>
      </w:r>
      <w:r>
        <w:rPr>
          <w:sz w:val="24"/>
        </w:rPr>
        <w:t>doldurulur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kalite</w:t>
      </w:r>
      <w:r>
        <w:rPr>
          <w:spacing w:val="-57"/>
          <w:sz w:val="24"/>
        </w:rPr>
        <w:t xml:space="preserve"> </w:t>
      </w:r>
      <w:r>
        <w:rPr>
          <w:sz w:val="24"/>
        </w:rPr>
        <w:t>birimine 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25D0EDF1" w14:textId="77777777" w:rsidR="00941370" w:rsidRDefault="00A77538">
      <w:pPr>
        <w:pStyle w:val="Balk2"/>
        <w:numPr>
          <w:ilvl w:val="1"/>
          <w:numId w:val="2"/>
        </w:numPr>
        <w:tabs>
          <w:tab w:val="left" w:pos="472"/>
        </w:tabs>
        <w:spacing w:before="5"/>
        <w:jc w:val="left"/>
      </w:pPr>
      <w:r>
        <w:t>Kırmızı Kod</w:t>
      </w:r>
      <w:r>
        <w:rPr>
          <w:spacing w:val="-2"/>
        </w:rPr>
        <w:t xml:space="preserve"> </w:t>
      </w:r>
      <w:r>
        <w:t>Eğitimi</w:t>
      </w:r>
    </w:p>
    <w:p w14:paraId="5B44F21E" w14:textId="77777777" w:rsidR="00941370" w:rsidRDefault="00A77538">
      <w:pPr>
        <w:pStyle w:val="ListeParagraf"/>
        <w:numPr>
          <w:ilvl w:val="2"/>
          <w:numId w:val="2"/>
        </w:numPr>
        <w:tabs>
          <w:tab w:val="left" w:pos="653"/>
        </w:tabs>
        <w:spacing w:before="1" w:line="237" w:lineRule="auto"/>
        <w:ind w:left="539" w:right="105" w:hanging="68"/>
        <w:rPr>
          <w:sz w:val="24"/>
        </w:rPr>
      </w:pPr>
      <w:r>
        <w:rPr>
          <w:sz w:val="24"/>
        </w:rPr>
        <w:t>Fakültemizde</w:t>
      </w:r>
      <w:r>
        <w:rPr>
          <w:spacing w:val="17"/>
          <w:sz w:val="24"/>
        </w:rPr>
        <w:t xml:space="preserve"> </w:t>
      </w:r>
      <w:r>
        <w:rPr>
          <w:sz w:val="24"/>
        </w:rPr>
        <w:t>yılda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6"/>
          <w:sz w:val="24"/>
        </w:rPr>
        <w:t xml:space="preserve"> </w:t>
      </w:r>
      <w:r>
        <w:rPr>
          <w:sz w:val="24"/>
        </w:rPr>
        <w:t>az</w:t>
      </w:r>
      <w:r>
        <w:rPr>
          <w:spacing w:val="15"/>
          <w:sz w:val="24"/>
        </w:rPr>
        <w:t xml:space="preserve"> </w:t>
      </w:r>
      <w:r>
        <w:rPr>
          <w:sz w:val="24"/>
        </w:rPr>
        <w:t>bir</w:t>
      </w:r>
      <w:r>
        <w:rPr>
          <w:spacing w:val="14"/>
          <w:sz w:val="24"/>
        </w:rPr>
        <w:t xml:space="preserve"> </w:t>
      </w:r>
      <w:r>
        <w:rPr>
          <w:sz w:val="24"/>
        </w:rPr>
        <w:t>kez</w:t>
      </w:r>
      <w:r>
        <w:rPr>
          <w:spacing w:val="15"/>
          <w:sz w:val="24"/>
        </w:rPr>
        <w:t xml:space="preserve"> </w:t>
      </w:r>
      <w:r>
        <w:rPr>
          <w:sz w:val="24"/>
        </w:rPr>
        <w:t>çalışan</w:t>
      </w:r>
      <w:r>
        <w:rPr>
          <w:spacing w:val="14"/>
          <w:sz w:val="24"/>
        </w:rPr>
        <w:t xml:space="preserve"> </w:t>
      </w:r>
      <w:r>
        <w:rPr>
          <w:sz w:val="24"/>
        </w:rPr>
        <w:t>personele</w:t>
      </w:r>
      <w:r>
        <w:rPr>
          <w:spacing w:val="13"/>
          <w:sz w:val="24"/>
        </w:rPr>
        <w:t xml:space="preserve"> </w:t>
      </w:r>
      <w:r>
        <w:rPr>
          <w:sz w:val="24"/>
        </w:rPr>
        <w:t>kırmızı</w:t>
      </w:r>
      <w:r>
        <w:rPr>
          <w:spacing w:val="15"/>
          <w:sz w:val="24"/>
        </w:rPr>
        <w:t xml:space="preserve"> </w:t>
      </w:r>
      <w:r>
        <w:rPr>
          <w:sz w:val="24"/>
        </w:rPr>
        <w:t>kod</w:t>
      </w:r>
      <w:r>
        <w:rPr>
          <w:spacing w:val="19"/>
          <w:sz w:val="24"/>
        </w:rPr>
        <w:t xml:space="preserve"> </w:t>
      </w:r>
      <w:r>
        <w:rPr>
          <w:sz w:val="24"/>
        </w:rPr>
        <w:t>çağrı</w:t>
      </w:r>
      <w:r>
        <w:rPr>
          <w:spacing w:val="14"/>
          <w:sz w:val="24"/>
        </w:rPr>
        <w:t xml:space="preserve"> </w:t>
      </w:r>
      <w:r>
        <w:rPr>
          <w:sz w:val="24"/>
        </w:rPr>
        <w:t>sistemi</w:t>
      </w:r>
      <w:r>
        <w:rPr>
          <w:spacing w:val="15"/>
          <w:sz w:val="24"/>
        </w:rPr>
        <w:t xml:space="preserve"> </w:t>
      </w:r>
      <w:r>
        <w:rPr>
          <w:sz w:val="24"/>
        </w:rPr>
        <w:t>ile</w:t>
      </w:r>
      <w:r>
        <w:rPr>
          <w:spacing w:val="13"/>
          <w:sz w:val="24"/>
        </w:rPr>
        <w:t xml:space="preserve"> </w:t>
      </w:r>
      <w:r>
        <w:rPr>
          <w:sz w:val="24"/>
        </w:rPr>
        <w:t>ilgili</w:t>
      </w:r>
      <w:r>
        <w:rPr>
          <w:spacing w:val="15"/>
          <w:sz w:val="24"/>
        </w:rPr>
        <w:t xml:space="preserve"> </w:t>
      </w:r>
      <w:r>
        <w:rPr>
          <w:sz w:val="24"/>
        </w:rPr>
        <w:t>eğitim</w:t>
      </w:r>
      <w:r>
        <w:rPr>
          <w:spacing w:val="18"/>
          <w:sz w:val="24"/>
        </w:rPr>
        <w:t xml:space="preserve"> </w:t>
      </w:r>
      <w:r>
        <w:rPr>
          <w:sz w:val="24"/>
        </w:rPr>
        <w:t>verilir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tatbikatları</w:t>
      </w:r>
      <w:r>
        <w:rPr>
          <w:spacing w:val="5"/>
          <w:sz w:val="24"/>
        </w:rPr>
        <w:t xml:space="preserve"> </w:t>
      </w:r>
      <w:r>
        <w:rPr>
          <w:sz w:val="24"/>
        </w:rPr>
        <w:t>yapılır. Tatbikatın görünür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doküman</w:t>
      </w:r>
      <w:r>
        <w:rPr>
          <w:spacing w:val="-1"/>
          <w:sz w:val="24"/>
        </w:rPr>
        <w:t xml:space="preserve"> </w:t>
      </w:r>
      <w:r>
        <w:rPr>
          <w:sz w:val="24"/>
        </w:rPr>
        <w:t>kaydı tutulur.</w:t>
      </w:r>
    </w:p>
    <w:p w14:paraId="7F09523E" w14:textId="77777777" w:rsidR="00941370" w:rsidRDefault="00941370">
      <w:pPr>
        <w:pStyle w:val="GvdeMetni"/>
        <w:spacing w:before="5"/>
        <w:ind w:left="0"/>
      </w:pPr>
    </w:p>
    <w:p w14:paraId="23A52390" w14:textId="77777777" w:rsidR="00941370" w:rsidRDefault="00A77538">
      <w:pPr>
        <w:pStyle w:val="Balk2"/>
        <w:numPr>
          <w:ilvl w:val="1"/>
          <w:numId w:val="2"/>
        </w:numPr>
        <w:tabs>
          <w:tab w:val="left" w:pos="472"/>
        </w:tabs>
        <w:spacing w:before="1"/>
        <w:jc w:val="left"/>
      </w:pPr>
      <w:r>
        <w:t>Yangın</w:t>
      </w:r>
      <w:r>
        <w:rPr>
          <w:spacing w:val="-6"/>
        </w:rPr>
        <w:t xml:space="preserve"> </w:t>
      </w:r>
      <w:r>
        <w:t>Söndücülere</w:t>
      </w:r>
      <w:r>
        <w:rPr>
          <w:spacing w:val="-6"/>
        </w:rPr>
        <w:t xml:space="preserve"> </w:t>
      </w:r>
      <w:r>
        <w:t>Yönelik</w:t>
      </w:r>
      <w:r>
        <w:rPr>
          <w:spacing w:val="-4"/>
        </w:rPr>
        <w:t xml:space="preserve"> </w:t>
      </w:r>
      <w:r>
        <w:t>Düzenleme</w:t>
      </w:r>
    </w:p>
    <w:p w14:paraId="11521BB7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line="292" w:lineRule="exact"/>
        <w:ind w:left="820" w:hanging="349"/>
        <w:rPr>
          <w:sz w:val="24"/>
        </w:rPr>
      </w:pPr>
      <w:r>
        <w:rPr>
          <w:sz w:val="24"/>
        </w:rPr>
        <w:t>Kurum</w:t>
      </w:r>
      <w:r>
        <w:rPr>
          <w:spacing w:val="-3"/>
          <w:sz w:val="24"/>
        </w:rPr>
        <w:t xml:space="preserve"> </w:t>
      </w:r>
      <w:r>
        <w:rPr>
          <w:sz w:val="24"/>
        </w:rPr>
        <w:t>krokilerinde yangın</w:t>
      </w:r>
      <w:r>
        <w:rPr>
          <w:spacing w:val="-2"/>
          <w:sz w:val="24"/>
        </w:rPr>
        <w:t xml:space="preserve"> </w:t>
      </w:r>
      <w:r>
        <w:rPr>
          <w:sz w:val="24"/>
        </w:rPr>
        <w:t>söndürücüleri</w:t>
      </w:r>
      <w:r>
        <w:rPr>
          <w:spacing w:val="-1"/>
          <w:sz w:val="24"/>
        </w:rPr>
        <w:t xml:space="preserve"> </w:t>
      </w:r>
      <w:r>
        <w:rPr>
          <w:sz w:val="24"/>
        </w:rPr>
        <w:t>gösteren</w:t>
      </w:r>
      <w:r>
        <w:rPr>
          <w:spacing w:val="-1"/>
          <w:sz w:val="24"/>
        </w:rPr>
        <w:t xml:space="preserve"> </w:t>
      </w:r>
      <w:r>
        <w:rPr>
          <w:sz w:val="24"/>
        </w:rPr>
        <w:t>işaretlemeler</w:t>
      </w:r>
      <w:r>
        <w:rPr>
          <w:spacing w:val="-1"/>
          <w:sz w:val="24"/>
        </w:rPr>
        <w:t xml:space="preserve"> </w:t>
      </w:r>
      <w:r>
        <w:rPr>
          <w:sz w:val="24"/>
        </w:rPr>
        <w:t>bulunmalıdır.</w:t>
      </w:r>
    </w:p>
    <w:p w14:paraId="15FDEB23" w14:textId="77777777" w:rsidR="00941370" w:rsidRDefault="00A77538">
      <w:pPr>
        <w:pStyle w:val="ListeParagraf"/>
        <w:numPr>
          <w:ilvl w:val="2"/>
          <w:numId w:val="2"/>
        </w:numPr>
        <w:tabs>
          <w:tab w:val="left" w:pos="773"/>
        </w:tabs>
        <w:ind w:left="772" w:hanging="301"/>
        <w:rPr>
          <w:sz w:val="24"/>
        </w:rPr>
      </w:pPr>
      <w:r>
        <w:rPr>
          <w:sz w:val="24"/>
        </w:rPr>
        <w:t>Yangın</w:t>
      </w:r>
      <w:r>
        <w:rPr>
          <w:spacing w:val="-2"/>
          <w:sz w:val="24"/>
        </w:rPr>
        <w:t xml:space="preserve"> </w:t>
      </w:r>
      <w:r>
        <w:rPr>
          <w:sz w:val="24"/>
        </w:rPr>
        <w:t>söndürücüler</w:t>
      </w:r>
      <w:r>
        <w:rPr>
          <w:spacing w:val="-1"/>
          <w:sz w:val="24"/>
        </w:rPr>
        <w:t xml:space="preserve"> </w:t>
      </w:r>
      <w:r>
        <w:rPr>
          <w:sz w:val="24"/>
        </w:rPr>
        <w:t>duvara</w:t>
      </w:r>
      <w:r>
        <w:rPr>
          <w:spacing w:val="-3"/>
          <w:sz w:val="24"/>
        </w:rPr>
        <w:t xml:space="preserve"> </w:t>
      </w:r>
      <w:r>
        <w:rPr>
          <w:sz w:val="24"/>
        </w:rPr>
        <w:t>sabitlenmiş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bulunmalıdır.</w:t>
      </w:r>
    </w:p>
    <w:p w14:paraId="49326545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1" w:line="237" w:lineRule="auto"/>
        <w:ind w:right="107" w:hanging="360"/>
        <w:rPr>
          <w:sz w:val="24"/>
        </w:rPr>
      </w:pPr>
      <w:r>
        <w:rPr>
          <w:sz w:val="24"/>
        </w:rPr>
        <w:t>Otoparklarda,</w:t>
      </w:r>
      <w:r>
        <w:rPr>
          <w:spacing w:val="3"/>
          <w:sz w:val="24"/>
        </w:rPr>
        <w:t xml:space="preserve"> </w:t>
      </w:r>
      <w:r>
        <w:rPr>
          <w:sz w:val="24"/>
        </w:rPr>
        <w:t>depolarda,</w:t>
      </w:r>
      <w:r>
        <w:rPr>
          <w:spacing w:val="3"/>
          <w:sz w:val="24"/>
        </w:rPr>
        <w:t xml:space="preserve"> </w:t>
      </w:r>
      <w:r>
        <w:rPr>
          <w:sz w:val="24"/>
        </w:rPr>
        <w:t>tesisat</w:t>
      </w:r>
      <w:r>
        <w:rPr>
          <w:spacing w:val="3"/>
          <w:sz w:val="24"/>
        </w:rPr>
        <w:t xml:space="preserve"> </w:t>
      </w:r>
      <w:r>
        <w:rPr>
          <w:sz w:val="24"/>
        </w:rPr>
        <w:t>dairelerinde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benzeri</w:t>
      </w:r>
      <w:r>
        <w:rPr>
          <w:spacing w:val="7"/>
          <w:sz w:val="24"/>
        </w:rPr>
        <w:t xml:space="preserve"> </w:t>
      </w:r>
      <w:r>
        <w:rPr>
          <w:sz w:val="24"/>
        </w:rPr>
        <w:t>yerlerde</w:t>
      </w:r>
      <w:r>
        <w:rPr>
          <w:spacing w:val="11"/>
          <w:sz w:val="24"/>
        </w:rPr>
        <w:t xml:space="preserve"> </w:t>
      </w:r>
      <w:r>
        <w:rPr>
          <w:sz w:val="24"/>
        </w:rPr>
        <w:t>yangın</w:t>
      </w:r>
      <w:r>
        <w:rPr>
          <w:spacing w:val="4"/>
          <w:sz w:val="24"/>
        </w:rPr>
        <w:t xml:space="preserve"> </w:t>
      </w:r>
      <w:r>
        <w:rPr>
          <w:sz w:val="24"/>
        </w:rPr>
        <w:t>söndürme</w:t>
      </w:r>
      <w:r>
        <w:rPr>
          <w:spacing w:val="4"/>
          <w:sz w:val="24"/>
        </w:rPr>
        <w:t xml:space="preserve"> </w:t>
      </w:r>
      <w:r>
        <w:rPr>
          <w:sz w:val="24"/>
        </w:rPr>
        <w:t>tüpü</w:t>
      </w:r>
      <w:r>
        <w:rPr>
          <w:spacing w:val="-57"/>
          <w:sz w:val="24"/>
        </w:rPr>
        <w:t xml:space="preserve"> </w:t>
      </w:r>
      <w:r>
        <w:rPr>
          <w:sz w:val="24"/>
        </w:rPr>
        <w:t>bulunmalıdır.</w:t>
      </w:r>
    </w:p>
    <w:p w14:paraId="2D63F3D1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2"/>
        <w:ind w:left="820" w:hanging="349"/>
        <w:rPr>
          <w:sz w:val="24"/>
        </w:rPr>
      </w:pPr>
      <w:r>
        <w:rPr>
          <w:sz w:val="24"/>
        </w:rPr>
        <w:t>Yangın</w:t>
      </w:r>
      <w:r>
        <w:rPr>
          <w:spacing w:val="-2"/>
          <w:sz w:val="24"/>
        </w:rPr>
        <w:t xml:space="preserve"> </w:t>
      </w:r>
      <w:r>
        <w:rPr>
          <w:sz w:val="24"/>
        </w:rPr>
        <w:t>söndürme</w:t>
      </w:r>
      <w:r>
        <w:rPr>
          <w:spacing w:val="-4"/>
          <w:sz w:val="24"/>
        </w:rPr>
        <w:t xml:space="preserve"> </w:t>
      </w:r>
      <w:r>
        <w:rPr>
          <w:sz w:val="24"/>
        </w:rPr>
        <w:t>tüplerinin</w:t>
      </w:r>
      <w:r>
        <w:rPr>
          <w:spacing w:val="-2"/>
          <w:sz w:val="24"/>
        </w:rPr>
        <w:t xml:space="preserve"> </w:t>
      </w:r>
      <w:r>
        <w:rPr>
          <w:sz w:val="24"/>
        </w:rPr>
        <w:t>kontrolleri,</w:t>
      </w:r>
      <w:r>
        <w:rPr>
          <w:spacing w:val="-2"/>
          <w:sz w:val="24"/>
        </w:rPr>
        <w:t xml:space="preserve"> </w:t>
      </w: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bakımları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toz</w:t>
      </w:r>
      <w:r>
        <w:rPr>
          <w:spacing w:val="1"/>
          <w:sz w:val="24"/>
        </w:rPr>
        <w:t xml:space="preserve"> </w:t>
      </w:r>
      <w:r>
        <w:rPr>
          <w:sz w:val="24"/>
        </w:rPr>
        <w:t>değişimleri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gerçekleştirilmelidir.</w:t>
      </w:r>
    </w:p>
    <w:p w14:paraId="6E8D540B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Yangın</w:t>
      </w:r>
      <w:r>
        <w:rPr>
          <w:spacing w:val="-2"/>
          <w:sz w:val="24"/>
        </w:rPr>
        <w:t xml:space="preserve"> </w:t>
      </w:r>
      <w:r>
        <w:rPr>
          <w:sz w:val="24"/>
        </w:rPr>
        <w:t>dolabı</w:t>
      </w:r>
      <w:r>
        <w:rPr>
          <w:spacing w:val="-2"/>
          <w:sz w:val="24"/>
        </w:rPr>
        <w:t xml:space="preserve"> </w:t>
      </w:r>
      <w:r>
        <w:rPr>
          <w:sz w:val="24"/>
        </w:rPr>
        <w:t>içindeki</w:t>
      </w:r>
      <w:r>
        <w:rPr>
          <w:spacing w:val="-1"/>
          <w:sz w:val="24"/>
        </w:rPr>
        <w:t xml:space="preserve"> </w:t>
      </w:r>
      <w:r>
        <w:rPr>
          <w:sz w:val="24"/>
        </w:rPr>
        <w:t>ekipman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çalışır</w:t>
      </w:r>
      <w:r>
        <w:rPr>
          <w:spacing w:val="-3"/>
          <w:sz w:val="24"/>
        </w:rPr>
        <w:t xml:space="preserve"> </w:t>
      </w:r>
      <w:r>
        <w:rPr>
          <w:sz w:val="24"/>
        </w:rPr>
        <w:t>durumda olmalıdır.</w:t>
      </w:r>
    </w:p>
    <w:p w14:paraId="3EDE0FE6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spacing w:before="2"/>
        <w:ind w:left="820" w:hanging="349"/>
        <w:rPr>
          <w:sz w:val="24"/>
        </w:rPr>
      </w:pPr>
      <w:r>
        <w:rPr>
          <w:sz w:val="24"/>
        </w:rPr>
        <w:t>Yangın</w:t>
      </w:r>
      <w:r>
        <w:rPr>
          <w:spacing w:val="-2"/>
          <w:sz w:val="24"/>
        </w:rPr>
        <w:t xml:space="preserve"> </w:t>
      </w:r>
      <w:r>
        <w:rPr>
          <w:sz w:val="24"/>
        </w:rPr>
        <w:t>hortumu</w:t>
      </w:r>
      <w:r>
        <w:rPr>
          <w:spacing w:val="-2"/>
          <w:sz w:val="24"/>
        </w:rPr>
        <w:t xml:space="preserve"> </w:t>
      </w:r>
      <w:r>
        <w:rPr>
          <w:sz w:val="24"/>
        </w:rPr>
        <w:t>hasarsız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14:paraId="6814C597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Yangın</w:t>
      </w:r>
      <w:r>
        <w:rPr>
          <w:spacing w:val="-3"/>
          <w:sz w:val="24"/>
        </w:rPr>
        <w:t xml:space="preserve"> </w:t>
      </w:r>
      <w:r>
        <w:rPr>
          <w:sz w:val="24"/>
        </w:rPr>
        <w:t>hortumu</w:t>
      </w:r>
      <w:r>
        <w:rPr>
          <w:spacing w:val="-2"/>
          <w:sz w:val="24"/>
        </w:rPr>
        <w:t xml:space="preserve"> </w:t>
      </w:r>
      <w:r>
        <w:rPr>
          <w:sz w:val="24"/>
        </w:rPr>
        <w:t>çekildiğinde</w:t>
      </w:r>
      <w:r>
        <w:rPr>
          <w:spacing w:val="-3"/>
          <w:sz w:val="24"/>
        </w:rPr>
        <w:t xml:space="preserve"> </w:t>
      </w:r>
      <w:r>
        <w:rPr>
          <w:sz w:val="24"/>
        </w:rPr>
        <w:t>kolayca</w:t>
      </w:r>
      <w:r>
        <w:rPr>
          <w:spacing w:val="-1"/>
          <w:sz w:val="24"/>
        </w:rPr>
        <w:t xml:space="preserve"> </w:t>
      </w:r>
      <w:r>
        <w:rPr>
          <w:sz w:val="24"/>
        </w:rPr>
        <w:t>gelmelidir.</w:t>
      </w:r>
    </w:p>
    <w:p w14:paraId="7FED264A" w14:textId="77777777" w:rsidR="00941370" w:rsidRDefault="00A77538">
      <w:pPr>
        <w:pStyle w:val="ListeParagraf"/>
        <w:numPr>
          <w:ilvl w:val="2"/>
          <w:numId w:val="2"/>
        </w:numPr>
        <w:tabs>
          <w:tab w:val="left" w:pos="773"/>
        </w:tabs>
        <w:ind w:left="772" w:hanging="301"/>
        <w:rPr>
          <w:sz w:val="24"/>
        </w:rPr>
      </w:pPr>
      <w:r>
        <w:rPr>
          <w:sz w:val="24"/>
        </w:rPr>
        <w:t>Vanalar</w:t>
      </w:r>
      <w:r>
        <w:rPr>
          <w:spacing w:val="-4"/>
          <w:sz w:val="24"/>
        </w:rPr>
        <w:t xml:space="preserve"> </w:t>
      </w:r>
      <w:r>
        <w:rPr>
          <w:sz w:val="24"/>
        </w:rPr>
        <w:t>kolayca açılmalıdır.</w:t>
      </w:r>
    </w:p>
    <w:p w14:paraId="47E2EF6D" w14:textId="77777777" w:rsidR="00941370" w:rsidRDefault="00941370">
      <w:pPr>
        <w:pStyle w:val="GvdeMetni"/>
        <w:spacing w:before="2"/>
        <w:ind w:left="0"/>
      </w:pPr>
    </w:p>
    <w:p w14:paraId="6807FCE4" w14:textId="77777777" w:rsidR="00941370" w:rsidRDefault="00A77538">
      <w:pPr>
        <w:pStyle w:val="Balk2"/>
        <w:numPr>
          <w:ilvl w:val="1"/>
          <w:numId w:val="2"/>
        </w:numPr>
        <w:tabs>
          <w:tab w:val="left" w:pos="472"/>
        </w:tabs>
        <w:jc w:val="left"/>
      </w:pPr>
      <w:r>
        <w:t>Bina</w:t>
      </w:r>
      <w:r>
        <w:rPr>
          <w:spacing w:val="-3"/>
        </w:rPr>
        <w:t xml:space="preserve"> </w:t>
      </w:r>
      <w:r>
        <w:t>Çatılarında</w:t>
      </w:r>
      <w:r>
        <w:rPr>
          <w:spacing w:val="-3"/>
        </w:rPr>
        <w:t xml:space="preserve"> </w:t>
      </w:r>
      <w:r>
        <w:t>Yangına</w:t>
      </w:r>
      <w:r>
        <w:rPr>
          <w:spacing w:val="-3"/>
        </w:rPr>
        <w:t xml:space="preserve"> </w:t>
      </w:r>
      <w:r>
        <w:t>Karşı</w:t>
      </w:r>
      <w:r>
        <w:rPr>
          <w:spacing w:val="-3"/>
        </w:rPr>
        <w:t xml:space="preserve"> </w:t>
      </w:r>
      <w:r>
        <w:t>Alınacak</w:t>
      </w:r>
      <w:r>
        <w:rPr>
          <w:spacing w:val="-3"/>
        </w:rPr>
        <w:t xml:space="preserve"> </w:t>
      </w:r>
      <w:r>
        <w:t>Önlemler</w:t>
      </w:r>
    </w:p>
    <w:p w14:paraId="157D9DEF" w14:textId="77777777" w:rsidR="00941370" w:rsidRDefault="00A77538">
      <w:pPr>
        <w:pStyle w:val="ListeParagraf"/>
        <w:numPr>
          <w:ilvl w:val="2"/>
          <w:numId w:val="2"/>
        </w:numPr>
        <w:tabs>
          <w:tab w:val="left" w:pos="832"/>
          <w:tab w:val="left" w:pos="833"/>
        </w:tabs>
        <w:spacing w:line="292" w:lineRule="exact"/>
        <w:ind w:hanging="361"/>
        <w:rPr>
          <w:sz w:val="24"/>
        </w:rPr>
      </w:pPr>
      <w:r>
        <w:rPr>
          <w:sz w:val="24"/>
        </w:rPr>
        <w:t>Çatılar</w:t>
      </w:r>
      <w:r>
        <w:rPr>
          <w:spacing w:val="-4"/>
          <w:sz w:val="24"/>
        </w:rPr>
        <w:t xml:space="preserve"> </w:t>
      </w:r>
      <w:r>
        <w:rPr>
          <w:sz w:val="24"/>
        </w:rPr>
        <w:t>belirli</w:t>
      </w:r>
      <w:r>
        <w:rPr>
          <w:spacing w:val="-1"/>
          <w:sz w:val="24"/>
        </w:rPr>
        <w:t xml:space="preserve"> </w:t>
      </w:r>
      <w:r>
        <w:rPr>
          <w:sz w:val="24"/>
        </w:rPr>
        <w:t>aralıklarda</w:t>
      </w:r>
      <w:r>
        <w:rPr>
          <w:spacing w:val="-2"/>
          <w:sz w:val="24"/>
        </w:rPr>
        <w:t xml:space="preserve"> </w:t>
      </w:r>
      <w:r>
        <w:rPr>
          <w:sz w:val="24"/>
        </w:rPr>
        <w:t>temizlenmelidir.</w:t>
      </w:r>
    </w:p>
    <w:p w14:paraId="0F208AE8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Yangına</w:t>
      </w:r>
      <w:r>
        <w:rPr>
          <w:spacing w:val="-2"/>
          <w:sz w:val="24"/>
        </w:rPr>
        <w:t xml:space="preserve"> </w:t>
      </w:r>
      <w:r>
        <w:rPr>
          <w:sz w:val="24"/>
        </w:rPr>
        <w:t>sebebiyet</w:t>
      </w:r>
      <w:r>
        <w:rPr>
          <w:spacing w:val="-1"/>
          <w:sz w:val="24"/>
        </w:rPr>
        <w:t xml:space="preserve"> </w:t>
      </w:r>
      <w:r>
        <w:rPr>
          <w:sz w:val="24"/>
        </w:rPr>
        <w:t>verecek</w:t>
      </w:r>
      <w:r>
        <w:rPr>
          <w:spacing w:val="-1"/>
          <w:sz w:val="24"/>
        </w:rPr>
        <w:t xml:space="preserve"> </w:t>
      </w: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malzeme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ekipman</w:t>
      </w:r>
      <w:r>
        <w:rPr>
          <w:spacing w:val="-1"/>
          <w:sz w:val="24"/>
        </w:rPr>
        <w:t xml:space="preserve"> </w:t>
      </w:r>
      <w:r>
        <w:rPr>
          <w:sz w:val="24"/>
        </w:rPr>
        <w:t>bulunmamalıdır.</w:t>
      </w:r>
    </w:p>
    <w:p w14:paraId="6E7D98C8" w14:textId="77777777" w:rsidR="00941370" w:rsidRDefault="00A77538">
      <w:pPr>
        <w:pStyle w:val="ListeParagraf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Elektrik</w:t>
      </w:r>
      <w:r>
        <w:rPr>
          <w:spacing w:val="-3"/>
          <w:sz w:val="24"/>
        </w:rPr>
        <w:t xml:space="preserve"> </w:t>
      </w:r>
      <w:r>
        <w:rPr>
          <w:sz w:val="24"/>
        </w:rPr>
        <w:t>aksamının yalıtımı yapılmış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olmalıdır.</w:t>
      </w:r>
    </w:p>
    <w:p w14:paraId="635B1AD4" w14:textId="77777777" w:rsidR="00941370" w:rsidRDefault="00941370">
      <w:pPr>
        <w:pStyle w:val="GvdeMetni"/>
        <w:spacing w:before="4"/>
        <w:ind w:left="0"/>
      </w:pPr>
    </w:p>
    <w:p w14:paraId="39211FB1" w14:textId="77777777" w:rsidR="00941370" w:rsidRDefault="00A77538">
      <w:pPr>
        <w:pStyle w:val="Balk1"/>
        <w:numPr>
          <w:ilvl w:val="0"/>
          <w:numId w:val="2"/>
        </w:numPr>
        <w:tabs>
          <w:tab w:val="left" w:pos="353"/>
        </w:tabs>
        <w:spacing w:line="274" w:lineRule="exact"/>
        <w:ind w:left="352" w:hanging="241"/>
      </w:pPr>
      <w:r>
        <w:t>İLGİLİ</w:t>
      </w:r>
      <w:r>
        <w:rPr>
          <w:spacing w:val="-6"/>
        </w:rPr>
        <w:t xml:space="preserve"> </w:t>
      </w:r>
      <w:r>
        <w:t>DÖKÜMANLAR:</w:t>
      </w:r>
    </w:p>
    <w:p w14:paraId="7E84B006" w14:textId="34B55958" w:rsidR="00941370" w:rsidRDefault="00A77538" w:rsidP="00EB4162">
      <w:pPr>
        <w:pStyle w:val="GvdeMetni"/>
        <w:spacing w:line="274" w:lineRule="exact"/>
        <w:ind w:left="112"/>
        <w:rPr>
          <w:sz w:val="17"/>
        </w:rPr>
      </w:pPr>
      <w:r>
        <w:t>Kırmızı</w:t>
      </w:r>
      <w:r>
        <w:rPr>
          <w:spacing w:val="-2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Olay</w:t>
      </w:r>
      <w:r>
        <w:rPr>
          <w:spacing w:val="-5"/>
        </w:rPr>
        <w:t xml:space="preserve"> </w:t>
      </w:r>
      <w:r>
        <w:t>Bildirim</w:t>
      </w:r>
      <w:r>
        <w:rPr>
          <w:spacing w:val="-2"/>
        </w:rPr>
        <w:t xml:space="preserve"> </w:t>
      </w:r>
      <w:r>
        <w:t>Form</w:t>
      </w:r>
    </w:p>
    <w:sectPr w:rsidR="00941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80" w:right="740" w:bottom="280" w:left="7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F964" w14:textId="77777777" w:rsidR="005E1B12" w:rsidRDefault="005E1B12">
      <w:r>
        <w:separator/>
      </w:r>
    </w:p>
  </w:endnote>
  <w:endnote w:type="continuationSeparator" w:id="0">
    <w:p w14:paraId="4A8BDAB2" w14:textId="77777777" w:rsidR="005E1B12" w:rsidRDefault="005E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F7D2" w14:textId="77777777" w:rsidR="00F94862" w:rsidRDefault="00F948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F94862" w:rsidRPr="00192AC1" w14:paraId="0F5B6D83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3C5A5057" w14:textId="77777777" w:rsidR="00F94862" w:rsidRPr="00192AC1" w:rsidRDefault="00F94862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FC8ECB3" w14:textId="77777777" w:rsidR="00F94862" w:rsidRPr="00192AC1" w:rsidRDefault="00F94862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0A2D8531" w14:textId="77777777" w:rsidR="00F94862" w:rsidRPr="00192AC1" w:rsidRDefault="00F94862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18503B8" w14:textId="77777777" w:rsidR="00F94862" w:rsidRDefault="00F94862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3E4058F" w14:textId="77777777" w:rsidR="003C7A5D" w:rsidRDefault="003C7A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6B09" w14:textId="77777777" w:rsidR="00F94862" w:rsidRDefault="00F948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F083" w14:textId="77777777" w:rsidR="005E1B12" w:rsidRDefault="005E1B12">
      <w:r>
        <w:separator/>
      </w:r>
    </w:p>
  </w:footnote>
  <w:footnote w:type="continuationSeparator" w:id="0">
    <w:p w14:paraId="6AB373DF" w14:textId="77777777" w:rsidR="005E1B12" w:rsidRDefault="005E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0771" w14:textId="77777777" w:rsidR="00F94862" w:rsidRDefault="00F948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F94862" w:rsidRPr="00770377" w14:paraId="5A4B6161" w14:textId="77777777" w:rsidTr="00F95DAD">
      <w:trPr>
        <w:trHeight w:val="280"/>
      </w:trPr>
      <w:tc>
        <w:tcPr>
          <w:tcW w:w="2248" w:type="dxa"/>
          <w:vMerge w:val="restart"/>
          <w:vAlign w:val="center"/>
        </w:tcPr>
        <w:p w14:paraId="6C59CCD0" w14:textId="77777777" w:rsidR="00F94862" w:rsidRPr="00770377" w:rsidRDefault="00F94862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4660B50" wp14:editId="29CCACEB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4C13399A" w14:textId="77777777" w:rsidR="00F94862" w:rsidRPr="00770377" w:rsidRDefault="00F94862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1895B478" w14:textId="010BCA3E" w:rsidR="00F94862" w:rsidRPr="00770377" w:rsidRDefault="00F94862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</w:t>
          </w:r>
          <w:r>
            <w:rPr>
              <w:b/>
              <w:sz w:val="24"/>
              <w:szCs w:val="24"/>
            </w:rPr>
            <w:t>KIRMIZI KOD İŞLEYİŞ</w:t>
          </w:r>
          <w:r w:rsidRPr="00F95DAD">
            <w:rPr>
              <w:b/>
              <w:sz w:val="24"/>
              <w:szCs w:val="24"/>
            </w:rPr>
            <w:t xml:space="preserve"> PROSEDÜRÜ</w:t>
          </w:r>
        </w:p>
      </w:tc>
      <w:tc>
        <w:tcPr>
          <w:tcW w:w="2552" w:type="dxa"/>
          <w:vAlign w:val="center"/>
        </w:tcPr>
        <w:p w14:paraId="42392C2C" w14:textId="77777777" w:rsidR="00F94862" w:rsidRPr="00770377" w:rsidRDefault="00F9486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26605FE3" w14:textId="2E86D56F" w:rsidR="00F94862" w:rsidRPr="00770377" w:rsidRDefault="00F94862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</w:t>
          </w:r>
          <w:r w:rsidR="00EB438C">
            <w:rPr>
              <w:sz w:val="20"/>
              <w:szCs w:val="20"/>
            </w:rPr>
            <w:t>4</w:t>
          </w:r>
          <w:r w:rsidR="00341031">
            <w:rPr>
              <w:sz w:val="20"/>
              <w:szCs w:val="20"/>
            </w:rPr>
            <w:t>1</w:t>
          </w:r>
        </w:p>
      </w:tc>
    </w:tr>
    <w:tr w:rsidR="00F94862" w:rsidRPr="00770377" w14:paraId="0A0774FF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18E39EE2" w14:textId="77777777" w:rsidR="00F94862" w:rsidRPr="00770377" w:rsidRDefault="00F9486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F52F301" w14:textId="77777777" w:rsidR="00F94862" w:rsidRPr="00770377" w:rsidRDefault="00F9486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C416253" w14:textId="77777777" w:rsidR="00F94862" w:rsidRPr="00770377" w:rsidRDefault="00F9486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365F8D2" w14:textId="77777777" w:rsidR="00F94862" w:rsidRPr="00770377" w:rsidRDefault="00F9486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F94862" w:rsidRPr="00770377" w14:paraId="1D8636DD" w14:textId="77777777" w:rsidTr="00F95DAD">
      <w:trPr>
        <w:trHeight w:val="253"/>
      </w:trPr>
      <w:tc>
        <w:tcPr>
          <w:tcW w:w="2248" w:type="dxa"/>
          <w:vMerge/>
          <w:vAlign w:val="center"/>
        </w:tcPr>
        <w:p w14:paraId="5B2012E8" w14:textId="77777777" w:rsidR="00F94862" w:rsidRPr="00770377" w:rsidRDefault="00F9486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88237ED" w14:textId="77777777" w:rsidR="00F94862" w:rsidRPr="00770377" w:rsidRDefault="00F9486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6A883A6" w14:textId="77777777" w:rsidR="00F94862" w:rsidRPr="00770377" w:rsidRDefault="00F9486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79CF3737" w14:textId="77777777" w:rsidR="00F94862" w:rsidRPr="00770377" w:rsidRDefault="00F94862" w:rsidP="001721AB">
          <w:pPr>
            <w:pStyle w:val="stBilgi"/>
            <w:rPr>
              <w:sz w:val="20"/>
              <w:szCs w:val="20"/>
            </w:rPr>
          </w:pPr>
        </w:p>
      </w:tc>
    </w:tr>
    <w:tr w:rsidR="00F94862" w:rsidRPr="00770377" w14:paraId="4D2D4F6B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40F375C1" w14:textId="77777777" w:rsidR="00F94862" w:rsidRPr="00770377" w:rsidRDefault="00F9486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6F9532A" w14:textId="77777777" w:rsidR="00F94862" w:rsidRPr="00770377" w:rsidRDefault="00F9486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5F85B3C" w14:textId="77777777" w:rsidR="00F94862" w:rsidRPr="00770377" w:rsidRDefault="00F9486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13D0D2A2" w14:textId="77777777" w:rsidR="00F94862" w:rsidRPr="00770377" w:rsidRDefault="00F9486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F94862" w:rsidRPr="00770377" w14:paraId="2EA894ED" w14:textId="77777777" w:rsidTr="00F95DAD">
      <w:trPr>
        <w:trHeight w:val="283"/>
      </w:trPr>
      <w:tc>
        <w:tcPr>
          <w:tcW w:w="2248" w:type="dxa"/>
          <w:vMerge/>
          <w:vAlign w:val="center"/>
        </w:tcPr>
        <w:p w14:paraId="5E4C890C" w14:textId="77777777" w:rsidR="00F94862" w:rsidRPr="00770377" w:rsidRDefault="00F9486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9326EA5" w14:textId="77777777" w:rsidR="00F94862" w:rsidRPr="00770377" w:rsidRDefault="00F9486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ECB8F40" w14:textId="77777777" w:rsidR="00F94862" w:rsidRPr="00770377" w:rsidRDefault="00F9486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424365E3" w14:textId="0E448BFE" w:rsidR="00F94862" w:rsidRPr="00770377" w:rsidRDefault="00F94862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2</w:t>
          </w:r>
        </w:p>
      </w:tc>
    </w:tr>
  </w:tbl>
  <w:p w14:paraId="14C574BB" w14:textId="77777777" w:rsidR="008A37E7" w:rsidRDefault="008A37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8736" w14:textId="77777777" w:rsidR="00F94862" w:rsidRDefault="00F948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350"/>
    <w:multiLevelType w:val="hybridMultilevel"/>
    <w:tmpl w:val="199A799C"/>
    <w:lvl w:ilvl="0" w:tplc="BBECE44E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22DA6AF8">
      <w:numFmt w:val="bullet"/>
      <w:lvlText w:val="•"/>
      <w:lvlJc w:val="left"/>
      <w:pPr>
        <w:ind w:left="1798" w:hanging="348"/>
      </w:pPr>
      <w:rPr>
        <w:rFonts w:hint="default"/>
        <w:lang w:val="tr-TR" w:eastAsia="en-US" w:bidi="ar-SA"/>
      </w:rPr>
    </w:lvl>
    <w:lvl w:ilvl="2" w:tplc="113EFCB8">
      <w:numFmt w:val="bullet"/>
      <w:lvlText w:val="•"/>
      <w:lvlJc w:val="left"/>
      <w:pPr>
        <w:ind w:left="2757" w:hanging="348"/>
      </w:pPr>
      <w:rPr>
        <w:rFonts w:hint="default"/>
        <w:lang w:val="tr-TR" w:eastAsia="en-US" w:bidi="ar-SA"/>
      </w:rPr>
    </w:lvl>
    <w:lvl w:ilvl="3" w:tplc="A2CAAC90">
      <w:numFmt w:val="bullet"/>
      <w:lvlText w:val="•"/>
      <w:lvlJc w:val="left"/>
      <w:pPr>
        <w:ind w:left="3715" w:hanging="348"/>
      </w:pPr>
      <w:rPr>
        <w:rFonts w:hint="default"/>
        <w:lang w:val="tr-TR" w:eastAsia="en-US" w:bidi="ar-SA"/>
      </w:rPr>
    </w:lvl>
    <w:lvl w:ilvl="4" w:tplc="7D000DA8">
      <w:numFmt w:val="bullet"/>
      <w:lvlText w:val="•"/>
      <w:lvlJc w:val="left"/>
      <w:pPr>
        <w:ind w:left="4674" w:hanging="348"/>
      </w:pPr>
      <w:rPr>
        <w:rFonts w:hint="default"/>
        <w:lang w:val="tr-TR" w:eastAsia="en-US" w:bidi="ar-SA"/>
      </w:rPr>
    </w:lvl>
    <w:lvl w:ilvl="5" w:tplc="2D22C7B8">
      <w:numFmt w:val="bullet"/>
      <w:lvlText w:val="•"/>
      <w:lvlJc w:val="left"/>
      <w:pPr>
        <w:ind w:left="5633" w:hanging="348"/>
      </w:pPr>
      <w:rPr>
        <w:rFonts w:hint="default"/>
        <w:lang w:val="tr-TR" w:eastAsia="en-US" w:bidi="ar-SA"/>
      </w:rPr>
    </w:lvl>
    <w:lvl w:ilvl="6" w:tplc="86B8D0B8">
      <w:numFmt w:val="bullet"/>
      <w:lvlText w:val="•"/>
      <w:lvlJc w:val="left"/>
      <w:pPr>
        <w:ind w:left="6591" w:hanging="348"/>
      </w:pPr>
      <w:rPr>
        <w:rFonts w:hint="default"/>
        <w:lang w:val="tr-TR" w:eastAsia="en-US" w:bidi="ar-SA"/>
      </w:rPr>
    </w:lvl>
    <w:lvl w:ilvl="7" w:tplc="AEF22450">
      <w:numFmt w:val="bullet"/>
      <w:lvlText w:val="•"/>
      <w:lvlJc w:val="left"/>
      <w:pPr>
        <w:ind w:left="7550" w:hanging="348"/>
      </w:pPr>
      <w:rPr>
        <w:rFonts w:hint="default"/>
        <w:lang w:val="tr-TR" w:eastAsia="en-US" w:bidi="ar-SA"/>
      </w:rPr>
    </w:lvl>
    <w:lvl w:ilvl="8" w:tplc="9CB69CFC">
      <w:numFmt w:val="bullet"/>
      <w:lvlText w:val="•"/>
      <w:lvlJc w:val="left"/>
      <w:pPr>
        <w:ind w:left="8509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77BD4E26"/>
    <w:multiLevelType w:val="multilevel"/>
    <w:tmpl w:val="426ED1C8"/>
    <w:lvl w:ilvl="0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7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83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2209" w:hanging="22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578" w:hanging="22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948" w:hanging="22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17" w:hanging="22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87" w:hanging="22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1370"/>
    <w:rsid w:val="000D6EDC"/>
    <w:rsid w:val="003143EA"/>
    <w:rsid w:val="0031628B"/>
    <w:rsid w:val="00341031"/>
    <w:rsid w:val="003C7A5D"/>
    <w:rsid w:val="0046571F"/>
    <w:rsid w:val="005E1B12"/>
    <w:rsid w:val="007F7ADB"/>
    <w:rsid w:val="008A37E7"/>
    <w:rsid w:val="00941370"/>
    <w:rsid w:val="00A47BDD"/>
    <w:rsid w:val="00A76F34"/>
    <w:rsid w:val="00A77538"/>
    <w:rsid w:val="00AF742D"/>
    <w:rsid w:val="00C5603F"/>
    <w:rsid w:val="00CE400F"/>
    <w:rsid w:val="00E128E0"/>
    <w:rsid w:val="00EB4162"/>
    <w:rsid w:val="00EB438C"/>
    <w:rsid w:val="00EB70AF"/>
    <w:rsid w:val="00F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66056"/>
  <w15:docId w15:val="{EEFBDF0D-2FCD-4F9B-A85E-DBA2510F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52" w:hanging="24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75" w:lineRule="exact"/>
      <w:ind w:left="472" w:hanging="36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82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AF74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F742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F74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742D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8A37E7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Diş Fakültesi Laboratuvarı 5</cp:lastModifiedBy>
  <cp:revision>13</cp:revision>
  <dcterms:created xsi:type="dcterms:W3CDTF">2021-08-25T10:41:00Z</dcterms:created>
  <dcterms:modified xsi:type="dcterms:W3CDTF">2021-09-27T10:13:00Z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