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C769" w14:textId="77777777" w:rsidR="00196CB5" w:rsidRDefault="00196CB5">
      <w:pPr>
        <w:pStyle w:val="GvdeMetni"/>
        <w:spacing w:before="6"/>
        <w:rPr>
          <w:sz w:val="11"/>
        </w:rPr>
      </w:pPr>
    </w:p>
    <w:p w14:paraId="4016F98F" w14:textId="77777777" w:rsidR="00196CB5" w:rsidRDefault="003E07D0">
      <w:pPr>
        <w:pStyle w:val="ListeParagraf"/>
        <w:numPr>
          <w:ilvl w:val="0"/>
          <w:numId w:val="5"/>
        </w:numPr>
        <w:tabs>
          <w:tab w:val="left" w:pos="376"/>
        </w:tabs>
        <w:spacing w:before="90"/>
        <w:ind w:right="105" w:firstLine="0"/>
        <w:jc w:val="both"/>
        <w:rPr>
          <w:sz w:val="24"/>
        </w:rPr>
      </w:pPr>
      <w:proofErr w:type="gramStart"/>
      <w:r>
        <w:rPr>
          <w:b/>
          <w:sz w:val="24"/>
        </w:rPr>
        <w:t>AMAÇ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Hasta ve çalışan güvenliğini sağlamak amacıyla; mesai saatleri içinde fakülte içerisinde ve</w:t>
      </w:r>
      <w:r>
        <w:rPr>
          <w:spacing w:val="1"/>
          <w:sz w:val="24"/>
        </w:rPr>
        <w:t xml:space="preserve"> </w:t>
      </w:r>
      <w:r>
        <w:rPr>
          <w:sz w:val="24"/>
        </w:rPr>
        <w:t>fakülte bahçesinde olası bir sözlü, fiziksel saldırı ya da taciz olayında sorumlu ekibin en kısa zamanda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ulaşmasını sağlamaktır.</w:t>
      </w:r>
    </w:p>
    <w:p w14:paraId="4C70CACD" w14:textId="77777777" w:rsidR="00196CB5" w:rsidRDefault="003E07D0">
      <w:pPr>
        <w:pStyle w:val="ListeParagraf"/>
        <w:numPr>
          <w:ilvl w:val="0"/>
          <w:numId w:val="5"/>
        </w:numPr>
        <w:tabs>
          <w:tab w:val="left" w:pos="398"/>
        </w:tabs>
        <w:ind w:right="114" w:firstLine="0"/>
        <w:jc w:val="both"/>
        <w:rPr>
          <w:sz w:val="24"/>
        </w:rPr>
      </w:pPr>
      <w:proofErr w:type="gramStart"/>
      <w:r>
        <w:rPr>
          <w:b/>
          <w:sz w:val="24"/>
        </w:rPr>
        <w:t>KAPSAM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Tüm sağlık personelini, ilgili müdahale personelini, tacize maruz kalan tüm hastaları</w:t>
      </w:r>
      <w:r>
        <w:rPr>
          <w:spacing w:val="1"/>
          <w:sz w:val="24"/>
        </w:rPr>
        <w:t xml:space="preserve"> </w:t>
      </w:r>
      <w:r>
        <w:rPr>
          <w:sz w:val="24"/>
        </w:rPr>
        <w:t>kapsar.</w:t>
      </w:r>
    </w:p>
    <w:p w14:paraId="1E20EAE0" w14:textId="6C62FA4A" w:rsidR="00196CB5" w:rsidRDefault="003E07D0">
      <w:pPr>
        <w:pStyle w:val="Balk1"/>
        <w:numPr>
          <w:ilvl w:val="0"/>
          <w:numId w:val="5"/>
        </w:numPr>
        <w:tabs>
          <w:tab w:val="left" w:pos="353"/>
        </w:tabs>
        <w:spacing w:before="7"/>
        <w:ind w:left="352" w:hanging="241"/>
      </w:pPr>
      <w:r>
        <w:t>KISALTMALAR:</w:t>
      </w:r>
    </w:p>
    <w:p w14:paraId="6FDF4307" w14:textId="77777777" w:rsidR="00196CB5" w:rsidRDefault="003E07D0">
      <w:pPr>
        <w:pStyle w:val="ListeParagraf"/>
        <w:numPr>
          <w:ilvl w:val="0"/>
          <w:numId w:val="5"/>
        </w:numPr>
        <w:tabs>
          <w:tab w:val="left" w:pos="293"/>
        </w:tabs>
        <w:spacing w:before="137"/>
        <w:ind w:left="293" w:hanging="181"/>
        <w:rPr>
          <w:b/>
          <w:sz w:val="24"/>
        </w:rPr>
      </w:pPr>
      <w:r>
        <w:rPr>
          <w:b/>
          <w:sz w:val="24"/>
        </w:rPr>
        <w:t>TANIMLAR:</w:t>
      </w:r>
    </w:p>
    <w:p w14:paraId="631B5176" w14:textId="77777777" w:rsidR="00196CB5" w:rsidRDefault="003E07D0">
      <w:pPr>
        <w:pStyle w:val="GvdeMetni"/>
        <w:spacing w:before="132"/>
        <w:ind w:left="112" w:right="166"/>
      </w:pPr>
      <w:r>
        <w:rPr>
          <w:b/>
        </w:rPr>
        <w:t xml:space="preserve">Beyaz kod uygulama sistemi: </w:t>
      </w:r>
      <w:r>
        <w:t>Sağlık Personeline ve hasta- hasta yakınlarına yönelik, fiziksel veya sözlü</w:t>
      </w:r>
      <w:r>
        <w:rPr>
          <w:spacing w:val="-57"/>
        </w:rPr>
        <w:t xml:space="preserve"> </w:t>
      </w:r>
      <w:r>
        <w:t>taciz olduğu zaman beyaz kod müdahale ekibine hızla haber verilmesini sağlayan ekibin olay yerine en</w:t>
      </w:r>
      <w:r>
        <w:rPr>
          <w:spacing w:val="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t>ulaşılmasına</w:t>
      </w:r>
      <w:r>
        <w:rPr>
          <w:spacing w:val="1"/>
        </w:rPr>
        <w:t xml:space="preserve"> </w:t>
      </w:r>
      <w:r>
        <w:t>yardımcı olan</w:t>
      </w:r>
      <w:r>
        <w:rPr>
          <w:spacing w:val="4"/>
        </w:rPr>
        <w:t xml:space="preserve"> </w:t>
      </w:r>
      <w:r>
        <w:t>yönlendirme</w:t>
      </w:r>
      <w:r>
        <w:rPr>
          <w:spacing w:val="-2"/>
        </w:rPr>
        <w:t xml:space="preserve"> </w:t>
      </w:r>
      <w:r>
        <w:t>sistemidir.</w:t>
      </w:r>
    </w:p>
    <w:p w14:paraId="2A1107B1" w14:textId="77777777" w:rsidR="00196CB5" w:rsidRDefault="003E07D0">
      <w:pPr>
        <w:pStyle w:val="GvdeMetni"/>
        <w:ind w:left="112" w:right="166"/>
      </w:pPr>
      <w:r>
        <w:rPr>
          <w:b/>
        </w:rPr>
        <w:t>Beyaz</w:t>
      </w:r>
      <w:r>
        <w:rPr>
          <w:b/>
          <w:spacing w:val="9"/>
        </w:rPr>
        <w:t xml:space="preserve"> </w:t>
      </w:r>
      <w:r>
        <w:rPr>
          <w:b/>
        </w:rPr>
        <w:t>Kod</w:t>
      </w:r>
      <w:r>
        <w:rPr>
          <w:b/>
          <w:spacing w:val="11"/>
        </w:rPr>
        <w:t xml:space="preserve"> </w:t>
      </w:r>
      <w:r>
        <w:rPr>
          <w:b/>
        </w:rPr>
        <w:t>Ekibi:</w:t>
      </w:r>
      <w:r>
        <w:rPr>
          <w:b/>
          <w:spacing w:val="12"/>
        </w:rPr>
        <w:t xml:space="preserve"> </w:t>
      </w:r>
      <w:r>
        <w:t>Herhangi</w:t>
      </w:r>
      <w:r>
        <w:rPr>
          <w:spacing w:val="11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beyaz</w:t>
      </w:r>
      <w:r>
        <w:rPr>
          <w:spacing w:val="12"/>
        </w:rPr>
        <w:t xml:space="preserve"> </w:t>
      </w:r>
      <w:r>
        <w:t>kod</w:t>
      </w:r>
      <w:r>
        <w:rPr>
          <w:spacing w:val="10"/>
        </w:rPr>
        <w:t xml:space="preserve"> </w:t>
      </w:r>
      <w:r>
        <w:t>uygulamasında</w:t>
      </w:r>
      <w:r>
        <w:rPr>
          <w:spacing w:val="10"/>
        </w:rPr>
        <w:t xml:space="preserve"> </w:t>
      </w:r>
      <w:r>
        <w:t>olaya</w:t>
      </w:r>
      <w:r>
        <w:rPr>
          <w:spacing w:val="9"/>
        </w:rPr>
        <w:t xml:space="preserve"> </w:t>
      </w:r>
      <w:proofErr w:type="spellStart"/>
      <w:r>
        <w:t>müdahele</w:t>
      </w:r>
      <w:proofErr w:type="spellEnd"/>
      <w:r>
        <w:rPr>
          <w:spacing w:val="10"/>
        </w:rPr>
        <w:t xml:space="preserve"> </w:t>
      </w:r>
      <w:r>
        <w:t>eden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üst</w:t>
      </w:r>
      <w:r>
        <w:rPr>
          <w:spacing w:val="12"/>
        </w:rPr>
        <w:t xml:space="preserve"> </w:t>
      </w:r>
      <w:r>
        <w:t>yönetim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ekip</w:t>
      </w:r>
    </w:p>
    <w:p w14:paraId="6A60D363" w14:textId="77777777" w:rsidR="00196CB5" w:rsidRDefault="00196CB5">
      <w:pPr>
        <w:pStyle w:val="GvdeMetni"/>
        <w:spacing w:before="7"/>
      </w:pPr>
    </w:p>
    <w:p w14:paraId="1F9A5EC0" w14:textId="77777777" w:rsidR="00196CB5" w:rsidRDefault="003E07D0">
      <w:pPr>
        <w:pStyle w:val="Balk1"/>
        <w:numPr>
          <w:ilvl w:val="0"/>
          <w:numId w:val="5"/>
        </w:numPr>
        <w:tabs>
          <w:tab w:val="left" w:pos="293"/>
        </w:tabs>
        <w:spacing w:before="1"/>
        <w:ind w:left="293" w:hanging="181"/>
      </w:pPr>
      <w:proofErr w:type="gramStart"/>
      <w:r>
        <w:t>SORUMLULAR</w:t>
      </w:r>
      <w:r>
        <w:rPr>
          <w:spacing w:val="-2"/>
        </w:rPr>
        <w:t xml:space="preserve"> </w:t>
      </w:r>
      <w:r>
        <w:t>:</w:t>
      </w:r>
      <w:proofErr w:type="gramEnd"/>
    </w:p>
    <w:p w14:paraId="0031A0CE" w14:textId="77777777" w:rsidR="00196CB5" w:rsidRDefault="003E07D0">
      <w:pPr>
        <w:pStyle w:val="ListeParagraf"/>
        <w:numPr>
          <w:ilvl w:val="1"/>
          <w:numId w:val="5"/>
        </w:numPr>
        <w:tabs>
          <w:tab w:val="left" w:pos="820"/>
          <w:tab w:val="left" w:pos="821"/>
        </w:tabs>
        <w:spacing w:before="131" w:line="293" w:lineRule="exact"/>
        <w:ind w:hanging="349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Afet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</w:p>
    <w:p w14:paraId="0AF2A308" w14:textId="77777777" w:rsidR="00196CB5" w:rsidRDefault="003E07D0">
      <w:pPr>
        <w:pStyle w:val="ListeParagraf"/>
        <w:numPr>
          <w:ilvl w:val="1"/>
          <w:numId w:val="5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Komitesi,</w:t>
      </w:r>
    </w:p>
    <w:p w14:paraId="1965131F" w14:textId="77777777" w:rsidR="00196CB5" w:rsidRDefault="003E07D0">
      <w:pPr>
        <w:pStyle w:val="ListeParagraf"/>
        <w:numPr>
          <w:ilvl w:val="1"/>
          <w:numId w:val="5"/>
        </w:numPr>
        <w:tabs>
          <w:tab w:val="left" w:pos="820"/>
          <w:tab w:val="left" w:pos="821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Beyaz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Ekibi</w:t>
      </w:r>
    </w:p>
    <w:p w14:paraId="559B4A5E" w14:textId="77777777" w:rsidR="00196CB5" w:rsidRDefault="003E07D0">
      <w:pPr>
        <w:pStyle w:val="ListeParagraf"/>
        <w:numPr>
          <w:ilvl w:val="1"/>
          <w:numId w:val="5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</w:p>
    <w:p w14:paraId="4180D8FE" w14:textId="77777777" w:rsidR="00196CB5" w:rsidRDefault="003E07D0">
      <w:pPr>
        <w:pStyle w:val="Balk1"/>
        <w:numPr>
          <w:ilvl w:val="0"/>
          <w:numId w:val="5"/>
        </w:numPr>
        <w:tabs>
          <w:tab w:val="left" w:pos="353"/>
        </w:tabs>
        <w:spacing w:before="141"/>
        <w:ind w:left="352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07116C88" w14:textId="77777777" w:rsidR="00196CB5" w:rsidRDefault="003E07D0">
      <w:pPr>
        <w:pStyle w:val="Balk2"/>
        <w:numPr>
          <w:ilvl w:val="1"/>
          <w:numId w:val="4"/>
        </w:numPr>
        <w:tabs>
          <w:tab w:val="left" w:pos="615"/>
        </w:tabs>
        <w:spacing w:before="137"/>
        <w:ind w:hanging="362"/>
        <w:jc w:val="left"/>
      </w:pPr>
      <w:r>
        <w:t>Beyaz</w:t>
      </w:r>
      <w:r>
        <w:rPr>
          <w:spacing w:val="-4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Çağrı</w:t>
      </w:r>
      <w:r>
        <w:rPr>
          <w:spacing w:val="-2"/>
        </w:rPr>
        <w:t xml:space="preserve"> </w:t>
      </w:r>
      <w:r>
        <w:t>Sistemi</w:t>
      </w:r>
    </w:p>
    <w:p w14:paraId="427D523B" w14:textId="77777777" w:rsidR="00196CB5" w:rsidRDefault="00196CB5">
      <w:pPr>
        <w:pStyle w:val="GvdeMetni"/>
        <w:spacing w:before="9"/>
        <w:rPr>
          <w:b/>
          <w:sz w:val="23"/>
        </w:rPr>
      </w:pPr>
    </w:p>
    <w:p w14:paraId="5CC87D72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line="352" w:lineRule="auto"/>
        <w:ind w:right="106"/>
        <w:rPr>
          <w:sz w:val="24"/>
        </w:rPr>
      </w:pPr>
      <w:r>
        <w:rPr>
          <w:sz w:val="24"/>
        </w:rPr>
        <w:t>Fakültemizde</w:t>
      </w:r>
      <w:r>
        <w:rPr>
          <w:spacing w:val="14"/>
          <w:sz w:val="24"/>
        </w:rPr>
        <w:t xml:space="preserve"> </w:t>
      </w:r>
      <w:r>
        <w:rPr>
          <w:sz w:val="24"/>
        </w:rPr>
        <w:t>gerçekleşen</w:t>
      </w:r>
      <w:r>
        <w:rPr>
          <w:spacing w:val="14"/>
          <w:sz w:val="24"/>
        </w:rPr>
        <w:t xml:space="preserve"> </w:t>
      </w:r>
      <w:r>
        <w:rPr>
          <w:sz w:val="24"/>
        </w:rPr>
        <w:t>herhangi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sözlü</w:t>
      </w:r>
      <w:r>
        <w:rPr>
          <w:spacing w:val="18"/>
          <w:sz w:val="24"/>
        </w:rPr>
        <w:t xml:space="preserve"> </w:t>
      </w:r>
      <w:r>
        <w:rPr>
          <w:sz w:val="24"/>
        </w:rPr>
        <w:t>ya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fiziksel</w:t>
      </w:r>
      <w:r>
        <w:rPr>
          <w:spacing w:val="14"/>
          <w:sz w:val="24"/>
        </w:rPr>
        <w:t xml:space="preserve"> </w:t>
      </w:r>
      <w:r>
        <w:rPr>
          <w:sz w:val="24"/>
        </w:rPr>
        <w:t>saldırı</w:t>
      </w:r>
      <w:r>
        <w:rPr>
          <w:spacing w:val="15"/>
          <w:sz w:val="24"/>
        </w:rPr>
        <w:t xml:space="preserve"> </w:t>
      </w:r>
      <w:r>
        <w:rPr>
          <w:sz w:val="24"/>
        </w:rPr>
        <w:t>durumuyla</w:t>
      </w:r>
      <w:r>
        <w:rPr>
          <w:spacing w:val="14"/>
          <w:sz w:val="24"/>
        </w:rPr>
        <w:t xml:space="preserve"> </w:t>
      </w:r>
      <w:r>
        <w:rPr>
          <w:sz w:val="24"/>
        </w:rPr>
        <w:t>karşılaşıldığında</w:t>
      </w:r>
      <w:r>
        <w:rPr>
          <w:spacing w:val="-57"/>
          <w:sz w:val="24"/>
        </w:rPr>
        <w:t xml:space="preserve"> </w:t>
      </w:r>
      <w:r>
        <w:rPr>
          <w:sz w:val="24"/>
        </w:rPr>
        <w:t>beyaz kod</w:t>
      </w:r>
      <w:r>
        <w:rPr>
          <w:spacing w:val="2"/>
          <w:sz w:val="24"/>
        </w:rPr>
        <w:t xml:space="preserve"> </w:t>
      </w:r>
      <w:r>
        <w:rPr>
          <w:sz w:val="24"/>
        </w:rPr>
        <w:t>çağrı sistemi başlatılır</w:t>
      </w:r>
    </w:p>
    <w:p w14:paraId="12815A5B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7" w:line="352" w:lineRule="auto"/>
        <w:ind w:right="110"/>
        <w:rPr>
          <w:sz w:val="24"/>
        </w:rPr>
      </w:pPr>
      <w:r>
        <w:rPr>
          <w:sz w:val="24"/>
        </w:rPr>
        <w:t>Personel</w:t>
      </w:r>
      <w:r>
        <w:rPr>
          <w:spacing w:val="2"/>
          <w:sz w:val="24"/>
        </w:rPr>
        <w:t xml:space="preserve"> </w:t>
      </w:r>
      <w:r>
        <w:rPr>
          <w:sz w:val="24"/>
        </w:rPr>
        <w:t>olay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yakın</w:t>
      </w:r>
      <w:r>
        <w:rPr>
          <w:spacing w:val="3"/>
          <w:sz w:val="24"/>
        </w:rPr>
        <w:t xml:space="preserve"> </w:t>
      </w:r>
      <w:r>
        <w:rPr>
          <w:sz w:val="24"/>
        </w:rPr>
        <w:t>telefondan</w:t>
      </w:r>
      <w:r>
        <w:rPr>
          <w:spacing w:val="2"/>
          <w:sz w:val="24"/>
        </w:rPr>
        <w:t xml:space="preserve"> </w:t>
      </w:r>
      <w:r>
        <w:rPr>
          <w:sz w:val="24"/>
        </w:rPr>
        <w:t>1111</w:t>
      </w:r>
      <w:r>
        <w:rPr>
          <w:spacing w:val="2"/>
          <w:sz w:val="24"/>
        </w:rPr>
        <w:t xml:space="preserve"> </w:t>
      </w:r>
      <w:r>
        <w:rPr>
          <w:sz w:val="24"/>
        </w:rPr>
        <w:t>numarayı</w:t>
      </w:r>
      <w:r>
        <w:rPr>
          <w:spacing w:val="3"/>
          <w:sz w:val="24"/>
        </w:rPr>
        <w:t xml:space="preserve"> </w:t>
      </w:r>
      <w:r>
        <w:rPr>
          <w:sz w:val="24"/>
        </w:rPr>
        <w:t>tuşlar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çağrıyı</w:t>
      </w:r>
      <w:r>
        <w:rPr>
          <w:spacing w:val="5"/>
          <w:sz w:val="24"/>
        </w:rPr>
        <w:t xml:space="preserve"> </w:t>
      </w:r>
      <w:r>
        <w:rPr>
          <w:sz w:val="24"/>
        </w:rPr>
        <w:t>başlatmak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tuşa</w:t>
      </w:r>
      <w:r>
        <w:rPr>
          <w:spacing w:val="-1"/>
          <w:sz w:val="24"/>
        </w:rPr>
        <w:t xml:space="preserve"> </w:t>
      </w:r>
      <w:r>
        <w:rPr>
          <w:sz w:val="24"/>
        </w:rPr>
        <w:t>basar.</w:t>
      </w:r>
    </w:p>
    <w:p w14:paraId="077403AB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7" w:line="352" w:lineRule="auto"/>
        <w:ind w:right="114"/>
        <w:rPr>
          <w:sz w:val="24"/>
        </w:rPr>
      </w:pPr>
      <w:r>
        <w:rPr>
          <w:sz w:val="24"/>
        </w:rPr>
        <w:t>Ekip</w:t>
      </w:r>
      <w:r>
        <w:rPr>
          <w:spacing w:val="19"/>
          <w:sz w:val="24"/>
        </w:rPr>
        <w:t xml:space="preserve"> </w:t>
      </w:r>
      <w:r>
        <w:rPr>
          <w:sz w:val="24"/>
        </w:rPr>
        <w:t>olay</w:t>
      </w:r>
      <w:r>
        <w:rPr>
          <w:spacing w:val="19"/>
          <w:sz w:val="24"/>
        </w:rPr>
        <w:t xml:space="preserve"> </w:t>
      </w:r>
      <w:r>
        <w:rPr>
          <w:sz w:val="24"/>
        </w:rPr>
        <w:t>yerine</w:t>
      </w:r>
      <w:r>
        <w:rPr>
          <w:spacing w:val="20"/>
          <w:sz w:val="24"/>
        </w:rPr>
        <w:t xml:space="preserve"> </w:t>
      </w:r>
      <w:r>
        <w:rPr>
          <w:sz w:val="24"/>
        </w:rPr>
        <w:t>geldiğinde</w:t>
      </w:r>
      <w:r>
        <w:rPr>
          <w:spacing w:val="18"/>
          <w:sz w:val="24"/>
        </w:rPr>
        <w:t xml:space="preserve"> </w:t>
      </w:r>
      <w:r>
        <w:rPr>
          <w:sz w:val="24"/>
        </w:rPr>
        <w:t>kendine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yakın</w:t>
      </w:r>
      <w:r>
        <w:rPr>
          <w:spacing w:val="19"/>
          <w:sz w:val="24"/>
        </w:rPr>
        <w:t xml:space="preserve"> </w:t>
      </w:r>
      <w:r>
        <w:rPr>
          <w:sz w:val="24"/>
        </w:rPr>
        <w:t>telefondan</w:t>
      </w:r>
      <w:r>
        <w:rPr>
          <w:spacing w:val="20"/>
          <w:sz w:val="24"/>
        </w:rPr>
        <w:t xml:space="preserve"> </w:t>
      </w:r>
      <w:r>
        <w:rPr>
          <w:sz w:val="24"/>
        </w:rPr>
        <w:t>1111</w:t>
      </w:r>
      <w:r>
        <w:rPr>
          <w:spacing w:val="19"/>
          <w:sz w:val="24"/>
        </w:rPr>
        <w:t xml:space="preserve"> </w:t>
      </w:r>
      <w:r>
        <w:rPr>
          <w:sz w:val="24"/>
        </w:rPr>
        <w:t>tuşlar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çağrıyı</w:t>
      </w:r>
      <w:r>
        <w:rPr>
          <w:spacing w:val="19"/>
          <w:sz w:val="24"/>
        </w:rPr>
        <w:t xml:space="preserve"> </w:t>
      </w:r>
      <w:r>
        <w:rPr>
          <w:sz w:val="24"/>
        </w:rPr>
        <w:t>sonlandırmak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tuşa</w:t>
      </w:r>
      <w:r>
        <w:rPr>
          <w:spacing w:val="-1"/>
          <w:sz w:val="24"/>
        </w:rPr>
        <w:t xml:space="preserve"> </w:t>
      </w:r>
      <w:r>
        <w:rPr>
          <w:sz w:val="24"/>
        </w:rPr>
        <w:t>basar.</w:t>
      </w:r>
    </w:p>
    <w:p w14:paraId="08BD69DA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7"/>
        <w:ind w:hanging="361"/>
        <w:rPr>
          <w:sz w:val="24"/>
        </w:rPr>
      </w:pPr>
      <w:r>
        <w:rPr>
          <w:sz w:val="24"/>
        </w:rPr>
        <w:t>Beyaz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çağrısı</w:t>
      </w:r>
      <w:r>
        <w:rPr>
          <w:spacing w:val="-2"/>
          <w:sz w:val="24"/>
        </w:rPr>
        <w:t xml:space="preserve"> </w:t>
      </w:r>
      <w:r>
        <w:rPr>
          <w:sz w:val="24"/>
        </w:rPr>
        <w:t>çağrı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sistemlerine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düşmektedir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istatistiği</w:t>
      </w:r>
      <w:r>
        <w:rPr>
          <w:spacing w:val="-2"/>
          <w:sz w:val="24"/>
        </w:rPr>
        <w:t xml:space="preserve"> </w:t>
      </w:r>
      <w:r>
        <w:rPr>
          <w:sz w:val="24"/>
        </w:rPr>
        <w:t>oluşmaktadır.</w:t>
      </w:r>
    </w:p>
    <w:p w14:paraId="6592828C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141" w:line="237" w:lineRule="auto"/>
        <w:ind w:right="298"/>
        <w:rPr>
          <w:sz w:val="24"/>
        </w:rPr>
      </w:pPr>
      <w:r>
        <w:rPr>
          <w:sz w:val="24"/>
        </w:rPr>
        <w:t xml:space="preserve">1111 dahili numara arandığında sorumlu güvenlik personelinin </w:t>
      </w:r>
      <w:proofErr w:type="spellStart"/>
      <w:r>
        <w:rPr>
          <w:sz w:val="24"/>
        </w:rPr>
        <w:t>pager</w:t>
      </w:r>
      <w:proofErr w:type="spellEnd"/>
      <w:r>
        <w:rPr>
          <w:sz w:val="24"/>
        </w:rPr>
        <w:t xml:space="preserve"> cihazı uyarı verir. </w:t>
      </w:r>
      <w:proofErr w:type="spellStart"/>
      <w:r>
        <w:rPr>
          <w:sz w:val="24"/>
        </w:rPr>
        <w:t>Pager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cihazında</w:t>
      </w:r>
      <w:r>
        <w:rPr>
          <w:spacing w:val="-1"/>
          <w:sz w:val="24"/>
        </w:rPr>
        <w:t xml:space="preserve"> </w:t>
      </w:r>
      <w:r>
        <w:rPr>
          <w:sz w:val="24"/>
        </w:rPr>
        <w:t>çağrının</w:t>
      </w:r>
      <w:r>
        <w:rPr>
          <w:spacing w:val="2"/>
          <w:sz w:val="24"/>
        </w:rPr>
        <w:t xml:space="preserve"> </w:t>
      </w:r>
      <w:r>
        <w:rPr>
          <w:sz w:val="24"/>
        </w:rPr>
        <w:t>geldiği kat,</w:t>
      </w:r>
      <w:r>
        <w:rPr>
          <w:spacing w:val="-1"/>
          <w:sz w:val="24"/>
        </w:rPr>
        <w:t xml:space="preserve"> </w:t>
      </w:r>
      <w:r>
        <w:rPr>
          <w:sz w:val="24"/>
        </w:rPr>
        <w:t>klinik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yada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birim ve</w:t>
      </w:r>
      <w:r>
        <w:rPr>
          <w:spacing w:val="-2"/>
          <w:sz w:val="24"/>
        </w:rPr>
        <w:t xml:space="preserve"> </w:t>
      </w:r>
      <w:r>
        <w:rPr>
          <w:sz w:val="24"/>
        </w:rPr>
        <w:t>dahili numarası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14:paraId="40A71119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2"/>
        <w:ind w:hanging="361"/>
        <w:rPr>
          <w:sz w:val="24"/>
        </w:rPr>
      </w:pPr>
      <w:r>
        <w:rPr>
          <w:sz w:val="24"/>
        </w:rPr>
        <w:t>Çağrıyı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3 dakika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intikal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6447B68F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6"/>
        </w:tabs>
        <w:spacing w:before="138" w:line="352" w:lineRule="auto"/>
        <w:ind w:right="116"/>
        <w:jc w:val="both"/>
        <w:rPr>
          <w:sz w:val="24"/>
        </w:rPr>
      </w:pPr>
      <w:r>
        <w:rPr>
          <w:sz w:val="24"/>
        </w:rPr>
        <w:t>Güvenlik görevlisi gerekli durumlarda telsizden anons geçerek olay yerine takviye güvenlik</w:t>
      </w:r>
      <w:r>
        <w:rPr>
          <w:spacing w:val="1"/>
          <w:sz w:val="24"/>
        </w:rPr>
        <w:t xml:space="preserve"> </w:t>
      </w:r>
      <w:r>
        <w:rPr>
          <w:sz w:val="24"/>
        </w:rPr>
        <w:t>görevlisi</w:t>
      </w:r>
      <w:r>
        <w:rPr>
          <w:spacing w:val="-2"/>
          <w:sz w:val="24"/>
        </w:rPr>
        <w:t xml:space="preserve"> </w:t>
      </w:r>
      <w:r>
        <w:rPr>
          <w:sz w:val="24"/>
        </w:rPr>
        <w:t>ister.</w:t>
      </w:r>
    </w:p>
    <w:p w14:paraId="2E337AEB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6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Olay</w:t>
      </w:r>
      <w:r>
        <w:rPr>
          <w:spacing w:val="-3"/>
          <w:sz w:val="24"/>
        </w:rPr>
        <w:t xml:space="preserve"> </w:t>
      </w:r>
      <w:r>
        <w:rPr>
          <w:sz w:val="24"/>
        </w:rPr>
        <w:t>yerinde</w:t>
      </w:r>
      <w:r>
        <w:rPr>
          <w:spacing w:val="-1"/>
          <w:sz w:val="24"/>
        </w:rPr>
        <w:t xml:space="preserve"> </w:t>
      </w:r>
      <w:r>
        <w:rPr>
          <w:sz w:val="24"/>
        </w:rPr>
        <w:t>eğer</w:t>
      </w:r>
      <w:r>
        <w:rPr>
          <w:spacing w:val="2"/>
          <w:sz w:val="24"/>
        </w:rPr>
        <w:t xml:space="preserve"> </w:t>
      </w:r>
      <w:r>
        <w:rPr>
          <w:sz w:val="24"/>
        </w:rPr>
        <w:t>ekibin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edemeyeceği</w:t>
      </w:r>
      <w:r>
        <w:rPr>
          <w:spacing w:val="-1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kolluk</w:t>
      </w:r>
      <w:r>
        <w:rPr>
          <w:spacing w:val="-1"/>
          <w:sz w:val="24"/>
        </w:rPr>
        <w:t xml:space="preserve"> </w:t>
      </w:r>
      <w:r>
        <w:rPr>
          <w:sz w:val="24"/>
        </w:rPr>
        <w:t>kuvvetlerine</w:t>
      </w:r>
      <w:r>
        <w:rPr>
          <w:spacing w:val="-3"/>
          <w:sz w:val="24"/>
        </w:rPr>
        <w:t xml:space="preserve"> </w: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7FF6397" w14:textId="77777777" w:rsidR="00196CB5" w:rsidRDefault="003E07D0">
      <w:pPr>
        <w:pStyle w:val="ListeParagraf"/>
        <w:numPr>
          <w:ilvl w:val="2"/>
          <w:numId w:val="4"/>
        </w:numPr>
        <w:tabs>
          <w:tab w:val="left" w:pos="1116"/>
        </w:tabs>
        <w:spacing w:before="140" w:line="237" w:lineRule="auto"/>
        <w:ind w:right="113"/>
        <w:jc w:val="both"/>
        <w:rPr>
          <w:sz w:val="24"/>
        </w:rPr>
      </w:pPr>
      <w:r>
        <w:rPr>
          <w:sz w:val="24"/>
        </w:rPr>
        <w:t>Olaya müdahil olan güvenlik görevlisi sağlık personelinin güvenliğini sağlamak suretiyle ilgili</w:t>
      </w:r>
      <w:r>
        <w:rPr>
          <w:spacing w:val="1"/>
          <w:sz w:val="24"/>
        </w:rPr>
        <w:t xml:space="preserve"> </w:t>
      </w:r>
      <w:r>
        <w:rPr>
          <w:sz w:val="24"/>
        </w:rPr>
        <w:t>kişinin eylemine son verilerek kişiyi olay yerinden uzaklaştırır. Polis gelene kadar ilgili şahıs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alıkonulur.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Personelini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</w:t>
      </w:r>
      <w:r>
        <w:rPr>
          <w:spacing w:val="-1"/>
          <w:sz w:val="24"/>
        </w:rPr>
        <w:t xml:space="preserve"> </w:t>
      </w:r>
      <w:r>
        <w:rPr>
          <w:sz w:val="24"/>
        </w:rPr>
        <w:t>Hakları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2"/>
          <w:sz w:val="24"/>
        </w:rPr>
        <w:t xml:space="preserve"> </w:t>
      </w:r>
      <w:r>
        <w:rPr>
          <w:sz w:val="24"/>
        </w:rPr>
        <w:t>yönlendirir.</w:t>
      </w:r>
    </w:p>
    <w:p w14:paraId="2652F042" w14:textId="77777777" w:rsidR="00196CB5" w:rsidRDefault="00196CB5">
      <w:pPr>
        <w:spacing w:line="237" w:lineRule="auto"/>
        <w:jc w:val="both"/>
        <w:rPr>
          <w:sz w:val="24"/>
        </w:rPr>
      </w:pPr>
    </w:p>
    <w:p w14:paraId="372A8C47" w14:textId="77777777" w:rsidR="005B7B76" w:rsidRDefault="005B7B76" w:rsidP="005B7B76">
      <w:pPr>
        <w:pStyle w:val="ListeParagraf"/>
        <w:numPr>
          <w:ilvl w:val="2"/>
          <w:numId w:val="4"/>
        </w:numPr>
        <w:tabs>
          <w:tab w:val="left" w:pos="1115"/>
          <w:tab w:val="left" w:pos="1116"/>
        </w:tabs>
        <w:spacing w:before="102" w:line="237" w:lineRule="auto"/>
        <w:ind w:right="620"/>
        <w:rPr>
          <w:sz w:val="24"/>
        </w:rPr>
      </w:pPr>
      <w:r>
        <w:rPr>
          <w:sz w:val="24"/>
        </w:rPr>
        <w:t>Adli olaylarda</w:t>
      </w:r>
      <w:r>
        <w:rPr>
          <w:spacing w:val="1"/>
          <w:sz w:val="24"/>
        </w:rPr>
        <w:t xml:space="preserve"> </w:t>
      </w:r>
      <w:r>
        <w:rPr>
          <w:sz w:val="24"/>
        </w:rPr>
        <w:t>kurum amirleri bilgilendirilir, olay yerine</w:t>
      </w:r>
      <w:r>
        <w:rPr>
          <w:spacing w:val="1"/>
          <w:sz w:val="24"/>
        </w:rPr>
        <w:t xml:space="preserve"> </w:t>
      </w:r>
      <w:r>
        <w:rPr>
          <w:sz w:val="24"/>
        </w:rPr>
        <w:t>kolluk kuvvetleri gelene kadar</w:t>
      </w:r>
      <w:r>
        <w:rPr>
          <w:spacing w:val="1"/>
          <w:sz w:val="24"/>
        </w:rPr>
        <w:t xml:space="preserve"> </w:t>
      </w:r>
      <w:r>
        <w:rPr>
          <w:sz w:val="24"/>
        </w:rPr>
        <w:t>delilleri muhafaza eder ve olay yerine gelen polise olaya karışanlar ve olay 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57"/>
          <w:sz w:val="24"/>
        </w:rPr>
        <w:t xml:space="preserve"> </w:t>
      </w:r>
      <w:r>
        <w:rPr>
          <w:sz w:val="24"/>
        </w:rPr>
        <w:t>verir,</w:t>
      </w:r>
      <w:r>
        <w:rPr>
          <w:spacing w:val="59"/>
          <w:sz w:val="24"/>
        </w:rPr>
        <w:t xml:space="preserve"> </w:t>
      </w:r>
      <w:r>
        <w:rPr>
          <w:sz w:val="24"/>
        </w:rPr>
        <w:t>kolluk kuvvetleri</w:t>
      </w:r>
      <w:r>
        <w:rPr>
          <w:spacing w:val="3"/>
          <w:sz w:val="24"/>
        </w:rPr>
        <w:t xml:space="preserve"> </w:t>
      </w:r>
      <w:r>
        <w:rPr>
          <w:sz w:val="24"/>
        </w:rPr>
        <w:t>gerekli işlemleri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14:paraId="76544F84" w14:textId="77777777" w:rsidR="005B7B76" w:rsidRDefault="005B7B76" w:rsidP="005B7B76">
      <w:pPr>
        <w:pStyle w:val="GvdeMetni"/>
        <w:spacing w:before="8"/>
      </w:pPr>
    </w:p>
    <w:p w14:paraId="1B7B5EFC" w14:textId="77777777" w:rsidR="005B7B76" w:rsidRDefault="005B7B76" w:rsidP="005B7B76">
      <w:pPr>
        <w:pStyle w:val="ListeParagraf"/>
        <w:numPr>
          <w:ilvl w:val="2"/>
          <w:numId w:val="4"/>
        </w:numPr>
        <w:tabs>
          <w:tab w:val="left" w:pos="1116"/>
        </w:tabs>
        <w:spacing w:line="237" w:lineRule="auto"/>
        <w:ind w:right="105"/>
        <w:jc w:val="both"/>
        <w:rPr>
          <w:sz w:val="24"/>
        </w:rPr>
      </w:pPr>
      <w:r>
        <w:rPr>
          <w:sz w:val="24"/>
        </w:rPr>
        <w:t>Olayla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beyaz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doldurulur.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-1"/>
          <w:sz w:val="24"/>
        </w:rPr>
        <w:t xml:space="preserve"> </w:t>
      </w:r>
      <w:r>
        <w:rPr>
          <w:sz w:val="24"/>
        </w:rPr>
        <w:t>girilir.</w:t>
      </w:r>
    </w:p>
    <w:p w14:paraId="66F7AFE7" w14:textId="77777777" w:rsidR="005B7B76" w:rsidRDefault="005B7B76" w:rsidP="005B7B76">
      <w:pPr>
        <w:pStyle w:val="ListeParagraf"/>
        <w:numPr>
          <w:ilvl w:val="2"/>
          <w:numId w:val="4"/>
        </w:numPr>
        <w:tabs>
          <w:tab w:val="left" w:pos="1116"/>
        </w:tabs>
        <w:spacing w:before="2" w:line="357" w:lineRule="auto"/>
        <w:ind w:right="107"/>
        <w:jc w:val="both"/>
        <w:rPr>
          <w:sz w:val="24"/>
        </w:rPr>
      </w:pPr>
      <w:r>
        <w:rPr>
          <w:sz w:val="24"/>
        </w:rPr>
        <w:t>Formda; Olayın olduğu tarih ve saat, olayın olduğu yer, olay anında yapılan iş, olayın başlama</w:t>
      </w:r>
      <w:r>
        <w:rPr>
          <w:spacing w:val="1"/>
          <w:sz w:val="24"/>
        </w:rPr>
        <w:t xml:space="preserve"> </w:t>
      </w:r>
      <w:r>
        <w:rPr>
          <w:sz w:val="24"/>
        </w:rPr>
        <w:t>nedeni, oluş şekli, varsa kullanılan nesneyi, çevrede oluşan olumsuzlukları, olaya karışanların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yaş, cinsiyetleri, varsa kişisel bilgileri, olayı görenlerin kişisel ve iletişim bilgileri gibi kayıtlar</w:t>
      </w:r>
      <w:r>
        <w:rPr>
          <w:spacing w:val="1"/>
          <w:sz w:val="24"/>
        </w:rPr>
        <w:t xml:space="preserve"> </w:t>
      </w:r>
      <w:r>
        <w:rPr>
          <w:sz w:val="24"/>
        </w:rPr>
        <w:t>(BEYAZ KOD OLAY BİLDİRİM FORMU)</w:t>
      </w:r>
      <w:r>
        <w:rPr>
          <w:spacing w:val="1"/>
          <w:sz w:val="24"/>
        </w:rPr>
        <w:t xml:space="preserve"> </w:t>
      </w:r>
      <w:r>
        <w:rPr>
          <w:sz w:val="24"/>
        </w:rPr>
        <w:t>eksiksiz olarak doldurularak ekip sekreterince</w:t>
      </w:r>
      <w:r>
        <w:rPr>
          <w:spacing w:val="1"/>
          <w:sz w:val="24"/>
        </w:rPr>
        <w:t xml:space="preserve"> </w:t>
      </w:r>
      <w:r>
        <w:rPr>
          <w:sz w:val="24"/>
        </w:rPr>
        <w:t>kalite yönetim birimine teslim edilir, kalite yönetim birimi formu inceledikten sonra gerekirse</w:t>
      </w:r>
      <w:r>
        <w:rPr>
          <w:spacing w:val="1"/>
          <w:sz w:val="24"/>
        </w:rPr>
        <w:t xml:space="preserve"> </w:t>
      </w:r>
      <w:r>
        <w:rPr>
          <w:sz w:val="24"/>
        </w:rPr>
        <w:t>kök</w:t>
      </w:r>
      <w:r>
        <w:rPr>
          <w:spacing w:val="1"/>
          <w:sz w:val="24"/>
        </w:rPr>
        <w:t xml:space="preserve"> </w:t>
      </w:r>
      <w:r>
        <w:rPr>
          <w:sz w:val="24"/>
        </w:rPr>
        <w:t>neden</w:t>
      </w:r>
      <w:r>
        <w:rPr>
          <w:spacing w:val="1"/>
          <w:sz w:val="24"/>
        </w:rPr>
        <w:t xml:space="preserve"> </w:t>
      </w:r>
      <w:r>
        <w:rPr>
          <w:sz w:val="24"/>
        </w:rPr>
        <w:t>analizi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sevk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1"/>
          <w:sz w:val="24"/>
        </w:rPr>
        <w:t xml:space="preserve"> </w:t>
      </w:r>
      <w:r>
        <w:rPr>
          <w:sz w:val="24"/>
        </w:rPr>
        <w:t>Olayla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evraklar,kayıtlar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güvenlik birimlerine de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edilir.</w:t>
      </w:r>
    </w:p>
    <w:p w14:paraId="47242043" w14:textId="77777777" w:rsidR="005B7B76" w:rsidRDefault="005B7B76" w:rsidP="005B7B76">
      <w:pPr>
        <w:pStyle w:val="ListeParagraf"/>
        <w:numPr>
          <w:ilvl w:val="2"/>
          <w:numId w:val="4"/>
        </w:numPr>
        <w:tabs>
          <w:tab w:val="left" w:pos="1116"/>
        </w:tabs>
        <w:spacing w:before="11"/>
        <w:ind w:hanging="361"/>
        <w:jc w:val="both"/>
        <w:rPr>
          <w:sz w:val="24"/>
        </w:rPr>
      </w:pP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Komitesi</w:t>
      </w:r>
      <w:r>
        <w:rPr>
          <w:spacing w:val="56"/>
          <w:sz w:val="24"/>
        </w:rPr>
        <w:t xml:space="preserve"> </w:t>
      </w:r>
      <w:r>
        <w:rPr>
          <w:sz w:val="24"/>
        </w:rPr>
        <w:t>olayla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incelemeleri</w:t>
      </w:r>
      <w:r>
        <w:rPr>
          <w:spacing w:val="3"/>
          <w:sz w:val="24"/>
        </w:rPr>
        <w:t xml:space="preserve"> </w:t>
      </w:r>
      <w:r>
        <w:rPr>
          <w:sz w:val="24"/>
        </w:rPr>
        <w:t>yapar,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4FF68108" w14:textId="77777777" w:rsidR="005B7B76" w:rsidRDefault="005B7B76" w:rsidP="005B7B76">
      <w:pPr>
        <w:pStyle w:val="ListeParagraf"/>
        <w:numPr>
          <w:ilvl w:val="2"/>
          <w:numId w:val="4"/>
        </w:numPr>
        <w:tabs>
          <w:tab w:val="left" w:pos="1116"/>
        </w:tabs>
        <w:spacing w:before="136"/>
        <w:ind w:right="519"/>
        <w:jc w:val="both"/>
        <w:rPr>
          <w:sz w:val="24"/>
        </w:rPr>
      </w:pPr>
      <w:r>
        <w:rPr>
          <w:sz w:val="24"/>
        </w:rPr>
        <w:t xml:space="preserve">Beyaz Kod Ekibinden izinli raporlu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fakülte dışında olduğu durumlarda </w:t>
      </w:r>
      <w:proofErr w:type="spellStart"/>
      <w:r>
        <w:rPr>
          <w:sz w:val="24"/>
        </w:rPr>
        <w:t>pager</w:t>
      </w:r>
      <w:proofErr w:type="spellEnd"/>
      <w:r>
        <w:rPr>
          <w:sz w:val="24"/>
        </w:rPr>
        <w:t xml:space="preserve"> cihazları</w:t>
      </w:r>
      <w:r>
        <w:rPr>
          <w:spacing w:val="-57"/>
          <w:sz w:val="24"/>
        </w:rPr>
        <w:t xml:space="preserve"> </w:t>
      </w:r>
      <w:r>
        <w:rPr>
          <w:sz w:val="24"/>
        </w:rPr>
        <w:t>yerlerine</w:t>
      </w:r>
      <w:r>
        <w:rPr>
          <w:spacing w:val="-3"/>
          <w:sz w:val="24"/>
        </w:rPr>
        <w:t xml:space="preserve"> </w:t>
      </w:r>
      <w:r>
        <w:rPr>
          <w:sz w:val="24"/>
        </w:rPr>
        <w:t>vekalet</w:t>
      </w:r>
      <w:r>
        <w:rPr>
          <w:spacing w:val="-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böylelikle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bilgilendirilmeleri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14:paraId="3EC0EFD1" w14:textId="77777777" w:rsidR="005B7B76" w:rsidRDefault="005B7B76" w:rsidP="005B7B76">
      <w:pPr>
        <w:pStyle w:val="GvdeMetni"/>
        <w:rPr>
          <w:sz w:val="26"/>
        </w:rPr>
      </w:pPr>
    </w:p>
    <w:p w14:paraId="0ABCEB96" w14:textId="77777777" w:rsidR="005B7B76" w:rsidRDefault="005B7B76" w:rsidP="005B7B76">
      <w:pPr>
        <w:pStyle w:val="GvdeMetni"/>
        <w:spacing w:before="5"/>
        <w:rPr>
          <w:sz w:val="30"/>
        </w:rPr>
      </w:pPr>
    </w:p>
    <w:p w14:paraId="0CA697FC" w14:textId="77777777" w:rsidR="005B7B76" w:rsidRDefault="005B7B76" w:rsidP="005B7B76">
      <w:pPr>
        <w:pStyle w:val="Balk2"/>
        <w:numPr>
          <w:ilvl w:val="1"/>
          <w:numId w:val="4"/>
        </w:numPr>
        <w:tabs>
          <w:tab w:val="left" w:pos="996"/>
        </w:tabs>
        <w:ind w:left="995"/>
        <w:jc w:val="both"/>
      </w:pPr>
      <w:r>
        <w:t>Beyaz</w:t>
      </w:r>
      <w:r>
        <w:rPr>
          <w:spacing w:val="-4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Bildirimleri</w:t>
      </w:r>
    </w:p>
    <w:p w14:paraId="6E2164C1" w14:textId="77777777" w:rsidR="005B7B76" w:rsidRDefault="005B7B76" w:rsidP="005B7B76">
      <w:pPr>
        <w:pStyle w:val="ListeParagraf"/>
        <w:numPr>
          <w:ilvl w:val="0"/>
          <w:numId w:val="3"/>
        </w:numPr>
        <w:tabs>
          <w:tab w:val="left" w:pos="653"/>
        </w:tabs>
        <w:spacing w:before="137" w:line="237" w:lineRule="auto"/>
        <w:ind w:right="114" w:hanging="284"/>
        <w:jc w:val="both"/>
        <w:rPr>
          <w:sz w:val="24"/>
        </w:rPr>
      </w:pPr>
      <w:r>
        <w:rPr>
          <w:sz w:val="24"/>
        </w:rPr>
        <w:t>Hukuki yardım ve diğer iş ve işlemler Mart 2016 yılında tarihinde yayımlanan ‘Hukuki Yardım ve</w:t>
      </w:r>
      <w:r>
        <w:rPr>
          <w:spacing w:val="1"/>
          <w:sz w:val="24"/>
        </w:rPr>
        <w:t xml:space="preserve"> </w:t>
      </w:r>
      <w:r>
        <w:rPr>
          <w:sz w:val="24"/>
        </w:rPr>
        <w:t>Beyaz Kod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 Genelgesi’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yapılır.</w:t>
      </w:r>
    </w:p>
    <w:p w14:paraId="12232186" w14:textId="77777777" w:rsidR="005B7B76" w:rsidRDefault="005B7B76" w:rsidP="005B7B76">
      <w:pPr>
        <w:pStyle w:val="ListeParagraf"/>
        <w:numPr>
          <w:ilvl w:val="0"/>
          <w:numId w:val="3"/>
        </w:numPr>
        <w:tabs>
          <w:tab w:val="left" w:pos="653"/>
        </w:tabs>
        <w:spacing w:before="2" w:line="293" w:lineRule="exact"/>
        <w:ind w:left="652" w:hanging="258"/>
        <w:jc w:val="both"/>
        <w:rPr>
          <w:sz w:val="24"/>
        </w:rPr>
      </w:pPr>
      <w:r>
        <w:rPr>
          <w:sz w:val="24"/>
        </w:rPr>
        <w:t>Ayrıca</w:t>
      </w:r>
      <w:r>
        <w:rPr>
          <w:spacing w:val="-4"/>
          <w:sz w:val="24"/>
        </w:rPr>
        <w:t xml:space="preserve"> </w:t>
      </w:r>
      <w:r>
        <w:rPr>
          <w:sz w:val="24"/>
        </w:rPr>
        <w:t>KMÜ</w:t>
      </w:r>
      <w:r>
        <w:rPr>
          <w:spacing w:val="-2"/>
          <w:sz w:val="24"/>
        </w:rPr>
        <w:t xml:space="preserve"> </w:t>
      </w:r>
      <w:r>
        <w:rPr>
          <w:sz w:val="24"/>
        </w:rPr>
        <w:t>Hukuk</w:t>
      </w:r>
      <w:r>
        <w:rPr>
          <w:spacing w:val="-1"/>
          <w:sz w:val="24"/>
        </w:rPr>
        <w:t xml:space="preserve"> </w:t>
      </w:r>
      <w:r>
        <w:rPr>
          <w:sz w:val="24"/>
        </w:rPr>
        <w:t>Müşavirliğine</w:t>
      </w:r>
      <w:r>
        <w:rPr>
          <w:spacing w:val="-3"/>
          <w:sz w:val="24"/>
        </w:rPr>
        <w:t xml:space="preserve"> </w:t>
      </w:r>
      <w:r>
        <w:rPr>
          <w:sz w:val="24"/>
        </w:rPr>
        <w:t>suç</w:t>
      </w:r>
      <w:r>
        <w:rPr>
          <w:spacing w:val="-5"/>
          <w:sz w:val="24"/>
        </w:rPr>
        <w:t xml:space="preserve"> </w:t>
      </w:r>
      <w:r>
        <w:rPr>
          <w:sz w:val="24"/>
        </w:rPr>
        <w:t>duyurusu</w:t>
      </w:r>
      <w:r>
        <w:rPr>
          <w:spacing w:val="56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yazı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14:paraId="68C9CA40" w14:textId="77777777" w:rsidR="005B7B76" w:rsidRDefault="005B7B76" w:rsidP="005B7B76">
      <w:pPr>
        <w:pStyle w:val="ListeParagraf"/>
        <w:numPr>
          <w:ilvl w:val="0"/>
          <w:numId w:val="3"/>
        </w:numPr>
        <w:tabs>
          <w:tab w:val="left" w:pos="653"/>
        </w:tabs>
        <w:spacing w:before="2" w:line="237" w:lineRule="auto"/>
        <w:ind w:right="115" w:hanging="284"/>
        <w:jc w:val="both"/>
        <w:rPr>
          <w:sz w:val="24"/>
        </w:rPr>
      </w:pPr>
      <w:r>
        <w:rPr>
          <w:sz w:val="24"/>
        </w:rPr>
        <w:t>Sağlık Hizmeti sunum sırasında ve bu görevinden dolayı personele karşı işlenen suçlar sebebiyle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 vaka bildirimlerinde vakaların tamamı Beyaz Kod Sistemine bildirilir. Bu bildirimler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3"/>
          <w:sz w:val="24"/>
        </w:rPr>
        <w:t xml:space="preserve"> </w:t>
      </w:r>
      <w:r>
        <w:rPr>
          <w:sz w:val="24"/>
        </w:rPr>
        <w:t>yollardan biri ile</w:t>
      </w:r>
      <w:r>
        <w:rPr>
          <w:spacing w:val="1"/>
          <w:sz w:val="24"/>
        </w:rPr>
        <w:t xml:space="preserve"> </w:t>
      </w:r>
      <w:r>
        <w:rPr>
          <w:sz w:val="24"/>
        </w:rPr>
        <w:t>yapılır;</w:t>
      </w:r>
    </w:p>
    <w:p w14:paraId="2060D869" w14:textId="77777777" w:rsidR="005B7B76" w:rsidRDefault="0007659B" w:rsidP="005B7B76">
      <w:pPr>
        <w:pStyle w:val="GvdeMetni"/>
        <w:spacing w:before="3"/>
        <w:ind w:left="1528" w:right="3823"/>
      </w:pPr>
      <w:hyperlink r:id="rId7">
        <w:r w:rsidR="005B7B76">
          <w:rPr>
            <w:color w:val="0000FF"/>
            <w:u w:val="single" w:color="0000FF"/>
          </w:rPr>
          <w:t>www.beyazkod.saglik.gov.tr</w:t>
        </w:r>
        <w:r w:rsidR="005B7B76">
          <w:rPr>
            <w:color w:val="0000FF"/>
          </w:rPr>
          <w:t xml:space="preserve"> </w:t>
        </w:r>
      </w:hyperlink>
      <w:r w:rsidR="005B7B76">
        <w:t>adresine giriş yapılarak</w:t>
      </w:r>
      <w:r w:rsidR="005B7B76">
        <w:rPr>
          <w:spacing w:val="-57"/>
        </w:rPr>
        <w:t xml:space="preserve"> </w:t>
      </w:r>
      <w:r w:rsidR="005B7B76">
        <w:t>Telefonla</w:t>
      </w:r>
      <w:r w:rsidR="005B7B76">
        <w:rPr>
          <w:spacing w:val="-1"/>
        </w:rPr>
        <w:t xml:space="preserve"> </w:t>
      </w:r>
      <w:r w:rsidR="005B7B76">
        <w:t>113</w:t>
      </w:r>
      <w:r w:rsidR="005B7B76">
        <w:rPr>
          <w:spacing w:val="1"/>
        </w:rPr>
        <w:t xml:space="preserve"> </w:t>
      </w:r>
      <w:r w:rsidR="005B7B76">
        <w:t>çağrı merkezi</w:t>
      </w:r>
      <w:r w:rsidR="005B7B76">
        <w:rPr>
          <w:spacing w:val="-1"/>
        </w:rPr>
        <w:t xml:space="preserve"> </w:t>
      </w:r>
      <w:r w:rsidR="005B7B76">
        <w:t>aranarak</w:t>
      </w:r>
    </w:p>
    <w:p w14:paraId="3E5B01D8" w14:textId="77777777" w:rsidR="005B7B76" w:rsidRDefault="005B7B76" w:rsidP="005B7B76">
      <w:pPr>
        <w:pStyle w:val="GvdeMetni"/>
        <w:ind w:left="1528"/>
      </w:pPr>
      <w:r>
        <w:t>Çalışan</w:t>
      </w:r>
      <w:r>
        <w:rPr>
          <w:spacing w:val="-3"/>
        </w:rPr>
        <w:t xml:space="preserve"> </w:t>
      </w:r>
      <w:r>
        <w:t>Hakları</w:t>
      </w:r>
      <w:r>
        <w:rPr>
          <w:spacing w:val="-3"/>
        </w:rPr>
        <w:t xml:space="preserve"> </w:t>
      </w:r>
      <w:r>
        <w:t>Güvenliği</w:t>
      </w:r>
      <w:r>
        <w:rPr>
          <w:spacing w:val="-3"/>
        </w:rPr>
        <w:t xml:space="preserve"> </w:t>
      </w:r>
      <w:r>
        <w:t>Birimine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başvurulabilir.</w:t>
      </w:r>
    </w:p>
    <w:p w14:paraId="4462A32B" w14:textId="77777777" w:rsidR="005B7B76" w:rsidRDefault="005B7B76" w:rsidP="005B7B76">
      <w:pPr>
        <w:pStyle w:val="GvdeMetni"/>
        <w:spacing w:before="5"/>
      </w:pPr>
    </w:p>
    <w:p w14:paraId="6B9C3FA4" w14:textId="14734CB8" w:rsidR="005B7B76" w:rsidRDefault="005B7B76">
      <w:pPr>
        <w:spacing w:line="237" w:lineRule="auto"/>
        <w:jc w:val="both"/>
        <w:rPr>
          <w:sz w:val="24"/>
        </w:rPr>
        <w:sectPr w:rsidR="005B7B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400" w:right="740" w:bottom="280" w:left="740" w:header="708" w:footer="0" w:gutter="0"/>
          <w:pgNumType w:start="1"/>
          <w:cols w:space="708"/>
        </w:sectPr>
      </w:pPr>
    </w:p>
    <w:p w14:paraId="644261B9" w14:textId="77777777" w:rsidR="00196CB5" w:rsidRDefault="00196CB5">
      <w:pPr>
        <w:pStyle w:val="GvdeMetni"/>
        <w:spacing w:before="9"/>
        <w:rPr>
          <w:sz w:val="10"/>
        </w:rPr>
      </w:pPr>
    </w:p>
    <w:p w14:paraId="288DD1B8" w14:textId="77777777" w:rsidR="00196CB5" w:rsidRDefault="003E07D0">
      <w:pPr>
        <w:pStyle w:val="Balk2"/>
        <w:numPr>
          <w:ilvl w:val="1"/>
          <w:numId w:val="4"/>
        </w:numPr>
        <w:tabs>
          <w:tab w:val="left" w:pos="975"/>
        </w:tabs>
        <w:spacing w:line="275" w:lineRule="exact"/>
        <w:ind w:left="974"/>
        <w:jc w:val="left"/>
      </w:pPr>
      <w:r>
        <w:t>Beyaz</w:t>
      </w:r>
      <w:r>
        <w:rPr>
          <w:spacing w:val="-2"/>
        </w:rPr>
        <w:t xml:space="preserve"> </w:t>
      </w:r>
      <w:r>
        <w:t>Kod Eğitimi ve</w:t>
      </w:r>
      <w:r>
        <w:rPr>
          <w:spacing w:val="-1"/>
        </w:rPr>
        <w:t xml:space="preserve"> </w:t>
      </w:r>
      <w:r>
        <w:t>Tatbikat</w:t>
      </w:r>
    </w:p>
    <w:p w14:paraId="63B351D0" w14:textId="77777777" w:rsidR="00196CB5" w:rsidRDefault="003E07D0">
      <w:pPr>
        <w:pStyle w:val="ListeParagraf"/>
        <w:numPr>
          <w:ilvl w:val="0"/>
          <w:numId w:val="2"/>
        </w:numPr>
        <w:tabs>
          <w:tab w:val="left" w:pos="653"/>
        </w:tabs>
        <w:spacing w:before="1" w:line="237" w:lineRule="auto"/>
        <w:ind w:right="105" w:hanging="360"/>
        <w:rPr>
          <w:sz w:val="24"/>
        </w:rPr>
      </w:pPr>
      <w:r>
        <w:rPr>
          <w:sz w:val="24"/>
        </w:rPr>
        <w:t>Beyaz</w:t>
      </w:r>
      <w:r>
        <w:rPr>
          <w:spacing w:val="23"/>
          <w:sz w:val="24"/>
        </w:rPr>
        <w:t xml:space="preserve"> </w:t>
      </w:r>
      <w:r>
        <w:rPr>
          <w:sz w:val="24"/>
        </w:rPr>
        <w:t>Kod</w:t>
      </w:r>
      <w:r>
        <w:rPr>
          <w:spacing w:val="23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25"/>
          <w:sz w:val="24"/>
        </w:rPr>
        <w:t xml:space="preserve"> </w:t>
      </w:r>
      <w:r>
        <w:rPr>
          <w:sz w:val="24"/>
        </w:rPr>
        <w:t>yönelik</w:t>
      </w:r>
      <w:r>
        <w:rPr>
          <w:spacing w:val="21"/>
          <w:sz w:val="24"/>
        </w:rPr>
        <w:t xml:space="preserve"> </w:t>
      </w:r>
      <w:r>
        <w:rPr>
          <w:sz w:val="24"/>
        </w:rPr>
        <w:t>her</w:t>
      </w:r>
      <w:r>
        <w:rPr>
          <w:spacing w:val="29"/>
          <w:sz w:val="24"/>
        </w:rPr>
        <w:t xml:space="preserve"> </w:t>
      </w:r>
      <w:r>
        <w:rPr>
          <w:sz w:val="24"/>
        </w:rPr>
        <w:t>yıl</w:t>
      </w:r>
      <w:r>
        <w:rPr>
          <w:spacing w:val="23"/>
          <w:sz w:val="24"/>
        </w:rPr>
        <w:t xml:space="preserve"> </w:t>
      </w:r>
      <w:r>
        <w:rPr>
          <w:sz w:val="24"/>
        </w:rPr>
        <w:t>tatbikat</w:t>
      </w:r>
      <w:r>
        <w:rPr>
          <w:spacing w:val="26"/>
          <w:sz w:val="24"/>
        </w:rPr>
        <w:t xml:space="preserve"> </w:t>
      </w:r>
      <w:r>
        <w:rPr>
          <w:sz w:val="24"/>
        </w:rPr>
        <w:t>yapılır.</w:t>
      </w:r>
      <w:r>
        <w:rPr>
          <w:spacing w:val="21"/>
          <w:sz w:val="24"/>
        </w:rPr>
        <w:t xml:space="preserve"> </w:t>
      </w:r>
      <w:r>
        <w:rPr>
          <w:sz w:val="24"/>
        </w:rPr>
        <w:t>Tatbikat</w:t>
      </w:r>
      <w:r>
        <w:rPr>
          <w:spacing w:val="22"/>
          <w:sz w:val="24"/>
        </w:rPr>
        <w:t xml:space="preserve"> </w:t>
      </w:r>
      <w:r>
        <w:rPr>
          <w:sz w:val="24"/>
        </w:rPr>
        <w:t>esnasında</w:t>
      </w:r>
      <w:r>
        <w:rPr>
          <w:spacing w:val="20"/>
          <w:sz w:val="24"/>
        </w:rPr>
        <w:t xml:space="preserve"> </w:t>
      </w:r>
      <w:r>
        <w:rPr>
          <w:sz w:val="24"/>
        </w:rPr>
        <w:t>ne</w:t>
      </w:r>
      <w:r>
        <w:rPr>
          <w:spacing w:val="20"/>
          <w:sz w:val="24"/>
        </w:rPr>
        <w:t xml:space="preserve"> </w:t>
      </w:r>
      <w:r>
        <w:rPr>
          <w:sz w:val="24"/>
        </w:rPr>
        <w:t>kadar</w:t>
      </w:r>
      <w:r>
        <w:rPr>
          <w:spacing w:val="23"/>
          <w:sz w:val="24"/>
        </w:rPr>
        <w:t xml:space="preserve"> </w:t>
      </w:r>
      <w:r>
        <w:rPr>
          <w:sz w:val="24"/>
        </w:rPr>
        <w:t>sürede</w:t>
      </w:r>
      <w:r>
        <w:rPr>
          <w:spacing w:val="20"/>
          <w:sz w:val="24"/>
        </w:rPr>
        <w:t xml:space="preserve"> </w:t>
      </w:r>
      <w:r>
        <w:rPr>
          <w:sz w:val="24"/>
        </w:rPr>
        <w:t>olay</w:t>
      </w:r>
      <w:r>
        <w:rPr>
          <w:spacing w:val="-57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ulaşıldığına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 kayıt tutulur Gerektiğinde DÖF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başlatılır.</w:t>
      </w:r>
    </w:p>
    <w:p w14:paraId="71568DD3" w14:textId="77777777" w:rsidR="00196CB5" w:rsidRDefault="003E07D0">
      <w:pPr>
        <w:pStyle w:val="ListeParagraf"/>
        <w:numPr>
          <w:ilvl w:val="0"/>
          <w:numId w:val="2"/>
        </w:numPr>
        <w:tabs>
          <w:tab w:val="left" w:pos="653"/>
        </w:tabs>
        <w:spacing w:before="2" w:line="293" w:lineRule="exact"/>
        <w:ind w:left="652" w:hanging="181"/>
        <w:rPr>
          <w:sz w:val="24"/>
        </w:rPr>
      </w:pPr>
      <w:r>
        <w:rPr>
          <w:sz w:val="24"/>
        </w:rPr>
        <w:t>Olaya</w:t>
      </w:r>
      <w:r>
        <w:rPr>
          <w:spacing w:val="-2"/>
          <w:sz w:val="24"/>
        </w:rPr>
        <w:t xml:space="preserve"> </w:t>
      </w:r>
      <w:r>
        <w:rPr>
          <w:sz w:val="24"/>
        </w:rPr>
        <w:t>maruz</w:t>
      </w:r>
      <w:r>
        <w:rPr>
          <w:spacing w:val="-2"/>
          <w:sz w:val="24"/>
        </w:rPr>
        <w:t xml:space="preserve"> </w:t>
      </w:r>
      <w:r>
        <w:rPr>
          <w:sz w:val="24"/>
        </w:rPr>
        <w:t>kalan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destek</w:t>
      </w:r>
      <w:r>
        <w:rPr>
          <w:spacing w:val="-4"/>
          <w:sz w:val="24"/>
        </w:rPr>
        <w:t xml:space="preserve"> </w:t>
      </w:r>
      <w:r>
        <w:rPr>
          <w:sz w:val="24"/>
        </w:rPr>
        <w:t>sağlanır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208BBBC2" w14:textId="4711A62A" w:rsidR="00196CB5" w:rsidRDefault="003E07D0">
      <w:pPr>
        <w:pStyle w:val="ListeParagraf"/>
        <w:numPr>
          <w:ilvl w:val="0"/>
          <w:numId w:val="2"/>
        </w:numPr>
        <w:tabs>
          <w:tab w:val="left" w:pos="653"/>
        </w:tabs>
        <w:spacing w:line="293" w:lineRule="exact"/>
        <w:ind w:left="652" w:hanging="181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tatbikat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</w:t>
      </w:r>
      <w:r w:rsidR="00FE3448">
        <w:rPr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Doküman)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biriminde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2BAECEBB" w14:textId="77777777" w:rsidR="00196CB5" w:rsidRDefault="003E07D0">
      <w:pPr>
        <w:pStyle w:val="ListeParagraf"/>
        <w:numPr>
          <w:ilvl w:val="0"/>
          <w:numId w:val="2"/>
        </w:numPr>
        <w:tabs>
          <w:tab w:val="left" w:pos="653"/>
        </w:tabs>
        <w:spacing w:before="1"/>
        <w:ind w:left="652" w:hanging="181"/>
        <w:rPr>
          <w:sz w:val="24"/>
        </w:rPr>
      </w:pPr>
      <w:r>
        <w:rPr>
          <w:sz w:val="24"/>
        </w:rPr>
        <w:t>Beyaz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çağrı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 yıl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3726C031" w14:textId="77777777" w:rsidR="00196CB5" w:rsidRDefault="00196CB5">
      <w:pPr>
        <w:rPr>
          <w:sz w:val="24"/>
        </w:rPr>
      </w:pPr>
    </w:p>
    <w:p w14:paraId="64A7E2E1" w14:textId="77777777" w:rsidR="005B7B76" w:rsidRDefault="005B7B76" w:rsidP="005B7B76">
      <w:pPr>
        <w:pStyle w:val="Balk2"/>
        <w:numPr>
          <w:ilvl w:val="1"/>
          <w:numId w:val="4"/>
        </w:numPr>
        <w:tabs>
          <w:tab w:val="left" w:pos="472"/>
        </w:tabs>
        <w:spacing w:before="90" w:line="274" w:lineRule="exact"/>
        <w:ind w:left="472" w:hanging="360"/>
        <w:jc w:val="left"/>
      </w:pPr>
      <w:r>
        <w:t>Beyaz</w:t>
      </w:r>
      <w:r>
        <w:rPr>
          <w:spacing w:val="-3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Uygulaması</w:t>
      </w:r>
      <w:r>
        <w:rPr>
          <w:spacing w:val="-2"/>
        </w:rPr>
        <w:t xml:space="preserve"> </w:t>
      </w:r>
      <w:r>
        <w:t>ve Analizleri</w:t>
      </w:r>
    </w:p>
    <w:p w14:paraId="17B7ABBB" w14:textId="77777777" w:rsidR="005B7B76" w:rsidRDefault="005B7B76" w:rsidP="005B7B76">
      <w:pPr>
        <w:pStyle w:val="GvdeMetni"/>
        <w:ind w:left="112"/>
      </w:pPr>
      <w:r>
        <w:t>Kalite</w:t>
      </w:r>
      <w:r>
        <w:rPr>
          <w:spacing w:val="4"/>
        </w:rPr>
        <w:t xml:space="preserve"> </w:t>
      </w:r>
      <w:r>
        <w:t>Birimi</w:t>
      </w:r>
      <w:r>
        <w:rPr>
          <w:spacing w:val="6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aylık</w:t>
      </w:r>
      <w:r>
        <w:rPr>
          <w:spacing w:val="5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verilerin</w:t>
      </w:r>
      <w:r>
        <w:rPr>
          <w:spacing w:val="5"/>
        </w:rPr>
        <w:t xml:space="preserve"> </w:t>
      </w:r>
      <w:r>
        <w:t>kayıtları</w:t>
      </w:r>
      <w:r>
        <w:rPr>
          <w:spacing w:val="5"/>
        </w:rPr>
        <w:t xml:space="preserve"> </w:t>
      </w:r>
      <w:r>
        <w:t>alınmakta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herhangi</w:t>
      </w:r>
      <w:r>
        <w:rPr>
          <w:spacing w:val="6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uygunsuzluk</w:t>
      </w:r>
      <w:r>
        <w:rPr>
          <w:spacing w:val="6"/>
        </w:rPr>
        <w:t xml:space="preserve"> </w:t>
      </w:r>
      <w:r>
        <w:t>olduğunda</w:t>
      </w:r>
      <w:r>
        <w:rPr>
          <w:spacing w:val="-57"/>
        </w:rPr>
        <w:t xml:space="preserve"> </w:t>
      </w:r>
      <w:r>
        <w:t>DÖF</w:t>
      </w:r>
      <w:r>
        <w:rPr>
          <w:spacing w:val="-3"/>
        </w:rPr>
        <w:t xml:space="preserve"> </w:t>
      </w:r>
      <w:r>
        <w:t>başlatılmaktadır.</w:t>
      </w:r>
    </w:p>
    <w:p w14:paraId="7C43DE2D" w14:textId="77777777" w:rsidR="005B7B76" w:rsidRDefault="005B7B76" w:rsidP="005B7B76">
      <w:pPr>
        <w:pStyle w:val="GvdeMetni"/>
        <w:ind w:left="112"/>
      </w:pPr>
      <w:r>
        <w:t>Beyaz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uygulamaları 2</w:t>
      </w:r>
      <w:r>
        <w:rPr>
          <w:spacing w:val="-2"/>
        </w:rPr>
        <w:t xml:space="preserve"> </w:t>
      </w:r>
      <w:r>
        <w:t>gösterge</w:t>
      </w:r>
      <w:r>
        <w:rPr>
          <w:spacing w:val="-2"/>
        </w:rPr>
        <w:t xml:space="preserve"> </w:t>
      </w:r>
      <w:r>
        <w:t>kartıyla</w:t>
      </w:r>
      <w:r>
        <w:rPr>
          <w:spacing w:val="-2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edilmektedir.</w:t>
      </w:r>
    </w:p>
    <w:p w14:paraId="52AF5BDC" w14:textId="77777777" w:rsidR="005B7B76" w:rsidRDefault="005B7B76" w:rsidP="005B7B76">
      <w:pPr>
        <w:pStyle w:val="Balk2"/>
        <w:numPr>
          <w:ilvl w:val="0"/>
          <w:numId w:val="1"/>
        </w:numPr>
        <w:tabs>
          <w:tab w:val="left" w:pos="821"/>
        </w:tabs>
        <w:spacing w:before="3" w:line="274" w:lineRule="exact"/>
        <w:ind w:hanging="349"/>
        <w:jc w:val="both"/>
      </w:pPr>
      <w:r>
        <w:t>Gerçekleşen</w:t>
      </w:r>
      <w:r>
        <w:rPr>
          <w:spacing w:val="-1"/>
        </w:rPr>
        <w:t xml:space="preserve"> </w:t>
      </w:r>
      <w:r>
        <w:t>Beyaz</w:t>
      </w:r>
      <w:r>
        <w:rPr>
          <w:spacing w:val="-2"/>
        </w:rPr>
        <w:t xml:space="preserve"> </w:t>
      </w:r>
      <w:r>
        <w:t>Kod</w:t>
      </w:r>
      <w:r>
        <w:rPr>
          <w:spacing w:val="2"/>
        </w:rPr>
        <w:t xml:space="preserve"> </w:t>
      </w:r>
      <w:r>
        <w:t>Sayısı:</w:t>
      </w:r>
    </w:p>
    <w:p w14:paraId="2C63D5F9" w14:textId="77777777" w:rsidR="005B7B76" w:rsidRDefault="005B7B76" w:rsidP="005B7B76">
      <w:pPr>
        <w:pStyle w:val="ListeParagraf"/>
        <w:numPr>
          <w:ilvl w:val="0"/>
          <w:numId w:val="1"/>
        </w:numPr>
        <w:tabs>
          <w:tab w:val="left" w:pos="821"/>
        </w:tabs>
        <w:ind w:left="832" w:right="108" w:hanging="360"/>
        <w:jc w:val="both"/>
        <w:rPr>
          <w:sz w:val="24"/>
        </w:rPr>
      </w:pPr>
      <w:r>
        <w:rPr>
          <w:b/>
          <w:sz w:val="24"/>
        </w:rPr>
        <w:t>Eksiksiz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doldurulan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sekreteri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0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doldurulmasını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60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formları</w:t>
      </w:r>
      <w:r>
        <w:rPr>
          <w:spacing w:val="-1"/>
          <w:sz w:val="24"/>
        </w:rPr>
        <w:t xml:space="preserve"> </w:t>
      </w:r>
      <w:r>
        <w:rPr>
          <w:sz w:val="24"/>
        </w:rPr>
        <w:t>kalite birimi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eder ve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aylık dönemlerde</w:t>
      </w:r>
      <w:r>
        <w:rPr>
          <w:spacing w:val="-3"/>
          <w:sz w:val="24"/>
        </w:rPr>
        <w:t xml:space="preserve"> </w:t>
      </w:r>
      <w:r>
        <w:rPr>
          <w:sz w:val="24"/>
        </w:rPr>
        <w:t>analizini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0D147D23" w14:textId="77777777" w:rsidR="005B7B76" w:rsidRDefault="005B7B76" w:rsidP="005B7B76">
      <w:pPr>
        <w:pStyle w:val="GvdeMetni"/>
        <w:rPr>
          <w:sz w:val="26"/>
        </w:rPr>
      </w:pPr>
    </w:p>
    <w:p w14:paraId="66116CB9" w14:textId="77777777" w:rsidR="005B7B76" w:rsidRDefault="005B7B76" w:rsidP="005B7B76">
      <w:pPr>
        <w:pStyle w:val="GvdeMetni"/>
        <w:spacing w:before="3"/>
        <w:rPr>
          <w:sz w:val="22"/>
        </w:rPr>
      </w:pPr>
    </w:p>
    <w:p w14:paraId="4584DA36" w14:textId="77777777" w:rsidR="005B7B76" w:rsidRDefault="005B7B76" w:rsidP="005B7B76">
      <w:pPr>
        <w:pStyle w:val="Balk1"/>
        <w:numPr>
          <w:ilvl w:val="0"/>
          <w:numId w:val="5"/>
        </w:numPr>
        <w:tabs>
          <w:tab w:val="left" w:pos="293"/>
        </w:tabs>
        <w:spacing w:line="274" w:lineRule="exact"/>
        <w:ind w:left="293" w:hanging="181"/>
      </w:pPr>
      <w:r>
        <w:t>İLGİLİ</w:t>
      </w:r>
      <w:r>
        <w:rPr>
          <w:spacing w:val="-6"/>
        </w:rPr>
        <w:t xml:space="preserve"> </w:t>
      </w:r>
      <w:r>
        <w:t>DÖKÜMANLAR:</w:t>
      </w:r>
    </w:p>
    <w:p w14:paraId="12430ED8" w14:textId="297C0664" w:rsidR="00196CB5" w:rsidRDefault="005B7B76" w:rsidP="00DD159A">
      <w:pPr>
        <w:rPr>
          <w:sz w:val="20"/>
        </w:rPr>
      </w:pPr>
      <w:r>
        <w:t>Beyaz Kod Olay</w:t>
      </w:r>
      <w:r>
        <w:rPr>
          <w:spacing w:val="-6"/>
        </w:rPr>
        <w:t xml:space="preserve"> </w:t>
      </w:r>
      <w:r>
        <w:t>Bildirim Form</w:t>
      </w:r>
    </w:p>
    <w:sectPr w:rsidR="00196CB5">
      <w:pgSz w:w="11910" w:h="16840"/>
      <w:pgMar w:top="240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82A1" w14:textId="77777777" w:rsidR="0007659B" w:rsidRDefault="0007659B">
      <w:r>
        <w:separator/>
      </w:r>
    </w:p>
  </w:endnote>
  <w:endnote w:type="continuationSeparator" w:id="0">
    <w:p w14:paraId="59203024" w14:textId="77777777" w:rsidR="0007659B" w:rsidRDefault="0007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80DB" w14:textId="77777777" w:rsidR="0099431F" w:rsidRDefault="009943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5B7B76" w:rsidRPr="00192AC1" w14:paraId="251F2350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52A38F72" w14:textId="77777777" w:rsidR="005B7B76" w:rsidRPr="00192AC1" w:rsidRDefault="005B7B7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7C2D703" w14:textId="77777777" w:rsidR="005B7B76" w:rsidRPr="00192AC1" w:rsidRDefault="005B7B76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8BF7CAF" w14:textId="77777777" w:rsidR="005B7B76" w:rsidRPr="00192AC1" w:rsidRDefault="005B7B7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69A7075" w14:textId="77777777" w:rsidR="005B7B76" w:rsidRDefault="005B7B7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DB7B3B8" w14:textId="77777777" w:rsidR="005B7B76" w:rsidRDefault="005B7B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4C1" w14:textId="77777777" w:rsidR="0099431F" w:rsidRDefault="009943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244F" w14:textId="77777777" w:rsidR="0007659B" w:rsidRDefault="0007659B">
      <w:r>
        <w:separator/>
      </w:r>
    </w:p>
  </w:footnote>
  <w:footnote w:type="continuationSeparator" w:id="0">
    <w:p w14:paraId="29651C6A" w14:textId="77777777" w:rsidR="0007659B" w:rsidRDefault="0007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9AB7" w14:textId="77777777" w:rsidR="0099431F" w:rsidRDefault="009943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B7B76" w:rsidRPr="00770377" w14:paraId="4D608603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13E32338" w14:textId="77777777" w:rsidR="005B7B76" w:rsidRPr="00770377" w:rsidRDefault="005B7B76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60D099E" wp14:editId="3D3699E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BCACED3" w14:textId="77637E1B" w:rsidR="005B7B76" w:rsidRDefault="005B7B76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EE9DC80" w14:textId="0693A4BA" w:rsidR="005B7B76" w:rsidRPr="00770377" w:rsidRDefault="005B7B76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BEYAZ KOD İŞLEYİŞ PROSEDÜRÜ</w:t>
          </w:r>
        </w:p>
        <w:p w14:paraId="7E6D1FF5" w14:textId="77777777" w:rsidR="005B7B76" w:rsidRPr="00770377" w:rsidRDefault="005B7B76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B6FF9C2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1CD55C7" w14:textId="4818F280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PR-01</w:t>
          </w:r>
          <w:r w:rsidR="0017107C">
            <w:rPr>
              <w:sz w:val="20"/>
              <w:szCs w:val="20"/>
            </w:rPr>
            <w:t>1</w:t>
          </w:r>
        </w:p>
      </w:tc>
    </w:tr>
    <w:tr w:rsidR="005B7B76" w:rsidRPr="00770377" w14:paraId="188CC15F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0B020F50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9122AF4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906CA00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4804967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B7B76" w:rsidRPr="00770377" w14:paraId="3B9CD617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6AE321E4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6981381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330F017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7776CFB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</w:p>
      </w:tc>
    </w:tr>
    <w:tr w:rsidR="005B7B76" w:rsidRPr="00770377" w14:paraId="368D4125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0ACE0268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C3EFF4A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7D47381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C5FE97D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B7B76" w:rsidRPr="00770377" w14:paraId="77C2C503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6408EF19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5C976EF" w14:textId="77777777" w:rsidR="005B7B76" w:rsidRPr="00770377" w:rsidRDefault="005B7B76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CE49B65" w14:textId="77777777" w:rsidR="005B7B76" w:rsidRPr="00770377" w:rsidRDefault="005B7B76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92A5319" w14:textId="4FBF7C6F" w:rsidR="005B7B76" w:rsidRPr="00770377" w:rsidRDefault="0099431F" w:rsidP="001721AB">
          <w:pPr>
            <w:pStyle w:val="stBilgi"/>
            <w:rPr>
              <w:sz w:val="20"/>
              <w:szCs w:val="20"/>
            </w:rPr>
          </w:pPr>
          <w:r w:rsidRPr="0099431F">
            <w:rPr>
              <w:sz w:val="20"/>
              <w:szCs w:val="20"/>
            </w:rPr>
            <w:t xml:space="preserve">Sayfa </w:t>
          </w:r>
          <w:r w:rsidRPr="0099431F">
            <w:rPr>
              <w:b/>
              <w:bCs/>
              <w:sz w:val="20"/>
              <w:szCs w:val="20"/>
            </w:rPr>
            <w:fldChar w:fldCharType="begin"/>
          </w:r>
          <w:r w:rsidRPr="0099431F">
            <w:rPr>
              <w:b/>
              <w:bCs/>
              <w:sz w:val="20"/>
              <w:szCs w:val="20"/>
            </w:rPr>
            <w:instrText>PAGE  \* Arabic  \* MERGEFORMAT</w:instrText>
          </w:r>
          <w:r w:rsidRPr="0099431F">
            <w:rPr>
              <w:b/>
              <w:bCs/>
              <w:sz w:val="20"/>
              <w:szCs w:val="20"/>
            </w:rPr>
            <w:fldChar w:fldCharType="separate"/>
          </w:r>
          <w:r w:rsidRPr="0099431F">
            <w:rPr>
              <w:b/>
              <w:bCs/>
              <w:sz w:val="20"/>
              <w:szCs w:val="20"/>
            </w:rPr>
            <w:t>1</w:t>
          </w:r>
          <w:r w:rsidRPr="0099431F">
            <w:rPr>
              <w:b/>
              <w:bCs/>
              <w:sz w:val="20"/>
              <w:szCs w:val="20"/>
            </w:rPr>
            <w:fldChar w:fldCharType="end"/>
          </w:r>
          <w:r w:rsidRPr="0099431F">
            <w:rPr>
              <w:sz w:val="20"/>
              <w:szCs w:val="20"/>
            </w:rPr>
            <w:t xml:space="preserve"> / </w:t>
          </w:r>
          <w:r w:rsidRPr="0099431F">
            <w:rPr>
              <w:b/>
              <w:bCs/>
              <w:sz w:val="20"/>
              <w:szCs w:val="20"/>
            </w:rPr>
            <w:fldChar w:fldCharType="begin"/>
          </w:r>
          <w:r w:rsidRPr="0099431F">
            <w:rPr>
              <w:b/>
              <w:bCs/>
              <w:sz w:val="20"/>
              <w:szCs w:val="20"/>
            </w:rPr>
            <w:instrText>NUMPAGES  \* Arabic  \* MERGEFORMAT</w:instrText>
          </w:r>
          <w:r w:rsidRPr="0099431F">
            <w:rPr>
              <w:b/>
              <w:bCs/>
              <w:sz w:val="20"/>
              <w:szCs w:val="20"/>
            </w:rPr>
            <w:fldChar w:fldCharType="separate"/>
          </w:r>
          <w:r w:rsidRPr="0099431F">
            <w:rPr>
              <w:b/>
              <w:bCs/>
              <w:sz w:val="20"/>
              <w:szCs w:val="20"/>
            </w:rPr>
            <w:t>2</w:t>
          </w:r>
          <w:r w:rsidRPr="0099431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7422990" w14:textId="02E41936" w:rsidR="00196CB5" w:rsidRPr="000E06A8" w:rsidRDefault="00196CB5" w:rsidP="000E06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6E07" w14:textId="77777777" w:rsidR="0099431F" w:rsidRDefault="009943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B7B"/>
    <w:multiLevelType w:val="multilevel"/>
    <w:tmpl w:val="FDBA7B3A"/>
    <w:lvl w:ilvl="0">
      <w:start w:val="6"/>
      <w:numFmt w:val="decimal"/>
      <w:lvlText w:val="%1"/>
      <w:lvlJc w:val="left"/>
      <w:pPr>
        <w:ind w:left="614" w:hanging="36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88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56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78C6513"/>
    <w:multiLevelType w:val="hybridMultilevel"/>
    <w:tmpl w:val="D17C1228"/>
    <w:lvl w:ilvl="0" w:tplc="F1AACE72">
      <w:start w:val="1"/>
      <w:numFmt w:val="decimal"/>
      <w:lvlText w:val="%1-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584D82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D0142456">
      <w:numFmt w:val="bullet"/>
      <w:lvlText w:val="•"/>
      <w:lvlJc w:val="left"/>
      <w:pPr>
        <w:ind w:left="2741" w:hanging="348"/>
      </w:pPr>
      <w:rPr>
        <w:rFonts w:hint="default"/>
        <w:lang w:val="tr-TR" w:eastAsia="en-US" w:bidi="ar-SA"/>
      </w:rPr>
    </w:lvl>
    <w:lvl w:ilvl="3" w:tplc="446664A6">
      <w:numFmt w:val="bullet"/>
      <w:lvlText w:val="•"/>
      <w:lvlJc w:val="left"/>
      <w:pPr>
        <w:ind w:left="3701" w:hanging="348"/>
      </w:pPr>
      <w:rPr>
        <w:rFonts w:hint="default"/>
        <w:lang w:val="tr-TR" w:eastAsia="en-US" w:bidi="ar-SA"/>
      </w:rPr>
    </w:lvl>
    <w:lvl w:ilvl="4" w:tplc="8DDE0ACE">
      <w:numFmt w:val="bullet"/>
      <w:lvlText w:val="•"/>
      <w:lvlJc w:val="left"/>
      <w:pPr>
        <w:ind w:left="4662" w:hanging="348"/>
      </w:pPr>
      <w:rPr>
        <w:rFonts w:hint="default"/>
        <w:lang w:val="tr-TR" w:eastAsia="en-US" w:bidi="ar-SA"/>
      </w:rPr>
    </w:lvl>
    <w:lvl w:ilvl="5" w:tplc="DC46FFF6">
      <w:numFmt w:val="bullet"/>
      <w:lvlText w:val="•"/>
      <w:lvlJc w:val="left"/>
      <w:pPr>
        <w:ind w:left="5623" w:hanging="348"/>
      </w:pPr>
      <w:rPr>
        <w:rFonts w:hint="default"/>
        <w:lang w:val="tr-TR" w:eastAsia="en-US" w:bidi="ar-SA"/>
      </w:rPr>
    </w:lvl>
    <w:lvl w:ilvl="6" w:tplc="3F8E8C58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7" w:tplc="95C89256">
      <w:numFmt w:val="bullet"/>
      <w:lvlText w:val="•"/>
      <w:lvlJc w:val="left"/>
      <w:pPr>
        <w:ind w:left="7544" w:hanging="348"/>
      </w:pPr>
      <w:rPr>
        <w:rFonts w:hint="default"/>
        <w:lang w:val="tr-TR" w:eastAsia="en-US" w:bidi="ar-SA"/>
      </w:rPr>
    </w:lvl>
    <w:lvl w:ilvl="8" w:tplc="59104EAE">
      <w:numFmt w:val="bullet"/>
      <w:lvlText w:val="•"/>
      <w:lvlJc w:val="left"/>
      <w:pPr>
        <w:ind w:left="85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4B85D49"/>
    <w:multiLevelType w:val="hybridMultilevel"/>
    <w:tmpl w:val="FD9C0E36"/>
    <w:lvl w:ilvl="0" w:tplc="6942A9DA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4ACC54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89E477A4">
      <w:numFmt w:val="bullet"/>
      <w:lvlText w:val="•"/>
      <w:lvlJc w:val="left"/>
      <w:pPr>
        <w:ind w:left="1887" w:hanging="348"/>
      </w:pPr>
      <w:rPr>
        <w:rFonts w:hint="default"/>
        <w:lang w:val="tr-TR" w:eastAsia="en-US" w:bidi="ar-SA"/>
      </w:rPr>
    </w:lvl>
    <w:lvl w:ilvl="3" w:tplc="35A466D8">
      <w:numFmt w:val="bullet"/>
      <w:lvlText w:val="•"/>
      <w:lvlJc w:val="left"/>
      <w:pPr>
        <w:ind w:left="2954" w:hanging="348"/>
      </w:pPr>
      <w:rPr>
        <w:rFonts w:hint="default"/>
        <w:lang w:val="tr-TR" w:eastAsia="en-US" w:bidi="ar-SA"/>
      </w:rPr>
    </w:lvl>
    <w:lvl w:ilvl="4" w:tplc="DA546B4E">
      <w:numFmt w:val="bullet"/>
      <w:lvlText w:val="•"/>
      <w:lvlJc w:val="left"/>
      <w:pPr>
        <w:ind w:left="4022" w:hanging="348"/>
      </w:pPr>
      <w:rPr>
        <w:rFonts w:hint="default"/>
        <w:lang w:val="tr-TR" w:eastAsia="en-US" w:bidi="ar-SA"/>
      </w:rPr>
    </w:lvl>
    <w:lvl w:ilvl="5" w:tplc="EAF8B652">
      <w:numFmt w:val="bullet"/>
      <w:lvlText w:val="•"/>
      <w:lvlJc w:val="left"/>
      <w:pPr>
        <w:ind w:left="5089" w:hanging="348"/>
      </w:pPr>
      <w:rPr>
        <w:rFonts w:hint="default"/>
        <w:lang w:val="tr-TR" w:eastAsia="en-US" w:bidi="ar-SA"/>
      </w:rPr>
    </w:lvl>
    <w:lvl w:ilvl="6" w:tplc="13F28C5E">
      <w:numFmt w:val="bullet"/>
      <w:lvlText w:val="•"/>
      <w:lvlJc w:val="left"/>
      <w:pPr>
        <w:ind w:left="6156" w:hanging="348"/>
      </w:pPr>
      <w:rPr>
        <w:rFonts w:hint="default"/>
        <w:lang w:val="tr-TR" w:eastAsia="en-US" w:bidi="ar-SA"/>
      </w:rPr>
    </w:lvl>
    <w:lvl w:ilvl="7" w:tplc="7E5AB28E">
      <w:numFmt w:val="bullet"/>
      <w:lvlText w:val="•"/>
      <w:lvlJc w:val="left"/>
      <w:pPr>
        <w:ind w:left="7224" w:hanging="348"/>
      </w:pPr>
      <w:rPr>
        <w:rFonts w:hint="default"/>
        <w:lang w:val="tr-TR" w:eastAsia="en-US" w:bidi="ar-SA"/>
      </w:rPr>
    </w:lvl>
    <w:lvl w:ilvl="8" w:tplc="6A5CDDEE">
      <w:numFmt w:val="bullet"/>
      <w:lvlText w:val="•"/>
      <w:lvlJc w:val="left"/>
      <w:pPr>
        <w:ind w:left="8291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70D85A21"/>
    <w:multiLevelType w:val="hybridMultilevel"/>
    <w:tmpl w:val="B9CE997E"/>
    <w:lvl w:ilvl="0" w:tplc="139826D2">
      <w:numFmt w:val="bullet"/>
      <w:lvlText w:val=""/>
      <w:lvlJc w:val="left"/>
      <w:pPr>
        <w:ind w:left="678" w:hanging="2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E12B1E2">
      <w:numFmt w:val="bullet"/>
      <w:lvlText w:val="•"/>
      <w:lvlJc w:val="left"/>
      <w:pPr>
        <w:ind w:left="1654" w:hanging="257"/>
      </w:pPr>
      <w:rPr>
        <w:rFonts w:hint="default"/>
        <w:lang w:val="tr-TR" w:eastAsia="en-US" w:bidi="ar-SA"/>
      </w:rPr>
    </w:lvl>
    <w:lvl w:ilvl="2" w:tplc="9D3EEFF4">
      <w:numFmt w:val="bullet"/>
      <w:lvlText w:val="•"/>
      <w:lvlJc w:val="left"/>
      <w:pPr>
        <w:ind w:left="2629" w:hanging="257"/>
      </w:pPr>
      <w:rPr>
        <w:rFonts w:hint="default"/>
        <w:lang w:val="tr-TR" w:eastAsia="en-US" w:bidi="ar-SA"/>
      </w:rPr>
    </w:lvl>
    <w:lvl w:ilvl="3" w:tplc="E9480DBC">
      <w:numFmt w:val="bullet"/>
      <w:lvlText w:val="•"/>
      <w:lvlJc w:val="left"/>
      <w:pPr>
        <w:ind w:left="3603" w:hanging="257"/>
      </w:pPr>
      <w:rPr>
        <w:rFonts w:hint="default"/>
        <w:lang w:val="tr-TR" w:eastAsia="en-US" w:bidi="ar-SA"/>
      </w:rPr>
    </w:lvl>
    <w:lvl w:ilvl="4" w:tplc="4D9CDC58">
      <w:numFmt w:val="bullet"/>
      <w:lvlText w:val="•"/>
      <w:lvlJc w:val="left"/>
      <w:pPr>
        <w:ind w:left="4578" w:hanging="257"/>
      </w:pPr>
      <w:rPr>
        <w:rFonts w:hint="default"/>
        <w:lang w:val="tr-TR" w:eastAsia="en-US" w:bidi="ar-SA"/>
      </w:rPr>
    </w:lvl>
    <w:lvl w:ilvl="5" w:tplc="D20E1620">
      <w:numFmt w:val="bullet"/>
      <w:lvlText w:val="•"/>
      <w:lvlJc w:val="left"/>
      <w:pPr>
        <w:ind w:left="5553" w:hanging="257"/>
      </w:pPr>
      <w:rPr>
        <w:rFonts w:hint="default"/>
        <w:lang w:val="tr-TR" w:eastAsia="en-US" w:bidi="ar-SA"/>
      </w:rPr>
    </w:lvl>
    <w:lvl w:ilvl="6" w:tplc="50122D72">
      <w:numFmt w:val="bullet"/>
      <w:lvlText w:val="•"/>
      <w:lvlJc w:val="left"/>
      <w:pPr>
        <w:ind w:left="6527" w:hanging="257"/>
      </w:pPr>
      <w:rPr>
        <w:rFonts w:hint="default"/>
        <w:lang w:val="tr-TR" w:eastAsia="en-US" w:bidi="ar-SA"/>
      </w:rPr>
    </w:lvl>
    <w:lvl w:ilvl="7" w:tplc="EAA207C0">
      <w:numFmt w:val="bullet"/>
      <w:lvlText w:val="•"/>
      <w:lvlJc w:val="left"/>
      <w:pPr>
        <w:ind w:left="7502" w:hanging="257"/>
      </w:pPr>
      <w:rPr>
        <w:rFonts w:hint="default"/>
        <w:lang w:val="tr-TR" w:eastAsia="en-US" w:bidi="ar-SA"/>
      </w:rPr>
    </w:lvl>
    <w:lvl w:ilvl="8" w:tplc="8EB8991A">
      <w:numFmt w:val="bullet"/>
      <w:lvlText w:val="•"/>
      <w:lvlJc w:val="left"/>
      <w:pPr>
        <w:ind w:left="8477" w:hanging="257"/>
      </w:pPr>
      <w:rPr>
        <w:rFonts w:hint="default"/>
        <w:lang w:val="tr-TR" w:eastAsia="en-US" w:bidi="ar-SA"/>
      </w:rPr>
    </w:lvl>
  </w:abstractNum>
  <w:abstractNum w:abstractNumId="4" w15:restartNumberingAfterBreak="0">
    <w:nsid w:val="738207A0"/>
    <w:multiLevelType w:val="hybridMultilevel"/>
    <w:tmpl w:val="7206E4AC"/>
    <w:lvl w:ilvl="0" w:tplc="39029112">
      <w:numFmt w:val="bullet"/>
      <w:lvlText w:val=""/>
      <w:lvlJc w:val="left"/>
      <w:pPr>
        <w:ind w:left="832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50CD83A">
      <w:numFmt w:val="bullet"/>
      <w:lvlText w:val="•"/>
      <w:lvlJc w:val="left"/>
      <w:pPr>
        <w:ind w:left="1798" w:hanging="180"/>
      </w:pPr>
      <w:rPr>
        <w:rFonts w:hint="default"/>
        <w:lang w:val="tr-TR" w:eastAsia="en-US" w:bidi="ar-SA"/>
      </w:rPr>
    </w:lvl>
    <w:lvl w:ilvl="2" w:tplc="CD70C66E">
      <w:numFmt w:val="bullet"/>
      <w:lvlText w:val="•"/>
      <w:lvlJc w:val="left"/>
      <w:pPr>
        <w:ind w:left="2757" w:hanging="180"/>
      </w:pPr>
      <w:rPr>
        <w:rFonts w:hint="default"/>
        <w:lang w:val="tr-TR" w:eastAsia="en-US" w:bidi="ar-SA"/>
      </w:rPr>
    </w:lvl>
    <w:lvl w:ilvl="3" w:tplc="1BA62F58">
      <w:numFmt w:val="bullet"/>
      <w:lvlText w:val="•"/>
      <w:lvlJc w:val="left"/>
      <w:pPr>
        <w:ind w:left="3715" w:hanging="180"/>
      </w:pPr>
      <w:rPr>
        <w:rFonts w:hint="default"/>
        <w:lang w:val="tr-TR" w:eastAsia="en-US" w:bidi="ar-SA"/>
      </w:rPr>
    </w:lvl>
    <w:lvl w:ilvl="4" w:tplc="C9F8E964">
      <w:numFmt w:val="bullet"/>
      <w:lvlText w:val="•"/>
      <w:lvlJc w:val="left"/>
      <w:pPr>
        <w:ind w:left="4674" w:hanging="180"/>
      </w:pPr>
      <w:rPr>
        <w:rFonts w:hint="default"/>
        <w:lang w:val="tr-TR" w:eastAsia="en-US" w:bidi="ar-SA"/>
      </w:rPr>
    </w:lvl>
    <w:lvl w:ilvl="5" w:tplc="3DA89F0A">
      <w:numFmt w:val="bullet"/>
      <w:lvlText w:val="•"/>
      <w:lvlJc w:val="left"/>
      <w:pPr>
        <w:ind w:left="5633" w:hanging="180"/>
      </w:pPr>
      <w:rPr>
        <w:rFonts w:hint="default"/>
        <w:lang w:val="tr-TR" w:eastAsia="en-US" w:bidi="ar-SA"/>
      </w:rPr>
    </w:lvl>
    <w:lvl w:ilvl="6" w:tplc="ABB27944">
      <w:numFmt w:val="bullet"/>
      <w:lvlText w:val="•"/>
      <w:lvlJc w:val="left"/>
      <w:pPr>
        <w:ind w:left="6591" w:hanging="180"/>
      </w:pPr>
      <w:rPr>
        <w:rFonts w:hint="default"/>
        <w:lang w:val="tr-TR" w:eastAsia="en-US" w:bidi="ar-SA"/>
      </w:rPr>
    </w:lvl>
    <w:lvl w:ilvl="7" w:tplc="9F7A8F60">
      <w:numFmt w:val="bullet"/>
      <w:lvlText w:val="•"/>
      <w:lvlJc w:val="left"/>
      <w:pPr>
        <w:ind w:left="7550" w:hanging="180"/>
      </w:pPr>
      <w:rPr>
        <w:rFonts w:hint="default"/>
        <w:lang w:val="tr-TR" w:eastAsia="en-US" w:bidi="ar-SA"/>
      </w:rPr>
    </w:lvl>
    <w:lvl w:ilvl="8" w:tplc="BED2002C">
      <w:numFmt w:val="bullet"/>
      <w:lvlText w:val="•"/>
      <w:lvlJc w:val="left"/>
      <w:pPr>
        <w:ind w:left="8509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CB5"/>
    <w:rsid w:val="0007659B"/>
    <w:rsid w:val="0008596C"/>
    <w:rsid w:val="000E06A8"/>
    <w:rsid w:val="0017107C"/>
    <w:rsid w:val="00196CB5"/>
    <w:rsid w:val="002C3488"/>
    <w:rsid w:val="002F6548"/>
    <w:rsid w:val="003E07D0"/>
    <w:rsid w:val="005B7B76"/>
    <w:rsid w:val="005C4BAC"/>
    <w:rsid w:val="005D3FAA"/>
    <w:rsid w:val="007608E0"/>
    <w:rsid w:val="00784916"/>
    <w:rsid w:val="00880A45"/>
    <w:rsid w:val="008976BD"/>
    <w:rsid w:val="00984FB3"/>
    <w:rsid w:val="0099431F"/>
    <w:rsid w:val="00DD159A"/>
    <w:rsid w:val="00DE1300"/>
    <w:rsid w:val="00E16FED"/>
    <w:rsid w:val="00FB479D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CFA9"/>
  <w15:docId w15:val="{479C946A-3F82-4C6A-A912-359B84B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93" w:hanging="18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472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E06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E06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06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06A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yazkod.saglik.gov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Didem Ayata</cp:lastModifiedBy>
  <cp:revision>33</cp:revision>
  <dcterms:created xsi:type="dcterms:W3CDTF">2021-08-25T12:23:00Z</dcterms:created>
  <dcterms:modified xsi:type="dcterms:W3CDTF">2021-09-27T08:14:00Z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