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667" w:type="dxa"/>
        <w:tblLayout w:type="fixed"/>
        <w:tblLook w:val="04A0"/>
      </w:tblPr>
      <w:tblGrid>
        <w:gridCol w:w="1271"/>
        <w:gridCol w:w="3827"/>
        <w:gridCol w:w="709"/>
        <w:gridCol w:w="992"/>
        <w:gridCol w:w="3868"/>
      </w:tblGrid>
      <w:tr w:rsidR="00727802" w:rsidRPr="008A343D" w:rsidTr="00C276B3">
        <w:trPr>
          <w:trHeight w:val="616"/>
        </w:trPr>
        <w:tc>
          <w:tcPr>
            <w:tcW w:w="10667" w:type="dxa"/>
            <w:gridSpan w:val="5"/>
            <w:vAlign w:val="center"/>
          </w:tcPr>
          <w:p w:rsidR="00727802" w:rsidRPr="008A343D" w:rsidRDefault="008A343D" w:rsidP="008A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8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Ekipmanların performansını gözden geçirmek ve enerji tüketiminin azaltılabileceği alanları belirlemek amacıyla bu kontrolün ayda bir yapılması önerilir. Herhangi bir işlem gerekiyorsa, yapılacak işler </w:t>
            </w:r>
            <w:r w:rsidR="00B609A1" w:rsidRPr="00CB748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Enerji Yönetim Birimine </w:t>
            </w:r>
            <w:r w:rsidRPr="00CB748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iletilmelidir.</w:t>
            </w:r>
          </w:p>
        </w:tc>
      </w:tr>
      <w:tr w:rsidR="00C276B3" w:rsidRPr="008A343D" w:rsidTr="007C3B7F">
        <w:trPr>
          <w:trHeight w:val="272"/>
        </w:trPr>
        <w:tc>
          <w:tcPr>
            <w:tcW w:w="1271" w:type="dxa"/>
            <w:vAlign w:val="center"/>
          </w:tcPr>
          <w:p w:rsidR="00C276B3" w:rsidRPr="00A375E1" w:rsidRDefault="00C276B3" w:rsidP="006F7A13">
            <w:pPr>
              <w:rPr>
                <w:rStyle w:val="fontstyle01"/>
                <w:rFonts w:ascii="Times New Roman" w:hAnsi="Times New Roman" w:cs="Times New Roman"/>
                <w:b/>
                <w:bCs/>
              </w:rPr>
            </w:pPr>
            <w:r w:rsidRPr="00A375E1">
              <w:rPr>
                <w:rStyle w:val="fontstyle01"/>
                <w:rFonts w:ascii="Times New Roman" w:hAnsi="Times New Roman" w:cs="Times New Roman"/>
                <w:b/>
                <w:bCs/>
              </w:rPr>
              <w:t xml:space="preserve">Bina Adı: </w:t>
            </w:r>
          </w:p>
        </w:tc>
        <w:tc>
          <w:tcPr>
            <w:tcW w:w="9396" w:type="dxa"/>
            <w:gridSpan w:val="4"/>
            <w:vAlign w:val="center"/>
          </w:tcPr>
          <w:p w:rsidR="00C276B3" w:rsidRPr="00405903" w:rsidRDefault="00C276B3" w:rsidP="006F7A13">
            <w:pPr>
              <w:rPr>
                <w:b/>
                <w:bCs/>
              </w:rPr>
            </w:pPr>
          </w:p>
        </w:tc>
      </w:tr>
      <w:tr w:rsidR="0073356F" w:rsidRPr="008A343D" w:rsidTr="00C276B3">
        <w:trPr>
          <w:trHeight w:val="254"/>
        </w:trPr>
        <w:tc>
          <w:tcPr>
            <w:tcW w:w="1271" w:type="dxa"/>
            <w:vAlign w:val="center"/>
          </w:tcPr>
          <w:p w:rsidR="0073356F" w:rsidRPr="00A375E1" w:rsidRDefault="0073356F" w:rsidP="006F7A13">
            <w:pPr>
              <w:rPr>
                <w:rStyle w:val="fontstyle01"/>
                <w:rFonts w:ascii="Times New Roman" w:hAnsi="Times New Roman" w:cs="Times New Roman"/>
                <w:b/>
                <w:bCs/>
              </w:rPr>
            </w:pPr>
            <w:r w:rsidRPr="00A375E1">
              <w:rPr>
                <w:rStyle w:val="fontstyle01"/>
                <w:rFonts w:ascii="Times New Roman" w:hAnsi="Times New Roman" w:cs="Times New Roman"/>
                <w:b/>
                <w:bCs/>
              </w:rPr>
              <w:t>Tarih:</w:t>
            </w:r>
          </w:p>
        </w:tc>
        <w:tc>
          <w:tcPr>
            <w:tcW w:w="3827" w:type="dxa"/>
            <w:vAlign w:val="center"/>
          </w:tcPr>
          <w:p w:rsidR="0073356F" w:rsidRPr="00405903" w:rsidRDefault="0073356F" w:rsidP="006F7A13">
            <w:pPr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3356F" w:rsidRPr="00405903" w:rsidRDefault="0073356F" w:rsidP="006F7A13">
            <w:pPr>
              <w:jc w:val="center"/>
              <w:rPr>
                <w:b/>
                <w:bCs/>
              </w:rPr>
            </w:pPr>
            <w:r w:rsidRPr="00405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Evet</w:t>
            </w:r>
          </w:p>
        </w:tc>
        <w:tc>
          <w:tcPr>
            <w:tcW w:w="992" w:type="dxa"/>
            <w:vAlign w:val="center"/>
          </w:tcPr>
          <w:p w:rsidR="0073356F" w:rsidRPr="00405903" w:rsidRDefault="0073356F" w:rsidP="006F7A13">
            <w:pPr>
              <w:jc w:val="center"/>
              <w:rPr>
                <w:b/>
                <w:bCs/>
              </w:rPr>
            </w:pPr>
            <w:r w:rsidRPr="00405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Hayır</w:t>
            </w:r>
          </w:p>
        </w:tc>
        <w:tc>
          <w:tcPr>
            <w:tcW w:w="3868" w:type="dxa"/>
            <w:vAlign w:val="center"/>
          </w:tcPr>
          <w:p w:rsidR="0073356F" w:rsidRPr="00405903" w:rsidRDefault="0073356F" w:rsidP="00405903">
            <w:pPr>
              <w:rPr>
                <w:b/>
                <w:bCs/>
              </w:rPr>
            </w:pPr>
            <w:r w:rsidRPr="00405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Açıklama</w:t>
            </w:r>
          </w:p>
        </w:tc>
      </w:tr>
      <w:tr w:rsidR="008A343D" w:rsidRPr="008A343D" w:rsidTr="00C276B3">
        <w:tblPrEx>
          <w:jc w:val="center"/>
        </w:tblPrEx>
        <w:trPr>
          <w:trHeight w:val="264"/>
          <w:jc w:val="center"/>
        </w:trPr>
        <w:tc>
          <w:tcPr>
            <w:tcW w:w="5098" w:type="dxa"/>
            <w:gridSpan w:val="2"/>
            <w:vAlign w:val="center"/>
          </w:tcPr>
          <w:p w:rsidR="008A343D" w:rsidRPr="00A375E1" w:rsidRDefault="008A343D" w:rsidP="008A34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Isıtma/Soğutma</w:t>
            </w:r>
          </w:p>
        </w:tc>
        <w:tc>
          <w:tcPr>
            <w:tcW w:w="709" w:type="dxa"/>
            <w:vAlign w:val="center"/>
          </w:tcPr>
          <w:p w:rsidR="008A343D" w:rsidRPr="008A343D" w:rsidRDefault="008A343D" w:rsidP="006F7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343D" w:rsidRPr="008A343D" w:rsidRDefault="008A343D" w:rsidP="006F7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8A343D" w:rsidRPr="008A343D" w:rsidRDefault="008A343D" w:rsidP="006F7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6F2" w:rsidRPr="008A343D" w:rsidTr="00C276B3">
        <w:tblPrEx>
          <w:jc w:val="center"/>
        </w:tblPrEx>
        <w:trPr>
          <w:trHeight w:val="478"/>
          <w:jc w:val="center"/>
        </w:trPr>
        <w:tc>
          <w:tcPr>
            <w:tcW w:w="5098" w:type="dxa"/>
            <w:gridSpan w:val="2"/>
            <w:vAlign w:val="center"/>
          </w:tcPr>
          <w:p w:rsidR="008E3F04" w:rsidRPr="00A375E1" w:rsidRDefault="008E3F04" w:rsidP="006F7A13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Personel, iç ortam sıcaklığının çok düşük veya yüksek olmasıyla ilgili sorunlar yaşadı mı?</w:t>
            </w:r>
          </w:p>
        </w:tc>
        <w:tc>
          <w:tcPr>
            <w:tcW w:w="709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6F2" w:rsidRPr="008A343D" w:rsidTr="00C276B3">
        <w:tblPrEx>
          <w:jc w:val="center"/>
        </w:tblPrEx>
        <w:trPr>
          <w:trHeight w:val="478"/>
          <w:jc w:val="center"/>
        </w:trPr>
        <w:tc>
          <w:tcPr>
            <w:tcW w:w="5098" w:type="dxa"/>
            <w:gridSpan w:val="2"/>
            <w:vAlign w:val="center"/>
          </w:tcPr>
          <w:p w:rsidR="008E3F04" w:rsidRPr="00A375E1" w:rsidRDefault="008E3F04" w:rsidP="006F7A13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Son 12 ay içinde ısıtma/soğutma sisteminin bakımı yapıldı mı?</w:t>
            </w:r>
          </w:p>
        </w:tc>
        <w:tc>
          <w:tcPr>
            <w:tcW w:w="709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6F2" w:rsidRPr="008A343D" w:rsidTr="00C276B3">
        <w:tblPrEx>
          <w:jc w:val="center"/>
        </w:tblPrEx>
        <w:trPr>
          <w:trHeight w:val="478"/>
          <w:jc w:val="center"/>
        </w:trPr>
        <w:tc>
          <w:tcPr>
            <w:tcW w:w="5098" w:type="dxa"/>
            <w:gridSpan w:val="2"/>
            <w:vAlign w:val="center"/>
          </w:tcPr>
          <w:p w:rsidR="008E3F04" w:rsidRPr="00A375E1" w:rsidRDefault="008E3F04" w:rsidP="006F7A13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Odalarda portatif elektrikli ısıtıcı veya su ısıtıcısı kullanılıyor mu?</w:t>
            </w:r>
          </w:p>
        </w:tc>
        <w:tc>
          <w:tcPr>
            <w:tcW w:w="709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6F2" w:rsidRPr="008A343D" w:rsidTr="00C276B3">
        <w:tblPrEx>
          <w:jc w:val="center"/>
        </w:tblPrEx>
        <w:trPr>
          <w:trHeight w:val="478"/>
          <w:jc w:val="center"/>
        </w:trPr>
        <w:tc>
          <w:tcPr>
            <w:tcW w:w="5098" w:type="dxa"/>
            <w:gridSpan w:val="2"/>
            <w:vAlign w:val="center"/>
          </w:tcPr>
          <w:p w:rsidR="008E3F04" w:rsidRPr="00A375E1" w:rsidRDefault="008E3F04" w:rsidP="006F7A13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Oda termostatı/klima doğru sıcaklığa ayarlanmış mı? (Yaz en az 24, </w:t>
            </w:r>
            <w:r w:rsidR="008150A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kış en fazla 22 C)</w:t>
            </w:r>
          </w:p>
        </w:tc>
        <w:tc>
          <w:tcPr>
            <w:tcW w:w="709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6F2" w:rsidRPr="008A343D" w:rsidTr="00C276B3">
        <w:tblPrEx>
          <w:jc w:val="center"/>
        </w:tblPrEx>
        <w:trPr>
          <w:trHeight w:val="478"/>
          <w:jc w:val="center"/>
        </w:trPr>
        <w:tc>
          <w:tcPr>
            <w:tcW w:w="5098" w:type="dxa"/>
            <w:gridSpan w:val="2"/>
            <w:vAlign w:val="center"/>
          </w:tcPr>
          <w:p w:rsidR="008E3F04" w:rsidRPr="00A375E1" w:rsidRDefault="008E3F04" w:rsidP="006F7A13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Kalorifer peteklerinin önünde mobilya ya da başka bir ekipman var mı?</w:t>
            </w:r>
          </w:p>
        </w:tc>
        <w:tc>
          <w:tcPr>
            <w:tcW w:w="709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6F2" w:rsidRPr="008A343D" w:rsidTr="00C276B3">
        <w:tblPrEx>
          <w:jc w:val="center"/>
        </w:tblPrEx>
        <w:trPr>
          <w:trHeight w:val="478"/>
          <w:jc w:val="center"/>
        </w:trPr>
        <w:tc>
          <w:tcPr>
            <w:tcW w:w="5098" w:type="dxa"/>
            <w:gridSpan w:val="2"/>
            <w:vAlign w:val="center"/>
          </w:tcPr>
          <w:p w:rsidR="008E3F04" w:rsidRPr="00A375E1" w:rsidRDefault="008E3F04" w:rsidP="006F7A13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Aktif olarak ısıtılan odalarda açık pencere veya kapı var mı?</w:t>
            </w:r>
          </w:p>
        </w:tc>
        <w:tc>
          <w:tcPr>
            <w:tcW w:w="709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6F2" w:rsidRPr="008A343D" w:rsidTr="00C276B3">
        <w:tblPrEx>
          <w:jc w:val="center"/>
        </w:tblPrEx>
        <w:trPr>
          <w:trHeight w:val="478"/>
          <w:jc w:val="center"/>
        </w:trPr>
        <w:tc>
          <w:tcPr>
            <w:tcW w:w="5098" w:type="dxa"/>
            <w:gridSpan w:val="2"/>
            <w:vAlign w:val="center"/>
          </w:tcPr>
          <w:p w:rsidR="008E3F04" w:rsidRPr="00A375E1" w:rsidRDefault="008E3F04" w:rsidP="006F7A13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Klimalı odalarda klima çalışırken herhangi bir pencere veya kapı açık mı?</w:t>
            </w:r>
          </w:p>
        </w:tc>
        <w:tc>
          <w:tcPr>
            <w:tcW w:w="709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6F2" w:rsidRPr="008A343D" w:rsidTr="00C276B3">
        <w:tblPrEx>
          <w:jc w:val="center"/>
        </w:tblPrEx>
        <w:trPr>
          <w:trHeight w:val="478"/>
          <w:jc w:val="center"/>
        </w:trPr>
        <w:tc>
          <w:tcPr>
            <w:tcW w:w="5098" w:type="dxa"/>
            <w:gridSpan w:val="2"/>
            <w:vAlign w:val="center"/>
          </w:tcPr>
          <w:p w:rsidR="008E3F04" w:rsidRPr="00A375E1" w:rsidRDefault="008E3F04" w:rsidP="006F7A13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Pencerelerden veya kapılardan gelen soğuk hava akımı var mı?</w:t>
            </w:r>
          </w:p>
        </w:tc>
        <w:tc>
          <w:tcPr>
            <w:tcW w:w="709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8E3F04" w:rsidRPr="008A343D" w:rsidRDefault="008E3F04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51" w:rsidRPr="008A343D" w:rsidTr="00C276B3">
        <w:tblPrEx>
          <w:jc w:val="center"/>
        </w:tblPrEx>
        <w:trPr>
          <w:trHeight w:val="316"/>
          <w:jc w:val="center"/>
        </w:trPr>
        <w:tc>
          <w:tcPr>
            <w:tcW w:w="10667" w:type="dxa"/>
            <w:gridSpan w:val="5"/>
            <w:vAlign w:val="center"/>
          </w:tcPr>
          <w:p w:rsidR="00B10F51" w:rsidRPr="00A375E1" w:rsidRDefault="00B10F51" w:rsidP="008A343D">
            <w:pPr>
              <w:rPr>
                <w:rFonts w:ascii="Times New Roman" w:hAnsi="Times New Roman" w:cs="Times New Roman"/>
                <w:b/>
                <w:bCs/>
              </w:rPr>
            </w:pPr>
            <w:r w:rsidRPr="00A37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Aydınlatma</w:t>
            </w:r>
          </w:p>
        </w:tc>
      </w:tr>
      <w:tr w:rsidR="00021821" w:rsidRPr="008A343D" w:rsidTr="00C276B3">
        <w:tblPrEx>
          <w:jc w:val="center"/>
        </w:tblPrEx>
        <w:trPr>
          <w:trHeight w:val="394"/>
          <w:jc w:val="center"/>
        </w:trPr>
        <w:tc>
          <w:tcPr>
            <w:tcW w:w="5098" w:type="dxa"/>
            <w:gridSpan w:val="2"/>
            <w:vAlign w:val="center"/>
          </w:tcPr>
          <w:p w:rsidR="00DA53CD" w:rsidRPr="00A375E1" w:rsidRDefault="00DA53CD" w:rsidP="006F7A13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Doğal gün ışığı varken ışıklar kapalı mı?</w:t>
            </w:r>
          </w:p>
        </w:tc>
        <w:tc>
          <w:tcPr>
            <w:tcW w:w="709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21" w:rsidRPr="008A343D" w:rsidTr="00C276B3">
        <w:tblPrEx>
          <w:jc w:val="center"/>
        </w:tblPrEx>
        <w:trPr>
          <w:trHeight w:val="400"/>
          <w:jc w:val="center"/>
        </w:trPr>
        <w:tc>
          <w:tcPr>
            <w:tcW w:w="5098" w:type="dxa"/>
            <w:gridSpan w:val="2"/>
            <w:vAlign w:val="center"/>
          </w:tcPr>
          <w:p w:rsidR="00DA53CD" w:rsidRPr="00A375E1" w:rsidRDefault="00DA53CD" w:rsidP="00A375E1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Işıklar mesai saatleri dışında kapatılıyor mu?</w:t>
            </w:r>
          </w:p>
        </w:tc>
        <w:tc>
          <w:tcPr>
            <w:tcW w:w="709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21" w:rsidRPr="008A343D" w:rsidTr="00C276B3">
        <w:tblPrEx>
          <w:jc w:val="center"/>
        </w:tblPrEx>
        <w:trPr>
          <w:trHeight w:val="478"/>
          <w:jc w:val="center"/>
        </w:trPr>
        <w:tc>
          <w:tcPr>
            <w:tcW w:w="5098" w:type="dxa"/>
            <w:gridSpan w:val="2"/>
            <w:vAlign w:val="center"/>
          </w:tcPr>
          <w:p w:rsidR="00DA53CD" w:rsidRPr="00A375E1" w:rsidRDefault="00DA53CD" w:rsidP="006F7A13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Herhangi bir aydınlatma armatürünün değiştirilmesi veya </w:t>
            </w:r>
            <w:r w:rsidR="00A375E1"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i</w:t>
            </w: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yileştirilmesi gerekiyor mu?</w:t>
            </w:r>
          </w:p>
        </w:tc>
        <w:tc>
          <w:tcPr>
            <w:tcW w:w="709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21" w:rsidRPr="008A343D" w:rsidTr="00C276B3">
        <w:tblPrEx>
          <w:jc w:val="center"/>
        </w:tblPrEx>
        <w:trPr>
          <w:trHeight w:val="342"/>
          <w:jc w:val="center"/>
        </w:trPr>
        <w:tc>
          <w:tcPr>
            <w:tcW w:w="5098" w:type="dxa"/>
            <w:gridSpan w:val="2"/>
            <w:vAlign w:val="center"/>
          </w:tcPr>
          <w:p w:rsidR="00DA53CD" w:rsidRPr="00A375E1" w:rsidRDefault="00DA53CD" w:rsidP="006F7A13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Duvarlar açık renkli boyanmış mı?</w:t>
            </w:r>
          </w:p>
        </w:tc>
        <w:tc>
          <w:tcPr>
            <w:tcW w:w="709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8E5" w:rsidRPr="008A343D" w:rsidTr="00C276B3">
        <w:tblPrEx>
          <w:jc w:val="center"/>
        </w:tblPrEx>
        <w:trPr>
          <w:trHeight w:val="215"/>
          <w:jc w:val="center"/>
        </w:trPr>
        <w:tc>
          <w:tcPr>
            <w:tcW w:w="10667" w:type="dxa"/>
            <w:gridSpan w:val="5"/>
            <w:vAlign w:val="center"/>
          </w:tcPr>
          <w:p w:rsidR="00B348E5" w:rsidRPr="00A375E1" w:rsidRDefault="00B348E5" w:rsidP="00C276B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75E1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 xml:space="preserve">Ofis </w:t>
            </w:r>
            <w:r w:rsidR="00C276B3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C</w:t>
            </w:r>
            <w:r w:rsidRPr="00A375E1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ihazlarının Kullanımı</w:t>
            </w:r>
          </w:p>
        </w:tc>
      </w:tr>
      <w:tr w:rsidR="00021821" w:rsidRPr="008A343D" w:rsidTr="00C276B3">
        <w:tblPrEx>
          <w:jc w:val="center"/>
        </w:tblPrEx>
        <w:trPr>
          <w:trHeight w:val="478"/>
          <w:jc w:val="center"/>
        </w:trPr>
        <w:tc>
          <w:tcPr>
            <w:tcW w:w="5098" w:type="dxa"/>
            <w:gridSpan w:val="2"/>
            <w:vAlign w:val="center"/>
          </w:tcPr>
          <w:p w:rsidR="00DA53CD" w:rsidRPr="00A375E1" w:rsidRDefault="00DA53CD" w:rsidP="00CB748B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Tüm bilgisayarlarda güç tasarrufu modları etkin mi?</w:t>
            </w:r>
          </w:p>
        </w:tc>
        <w:tc>
          <w:tcPr>
            <w:tcW w:w="709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21" w:rsidRPr="008A343D" w:rsidTr="00C276B3">
        <w:tblPrEx>
          <w:jc w:val="center"/>
        </w:tblPrEx>
        <w:trPr>
          <w:trHeight w:val="478"/>
          <w:jc w:val="center"/>
        </w:trPr>
        <w:tc>
          <w:tcPr>
            <w:tcW w:w="5098" w:type="dxa"/>
            <w:gridSpan w:val="2"/>
            <w:vAlign w:val="center"/>
          </w:tcPr>
          <w:p w:rsidR="00DA53CD" w:rsidRPr="00A375E1" w:rsidRDefault="00DA53CD" w:rsidP="00CB748B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Herhangi bir bilgisayar gece boyunca açık veya bekleme modunda kalıyor mu?</w:t>
            </w:r>
          </w:p>
        </w:tc>
        <w:tc>
          <w:tcPr>
            <w:tcW w:w="709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21" w:rsidRPr="008A343D" w:rsidTr="00C276B3">
        <w:tblPrEx>
          <w:jc w:val="center"/>
        </w:tblPrEx>
        <w:trPr>
          <w:trHeight w:val="478"/>
          <w:jc w:val="center"/>
        </w:trPr>
        <w:tc>
          <w:tcPr>
            <w:tcW w:w="5098" w:type="dxa"/>
            <w:gridSpan w:val="2"/>
            <w:vAlign w:val="center"/>
          </w:tcPr>
          <w:p w:rsidR="00DA53CD" w:rsidRPr="00A375E1" w:rsidRDefault="00DA53CD" w:rsidP="00CB748B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Monitörler kullanılmadığında kapanacak şekilde ayarlanmış mı?</w:t>
            </w:r>
          </w:p>
        </w:tc>
        <w:tc>
          <w:tcPr>
            <w:tcW w:w="709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21" w:rsidRPr="008A343D" w:rsidTr="00C276B3">
        <w:tblPrEx>
          <w:jc w:val="center"/>
        </w:tblPrEx>
        <w:trPr>
          <w:trHeight w:val="478"/>
          <w:jc w:val="center"/>
        </w:trPr>
        <w:tc>
          <w:tcPr>
            <w:tcW w:w="5098" w:type="dxa"/>
            <w:gridSpan w:val="2"/>
            <w:vAlign w:val="center"/>
          </w:tcPr>
          <w:p w:rsidR="00DA53CD" w:rsidRPr="00A375E1" w:rsidRDefault="00DA53CD" w:rsidP="00CB748B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Yazıcılar veya fotokopi makineleri mesai saatleri dışında kapalı mı?</w:t>
            </w:r>
          </w:p>
        </w:tc>
        <w:tc>
          <w:tcPr>
            <w:tcW w:w="709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21" w:rsidRPr="008A343D" w:rsidTr="00C276B3">
        <w:tblPrEx>
          <w:jc w:val="center"/>
        </w:tblPrEx>
        <w:trPr>
          <w:trHeight w:val="478"/>
          <w:jc w:val="center"/>
        </w:trPr>
        <w:tc>
          <w:tcPr>
            <w:tcW w:w="5098" w:type="dxa"/>
            <w:gridSpan w:val="2"/>
            <w:vAlign w:val="center"/>
          </w:tcPr>
          <w:p w:rsidR="00DA53CD" w:rsidRPr="00A375E1" w:rsidRDefault="00DA53CD" w:rsidP="00CB748B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Mesai bitimi ile kullanılmayan cihazlar prizlerinden kapatılıyor mu?</w:t>
            </w:r>
          </w:p>
        </w:tc>
        <w:tc>
          <w:tcPr>
            <w:tcW w:w="709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21" w:rsidRPr="008A343D" w:rsidTr="00C276B3">
        <w:tblPrEx>
          <w:jc w:val="center"/>
        </w:tblPrEx>
        <w:trPr>
          <w:trHeight w:val="478"/>
          <w:jc w:val="center"/>
        </w:trPr>
        <w:tc>
          <w:tcPr>
            <w:tcW w:w="5098" w:type="dxa"/>
            <w:gridSpan w:val="2"/>
            <w:vAlign w:val="center"/>
          </w:tcPr>
          <w:p w:rsidR="00DA53CD" w:rsidRPr="00A375E1" w:rsidRDefault="00DA53CD" w:rsidP="00CB748B">
            <w:pPr>
              <w:rPr>
                <w:rFonts w:ascii="Times New Roman" w:hAnsi="Times New Roman" w:cs="Times New Roman"/>
              </w:rPr>
            </w:pPr>
            <w:r w:rsidRPr="00A375E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Buzdolabı, su ısıtıcısı, kahve makinesi veya otomat gibi mutfak ekipmanları kullanılıyor mu?</w:t>
            </w:r>
          </w:p>
        </w:tc>
        <w:tc>
          <w:tcPr>
            <w:tcW w:w="709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DA53CD" w:rsidRPr="008A343D" w:rsidRDefault="00DA53CD" w:rsidP="006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13" w:rsidRPr="008A343D" w:rsidTr="00C276B3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trHeight w:val="1182"/>
          <w:jc w:val="center"/>
        </w:trPr>
        <w:tc>
          <w:tcPr>
            <w:tcW w:w="10667" w:type="dxa"/>
            <w:gridSpan w:val="5"/>
          </w:tcPr>
          <w:p w:rsidR="006F7A13" w:rsidRPr="00A375E1" w:rsidRDefault="006F7A13" w:rsidP="008150AA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CB748B">
              <w:rPr>
                <w:rFonts w:ascii="Times New Roman" w:hAnsi="Times New Roman" w:cs="Times New Roman"/>
              </w:rPr>
              <w:t xml:space="preserve">Enerji verimliliğine dair ilave ipuçları için </w:t>
            </w:r>
            <w:hyperlink r:id="rId6" w:history="1">
              <w:r w:rsidRPr="00CB748B">
                <w:rPr>
                  <w:rStyle w:val="Kpr"/>
                  <w:rFonts w:ascii="Times New Roman" w:hAnsi="Times New Roman" w:cs="Times New Roman"/>
                </w:rPr>
                <w:t>https://aklinlaverimliyasa.com/</w:t>
              </w:r>
            </w:hyperlink>
            <w:r w:rsidRPr="00CB748B"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r w:rsidRPr="00CB748B">
                <w:rPr>
                  <w:rStyle w:val="Kpr"/>
                  <w:rFonts w:ascii="Times New Roman" w:hAnsi="Times New Roman" w:cs="Times New Roman"/>
                </w:rPr>
                <w:t>https://www.kmu.edu.tr/enerjiyonetimi</w:t>
              </w:r>
            </w:hyperlink>
            <w:r w:rsidRPr="00CB748B">
              <w:rPr>
                <w:rFonts w:ascii="Times New Roman" w:hAnsi="Times New Roman" w:cs="Times New Roman"/>
              </w:rPr>
              <w:t xml:space="preserve"> internet site</w:t>
            </w:r>
            <w:r w:rsidR="00021821" w:rsidRPr="00CB748B">
              <w:rPr>
                <w:rFonts w:ascii="Times New Roman" w:hAnsi="Times New Roman" w:cs="Times New Roman"/>
              </w:rPr>
              <w:t>lerini</w:t>
            </w:r>
            <w:r w:rsidRPr="00CB748B">
              <w:rPr>
                <w:rFonts w:ascii="Times New Roman" w:hAnsi="Times New Roman" w:cs="Times New Roman"/>
              </w:rPr>
              <w:t xml:space="preserve"> ve sosyal medya hesaplarını takip ediniz</w:t>
            </w:r>
            <w:r w:rsidR="00021821" w:rsidRPr="00CB748B">
              <w:rPr>
                <w:rFonts w:ascii="Times New Roman" w:hAnsi="Times New Roman" w:cs="Times New Roman"/>
              </w:rPr>
              <w:t>.                Telefon: (+90) (338) 226 3346</w:t>
            </w:r>
          </w:p>
        </w:tc>
      </w:tr>
    </w:tbl>
    <w:p w:rsidR="00B348E5" w:rsidRDefault="00B348E5" w:rsidP="008A343D"/>
    <w:sectPr w:rsidR="00B348E5" w:rsidSect="00C276B3">
      <w:headerReference w:type="default" r:id="rId8"/>
      <w:footerReference w:type="default" r:id="rId9"/>
      <w:pgSz w:w="11906" w:h="16838"/>
      <w:pgMar w:top="720" w:right="720" w:bottom="720" w:left="720" w:header="708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4B" w:rsidRDefault="0070444B" w:rsidP="00521D26">
      <w:pPr>
        <w:spacing w:after="0" w:line="240" w:lineRule="auto"/>
      </w:pPr>
      <w:r>
        <w:separator/>
      </w:r>
    </w:p>
  </w:endnote>
  <w:endnote w:type="continuationSeparator" w:id="0">
    <w:p w:rsidR="0070444B" w:rsidRDefault="0070444B" w:rsidP="0052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0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/>
    </w:tblPr>
    <w:tblGrid>
      <w:gridCol w:w="3541"/>
      <w:gridCol w:w="3047"/>
      <w:gridCol w:w="4015"/>
    </w:tblGrid>
    <w:tr w:rsidR="00521D26" w:rsidRPr="006F2CCA" w:rsidTr="00CE0861">
      <w:trPr>
        <w:trHeight w:val="557"/>
      </w:trPr>
      <w:tc>
        <w:tcPr>
          <w:tcW w:w="3541" w:type="dxa"/>
          <w:tcBorders>
            <w:top w:val="single" w:sz="4" w:space="0" w:color="auto"/>
          </w:tcBorders>
        </w:tcPr>
        <w:p w:rsidR="00521D26" w:rsidRDefault="00521D26" w:rsidP="00521D26">
          <w:pPr>
            <w:pStyle w:val="a"/>
            <w:jc w:val="center"/>
            <w:rPr>
              <w:rFonts w:ascii="Times New Roman" w:hAnsi="Times New Roman"/>
            </w:rPr>
          </w:pPr>
          <w:r w:rsidRPr="006F2CCA">
            <w:rPr>
              <w:rFonts w:ascii="Times New Roman" w:hAnsi="Times New Roman"/>
            </w:rPr>
            <w:t>Hazırlayan</w:t>
          </w:r>
        </w:p>
        <w:p w:rsidR="00521D26" w:rsidRPr="006F2CCA" w:rsidRDefault="00521D26" w:rsidP="00820F39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3047" w:type="dxa"/>
          <w:tcBorders>
            <w:top w:val="single" w:sz="4" w:space="0" w:color="auto"/>
          </w:tcBorders>
        </w:tcPr>
        <w:p w:rsidR="00521D26" w:rsidRPr="006F2CCA" w:rsidRDefault="00521D26" w:rsidP="00521D26">
          <w:pPr>
            <w:pStyle w:val="a"/>
            <w:jc w:val="center"/>
            <w:rPr>
              <w:rFonts w:ascii="Times New Roman" w:hAnsi="Times New Roman"/>
            </w:rPr>
          </w:pPr>
        </w:p>
      </w:tc>
      <w:tc>
        <w:tcPr>
          <w:tcW w:w="4015" w:type="dxa"/>
          <w:tcBorders>
            <w:top w:val="single" w:sz="4" w:space="0" w:color="auto"/>
          </w:tcBorders>
        </w:tcPr>
        <w:p w:rsidR="00521D26" w:rsidRDefault="00521D26" w:rsidP="00521D26">
          <w:pPr>
            <w:pStyle w:val="a"/>
            <w:jc w:val="center"/>
            <w:rPr>
              <w:rFonts w:ascii="Times New Roman" w:hAnsi="Times New Roman"/>
            </w:rPr>
          </w:pPr>
          <w:r w:rsidRPr="006F2CCA">
            <w:rPr>
              <w:rFonts w:ascii="Times New Roman" w:hAnsi="Times New Roman"/>
            </w:rPr>
            <w:t>Kalite Sistem Onayı</w:t>
          </w:r>
        </w:p>
        <w:p w:rsidR="00521D26" w:rsidRPr="006F2CCA" w:rsidRDefault="00521D26" w:rsidP="00CA5B73">
          <w:pPr>
            <w:pStyle w:val="Altbilgi"/>
            <w:rPr>
              <w:rFonts w:ascii="Times New Roman" w:hAnsi="Times New Roman"/>
            </w:rPr>
          </w:pPr>
        </w:p>
      </w:tc>
    </w:tr>
  </w:tbl>
  <w:p w:rsidR="00521D26" w:rsidRPr="00C276B3" w:rsidRDefault="00C276B3" w:rsidP="00C276B3">
    <w:pPr>
      <w:spacing w:before="120"/>
      <w:ind w:left="567"/>
      <w:jc w:val="both"/>
      <w:rPr>
        <w:rFonts w:ascii="Times New Roman" w:hAnsi="Times New Roman"/>
        <w:sz w:val="20"/>
        <w:szCs w:val="20"/>
      </w:rPr>
    </w:pPr>
    <w:r w:rsidRPr="00AF1E4B">
      <w:rPr>
        <w:rFonts w:ascii="Times New Roman" w:hAnsi="Times New Roman"/>
        <w:sz w:val="20"/>
        <w:szCs w:val="20"/>
      </w:rPr>
      <w:t xml:space="preserve">6698 sayılı Kişisel Verilerin Korunması Kanunu kapsamında, kişisel verilerimin saklanmasına kaydedilmesine peşinen izin verdiğimi ve muvafakat ettiğimi </w:t>
    </w:r>
    <w:r>
      <w:rPr>
        <w:rFonts w:ascii="Times New Roman" w:hAnsi="Times New Roman"/>
        <w:sz w:val="20"/>
        <w:szCs w:val="20"/>
      </w:rPr>
      <w:t>kabul, beyan ve taahhüt ederim.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4B" w:rsidRDefault="0070444B" w:rsidP="00521D26">
      <w:pPr>
        <w:spacing w:after="0" w:line="240" w:lineRule="auto"/>
      </w:pPr>
      <w:r>
        <w:separator/>
      </w:r>
    </w:p>
  </w:footnote>
  <w:footnote w:type="continuationSeparator" w:id="0">
    <w:p w:rsidR="0070444B" w:rsidRDefault="0070444B" w:rsidP="0052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667" w:type="dxa"/>
      <w:tblLayout w:type="fixed"/>
      <w:tblLook w:val="04A0"/>
    </w:tblPr>
    <w:tblGrid>
      <w:gridCol w:w="1555"/>
      <w:gridCol w:w="5670"/>
      <w:gridCol w:w="1862"/>
      <w:gridCol w:w="1580"/>
    </w:tblGrid>
    <w:tr w:rsidR="00405903" w:rsidRPr="001526AA" w:rsidTr="004466F1">
      <w:trPr>
        <w:trHeight w:val="306"/>
      </w:trPr>
      <w:tc>
        <w:tcPr>
          <w:tcW w:w="1555" w:type="dxa"/>
          <w:vMerge w:val="restart"/>
          <w:vAlign w:val="center"/>
        </w:tcPr>
        <w:p w:rsidR="00405903" w:rsidRPr="008A343D" w:rsidRDefault="00405903" w:rsidP="0040590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A343D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731520" cy="730229"/>
                <wp:effectExtent l="0" t="0" r="0" b="0"/>
                <wp:docPr id="1191936019" name="Resim 1" descr="metin, logo, daire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4056256" name="Resim 1" descr="metin, logo, daire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05" cy="75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405903" w:rsidRPr="001526AA" w:rsidRDefault="00405903" w:rsidP="0040590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526A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ENERJİ YÖNETİM BİRİMİ </w:t>
          </w:r>
        </w:p>
        <w:p w:rsidR="00405903" w:rsidRPr="001526AA" w:rsidRDefault="00405903" w:rsidP="00405903">
          <w:pPr>
            <w:jc w:val="center"/>
            <w:rPr>
              <w:rFonts w:ascii="Times New Roman" w:hAnsi="Times New Roman" w:cs="Times New Roman"/>
            </w:rPr>
          </w:pPr>
          <w:r w:rsidRPr="001526AA">
            <w:rPr>
              <w:rFonts w:ascii="Times New Roman" w:hAnsi="Times New Roman" w:cs="Times New Roman"/>
              <w:b/>
              <w:bCs/>
              <w:sz w:val="24"/>
              <w:szCs w:val="24"/>
            </w:rPr>
            <w:t>ENERJİ VERİMLİLİĞİ KONTROL LİSTESİ</w:t>
          </w:r>
        </w:p>
      </w:tc>
      <w:tc>
        <w:tcPr>
          <w:tcW w:w="1862" w:type="dxa"/>
          <w:vAlign w:val="center"/>
        </w:tcPr>
        <w:p w:rsidR="00405903" w:rsidRPr="004466F1" w:rsidRDefault="00405903" w:rsidP="004466F1">
          <w:pPr>
            <w:rPr>
              <w:rFonts w:ascii="Times New Roman" w:hAnsi="Times New Roman" w:cs="Times New Roman"/>
              <w:sz w:val="20"/>
              <w:szCs w:val="20"/>
            </w:rPr>
          </w:pPr>
          <w:r w:rsidRPr="004466F1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580" w:type="dxa"/>
          <w:vAlign w:val="center"/>
        </w:tcPr>
        <w:p w:rsidR="00405903" w:rsidRPr="00394B71" w:rsidRDefault="00405903" w:rsidP="00405903">
          <w:pPr>
            <w:rPr>
              <w:rFonts w:ascii="Times New Roman" w:hAnsi="Times New Roman" w:cs="Times New Roman"/>
              <w:sz w:val="20"/>
              <w:szCs w:val="20"/>
            </w:rPr>
          </w:pPr>
          <w:r w:rsidRPr="00394B71">
            <w:rPr>
              <w:rFonts w:ascii="Times New Roman" w:hAnsi="Times New Roman" w:cs="Times New Roman"/>
              <w:sz w:val="20"/>
              <w:szCs w:val="20"/>
            </w:rPr>
            <w:t>FR-</w:t>
          </w:r>
          <w:r w:rsidR="00CA0C92" w:rsidRPr="00394B71">
            <w:rPr>
              <w:rFonts w:ascii="Times New Roman" w:hAnsi="Times New Roman" w:cs="Times New Roman"/>
              <w:sz w:val="20"/>
              <w:szCs w:val="20"/>
            </w:rPr>
            <w:t>568</w:t>
          </w:r>
        </w:p>
      </w:tc>
    </w:tr>
    <w:tr w:rsidR="00405903" w:rsidRPr="001526AA" w:rsidTr="004466F1">
      <w:trPr>
        <w:trHeight w:val="243"/>
      </w:trPr>
      <w:tc>
        <w:tcPr>
          <w:tcW w:w="1555" w:type="dxa"/>
          <w:vMerge/>
          <w:vAlign w:val="center"/>
        </w:tcPr>
        <w:p w:rsidR="00405903" w:rsidRPr="008A343D" w:rsidRDefault="00405903" w:rsidP="00405903">
          <w:pPr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5670" w:type="dxa"/>
          <w:vMerge/>
          <w:vAlign w:val="center"/>
        </w:tcPr>
        <w:p w:rsidR="00405903" w:rsidRPr="001526AA" w:rsidRDefault="00405903" w:rsidP="00405903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62" w:type="dxa"/>
          <w:vAlign w:val="center"/>
        </w:tcPr>
        <w:p w:rsidR="00405903" w:rsidRPr="004466F1" w:rsidRDefault="00405903" w:rsidP="004466F1">
          <w:pPr>
            <w:rPr>
              <w:rFonts w:ascii="Times New Roman" w:hAnsi="Times New Roman" w:cs="Times New Roman"/>
              <w:sz w:val="20"/>
              <w:szCs w:val="20"/>
            </w:rPr>
          </w:pPr>
          <w:r w:rsidRPr="004466F1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580" w:type="dxa"/>
          <w:vAlign w:val="center"/>
        </w:tcPr>
        <w:p w:rsidR="00405903" w:rsidRPr="004466F1" w:rsidRDefault="00394B71" w:rsidP="00405903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19.11.2024</w:t>
          </w:r>
        </w:p>
      </w:tc>
    </w:tr>
    <w:tr w:rsidR="00405903" w:rsidRPr="001526AA" w:rsidTr="004466F1">
      <w:trPr>
        <w:trHeight w:val="221"/>
      </w:trPr>
      <w:tc>
        <w:tcPr>
          <w:tcW w:w="1555" w:type="dxa"/>
          <w:vMerge/>
          <w:vAlign w:val="center"/>
        </w:tcPr>
        <w:p w:rsidR="00405903" w:rsidRPr="008A343D" w:rsidRDefault="00405903" w:rsidP="00405903">
          <w:pPr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5670" w:type="dxa"/>
          <w:vMerge/>
          <w:vAlign w:val="center"/>
        </w:tcPr>
        <w:p w:rsidR="00405903" w:rsidRPr="001526AA" w:rsidRDefault="00405903" w:rsidP="00405903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62" w:type="dxa"/>
          <w:vAlign w:val="center"/>
        </w:tcPr>
        <w:p w:rsidR="00405903" w:rsidRPr="004466F1" w:rsidRDefault="00405903" w:rsidP="004466F1">
          <w:pPr>
            <w:rPr>
              <w:rFonts w:ascii="Times New Roman" w:hAnsi="Times New Roman" w:cs="Times New Roman"/>
              <w:sz w:val="20"/>
              <w:szCs w:val="20"/>
            </w:rPr>
          </w:pPr>
          <w:r w:rsidRPr="004466F1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580" w:type="dxa"/>
          <w:vAlign w:val="center"/>
        </w:tcPr>
        <w:p w:rsidR="00405903" w:rsidRPr="004466F1" w:rsidRDefault="00405903" w:rsidP="00405903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405903" w:rsidRPr="001526AA" w:rsidTr="004466F1">
      <w:trPr>
        <w:trHeight w:val="236"/>
      </w:trPr>
      <w:tc>
        <w:tcPr>
          <w:tcW w:w="1555" w:type="dxa"/>
          <w:vMerge/>
          <w:vAlign w:val="center"/>
        </w:tcPr>
        <w:p w:rsidR="00405903" w:rsidRPr="008A343D" w:rsidRDefault="00405903" w:rsidP="00405903">
          <w:pPr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5670" w:type="dxa"/>
          <w:vMerge/>
          <w:vAlign w:val="center"/>
        </w:tcPr>
        <w:p w:rsidR="00405903" w:rsidRPr="001526AA" w:rsidRDefault="00405903" w:rsidP="00405903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62" w:type="dxa"/>
          <w:vAlign w:val="center"/>
        </w:tcPr>
        <w:p w:rsidR="00405903" w:rsidRPr="004466F1" w:rsidRDefault="00405903" w:rsidP="004466F1">
          <w:pPr>
            <w:rPr>
              <w:rFonts w:ascii="Times New Roman" w:hAnsi="Times New Roman" w:cs="Times New Roman"/>
              <w:sz w:val="20"/>
              <w:szCs w:val="20"/>
            </w:rPr>
          </w:pPr>
          <w:r w:rsidRPr="004466F1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580" w:type="dxa"/>
          <w:vAlign w:val="center"/>
        </w:tcPr>
        <w:p w:rsidR="00405903" w:rsidRPr="004466F1" w:rsidRDefault="00405903" w:rsidP="00405903">
          <w:pPr>
            <w:rPr>
              <w:rFonts w:ascii="Times New Roman" w:hAnsi="Times New Roman" w:cs="Times New Roman"/>
              <w:sz w:val="20"/>
              <w:szCs w:val="20"/>
            </w:rPr>
          </w:pPr>
          <w:r w:rsidRPr="004466F1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405903" w:rsidRPr="001526AA" w:rsidTr="004466F1">
      <w:trPr>
        <w:trHeight w:val="176"/>
      </w:trPr>
      <w:tc>
        <w:tcPr>
          <w:tcW w:w="1555" w:type="dxa"/>
          <w:vMerge/>
          <w:vAlign w:val="center"/>
        </w:tcPr>
        <w:p w:rsidR="00405903" w:rsidRPr="008A343D" w:rsidRDefault="00405903" w:rsidP="00405903">
          <w:pPr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5670" w:type="dxa"/>
          <w:vMerge/>
          <w:vAlign w:val="center"/>
        </w:tcPr>
        <w:p w:rsidR="00405903" w:rsidRPr="001526AA" w:rsidRDefault="00405903" w:rsidP="00405903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62" w:type="dxa"/>
          <w:vAlign w:val="center"/>
        </w:tcPr>
        <w:p w:rsidR="00405903" w:rsidRPr="004466F1" w:rsidRDefault="00405903" w:rsidP="004466F1">
          <w:pPr>
            <w:rPr>
              <w:rFonts w:ascii="Times New Roman" w:hAnsi="Times New Roman" w:cs="Times New Roman"/>
              <w:sz w:val="20"/>
              <w:szCs w:val="20"/>
            </w:rPr>
          </w:pPr>
          <w:r w:rsidRPr="004466F1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580" w:type="dxa"/>
          <w:vAlign w:val="center"/>
        </w:tcPr>
        <w:p w:rsidR="00405903" w:rsidRPr="004466F1" w:rsidRDefault="00940335" w:rsidP="00405903">
          <w:pPr>
            <w:rPr>
              <w:rFonts w:ascii="Times New Roman" w:hAnsi="Times New Roman" w:cs="Times New Roman"/>
              <w:sz w:val="20"/>
              <w:szCs w:val="20"/>
            </w:rPr>
          </w:pPr>
          <w:r w:rsidRPr="004466F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405903" w:rsidRPr="004466F1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4466F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E086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4466F1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405903" w:rsidRPr="004466F1">
            <w:rPr>
              <w:rFonts w:ascii="Times New Roman" w:hAnsi="Times New Roman" w:cs="Times New Roman"/>
              <w:sz w:val="20"/>
              <w:szCs w:val="20"/>
            </w:rPr>
            <w:t xml:space="preserve"> /</w:t>
          </w:r>
          <w:r w:rsidR="004466F1" w:rsidRPr="004466F1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405903" w:rsidRPr="00405903" w:rsidRDefault="00405903" w:rsidP="0040590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A451B"/>
    <w:rsid w:val="00021821"/>
    <w:rsid w:val="00045393"/>
    <w:rsid w:val="000F0B45"/>
    <w:rsid w:val="001526AA"/>
    <w:rsid w:val="001E3E54"/>
    <w:rsid w:val="00237B26"/>
    <w:rsid w:val="0032516C"/>
    <w:rsid w:val="00393FBE"/>
    <w:rsid w:val="00394B71"/>
    <w:rsid w:val="00405903"/>
    <w:rsid w:val="004466F1"/>
    <w:rsid w:val="00497744"/>
    <w:rsid w:val="00521D26"/>
    <w:rsid w:val="005B4A86"/>
    <w:rsid w:val="005D502C"/>
    <w:rsid w:val="006A451B"/>
    <w:rsid w:val="006F7A13"/>
    <w:rsid w:val="0070444B"/>
    <w:rsid w:val="007111F9"/>
    <w:rsid w:val="007212D6"/>
    <w:rsid w:val="00727802"/>
    <w:rsid w:val="00727FF9"/>
    <w:rsid w:val="0073356F"/>
    <w:rsid w:val="00733ECE"/>
    <w:rsid w:val="007409F6"/>
    <w:rsid w:val="00740BBF"/>
    <w:rsid w:val="007A098C"/>
    <w:rsid w:val="008150AA"/>
    <w:rsid w:val="00820F39"/>
    <w:rsid w:val="008A343D"/>
    <w:rsid w:val="008E3F04"/>
    <w:rsid w:val="00907EA3"/>
    <w:rsid w:val="00940335"/>
    <w:rsid w:val="00951CFF"/>
    <w:rsid w:val="009929C5"/>
    <w:rsid w:val="009C57C7"/>
    <w:rsid w:val="00A278A1"/>
    <w:rsid w:val="00A375E1"/>
    <w:rsid w:val="00A4635B"/>
    <w:rsid w:val="00A57A07"/>
    <w:rsid w:val="00A614E4"/>
    <w:rsid w:val="00A957B1"/>
    <w:rsid w:val="00AD588B"/>
    <w:rsid w:val="00AE24B8"/>
    <w:rsid w:val="00B10F51"/>
    <w:rsid w:val="00B348E5"/>
    <w:rsid w:val="00B609A1"/>
    <w:rsid w:val="00B636F2"/>
    <w:rsid w:val="00C276B3"/>
    <w:rsid w:val="00C53846"/>
    <w:rsid w:val="00CA0C92"/>
    <w:rsid w:val="00CA5B73"/>
    <w:rsid w:val="00CB748B"/>
    <w:rsid w:val="00CE0861"/>
    <w:rsid w:val="00D10F61"/>
    <w:rsid w:val="00DA53CD"/>
    <w:rsid w:val="00E445E3"/>
    <w:rsid w:val="00EE7A40"/>
    <w:rsid w:val="00EF6265"/>
    <w:rsid w:val="00EF6EF0"/>
    <w:rsid w:val="00FB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86"/>
  </w:style>
  <w:style w:type="paragraph" w:styleId="Balk1">
    <w:name w:val="heading 1"/>
    <w:basedOn w:val="Normal"/>
    <w:next w:val="Normal"/>
    <w:link w:val="Balk1Char"/>
    <w:uiPriority w:val="9"/>
    <w:qFormat/>
    <w:rsid w:val="006A4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4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4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4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4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4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4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4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4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4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4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451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451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451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451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451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451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4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A4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A4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A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A451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451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451B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A4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A451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451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27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72780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D502C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D502C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2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1D26"/>
  </w:style>
  <w:style w:type="paragraph" w:styleId="Altbilgi">
    <w:name w:val="footer"/>
    <w:basedOn w:val="Normal"/>
    <w:link w:val="AltbilgiChar1"/>
    <w:uiPriority w:val="99"/>
    <w:unhideWhenUsed/>
    <w:rsid w:val="0052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521D26"/>
  </w:style>
  <w:style w:type="paragraph" w:customStyle="1" w:styleId="a">
    <w:basedOn w:val="Normal"/>
    <w:next w:val="Altbilgi"/>
    <w:link w:val="AltbilgiChar"/>
    <w:uiPriority w:val="99"/>
    <w:unhideWhenUsed/>
    <w:rsid w:val="0052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"/>
    <w:uiPriority w:val="99"/>
    <w:rsid w:val="00521D26"/>
  </w:style>
  <w:style w:type="paragraph" w:styleId="BalonMetni">
    <w:name w:val="Balloon Text"/>
    <w:basedOn w:val="Normal"/>
    <w:link w:val="BalonMetniChar"/>
    <w:uiPriority w:val="99"/>
    <w:semiHidden/>
    <w:unhideWhenUsed/>
    <w:rsid w:val="00CA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kmu.edu.tr/enerjiyoneti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linlaverimliyasa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HAMİT BAHÇEL</dc:creator>
  <cp:keywords/>
  <dc:description/>
  <cp:lastModifiedBy>KMU</cp:lastModifiedBy>
  <cp:revision>21</cp:revision>
  <dcterms:created xsi:type="dcterms:W3CDTF">2024-10-08T06:41:00Z</dcterms:created>
  <dcterms:modified xsi:type="dcterms:W3CDTF">2024-11-20T05:57:00Z</dcterms:modified>
</cp:coreProperties>
</file>