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75" w:rsidRPr="00850CDD" w:rsidRDefault="002C1C75" w:rsidP="002C1C75">
      <w:pPr>
        <w:spacing w:after="120"/>
        <w:jc w:val="center"/>
        <w:rPr>
          <w:rFonts w:ascii="Times New Roman" w:eastAsia="Times New Roman" w:hAnsi="Times New Roman" w:cs="Times New Roman"/>
          <w:b/>
          <w:sz w:val="24"/>
          <w:szCs w:val="24"/>
        </w:rPr>
      </w:pPr>
      <w:proofErr w:type="gramStart"/>
      <w:r w:rsidRPr="00850CDD">
        <w:rPr>
          <w:rFonts w:ascii="Times New Roman" w:eastAsia="Times New Roman" w:hAnsi="Times New Roman" w:cs="Times New Roman"/>
          <w:b/>
          <w:sz w:val="24"/>
          <w:szCs w:val="24"/>
        </w:rPr>
        <w:t>…………………………………</w:t>
      </w:r>
      <w:proofErr w:type="gramEnd"/>
      <w:r w:rsidRPr="00850CDD">
        <w:rPr>
          <w:rFonts w:ascii="Times New Roman" w:eastAsia="Times New Roman" w:hAnsi="Times New Roman" w:cs="Times New Roman"/>
          <w:b/>
          <w:sz w:val="24"/>
          <w:szCs w:val="24"/>
        </w:rPr>
        <w:t xml:space="preserve"> </w:t>
      </w:r>
      <w:r w:rsidR="009A623B" w:rsidRPr="00850CDD">
        <w:rPr>
          <w:rFonts w:ascii="Times New Roman" w:eastAsia="Times New Roman" w:hAnsi="Times New Roman" w:cs="Times New Roman"/>
          <w:b/>
          <w:sz w:val="24"/>
          <w:szCs w:val="24"/>
        </w:rPr>
        <w:t>PROGRAMI</w:t>
      </w:r>
    </w:p>
    <w:p w:rsidR="002C1C75" w:rsidRPr="00850CDD" w:rsidRDefault="002C1C75" w:rsidP="002C1C75">
      <w:pPr>
        <w:spacing w:after="120"/>
        <w:jc w:val="center"/>
        <w:rPr>
          <w:rFonts w:ascii="Times New Roman" w:eastAsia="Times New Roman" w:hAnsi="Times New Roman" w:cs="Times New Roman"/>
          <w:b/>
          <w:sz w:val="24"/>
          <w:szCs w:val="24"/>
        </w:rPr>
      </w:pPr>
      <w:r w:rsidRPr="00850CDD">
        <w:rPr>
          <w:rFonts w:ascii="Times New Roman" w:eastAsia="Times New Roman" w:hAnsi="Times New Roman" w:cs="Times New Roman"/>
          <w:b/>
          <w:sz w:val="24"/>
          <w:szCs w:val="24"/>
        </w:rPr>
        <w:t>20</w:t>
      </w:r>
      <w:proofErr w:type="gramStart"/>
      <w:r w:rsidRPr="00850CDD">
        <w:rPr>
          <w:rFonts w:ascii="Times New Roman" w:eastAsia="Times New Roman" w:hAnsi="Times New Roman" w:cs="Times New Roman"/>
          <w:b/>
          <w:sz w:val="24"/>
          <w:szCs w:val="24"/>
        </w:rPr>
        <w:t>..</w:t>
      </w:r>
      <w:proofErr w:type="gramEnd"/>
      <w:r w:rsidRPr="00850CDD">
        <w:rPr>
          <w:rFonts w:ascii="Times New Roman" w:eastAsia="Times New Roman" w:hAnsi="Times New Roman" w:cs="Times New Roman"/>
          <w:b/>
          <w:sz w:val="24"/>
          <w:szCs w:val="24"/>
        </w:rPr>
        <w:t xml:space="preserve"> – 20.. EĞİTİM ÖĞRETİM YILI ………. DÖNEMİ</w:t>
      </w:r>
    </w:p>
    <w:tbl>
      <w:tblPr>
        <w:tblStyle w:val="TabloKlavuzu"/>
        <w:tblW w:w="0" w:type="auto"/>
        <w:tblLook w:val="04A0"/>
      </w:tblPr>
      <w:tblGrid>
        <w:gridCol w:w="9242"/>
      </w:tblGrid>
      <w:tr w:rsidR="008852E3" w:rsidRPr="00850CDD" w:rsidTr="0088595B">
        <w:trPr>
          <w:trHeight w:val="950"/>
        </w:trPr>
        <w:tc>
          <w:tcPr>
            <w:tcW w:w="9242" w:type="dxa"/>
            <w:tcBorders>
              <w:top w:val="nil"/>
              <w:left w:val="nil"/>
              <w:bottom w:val="nil"/>
              <w:right w:val="nil"/>
            </w:tcBorders>
            <w:vAlign w:val="center"/>
          </w:tcPr>
          <w:p w:rsidR="008852E3" w:rsidRPr="00850CDD" w:rsidRDefault="008B247A" w:rsidP="007A7A76">
            <w:pPr>
              <w:jc w:val="both"/>
              <w:rPr>
                <w:rFonts w:ascii="Times New Roman" w:hAnsi="Times New Roman" w:cs="Times New Roman"/>
                <w:sz w:val="24"/>
                <w:szCs w:val="24"/>
              </w:rPr>
            </w:pPr>
            <w:r w:rsidRPr="00850CDD">
              <w:rPr>
                <w:rFonts w:ascii="Times New Roman" w:hAnsi="Times New Roman" w:cs="Times New Roman"/>
                <w:sz w:val="24"/>
                <w:szCs w:val="24"/>
              </w:rPr>
              <w:t xml:space="preserve">Bu rapor, </w:t>
            </w:r>
            <w:r w:rsidR="0067312A" w:rsidRPr="00850CDD">
              <w:rPr>
                <w:rFonts w:ascii="Times New Roman" w:hAnsi="Times New Roman" w:cs="Times New Roman"/>
                <w:sz w:val="24"/>
                <w:szCs w:val="24"/>
              </w:rPr>
              <w:t xml:space="preserve">İç Değerlendirme </w:t>
            </w:r>
            <w:r w:rsidRPr="00850CDD">
              <w:rPr>
                <w:rFonts w:ascii="Times New Roman" w:hAnsi="Times New Roman" w:cs="Times New Roman"/>
                <w:sz w:val="24"/>
                <w:szCs w:val="24"/>
              </w:rPr>
              <w:t xml:space="preserve">Takımının sunmuş olduğu Eğitim Öğretim Faaliyetleri </w:t>
            </w:r>
            <w:r w:rsidR="0029085D" w:rsidRPr="00850CDD">
              <w:rPr>
                <w:rFonts w:ascii="Times New Roman" w:hAnsi="Times New Roman" w:cs="Times New Roman"/>
                <w:sz w:val="24"/>
                <w:szCs w:val="24"/>
              </w:rPr>
              <w:t xml:space="preserve">İç </w:t>
            </w:r>
            <w:r w:rsidRPr="00850CDD">
              <w:rPr>
                <w:rFonts w:ascii="Times New Roman" w:hAnsi="Times New Roman" w:cs="Times New Roman"/>
                <w:sz w:val="24"/>
                <w:szCs w:val="24"/>
              </w:rPr>
              <w:t>Değerlendir</w:t>
            </w:r>
            <w:r w:rsidR="0029085D" w:rsidRPr="00850CDD">
              <w:rPr>
                <w:rFonts w:ascii="Times New Roman" w:hAnsi="Times New Roman" w:cs="Times New Roman"/>
                <w:sz w:val="24"/>
                <w:szCs w:val="24"/>
              </w:rPr>
              <w:t>ici</w:t>
            </w:r>
            <w:r w:rsidRPr="00850CDD">
              <w:rPr>
                <w:rFonts w:ascii="Times New Roman" w:hAnsi="Times New Roman" w:cs="Times New Roman"/>
                <w:sz w:val="24"/>
                <w:szCs w:val="24"/>
              </w:rPr>
              <w:t xml:space="preserve"> Raporuna istinaden hazırlanmış olup</w:t>
            </w:r>
            <w:r w:rsidR="00DB3FB7" w:rsidRPr="00850CDD">
              <w:rPr>
                <w:rFonts w:ascii="Times New Roman" w:hAnsi="Times New Roman" w:cs="Times New Roman"/>
                <w:sz w:val="24"/>
                <w:szCs w:val="24"/>
              </w:rPr>
              <w:t xml:space="preserve"> Dekanlık/Müdürlük Makamına sunulmuş,</w:t>
            </w:r>
            <w:r w:rsidRPr="00850CDD">
              <w:rPr>
                <w:rFonts w:ascii="Times New Roman" w:hAnsi="Times New Roman" w:cs="Times New Roman"/>
                <w:sz w:val="24"/>
                <w:szCs w:val="24"/>
              </w:rPr>
              <w:t xml:space="preserve"> KMÜ Eğitim Öğretim Alt Komisyonuna iletilmek üzere Kalite Güvencesi ve Akreditasyon Koordinatörlüğüne gönderilmiş ve Stratejik Bilgi Sistemine kaydedilmiştir.</w:t>
            </w:r>
          </w:p>
        </w:tc>
      </w:tr>
      <w:tr w:rsidR="00663208" w:rsidRPr="00850CDD" w:rsidTr="0088595B">
        <w:trPr>
          <w:trHeight w:val="127"/>
        </w:trPr>
        <w:tc>
          <w:tcPr>
            <w:tcW w:w="9242" w:type="dxa"/>
            <w:tcBorders>
              <w:top w:val="nil"/>
              <w:left w:val="nil"/>
              <w:bottom w:val="single" w:sz="4" w:space="0" w:color="auto"/>
              <w:right w:val="nil"/>
            </w:tcBorders>
            <w:vAlign w:val="center"/>
          </w:tcPr>
          <w:p w:rsidR="00663208" w:rsidRPr="00850CDD" w:rsidRDefault="00663208" w:rsidP="00D53A66">
            <w:pPr>
              <w:jc w:val="center"/>
              <w:rPr>
                <w:rFonts w:ascii="Times New Roman" w:hAnsi="Times New Roman" w:cs="Times New Roman"/>
                <w:sz w:val="24"/>
                <w:szCs w:val="24"/>
              </w:rPr>
            </w:pPr>
          </w:p>
        </w:tc>
      </w:tr>
      <w:tr w:rsidR="008852E3" w:rsidRPr="00850CDD"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850CDD" w:rsidRDefault="004E49F8" w:rsidP="008E6A9B">
            <w:pPr>
              <w:rPr>
                <w:rFonts w:ascii="Times New Roman" w:hAnsi="Times New Roman" w:cs="Times New Roman"/>
                <w:sz w:val="24"/>
                <w:szCs w:val="24"/>
              </w:rPr>
            </w:pPr>
            <w:r w:rsidRPr="00850CDD">
              <w:rPr>
                <w:rFonts w:ascii="Times New Roman" w:hAnsi="Times New Roman" w:cs="Times New Roman"/>
                <w:b/>
                <w:sz w:val="24"/>
                <w:szCs w:val="24"/>
              </w:rPr>
              <w:t xml:space="preserve">1. </w:t>
            </w:r>
            <w:r w:rsidR="00D24E81" w:rsidRPr="00850CDD">
              <w:rPr>
                <w:rFonts w:ascii="Times New Roman" w:hAnsi="Times New Roman" w:cs="Times New Roman"/>
                <w:b/>
                <w:sz w:val="24"/>
                <w:szCs w:val="24"/>
              </w:rPr>
              <w:t>PROGRAMLARIN TASARIMI VE ONAYI</w:t>
            </w:r>
          </w:p>
        </w:tc>
      </w:tr>
      <w:tr w:rsidR="00E34F89" w:rsidRPr="00850CDD"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850CDD" w:rsidRDefault="00E34F89" w:rsidP="008E6A9B">
            <w:pPr>
              <w:rPr>
                <w:rFonts w:ascii="Times New Roman" w:hAnsi="Times New Roman" w:cs="Times New Roman"/>
                <w:b/>
                <w:sz w:val="24"/>
                <w:szCs w:val="24"/>
              </w:rPr>
            </w:pPr>
          </w:p>
        </w:tc>
      </w:tr>
      <w:tr w:rsidR="009B10DB" w:rsidRPr="00850CDD"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850CDD" w:rsidRDefault="00026562" w:rsidP="00756445">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956124" w:rsidRPr="00850CDD">
              <w:rPr>
                <w:rFonts w:ascii="Times New Roman" w:hAnsi="Times New Roman" w:cs="Times New Roman"/>
                <w:sz w:val="24"/>
                <w:szCs w:val="24"/>
              </w:rPr>
              <w:t>Programın amaçları ve öğrenme çıktıları (kazanımları) oluşturulmuş, TYYÇ (Türkiye Yükseköğretim Yeterlilikler Çerçevesi) ile uyumu belirtilmiş,</w:t>
            </w:r>
            <w:r w:rsidR="00756445" w:rsidRPr="00850CDD">
              <w:rPr>
                <w:rFonts w:ascii="Times New Roman" w:hAnsi="Times New Roman" w:cs="Times New Roman"/>
                <w:sz w:val="24"/>
                <w:szCs w:val="24"/>
              </w:rPr>
              <w:t xml:space="preserve"> </w:t>
            </w:r>
            <w:r w:rsidR="00956124" w:rsidRPr="00850CDD">
              <w:rPr>
                <w:rFonts w:ascii="Times New Roman" w:hAnsi="Times New Roman" w:cs="Times New Roman"/>
                <w:sz w:val="24"/>
                <w:szCs w:val="24"/>
              </w:rPr>
              <w:t>yeterlilik-ders-öğretim yöntemi matrisleri belirlenmiş ve kamuoyuna ilan edilmiş midir?</w:t>
            </w:r>
          </w:p>
        </w:tc>
      </w:tr>
      <w:tr w:rsidR="00026562" w:rsidRPr="00850CDD" w:rsidTr="0088595B">
        <w:trPr>
          <w:trHeight w:val="441"/>
        </w:trPr>
        <w:tc>
          <w:tcPr>
            <w:tcW w:w="9242" w:type="dxa"/>
            <w:tcBorders>
              <w:top w:val="single" w:sz="4" w:space="0" w:color="auto"/>
            </w:tcBorders>
            <w:vAlign w:val="center"/>
          </w:tcPr>
          <w:p w:rsidR="00017F5B" w:rsidRPr="00850CDD" w:rsidRDefault="00017F5B" w:rsidP="00017F5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026562" w:rsidRPr="00850CDD" w:rsidRDefault="00026562" w:rsidP="00AC631A">
            <w:pPr>
              <w:rPr>
                <w:rFonts w:ascii="Times New Roman" w:hAnsi="Times New Roman" w:cs="Times New Roman"/>
                <w:b/>
                <w:sz w:val="24"/>
                <w:szCs w:val="24"/>
              </w:rPr>
            </w:pPr>
          </w:p>
          <w:p w:rsidR="00026562" w:rsidRPr="00850CDD" w:rsidRDefault="00026562" w:rsidP="00AC631A">
            <w:pPr>
              <w:rPr>
                <w:rFonts w:ascii="Times New Roman" w:hAnsi="Times New Roman" w:cs="Times New Roman"/>
                <w:b/>
                <w:sz w:val="24"/>
                <w:szCs w:val="24"/>
              </w:rPr>
            </w:pPr>
          </w:p>
          <w:p w:rsidR="00026562" w:rsidRPr="00850CDD" w:rsidRDefault="00026562" w:rsidP="00AC631A">
            <w:pPr>
              <w:rPr>
                <w:rFonts w:ascii="Times New Roman" w:hAnsi="Times New Roman" w:cs="Times New Roman"/>
                <w:b/>
                <w:sz w:val="24"/>
                <w:szCs w:val="24"/>
              </w:rPr>
            </w:pPr>
          </w:p>
          <w:p w:rsidR="00850CDD" w:rsidRDefault="00850CDD" w:rsidP="00AC631A">
            <w:pPr>
              <w:rPr>
                <w:rFonts w:ascii="Times New Roman" w:hAnsi="Times New Roman" w:cs="Times New Roman"/>
                <w:b/>
                <w:sz w:val="24"/>
                <w:szCs w:val="24"/>
              </w:rPr>
            </w:pPr>
          </w:p>
          <w:p w:rsidR="00850CDD" w:rsidRPr="00850CDD" w:rsidRDefault="00850CDD" w:rsidP="00AC631A">
            <w:pPr>
              <w:rPr>
                <w:rFonts w:ascii="Times New Roman" w:hAnsi="Times New Roman" w:cs="Times New Roman"/>
                <w:b/>
                <w:sz w:val="24"/>
                <w:szCs w:val="24"/>
              </w:rPr>
            </w:pPr>
          </w:p>
          <w:p w:rsidR="00026562" w:rsidRPr="00850CDD" w:rsidRDefault="00026562" w:rsidP="00AC631A">
            <w:pPr>
              <w:rPr>
                <w:rFonts w:ascii="Times New Roman" w:hAnsi="Times New Roman" w:cs="Times New Roman"/>
                <w:b/>
                <w:sz w:val="24"/>
                <w:szCs w:val="24"/>
              </w:rPr>
            </w:pPr>
          </w:p>
        </w:tc>
      </w:tr>
      <w:tr w:rsidR="00026562" w:rsidRPr="00850CDD" w:rsidTr="0088595B">
        <w:trPr>
          <w:trHeight w:val="441"/>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026562" w:rsidRPr="00850CDD" w:rsidRDefault="00026562"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850CDD" w:rsidRDefault="00850CDD" w:rsidP="00AC631A">
            <w:pPr>
              <w:rPr>
                <w:rFonts w:ascii="Times New Roman" w:hAnsi="Times New Roman" w:cs="Times New Roman"/>
                <w:b/>
                <w:sz w:val="24"/>
                <w:szCs w:val="24"/>
              </w:rPr>
            </w:pPr>
          </w:p>
          <w:p w:rsidR="00850CDD" w:rsidRPr="00850CDD" w:rsidRDefault="00850CDD" w:rsidP="00AC631A">
            <w:pPr>
              <w:rPr>
                <w:rFonts w:ascii="Times New Roman" w:hAnsi="Times New Roman" w:cs="Times New Roman"/>
                <w:b/>
                <w:sz w:val="24"/>
                <w:szCs w:val="24"/>
              </w:rPr>
            </w:pPr>
          </w:p>
          <w:p w:rsidR="00026562" w:rsidRPr="00850CDD" w:rsidRDefault="00026562" w:rsidP="00AC631A">
            <w:pPr>
              <w:rPr>
                <w:rFonts w:ascii="Times New Roman" w:hAnsi="Times New Roman" w:cs="Times New Roman"/>
                <w:b/>
                <w:sz w:val="24"/>
                <w:szCs w:val="24"/>
              </w:rPr>
            </w:pPr>
          </w:p>
          <w:p w:rsidR="00017F5B" w:rsidRPr="00850CDD" w:rsidRDefault="00017F5B" w:rsidP="00AC631A">
            <w:pPr>
              <w:rPr>
                <w:rFonts w:ascii="Times New Roman" w:hAnsi="Times New Roman" w:cs="Times New Roman"/>
                <w:b/>
                <w:sz w:val="24"/>
                <w:szCs w:val="24"/>
              </w:rPr>
            </w:pPr>
          </w:p>
        </w:tc>
      </w:tr>
      <w:tr w:rsidR="008E6A9B" w:rsidRPr="00850CDD" w:rsidTr="0088595B">
        <w:trPr>
          <w:trHeight w:val="330"/>
        </w:trPr>
        <w:tc>
          <w:tcPr>
            <w:tcW w:w="9242" w:type="dxa"/>
            <w:tcBorders>
              <w:top w:val="single" w:sz="4" w:space="0" w:color="auto"/>
              <w:left w:val="nil"/>
              <w:bottom w:val="single" w:sz="4" w:space="0" w:color="auto"/>
              <w:right w:val="nil"/>
            </w:tcBorders>
            <w:vAlign w:val="center"/>
          </w:tcPr>
          <w:p w:rsidR="008E6A9B" w:rsidRPr="00850CDD" w:rsidRDefault="008E6A9B" w:rsidP="00AC631A">
            <w:pPr>
              <w:rPr>
                <w:rFonts w:ascii="Times New Roman" w:hAnsi="Times New Roman" w:cs="Times New Roman"/>
                <w:sz w:val="24"/>
                <w:szCs w:val="24"/>
              </w:rPr>
            </w:pPr>
          </w:p>
        </w:tc>
      </w:tr>
      <w:tr w:rsidR="00026562" w:rsidRPr="00850CDD" w:rsidTr="00C91586">
        <w:trPr>
          <w:trHeight w:val="648"/>
        </w:trPr>
        <w:tc>
          <w:tcPr>
            <w:tcW w:w="9242" w:type="dxa"/>
            <w:tcBorders>
              <w:top w:val="single" w:sz="4" w:space="0" w:color="auto"/>
              <w:bottom w:val="single" w:sz="4" w:space="0" w:color="auto"/>
            </w:tcBorders>
            <w:shd w:val="clear" w:color="auto" w:fill="FFFFFF" w:themeFill="background1"/>
            <w:vAlign w:val="center"/>
          </w:tcPr>
          <w:p w:rsidR="00026562" w:rsidRPr="00850CDD" w:rsidRDefault="00026562" w:rsidP="00844916">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w:t>
            </w:r>
            <w:r w:rsidR="00583A79" w:rsidRPr="00850CDD">
              <w:rPr>
                <w:rFonts w:ascii="Times New Roman" w:hAnsi="Times New Roman" w:cs="Times New Roman"/>
                <w:b/>
                <w:sz w:val="24"/>
                <w:szCs w:val="24"/>
              </w:rPr>
              <w:t>2</w:t>
            </w:r>
            <w:proofErr w:type="gramEnd"/>
            <w:r w:rsidR="00583A79" w:rsidRPr="00850CDD">
              <w:rPr>
                <w:rFonts w:ascii="Times New Roman" w:hAnsi="Times New Roman" w:cs="Times New Roman"/>
                <w:b/>
                <w:sz w:val="24"/>
                <w:szCs w:val="24"/>
              </w:rPr>
              <w:t>.</w:t>
            </w:r>
            <w:r w:rsidR="00FB2934" w:rsidRPr="00850CDD">
              <w:rPr>
                <w:rFonts w:ascii="Times New Roman" w:hAnsi="Times New Roman" w:cs="Times New Roman"/>
                <w:sz w:val="24"/>
                <w:szCs w:val="24"/>
              </w:rPr>
              <w:t xml:space="preserve"> </w:t>
            </w:r>
            <w:r w:rsidR="00244D95" w:rsidRPr="00850CDD">
              <w:rPr>
                <w:rFonts w:ascii="Times New Roman" w:hAnsi="Times New Roman" w:cs="Times New Roman"/>
                <w:sz w:val="24"/>
                <w:szCs w:val="24"/>
              </w:rPr>
              <w:t>Program tasarımı ve onayı için hangi süreçler takip edilmiş ve bu süreçte paydaş katılımı sağlanmış mıdır?</w:t>
            </w:r>
          </w:p>
        </w:tc>
      </w:tr>
      <w:tr w:rsidR="00017F5B" w:rsidRPr="00850CDD" w:rsidTr="0088595B">
        <w:trPr>
          <w:trHeight w:val="441"/>
        </w:trPr>
        <w:tc>
          <w:tcPr>
            <w:tcW w:w="9242" w:type="dxa"/>
            <w:tcBorders>
              <w:top w:val="single" w:sz="4" w:space="0" w:color="auto"/>
            </w:tcBorders>
            <w:vAlign w:val="center"/>
          </w:tcPr>
          <w:p w:rsidR="00017F5B" w:rsidRPr="00850CDD" w:rsidRDefault="00017F5B"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017F5B" w:rsidRPr="00850CDD"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850CDD" w:rsidRPr="00850CDD" w:rsidRDefault="00850CDD" w:rsidP="00C052A8">
            <w:pPr>
              <w:rPr>
                <w:rFonts w:ascii="Times New Roman" w:hAnsi="Times New Roman" w:cs="Times New Roman"/>
                <w:b/>
                <w:sz w:val="24"/>
                <w:szCs w:val="24"/>
              </w:rPr>
            </w:pPr>
          </w:p>
          <w:p w:rsidR="00850CDD" w:rsidRPr="00850CDD" w:rsidRDefault="00850CDD" w:rsidP="00C052A8">
            <w:pPr>
              <w:rPr>
                <w:rFonts w:ascii="Times New Roman" w:hAnsi="Times New Roman" w:cs="Times New Roman"/>
                <w:b/>
                <w:sz w:val="24"/>
                <w:szCs w:val="24"/>
              </w:rPr>
            </w:pPr>
          </w:p>
          <w:p w:rsidR="00017F5B" w:rsidRPr="00850CDD" w:rsidRDefault="00017F5B" w:rsidP="00C052A8">
            <w:pPr>
              <w:rPr>
                <w:rFonts w:ascii="Times New Roman" w:hAnsi="Times New Roman" w:cs="Times New Roman"/>
                <w:b/>
                <w:sz w:val="24"/>
                <w:szCs w:val="24"/>
              </w:rPr>
            </w:pPr>
          </w:p>
          <w:p w:rsidR="00017F5B" w:rsidRPr="00850CDD" w:rsidRDefault="00017F5B" w:rsidP="00C052A8">
            <w:pPr>
              <w:rPr>
                <w:rFonts w:ascii="Times New Roman" w:hAnsi="Times New Roman" w:cs="Times New Roman"/>
                <w:b/>
                <w:sz w:val="24"/>
                <w:szCs w:val="24"/>
              </w:rPr>
            </w:pPr>
          </w:p>
        </w:tc>
      </w:tr>
      <w:tr w:rsidR="00017F5B" w:rsidRPr="00850CDD" w:rsidTr="00743950">
        <w:trPr>
          <w:trHeight w:val="441"/>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017F5B" w:rsidRPr="00850CDD"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850CDD" w:rsidRPr="00850CDD" w:rsidRDefault="00850CDD" w:rsidP="00C052A8">
            <w:pPr>
              <w:rPr>
                <w:rFonts w:ascii="Times New Roman" w:hAnsi="Times New Roman" w:cs="Times New Roman"/>
                <w:b/>
                <w:sz w:val="24"/>
                <w:szCs w:val="24"/>
              </w:rPr>
            </w:pPr>
          </w:p>
          <w:p w:rsidR="00017F5B" w:rsidRPr="00850CDD" w:rsidRDefault="00017F5B" w:rsidP="00C052A8">
            <w:pPr>
              <w:rPr>
                <w:rFonts w:ascii="Times New Roman" w:hAnsi="Times New Roman" w:cs="Times New Roman"/>
                <w:b/>
                <w:sz w:val="24"/>
                <w:szCs w:val="24"/>
              </w:rPr>
            </w:pPr>
          </w:p>
          <w:p w:rsidR="00017F5B" w:rsidRPr="00850CDD" w:rsidRDefault="00017F5B" w:rsidP="00C052A8">
            <w:pPr>
              <w:rPr>
                <w:rFonts w:ascii="Times New Roman" w:hAnsi="Times New Roman" w:cs="Times New Roman"/>
                <w:b/>
                <w:sz w:val="24"/>
                <w:szCs w:val="24"/>
              </w:rPr>
            </w:pPr>
          </w:p>
        </w:tc>
      </w:tr>
      <w:tr w:rsidR="00743950" w:rsidRPr="00850CDD" w:rsidTr="00743950">
        <w:trPr>
          <w:trHeight w:val="173"/>
        </w:trPr>
        <w:tc>
          <w:tcPr>
            <w:tcW w:w="9242" w:type="dxa"/>
            <w:tcBorders>
              <w:top w:val="single" w:sz="4" w:space="0" w:color="auto"/>
              <w:left w:val="nil"/>
              <w:bottom w:val="single" w:sz="4" w:space="0" w:color="auto"/>
              <w:right w:val="nil"/>
            </w:tcBorders>
            <w:vAlign w:val="center"/>
          </w:tcPr>
          <w:p w:rsidR="00743950" w:rsidRPr="00850CDD" w:rsidRDefault="00743950" w:rsidP="00C052A8">
            <w:pPr>
              <w:rPr>
                <w:rFonts w:ascii="Times New Roman" w:hAnsi="Times New Roman" w:cs="Times New Roman"/>
                <w:sz w:val="24"/>
                <w:szCs w:val="24"/>
              </w:rPr>
            </w:pPr>
          </w:p>
        </w:tc>
      </w:tr>
      <w:tr w:rsidR="00743950" w:rsidRPr="00850CDD" w:rsidTr="00C91586">
        <w:trPr>
          <w:trHeight w:val="584"/>
        </w:trPr>
        <w:tc>
          <w:tcPr>
            <w:tcW w:w="9242" w:type="dxa"/>
            <w:tcBorders>
              <w:top w:val="single" w:sz="4" w:space="0" w:color="auto"/>
              <w:bottom w:val="single" w:sz="4" w:space="0" w:color="auto"/>
            </w:tcBorders>
            <w:vAlign w:val="center"/>
          </w:tcPr>
          <w:p w:rsidR="00743950" w:rsidRPr="00850CDD" w:rsidRDefault="00743950" w:rsidP="001D12D0">
            <w:pPr>
              <w:jc w:val="both"/>
              <w:rPr>
                <w:rFonts w:ascii="Times New Roman" w:hAnsi="Times New Roman" w:cs="Times New Roman"/>
                <w:sz w:val="24"/>
                <w:szCs w:val="24"/>
              </w:rPr>
            </w:pPr>
            <w:r w:rsidRPr="00850CDD">
              <w:rPr>
                <w:rFonts w:ascii="Times New Roman" w:hAnsi="Times New Roman" w:cs="Times New Roman"/>
                <w:b/>
                <w:sz w:val="24"/>
                <w:szCs w:val="24"/>
              </w:rPr>
              <w:lastRenderedPageBreak/>
              <w:t xml:space="preserve">Soru </w:t>
            </w:r>
            <w:proofErr w:type="gramStart"/>
            <w:r w:rsidRPr="00850CDD">
              <w:rPr>
                <w:rFonts w:ascii="Times New Roman" w:hAnsi="Times New Roman" w:cs="Times New Roman"/>
                <w:b/>
                <w:sz w:val="24"/>
                <w:szCs w:val="24"/>
              </w:rPr>
              <w:t>1.3</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827023" w:rsidRPr="00850CDD">
              <w:rPr>
                <w:rFonts w:ascii="Times New Roman" w:hAnsi="Times New Roman" w:cs="Times New Roman"/>
                <w:sz w:val="24"/>
                <w:szCs w:val="24"/>
              </w:rPr>
              <w:t>Uzaktan-karma program tasarımı ne şekilde gerçekleştirilmekte, bölümlerin uzaktan eğitim talepleri karşılanmakta mıdır?</w:t>
            </w:r>
          </w:p>
        </w:tc>
      </w:tr>
      <w:tr w:rsidR="00743950" w:rsidRPr="00850CDD" w:rsidTr="0088595B">
        <w:trPr>
          <w:trHeight w:val="441"/>
        </w:trPr>
        <w:tc>
          <w:tcPr>
            <w:tcW w:w="9242" w:type="dxa"/>
            <w:tcBorders>
              <w:bottom w:val="single" w:sz="4" w:space="0" w:color="auto"/>
            </w:tcBorders>
            <w:vAlign w:val="center"/>
          </w:tcPr>
          <w:p w:rsidR="00743950" w:rsidRPr="00850CDD" w:rsidRDefault="00743950"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tc>
      </w:tr>
      <w:tr w:rsidR="00743950" w:rsidRPr="00850CDD" w:rsidTr="0088595B">
        <w:trPr>
          <w:trHeight w:val="441"/>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p w:rsidR="00743950" w:rsidRPr="00850CDD" w:rsidRDefault="00743950" w:rsidP="00121A1B">
            <w:pPr>
              <w:rPr>
                <w:rFonts w:ascii="Times New Roman" w:hAnsi="Times New Roman" w:cs="Times New Roman"/>
                <w:b/>
                <w:sz w:val="24"/>
                <w:szCs w:val="24"/>
              </w:rPr>
            </w:pPr>
          </w:p>
        </w:tc>
      </w:tr>
      <w:tr w:rsidR="00743950" w:rsidRPr="00850CDD" w:rsidTr="0088595B">
        <w:trPr>
          <w:trHeight w:val="213"/>
        </w:trPr>
        <w:tc>
          <w:tcPr>
            <w:tcW w:w="9242" w:type="dxa"/>
            <w:tcBorders>
              <w:top w:val="single" w:sz="4" w:space="0" w:color="auto"/>
              <w:left w:val="nil"/>
              <w:bottom w:val="single" w:sz="4" w:space="0" w:color="auto"/>
              <w:right w:val="nil"/>
            </w:tcBorders>
            <w:vAlign w:val="center"/>
          </w:tcPr>
          <w:p w:rsidR="00743950" w:rsidRPr="00850CDD" w:rsidRDefault="00743950" w:rsidP="00AC631A">
            <w:pPr>
              <w:rPr>
                <w:rFonts w:ascii="Times New Roman" w:hAnsi="Times New Roman" w:cs="Times New Roman"/>
                <w:sz w:val="24"/>
                <w:szCs w:val="24"/>
              </w:rPr>
            </w:pPr>
          </w:p>
        </w:tc>
      </w:tr>
      <w:tr w:rsidR="00743950" w:rsidRPr="00850CDD" w:rsidTr="00E34F89">
        <w:trPr>
          <w:trHeight w:val="467"/>
        </w:trPr>
        <w:tc>
          <w:tcPr>
            <w:tcW w:w="9242" w:type="dxa"/>
            <w:tcBorders>
              <w:top w:val="single" w:sz="4" w:space="0" w:color="auto"/>
              <w:bottom w:val="single" w:sz="4" w:space="0" w:color="auto"/>
            </w:tcBorders>
            <w:shd w:val="clear" w:color="auto" w:fill="FFFFFF" w:themeFill="background1"/>
            <w:vAlign w:val="center"/>
          </w:tcPr>
          <w:p w:rsidR="00743950" w:rsidRPr="00850CDD" w:rsidRDefault="00743950" w:rsidP="00B724F8">
            <w:pPr>
              <w:rPr>
                <w:rFonts w:ascii="Times New Roman" w:hAnsi="Times New Roman" w:cs="Times New Roman"/>
                <w:b/>
                <w:sz w:val="24"/>
                <w:szCs w:val="24"/>
              </w:rPr>
            </w:pPr>
            <w:r w:rsidRPr="00850CDD">
              <w:rPr>
                <w:rFonts w:ascii="Times New Roman" w:hAnsi="Times New Roman" w:cs="Times New Roman"/>
                <w:b/>
                <w:sz w:val="24"/>
                <w:szCs w:val="24"/>
              </w:rPr>
              <w:t>2. PROGRAMIN DERS DAĞILIM DENGESİ</w:t>
            </w:r>
          </w:p>
        </w:tc>
      </w:tr>
      <w:tr w:rsidR="00743950" w:rsidRPr="00850CDD"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743950" w:rsidRPr="00850CDD" w:rsidRDefault="00743950" w:rsidP="00B724F8">
            <w:pPr>
              <w:rPr>
                <w:rFonts w:ascii="Times New Roman" w:hAnsi="Times New Roman" w:cs="Times New Roman"/>
                <w:b/>
                <w:sz w:val="24"/>
                <w:szCs w:val="24"/>
              </w:rPr>
            </w:pPr>
          </w:p>
        </w:tc>
      </w:tr>
      <w:tr w:rsidR="00743950" w:rsidRPr="00850CDD" w:rsidTr="00E34F89">
        <w:trPr>
          <w:trHeight w:val="719"/>
        </w:trPr>
        <w:tc>
          <w:tcPr>
            <w:tcW w:w="9242" w:type="dxa"/>
            <w:tcBorders>
              <w:top w:val="single" w:sz="4" w:space="0" w:color="auto"/>
            </w:tcBorders>
            <w:vAlign w:val="center"/>
          </w:tcPr>
          <w:p w:rsidR="00743950" w:rsidRPr="00850CDD" w:rsidRDefault="00743950" w:rsidP="00C91586">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2.1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380E32" w:rsidRPr="00850CDD">
              <w:rPr>
                <w:rFonts w:ascii="Times New Roman" w:hAnsi="Times New Roman" w:cs="Times New Roman"/>
                <w:sz w:val="24"/>
                <w:szCs w:val="24"/>
              </w:rPr>
              <w:t>Programın ders dağılımına ilişkin ilke, kural ve yöntemler belirli midir? Ders dağılımında öğretim elemanlarının uzmanlık alanları ve iş yükleri gözetilmekte midir, ders dağılımı katılımcı şekilde belirlenmekte midir?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BD1CAA" w:rsidRPr="00850CDD" w:rsidRDefault="00BD1CAA" w:rsidP="00C052A8">
            <w:pPr>
              <w:rPr>
                <w:rFonts w:ascii="Times New Roman" w:hAnsi="Times New Roman" w:cs="Times New Roman"/>
                <w:b/>
                <w:sz w:val="24"/>
                <w:szCs w:val="24"/>
              </w:rPr>
            </w:pPr>
          </w:p>
          <w:p w:rsidR="00850CDD" w:rsidRPr="00850CDD" w:rsidRDefault="00850CDD"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DE7ED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BD1CAA" w:rsidRPr="00850CDD" w:rsidRDefault="00BD1CAA"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DE7ED1" w:rsidRPr="00850CDD" w:rsidTr="00BD1CAA">
        <w:trPr>
          <w:trHeight w:val="275"/>
        </w:trPr>
        <w:tc>
          <w:tcPr>
            <w:tcW w:w="9242" w:type="dxa"/>
            <w:tcBorders>
              <w:top w:val="single" w:sz="4" w:space="0" w:color="auto"/>
              <w:left w:val="nil"/>
              <w:bottom w:val="single" w:sz="4" w:space="0" w:color="auto"/>
              <w:right w:val="nil"/>
            </w:tcBorders>
            <w:vAlign w:val="center"/>
          </w:tcPr>
          <w:p w:rsidR="00DE7ED1" w:rsidRPr="00850CDD" w:rsidRDefault="00DE7ED1" w:rsidP="00C052A8">
            <w:pPr>
              <w:rPr>
                <w:rFonts w:ascii="Times New Roman" w:hAnsi="Times New Roman" w:cs="Times New Roman"/>
                <w:sz w:val="24"/>
                <w:szCs w:val="24"/>
              </w:rPr>
            </w:pPr>
          </w:p>
        </w:tc>
      </w:tr>
      <w:tr w:rsidR="00743950" w:rsidRPr="00850CDD" w:rsidTr="00DE7ED1">
        <w:trPr>
          <w:trHeight w:val="699"/>
        </w:trPr>
        <w:tc>
          <w:tcPr>
            <w:tcW w:w="9242" w:type="dxa"/>
            <w:tcBorders>
              <w:top w:val="single" w:sz="4" w:space="0" w:color="auto"/>
            </w:tcBorders>
            <w:vAlign w:val="center"/>
          </w:tcPr>
          <w:p w:rsidR="00743950" w:rsidRPr="00850CDD" w:rsidRDefault="00743950" w:rsidP="00786879">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2.2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C24EDA" w:rsidRPr="00850CDD">
              <w:rPr>
                <w:rFonts w:ascii="Times New Roman" w:hAnsi="Times New Roman" w:cs="Times New Roman"/>
                <w:sz w:val="24"/>
                <w:szCs w:val="24"/>
              </w:rPr>
              <w:t>Öğretim programı (müfredat) zorunlu-seçmeli ders, alan-alan dışı ders dengesini gözetmekte midir? Öğretim müfredatı öğrencinin kültürel derinlik kazanmasına ve farklı disiplinleri tanımasına imkân vermekte midir?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88595B">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88595B">
        <w:trPr>
          <w:trHeight w:val="323"/>
        </w:trPr>
        <w:tc>
          <w:tcPr>
            <w:tcW w:w="9242" w:type="dxa"/>
            <w:tcBorders>
              <w:top w:val="single" w:sz="4" w:space="0" w:color="auto"/>
              <w:left w:val="nil"/>
              <w:bottom w:val="single" w:sz="4" w:space="0" w:color="auto"/>
              <w:right w:val="nil"/>
            </w:tcBorders>
            <w:vAlign w:val="center"/>
          </w:tcPr>
          <w:p w:rsidR="00743950" w:rsidRPr="00850CDD" w:rsidRDefault="00743950" w:rsidP="00AC631A">
            <w:pPr>
              <w:rPr>
                <w:rFonts w:ascii="Times New Roman" w:hAnsi="Times New Roman" w:cs="Times New Roman"/>
                <w:sz w:val="24"/>
                <w:szCs w:val="24"/>
              </w:rPr>
            </w:pPr>
          </w:p>
        </w:tc>
      </w:tr>
      <w:tr w:rsidR="00743950" w:rsidRPr="00850CDD" w:rsidTr="0088595B">
        <w:trPr>
          <w:trHeight w:val="710"/>
        </w:trPr>
        <w:tc>
          <w:tcPr>
            <w:tcW w:w="9242" w:type="dxa"/>
            <w:tcBorders>
              <w:top w:val="single" w:sz="4" w:space="0" w:color="auto"/>
            </w:tcBorders>
            <w:vAlign w:val="center"/>
          </w:tcPr>
          <w:p w:rsidR="00743950" w:rsidRPr="00850CDD" w:rsidRDefault="00743950" w:rsidP="008D3E43">
            <w:pPr>
              <w:jc w:val="both"/>
              <w:rPr>
                <w:rFonts w:ascii="Times New Roman" w:hAnsi="Times New Roman" w:cs="Times New Roman"/>
                <w:sz w:val="24"/>
                <w:szCs w:val="24"/>
              </w:rPr>
            </w:pPr>
            <w:r w:rsidRPr="00850CDD">
              <w:rPr>
                <w:rFonts w:ascii="Times New Roman" w:hAnsi="Times New Roman" w:cs="Times New Roman"/>
                <w:b/>
                <w:sz w:val="24"/>
                <w:szCs w:val="24"/>
              </w:rPr>
              <w:lastRenderedPageBreak/>
              <w:t xml:space="preserve">Soru </w:t>
            </w:r>
            <w:proofErr w:type="gramStart"/>
            <w:r w:rsidRPr="00850CDD">
              <w:rPr>
                <w:rFonts w:ascii="Times New Roman" w:hAnsi="Times New Roman" w:cs="Times New Roman"/>
                <w:b/>
                <w:sz w:val="24"/>
                <w:szCs w:val="24"/>
              </w:rPr>
              <w:t>2.3</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3715FF" w:rsidRPr="00850CDD">
              <w:rPr>
                <w:rFonts w:ascii="Times New Roman" w:hAnsi="Times New Roman" w:cs="Times New Roman"/>
                <w:sz w:val="24"/>
                <w:szCs w:val="24"/>
              </w:rPr>
              <w:t>Ders sayısı ve haftalık ders saati öğrencinin akademik olmayan etkinliklere de zaman ayırabileceği şekilde düzenlenmiş midir?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88595B">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88595B">
        <w:trPr>
          <w:trHeight w:val="321"/>
        </w:trPr>
        <w:tc>
          <w:tcPr>
            <w:tcW w:w="9242" w:type="dxa"/>
            <w:tcBorders>
              <w:top w:val="single" w:sz="4" w:space="0" w:color="auto"/>
              <w:left w:val="nil"/>
              <w:bottom w:val="single" w:sz="4" w:space="0" w:color="auto"/>
              <w:right w:val="nil"/>
            </w:tcBorders>
            <w:vAlign w:val="center"/>
          </w:tcPr>
          <w:p w:rsidR="00743950" w:rsidRPr="00850CDD" w:rsidRDefault="00743950" w:rsidP="00AC631A">
            <w:pPr>
              <w:rPr>
                <w:rFonts w:ascii="Times New Roman" w:hAnsi="Times New Roman" w:cs="Times New Roman"/>
                <w:sz w:val="24"/>
                <w:szCs w:val="24"/>
              </w:rPr>
            </w:pPr>
          </w:p>
        </w:tc>
      </w:tr>
      <w:tr w:rsidR="00743950" w:rsidRPr="00850CDD" w:rsidTr="00E34F89">
        <w:trPr>
          <w:trHeight w:val="467"/>
        </w:trPr>
        <w:tc>
          <w:tcPr>
            <w:tcW w:w="9242" w:type="dxa"/>
            <w:tcBorders>
              <w:top w:val="single" w:sz="4" w:space="0" w:color="auto"/>
              <w:bottom w:val="single" w:sz="4" w:space="0" w:color="auto"/>
            </w:tcBorders>
            <w:vAlign w:val="center"/>
          </w:tcPr>
          <w:p w:rsidR="00743950" w:rsidRPr="00850CDD" w:rsidRDefault="00743950" w:rsidP="008852E3">
            <w:pPr>
              <w:rPr>
                <w:rFonts w:ascii="Times New Roman" w:hAnsi="Times New Roman" w:cs="Times New Roman"/>
                <w:b/>
                <w:sz w:val="24"/>
                <w:szCs w:val="24"/>
              </w:rPr>
            </w:pPr>
            <w:r w:rsidRPr="00850CDD">
              <w:rPr>
                <w:rFonts w:ascii="Times New Roman" w:hAnsi="Times New Roman" w:cs="Times New Roman"/>
                <w:b/>
                <w:sz w:val="24"/>
                <w:szCs w:val="24"/>
              </w:rPr>
              <w:t>3. DERS KAZANIMLARININ PROGRAM ÇIKTILARIYLA UYUMU</w:t>
            </w:r>
          </w:p>
        </w:tc>
      </w:tr>
      <w:tr w:rsidR="00743950" w:rsidRPr="00850CDD" w:rsidTr="00E34F89">
        <w:trPr>
          <w:trHeight w:val="231"/>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950115">
        <w:trPr>
          <w:trHeight w:val="620"/>
        </w:trPr>
        <w:tc>
          <w:tcPr>
            <w:tcW w:w="9242" w:type="dxa"/>
            <w:tcBorders>
              <w:top w:val="single" w:sz="4" w:space="0" w:color="auto"/>
            </w:tcBorders>
            <w:vAlign w:val="center"/>
          </w:tcPr>
          <w:p w:rsidR="00743950" w:rsidRPr="00850CDD" w:rsidRDefault="00743950" w:rsidP="00B02EDE">
            <w:pPr>
              <w:jc w:val="both"/>
              <w:rPr>
                <w:rFonts w:ascii="Times New Roman" w:hAnsi="Times New Roman" w:cs="Times New Roman"/>
                <w:sz w:val="24"/>
                <w:szCs w:val="24"/>
              </w:rPr>
            </w:pPr>
            <w:r w:rsidRPr="00850CDD">
              <w:rPr>
                <w:rFonts w:ascii="Times New Roman" w:hAnsi="Times New Roman" w:cs="Times New Roman"/>
                <w:b/>
                <w:sz w:val="24"/>
                <w:szCs w:val="24"/>
              </w:rPr>
              <w:t>Soru 3.1.</w:t>
            </w:r>
            <w:r w:rsidRPr="00850CDD">
              <w:rPr>
                <w:rFonts w:ascii="Times New Roman" w:hAnsi="Times New Roman" w:cs="Times New Roman"/>
                <w:sz w:val="24"/>
                <w:szCs w:val="24"/>
              </w:rPr>
              <w:t xml:space="preserve"> </w:t>
            </w:r>
            <w:r w:rsidR="00147B94" w:rsidRPr="00850CDD">
              <w:rPr>
                <w:rFonts w:ascii="Times New Roman" w:hAnsi="Times New Roman" w:cs="Times New Roman"/>
                <w:sz w:val="24"/>
                <w:szCs w:val="24"/>
              </w:rPr>
              <w:t xml:space="preserve">Derslerin (karma ve uzaktan eğitim de </w:t>
            </w:r>
            <w:proofErr w:type="gramStart"/>
            <w:r w:rsidR="00147B94" w:rsidRPr="00850CDD">
              <w:rPr>
                <w:rFonts w:ascii="Times New Roman" w:hAnsi="Times New Roman" w:cs="Times New Roman"/>
                <w:sz w:val="24"/>
                <w:szCs w:val="24"/>
              </w:rPr>
              <w:t>dahil</w:t>
            </w:r>
            <w:proofErr w:type="gramEnd"/>
            <w:r w:rsidR="00147B94" w:rsidRPr="00850CDD">
              <w:rPr>
                <w:rFonts w:ascii="Times New Roman" w:hAnsi="Times New Roman" w:cs="Times New Roman"/>
                <w:sz w:val="24"/>
                <w:szCs w:val="24"/>
              </w:rPr>
              <w:t>) öğrenme kazanımlarının program çıktılarıyla uyumu ölçülmekte ve değerlendirilmekte midir?</w:t>
            </w:r>
          </w:p>
        </w:tc>
      </w:tr>
      <w:tr w:rsidR="00743950" w:rsidRPr="00850CDD" w:rsidTr="0088595B">
        <w:trPr>
          <w:trHeight w:val="467"/>
        </w:trPr>
        <w:tc>
          <w:tcPr>
            <w:tcW w:w="9242" w:type="dxa"/>
            <w:vAlign w:val="center"/>
          </w:tcPr>
          <w:p w:rsidR="00743950" w:rsidRPr="00850CDD" w:rsidRDefault="00743950" w:rsidP="00DE3A12">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5A0E2C">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5A0E2C">
        <w:trPr>
          <w:trHeight w:val="293"/>
        </w:trPr>
        <w:tc>
          <w:tcPr>
            <w:tcW w:w="9242" w:type="dxa"/>
            <w:tcBorders>
              <w:top w:val="single" w:sz="4" w:space="0" w:color="auto"/>
              <w:left w:val="nil"/>
              <w:bottom w:val="single" w:sz="4" w:space="0" w:color="auto"/>
              <w:right w:val="nil"/>
            </w:tcBorders>
            <w:vAlign w:val="center"/>
          </w:tcPr>
          <w:p w:rsidR="00743950" w:rsidRPr="00850CDD" w:rsidRDefault="00743950" w:rsidP="00DE3A12">
            <w:pPr>
              <w:rPr>
                <w:rFonts w:ascii="Times New Roman" w:hAnsi="Times New Roman" w:cs="Times New Roman"/>
                <w:sz w:val="24"/>
                <w:szCs w:val="24"/>
              </w:rPr>
            </w:pPr>
          </w:p>
        </w:tc>
      </w:tr>
      <w:tr w:rsidR="00743950" w:rsidRPr="00850CDD" w:rsidTr="00035DC7">
        <w:trPr>
          <w:trHeight w:val="467"/>
        </w:trPr>
        <w:tc>
          <w:tcPr>
            <w:tcW w:w="9242" w:type="dxa"/>
            <w:tcBorders>
              <w:top w:val="single" w:sz="4" w:space="0" w:color="auto"/>
              <w:bottom w:val="single" w:sz="4" w:space="0" w:color="auto"/>
            </w:tcBorders>
            <w:vAlign w:val="center"/>
          </w:tcPr>
          <w:p w:rsidR="00743950" w:rsidRPr="00850CDD" w:rsidRDefault="00743950" w:rsidP="008852E3">
            <w:pPr>
              <w:rPr>
                <w:rFonts w:ascii="Times New Roman" w:hAnsi="Times New Roman" w:cs="Times New Roman"/>
                <w:b/>
                <w:sz w:val="24"/>
                <w:szCs w:val="24"/>
              </w:rPr>
            </w:pPr>
            <w:r w:rsidRPr="00850CDD">
              <w:rPr>
                <w:rFonts w:ascii="Times New Roman" w:hAnsi="Times New Roman" w:cs="Times New Roman"/>
                <w:b/>
                <w:sz w:val="24"/>
                <w:szCs w:val="24"/>
              </w:rPr>
              <w:t>4. ÖĞRENCİ İŞ YÜKÜNE DAYALI DERS TASARIMI</w:t>
            </w:r>
          </w:p>
        </w:tc>
      </w:tr>
      <w:tr w:rsidR="00743950" w:rsidRPr="00850CDD" w:rsidTr="00035DC7">
        <w:trPr>
          <w:trHeight w:val="233"/>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DF50E3">
        <w:trPr>
          <w:trHeight w:val="643"/>
        </w:trPr>
        <w:tc>
          <w:tcPr>
            <w:tcW w:w="9242" w:type="dxa"/>
            <w:tcBorders>
              <w:top w:val="single" w:sz="4" w:space="0" w:color="auto"/>
            </w:tcBorders>
            <w:vAlign w:val="center"/>
          </w:tcPr>
          <w:p w:rsidR="00743950" w:rsidRPr="00850CDD" w:rsidRDefault="00743950" w:rsidP="00FD6CBF">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4.1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393099" w:rsidRPr="00850CDD">
              <w:rPr>
                <w:rFonts w:ascii="Times New Roman" w:hAnsi="Times New Roman" w:cs="Times New Roman"/>
                <w:sz w:val="24"/>
                <w:szCs w:val="24"/>
              </w:rPr>
              <w:t>Tüm derslerin AKTS değeri web sayfası üzerinden paylaşılmakta ve öğrenci iş yükü takibi ile doğrulanmakta mıdır? İş yükü temelli kredilerin güncellenmesi ne şekilde yapılmaktadır?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5A0E2C">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5A0E2C">
        <w:trPr>
          <w:trHeight w:val="166"/>
        </w:trPr>
        <w:tc>
          <w:tcPr>
            <w:tcW w:w="9242" w:type="dxa"/>
            <w:tcBorders>
              <w:top w:val="single" w:sz="4" w:space="0" w:color="auto"/>
              <w:left w:val="nil"/>
              <w:bottom w:val="single" w:sz="4" w:space="0" w:color="auto"/>
              <w:right w:val="nil"/>
            </w:tcBorders>
            <w:vAlign w:val="center"/>
          </w:tcPr>
          <w:p w:rsidR="00743950" w:rsidRPr="00850CDD" w:rsidRDefault="00743950" w:rsidP="00C052A8">
            <w:pPr>
              <w:rPr>
                <w:rFonts w:ascii="Times New Roman" w:hAnsi="Times New Roman" w:cs="Times New Roman"/>
                <w:sz w:val="24"/>
                <w:szCs w:val="24"/>
              </w:rPr>
            </w:pPr>
          </w:p>
        </w:tc>
      </w:tr>
      <w:tr w:rsidR="00743950" w:rsidRPr="00850CDD" w:rsidTr="00DB1900">
        <w:trPr>
          <w:trHeight w:val="467"/>
        </w:trPr>
        <w:tc>
          <w:tcPr>
            <w:tcW w:w="9242" w:type="dxa"/>
            <w:tcBorders>
              <w:top w:val="single" w:sz="4" w:space="0" w:color="auto"/>
              <w:bottom w:val="single" w:sz="4" w:space="0" w:color="auto"/>
            </w:tcBorders>
            <w:vAlign w:val="center"/>
          </w:tcPr>
          <w:p w:rsidR="00743950" w:rsidRPr="00850CDD" w:rsidRDefault="00743950" w:rsidP="00AF395A">
            <w:pPr>
              <w:jc w:val="both"/>
              <w:rPr>
                <w:rFonts w:ascii="Times New Roman" w:hAnsi="Times New Roman" w:cs="Times New Roman"/>
                <w:sz w:val="24"/>
                <w:szCs w:val="24"/>
              </w:rPr>
            </w:pPr>
            <w:r w:rsidRPr="00850CDD">
              <w:rPr>
                <w:rFonts w:ascii="Times New Roman" w:hAnsi="Times New Roman" w:cs="Times New Roman"/>
                <w:b/>
                <w:sz w:val="24"/>
                <w:szCs w:val="24"/>
              </w:rPr>
              <w:lastRenderedPageBreak/>
              <w:t xml:space="preserve">Soru </w:t>
            </w:r>
            <w:proofErr w:type="gramStart"/>
            <w:r w:rsidRPr="00850CDD">
              <w:rPr>
                <w:rFonts w:ascii="Times New Roman" w:hAnsi="Times New Roman" w:cs="Times New Roman"/>
                <w:b/>
                <w:sz w:val="24"/>
                <w:szCs w:val="24"/>
              </w:rPr>
              <w:t>4.2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484A83" w:rsidRPr="00850CDD">
              <w:rPr>
                <w:rFonts w:ascii="Times New Roman" w:hAnsi="Times New Roman" w:cs="Times New Roman"/>
                <w:sz w:val="24"/>
                <w:szCs w:val="24"/>
              </w:rPr>
              <w:t>Öğrenci iş yükü kredisi hesaplanırken uzaktan eğitim, mesleki uygulamalar, staj ve projeler de dikkate alınmış mıdır?</w:t>
            </w:r>
          </w:p>
        </w:tc>
      </w:tr>
      <w:tr w:rsidR="00743950" w:rsidRPr="00850CDD" w:rsidTr="00DB1900">
        <w:trPr>
          <w:trHeight w:val="287"/>
        </w:trPr>
        <w:tc>
          <w:tcPr>
            <w:tcW w:w="9242" w:type="dxa"/>
            <w:tcBorders>
              <w:top w:val="single" w:sz="4" w:space="0" w:color="auto"/>
              <w:left w:val="nil"/>
              <w:bottom w:val="single" w:sz="4" w:space="0" w:color="auto"/>
              <w:right w:val="nil"/>
            </w:tcBorders>
            <w:vAlign w:val="center"/>
          </w:tcPr>
          <w:p w:rsidR="00743950" w:rsidRPr="00850CDD" w:rsidRDefault="00743950" w:rsidP="00AF395A">
            <w:pPr>
              <w:jc w:val="both"/>
              <w:rPr>
                <w:rFonts w:ascii="Times New Roman" w:hAnsi="Times New Roman" w:cs="Times New Roman"/>
                <w:b/>
                <w:sz w:val="24"/>
                <w:szCs w:val="24"/>
              </w:rPr>
            </w:pPr>
          </w:p>
        </w:tc>
      </w:tr>
      <w:tr w:rsidR="00743950" w:rsidRPr="00850CDD" w:rsidTr="00DB1900">
        <w:trPr>
          <w:trHeight w:val="467"/>
        </w:trPr>
        <w:tc>
          <w:tcPr>
            <w:tcW w:w="9242" w:type="dxa"/>
            <w:tcBorders>
              <w:top w:val="single" w:sz="4" w:space="0" w:color="auto"/>
            </w:tcBorders>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DA1920" w:rsidRPr="00850CDD" w:rsidRDefault="00DA192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C908BA">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E50FA4" w:rsidRPr="00850CDD" w:rsidRDefault="00E50FA4"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C908BA">
        <w:trPr>
          <w:trHeight w:val="227"/>
        </w:trPr>
        <w:tc>
          <w:tcPr>
            <w:tcW w:w="9242" w:type="dxa"/>
            <w:tcBorders>
              <w:top w:val="single" w:sz="4" w:space="0" w:color="auto"/>
              <w:left w:val="nil"/>
              <w:bottom w:val="single" w:sz="4" w:space="0" w:color="auto"/>
              <w:right w:val="nil"/>
            </w:tcBorders>
            <w:vAlign w:val="center"/>
          </w:tcPr>
          <w:p w:rsidR="00743950" w:rsidRPr="00850CDD" w:rsidRDefault="00743950" w:rsidP="00C052A8">
            <w:pPr>
              <w:rPr>
                <w:rFonts w:ascii="Times New Roman" w:hAnsi="Times New Roman" w:cs="Times New Roman"/>
                <w:sz w:val="24"/>
                <w:szCs w:val="24"/>
              </w:rPr>
            </w:pPr>
          </w:p>
        </w:tc>
      </w:tr>
      <w:tr w:rsidR="00743950" w:rsidRPr="00850CDD" w:rsidTr="00AE595B">
        <w:trPr>
          <w:trHeight w:val="467"/>
        </w:trPr>
        <w:tc>
          <w:tcPr>
            <w:tcW w:w="9242" w:type="dxa"/>
            <w:tcBorders>
              <w:top w:val="single" w:sz="4" w:space="0" w:color="auto"/>
              <w:bottom w:val="single" w:sz="4" w:space="0" w:color="auto"/>
            </w:tcBorders>
            <w:vAlign w:val="center"/>
          </w:tcPr>
          <w:p w:rsidR="00743950" w:rsidRPr="00850CDD" w:rsidRDefault="00743950" w:rsidP="008852E3">
            <w:pPr>
              <w:rPr>
                <w:rFonts w:ascii="Times New Roman" w:hAnsi="Times New Roman" w:cs="Times New Roman"/>
                <w:b/>
                <w:sz w:val="24"/>
                <w:szCs w:val="24"/>
              </w:rPr>
            </w:pPr>
            <w:r w:rsidRPr="00850CDD">
              <w:rPr>
                <w:rFonts w:ascii="Times New Roman" w:hAnsi="Times New Roman" w:cs="Times New Roman"/>
                <w:b/>
                <w:sz w:val="24"/>
                <w:szCs w:val="24"/>
              </w:rPr>
              <w:t>5. PROGRAMLARIN İZLENMESİ VE GÜNCELLENMESİ</w:t>
            </w:r>
          </w:p>
        </w:tc>
      </w:tr>
      <w:tr w:rsidR="00743950" w:rsidRPr="00850CDD" w:rsidTr="00AE595B">
        <w:trPr>
          <w:trHeight w:val="171"/>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AE595B">
        <w:trPr>
          <w:trHeight w:val="467"/>
        </w:trPr>
        <w:tc>
          <w:tcPr>
            <w:tcW w:w="9242" w:type="dxa"/>
            <w:tcBorders>
              <w:top w:val="single" w:sz="4" w:space="0" w:color="auto"/>
            </w:tcBorders>
            <w:vAlign w:val="center"/>
          </w:tcPr>
          <w:p w:rsidR="00743950" w:rsidRPr="00850CDD" w:rsidRDefault="00743950" w:rsidP="00BF6003">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5.1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9132BE" w:rsidRPr="00850CDD">
              <w:rPr>
                <w:rFonts w:ascii="Times New Roman" w:hAnsi="Times New Roman" w:cs="Times New Roman"/>
                <w:sz w:val="24"/>
                <w:szCs w:val="24"/>
              </w:rPr>
              <w:t>Program çıktılarının ve öğrenme amaçlarının izlenmesi ne şekilde gerçekleştirilmektedir (anket, paydaş toplantısı, mezun görüşmesi vb uygulamalar); Program Bilgi Paketi güncel midir? Programın yıllık öz değerlendirme raporu var mıdır? Raporda program çıktılarına ve öğrenme amaçlarına ulaşılıp ulaşılmadığını ve bu doğrultuda yapılan iyileştirmeleri belirten göstergeler bulunmakta mıdır?</w:t>
            </w:r>
          </w:p>
        </w:tc>
      </w:tr>
      <w:tr w:rsidR="00743950" w:rsidRPr="00850CDD" w:rsidTr="006E2CBB">
        <w:trPr>
          <w:trHeight w:val="467"/>
        </w:trPr>
        <w:tc>
          <w:tcPr>
            <w:tcW w:w="9242" w:type="dxa"/>
            <w:tcBorders>
              <w:bottom w:val="single" w:sz="4" w:space="0" w:color="auto"/>
            </w:tcBorders>
            <w:vAlign w:val="center"/>
          </w:tcPr>
          <w:p w:rsidR="00743950" w:rsidRPr="00850CDD" w:rsidRDefault="00743950" w:rsidP="004372AA">
            <w:pPr>
              <w:jc w:val="both"/>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4372AA">
            <w:pPr>
              <w:jc w:val="both"/>
              <w:rPr>
                <w:rFonts w:ascii="Times New Roman" w:hAnsi="Times New Roman" w:cs="Times New Roman"/>
                <w:b/>
                <w:sz w:val="24"/>
                <w:szCs w:val="24"/>
              </w:rPr>
            </w:pPr>
          </w:p>
          <w:p w:rsidR="00E50FA4" w:rsidRPr="00850CDD" w:rsidRDefault="00E50FA4" w:rsidP="004372AA">
            <w:pPr>
              <w:jc w:val="both"/>
              <w:rPr>
                <w:rFonts w:ascii="Times New Roman" w:hAnsi="Times New Roman" w:cs="Times New Roman"/>
                <w:b/>
                <w:sz w:val="24"/>
                <w:szCs w:val="24"/>
              </w:rPr>
            </w:pPr>
          </w:p>
          <w:p w:rsidR="00DA1920" w:rsidRPr="00850CDD" w:rsidRDefault="00DA1920" w:rsidP="004372AA">
            <w:pPr>
              <w:jc w:val="both"/>
              <w:rPr>
                <w:rFonts w:ascii="Times New Roman" w:hAnsi="Times New Roman" w:cs="Times New Roman"/>
                <w:b/>
                <w:sz w:val="24"/>
                <w:szCs w:val="24"/>
              </w:rPr>
            </w:pPr>
          </w:p>
          <w:p w:rsidR="00743950" w:rsidRDefault="00743950" w:rsidP="004372AA">
            <w:pPr>
              <w:jc w:val="both"/>
              <w:rPr>
                <w:rFonts w:ascii="Times New Roman" w:hAnsi="Times New Roman" w:cs="Times New Roman"/>
                <w:b/>
                <w:sz w:val="24"/>
                <w:szCs w:val="24"/>
              </w:rPr>
            </w:pPr>
          </w:p>
          <w:p w:rsidR="00F361C4" w:rsidRPr="00850CDD" w:rsidRDefault="00F361C4" w:rsidP="004372AA">
            <w:pPr>
              <w:jc w:val="both"/>
              <w:rPr>
                <w:rFonts w:ascii="Times New Roman" w:hAnsi="Times New Roman" w:cs="Times New Roman"/>
                <w:b/>
                <w:sz w:val="24"/>
                <w:szCs w:val="24"/>
              </w:rPr>
            </w:pPr>
          </w:p>
          <w:p w:rsidR="00743950" w:rsidRPr="00850CDD" w:rsidRDefault="00743950" w:rsidP="004372AA">
            <w:pPr>
              <w:jc w:val="both"/>
              <w:rPr>
                <w:rFonts w:ascii="Times New Roman" w:hAnsi="Times New Roman" w:cs="Times New Roman"/>
                <w:b/>
                <w:sz w:val="24"/>
                <w:szCs w:val="24"/>
              </w:rPr>
            </w:pPr>
          </w:p>
        </w:tc>
      </w:tr>
      <w:tr w:rsidR="00743950" w:rsidRPr="00850CDD" w:rsidTr="006E2CBB">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4372AA">
            <w:pPr>
              <w:jc w:val="both"/>
              <w:rPr>
                <w:rFonts w:ascii="Times New Roman" w:hAnsi="Times New Roman" w:cs="Times New Roman"/>
                <w:b/>
                <w:sz w:val="24"/>
                <w:szCs w:val="24"/>
              </w:rPr>
            </w:pPr>
          </w:p>
          <w:p w:rsidR="00743950" w:rsidRPr="00850CDD" w:rsidRDefault="00743950" w:rsidP="004372AA">
            <w:pPr>
              <w:jc w:val="both"/>
              <w:rPr>
                <w:rFonts w:ascii="Times New Roman" w:hAnsi="Times New Roman" w:cs="Times New Roman"/>
                <w:b/>
                <w:sz w:val="24"/>
                <w:szCs w:val="24"/>
              </w:rPr>
            </w:pPr>
          </w:p>
          <w:p w:rsidR="00E50FA4" w:rsidRPr="00850CDD" w:rsidRDefault="00E50FA4" w:rsidP="004372AA">
            <w:pPr>
              <w:jc w:val="both"/>
              <w:rPr>
                <w:rFonts w:ascii="Times New Roman" w:hAnsi="Times New Roman" w:cs="Times New Roman"/>
                <w:b/>
                <w:sz w:val="24"/>
                <w:szCs w:val="24"/>
              </w:rPr>
            </w:pPr>
          </w:p>
          <w:p w:rsidR="00DA1920" w:rsidRPr="00850CDD" w:rsidRDefault="00DA1920" w:rsidP="004372AA">
            <w:pPr>
              <w:jc w:val="both"/>
              <w:rPr>
                <w:rFonts w:ascii="Times New Roman" w:hAnsi="Times New Roman" w:cs="Times New Roman"/>
                <w:b/>
                <w:sz w:val="24"/>
                <w:szCs w:val="24"/>
              </w:rPr>
            </w:pPr>
          </w:p>
          <w:p w:rsidR="00743950" w:rsidRPr="00850CDD" w:rsidRDefault="00743950" w:rsidP="004372AA">
            <w:pPr>
              <w:jc w:val="both"/>
              <w:rPr>
                <w:rFonts w:ascii="Times New Roman" w:hAnsi="Times New Roman" w:cs="Times New Roman"/>
                <w:b/>
                <w:sz w:val="24"/>
                <w:szCs w:val="24"/>
              </w:rPr>
            </w:pPr>
          </w:p>
        </w:tc>
      </w:tr>
      <w:tr w:rsidR="00743950" w:rsidRPr="00850CDD" w:rsidTr="006E2CBB">
        <w:trPr>
          <w:trHeight w:val="274"/>
        </w:trPr>
        <w:tc>
          <w:tcPr>
            <w:tcW w:w="9242" w:type="dxa"/>
            <w:tcBorders>
              <w:top w:val="single" w:sz="4" w:space="0" w:color="auto"/>
              <w:left w:val="nil"/>
              <w:bottom w:val="single" w:sz="4" w:space="0" w:color="auto"/>
              <w:right w:val="nil"/>
            </w:tcBorders>
            <w:vAlign w:val="center"/>
          </w:tcPr>
          <w:p w:rsidR="00743950" w:rsidRPr="00850CDD" w:rsidRDefault="00743950" w:rsidP="004372AA">
            <w:pPr>
              <w:jc w:val="both"/>
              <w:rPr>
                <w:rFonts w:ascii="Times New Roman" w:hAnsi="Times New Roman" w:cs="Times New Roman"/>
                <w:sz w:val="24"/>
                <w:szCs w:val="24"/>
              </w:rPr>
            </w:pPr>
          </w:p>
        </w:tc>
      </w:tr>
      <w:tr w:rsidR="00743950" w:rsidRPr="00850CDD" w:rsidTr="00CB257B">
        <w:trPr>
          <w:trHeight w:val="467"/>
        </w:trPr>
        <w:tc>
          <w:tcPr>
            <w:tcW w:w="9242" w:type="dxa"/>
            <w:tcBorders>
              <w:top w:val="single" w:sz="4" w:space="0" w:color="auto"/>
              <w:bottom w:val="single" w:sz="4" w:space="0" w:color="auto"/>
            </w:tcBorders>
            <w:vAlign w:val="center"/>
          </w:tcPr>
          <w:p w:rsidR="00743950" w:rsidRPr="00850CDD" w:rsidRDefault="00743950" w:rsidP="00826405">
            <w:pPr>
              <w:rPr>
                <w:rFonts w:ascii="Times New Roman" w:hAnsi="Times New Roman" w:cs="Times New Roman"/>
                <w:b/>
                <w:sz w:val="24"/>
                <w:szCs w:val="24"/>
              </w:rPr>
            </w:pPr>
            <w:r w:rsidRPr="00850CDD">
              <w:rPr>
                <w:rFonts w:ascii="Times New Roman" w:hAnsi="Times New Roman" w:cs="Times New Roman"/>
                <w:b/>
                <w:sz w:val="24"/>
                <w:szCs w:val="24"/>
              </w:rPr>
              <w:t>6. EĞİTİM ÖĞRETİM SÜREÇLERİNİN YÖNETİMİ</w:t>
            </w:r>
          </w:p>
        </w:tc>
      </w:tr>
      <w:tr w:rsidR="00743950" w:rsidRPr="00850CDD" w:rsidTr="00CB257B">
        <w:trPr>
          <w:trHeight w:val="225"/>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CB257B">
        <w:trPr>
          <w:trHeight w:val="467"/>
        </w:trPr>
        <w:tc>
          <w:tcPr>
            <w:tcW w:w="9242" w:type="dxa"/>
            <w:tcBorders>
              <w:top w:val="single" w:sz="4" w:space="0" w:color="auto"/>
            </w:tcBorders>
            <w:vAlign w:val="center"/>
          </w:tcPr>
          <w:p w:rsidR="00743950" w:rsidRPr="00850CDD" w:rsidRDefault="00743950" w:rsidP="00E96A4F">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6.1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826405" w:rsidRPr="00850CDD">
              <w:rPr>
                <w:rFonts w:ascii="Times New Roman" w:hAnsi="Times New Roman" w:cs="Times New Roman"/>
                <w:sz w:val="24"/>
                <w:szCs w:val="24"/>
              </w:rPr>
              <w:t>Eğitim öğretim programlarının tasarlanması, yürütülmesi, değerlendirilmesi ve güncellenmesi faaliyetleri ne şekilde yürütülmektedir? Bu konuda ilke ve esaslar ile takvim belirli midir? Eğitim öğretim süreçlerinin yönetimine ilişkin izleme ve iyileştirme kanıtları nelerdir? Süreç katılımcı bir şekilde yönetilmekte midir?</w:t>
            </w:r>
          </w:p>
        </w:tc>
      </w:tr>
      <w:tr w:rsidR="00743950" w:rsidRPr="00850CDD" w:rsidTr="0088595B">
        <w:trPr>
          <w:trHeight w:val="467"/>
        </w:trPr>
        <w:tc>
          <w:tcPr>
            <w:tcW w:w="9242" w:type="dxa"/>
            <w:vAlign w:val="center"/>
          </w:tcPr>
          <w:p w:rsidR="00743950" w:rsidRPr="00850CDD" w:rsidRDefault="00743950" w:rsidP="00384513">
            <w:pPr>
              <w:jc w:val="both"/>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DA1920" w:rsidRPr="00850CDD" w:rsidRDefault="00DA192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tc>
      </w:tr>
      <w:tr w:rsidR="00743950" w:rsidRPr="00850CDD" w:rsidTr="00301B59">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DA1920" w:rsidRPr="00850CDD" w:rsidRDefault="00DA192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p w:rsidR="00743950" w:rsidRPr="00850CDD" w:rsidRDefault="00743950" w:rsidP="00384513">
            <w:pPr>
              <w:jc w:val="both"/>
              <w:rPr>
                <w:rFonts w:ascii="Times New Roman" w:hAnsi="Times New Roman" w:cs="Times New Roman"/>
                <w:b/>
                <w:sz w:val="24"/>
                <w:szCs w:val="24"/>
              </w:rPr>
            </w:pPr>
          </w:p>
        </w:tc>
      </w:tr>
      <w:tr w:rsidR="00743950" w:rsidRPr="00850CDD" w:rsidTr="00301B59">
        <w:trPr>
          <w:trHeight w:val="270"/>
        </w:trPr>
        <w:tc>
          <w:tcPr>
            <w:tcW w:w="9242" w:type="dxa"/>
            <w:tcBorders>
              <w:top w:val="single" w:sz="4" w:space="0" w:color="auto"/>
              <w:left w:val="nil"/>
              <w:bottom w:val="single" w:sz="4" w:space="0" w:color="auto"/>
              <w:right w:val="nil"/>
            </w:tcBorders>
            <w:vAlign w:val="center"/>
          </w:tcPr>
          <w:p w:rsidR="00743950" w:rsidRPr="00850CDD" w:rsidRDefault="00743950" w:rsidP="00384513">
            <w:pPr>
              <w:jc w:val="both"/>
              <w:rPr>
                <w:rFonts w:ascii="Times New Roman" w:hAnsi="Times New Roman" w:cs="Times New Roman"/>
                <w:sz w:val="24"/>
                <w:szCs w:val="24"/>
              </w:rPr>
            </w:pPr>
          </w:p>
        </w:tc>
      </w:tr>
      <w:tr w:rsidR="00743950" w:rsidRPr="00850CDD" w:rsidTr="009A7612">
        <w:trPr>
          <w:trHeight w:val="467"/>
        </w:trPr>
        <w:tc>
          <w:tcPr>
            <w:tcW w:w="9242" w:type="dxa"/>
            <w:tcBorders>
              <w:top w:val="single" w:sz="4" w:space="0" w:color="auto"/>
              <w:bottom w:val="single" w:sz="4" w:space="0" w:color="auto"/>
            </w:tcBorders>
            <w:vAlign w:val="center"/>
          </w:tcPr>
          <w:p w:rsidR="00743950" w:rsidRPr="00850CDD" w:rsidRDefault="00743950" w:rsidP="008852E3">
            <w:pPr>
              <w:rPr>
                <w:rFonts w:ascii="Times New Roman" w:hAnsi="Times New Roman" w:cs="Times New Roman"/>
                <w:b/>
                <w:sz w:val="24"/>
                <w:szCs w:val="24"/>
              </w:rPr>
            </w:pPr>
            <w:r w:rsidRPr="00850CDD">
              <w:rPr>
                <w:rFonts w:ascii="Times New Roman" w:hAnsi="Times New Roman" w:cs="Times New Roman"/>
                <w:b/>
                <w:sz w:val="24"/>
                <w:szCs w:val="24"/>
              </w:rPr>
              <w:t>7. ÖĞRETİM YÖNTEM VE TEKNİKLERİ</w:t>
            </w:r>
          </w:p>
        </w:tc>
      </w:tr>
      <w:tr w:rsidR="00743950" w:rsidRPr="00850CDD" w:rsidTr="009A7612">
        <w:trPr>
          <w:trHeight w:val="224"/>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3016F8">
        <w:trPr>
          <w:trHeight w:val="653"/>
        </w:trPr>
        <w:tc>
          <w:tcPr>
            <w:tcW w:w="9242" w:type="dxa"/>
            <w:tcBorders>
              <w:top w:val="single" w:sz="4" w:space="0" w:color="auto"/>
            </w:tcBorders>
            <w:vAlign w:val="center"/>
          </w:tcPr>
          <w:p w:rsidR="00743950" w:rsidRPr="00850CDD" w:rsidRDefault="00743950" w:rsidP="00BB6668">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7.1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4A1CC6" w:rsidRPr="00850CDD">
              <w:rPr>
                <w:rFonts w:ascii="Times New Roman" w:hAnsi="Times New Roman" w:cs="Times New Roman"/>
                <w:sz w:val="24"/>
                <w:szCs w:val="24"/>
              </w:rPr>
              <w:t xml:space="preserve">Programda öğrenciyi aktif hale getiren, etkileşimli, süreç ve performans odaklı öğretim yöntemleri uygulanmakta mıdır? Bilgi aktarımından ziyade derin öğrenmeye, öğrenci ilgi, </w:t>
            </w:r>
            <w:proofErr w:type="gramStart"/>
            <w:r w:rsidR="004A1CC6" w:rsidRPr="00850CDD">
              <w:rPr>
                <w:rFonts w:ascii="Times New Roman" w:hAnsi="Times New Roman" w:cs="Times New Roman"/>
                <w:sz w:val="24"/>
                <w:szCs w:val="24"/>
              </w:rPr>
              <w:t>motivasyon</w:t>
            </w:r>
            <w:proofErr w:type="gramEnd"/>
            <w:r w:rsidR="004A1CC6" w:rsidRPr="00850CDD">
              <w:rPr>
                <w:rFonts w:ascii="Times New Roman" w:hAnsi="Times New Roman" w:cs="Times New Roman"/>
                <w:sz w:val="24"/>
                <w:szCs w:val="24"/>
              </w:rPr>
              <w:t xml:space="preserve"> ve bağlılığına odaklanılmış mıdır? Öğrenci merkezli, teknolojinin olanaklarını kullanan, yetkinlik temelli, disiplinler arası, bütünleyici, vaka/uygulama temelinde veya proje temelli öğrenme gibi yaklaşımlara yer verilmekte midir?</w:t>
            </w:r>
          </w:p>
        </w:tc>
      </w:tr>
      <w:tr w:rsidR="00743950" w:rsidRPr="00850CDD" w:rsidTr="0088595B">
        <w:trPr>
          <w:trHeight w:val="467"/>
        </w:trPr>
        <w:tc>
          <w:tcPr>
            <w:tcW w:w="9242" w:type="dxa"/>
            <w:vAlign w:val="center"/>
          </w:tcPr>
          <w:p w:rsidR="00743950" w:rsidRPr="00850CDD" w:rsidRDefault="00743950" w:rsidP="00340AFF">
            <w:pPr>
              <w:jc w:val="both"/>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p w:rsidR="00DA1920" w:rsidRPr="00850CDD" w:rsidRDefault="00DA1920" w:rsidP="00340AFF">
            <w:pPr>
              <w:jc w:val="both"/>
              <w:rPr>
                <w:rFonts w:ascii="Times New Roman" w:hAnsi="Times New Roman" w:cs="Times New Roman"/>
                <w:b/>
                <w:sz w:val="24"/>
                <w:szCs w:val="24"/>
              </w:rPr>
            </w:pPr>
          </w:p>
          <w:p w:rsidR="00743950" w:rsidRDefault="00743950" w:rsidP="00340AFF">
            <w:pPr>
              <w:jc w:val="both"/>
              <w:rPr>
                <w:rFonts w:ascii="Times New Roman" w:hAnsi="Times New Roman" w:cs="Times New Roman"/>
                <w:b/>
                <w:sz w:val="24"/>
                <w:szCs w:val="24"/>
              </w:rPr>
            </w:pPr>
          </w:p>
          <w:p w:rsidR="00F361C4" w:rsidRPr="00850CDD" w:rsidRDefault="00F361C4"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tc>
      </w:tr>
      <w:tr w:rsidR="00743950" w:rsidRPr="00850CDD" w:rsidTr="00D47DD0">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340AFF">
            <w:pPr>
              <w:jc w:val="both"/>
              <w:rPr>
                <w:rFonts w:ascii="Times New Roman" w:hAnsi="Times New Roman" w:cs="Times New Roman"/>
                <w:b/>
                <w:sz w:val="24"/>
                <w:szCs w:val="24"/>
              </w:rPr>
            </w:pPr>
          </w:p>
          <w:p w:rsidR="00DA1920" w:rsidRPr="00850CDD" w:rsidRDefault="00DA1920" w:rsidP="00340AFF">
            <w:pPr>
              <w:jc w:val="both"/>
              <w:rPr>
                <w:rFonts w:ascii="Times New Roman" w:hAnsi="Times New Roman" w:cs="Times New Roman"/>
                <w:b/>
                <w:sz w:val="24"/>
                <w:szCs w:val="24"/>
              </w:rPr>
            </w:pPr>
          </w:p>
          <w:p w:rsidR="00DA1920" w:rsidRPr="00850CDD" w:rsidRDefault="00DA1920"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p w:rsidR="00743950" w:rsidRPr="00850CDD" w:rsidRDefault="00743950" w:rsidP="00340AFF">
            <w:pPr>
              <w:jc w:val="both"/>
              <w:rPr>
                <w:rFonts w:ascii="Times New Roman" w:hAnsi="Times New Roman" w:cs="Times New Roman"/>
                <w:b/>
                <w:sz w:val="24"/>
                <w:szCs w:val="24"/>
              </w:rPr>
            </w:pPr>
          </w:p>
        </w:tc>
      </w:tr>
      <w:tr w:rsidR="00743950" w:rsidRPr="00850CDD" w:rsidTr="00D47DD0">
        <w:trPr>
          <w:trHeight w:val="323"/>
        </w:trPr>
        <w:tc>
          <w:tcPr>
            <w:tcW w:w="9242" w:type="dxa"/>
            <w:tcBorders>
              <w:top w:val="single" w:sz="4" w:space="0" w:color="auto"/>
              <w:left w:val="nil"/>
              <w:bottom w:val="single" w:sz="4" w:space="0" w:color="auto"/>
              <w:right w:val="nil"/>
            </w:tcBorders>
            <w:vAlign w:val="center"/>
          </w:tcPr>
          <w:p w:rsidR="00743950" w:rsidRPr="00850CDD" w:rsidRDefault="00743950" w:rsidP="00340AFF">
            <w:pPr>
              <w:jc w:val="both"/>
              <w:rPr>
                <w:rFonts w:ascii="Times New Roman" w:hAnsi="Times New Roman" w:cs="Times New Roman"/>
                <w:sz w:val="24"/>
                <w:szCs w:val="24"/>
              </w:rPr>
            </w:pPr>
          </w:p>
        </w:tc>
      </w:tr>
      <w:tr w:rsidR="00743950" w:rsidRPr="00850CDD" w:rsidTr="00D47DD0">
        <w:trPr>
          <w:trHeight w:val="467"/>
        </w:trPr>
        <w:tc>
          <w:tcPr>
            <w:tcW w:w="9242" w:type="dxa"/>
            <w:tcBorders>
              <w:top w:val="single" w:sz="4" w:space="0" w:color="auto"/>
              <w:bottom w:val="single" w:sz="4" w:space="0" w:color="auto"/>
            </w:tcBorders>
            <w:vAlign w:val="center"/>
          </w:tcPr>
          <w:p w:rsidR="00743950" w:rsidRPr="00850CDD" w:rsidRDefault="00743950" w:rsidP="002742A0">
            <w:pPr>
              <w:rPr>
                <w:rFonts w:ascii="Times New Roman" w:hAnsi="Times New Roman" w:cs="Times New Roman"/>
                <w:b/>
                <w:sz w:val="24"/>
                <w:szCs w:val="24"/>
              </w:rPr>
            </w:pPr>
            <w:r w:rsidRPr="00850CDD">
              <w:rPr>
                <w:rFonts w:ascii="Times New Roman" w:hAnsi="Times New Roman" w:cs="Times New Roman"/>
                <w:b/>
                <w:sz w:val="24"/>
                <w:szCs w:val="24"/>
              </w:rPr>
              <w:t>8. ÖLÇME VE DEĞERLENDİRME</w:t>
            </w:r>
          </w:p>
        </w:tc>
      </w:tr>
      <w:tr w:rsidR="00743950" w:rsidRPr="00850CDD" w:rsidTr="00D01816">
        <w:trPr>
          <w:trHeight w:val="247"/>
        </w:trPr>
        <w:tc>
          <w:tcPr>
            <w:tcW w:w="9242" w:type="dxa"/>
            <w:tcBorders>
              <w:top w:val="single" w:sz="4" w:space="0" w:color="auto"/>
              <w:left w:val="nil"/>
              <w:bottom w:val="single" w:sz="4" w:space="0" w:color="auto"/>
              <w:right w:val="nil"/>
            </w:tcBorders>
            <w:vAlign w:val="center"/>
          </w:tcPr>
          <w:p w:rsidR="00743950" w:rsidRPr="00850CDD" w:rsidRDefault="00743950" w:rsidP="002742A0">
            <w:pPr>
              <w:rPr>
                <w:rFonts w:ascii="Times New Roman" w:hAnsi="Times New Roman" w:cs="Times New Roman"/>
                <w:b/>
                <w:sz w:val="24"/>
                <w:szCs w:val="24"/>
              </w:rPr>
            </w:pPr>
          </w:p>
        </w:tc>
      </w:tr>
      <w:tr w:rsidR="00743950" w:rsidRPr="00850CDD" w:rsidTr="00D01816">
        <w:trPr>
          <w:trHeight w:val="467"/>
        </w:trPr>
        <w:tc>
          <w:tcPr>
            <w:tcW w:w="9242" w:type="dxa"/>
            <w:tcBorders>
              <w:top w:val="single" w:sz="4" w:space="0" w:color="auto"/>
            </w:tcBorders>
            <w:vAlign w:val="center"/>
          </w:tcPr>
          <w:p w:rsidR="00743950" w:rsidRPr="00850CDD" w:rsidRDefault="00743950" w:rsidP="00C5684D">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8.1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F11E23" w:rsidRPr="00850CDD">
              <w:rPr>
                <w:rFonts w:ascii="Times New Roman" w:hAnsi="Times New Roman" w:cs="Times New Roman"/>
                <w:sz w:val="24"/>
                <w:szCs w:val="24"/>
              </w:rPr>
              <w:t>Programda öğrenci merkezli, yetkinlik ve performans temelli ölçme ve değerlendirme yaklaşımları nelerdir? Öğrencilerin kendini ifade etme olanakları çeşitlendirilebilmekte midir? Sınavlar örgün, çevrim içi veya dezavantajlı gruplara yönelik çoklu olanaklarla ve sınav güvenliği dikkate alınarak yürütülmekte midir?</w:t>
            </w:r>
          </w:p>
        </w:tc>
      </w:tr>
      <w:tr w:rsidR="00743950" w:rsidRPr="00850CDD" w:rsidTr="0088595B">
        <w:trPr>
          <w:trHeight w:val="467"/>
        </w:trPr>
        <w:tc>
          <w:tcPr>
            <w:tcW w:w="9242" w:type="dxa"/>
            <w:vAlign w:val="center"/>
          </w:tcPr>
          <w:p w:rsidR="00743950" w:rsidRPr="00850CDD" w:rsidRDefault="00743950" w:rsidP="003A769C">
            <w:pPr>
              <w:jc w:val="both"/>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tc>
      </w:tr>
      <w:tr w:rsidR="00743950" w:rsidRPr="00850CDD" w:rsidTr="00DB4400">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p w:rsidR="00743950" w:rsidRDefault="00743950" w:rsidP="003A769C">
            <w:pPr>
              <w:jc w:val="both"/>
              <w:rPr>
                <w:rFonts w:ascii="Times New Roman" w:hAnsi="Times New Roman" w:cs="Times New Roman"/>
                <w:b/>
                <w:sz w:val="24"/>
                <w:szCs w:val="24"/>
              </w:rPr>
            </w:pPr>
          </w:p>
          <w:p w:rsidR="00F361C4" w:rsidRPr="00850CDD" w:rsidRDefault="00F361C4"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p w:rsidR="00743950" w:rsidRPr="00850CDD" w:rsidRDefault="00743950" w:rsidP="003A769C">
            <w:pPr>
              <w:jc w:val="both"/>
              <w:rPr>
                <w:rFonts w:ascii="Times New Roman" w:hAnsi="Times New Roman" w:cs="Times New Roman"/>
                <w:b/>
                <w:sz w:val="24"/>
                <w:szCs w:val="24"/>
              </w:rPr>
            </w:pPr>
          </w:p>
        </w:tc>
      </w:tr>
      <w:tr w:rsidR="00743950" w:rsidRPr="00850CDD" w:rsidTr="00DB4400">
        <w:trPr>
          <w:trHeight w:val="357"/>
        </w:trPr>
        <w:tc>
          <w:tcPr>
            <w:tcW w:w="9242" w:type="dxa"/>
            <w:tcBorders>
              <w:top w:val="single" w:sz="4" w:space="0" w:color="auto"/>
              <w:left w:val="nil"/>
              <w:bottom w:val="single" w:sz="4" w:space="0" w:color="auto"/>
              <w:right w:val="nil"/>
            </w:tcBorders>
            <w:vAlign w:val="center"/>
          </w:tcPr>
          <w:p w:rsidR="00743950" w:rsidRPr="00850CDD" w:rsidRDefault="00743950" w:rsidP="003A769C">
            <w:pPr>
              <w:jc w:val="both"/>
              <w:rPr>
                <w:rFonts w:ascii="Times New Roman" w:hAnsi="Times New Roman" w:cs="Times New Roman"/>
                <w:sz w:val="24"/>
                <w:szCs w:val="24"/>
              </w:rPr>
            </w:pPr>
          </w:p>
        </w:tc>
      </w:tr>
      <w:tr w:rsidR="00743950" w:rsidRPr="00850CDD" w:rsidTr="00F8545F">
        <w:trPr>
          <w:trHeight w:val="467"/>
        </w:trPr>
        <w:tc>
          <w:tcPr>
            <w:tcW w:w="9242" w:type="dxa"/>
            <w:tcBorders>
              <w:top w:val="single" w:sz="4" w:space="0" w:color="auto"/>
              <w:bottom w:val="single" w:sz="4" w:space="0" w:color="auto"/>
            </w:tcBorders>
            <w:vAlign w:val="center"/>
          </w:tcPr>
          <w:p w:rsidR="00743950" w:rsidRPr="00850CDD" w:rsidRDefault="00743950" w:rsidP="00D24E81">
            <w:pPr>
              <w:jc w:val="both"/>
              <w:rPr>
                <w:rFonts w:ascii="Times New Roman" w:hAnsi="Times New Roman" w:cs="Times New Roman"/>
                <w:b/>
                <w:sz w:val="24"/>
                <w:szCs w:val="24"/>
              </w:rPr>
            </w:pPr>
            <w:r w:rsidRPr="00850CDD">
              <w:rPr>
                <w:rFonts w:ascii="Times New Roman" w:hAnsi="Times New Roman" w:cs="Times New Roman"/>
                <w:b/>
                <w:sz w:val="24"/>
                <w:szCs w:val="24"/>
              </w:rPr>
              <w:t>9. ÖĞRENCİ KABULÜ, ÖNCEKİ ÖĞRENMENİN TANINMASI VE KREDİLENDİRİLMESİ</w:t>
            </w:r>
          </w:p>
        </w:tc>
      </w:tr>
      <w:tr w:rsidR="00743950" w:rsidRPr="00850CDD" w:rsidTr="00D01816">
        <w:trPr>
          <w:trHeight w:val="274"/>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D01816">
        <w:trPr>
          <w:trHeight w:val="467"/>
        </w:trPr>
        <w:tc>
          <w:tcPr>
            <w:tcW w:w="9242" w:type="dxa"/>
            <w:tcBorders>
              <w:top w:val="single" w:sz="4" w:space="0" w:color="auto"/>
            </w:tcBorders>
            <w:vAlign w:val="center"/>
          </w:tcPr>
          <w:p w:rsidR="00743950" w:rsidRPr="00850CDD" w:rsidRDefault="00743950" w:rsidP="0099504B">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9.1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E66B02" w:rsidRPr="00850CDD">
              <w:rPr>
                <w:rFonts w:ascii="Times New Roman" w:hAnsi="Times New Roman" w:cs="Times New Roman"/>
                <w:sz w:val="24"/>
                <w:szCs w:val="24"/>
              </w:rPr>
              <w:t>Programda merkezi yerleştirme haricinde öğrenci kabulüne ilişkin ilke ve kurallar net ve şeffaf mıdır?  Önceki öğrenmenin (örgün, yaygın, uzaktan/karma eğitim yoluyla edinilen bilgi ve becerilerin) tanınması ve kredilendirilmesi yapılmakta mıdır? Önceki öğrenmelerin tanınmasında öğrenci iş yükü temelli krediler kullanılmakta mıdır?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DA1920" w:rsidRPr="00850CDD" w:rsidRDefault="00DA192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D033C7">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D033C7" w:rsidRPr="00850CDD" w:rsidTr="00894923">
        <w:trPr>
          <w:trHeight w:val="183"/>
        </w:trPr>
        <w:tc>
          <w:tcPr>
            <w:tcW w:w="9242" w:type="dxa"/>
            <w:tcBorders>
              <w:top w:val="single" w:sz="4" w:space="0" w:color="auto"/>
              <w:left w:val="nil"/>
              <w:bottom w:val="single" w:sz="4" w:space="0" w:color="auto"/>
              <w:right w:val="nil"/>
            </w:tcBorders>
            <w:vAlign w:val="center"/>
          </w:tcPr>
          <w:p w:rsidR="00D033C7" w:rsidRPr="00850CDD" w:rsidRDefault="00D033C7" w:rsidP="00C052A8">
            <w:pPr>
              <w:rPr>
                <w:rFonts w:ascii="Times New Roman" w:hAnsi="Times New Roman" w:cs="Times New Roman"/>
                <w:sz w:val="24"/>
                <w:szCs w:val="24"/>
              </w:rPr>
            </w:pPr>
          </w:p>
        </w:tc>
      </w:tr>
      <w:tr w:rsidR="00D033C7" w:rsidRPr="00850CDD" w:rsidTr="00D033C7">
        <w:trPr>
          <w:trHeight w:val="467"/>
        </w:trPr>
        <w:tc>
          <w:tcPr>
            <w:tcW w:w="9242" w:type="dxa"/>
            <w:tcBorders>
              <w:top w:val="single" w:sz="4" w:space="0" w:color="auto"/>
              <w:bottom w:val="single" w:sz="4" w:space="0" w:color="auto"/>
            </w:tcBorders>
            <w:vAlign w:val="center"/>
          </w:tcPr>
          <w:p w:rsidR="00D033C7" w:rsidRPr="00850CDD" w:rsidRDefault="00D033C7" w:rsidP="00FB7FE3">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9.</w:t>
            </w:r>
            <w:r w:rsidR="00FB7FE3" w:rsidRPr="00850CDD">
              <w:rPr>
                <w:rFonts w:ascii="Times New Roman" w:hAnsi="Times New Roman" w:cs="Times New Roman"/>
                <w:b/>
                <w:sz w:val="24"/>
                <w:szCs w:val="24"/>
              </w:rPr>
              <w:t>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FB432F" w:rsidRPr="00850CDD">
              <w:rPr>
                <w:rFonts w:ascii="Times New Roman" w:hAnsi="Times New Roman" w:cs="Times New Roman"/>
                <w:sz w:val="24"/>
                <w:szCs w:val="24"/>
              </w:rPr>
              <w:t>Uluslararasılaşma politikasına paralel olarak Programda öğrenci hareketliliği desteklenmekte midir? Hareketlilikte kredi kaybı olmaması yönünde uygulamalar bulunmakta mıdır?</w:t>
            </w:r>
          </w:p>
        </w:tc>
      </w:tr>
      <w:tr w:rsidR="00D033C7" w:rsidRPr="00850CDD" w:rsidTr="00BF0065">
        <w:trPr>
          <w:trHeight w:val="467"/>
        </w:trPr>
        <w:tc>
          <w:tcPr>
            <w:tcW w:w="9242" w:type="dxa"/>
            <w:tcBorders>
              <w:bottom w:val="single" w:sz="4" w:space="0" w:color="auto"/>
            </w:tcBorders>
            <w:vAlign w:val="center"/>
          </w:tcPr>
          <w:p w:rsidR="00D033C7" w:rsidRPr="00850CDD" w:rsidRDefault="00D033C7" w:rsidP="00B27135">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033C7" w:rsidRPr="00850CDD" w:rsidRDefault="00D033C7"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p w:rsidR="00DA1920" w:rsidRPr="00850CDD" w:rsidRDefault="00DA1920"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tc>
      </w:tr>
      <w:tr w:rsidR="00D033C7" w:rsidRPr="00850CDD" w:rsidTr="00BF0065">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lastRenderedPageBreak/>
              <w:t>Hedefler ve Planlama:</w:t>
            </w:r>
          </w:p>
          <w:p w:rsidR="00D033C7" w:rsidRPr="00850CDD" w:rsidRDefault="00D033C7"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p w:rsidR="00D033C7" w:rsidRPr="00850CDD" w:rsidRDefault="00D033C7" w:rsidP="00B27135">
            <w:pPr>
              <w:rPr>
                <w:rFonts w:ascii="Times New Roman" w:hAnsi="Times New Roman" w:cs="Times New Roman"/>
                <w:b/>
                <w:sz w:val="24"/>
                <w:szCs w:val="24"/>
              </w:rPr>
            </w:pPr>
          </w:p>
        </w:tc>
      </w:tr>
      <w:tr w:rsidR="00743950" w:rsidRPr="00850CDD" w:rsidTr="00BF0065">
        <w:trPr>
          <w:trHeight w:val="255"/>
        </w:trPr>
        <w:tc>
          <w:tcPr>
            <w:tcW w:w="9242" w:type="dxa"/>
            <w:tcBorders>
              <w:top w:val="single" w:sz="4" w:space="0" w:color="auto"/>
              <w:left w:val="nil"/>
              <w:bottom w:val="single" w:sz="4" w:space="0" w:color="auto"/>
              <w:right w:val="nil"/>
            </w:tcBorders>
            <w:vAlign w:val="center"/>
          </w:tcPr>
          <w:p w:rsidR="00743950" w:rsidRPr="00850CDD" w:rsidRDefault="00743950" w:rsidP="00C052A8">
            <w:pPr>
              <w:rPr>
                <w:rFonts w:ascii="Times New Roman" w:hAnsi="Times New Roman" w:cs="Times New Roman"/>
                <w:sz w:val="24"/>
                <w:szCs w:val="24"/>
              </w:rPr>
            </w:pPr>
          </w:p>
        </w:tc>
      </w:tr>
      <w:tr w:rsidR="00743950" w:rsidRPr="00850CDD" w:rsidTr="00BF0065">
        <w:trPr>
          <w:trHeight w:val="467"/>
        </w:trPr>
        <w:tc>
          <w:tcPr>
            <w:tcW w:w="9242" w:type="dxa"/>
            <w:tcBorders>
              <w:top w:val="single" w:sz="4" w:space="0" w:color="auto"/>
              <w:bottom w:val="single" w:sz="4" w:space="0" w:color="auto"/>
            </w:tcBorders>
            <w:vAlign w:val="center"/>
          </w:tcPr>
          <w:p w:rsidR="00743950" w:rsidRPr="00850CDD" w:rsidRDefault="00743950" w:rsidP="008852E3">
            <w:pPr>
              <w:rPr>
                <w:rFonts w:ascii="Times New Roman" w:hAnsi="Times New Roman" w:cs="Times New Roman"/>
                <w:b/>
                <w:sz w:val="24"/>
                <w:szCs w:val="24"/>
              </w:rPr>
            </w:pPr>
            <w:r w:rsidRPr="00850CDD">
              <w:rPr>
                <w:rFonts w:ascii="Times New Roman" w:hAnsi="Times New Roman" w:cs="Times New Roman"/>
                <w:b/>
                <w:sz w:val="24"/>
                <w:szCs w:val="24"/>
              </w:rPr>
              <w:t>10. YETERLİLİKLERİN SERTİFİKALANDIRILMASI VE DİPLOMA</w:t>
            </w:r>
          </w:p>
        </w:tc>
      </w:tr>
      <w:tr w:rsidR="00743950" w:rsidRPr="00850CDD" w:rsidTr="00D01816">
        <w:trPr>
          <w:trHeight w:val="224"/>
        </w:trPr>
        <w:tc>
          <w:tcPr>
            <w:tcW w:w="9242" w:type="dxa"/>
            <w:tcBorders>
              <w:top w:val="single" w:sz="4" w:space="0" w:color="auto"/>
              <w:left w:val="nil"/>
              <w:bottom w:val="single" w:sz="4" w:space="0" w:color="auto"/>
              <w:right w:val="nil"/>
            </w:tcBorders>
            <w:vAlign w:val="center"/>
          </w:tcPr>
          <w:p w:rsidR="00743950" w:rsidRPr="00850CDD" w:rsidRDefault="00743950" w:rsidP="008852E3">
            <w:pPr>
              <w:rPr>
                <w:rFonts w:ascii="Times New Roman" w:hAnsi="Times New Roman" w:cs="Times New Roman"/>
                <w:b/>
                <w:sz w:val="24"/>
                <w:szCs w:val="24"/>
              </w:rPr>
            </w:pPr>
          </w:p>
        </w:tc>
      </w:tr>
      <w:tr w:rsidR="00743950" w:rsidRPr="00850CDD" w:rsidTr="00FB7FE3">
        <w:trPr>
          <w:trHeight w:val="274"/>
        </w:trPr>
        <w:tc>
          <w:tcPr>
            <w:tcW w:w="9242" w:type="dxa"/>
            <w:tcBorders>
              <w:top w:val="single" w:sz="4" w:space="0" w:color="auto"/>
            </w:tcBorders>
            <w:vAlign w:val="center"/>
          </w:tcPr>
          <w:p w:rsidR="00EE7BFB" w:rsidRPr="00850CDD" w:rsidRDefault="00743950" w:rsidP="00225964">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10.1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1408CD" w:rsidRPr="00850CDD">
              <w:rPr>
                <w:rFonts w:ascii="Times New Roman" w:hAnsi="Times New Roman" w:cs="Times New Roman"/>
                <w:sz w:val="24"/>
                <w:szCs w:val="24"/>
              </w:rPr>
              <w:t>Öğrencinin akademik ve kariyer gelişiminin izlenmesi, yeterliliklerin sertifikalandırılması, diploma ve yeterliliklerin onayı, mezuniyet koşulları ve mezuniyet kararları açık, anlaşılır ve kapsamlı şekilde tanımlanmış, kamuoyu ile paylaşılmış mıdır? Sertifikalandırma ve diploma işlemleri tanımlı süreçlere uygun olarak yürütülmekte, izlenmekte ve gerekli önlemler alınmakta mıdır?</w:t>
            </w:r>
          </w:p>
        </w:tc>
      </w:tr>
      <w:tr w:rsidR="00743950" w:rsidRPr="00850CDD" w:rsidTr="0088595B">
        <w:trPr>
          <w:trHeight w:val="467"/>
        </w:trPr>
        <w:tc>
          <w:tcPr>
            <w:tcW w:w="9242" w:type="dxa"/>
            <w:vAlign w:val="center"/>
          </w:tcPr>
          <w:p w:rsidR="00743950" w:rsidRPr="00850CDD" w:rsidRDefault="00743950" w:rsidP="00C052A8">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743950" w:rsidRPr="00850CDD" w:rsidTr="00115027">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743950" w:rsidRDefault="00743950" w:rsidP="00C052A8">
            <w:pPr>
              <w:rPr>
                <w:rFonts w:ascii="Times New Roman" w:hAnsi="Times New Roman" w:cs="Times New Roman"/>
                <w:b/>
                <w:sz w:val="24"/>
                <w:szCs w:val="24"/>
              </w:rPr>
            </w:pPr>
          </w:p>
          <w:p w:rsidR="00F361C4" w:rsidRPr="00850CDD" w:rsidRDefault="00F361C4"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p w:rsidR="00743950" w:rsidRPr="00850CDD" w:rsidRDefault="00743950" w:rsidP="00C052A8">
            <w:pPr>
              <w:rPr>
                <w:rFonts w:ascii="Times New Roman" w:hAnsi="Times New Roman" w:cs="Times New Roman"/>
                <w:b/>
                <w:sz w:val="24"/>
                <w:szCs w:val="24"/>
              </w:rPr>
            </w:pPr>
          </w:p>
        </w:tc>
      </w:tr>
      <w:tr w:rsidR="00115027" w:rsidRPr="00850CDD" w:rsidTr="00115027">
        <w:trPr>
          <w:trHeight w:val="209"/>
        </w:trPr>
        <w:tc>
          <w:tcPr>
            <w:tcW w:w="9242" w:type="dxa"/>
            <w:tcBorders>
              <w:top w:val="single" w:sz="4" w:space="0" w:color="auto"/>
              <w:left w:val="nil"/>
              <w:bottom w:val="single" w:sz="4" w:space="0" w:color="auto"/>
              <w:right w:val="nil"/>
            </w:tcBorders>
            <w:vAlign w:val="center"/>
          </w:tcPr>
          <w:p w:rsidR="00115027" w:rsidRPr="00850CDD" w:rsidRDefault="00115027" w:rsidP="00C052A8">
            <w:pPr>
              <w:rPr>
                <w:rFonts w:ascii="Times New Roman" w:hAnsi="Times New Roman" w:cs="Times New Roman"/>
                <w:sz w:val="24"/>
                <w:szCs w:val="24"/>
              </w:rPr>
            </w:pPr>
          </w:p>
        </w:tc>
      </w:tr>
      <w:tr w:rsidR="00115027" w:rsidRPr="00850CDD" w:rsidTr="00115027">
        <w:trPr>
          <w:trHeight w:val="467"/>
        </w:trPr>
        <w:tc>
          <w:tcPr>
            <w:tcW w:w="9242" w:type="dxa"/>
            <w:tcBorders>
              <w:top w:val="single" w:sz="4" w:space="0" w:color="auto"/>
              <w:bottom w:val="single" w:sz="4" w:space="0" w:color="auto"/>
            </w:tcBorders>
            <w:vAlign w:val="center"/>
          </w:tcPr>
          <w:p w:rsidR="00115027" w:rsidRPr="00850CDD" w:rsidRDefault="00115027" w:rsidP="00FB7FE3">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10.</w:t>
            </w:r>
            <w:r w:rsidR="00FB7FE3" w:rsidRPr="00850CDD">
              <w:rPr>
                <w:rFonts w:ascii="Times New Roman" w:hAnsi="Times New Roman" w:cs="Times New Roman"/>
                <w:b/>
                <w:sz w:val="24"/>
                <w:szCs w:val="24"/>
              </w:rPr>
              <w:t>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3A0A25" w:rsidRPr="00850CDD">
              <w:rPr>
                <w:rFonts w:ascii="Times New Roman" w:hAnsi="Times New Roman" w:cs="Times New Roman"/>
                <w:sz w:val="24"/>
                <w:szCs w:val="24"/>
              </w:rPr>
              <w:t xml:space="preserve">Merkezi yerleştirmeyle gelen öğrenciler dışında kalan yabancı uyruklu öğrenci (YÖS), yatay geçiş, çift </w:t>
            </w:r>
            <w:proofErr w:type="spellStart"/>
            <w:r w:rsidR="003A0A25" w:rsidRPr="00850CDD">
              <w:rPr>
                <w:rFonts w:ascii="Times New Roman" w:hAnsi="Times New Roman" w:cs="Times New Roman"/>
                <w:sz w:val="24"/>
                <w:szCs w:val="24"/>
              </w:rPr>
              <w:t>anadal</w:t>
            </w:r>
            <w:proofErr w:type="spellEnd"/>
            <w:r w:rsidR="003A0A25" w:rsidRPr="00850CDD">
              <w:rPr>
                <w:rFonts w:ascii="Times New Roman" w:hAnsi="Times New Roman" w:cs="Times New Roman"/>
                <w:sz w:val="24"/>
                <w:szCs w:val="24"/>
              </w:rPr>
              <w:t xml:space="preserve"> programı (ÇAP) ve </w:t>
            </w:r>
            <w:proofErr w:type="spellStart"/>
            <w:r w:rsidR="003A0A25" w:rsidRPr="00850CDD">
              <w:rPr>
                <w:rFonts w:ascii="Times New Roman" w:hAnsi="Times New Roman" w:cs="Times New Roman"/>
                <w:sz w:val="24"/>
                <w:szCs w:val="24"/>
              </w:rPr>
              <w:t>yandal</w:t>
            </w:r>
            <w:proofErr w:type="spellEnd"/>
            <w:r w:rsidR="003A0A25" w:rsidRPr="00850CDD">
              <w:rPr>
                <w:rFonts w:ascii="Times New Roman" w:hAnsi="Times New Roman" w:cs="Times New Roman"/>
                <w:sz w:val="24"/>
                <w:szCs w:val="24"/>
              </w:rPr>
              <w:t xml:space="preserve"> programı öğrenci kabullerinde uygulanan kriterler açık ve anlaşılır biçimde ortaya konulmuş mudur?</w:t>
            </w:r>
          </w:p>
        </w:tc>
      </w:tr>
      <w:tr w:rsidR="00115027" w:rsidRPr="00850CDD" w:rsidTr="00373611">
        <w:trPr>
          <w:trHeight w:val="467"/>
        </w:trPr>
        <w:tc>
          <w:tcPr>
            <w:tcW w:w="9242" w:type="dxa"/>
            <w:tcBorders>
              <w:bottom w:val="single" w:sz="4" w:space="0" w:color="auto"/>
            </w:tcBorders>
            <w:vAlign w:val="center"/>
          </w:tcPr>
          <w:p w:rsidR="00115027" w:rsidRPr="00850CDD" w:rsidRDefault="00115027" w:rsidP="006931C6">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tc>
      </w:tr>
      <w:tr w:rsidR="00115027"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p w:rsidR="00115027" w:rsidRPr="00850CDD" w:rsidRDefault="00115027" w:rsidP="006931C6">
            <w:pPr>
              <w:rPr>
                <w:rFonts w:ascii="Times New Roman" w:hAnsi="Times New Roman" w:cs="Times New Roman"/>
                <w:b/>
                <w:sz w:val="24"/>
                <w:szCs w:val="24"/>
              </w:rPr>
            </w:pPr>
          </w:p>
        </w:tc>
      </w:tr>
      <w:tr w:rsidR="00115027" w:rsidRPr="00850CDD" w:rsidTr="00373611">
        <w:trPr>
          <w:trHeight w:val="163"/>
        </w:trPr>
        <w:tc>
          <w:tcPr>
            <w:tcW w:w="9242" w:type="dxa"/>
            <w:tcBorders>
              <w:top w:val="single" w:sz="4" w:space="0" w:color="auto"/>
              <w:left w:val="nil"/>
              <w:bottom w:val="single" w:sz="4" w:space="0" w:color="auto"/>
              <w:right w:val="nil"/>
            </w:tcBorders>
            <w:vAlign w:val="center"/>
          </w:tcPr>
          <w:p w:rsidR="00115027" w:rsidRPr="00850CDD" w:rsidRDefault="00115027" w:rsidP="00C052A8">
            <w:pPr>
              <w:rPr>
                <w:rFonts w:ascii="Times New Roman" w:hAnsi="Times New Roman" w:cs="Times New Roman"/>
                <w:sz w:val="24"/>
                <w:szCs w:val="24"/>
              </w:rPr>
            </w:pPr>
          </w:p>
        </w:tc>
      </w:tr>
      <w:tr w:rsidR="00115027" w:rsidRPr="00850CDD" w:rsidTr="00373611">
        <w:trPr>
          <w:trHeight w:val="467"/>
        </w:trPr>
        <w:tc>
          <w:tcPr>
            <w:tcW w:w="9242" w:type="dxa"/>
            <w:tcBorders>
              <w:top w:val="single" w:sz="4" w:space="0" w:color="auto"/>
              <w:bottom w:val="single" w:sz="4" w:space="0" w:color="auto"/>
            </w:tcBorders>
            <w:vAlign w:val="center"/>
          </w:tcPr>
          <w:p w:rsidR="00115027" w:rsidRPr="00850CDD" w:rsidRDefault="00115027" w:rsidP="00AA6D46">
            <w:pPr>
              <w:rPr>
                <w:rFonts w:ascii="Times New Roman" w:hAnsi="Times New Roman" w:cs="Times New Roman"/>
                <w:b/>
                <w:sz w:val="24"/>
                <w:szCs w:val="24"/>
              </w:rPr>
            </w:pPr>
            <w:r w:rsidRPr="00850CDD">
              <w:rPr>
                <w:rFonts w:ascii="Times New Roman" w:hAnsi="Times New Roman" w:cs="Times New Roman"/>
                <w:b/>
                <w:sz w:val="24"/>
                <w:szCs w:val="24"/>
              </w:rPr>
              <w:t>11. ÖĞRENME ORTAM VE KAYNAKLARI</w:t>
            </w:r>
          </w:p>
        </w:tc>
      </w:tr>
      <w:tr w:rsidR="00115027" w:rsidRPr="00850CDD" w:rsidTr="00373611">
        <w:trPr>
          <w:trHeight w:val="173"/>
        </w:trPr>
        <w:tc>
          <w:tcPr>
            <w:tcW w:w="9242" w:type="dxa"/>
            <w:tcBorders>
              <w:top w:val="single" w:sz="4" w:space="0" w:color="auto"/>
              <w:left w:val="nil"/>
              <w:bottom w:val="single" w:sz="4" w:space="0" w:color="auto"/>
              <w:right w:val="nil"/>
            </w:tcBorders>
            <w:vAlign w:val="center"/>
          </w:tcPr>
          <w:p w:rsidR="00115027" w:rsidRPr="00850CDD" w:rsidRDefault="00115027" w:rsidP="00121A1B">
            <w:pPr>
              <w:rPr>
                <w:rFonts w:ascii="Times New Roman" w:hAnsi="Times New Roman" w:cs="Times New Roman"/>
                <w:b/>
                <w:sz w:val="24"/>
                <w:szCs w:val="24"/>
              </w:rPr>
            </w:pPr>
          </w:p>
        </w:tc>
      </w:tr>
      <w:tr w:rsidR="00115027" w:rsidRPr="00850CDD" w:rsidTr="00373611">
        <w:trPr>
          <w:trHeight w:val="467"/>
        </w:trPr>
        <w:tc>
          <w:tcPr>
            <w:tcW w:w="9242" w:type="dxa"/>
            <w:tcBorders>
              <w:top w:val="single" w:sz="4" w:space="0" w:color="auto"/>
            </w:tcBorders>
            <w:vAlign w:val="center"/>
          </w:tcPr>
          <w:p w:rsidR="00115027" w:rsidRPr="00850CDD" w:rsidRDefault="00115027" w:rsidP="007C13AC">
            <w:pPr>
              <w:jc w:val="both"/>
              <w:rPr>
                <w:rFonts w:ascii="Times New Roman" w:hAnsi="Times New Roman" w:cs="Times New Roman"/>
                <w:sz w:val="24"/>
                <w:szCs w:val="24"/>
              </w:rPr>
            </w:pPr>
            <w:r w:rsidRPr="00850CDD">
              <w:rPr>
                <w:rFonts w:ascii="Times New Roman" w:hAnsi="Times New Roman" w:cs="Times New Roman"/>
                <w:b/>
                <w:sz w:val="24"/>
                <w:szCs w:val="24"/>
              </w:rPr>
              <w:t>Soru 11.1.</w:t>
            </w:r>
            <w:r w:rsidRPr="00850CDD">
              <w:rPr>
                <w:rFonts w:ascii="Times New Roman" w:hAnsi="Times New Roman" w:cs="Times New Roman"/>
                <w:sz w:val="24"/>
                <w:szCs w:val="24"/>
              </w:rPr>
              <w:t xml:space="preserve"> </w:t>
            </w:r>
            <w:r w:rsidR="00E3696A" w:rsidRPr="00850CDD">
              <w:rPr>
                <w:rFonts w:ascii="Times New Roman" w:hAnsi="Times New Roman" w:cs="Times New Roman"/>
                <w:sz w:val="24"/>
                <w:szCs w:val="24"/>
              </w:rPr>
              <w:t xml:space="preserve">Sınıf, </w:t>
            </w:r>
            <w:proofErr w:type="spellStart"/>
            <w:r w:rsidR="00E3696A" w:rsidRPr="00850CDD">
              <w:rPr>
                <w:rFonts w:ascii="Times New Roman" w:hAnsi="Times New Roman" w:cs="Times New Roman"/>
                <w:sz w:val="24"/>
                <w:szCs w:val="24"/>
              </w:rPr>
              <w:t>laboratuvar</w:t>
            </w:r>
            <w:proofErr w:type="spellEnd"/>
            <w:r w:rsidR="00E3696A" w:rsidRPr="00850CDD">
              <w:rPr>
                <w:rFonts w:ascii="Times New Roman" w:hAnsi="Times New Roman" w:cs="Times New Roman"/>
                <w:sz w:val="24"/>
                <w:szCs w:val="24"/>
              </w:rPr>
              <w:t>, kütüphane, stüdyo, sanal eğitim ortamları, ders kitapları, çevrim içi (</w:t>
            </w:r>
            <w:proofErr w:type="gramStart"/>
            <w:r w:rsidR="00E3696A" w:rsidRPr="00850CDD">
              <w:rPr>
                <w:rFonts w:ascii="Times New Roman" w:hAnsi="Times New Roman" w:cs="Times New Roman"/>
                <w:sz w:val="24"/>
                <w:szCs w:val="24"/>
              </w:rPr>
              <w:t>online</w:t>
            </w:r>
            <w:proofErr w:type="gramEnd"/>
            <w:r w:rsidR="00E3696A" w:rsidRPr="00850CDD">
              <w:rPr>
                <w:rFonts w:ascii="Times New Roman" w:hAnsi="Times New Roman" w:cs="Times New Roman"/>
                <w:sz w:val="24"/>
                <w:szCs w:val="24"/>
              </w:rPr>
              <w:t>) kitaplar/belgeler/videolar vb. kaynaklar öğrenciler için erişilebilir midir? Öğrencilerin kullanımına sunulan öğrenme ortamı ve kaynaklarının kullanımı izlenmekte ve iyileştirilmekte midir? Bu konuda öğrenci geri bildirimleri dikkate alınmakta mıdır?</w:t>
            </w:r>
          </w:p>
        </w:tc>
      </w:tr>
      <w:tr w:rsidR="00115027" w:rsidRPr="00850CDD" w:rsidTr="0088595B">
        <w:trPr>
          <w:trHeight w:val="467"/>
        </w:trPr>
        <w:tc>
          <w:tcPr>
            <w:tcW w:w="9242" w:type="dxa"/>
            <w:vAlign w:val="center"/>
          </w:tcPr>
          <w:p w:rsidR="00115027" w:rsidRPr="00850CDD" w:rsidRDefault="00115027" w:rsidP="00121A1B">
            <w:pPr>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tc>
      </w:tr>
      <w:tr w:rsidR="00115027" w:rsidRPr="00850CDD" w:rsidTr="00DA1920">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p w:rsidR="00115027" w:rsidRPr="00850CDD" w:rsidRDefault="00115027" w:rsidP="00121A1B">
            <w:pPr>
              <w:rPr>
                <w:rFonts w:ascii="Times New Roman" w:hAnsi="Times New Roman" w:cs="Times New Roman"/>
                <w:b/>
                <w:sz w:val="24"/>
                <w:szCs w:val="24"/>
              </w:rPr>
            </w:pPr>
          </w:p>
        </w:tc>
      </w:tr>
      <w:tr w:rsidR="00D40348" w:rsidRPr="00850CDD" w:rsidTr="00DA1920">
        <w:trPr>
          <w:trHeight w:val="284"/>
        </w:trPr>
        <w:tc>
          <w:tcPr>
            <w:tcW w:w="9242" w:type="dxa"/>
            <w:tcBorders>
              <w:top w:val="single" w:sz="4" w:space="0" w:color="auto"/>
              <w:left w:val="nil"/>
              <w:bottom w:val="single" w:sz="4" w:space="0" w:color="auto"/>
              <w:right w:val="nil"/>
            </w:tcBorders>
            <w:vAlign w:val="center"/>
          </w:tcPr>
          <w:p w:rsidR="00D40348" w:rsidRPr="00850CDD" w:rsidRDefault="00D40348" w:rsidP="00121A1B">
            <w:pPr>
              <w:rPr>
                <w:rFonts w:ascii="Times New Roman" w:hAnsi="Times New Roman" w:cs="Times New Roman"/>
                <w:sz w:val="24"/>
                <w:szCs w:val="24"/>
              </w:rPr>
            </w:pPr>
          </w:p>
        </w:tc>
      </w:tr>
      <w:tr w:rsidR="00D40348" w:rsidRPr="00850CDD" w:rsidTr="00DA1920">
        <w:trPr>
          <w:trHeight w:val="467"/>
        </w:trPr>
        <w:tc>
          <w:tcPr>
            <w:tcW w:w="9242" w:type="dxa"/>
            <w:tcBorders>
              <w:top w:val="single" w:sz="4" w:space="0" w:color="auto"/>
              <w:bottom w:val="single" w:sz="4" w:space="0" w:color="auto"/>
            </w:tcBorders>
            <w:vAlign w:val="center"/>
          </w:tcPr>
          <w:p w:rsidR="00D40348" w:rsidRPr="00850CDD" w:rsidRDefault="00D40348" w:rsidP="00D40348">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11.2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1C75FA" w:rsidRPr="00850CDD">
              <w:rPr>
                <w:rFonts w:ascii="Times New Roman" w:hAnsi="Times New Roman" w:cs="Times New Roman"/>
                <w:sz w:val="24"/>
                <w:szCs w:val="24"/>
              </w:rPr>
              <w:t>Öğrenme ortamı ve kaynakları öğrenci ile öğrenci, öğrenci ile öğretim elemanı ve öğrenci ile materyal etkileşimini geliştirici nitelikte midir?</w:t>
            </w:r>
          </w:p>
        </w:tc>
      </w:tr>
      <w:tr w:rsidR="00D40348" w:rsidRPr="00850CDD" w:rsidTr="00373611">
        <w:trPr>
          <w:trHeight w:val="467"/>
        </w:trPr>
        <w:tc>
          <w:tcPr>
            <w:tcW w:w="9242" w:type="dxa"/>
            <w:tcBorders>
              <w:bottom w:val="single" w:sz="4" w:space="0" w:color="auto"/>
            </w:tcBorders>
            <w:vAlign w:val="center"/>
          </w:tcPr>
          <w:p w:rsidR="00D40348" w:rsidRPr="00850CDD" w:rsidRDefault="00D40348" w:rsidP="006931C6">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tc>
      </w:tr>
      <w:tr w:rsidR="00D40348"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p w:rsidR="00D40348" w:rsidRPr="00850CDD" w:rsidRDefault="00D40348" w:rsidP="006931C6">
            <w:pPr>
              <w:rPr>
                <w:rFonts w:ascii="Times New Roman" w:hAnsi="Times New Roman" w:cs="Times New Roman"/>
                <w:b/>
                <w:sz w:val="24"/>
                <w:szCs w:val="24"/>
              </w:rPr>
            </w:pPr>
          </w:p>
        </w:tc>
      </w:tr>
      <w:tr w:rsidR="00D40348" w:rsidRPr="00850CDD" w:rsidTr="00373611">
        <w:trPr>
          <w:trHeight w:val="247"/>
        </w:trPr>
        <w:tc>
          <w:tcPr>
            <w:tcW w:w="9242" w:type="dxa"/>
            <w:tcBorders>
              <w:top w:val="single" w:sz="4" w:space="0" w:color="auto"/>
              <w:left w:val="nil"/>
              <w:bottom w:val="single" w:sz="4" w:space="0" w:color="auto"/>
              <w:right w:val="nil"/>
            </w:tcBorders>
            <w:vAlign w:val="center"/>
          </w:tcPr>
          <w:p w:rsidR="00D40348" w:rsidRPr="00850CDD" w:rsidRDefault="00D40348" w:rsidP="00C052A8">
            <w:pPr>
              <w:rPr>
                <w:rFonts w:ascii="Times New Roman" w:hAnsi="Times New Roman" w:cs="Times New Roman"/>
                <w:sz w:val="24"/>
                <w:szCs w:val="24"/>
              </w:rPr>
            </w:pPr>
          </w:p>
        </w:tc>
      </w:tr>
      <w:tr w:rsidR="00D40348" w:rsidRPr="00850CDD" w:rsidTr="00373611">
        <w:trPr>
          <w:trHeight w:val="467"/>
        </w:trPr>
        <w:tc>
          <w:tcPr>
            <w:tcW w:w="9242" w:type="dxa"/>
            <w:tcBorders>
              <w:top w:val="single" w:sz="4" w:space="0" w:color="auto"/>
              <w:bottom w:val="single" w:sz="4" w:space="0" w:color="auto"/>
            </w:tcBorders>
            <w:vAlign w:val="center"/>
          </w:tcPr>
          <w:p w:rsidR="00D40348" w:rsidRPr="00850CDD" w:rsidRDefault="00D40348" w:rsidP="00AA6D46">
            <w:pPr>
              <w:rPr>
                <w:rFonts w:ascii="Times New Roman" w:hAnsi="Times New Roman" w:cs="Times New Roman"/>
                <w:b/>
                <w:sz w:val="24"/>
                <w:szCs w:val="24"/>
              </w:rPr>
            </w:pPr>
            <w:r w:rsidRPr="00850CDD">
              <w:rPr>
                <w:rFonts w:ascii="Times New Roman" w:hAnsi="Times New Roman" w:cs="Times New Roman"/>
                <w:b/>
                <w:sz w:val="24"/>
                <w:szCs w:val="24"/>
              </w:rPr>
              <w:t>12. AKADEMİK DESTEK HİZMETLERİ</w:t>
            </w:r>
          </w:p>
        </w:tc>
      </w:tr>
      <w:tr w:rsidR="00D40348" w:rsidRPr="00850CDD" w:rsidTr="00373611">
        <w:trPr>
          <w:trHeight w:val="187"/>
        </w:trPr>
        <w:tc>
          <w:tcPr>
            <w:tcW w:w="9242" w:type="dxa"/>
            <w:tcBorders>
              <w:top w:val="single" w:sz="4" w:space="0" w:color="auto"/>
              <w:left w:val="nil"/>
              <w:bottom w:val="single" w:sz="4" w:space="0" w:color="auto"/>
              <w:right w:val="nil"/>
            </w:tcBorders>
            <w:vAlign w:val="center"/>
          </w:tcPr>
          <w:p w:rsidR="00D40348" w:rsidRPr="00850CDD" w:rsidRDefault="00D40348" w:rsidP="00121A1B">
            <w:pPr>
              <w:rPr>
                <w:rFonts w:ascii="Times New Roman" w:hAnsi="Times New Roman" w:cs="Times New Roman"/>
                <w:b/>
                <w:sz w:val="24"/>
                <w:szCs w:val="24"/>
              </w:rPr>
            </w:pPr>
          </w:p>
        </w:tc>
      </w:tr>
      <w:tr w:rsidR="00D40348" w:rsidRPr="00850CDD" w:rsidTr="00373611">
        <w:trPr>
          <w:trHeight w:val="467"/>
        </w:trPr>
        <w:tc>
          <w:tcPr>
            <w:tcW w:w="9242" w:type="dxa"/>
            <w:tcBorders>
              <w:top w:val="single" w:sz="4" w:space="0" w:color="auto"/>
            </w:tcBorders>
            <w:vAlign w:val="center"/>
          </w:tcPr>
          <w:p w:rsidR="00D40348" w:rsidRPr="00850CDD" w:rsidRDefault="00D40348" w:rsidP="00E62B1C">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12.1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633D0F" w:rsidRPr="00850CDD">
              <w:rPr>
                <w:rFonts w:ascii="Times New Roman" w:hAnsi="Times New Roman" w:cs="Times New Roman"/>
                <w:sz w:val="24"/>
                <w:szCs w:val="24"/>
              </w:rPr>
              <w:t>Akademik danışman, öğrencilerin akademik gelişimini takip ederek ona yol göstermekte, akademik sorunlarına ve kariyer planlamasına destek olmakta mıdır? Öğrenciler akademik danışmanlarına çeşitli erişim olanaklarıyla (yüz yüze, çevrim içi) kolayca erişebilmekte midir?</w:t>
            </w:r>
          </w:p>
        </w:tc>
      </w:tr>
      <w:tr w:rsidR="00D40348" w:rsidRPr="00850CDD" w:rsidTr="0088595B">
        <w:trPr>
          <w:trHeight w:val="467"/>
        </w:trPr>
        <w:tc>
          <w:tcPr>
            <w:tcW w:w="9242" w:type="dxa"/>
            <w:vAlign w:val="center"/>
          </w:tcPr>
          <w:p w:rsidR="00D40348" w:rsidRPr="00850CDD" w:rsidRDefault="00D40348"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tc>
      </w:tr>
      <w:tr w:rsidR="00D40348" w:rsidRPr="00850CDD" w:rsidTr="00DD6D0A">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p w:rsidR="00D40348" w:rsidRPr="00850CDD" w:rsidRDefault="00D40348" w:rsidP="00121A1B">
            <w:pPr>
              <w:rPr>
                <w:rFonts w:ascii="Times New Roman" w:hAnsi="Times New Roman" w:cs="Times New Roman"/>
                <w:b/>
                <w:sz w:val="24"/>
                <w:szCs w:val="24"/>
              </w:rPr>
            </w:pPr>
          </w:p>
        </w:tc>
      </w:tr>
      <w:tr w:rsidR="00DD6D0A" w:rsidRPr="00850CDD" w:rsidTr="00DD6D0A">
        <w:trPr>
          <w:trHeight w:val="271"/>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sz w:val="24"/>
                <w:szCs w:val="24"/>
              </w:rPr>
            </w:pPr>
          </w:p>
        </w:tc>
      </w:tr>
      <w:tr w:rsidR="00DD6D0A" w:rsidRPr="00850CDD" w:rsidTr="00105D02">
        <w:trPr>
          <w:trHeight w:val="700"/>
        </w:trPr>
        <w:tc>
          <w:tcPr>
            <w:tcW w:w="9242" w:type="dxa"/>
            <w:tcBorders>
              <w:top w:val="single" w:sz="4" w:space="0" w:color="auto"/>
              <w:bottom w:val="single" w:sz="4" w:space="0" w:color="auto"/>
            </w:tcBorders>
            <w:vAlign w:val="center"/>
          </w:tcPr>
          <w:p w:rsidR="00DD6D0A" w:rsidRPr="00850CDD" w:rsidRDefault="00DD6D0A" w:rsidP="00DD6D0A">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12.2</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1109BC" w:rsidRPr="00850CDD">
              <w:rPr>
                <w:rFonts w:ascii="Times New Roman" w:hAnsi="Times New Roman" w:cs="Times New Roman"/>
                <w:sz w:val="24"/>
                <w:szCs w:val="24"/>
              </w:rPr>
              <w:t>Öğrenciler için psikolojik danışmanlık ve Kariyer Merkezi hizmetleri erişilebilir (yüz yüze ve çevrim içi) midir? Üniversitede bu hizmetlerin yeterliliği takip edilmekte midir?</w:t>
            </w:r>
          </w:p>
        </w:tc>
      </w:tr>
      <w:tr w:rsidR="00DD6D0A" w:rsidRPr="00850CDD" w:rsidTr="00373611">
        <w:trPr>
          <w:trHeight w:val="467"/>
        </w:trPr>
        <w:tc>
          <w:tcPr>
            <w:tcW w:w="9242" w:type="dxa"/>
            <w:tcBorders>
              <w:bottom w:val="single" w:sz="4" w:space="0" w:color="auto"/>
            </w:tcBorders>
            <w:vAlign w:val="center"/>
          </w:tcPr>
          <w:p w:rsidR="00DD6D0A" w:rsidRPr="00850CDD" w:rsidRDefault="00DD6D0A" w:rsidP="006931C6">
            <w:pPr>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DD6D0A" w:rsidRPr="00850CDD" w:rsidRDefault="00DD6D0A" w:rsidP="006931C6">
            <w:pPr>
              <w:rPr>
                <w:rFonts w:ascii="Times New Roman" w:hAnsi="Times New Roman" w:cs="Times New Roman"/>
                <w:b/>
                <w:sz w:val="24"/>
                <w:szCs w:val="24"/>
              </w:rPr>
            </w:pPr>
          </w:p>
          <w:p w:rsidR="00DD6D0A" w:rsidRPr="00850CDD" w:rsidRDefault="00DD6D0A" w:rsidP="006931C6">
            <w:pPr>
              <w:rPr>
                <w:rFonts w:ascii="Times New Roman" w:hAnsi="Times New Roman" w:cs="Times New Roman"/>
                <w:b/>
                <w:sz w:val="24"/>
                <w:szCs w:val="24"/>
              </w:rPr>
            </w:pPr>
          </w:p>
          <w:p w:rsidR="00DA1920" w:rsidRPr="00850CDD" w:rsidRDefault="00DA1920" w:rsidP="006931C6">
            <w:pPr>
              <w:rPr>
                <w:rFonts w:ascii="Times New Roman" w:hAnsi="Times New Roman" w:cs="Times New Roman"/>
                <w:b/>
                <w:sz w:val="24"/>
                <w:szCs w:val="24"/>
              </w:rPr>
            </w:pPr>
          </w:p>
          <w:p w:rsidR="00DD6D0A" w:rsidRPr="00850CDD" w:rsidRDefault="00DD6D0A" w:rsidP="006931C6">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6931C6">
            <w:pPr>
              <w:rPr>
                <w:rFonts w:ascii="Times New Roman" w:hAnsi="Times New Roman" w:cs="Times New Roman"/>
                <w:b/>
                <w:sz w:val="24"/>
                <w:szCs w:val="24"/>
              </w:rPr>
            </w:pPr>
          </w:p>
          <w:p w:rsidR="00DD6D0A" w:rsidRPr="00850CDD" w:rsidRDefault="00DD6D0A" w:rsidP="006931C6">
            <w:pPr>
              <w:rPr>
                <w:rFonts w:ascii="Times New Roman" w:hAnsi="Times New Roman" w:cs="Times New Roman"/>
                <w:b/>
                <w:sz w:val="24"/>
                <w:szCs w:val="24"/>
              </w:rPr>
            </w:pPr>
          </w:p>
          <w:p w:rsidR="00DA1920" w:rsidRPr="00850CDD" w:rsidRDefault="00DA1920" w:rsidP="006931C6">
            <w:pPr>
              <w:rPr>
                <w:rFonts w:ascii="Times New Roman" w:hAnsi="Times New Roman" w:cs="Times New Roman"/>
                <w:b/>
                <w:sz w:val="24"/>
                <w:szCs w:val="24"/>
              </w:rPr>
            </w:pPr>
          </w:p>
          <w:p w:rsidR="00DD6D0A" w:rsidRPr="00850CDD" w:rsidRDefault="00DD6D0A" w:rsidP="006931C6">
            <w:pPr>
              <w:rPr>
                <w:rFonts w:ascii="Times New Roman" w:hAnsi="Times New Roman" w:cs="Times New Roman"/>
                <w:b/>
                <w:sz w:val="24"/>
                <w:szCs w:val="24"/>
              </w:rPr>
            </w:pPr>
          </w:p>
        </w:tc>
      </w:tr>
      <w:tr w:rsidR="00DD6D0A" w:rsidRPr="00850CDD" w:rsidTr="00373611">
        <w:trPr>
          <w:trHeight w:val="207"/>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AA6D46">
            <w:pPr>
              <w:rPr>
                <w:rFonts w:ascii="Times New Roman" w:hAnsi="Times New Roman" w:cs="Times New Roman"/>
                <w:b/>
                <w:sz w:val="24"/>
                <w:szCs w:val="24"/>
              </w:rPr>
            </w:pPr>
            <w:r w:rsidRPr="00850CDD">
              <w:rPr>
                <w:rFonts w:ascii="Times New Roman" w:hAnsi="Times New Roman" w:cs="Times New Roman"/>
                <w:b/>
                <w:sz w:val="24"/>
                <w:szCs w:val="24"/>
              </w:rPr>
              <w:t>13. TESİS VE ALTYAPILAR</w:t>
            </w:r>
          </w:p>
        </w:tc>
      </w:tr>
      <w:tr w:rsidR="00DD6D0A" w:rsidRPr="00850CDD" w:rsidTr="00373611">
        <w:trPr>
          <w:trHeight w:val="201"/>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170C5B">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13.1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00406F" w:rsidRPr="00850CDD">
              <w:rPr>
                <w:rFonts w:ascii="Times New Roman" w:hAnsi="Times New Roman" w:cs="Times New Roman"/>
                <w:sz w:val="24"/>
                <w:szCs w:val="24"/>
              </w:rPr>
              <w:t>Üniversitedeki tesis ve altyapılar (yemekhane, yurt, sağlık, ulaşım, bilişim hizmetleri, uzaktan eğitim altyapısı, çalışma alanları vb) ihtiyaca uygun nitelik ve nicelikte midir; öğrenciler için erişilebilir midir?</w:t>
            </w:r>
          </w:p>
        </w:tc>
      </w:tr>
      <w:tr w:rsidR="00DD6D0A" w:rsidRPr="00850CDD" w:rsidTr="0088595B">
        <w:trPr>
          <w:trHeight w:val="467"/>
        </w:trPr>
        <w:tc>
          <w:tcPr>
            <w:tcW w:w="9242" w:type="dxa"/>
            <w:vAlign w:val="center"/>
          </w:tcPr>
          <w:p w:rsidR="00DD6D0A" w:rsidRPr="00850CDD" w:rsidRDefault="00DD6D0A" w:rsidP="00595224">
            <w:pPr>
              <w:jc w:val="both"/>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D6D0A" w:rsidRPr="00850CDD" w:rsidRDefault="00DD6D0A" w:rsidP="00595224">
            <w:pPr>
              <w:jc w:val="both"/>
              <w:rPr>
                <w:rFonts w:ascii="Times New Roman" w:hAnsi="Times New Roman" w:cs="Times New Roman"/>
                <w:b/>
                <w:sz w:val="24"/>
                <w:szCs w:val="24"/>
              </w:rPr>
            </w:pPr>
          </w:p>
          <w:p w:rsidR="00DD6D0A" w:rsidRPr="00850CDD" w:rsidRDefault="00DD6D0A" w:rsidP="00595224">
            <w:pPr>
              <w:jc w:val="both"/>
              <w:rPr>
                <w:rFonts w:ascii="Times New Roman" w:hAnsi="Times New Roman" w:cs="Times New Roman"/>
                <w:b/>
                <w:sz w:val="24"/>
                <w:szCs w:val="24"/>
              </w:rPr>
            </w:pPr>
          </w:p>
          <w:p w:rsidR="00DD6D0A" w:rsidRPr="00850CDD" w:rsidRDefault="00DD6D0A" w:rsidP="00595224">
            <w:pPr>
              <w:jc w:val="both"/>
              <w:rPr>
                <w:rFonts w:ascii="Times New Roman" w:hAnsi="Times New Roman" w:cs="Times New Roman"/>
                <w:b/>
                <w:sz w:val="24"/>
                <w:szCs w:val="24"/>
              </w:rPr>
            </w:pPr>
          </w:p>
          <w:p w:rsidR="00DD6D0A" w:rsidRPr="00850CDD" w:rsidRDefault="00DD6D0A" w:rsidP="00595224">
            <w:pPr>
              <w:jc w:val="both"/>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274"/>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AA6D46">
            <w:pPr>
              <w:rPr>
                <w:rFonts w:ascii="Times New Roman" w:hAnsi="Times New Roman" w:cs="Times New Roman"/>
                <w:b/>
                <w:sz w:val="24"/>
                <w:szCs w:val="24"/>
              </w:rPr>
            </w:pPr>
            <w:r w:rsidRPr="00850CDD">
              <w:rPr>
                <w:rFonts w:ascii="Times New Roman" w:hAnsi="Times New Roman" w:cs="Times New Roman"/>
                <w:b/>
                <w:sz w:val="24"/>
                <w:szCs w:val="24"/>
              </w:rPr>
              <w:t>14. DEZAVANTAJLI GRUPLAR</w:t>
            </w:r>
          </w:p>
        </w:tc>
      </w:tr>
      <w:tr w:rsidR="00DD6D0A" w:rsidRPr="00850CDD" w:rsidTr="00373611">
        <w:trPr>
          <w:trHeight w:val="231"/>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27456B">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14.1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657E20" w:rsidRPr="00850CDD">
              <w:rPr>
                <w:rFonts w:ascii="Times New Roman" w:hAnsi="Times New Roman" w:cs="Times New Roman"/>
                <w:sz w:val="24"/>
                <w:szCs w:val="24"/>
              </w:rPr>
              <w:t>Dezavantajlı ve özel yaklaşım gerektiren grupların eğitim olanaklarına erişimi eşitlik, hakkaniyet, çeşitlilik ve kapsayıcılık ilkeleri gözetilerek sağlanmakta mıdır? Bu grupların eğitim olanaklarına erişimi izlenmekte ve geri bildirimler doğrultusunda iyileştirmeler yapılmakta mıdır? Uzaktan eğitim altyapısı bu grupların ihtiyacı dikkate alınarak oluşturulmuş mudur? Yerleşkedeki engelsiz üniversite uygulamaları yeterli düzeyde midir?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29140A" w:rsidRPr="00850CDD" w:rsidRDefault="002914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163"/>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AA6D46">
            <w:pPr>
              <w:rPr>
                <w:rFonts w:ascii="Times New Roman" w:hAnsi="Times New Roman" w:cs="Times New Roman"/>
                <w:b/>
                <w:sz w:val="24"/>
                <w:szCs w:val="24"/>
              </w:rPr>
            </w:pPr>
            <w:r w:rsidRPr="00850CDD">
              <w:rPr>
                <w:rFonts w:ascii="Times New Roman" w:hAnsi="Times New Roman" w:cs="Times New Roman"/>
                <w:b/>
                <w:sz w:val="24"/>
                <w:szCs w:val="24"/>
              </w:rPr>
              <w:lastRenderedPageBreak/>
              <w:t>15. SOSYAL, KÜLTÜREL, SPORTİF FAALİYETLER</w:t>
            </w:r>
          </w:p>
        </w:tc>
      </w:tr>
      <w:tr w:rsidR="00DD6D0A" w:rsidRPr="00850CDD" w:rsidTr="00373611">
        <w:trPr>
          <w:trHeight w:val="216"/>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70047E">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15.1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894AAE" w:rsidRPr="00850CDD">
              <w:rPr>
                <w:rFonts w:ascii="Times New Roman" w:hAnsi="Times New Roman" w:cs="Times New Roman"/>
                <w:sz w:val="24"/>
                <w:szCs w:val="24"/>
              </w:rPr>
              <w:t>Öğrenci topluluklarının etkinliklerine, sosyal, kültürel ve sportif faaliyetlerine yönelik mekân, bütçe ve rehberlik desteği yeterli düzeyde midir? Faaliyetler tüm öğrenciler için erişilebilir midir ve fırsat eşitliğini gözetmekte midir? Faaliyetlerin çeşitliliği ve paydaş geri bildirimleri dikkate alınmakta mıdır? Gerçekleştirilen faaliyetler izlenmekte ve ihtiyaçlar doğrultusunda iyileştirilmekte midir?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319"/>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7A0C11">
            <w:pPr>
              <w:rPr>
                <w:rFonts w:ascii="Times New Roman" w:hAnsi="Times New Roman" w:cs="Times New Roman"/>
                <w:b/>
                <w:sz w:val="24"/>
                <w:szCs w:val="24"/>
              </w:rPr>
            </w:pPr>
            <w:r w:rsidRPr="00850CDD">
              <w:rPr>
                <w:rFonts w:ascii="Times New Roman" w:hAnsi="Times New Roman" w:cs="Times New Roman"/>
                <w:b/>
                <w:sz w:val="24"/>
                <w:szCs w:val="24"/>
              </w:rPr>
              <w:t>16. ATAMA, YÜKSELTME VE GÖREVLENDİRME KRİTERLERİ</w:t>
            </w:r>
          </w:p>
        </w:tc>
      </w:tr>
      <w:tr w:rsidR="00DD6D0A" w:rsidRPr="00850CDD" w:rsidTr="00373611">
        <w:trPr>
          <w:trHeight w:val="89"/>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E2525B">
            <w:pPr>
              <w:jc w:val="both"/>
              <w:rPr>
                <w:rFonts w:ascii="Times New Roman" w:hAnsi="Times New Roman" w:cs="Times New Roman"/>
                <w:sz w:val="24"/>
                <w:szCs w:val="24"/>
              </w:rPr>
            </w:pPr>
            <w:r w:rsidRPr="00850CDD">
              <w:rPr>
                <w:rFonts w:ascii="Times New Roman" w:hAnsi="Times New Roman" w:cs="Times New Roman"/>
                <w:b/>
                <w:sz w:val="24"/>
                <w:szCs w:val="24"/>
              </w:rPr>
              <w:t>Soru 16.1.</w:t>
            </w:r>
            <w:r w:rsidRPr="00850CDD">
              <w:rPr>
                <w:rFonts w:ascii="Times New Roman" w:hAnsi="Times New Roman" w:cs="Times New Roman"/>
                <w:sz w:val="24"/>
                <w:szCs w:val="24"/>
              </w:rPr>
              <w:t xml:space="preserve"> </w:t>
            </w:r>
            <w:r w:rsidR="00D43110" w:rsidRPr="00850CDD">
              <w:rPr>
                <w:rFonts w:ascii="Times New Roman" w:hAnsi="Times New Roman" w:cs="Times New Roman"/>
                <w:sz w:val="24"/>
                <w:szCs w:val="24"/>
              </w:rPr>
              <w:t xml:space="preserve">Öğretim elemanı atama, yükseltme ve görevlendirme </w:t>
            </w:r>
            <w:proofErr w:type="gramStart"/>
            <w:r w:rsidR="00D43110" w:rsidRPr="00850CDD">
              <w:rPr>
                <w:rFonts w:ascii="Times New Roman" w:hAnsi="Times New Roman" w:cs="Times New Roman"/>
                <w:sz w:val="24"/>
                <w:szCs w:val="24"/>
              </w:rPr>
              <w:t>kriter</w:t>
            </w:r>
            <w:proofErr w:type="gramEnd"/>
            <w:r w:rsidR="00D43110" w:rsidRPr="00850CDD">
              <w:rPr>
                <w:rFonts w:ascii="Times New Roman" w:hAnsi="Times New Roman" w:cs="Times New Roman"/>
                <w:sz w:val="24"/>
                <w:szCs w:val="24"/>
              </w:rPr>
              <w:t xml:space="preserve"> ve süreçleri akademik liyakati gözetip fırsat eşitliğini sağlayacak nitelikte midir? Öğretim elemanı ders yükü ve ders dağılım dengesi şeffaf olarak paylaşılmakta mıdır? Akademik kadronun uzmanlık alanı ile yürüttükleri dersler arasındaki uyum nasıl sağlanmaktadır? Program dışından ders vermek üzere görevlendirilenlerin seçiminde liyakate dikkat edilmekte midir ve yarıyıl sonunda performanslarının değerlendirilmesi şeffaf biçimde yapılmakta mıdır?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850CDD" w:rsidRPr="00850CDD" w:rsidRDefault="00850CDD"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268"/>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5D458C">
            <w:pPr>
              <w:rPr>
                <w:rFonts w:ascii="Times New Roman" w:hAnsi="Times New Roman" w:cs="Times New Roman"/>
                <w:b/>
                <w:sz w:val="24"/>
                <w:szCs w:val="24"/>
              </w:rPr>
            </w:pPr>
            <w:r w:rsidRPr="00850CDD">
              <w:rPr>
                <w:rFonts w:ascii="Times New Roman" w:hAnsi="Times New Roman" w:cs="Times New Roman"/>
                <w:b/>
                <w:sz w:val="24"/>
                <w:szCs w:val="24"/>
              </w:rPr>
              <w:t xml:space="preserve">17. ÖĞRETİM YETKİNLİKLERİ </w:t>
            </w:r>
          </w:p>
        </w:tc>
      </w:tr>
      <w:tr w:rsidR="00DD6D0A" w:rsidRPr="00850CDD" w:rsidTr="00373611">
        <w:trPr>
          <w:trHeight w:val="180"/>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4354B3">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17.1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701DED" w:rsidRPr="00850CDD">
              <w:rPr>
                <w:rFonts w:ascii="Times New Roman" w:hAnsi="Times New Roman" w:cs="Times New Roman"/>
                <w:sz w:val="24"/>
                <w:szCs w:val="24"/>
              </w:rPr>
              <w:t xml:space="preserve">Öğretim elemanlarının öğretim yetkinliklerini geliştirmeye yönelik ihtiyaç analizleri yapılmakta mıdır? Öğretim elemanlarının pedagojik ve teknolojik yeterliliklerini artırmaya yönelik uygulamalar yaygın biçimde yürütülmekte ve etkililiği düzenli olarak </w:t>
            </w:r>
            <w:r w:rsidR="00701DED" w:rsidRPr="00850CDD">
              <w:rPr>
                <w:rFonts w:ascii="Times New Roman" w:hAnsi="Times New Roman" w:cs="Times New Roman"/>
                <w:sz w:val="24"/>
                <w:szCs w:val="24"/>
              </w:rPr>
              <w:lastRenderedPageBreak/>
              <w:t xml:space="preserve">izlenmekte midir? Öğretim elemanlarının etkileşimli-aktif ders verme yöntemlerini ve uzaktan eğitim süreçlerini öğrenmeleri ve kullanmaları için sistematik olarak </w:t>
            </w:r>
            <w:proofErr w:type="gramStart"/>
            <w:r w:rsidR="00701DED" w:rsidRPr="00850CDD">
              <w:rPr>
                <w:rFonts w:ascii="Times New Roman" w:hAnsi="Times New Roman" w:cs="Times New Roman"/>
                <w:sz w:val="24"/>
                <w:szCs w:val="24"/>
              </w:rPr>
              <w:t>oryantasyon</w:t>
            </w:r>
            <w:proofErr w:type="gramEnd"/>
            <w:r w:rsidR="00701DED" w:rsidRPr="00850CDD">
              <w:rPr>
                <w:rFonts w:ascii="Times New Roman" w:hAnsi="Times New Roman" w:cs="Times New Roman"/>
                <w:sz w:val="24"/>
                <w:szCs w:val="24"/>
              </w:rPr>
              <w:t xml:space="preserve"> ve eğiticilerin eğitimi etkinlikleri (kurs, </w:t>
            </w:r>
            <w:proofErr w:type="spellStart"/>
            <w:r w:rsidR="00701DED" w:rsidRPr="00850CDD">
              <w:rPr>
                <w:rFonts w:ascii="Times New Roman" w:hAnsi="Times New Roman" w:cs="Times New Roman"/>
                <w:sz w:val="24"/>
                <w:szCs w:val="24"/>
              </w:rPr>
              <w:t>çalıştay</w:t>
            </w:r>
            <w:proofErr w:type="spellEnd"/>
            <w:r w:rsidR="00701DED" w:rsidRPr="00850CDD">
              <w:rPr>
                <w:rFonts w:ascii="Times New Roman" w:hAnsi="Times New Roman" w:cs="Times New Roman"/>
                <w:sz w:val="24"/>
                <w:szCs w:val="24"/>
              </w:rPr>
              <w:t>, ders, seminer vb.) düzenlenmekte midir? Üniversitede bunu üstlenecek Öğretme-Öğrenme Merkezi şeklinde bir yapılanma mevcut mudur?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A1920" w:rsidRPr="00850CDD" w:rsidRDefault="00DA1920"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152"/>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7A0C11">
            <w:pPr>
              <w:rPr>
                <w:rFonts w:ascii="Times New Roman" w:hAnsi="Times New Roman" w:cs="Times New Roman"/>
                <w:b/>
                <w:sz w:val="24"/>
                <w:szCs w:val="24"/>
              </w:rPr>
            </w:pPr>
            <w:r w:rsidRPr="00850CDD">
              <w:rPr>
                <w:rFonts w:ascii="Times New Roman" w:hAnsi="Times New Roman" w:cs="Times New Roman"/>
                <w:b/>
                <w:sz w:val="24"/>
                <w:szCs w:val="24"/>
              </w:rPr>
              <w:t>18. EĞİTİM FAALİYETLERİNE YÖNELİK TEŞVİK VE ÖDÜLLENDİRME</w:t>
            </w:r>
          </w:p>
        </w:tc>
      </w:tr>
      <w:tr w:rsidR="00DD6D0A" w:rsidRPr="00850CDD" w:rsidTr="00373611">
        <w:trPr>
          <w:trHeight w:val="249"/>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5A105F">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18.1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6D2D2A" w:rsidRPr="00850CDD">
              <w:rPr>
                <w:rFonts w:ascii="Times New Roman" w:hAnsi="Times New Roman" w:cs="Times New Roman"/>
                <w:sz w:val="24"/>
                <w:szCs w:val="24"/>
              </w:rPr>
              <w:t>Akademik kadronun eğitim-öğretim performansını takdir etmek, tanımak ve ödüllendirmek için kurumun geneline yayılmış teşvik mekanizmaları bulunmakta mıdır? Yaratıcı/yenilikçi eğitim uygulamalarını ve bu alanda rekabeti arttırmak üzere “iyi eğitim ödülü” gibi uygulamalar var mıdır?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A1920" w:rsidRPr="00850CDD" w:rsidRDefault="00DA1920"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bottom w:val="single" w:sz="4" w:space="0" w:color="auto"/>
            </w:tcBorders>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850CDD" w:rsidRPr="00850CDD" w:rsidRDefault="00850CDD" w:rsidP="00121A1B">
            <w:pPr>
              <w:rPr>
                <w:rFonts w:ascii="Times New Roman" w:hAnsi="Times New Roman" w:cs="Times New Roman"/>
                <w:b/>
                <w:sz w:val="24"/>
                <w:szCs w:val="24"/>
              </w:rPr>
            </w:pPr>
          </w:p>
          <w:p w:rsidR="00C37103" w:rsidRPr="00850CDD" w:rsidRDefault="00C37103"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373611">
        <w:trPr>
          <w:trHeight w:val="309"/>
        </w:trPr>
        <w:tc>
          <w:tcPr>
            <w:tcW w:w="9242" w:type="dxa"/>
            <w:tcBorders>
              <w:top w:val="single" w:sz="4" w:space="0" w:color="auto"/>
              <w:left w:val="nil"/>
              <w:bottom w:val="single" w:sz="4" w:space="0" w:color="auto"/>
              <w:right w:val="nil"/>
            </w:tcBorders>
            <w:vAlign w:val="center"/>
          </w:tcPr>
          <w:p w:rsidR="00DD6D0A" w:rsidRPr="00850CDD" w:rsidRDefault="00DD6D0A" w:rsidP="00C052A8">
            <w:pPr>
              <w:rPr>
                <w:rFonts w:ascii="Times New Roman" w:hAnsi="Times New Roman" w:cs="Times New Roman"/>
                <w:sz w:val="24"/>
                <w:szCs w:val="24"/>
              </w:rPr>
            </w:pPr>
          </w:p>
        </w:tc>
      </w:tr>
      <w:tr w:rsidR="00DD6D0A" w:rsidRPr="00850CDD" w:rsidTr="00373611">
        <w:trPr>
          <w:trHeight w:val="467"/>
        </w:trPr>
        <w:tc>
          <w:tcPr>
            <w:tcW w:w="9242" w:type="dxa"/>
            <w:tcBorders>
              <w:top w:val="single" w:sz="4" w:space="0" w:color="auto"/>
              <w:bottom w:val="single" w:sz="4" w:space="0" w:color="auto"/>
            </w:tcBorders>
            <w:vAlign w:val="center"/>
          </w:tcPr>
          <w:p w:rsidR="00DD6D0A" w:rsidRPr="00850CDD" w:rsidRDefault="00DD6D0A" w:rsidP="007A0C11">
            <w:pPr>
              <w:rPr>
                <w:rFonts w:ascii="Times New Roman" w:hAnsi="Times New Roman" w:cs="Times New Roman"/>
                <w:b/>
                <w:sz w:val="24"/>
                <w:szCs w:val="24"/>
              </w:rPr>
            </w:pPr>
            <w:r w:rsidRPr="00850CDD">
              <w:rPr>
                <w:rFonts w:ascii="Times New Roman" w:hAnsi="Times New Roman" w:cs="Times New Roman"/>
                <w:b/>
                <w:sz w:val="24"/>
                <w:szCs w:val="24"/>
              </w:rPr>
              <w:t>19. MEZUN İZLEME SİSTEMİ</w:t>
            </w:r>
          </w:p>
        </w:tc>
      </w:tr>
      <w:tr w:rsidR="00DD6D0A" w:rsidRPr="00850CDD" w:rsidTr="00373611">
        <w:trPr>
          <w:trHeight w:val="221"/>
        </w:trPr>
        <w:tc>
          <w:tcPr>
            <w:tcW w:w="9242" w:type="dxa"/>
            <w:tcBorders>
              <w:top w:val="single" w:sz="4" w:space="0" w:color="auto"/>
              <w:left w:val="nil"/>
              <w:bottom w:val="single" w:sz="4" w:space="0" w:color="auto"/>
              <w:right w:val="nil"/>
            </w:tcBorders>
            <w:vAlign w:val="center"/>
          </w:tcPr>
          <w:p w:rsidR="00DD6D0A" w:rsidRPr="00850CDD" w:rsidRDefault="00DD6D0A" w:rsidP="00121A1B">
            <w:pPr>
              <w:rPr>
                <w:rFonts w:ascii="Times New Roman" w:hAnsi="Times New Roman" w:cs="Times New Roman"/>
                <w:b/>
                <w:sz w:val="24"/>
                <w:szCs w:val="24"/>
              </w:rPr>
            </w:pPr>
          </w:p>
        </w:tc>
      </w:tr>
      <w:tr w:rsidR="00DD6D0A" w:rsidRPr="00850CDD" w:rsidTr="00373611">
        <w:trPr>
          <w:trHeight w:val="467"/>
        </w:trPr>
        <w:tc>
          <w:tcPr>
            <w:tcW w:w="9242" w:type="dxa"/>
            <w:tcBorders>
              <w:top w:val="single" w:sz="4" w:space="0" w:color="auto"/>
            </w:tcBorders>
            <w:vAlign w:val="center"/>
          </w:tcPr>
          <w:p w:rsidR="00DD6D0A" w:rsidRPr="00850CDD" w:rsidRDefault="00DD6D0A" w:rsidP="002612EE">
            <w:pPr>
              <w:jc w:val="both"/>
              <w:rPr>
                <w:rFonts w:ascii="Times New Roman" w:hAnsi="Times New Roman" w:cs="Times New Roman"/>
                <w:sz w:val="24"/>
                <w:szCs w:val="24"/>
              </w:rPr>
            </w:pPr>
            <w:r w:rsidRPr="00850CDD">
              <w:rPr>
                <w:rFonts w:ascii="Times New Roman" w:hAnsi="Times New Roman" w:cs="Times New Roman"/>
                <w:b/>
                <w:sz w:val="24"/>
                <w:szCs w:val="24"/>
              </w:rPr>
              <w:t xml:space="preserve">Soru </w:t>
            </w:r>
            <w:proofErr w:type="gramStart"/>
            <w:r w:rsidRPr="00850CDD">
              <w:rPr>
                <w:rFonts w:ascii="Times New Roman" w:hAnsi="Times New Roman" w:cs="Times New Roman"/>
                <w:b/>
                <w:sz w:val="24"/>
                <w:szCs w:val="24"/>
              </w:rPr>
              <w:t>19.1</w:t>
            </w:r>
            <w:proofErr w:type="gramEnd"/>
            <w:r w:rsidRPr="00850CDD">
              <w:rPr>
                <w:rFonts w:ascii="Times New Roman" w:hAnsi="Times New Roman" w:cs="Times New Roman"/>
                <w:b/>
                <w:sz w:val="24"/>
                <w:szCs w:val="24"/>
              </w:rPr>
              <w:t>.</w:t>
            </w:r>
            <w:r w:rsidRPr="00850CDD">
              <w:rPr>
                <w:rFonts w:ascii="Times New Roman" w:hAnsi="Times New Roman" w:cs="Times New Roman"/>
                <w:sz w:val="24"/>
                <w:szCs w:val="24"/>
              </w:rPr>
              <w:t xml:space="preserve"> </w:t>
            </w:r>
            <w:r w:rsidR="00283018" w:rsidRPr="00850CDD">
              <w:rPr>
                <w:rFonts w:ascii="Times New Roman" w:hAnsi="Times New Roman" w:cs="Times New Roman"/>
                <w:sz w:val="24"/>
                <w:szCs w:val="24"/>
              </w:rPr>
              <w:t>Mezunların işe yerleşme, gelir düzeyi, işveren/mezun memnuniyeti, eğitime devam gibi bilgileri sistematik ve kapsamlı olarak toplanmakta, değerlendirilmekte ve kurum stratejilerinde kullanılmakta mıdır? Mezunların sahip olduğu yeterlilikler ile programın amaç ve hedeflerine ulaşılmasına ilişkin memnuniyet düzeyi sistematik olarak ölçülmekte ve değerlendirilmekte midir? Mezun izleme sistemi verileri doğrultusunda programlarda güncelleme çalışmaları yapılmakta mıdır?</w:t>
            </w:r>
          </w:p>
        </w:tc>
      </w:tr>
      <w:tr w:rsidR="00DD6D0A" w:rsidRPr="00850CDD" w:rsidTr="0088595B">
        <w:trPr>
          <w:trHeight w:val="467"/>
        </w:trPr>
        <w:tc>
          <w:tcPr>
            <w:tcW w:w="9242" w:type="dxa"/>
            <w:vAlign w:val="center"/>
          </w:tcPr>
          <w:p w:rsidR="00DD6D0A" w:rsidRPr="00850CDD" w:rsidRDefault="00DD6D0A" w:rsidP="00121A1B">
            <w:pPr>
              <w:rPr>
                <w:rFonts w:ascii="Times New Roman" w:hAnsi="Times New Roman" w:cs="Times New Roman"/>
                <w:b/>
                <w:sz w:val="24"/>
                <w:szCs w:val="24"/>
              </w:rPr>
            </w:pPr>
            <w:r w:rsidRPr="00850CDD">
              <w:rPr>
                <w:rFonts w:ascii="Times New Roman" w:hAnsi="Times New Roman" w:cs="Times New Roman"/>
                <w:b/>
                <w:sz w:val="24"/>
                <w:szCs w:val="24"/>
              </w:rPr>
              <w:lastRenderedPageBreak/>
              <w:t xml:space="preserve">Değerlendirme: </w:t>
            </w: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A1920" w:rsidRPr="00850CDD" w:rsidRDefault="00DA1920"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r w:rsidR="00DD6D0A" w:rsidRPr="00850CDD" w:rsidTr="0088595B">
        <w:trPr>
          <w:trHeight w:val="467"/>
        </w:trPr>
        <w:tc>
          <w:tcPr>
            <w:tcW w:w="9242" w:type="dxa"/>
            <w:vAlign w:val="center"/>
          </w:tcPr>
          <w:p w:rsidR="008D6709" w:rsidRPr="00850CDD" w:rsidRDefault="008D6709" w:rsidP="008D6709">
            <w:pPr>
              <w:rPr>
                <w:rFonts w:ascii="Times New Roman" w:hAnsi="Times New Roman" w:cs="Times New Roman"/>
                <w:b/>
                <w:sz w:val="24"/>
                <w:szCs w:val="24"/>
              </w:rPr>
            </w:pPr>
            <w:r w:rsidRPr="00850CDD">
              <w:rPr>
                <w:rFonts w:ascii="Times New Roman" w:hAnsi="Times New Roman" w:cs="Times New Roman"/>
                <w:b/>
                <w:sz w:val="24"/>
                <w:szCs w:val="24"/>
              </w:rPr>
              <w:t>Hedefler ve Planlama:</w:t>
            </w:r>
          </w:p>
          <w:p w:rsidR="00DD6D0A" w:rsidRPr="00850CDD"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850CDD" w:rsidRPr="00850CDD" w:rsidRDefault="00850CDD"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p w:rsidR="00DD6D0A" w:rsidRPr="00850CDD" w:rsidRDefault="00DD6D0A" w:rsidP="00121A1B">
            <w:pPr>
              <w:rPr>
                <w:rFonts w:ascii="Times New Roman" w:hAnsi="Times New Roman" w:cs="Times New Roman"/>
                <w:b/>
                <w:sz w:val="24"/>
                <w:szCs w:val="24"/>
              </w:rPr>
            </w:pPr>
          </w:p>
        </w:tc>
      </w:tr>
    </w:tbl>
    <w:p w:rsidR="00C37103" w:rsidRPr="00850CDD" w:rsidRDefault="00C37103" w:rsidP="00C37103">
      <w:pPr>
        <w:spacing w:after="0" w:line="240" w:lineRule="auto"/>
        <w:jc w:val="center"/>
        <w:rPr>
          <w:rFonts w:ascii="Times New Roman" w:hAnsi="Times New Roman" w:cs="Times New Roman"/>
          <w:sz w:val="24"/>
          <w:szCs w:val="24"/>
        </w:rPr>
      </w:pPr>
    </w:p>
    <w:p w:rsidR="00C37103" w:rsidRDefault="00C37103" w:rsidP="00C37103">
      <w:pPr>
        <w:spacing w:after="0" w:line="240" w:lineRule="auto"/>
        <w:jc w:val="center"/>
        <w:rPr>
          <w:rFonts w:ascii="Times New Roman" w:hAnsi="Times New Roman" w:cs="Times New Roman"/>
          <w:sz w:val="24"/>
          <w:szCs w:val="24"/>
        </w:rPr>
      </w:pPr>
    </w:p>
    <w:p w:rsidR="00850CDD" w:rsidRPr="00850CDD" w:rsidRDefault="00850CDD" w:rsidP="00C37103">
      <w:pPr>
        <w:spacing w:after="0" w:line="240" w:lineRule="auto"/>
        <w:jc w:val="center"/>
        <w:rPr>
          <w:rFonts w:ascii="Times New Roman" w:hAnsi="Times New Roman" w:cs="Times New Roman"/>
          <w:sz w:val="24"/>
          <w:szCs w:val="24"/>
        </w:rPr>
      </w:pPr>
    </w:p>
    <w:p w:rsidR="00FC6D90" w:rsidRPr="00850CDD" w:rsidRDefault="00FC6D90" w:rsidP="00FC6D90">
      <w:pPr>
        <w:spacing w:after="0" w:line="240" w:lineRule="auto"/>
        <w:jc w:val="center"/>
        <w:rPr>
          <w:rFonts w:ascii="Times New Roman" w:hAnsi="Times New Roman" w:cs="Times New Roman"/>
          <w:sz w:val="24"/>
          <w:szCs w:val="24"/>
        </w:rPr>
      </w:pPr>
      <w:proofErr w:type="gramStart"/>
      <w:r w:rsidRPr="00850CDD">
        <w:rPr>
          <w:rFonts w:ascii="Times New Roman" w:hAnsi="Times New Roman" w:cs="Times New Roman"/>
          <w:sz w:val="24"/>
          <w:szCs w:val="24"/>
        </w:rPr>
        <w:t>......</w:t>
      </w:r>
      <w:proofErr w:type="gramEnd"/>
      <w:r w:rsidRPr="00850CDD">
        <w:rPr>
          <w:rFonts w:ascii="Times New Roman" w:hAnsi="Times New Roman" w:cs="Times New Roman"/>
          <w:sz w:val="24"/>
          <w:szCs w:val="24"/>
        </w:rPr>
        <w:t>/……../20...</w:t>
      </w:r>
    </w:p>
    <w:p w:rsidR="00FC6D90" w:rsidRPr="00850CDD" w:rsidRDefault="00FC6D90" w:rsidP="00FC6D90">
      <w:pPr>
        <w:spacing w:after="0" w:line="240" w:lineRule="auto"/>
        <w:jc w:val="center"/>
        <w:rPr>
          <w:rFonts w:ascii="Times New Roman" w:hAnsi="Times New Roman" w:cs="Times New Roman"/>
          <w:sz w:val="24"/>
          <w:szCs w:val="24"/>
        </w:rPr>
      </w:pPr>
    </w:p>
    <w:p w:rsidR="00FC6D90" w:rsidRPr="00850CDD" w:rsidRDefault="00FC6D90" w:rsidP="00FC6D90">
      <w:pPr>
        <w:spacing w:after="0" w:line="240" w:lineRule="auto"/>
        <w:jc w:val="center"/>
        <w:rPr>
          <w:rFonts w:ascii="Times New Roman" w:hAnsi="Times New Roman" w:cs="Times New Roman"/>
          <w:sz w:val="24"/>
          <w:szCs w:val="24"/>
        </w:rPr>
      </w:pPr>
    </w:p>
    <w:tbl>
      <w:tblPr>
        <w:tblStyle w:val="TabloKlavuzu"/>
        <w:tblW w:w="9178" w:type="dxa"/>
        <w:jc w:val="center"/>
        <w:tblInd w:w="18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128"/>
        <w:gridCol w:w="3538"/>
        <w:gridCol w:w="1512"/>
      </w:tblGrid>
      <w:tr w:rsidR="00FC6D90" w:rsidRPr="00850CDD" w:rsidTr="005D769C">
        <w:trPr>
          <w:trHeight w:val="468"/>
          <w:jc w:val="center"/>
        </w:trPr>
        <w:tc>
          <w:tcPr>
            <w:tcW w:w="4128" w:type="dxa"/>
            <w:tcBorders>
              <w:top w:val="nil"/>
              <w:bottom w:val="single" w:sz="4" w:space="0" w:color="auto"/>
            </w:tcBorders>
            <w:vAlign w:val="center"/>
          </w:tcPr>
          <w:p w:rsidR="00FC6D90" w:rsidRPr="00850CDD" w:rsidRDefault="00FC6D90" w:rsidP="005D769C">
            <w:pPr>
              <w:rPr>
                <w:rFonts w:ascii="Times New Roman" w:hAnsi="Times New Roman" w:cs="Times New Roman"/>
                <w:sz w:val="24"/>
                <w:szCs w:val="24"/>
              </w:rPr>
            </w:pPr>
          </w:p>
        </w:tc>
        <w:tc>
          <w:tcPr>
            <w:tcW w:w="3538" w:type="dxa"/>
            <w:tcBorders>
              <w:top w:val="single" w:sz="4" w:space="0" w:color="auto"/>
              <w:bottom w:val="single" w:sz="4" w:space="0" w:color="auto"/>
            </w:tcBorders>
            <w:vAlign w:val="center"/>
          </w:tcPr>
          <w:p w:rsidR="00FC6D90" w:rsidRPr="00850CDD" w:rsidRDefault="00FC6D90" w:rsidP="005D769C">
            <w:pPr>
              <w:rPr>
                <w:rFonts w:ascii="Times New Roman" w:hAnsi="Times New Roman" w:cs="Times New Roman"/>
                <w:sz w:val="24"/>
                <w:szCs w:val="24"/>
              </w:rPr>
            </w:pPr>
            <w:r w:rsidRPr="00850CDD">
              <w:rPr>
                <w:rFonts w:ascii="Times New Roman" w:hAnsi="Times New Roman" w:cs="Times New Roman"/>
                <w:sz w:val="24"/>
                <w:szCs w:val="24"/>
              </w:rPr>
              <w:t>Adı Soyadı</w:t>
            </w:r>
          </w:p>
        </w:tc>
        <w:tc>
          <w:tcPr>
            <w:tcW w:w="1512" w:type="dxa"/>
            <w:tcBorders>
              <w:top w:val="single" w:sz="4" w:space="0" w:color="auto"/>
              <w:bottom w:val="single" w:sz="4" w:space="0" w:color="auto"/>
            </w:tcBorders>
            <w:vAlign w:val="center"/>
          </w:tcPr>
          <w:p w:rsidR="00FC6D90" w:rsidRPr="00850CDD" w:rsidRDefault="00FC6D90" w:rsidP="005D769C">
            <w:pPr>
              <w:rPr>
                <w:rFonts w:ascii="Times New Roman" w:hAnsi="Times New Roman" w:cs="Times New Roman"/>
                <w:sz w:val="24"/>
                <w:szCs w:val="24"/>
              </w:rPr>
            </w:pPr>
            <w:r w:rsidRPr="00850CDD">
              <w:rPr>
                <w:rFonts w:ascii="Times New Roman" w:hAnsi="Times New Roman" w:cs="Times New Roman"/>
                <w:sz w:val="24"/>
                <w:szCs w:val="24"/>
              </w:rPr>
              <w:t>İmza</w:t>
            </w:r>
          </w:p>
        </w:tc>
      </w:tr>
      <w:tr w:rsidR="00FC6D90" w:rsidRPr="00850CDD" w:rsidTr="005D769C">
        <w:trPr>
          <w:trHeight w:val="468"/>
          <w:jc w:val="center"/>
        </w:trPr>
        <w:tc>
          <w:tcPr>
            <w:tcW w:w="4128" w:type="dxa"/>
            <w:tcBorders>
              <w:top w:val="single" w:sz="4" w:space="0" w:color="auto"/>
            </w:tcBorders>
            <w:vAlign w:val="center"/>
          </w:tcPr>
          <w:p w:rsidR="00FC6D90" w:rsidRPr="00850CDD" w:rsidRDefault="00D84ED7" w:rsidP="005D769C">
            <w:pPr>
              <w:rPr>
                <w:rFonts w:ascii="Times New Roman" w:hAnsi="Times New Roman" w:cs="Times New Roman"/>
                <w:sz w:val="24"/>
                <w:szCs w:val="24"/>
              </w:rPr>
            </w:pPr>
            <w:r w:rsidRPr="00850CDD">
              <w:rPr>
                <w:rFonts w:ascii="Times New Roman" w:hAnsi="Times New Roman" w:cs="Times New Roman"/>
                <w:sz w:val="24"/>
                <w:szCs w:val="24"/>
              </w:rPr>
              <w:t>Program</w:t>
            </w:r>
            <w:r w:rsidR="00FC6D90" w:rsidRPr="00850CDD">
              <w:rPr>
                <w:rFonts w:ascii="Times New Roman" w:hAnsi="Times New Roman" w:cs="Times New Roman"/>
                <w:sz w:val="24"/>
                <w:szCs w:val="24"/>
              </w:rPr>
              <w:t xml:space="preserve"> Kalite Komisyonu Başkanı:</w:t>
            </w:r>
          </w:p>
        </w:tc>
        <w:tc>
          <w:tcPr>
            <w:tcW w:w="3538" w:type="dxa"/>
            <w:tcBorders>
              <w:top w:val="single" w:sz="4" w:space="0" w:color="auto"/>
            </w:tcBorders>
            <w:vAlign w:val="center"/>
          </w:tcPr>
          <w:p w:rsidR="00FC6D90" w:rsidRPr="00850CDD" w:rsidRDefault="00FC6D90" w:rsidP="005D769C">
            <w:pPr>
              <w:rPr>
                <w:rFonts w:ascii="Times New Roman" w:hAnsi="Times New Roman" w:cs="Times New Roman"/>
                <w:sz w:val="24"/>
                <w:szCs w:val="24"/>
              </w:rPr>
            </w:pPr>
          </w:p>
        </w:tc>
        <w:tc>
          <w:tcPr>
            <w:tcW w:w="1512" w:type="dxa"/>
            <w:tcBorders>
              <w:top w:val="single" w:sz="4" w:space="0" w:color="auto"/>
            </w:tcBorders>
            <w:vAlign w:val="center"/>
          </w:tcPr>
          <w:p w:rsidR="00FC6D90" w:rsidRPr="00850CDD" w:rsidRDefault="00FC6D90" w:rsidP="005D769C">
            <w:pPr>
              <w:rPr>
                <w:rFonts w:ascii="Times New Roman" w:hAnsi="Times New Roman" w:cs="Times New Roman"/>
                <w:sz w:val="24"/>
                <w:szCs w:val="24"/>
              </w:rPr>
            </w:pPr>
          </w:p>
        </w:tc>
      </w:tr>
      <w:tr w:rsidR="00FC6D90" w:rsidRPr="00850CDD" w:rsidTr="005D769C">
        <w:trPr>
          <w:trHeight w:val="468"/>
          <w:jc w:val="center"/>
        </w:trPr>
        <w:tc>
          <w:tcPr>
            <w:tcW w:w="4128" w:type="dxa"/>
            <w:tcBorders>
              <w:bottom w:val="single" w:sz="4" w:space="0" w:color="auto"/>
            </w:tcBorders>
            <w:vAlign w:val="center"/>
          </w:tcPr>
          <w:p w:rsidR="00FC6D90" w:rsidRPr="00850CDD" w:rsidRDefault="00D84ED7" w:rsidP="005D769C">
            <w:pPr>
              <w:rPr>
                <w:rFonts w:ascii="Times New Roman" w:hAnsi="Times New Roman" w:cs="Times New Roman"/>
                <w:sz w:val="24"/>
                <w:szCs w:val="24"/>
              </w:rPr>
            </w:pPr>
            <w:r w:rsidRPr="00850CDD">
              <w:rPr>
                <w:rFonts w:ascii="Times New Roman" w:hAnsi="Times New Roman" w:cs="Times New Roman"/>
                <w:sz w:val="24"/>
                <w:szCs w:val="24"/>
              </w:rPr>
              <w:t xml:space="preserve">Program </w:t>
            </w:r>
            <w:r w:rsidR="00FC6D90" w:rsidRPr="00850CDD">
              <w:rPr>
                <w:rFonts w:ascii="Times New Roman" w:hAnsi="Times New Roman" w:cs="Times New Roman"/>
                <w:sz w:val="24"/>
                <w:szCs w:val="24"/>
              </w:rPr>
              <w:t>Kalite Komisyonu Üyesi:</w:t>
            </w:r>
          </w:p>
        </w:tc>
        <w:tc>
          <w:tcPr>
            <w:tcW w:w="3538" w:type="dxa"/>
            <w:tcBorders>
              <w:bottom w:val="single" w:sz="4" w:space="0" w:color="auto"/>
            </w:tcBorders>
            <w:vAlign w:val="center"/>
          </w:tcPr>
          <w:p w:rsidR="00FC6D90" w:rsidRPr="00850CDD" w:rsidRDefault="00FC6D90" w:rsidP="005D769C">
            <w:pPr>
              <w:rPr>
                <w:rFonts w:ascii="Times New Roman" w:hAnsi="Times New Roman" w:cs="Times New Roman"/>
                <w:sz w:val="24"/>
                <w:szCs w:val="24"/>
              </w:rPr>
            </w:pPr>
          </w:p>
        </w:tc>
        <w:tc>
          <w:tcPr>
            <w:tcW w:w="1512" w:type="dxa"/>
            <w:tcBorders>
              <w:bottom w:val="single" w:sz="4" w:space="0" w:color="auto"/>
            </w:tcBorders>
            <w:vAlign w:val="center"/>
          </w:tcPr>
          <w:p w:rsidR="00FC6D90" w:rsidRPr="00850CDD" w:rsidRDefault="00FC6D90" w:rsidP="005D769C">
            <w:pPr>
              <w:rPr>
                <w:rFonts w:ascii="Times New Roman" w:hAnsi="Times New Roman" w:cs="Times New Roman"/>
                <w:sz w:val="24"/>
                <w:szCs w:val="24"/>
              </w:rPr>
            </w:pPr>
          </w:p>
        </w:tc>
      </w:tr>
      <w:tr w:rsidR="00FC6D90" w:rsidRPr="00850CDD" w:rsidTr="005D769C">
        <w:trPr>
          <w:trHeight w:val="468"/>
          <w:jc w:val="center"/>
        </w:trPr>
        <w:tc>
          <w:tcPr>
            <w:tcW w:w="4128" w:type="dxa"/>
            <w:tcBorders>
              <w:top w:val="single" w:sz="4" w:space="0" w:color="auto"/>
              <w:bottom w:val="single" w:sz="4" w:space="0" w:color="auto"/>
            </w:tcBorders>
            <w:vAlign w:val="center"/>
          </w:tcPr>
          <w:p w:rsidR="00FC6D90" w:rsidRPr="00850CDD" w:rsidRDefault="00D84ED7" w:rsidP="005D769C">
            <w:pPr>
              <w:rPr>
                <w:rFonts w:ascii="Times New Roman" w:hAnsi="Times New Roman" w:cs="Times New Roman"/>
                <w:sz w:val="24"/>
                <w:szCs w:val="24"/>
              </w:rPr>
            </w:pPr>
            <w:r w:rsidRPr="00850CDD">
              <w:rPr>
                <w:rFonts w:ascii="Times New Roman" w:hAnsi="Times New Roman" w:cs="Times New Roman"/>
                <w:sz w:val="24"/>
                <w:szCs w:val="24"/>
              </w:rPr>
              <w:t xml:space="preserve">Program </w:t>
            </w:r>
            <w:r w:rsidR="00FC6D90" w:rsidRPr="00850CDD">
              <w:rPr>
                <w:rFonts w:ascii="Times New Roman" w:hAnsi="Times New Roman" w:cs="Times New Roman"/>
                <w:sz w:val="24"/>
                <w:szCs w:val="24"/>
              </w:rPr>
              <w:t>Kalite Komisyonu Üyesi:</w:t>
            </w:r>
          </w:p>
        </w:tc>
        <w:tc>
          <w:tcPr>
            <w:tcW w:w="3538" w:type="dxa"/>
            <w:tcBorders>
              <w:top w:val="single" w:sz="4" w:space="0" w:color="auto"/>
              <w:bottom w:val="single" w:sz="4" w:space="0" w:color="auto"/>
            </w:tcBorders>
            <w:vAlign w:val="center"/>
          </w:tcPr>
          <w:p w:rsidR="00FC6D90" w:rsidRPr="00850CDD" w:rsidRDefault="00FC6D90" w:rsidP="005D769C">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FC6D90" w:rsidRPr="00850CDD" w:rsidRDefault="00FC6D90" w:rsidP="005D769C">
            <w:pPr>
              <w:rPr>
                <w:rFonts w:ascii="Times New Roman" w:hAnsi="Times New Roman" w:cs="Times New Roman"/>
                <w:sz w:val="24"/>
                <w:szCs w:val="24"/>
              </w:rPr>
            </w:pPr>
          </w:p>
        </w:tc>
      </w:tr>
    </w:tbl>
    <w:p w:rsidR="00FC6D90" w:rsidRPr="00850CDD" w:rsidRDefault="00FC6D90" w:rsidP="00FC6D90">
      <w:pPr>
        <w:spacing w:after="0" w:line="240" w:lineRule="auto"/>
        <w:jc w:val="center"/>
        <w:rPr>
          <w:rFonts w:ascii="Times New Roman" w:hAnsi="Times New Roman" w:cs="Times New Roman"/>
          <w:sz w:val="24"/>
          <w:szCs w:val="24"/>
        </w:rPr>
      </w:pPr>
    </w:p>
    <w:p w:rsidR="008852E3" w:rsidRPr="00850CDD" w:rsidRDefault="008852E3" w:rsidP="00FC6D90">
      <w:pPr>
        <w:spacing w:after="0" w:line="240" w:lineRule="auto"/>
        <w:jc w:val="center"/>
        <w:rPr>
          <w:sz w:val="24"/>
          <w:szCs w:val="24"/>
        </w:rPr>
      </w:pPr>
    </w:p>
    <w:sectPr w:rsidR="008852E3" w:rsidRPr="00850CDD" w:rsidSect="000E6380">
      <w:headerReference w:type="default" r:id="rId6"/>
      <w:footerReference w:type="default" r:id="rId7"/>
      <w:pgSz w:w="11906" w:h="16838"/>
      <w:pgMar w:top="993" w:right="1417" w:bottom="1135"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ED" w:rsidRDefault="00996CED" w:rsidP="000B11F7">
      <w:pPr>
        <w:spacing w:after="0" w:line="240" w:lineRule="auto"/>
      </w:pPr>
      <w:r>
        <w:separator/>
      </w:r>
    </w:p>
  </w:endnote>
  <w:endnote w:type="continuationSeparator" w:id="0">
    <w:p w:rsidR="00996CED" w:rsidRDefault="00996CED" w:rsidP="000B1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0E6380" w:rsidTr="000E6380">
      <w:trPr>
        <w:trHeight w:val="498"/>
        <w:jc w:val="center"/>
      </w:trPr>
      <w:tc>
        <w:tcPr>
          <w:tcW w:w="3151" w:type="dxa"/>
          <w:tcBorders>
            <w:top w:val="single" w:sz="4" w:space="0" w:color="auto"/>
            <w:left w:val="single" w:sz="4" w:space="0" w:color="auto"/>
            <w:bottom w:val="single" w:sz="4" w:space="0" w:color="auto"/>
            <w:right w:val="nil"/>
          </w:tcBorders>
          <w:hideMark/>
        </w:tcPr>
        <w:p w:rsidR="000E6380" w:rsidRDefault="000E6380">
          <w:pPr>
            <w:pStyle w:val="Altbilgi"/>
            <w:spacing w:line="276" w:lineRule="auto"/>
            <w:jc w:val="center"/>
            <w:rPr>
              <w:rFonts w:ascii="Times New Roman" w:hAnsi="Times New Roman" w:cs="Times New Roman"/>
            </w:rPr>
          </w:pPr>
          <w:r>
            <w:rPr>
              <w:rFonts w:ascii="Times New Roman" w:hAnsi="Times New Roman" w:cs="Times New Roman"/>
            </w:rPr>
            <w:t>Hazırlayan</w:t>
          </w:r>
        </w:p>
        <w:p w:rsidR="000E6380" w:rsidRDefault="000E6380">
          <w:pPr>
            <w:pStyle w:val="Altbilgi"/>
            <w:spacing w:line="276" w:lineRule="auto"/>
            <w:jc w:val="center"/>
            <w:rPr>
              <w:rFonts w:ascii="Times New Roman" w:hAnsi="Times New Roman" w:cs="Times New Roman"/>
            </w:rPr>
          </w:pPr>
        </w:p>
      </w:tc>
      <w:tc>
        <w:tcPr>
          <w:tcW w:w="3259" w:type="dxa"/>
          <w:tcBorders>
            <w:top w:val="single" w:sz="4" w:space="0" w:color="auto"/>
            <w:left w:val="nil"/>
            <w:bottom w:val="single" w:sz="4" w:space="0" w:color="auto"/>
            <w:right w:val="nil"/>
          </w:tcBorders>
        </w:tcPr>
        <w:p w:rsidR="000E6380" w:rsidRDefault="000E6380">
          <w:pPr>
            <w:pStyle w:val="Altbilgi"/>
            <w:spacing w:line="276" w:lineRule="auto"/>
            <w:jc w:val="center"/>
            <w:rPr>
              <w:rFonts w:ascii="Times New Roman" w:hAnsi="Times New Roman" w:cs="Times New Roman"/>
            </w:rPr>
          </w:pPr>
        </w:p>
      </w:tc>
      <w:tc>
        <w:tcPr>
          <w:tcW w:w="3371" w:type="dxa"/>
          <w:tcBorders>
            <w:top w:val="single" w:sz="4" w:space="0" w:color="auto"/>
            <w:left w:val="nil"/>
            <w:bottom w:val="single" w:sz="4" w:space="0" w:color="auto"/>
            <w:right w:val="single" w:sz="4" w:space="0" w:color="auto"/>
          </w:tcBorders>
          <w:hideMark/>
        </w:tcPr>
        <w:p w:rsidR="000E6380" w:rsidRDefault="000E6380">
          <w:pPr>
            <w:pStyle w:val="Altbilgi"/>
            <w:spacing w:line="276" w:lineRule="auto"/>
            <w:jc w:val="center"/>
            <w:rPr>
              <w:rFonts w:ascii="Times New Roman" w:hAnsi="Times New Roman" w:cs="Times New Roman"/>
            </w:rPr>
          </w:pPr>
          <w:r>
            <w:rPr>
              <w:rFonts w:ascii="Times New Roman" w:hAnsi="Times New Roman" w:cs="Times New Roman"/>
            </w:rPr>
            <w:t>Kalite Sistem Onayı</w:t>
          </w:r>
        </w:p>
        <w:p w:rsidR="000E6380" w:rsidRDefault="000E6380">
          <w:pPr>
            <w:pStyle w:val="Altbilgi"/>
            <w:spacing w:line="276" w:lineRule="auto"/>
            <w:jc w:val="center"/>
            <w:rPr>
              <w:rFonts w:ascii="Times New Roman" w:hAnsi="Times New Roman" w:cs="Times New Roman"/>
            </w:rPr>
          </w:pPr>
        </w:p>
      </w:tc>
    </w:tr>
  </w:tbl>
  <w:p w:rsidR="000E6380" w:rsidRDefault="000E63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ED" w:rsidRDefault="00996CED" w:rsidP="000B11F7">
      <w:pPr>
        <w:spacing w:after="0" w:line="240" w:lineRule="auto"/>
      </w:pPr>
      <w:r>
        <w:separator/>
      </w:r>
    </w:p>
  </w:footnote>
  <w:footnote w:type="continuationSeparator" w:id="0">
    <w:p w:rsidR="00996CED" w:rsidRDefault="00996CED" w:rsidP="000B1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0B11F7" w:rsidTr="000B11F7">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0B11F7" w:rsidRDefault="000B11F7" w:rsidP="00EB1EAF">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106045</wp:posOffset>
                </wp:positionH>
                <wp:positionV relativeFrom="paragraph">
                  <wp:posOffset>-30480</wp:posOffset>
                </wp:positionV>
                <wp:extent cx="842010" cy="796925"/>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42010" cy="796925"/>
                        </a:xfrm>
                        <a:prstGeom prst="rect">
                          <a:avLst/>
                        </a:prstGeom>
                        <a:noFill/>
                      </pic:spPr>
                    </pic:pic>
                  </a:graphicData>
                </a:graphic>
              </wp:anchor>
            </w:drawing>
          </w:r>
        </w:p>
      </w:tc>
      <w:tc>
        <w:tcPr>
          <w:tcW w:w="272" w:type="dxa"/>
          <w:vMerge w:val="restart"/>
          <w:tcBorders>
            <w:top w:val="single" w:sz="4" w:space="0" w:color="auto"/>
            <w:left w:val="nil"/>
            <w:bottom w:val="single" w:sz="4" w:space="0" w:color="auto"/>
            <w:right w:val="single" w:sz="4" w:space="0" w:color="auto"/>
          </w:tcBorders>
          <w:vAlign w:val="center"/>
          <w:hideMark/>
        </w:tcPr>
        <w:p w:rsidR="000B11F7" w:rsidRDefault="000B11F7" w:rsidP="00EB1EAF">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bottom w:val="single" w:sz="4" w:space="0" w:color="auto"/>
            <w:right w:val="single" w:sz="4" w:space="0" w:color="auto"/>
          </w:tcBorders>
          <w:vAlign w:val="center"/>
        </w:tcPr>
        <w:p w:rsidR="000B11F7" w:rsidRPr="00AB748B" w:rsidRDefault="000B11F7" w:rsidP="00EB1EAF">
          <w:pPr>
            <w:spacing w:after="0"/>
            <w:jc w:val="center"/>
            <w:rPr>
              <w:rFonts w:ascii="Times New Roman" w:eastAsia="Times New Roman" w:hAnsi="Times New Roman" w:cs="Times New Roman"/>
              <w:b/>
              <w:sz w:val="26"/>
              <w:szCs w:val="26"/>
            </w:rPr>
          </w:pPr>
          <w:r w:rsidRPr="00AB748B">
            <w:rPr>
              <w:rFonts w:ascii="Times New Roman" w:eastAsia="Times New Roman" w:hAnsi="Times New Roman" w:cs="Times New Roman"/>
              <w:b/>
              <w:sz w:val="26"/>
              <w:szCs w:val="26"/>
            </w:rPr>
            <w:t>EĞİTİM ÖĞRETİM FAALİYETLERİ</w:t>
          </w:r>
        </w:p>
        <w:p w:rsidR="000B11F7" w:rsidRDefault="00AB748B" w:rsidP="00EB1EAF">
          <w:pPr>
            <w:spacing w:after="0"/>
            <w:jc w:val="center"/>
            <w:rPr>
              <w:rFonts w:ascii="Times New Roman" w:eastAsia="Times New Roman" w:hAnsi="Times New Roman" w:cs="Times New Roman"/>
              <w:b/>
              <w:sz w:val="28"/>
              <w:szCs w:val="28"/>
            </w:rPr>
          </w:pPr>
          <w:r w:rsidRPr="00AB748B">
            <w:rPr>
              <w:rFonts w:ascii="Times New Roman" w:eastAsia="Times New Roman" w:hAnsi="Times New Roman" w:cs="Times New Roman"/>
              <w:b/>
              <w:sz w:val="26"/>
              <w:szCs w:val="26"/>
            </w:rPr>
            <w:t xml:space="preserve">GERİ BİLDİRİM VE İYİLEŞTİRME </w:t>
          </w:r>
          <w:r w:rsidR="000B11F7" w:rsidRPr="00AB748B">
            <w:rPr>
              <w:rFonts w:ascii="Times New Roman" w:eastAsia="Times New Roman" w:hAnsi="Times New Roman" w:cs="Times New Roman"/>
              <w:b/>
              <w:sz w:val="26"/>
              <w:szCs w:val="26"/>
            </w:rPr>
            <w:t>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AB748B">
          <w:pPr>
            <w:pStyle w:val="stbilgi"/>
            <w:spacing w:line="276" w:lineRule="auto"/>
            <w:rPr>
              <w:rFonts w:ascii="Times New Roman" w:hAnsi="Times New Roman" w:cs="Times New Roman"/>
            </w:rPr>
          </w:pPr>
          <w:r>
            <w:rPr>
              <w:rFonts w:ascii="Times New Roman" w:hAnsi="Times New Roman" w:cs="Times New Roman"/>
            </w:rPr>
            <w:t>FR-52</w:t>
          </w:r>
          <w:r w:rsidR="00AB748B">
            <w:rPr>
              <w:rFonts w:ascii="Times New Roman" w:hAnsi="Times New Roman" w:cs="Times New Roman"/>
            </w:rPr>
            <w:t>6</w:t>
          </w:r>
        </w:p>
      </w:tc>
    </w:tr>
    <w:tr w:rsidR="000B11F7" w:rsidTr="000B11F7">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B11F7" w:rsidRDefault="000B11F7" w:rsidP="00EB1EAF">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B11F7" w:rsidRDefault="000B11F7" w:rsidP="00EB1EAF">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B11F7" w:rsidRDefault="000B11F7" w:rsidP="00EB1EA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07.05.2024</w:t>
          </w:r>
        </w:p>
      </w:tc>
    </w:tr>
    <w:tr w:rsidR="000B11F7" w:rsidTr="000B11F7">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0B11F7" w:rsidRDefault="000B11F7" w:rsidP="00EB1EAF">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B11F7" w:rsidRDefault="000B11F7" w:rsidP="00EB1EAF">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B11F7" w:rsidRDefault="000B11F7" w:rsidP="00EB1EA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0B11F7" w:rsidRDefault="000B11F7" w:rsidP="00EB1EAF">
          <w:pPr>
            <w:pStyle w:val="stbilgi"/>
            <w:spacing w:line="276" w:lineRule="auto"/>
            <w:rPr>
              <w:rFonts w:ascii="Times New Roman" w:hAnsi="Times New Roman" w:cs="Times New Roman"/>
            </w:rPr>
          </w:pPr>
        </w:p>
      </w:tc>
    </w:tr>
    <w:tr w:rsidR="000B11F7" w:rsidTr="000B11F7">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B11F7" w:rsidRDefault="000B11F7" w:rsidP="00EB1EAF">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B11F7" w:rsidRDefault="000B11F7" w:rsidP="00EB1EAF">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B11F7" w:rsidRDefault="000B11F7" w:rsidP="00EB1EA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00</w:t>
          </w:r>
        </w:p>
      </w:tc>
    </w:tr>
    <w:tr w:rsidR="000B11F7" w:rsidTr="000B11F7">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0B11F7" w:rsidRDefault="000B11F7" w:rsidP="00EB1EAF">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B11F7" w:rsidRDefault="000B11F7" w:rsidP="00EB1EAF">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B11F7" w:rsidRDefault="000B11F7" w:rsidP="00EB1EA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B11F7" w:rsidRDefault="000B11F7" w:rsidP="00EB1EAF">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11F7" w:rsidRPr="006C44A0" w:rsidRDefault="004F004E" w:rsidP="00EB1EAF">
          <w:pPr>
            <w:pStyle w:val="stbilgi"/>
            <w:spacing w:line="276" w:lineRule="auto"/>
            <w:rPr>
              <w:rFonts w:ascii="Times New Roman" w:hAnsi="Times New Roman" w:cs="Times New Roman"/>
            </w:rPr>
          </w:pPr>
          <w:r w:rsidRPr="006C44A0">
            <w:rPr>
              <w:rFonts w:ascii="Times New Roman" w:hAnsi="Times New Roman"/>
            </w:rPr>
            <w:fldChar w:fldCharType="begin"/>
          </w:r>
          <w:r w:rsidR="000B11F7" w:rsidRPr="006C44A0">
            <w:rPr>
              <w:rFonts w:ascii="Times New Roman" w:hAnsi="Times New Roman"/>
            </w:rPr>
            <w:instrText xml:space="preserve"> PAGE </w:instrText>
          </w:r>
          <w:r w:rsidRPr="006C44A0">
            <w:rPr>
              <w:rFonts w:ascii="Times New Roman" w:hAnsi="Times New Roman"/>
            </w:rPr>
            <w:fldChar w:fldCharType="separate"/>
          </w:r>
          <w:r w:rsidR="00F361C4">
            <w:rPr>
              <w:rFonts w:ascii="Times New Roman" w:hAnsi="Times New Roman"/>
              <w:noProof/>
            </w:rPr>
            <w:t>12</w:t>
          </w:r>
          <w:r w:rsidRPr="006C44A0">
            <w:rPr>
              <w:rFonts w:ascii="Times New Roman" w:hAnsi="Times New Roman"/>
            </w:rPr>
            <w:fldChar w:fldCharType="end"/>
          </w:r>
          <w:r w:rsidR="000B11F7" w:rsidRPr="006C44A0">
            <w:rPr>
              <w:rFonts w:ascii="Times New Roman" w:hAnsi="Times New Roman"/>
            </w:rPr>
            <w:t xml:space="preserve"> / </w:t>
          </w:r>
          <w:r w:rsidRPr="006C44A0">
            <w:rPr>
              <w:rFonts w:ascii="Times New Roman" w:hAnsi="Times New Roman"/>
            </w:rPr>
            <w:fldChar w:fldCharType="begin"/>
          </w:r>
          <w:r w:rsidR="000B11F7" w:rsidRPr="006C44A0">
            <w:rPr>
              <w:rFonts w:ascii="Times New Roman" w:hAnsi="Times New Roman"/>
            </w:rPr>
            <w:instrText xml:space="preserve"> NUMPAGES  </w:instrText>
          </w:r>
          <w:r w:rsidRPr="006C44A0">
            <w:rPr>
              <w:rFonts w:ascii="Times New Roman" w:hAnsi="Times New Roman"/>
            </w:rPr>
            <w:fldChar w:fldCharType="separate"/>
          </w:r>
          <w:r w:rsidR="00F361C4">
            <w:rPr>
              <w:rFonts w:ascii="Times New Roman" w:hAnsi="Times New Roman"/>
              <w:noProof/>
            </w:rPr>
            <w:t>12</w:t>
          </w:r>
          <w:r w:rsidRPr="006C44A0">
            <w:rPr>
              <w:rFonts w:ascii="Times New Roman" w:hAnsi="Times New Roman"/>
            </w:rPr>
            <w:fldChar w:fldCharType="end"/>
          </w:r>
        </w:p>
      </w:tc>
    </w:tr>
  </w:tbl>
  <w:p w:rsidR="000B11F7" w:rsidRDefault="000B11F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AD0"/>
    <w:rsid w:val="0000406F"/>
    <w:rsid w:val="00017F5B"/>
    <w:rsid w:val="00021FF1"/>
    <w:rsid w:val="00026562"/>
    <w:rsid w:val="000269D8"/>
    <w:rsid w:val="00035DC7"/>
    <w:rsid w:val="00046E16"/>
    <w:rsid w:val="0005278F"/>
    <w:rsid w:val="00070665"/>
    <w:rsid w:val="00074CF2"/>
    <w:rsid w:val="000A4A6F"/>
    <w:rsid w:val="000B11F7"/>
    <w:rsid w:val="000B5854"/>
    <w:rsid w:val="000C2832"/>
    <w:rsid w:val="000D0389"/>
    <w:rsid w:val="000D2862"/>
    <w:rsid w:val="000E0B5F"/>
    <w:rsid w:val="000E5BEA"/>
    <w:rsid w:val="000E6380"/>
    <w:rsid w:val="000E6474"/>
    <w:rsid w:val="0010407B"/>
    <w:rsid w:val="00105D02"/>
    <w:rsid w:val="00107D22"/>
    <w:rsid w:val="001109BC"/>
    <w:rsid w:val="001119D4"/>
    <w:rsid w:val="00115027"/>
    <w:rsid w:val="00125600"/>
    <w:rsid w:val="00131190"/>
    <w:rsid w:val="00134249"/>
    <w:rsid w:val="001408CD"/>
    <w:rsid w:val="00147B94"/>
    <w:rsid w:val="001609D5"/>
    <w:rsid w:val="001628E5"/>
    <w:rsid w:val="001644E5"/>
    <w:rsid w:val="00170C5B"/>
    <w:rsid w:val="001A4DD9"/>
    <w:rsid w:val="001C43A0"/>
    <w:rsid w:val="001C75FA"/>
    <w:rsid w:val="001D12D0"/>
    <w:rsid w:val="001F48B6"/>
    <w:rsid w:val="001F5043"/>
    <w:rsid w:val="00210AD0"/>
    <w:rsid w:val="002165E2"/>
    <w:rsid w:val="00225964"/>
    <w:rsid w:val="002356B6"/>
    <w:rsid w:val="00244D95"/>
    <w:rsid w:val="002509B9"/>
    <w:rsid w:val="00254D25"/>
    <w:rsid w:val="00256A79"/>
    <w:rsid w:val="002612EE"/>
    <w:rsid w:val="002663AB"/>
    <w:rsid w:val="002742A0"/>
    <w:rsid w:val="0027456B"/>
    <w:rsid w:val="00277F89"/>
    <w:rsid w:val="00283018"/>
    <w:rsid w:val="0029085D"/>
    <w:rsid w:val="0029140A"/>
    <w:rsid w:val="0029256F"/>
    <w:rsid w:val="002B2038"/>
    <w:rsid w:val="002B2232"/>
    <w:rsid w:val="002C1C75"/>
    <w:rsid w:val="002D5A70"/>
    <w:rsid w:val="003016F8"/>
    <w:rsid w:val="00301B59"/>
    <w:rsid w:val="00304A64"/>
    <w:rsid w:val="0030680E"/>
    <w:rsid w:val="00340AFF"/>
    <w:rsid w:val="00354BE8"/>
    <w:rsid w:val="00362AA9"/>
    <w:rsid w:val="00366252"/>
    <w:rsid w:val="00367218"/>
    <w:rsid w:val="003715FF"/>
    <w:rsid w:val="00372FAE"/>
    <w:rsid w:val="00372FF8"/>
    <w:rsid w:val="00373611"/>
    <w:rsid w:val="00380E32"/>
    <w:rsid w:val="00384513"/>
    <w:rsid w:val="0039086F"/>
    <w:rsid w:val="00393099"/>
    <w:rsid w:val="003954FA"/>
    <w:rsid w:val="003A0A25"/>
    <w:rsid w:val="003A410C"/>
    <w:rsid w:val="003A769C"/>
    <w:rsid w:val="003B7556"/>
    <w:rsid w:val="003C1329"/>
    <w:rsid w:val="003D33B9"/>
    <w:rsid w:val="0040451C"/>
    <w:rsid w:val="00414BD7"/>
    <w:rsid w:val="00424885"/>
    <w:rsid w:val="00434A41"/>
    <w:rsid w:val="004354B3"/>
    <w:rsid w:val="004372AA"/>
    <w:rsid w:val="0043752D"/>
    <w:rsid w:val="00457364"/>
    <w:rsid w:val="00464224"/>
    <w:rsid w:val="00470CEB"/>
    <w:rsid w:val="004725A2"/>
    <w:rsid w:val="004735E8"/>
    <w:rsid w:val="00484A70"/>
    <w:rsid w:val="00484A83"/>
    <w:rsid w:val="00486391"/>
    <w:rsid w:val="0049268B"/>
    <w:rsid w:val="00492E0E"/>
    <w:rsid w:val="0049315E"/>
    <w:rsid w:val="00497D85"/>
    <w:rsid w:val="004A1CC6"/>
    <w:rsid w:val="004D10B9"/>
    <w:rsid w:val="004D7EB6"/>
    <w:rsid w:val="004E49F8"/>
    <w:rsid w:val="004E695C"/>
    <w:rsid w:val="004F004E"/>
    <w:rsid w:val="0051008F"/>
    <w:rsid w:val="00510C77"/>
    <w:rsid w:val="00531B0B"/>
    <w:rsid w:val="00545470"/>
    <w:rsid w:val="00550D0F"/>
    <w:rsid w:val="00570B33"/>
    <w:rsid w:val="00581BEB"/>
    <w:rsid w:val="005827E5"/>
    <w:rsid w:val="00583A79"/>
    <w:rsid w:val="005855D1"/>
    <w:rsid w:val="00595224"/>
    <w:rsid w:val="005A0C28"/>
    <w:rsid w:val="005A0E2C"/>
    <w:rsid w:val="005A105F"/>
    <w:rsid w:val="005A337A"/>
    <w:rsid w:val="005A35FD"/>
    <w:rsid w:val="005A4953"/>
    <w:rsid w:val="005A739D"/>
    <w:rsid w:val="005B6BB1"/>
    <w:rsid w:val="005C5DBD"/>
    <w:rsid w:val="005D458C"/>
    <w:rsid w:val="00612B3B"/>
    <w:rsid w:val="006178F6"/>
    <w:rsid w:val="00623C7D"/>
    <w:rsid w:val="006253F7"/>
    <w:rsid w:val="006329C8"/>
    <w:rsid w:val="00633D0F"/>
    <w:rsid w:val="0064753B"/>
    <w:rsid w:val="00657E20"/>
    <w:rsid w:val="00663208"/>
    <w:rsid w:val="0066388B"/>
    <w:rsid w:val="00671798"/>
    <w:rsid w:val="0067312A"/>
    <w:rsid w:val="00686980"/>
    <w:rsid w:val="006A7DFF"/>
    <w:rsid w:val="006B645E"/>
    <w:rsid w:val="006B7DA9"/>
    <w:rsid w:val="006C63EA"/>
    <w:rsid w:val="006D2D2A"/>
    <w:rsid w:val="006D2E79"/>
    <w:rsid w:val="006D5163"/>
    <w:rsid w:val="006E2CBB"/>
    <w:rsid w:val="0070047E"/>
    <w:rsid w:val="00701DED"/>
    <w:rsid w:val="007046F1"/>
    <w:rsid w:val="00706B4B"/>
    <w:rsid w:val="0071061B"/>
    <w:rsid w:val="00721C93"/>
    <w:rsid w:val="007257BA"/>
    <w:rsid w:val="0073515C"/>
    <w:rsid w:val="00743950"/>
    <w:rsid w:val="00756445"/>
    <w:rsid w:val="00757113"/>
    <w:rsid w:val="00783323"/>
    <w:rsid w:val="007862B8"/>
    <w:rsid w:val="00786879"/>
    <w:rsid w:val="0079349D"/>
    <w:rsid w:val="00795017"/>
    <w:rsid w:val="007A0C11"/>
    <w:rsid w:val="007A1A20"/>
    <w:rsid w:val="007A7A76"/>
    <w:rsid w:val="007B7323"/>
    <w:rsid w:val="007B73E5"/>
    <w:rsid w:val="007C12B7"/>
    <w:rsid w:val="007C13AC"/>
    <w:rsid w:val="007C4C5A"/>
    <w:rsid w:val="007C7200"/>
    <w:rsid w:val="007F0495"/>
    <w:rsid w:val="008049AF"/>
    <w:rsid w:val="00812427"/>
    <w:rsid w:val="00826405"/>
    <w:rsid w:val="00827023"/>
    <w:rsid w:val="008323C2"/>
    <w:rsid w:val="00840FF3"/>
    <w:rsid w:val="00844916"/>
    <w:rsid w:val="00847094"/>
    <w:rsid w:val="00850091"/>
    <w:rsid w:val="00850CDD"/>
    <w:rsid w:val="0085123F"/>
    <w:rsid w:val="00864749"/>
    <w:rsid w:val="00872E91"/>
    <w:rsid w:val="008821BE"/>
    <w:rsid w:val="008852E3"/>
    <w:rsid w:val="0088595B"/>
    <w:rsid w:val="0089282E"/>
    <w:rsid w:val="00894923"/>
    <w:rsid w:val="00894AAE"/>
    <w:rsid w:val="008971E8"/>
    <w:rsid w:val="008A08A8"/>
    <w:rsid w:val="008B247A"/>
    <w:rsid w:val="008B4E79"/>
    <w:rsid w:val="008B7693"/>
    <w:rsid w:val="008D306E"/>
    <w:rsid w:val="008D3E43"/>
    <w:rsid w:val="008D6709"/>
    <w:rsid w:val="008E6A9B"/>
    <w:rsid w:val="009049A8"/>
    <w:rsid w:val="0090500D"/>
    <w:rsid w:val="009132BE"/>
    <w:rsid w:val="00917DC3"/>
    <w:rsid w:val="00925DD2"/>
    <w:rsid w:val="009326F5"/>
    <w:rsid w:val="00940C0B"/>
    <w:rsid w:val="00942350"/>
    <w:rsid w:val="00945063"/>
    <w:rsid w:val="00950115"/>
    <w:rsid w:val="00954B18"/>
    <w:rsid w:val="00956124"/>
    <w:rsid w:val="00983E8B"/>
    <w:rsid w:val="0099504B"/>
    <w:rsid w:val="00996CED"/>
    <w:rsid w:val="00997CF9"/>
    <w:rsid w:val="009A02DA"/>
    <w:rsid w:val="009A623B"/>
    <w:rsid w:val="009A7612"/>
    <w:rsid w:val="009A7D2D"/>
    <w:rsid w:val="009B10DB"/>
    <w:rsid w:val="009B7163"/>
    <w:rsid w:val="009B7E59"/>
    <w:rsid w:val="009C31CC"/>
    <w:rsid w:val="009D130C"/>
    <w:rsid w:val="009D34F8"/>
    <w:rsid w:val="009E76D7"/>
    <w:rsid w:val="009F285E"/>
    <w:rsid w:val="009F4406"/>
    <w:rsid w:val="009F4E7E"/>
    <w:rsid w:val="00A00903"/>
    <w:rsid w:val="00A2255C"/>
    <w:rsid w:val="00A41680"/>
    <w:rsid w:val="00A45C09"/>
    <w:rsid w:val="00A50F17"/>
    <w:rsid w:val="00A65EA2"/>
    <w:rsid w:val="00A93254"/>
    <w:rsid w:val="00AA677B"/>
    <w:rsid w:val="00AA6D46"/>
    <w:rsid w:val="00AB748B"/>
    <w:rsid w:val="00AC6829"/>
    <w:rsid w:val="00AE1BA3"/>
    <w:rsid w:val="00AE595B"/>
    <w:rsid w:val="00AE62AA"/>
    <w:rsid w:val="00AF395A"/>
    <w:rsid w:val="00AF3B89"/>
    <w:rsid w:val="00AF5D07"/>
    <w:rsid w:val="00B00808"/>
    <w:rsid w:val="00B02EDE"/>
    <w:rsid w:val="00B13166"/>
    <w:rsid w:val="00B24350"/>
    <w:rsid w:val="00B3223A"/>
    <w:rsid w:val="00B34C94"/>
    <w:rsid w:val="00B5391C"/>
    <w:rsid w:val="00B61EC7"/>
    <w:rsid w:val="00B724F8"/>
    <w:rsid w:val="00B73AE7"/>
    <w:rsid w:val="00B91D2A"/>
    <w:rsid w:val="00B94CBF"/>
    <w:rsid w:val="00BB6668"/>
    <w:rsid w:val="00BC1B4B"/>
    <w:rsid w:val="00BC2756"/>
    <w:rsid w:val="00BC53DB"/>
    <w:rsid w:val="00BD1CAA"/>
    <w:rsid w:val="00BE045F"/>
    <w:rsid w:val="00BF0065"/>
    <w:rsid w:val="00BF0838"/>
    <w:rsid w:val="00BF6003"/>
    <w:rsid w:val="00C03167"/>
    <w:rsid w:val="00C042AC"/>
    <w:rsid w:val="00C149FE"/>
    <w:rsid w:val="00C20F80"/>
    <w:rsid w:val="00C21E91"/>
    <w:rsid w:val="00C24EDA"/>
    <w:rsid w:val="00C35627"/>
    <w:rsid w:val="00C37103"/>
    <w:rsid w:val="00C457AE"/>
    <w:rsid w:val="00C46EE5"/>
    <w:rsid w:val="00C5684D"/>
    <w:rsid w:val="00C705B2"/>
    <w:rsid w:val="00C814F0"/>
    <w:rsid w:val="00C86873"/>
    <w:rsid w:val="00C908BA"/>
    <w:rsid w:val="00C91586"/>
    <w:rsid w:val="00CA13C1"/>
    <w:rsid w:val="00CB257B"/>
    <w:rsid w:val="00CD5403"/>
    <w:rsid w:val="00CE516F"/>
    <w:rsid w:val="00CE68C2"/>
    <w:rsid w:val="00CE77C5"/>
    <w:rsid w:val="00CF245F"/>
    <w:rsid w:val="00D01816"/>
    <w:rsid w:val="00D033C7"/>
    <w:rsid w:val="00D0516D"/>
    <w:rsid w:val="00D111AE"/>
    <w:rsid w:val="00D1156A"/>
    <w:rsid w:val="00D15FD7"/>
    <w:rsid w:val="00D24E81"/>
    <w:rsid w:val="00D40348"/>
    <w:rsid w:val="00D43110"/>
    <w:rsid w:val="00D47DD0"/>
    <w:rsid w:val="00D53A66"/>
    <w:rsid w:val="00D5428B"/>
    <w:rsid w:val="00D57ED8"/>
    <w:rsid w:val="00D709C0"/>
    <w:rsid w:val="00D72885"/>
    <w:rsid w:val="00D76063"/>
    <w:rsid w:val="00D761BF"/>
    <w:rsid w:val="00D84980"/>
    <w:rsid w:val="00D84ED7"/>
    <w:rsid w:val="00DA12C9"/>
    <w:rsid w:val="00DA1585"/>
    <w:rsid w:val="00DA1920"/>
    <w:rsid w:val="00DB1900"/>
    <w:rsid w:val="00DB3FB7"/>
    <w:rsid w:val="00DB4400"/>
    <w:rsid w:val="00DD6D0A"/>
    <w:rsid w:val="00DE3164"/>
    <w:rsid w:val="00DE3A12"/>
    <w:rsid w:val="00DE7ED1"/>
    <w:rsid w:val="00DF50E3"/>
    <w:rsid w:val="00E130F6"/>
    <w:rsid w:val="00E1690C"/>
    <w:rsid w:val="00E2525B"/>
    <w:rsid w:val="00E34F89"/>
    <w:rsid w:val="00E3696A"/>
    <w:rsid w:val="00E4408B"/>
    <w:rsid w:val="00E446D7"/>
    <w:rsid w:val="00E46F74"/>
    <w:rsid w:val="00E50FA4"/>
    <w:rsid w:val="00E542F1"/>
    <w:rsid w:val="00E60E0C"/>
    <w:rsid w:val="00E62B1C"/>
    <w:rsid w:val="00E66B02"/>
    <w:rsid w:val="00E84D96"/>
    <w:rsid w:val="00E87013"/>
    <w:rsid w:val="00E96A4F"/>
    <w:rsid w:val="00EA106C"/>
    <w:rsid w:val="00EB1C3A"/>
    <w:rsid w:val="00EB4BBE"/>
    <w:rsid w:val="00EC55FC"/>
    <w:rsid w:val="00EC5F40"/>
    <w:rsid w:val="00EE4157"/>
    <w:rsid w:val="00EE7BFB"/>
    <w:rsid w:val="00F02EAB"/>
    <w:rsid w:val="00F07C5B"/>
    <w:rsid w:val="00F11E23"/>
    <w:rsid w:val="00F142FE"/>
    <w:rsid w:val="00F34087"/>
    <w:rsid w:val="00F361C4"/>
    <w:rsid w:val="00F4626D"/>
    <w:rsid w:val="00F66834"/>
    <w:rsid w:val="00F7491F"/>
    <w:rsid w:val="00F83B7F"/>
    <w:rsid w:val="00F8545F"/>
    <w:rsid w:val="00F864BF"/>
    <w:rsid w:val="00F930EB"/>
    <w:rsid w:val="00FA5769"/>
    <w:rsid w:val="00FB2934"/>
    <w:rsid w:val="00FB432F"/>
    <w:rsid w:val="00FB7FE3"/>
    <w:rsid w:val="00FC1BD5"/>
    <w:rsid w:val="00FC4EBC"/>
    <w:rsid w:val="00FC6D90"/>
    <w:rsid w:val="00FC7EAD"/>
    <w:rsid w:val="00FD6CBF"/>
    <w:rsid w:val="00FE24C6"/>
    <w:rsid w:val="00FE6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paragraph" w:styleId="stbilgi">
    <w:name w:val="header"/>
    <w:basedOn w:val="Normal"/>
    <w:link w:val="stbilgiChar"/>
    <w:uiPriority w:val="99"/>
    <w:unhideWhenUsed/>
    <w:rsid w:val="000B11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1F7"/>
  </w:style>
  <w:style w:type="paragraph" w:styleId="Altbilgi">
    <w:name w:val="footer"/>
    <w:basedOn w:val="Normal"/>
    <w:link w:val="AltbilgiChar"/>
    <w:uiPriority w:val="99"/>
    <w:unhideWhenUsed/>
    <w:rsid w:val="000B11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1F7"/>
  </w:style>
</w:styles>
</file>

<file path=word/webSettings.xml><?xml version="1.0" encoding="utf-8"?>
<w:webSettings xmlns:r="http://schemas.openxmlformats.org/officeDocument/2006/relationships" xmlns:w="http://schemas.openxmlformats.org/wordprocessingml/2006/main">
  <w:divs>
    <w:div w:id="212498871">
      <w:bodyDiv w:val="1"/>
      <w:marLeft w:val="0"/>
      <w:marRight w:val="0"/>
      <w:marTop w:val="0"/>
      <w:marBottom w:val="0"/>
      <w:divBdr>
        <w:top w:val="none" w:sz="0" w:space="0" w:color="auto"/>
        <w:left w:val="none" w:sz="0" w:space="0" w:color="auto"/>
        <w:bottom w:val="none" w:sz="0" w:space="0" w:color="auto"/>
        <w:right w:val="none" w:sz="0" w:space="0" w:color="auto"/>
      </w:divBdr>
    </w:div>
    <w:div w:id="294258213">
      <w:bodyDiv w:val="1"/>
      <w:marLeft w:val="0"/>
      <w:marRight w:val="0"/>
      <w:marTop w:val="0"/>
      <w:marBottom w:val="0"/>
      <w:divBdr>
        <w:top w:val="none" w:sz="0" w:space="0" w:color="auto"/>
        <w:left w:val="none" w:sz="0" w:space="0" w:color="auto"/>
        <w:bottom w:val="none" w:sz="0" w:space="0" w:color="auto"/>
        <w:right w:val="none" w:sz="0" w:space="0" w:color="auto"/>
      </w:divBdr>
    </w:div>
    <w:div w:id="469858418">
      <w:bodyDiv w:val="1"/>
      <w:marLeft w:val="0"/>
      <w:marRight w:val="0"/>
      <w:marTop w:val="0"/>
      <w:marBottom w:val="0"/>
      <w:divBdr>
        <w:top w:val="none" w:sz="0" w:space="0" w:color="auto"/>
        <w:left w:val="none" w:sz="0" w:space="0" w:color="auto"/>
        <w:bottom w:val="none" w:sz="0" w:space="0" w:color="auto"/>
        <w:right w:val="none" w:sz="0" w:space="0" w:color="auto"/>
      </w:divBdr>
    </w:div>
    <w:div w:id="479153856">
      <w:bodyDiv w:val="1"/>
      <w:marLeft w:val="0"/>
      <w:marRight w:val="0"/>
      <w:marTop w:val="0"/>
      <w:marBottom w:val="0"/>
      <w:divBdr>
        <w:top w:val="none" w:sz="0" w:space="0" w:color="auto"/>
        <w:left w:val="none" w:sz="0" w:space="0" w:color="auto"/>
        <w:bottom w:val="none" w:sz="0" w:space="0" w:color="auto"/>
        <w:right w:val="none" w:sz="0" w:space="0" w:color="auto"/>
      </w:divBdr>
    </w:div>
    <w:div w:id="509489478">
      <w:bodyDiv w:val="1"/>
      <w:marLeft w:val="0"/>
      <w:marRight w:val="0"/>
      <w:marTop w:val="0"/>
      <w:marBottom w:val="0"/>
      <w:divBdr>
        <w:top w:val="none" w:sz="0" w:space="0" w:color="auto"/>
        <w:left w:val="none" w:sz="0" w:space="0" w:color="auto"/>
        <w:bottom w:val="none" w:sz="0" w:space="0" w:color="auto"/>
        <w:right w:val="none" w:sz="0" w:space="0" w:color="auto"/>
      </w:divBdr>
    </w:div>
    <w:div w:id="612514955">
      <w:bodyDiv w:val="1"/>
      <w:marLeft w:val="0"/>
      <w:marRight w:val="0"/>
      <w:marTop w:val="0"/>
      <w:marBottom w:val="0"/>
      <w:divBdr>
        <w:top w:val="none" w:sz="0" w:space="0" w:color="auto"/>
        <w:left w:val="none" w:sz="0" w:space="0" w:color="auto"/>
        <w:bottom w:val="none" w:sz="0" w:space="0" w:color="auto"/>
        <w:right w:val="none" w:sz="0" w:space="0" w:color="auto"/>
      </w:divBdr>
    </w:div>
    <w:div w:id="659115437">
      <w:bodyDiv w:val="1"/>
      <w:marLeft w:val="0"/>
      <w:marRight w:val="0"/>
      <w:marTop w:val="0"/>
      <w:marBottom w:val="0"/>
      <w:divBdr>
        <w:top w:val="none" w:sz="0" w:space="0" w:color="auto"/>
        <w:left w:val="none" w:sz="0" w:space="0" w:color="auto"/>
        <w:bottom w:val="none" w:sz="0" w:space="0" w:color="auto"/>
        <w:right w:val="none" w:sz="0" w:space="0" w:color="auto"/>
      </w:divBdr>
    </w:div>
    <w:div w:id="715549117">
      <w:bodyDiv w:val="1"/>
      <w:marLeft w:val="0"/>
      <w:marRight w:val="0"/>
      <w:marTop w:val="0"/>
      <w:marBottom w:val="0"/>
      <w:divBdr>
        <w:top w:val="none" w:sz="0" w:space="0" w:color="auto"/>
        <w:left w:val="none" w:sz="0" w:space="0" w:color="auto"/>
        <w:bottom w:val="none" w:sz="0" w:space="0" w:color="auto"/>
        <w:right w:val="none" w:sz="0" w:space="0" w:color="auto"/>
      </w:divBdr>
    </w:div>
    <w:div w:id="734855610">
      <w:bodyDiv w:val="1"/>
      <w:marLeft w:val="0"/>
      <w:marRight w:val="0"/>
      <w:marTop w:val="0"/>
      <w:marBottom w:val="0"/>
      <w:divBdr>
        <w:top w:val="none" w:sz="0" w:space="0" w:color="auto"/>
        <w:left w:val="none" w:sz="0" w:space="0" w:color="auto"/>
        <w:bottom w:val="none" w:sz="0" w:space="0" w:color="auto"/>
        <w:right w:val="none" w:sz="0" w:space="0" w:color="auto"/>
      </w:divBdr>
    </w:div>
    <w:div w:id="741484032">
      <w:bodyDiv w:val="1"/>
      <w:marLeft w:val="0"/>
      <w:marRight w:val="0"/>
      <w:marTop w:val="0"/>
      <w:marBottom w:val="0"/>
      <w:divBdr>
        <w:top w:val="none" w:sz="0" w:space="0" w:color="auto"/>
        <w:left w:val="none" w:sz="0" w:space="0" w:color="auto"/>
        <w:bottom w:val="none" w:sz="0" w:space="0" w:color="auto"/>
        <w:right w:val="none" w:sz="0" w:space="0" w:color="auto"/>
      </w:divBdr>
    </w:div>
    <w:div w:id="767778602">
      <w:bodyDiv w:val="1"/>
      <w:marLeft w:val="0"/>
      <w:marRight w:val="0"/>
      <w:marTop w:val="0"/>
      <w:marBottom w:val="0"/>
      <w:divBdr>
        <w:top w:val="none" w:sz="0" w:space="0" w:color="auto"/>
        <w:left w:val="none" w:sz="0" w:space="0" w:color="auto"/>
        <w:bottom w:val="none" w:sz="0" w:space="0" w:color="auto"/>
        <w:right w:val="none" w:sz="0" w:space="0" w:color="auto"/>
      </w:divBdr>
    </w:div>
    <w:div w:id="809711429">
      <w:bodyDiv w:val="1"/>
      <w:marLeft w:val="0"/>
      <w:marRight w:val="0"/>
      <w:marTop w:val="0"/>
      <w:marBottom w:val="0"/>
      <w:divBdr>
        <w:top w:val="none" w:sz="0" w:space="0" w:color="auto"/>
        <w:left w:val="none" w:sz="0" w:space="0" w:color="auto"/>
        <w:bottom w:val="none" w:sz="0" w:space="0" w:color="auto"/>
        <w:right w:val="none" w:sz="0" w:space="0" w:color="auto"/>
      </w:divBdr>
    </w:div>
    <w:div w:id="816651078">
      <w:bodyDiv w:val="1"/>
      <w:marLeft w:val="0"/>
      <w:marRight w:val="0"/>
      <w:marTop w:val="0"/>
      <w:marBottom w:val="0"/>
      <w:divBdr>
        <w:top w:val="none" w:sz="0" w:space="0" w:color="auto"/>
        <w:left w:val="none" w:sz="0" w:space="0" w:color="auto"/>
        <w:bottom w:val="none" w:sz="0" w:space="0" w:color="auto"/>
        <w:right w:val="none" w:sz="0" w:space="0" w:color="auto"/>
      </w:divBdr>
    </w:div>
    <w:div w:id="834229114">
      <w:bodyDiv w:val="1"/>
      <w:marLeft w:val="0"/>
      <w:marRight w:val="0"/>
      <w:marTop w:val="0"/>
      <w:marBottom w:val="0"/>
      <w:divBdr>
        <w:top w:val="none" w:sz="0" w:space="0" w:color="auto"/>
        <w:left w:val="none" w:sz="0" w:space="0" w:color="auto"/>
        <w:bottom w:val="none" w:sz="0" w:space="0" w:color="auto"/>
        <w:right w:val="none" w:sz="0" w:space="0" w:color="auto"/>
      </w:divBdr>
    </w:div>
    <w:div w:id="875508321">
      <w:bodyDiv w:val="1"/>
      <w:marLeft w:val="0"/>
      <w:marRight w:val="0"/>
      <w:marTop w:val="0"/>
      <w:marBottom w:val="0"/>
      <w:divBdr>
        <w:top w:val="none" w:sz="0" w:space="0" w:color="auto"/>
        <w:left w:val="none" w:sz="0" w:space="0" w:color="auto"/>
        <w:bottom w:val="none" w:sz="0" w:space="0" w:color="auto"/>
        <w:right w:val="none" w:sz="0" w:space="0" w:color="auto"/>
      </w:divBdr>
    </w:div>
    <w:div w:id="935556376">
      <w:bodyDiv w:val="1"/>
      <w:marLeft w:val="0"/>
      <w:marRight w:val="0"/>
      <w:marTop w:val="0"/>
      <w:marBottom w:val="0"/>
      <w:divBdr>
        <w:top w:val="none" w:sz="0" w:space="0" w:color="auto"/>
        <w:left w:val="none" w:sz="0" w:space="0" w:color="auto"/>
        <w:bottom w:val="none" w:sz="0" w:space="0" w:color="auto"/>
        <w:right w:val="none" w:sz="0" w:space="0" w:color="auto"/>
      </w:divBdr>
    </w:div>
    <w:div w:id="1110663114">
      <w:bodyDiv w:val="1"/>
      <w:marLeft w:val="0"/>
      <w:marRight w:val="0"/>
      <w:marTop w:val="0"/>
      <w:marBottom w:val="0"/>
      <w:divBdr>
        <w:top w:val="none" w:sz="0" w:space="0" w:color="auto"/>
        <w:left w:val="none" w:sz="0" w:space="0" w:color="auto"/>
        <w:bottom w:val="none" w:sz="0" w:space="0" w:color="auto"/>
        <w:right w:val="none" w:sz="0" w:space="0" w:color="auto"/>
      </w:divBdr>
    </w:div>
    <w:div w:id="1214585856">
      <w:bodyDiv w:val="1"/>
      <w:marLeft w:val="0"/>
      <w:marRight w:val="0"/>
      <w:marTop w:val="0"/>
      <w:marBottom w:val="0"/>
      <w:divBdr>
        <w:top w:val="none" w:sz="0" w:space="0" w:color="auto"/>
        <w:left w:val="none" w:sz="0" w:space="0" w:color="auto"/>
        <w:bottom w:val="none" w:sz="0" w:space="0" w:color="auto"/>
        <w:right w:val="none" w:sz="0" w:space="0" w:color="auto"/>
      </w:divBdr>
    </w:div>
    <w:div w:id="1251503254">
      <w:bodyDiv w:val="1"/>
      <w:marLeft w:val="0"/>
      <w:marRight w:val="0"/>
      <w:marTop w:val="0"/>
      <w:marBottom w:val="0"/>
      <w:divBdr>
        <w:top w:val="none" w:sz="0" w:space="0" w:color="auto"/>
        <w:left w:val="none" w:sz="0" w:space="0" w:color="auto"/>
        <w:bottom w:val="none" w:sz="0" w:space="0" w:color="auto"/>
        <w:right w:val="none" w:sz="0" w:space="0" w:color="auto"/>
      </w:divBdr>
    </w:div>
    <w:div w:id="1363289259">
      <w:bodyDiv w:val="1"/>
      <w:marLeft w:val="0"/>
      <w:marRight w:val="0"/>
      <w:marTop w:val="0"/>
      <w:marBottom w:val="0"/>
      <w:divBdr>
        <w:top w:val="none" w:sz="0" w:space="0" w:color="auto"/>
        <w:left w:val="none" w:sz="0" w:space="0" w:color="auto"/>
        <w:bottom w:val="none" w:sz="0" w:space="0" w:color="auto"/>
        <w:right w:val="none" w:sz="0" w:space="0" w:color="auto"/>
      </w:divBdr>
    </w:div>
    <w:div w:id="1367293361">
      <w:bodyDiv w:val="1"/>
      <w:marLeft w:val="0"/>
      <w:marRight w:val="0"/>
      <w:marTop w:val="0"/>
      <w:marBottom w:val="0"/>
      <w:divBdr>
        <w:top w:val="none" w:sz="0" w:space="0" w:color="auto"/>
        <w:left w:val="none" w:sz="0" w:space="0" w:color="auto"/>
        <w:bottom w:val="none" w:sz="0" w:space="0" w:color="auto"/>
        <w:right w:val="none" w:sz="0" w:space="0" w:color="auto"/>
      </w:divBdr>
    </w:div>
    <w:div w:id="1403411766">
      <w:bodyDiv w:val="1"/>
      <w:marLeft w:val="0"/>
      <w:marRight w:val="0"/>
      <w:marTop w:val="0"/>
      <w:marBottom w:val="0"/>
      <w:divBdr>
        <w:top w:val="none" w:sz="0" w:space="0" w:color="auto"/>
        <w:left w:val="none" w:sz="0" w:space="0" w:color="auto"/>
        <w:bottom w:val="none" w:sz="0" w:space="0" w:color="auto"/>
        <w:right w:val="none" w:sz="0" w:space="0" w:color="auto"/>
      </w:divBdr>
    </w:div>
    <w:div w:id="1449009185">
      <w:bodyDiv w:val="1"/>
      <w:marLeft w:val="0"/>
      <w:marRight w:val="0"/>
      <w:marTop w:val="0"/>
      <w:marBottom w:val="0"/>
      <w:divBdr>
        <w:top w:val="none" w:sz="0" w:space="0" w:color="auto"/>
        <w:left w:val="none" w:sz="0" w:space="0" w:color="auto"/>
        <w:bottom w:val="none" w:sz="0" w:space="0" w:color="auto"/>
        <w:right w:val="none" w:sz="0" w:space="0" w:color="auto"/>
      </w:divBdr>
    </w:div>
    <w:div w:id="1452162321">
      <w:bodyDiv w:val="1"/>
      <w:marLeft w:val="0"/>
      <w:marRight w:val="0"/>
      <w:marTop w:val="0"/>
      <w:marBottom w:val="0"/>
      <w:divBdr>
        <w:top w:val="none" w:sz="0" w:space="0" w:color="auto"/>
        <w:left w:val="none" w:sz="0" w:space="0" w:color="auto"/>
        <w:bottom w:val="none" w:sz="0" w:space="0" w:color="auto"/>
        <w:right w:val="none" w:sz="0" w:space="0" w:color="auto"/>
      </w:divBdr>
    </w:div>
    <w:div w:id="1493571234">
      <w:bodyDiv w:val="1"/>
      <w:marLeft w:val="0"/>
      <w:marRight w:val="0"/>
      <w:marTop w:val="0"/>
      <w:marBottom w:val="0"/>
      <w:divBdr>
        <w:top w:val="none" w:sz="0" w:space="0" w:color="auto"/>
        <w:left w:val="none" w:sz="0" w:space="0" w:color="auto"/>
        <w:bottom w:val="none" w:sz="0" w:space="0" w:color="auto"/>
        <w:right w:val="none" w:sz="0" w:space="0" w:color="auto"/>
      </w:divBdr>
    </w:div>
    <w:div w:id="1741711451">
      <w:bodyDiv w:val="1"/>
      <w:marLeft w:val="0"/>
      <w:marRight w:val="0"/>
      <w:marTop w:val="0"/>
      <w:marBottom w:val="0"/>
      <w:divBdr>
        <w:top w:val="none" w:sz="0" w:space="0" w:color="auto"/>
        <w:left w:val="none" w:sz="0" w:space="0" w:color="auto"/>
        <w:bottom w:val="none" w:sz="0" w:space="0" w:color="auto"/>
        <w:right w:val="none" w:sz="0" w:space="0" w:color="auto"/>
      </w:divBdr>
    </w:div>
    <w:div w:id="1930432624">
      <w:bodyDiv w:val="1"/>
      <w:marLeft w:val="0"/>
      <w:marRight w:val="0"/>
      <w:marTop w:val="0"/>
      <w:marBottom w:val="0"/>
      <w:divBdr>
        <w:top w:val="none" w:sz="0" w:space="0" w:color="auto"/>
        <w:left w:val="none" w:sz="0" w:space="0" w:color="auto"/>
        <w:bottom w:val="none" w:sz="0" w:space="0" w:color="auto"/>
        <w:right w:val="none" w:sz="0" w:space="0" w:color="auto"/>
      </w:divBdr>
    </w:div>
    <w:div w:id="2007130034">
      <w:bodyDiv w:val="1"/>
      <w:marLeft w:val="0"/>
      <w:marRight w:val="0"/>
      <w:marTop w:val="0"/>
      <w:marBottom w:val="0"/>
      <w:divBdr>
        <w:top w:val="none" w:sz="0" w:space="0" w:color="auto"/>
        <w:left w:val="none" w:sz="0" w:space="0" w:color="auto"/>
        <w:bottom w:val="none" w:sz="0" w:space="0" w:color="auto"/>
        <w:right w:val="none" w:sz="0" w:space="0" w:color="auto"/>
      </w:divBdr>
    </w:div>
    <w:div w:id="20484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12</Pages>
  <Words>1641</Words>
  <Characters>9359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377</cp:revision>
  <dcterms:created xsi:type="dcterms:W3CDTF">2024-01-05T12:40:00Z</dcterms:created>
  <dcterms:modified xsi:type="dcterms:W3CDTF">2024-05-08T07:08:00Z</dcterms:modified>
</cp:coreProperties>
</file>