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Default="005C6BBF" w:rsidP="00663208">
      <w:pPr>
        <w:spacing w:after="12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BİRİMİ</w:t>
      </w:r>
    </w:p>
    <w:p w:rsidR="001C2C14" w:rsidRDefault="001C2C14" w:rsidP="001C2C14">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 20.. EĞİTİM ÖĞRETİM YILI ………. DÖNEMİ</w:t>
      </w:r>
    </w:p>
    <w:tbl>
      <w:tblPr>
        <w:tblStyle w:val="TabloKlavuzu"/>
        <w:tblW w:w="0" w:type="auto"/>
        <w:tblLook w:val="04A0"/>
      </w:tblPr>
      <w:tblGrid>
        <w:gridCol w:w="9242"/>
      </w:tblGrid>
      <w:tr w:rsidR="008852E3" w:rsidRPr="0079349D" w:rsidTr="0088595B">
        <w:trPr>
          <w:trHeight w:val="950"/>
        </w:trPr>
        <w:tc>
          <w:tcPr>
            <w:tcW w:w="9242" w:type="dxa"/>
            <w:tcBorders>
              <w:top w:val="nil"/>
              <w:left w:val="nil"/>
              <w:bottom w:val="nil"/>
              <w:right w:val="nil"/>
            </w:tcBorders>
            <w:vAlign w:val="center"/>
          </w:tcPr>
          <w:p w:rsidR="008852E3" w:rsidRPr="0079349D" w:rsidRDefault="006A7DFF" w:rsidP="000C4369">
            <w:pPr>
              <w:spacing w:after="120"/>
              <w:jc w:val="both"/>
              <w:rPr>
                <w:rFonts w:ascii="Times New Roman" w:hAnsi="Times New Roman" w:cs="Times New Roman"/>
                <w:sz w:val="24"/>
                <w:szCs w:val="24"/>
              </w:rPr>
            </w:pPr>
            <w:r w:rsidRPr="0079349D">
              <w:rPr>
                <w:rFonts w:ascii="Times New Roman" w:hAnsi="Times New Roman" w:cs="Times New Roman"/>
                <w:sz w:val="24"/>
                <w:szCs w:val="24"/>
              </w:rPr>
              <w:t xml:space="preserve">Bu </w:t>
            </w:r>
            <w:r w:rsidR="005C6BBF">
              <w:rPr>
                <w:rFonts w:ascii="Times New Roman" w:hAnsi="Times New Roman" w:cs="Times New Roman"/>
                <w:sz w:val="24"/>
                <w:szCs w:val="24"/>
              </w:rPr>
              <w:t>rapor</w:t>
            </w:r>
            <w:r w:rsidRPr="0079349D">
              <w:rPr>
                <w:rFonts w:ascii="Times New Roman" w:hAnsi="Times New Roman" w:cs="Times New Roman"/>
                <w:sz w:val="24"/>
                <w:szCs w:val="24"/>
              </w:rPr>
              <w:t xml:space="preserve">, </w:t>
            </w:r>
            <w:r w:rsidR="00BF7E2B">
              <w:rPr>
                <w:rFonts w:ascii="Times New Roman" w:hAnsi="Times New Roman" w:cs="Times New Roman"/>
                <w:sz w:val="24"/>
                <w:szCs w:val="24"/>
              </w:rPr>
              <w:t xml:space="preserve">İç </w:t>
            </w:r>
            <w:r w:rsidR="00C8287B">
              <w:rPr>
                <w:rFonts w:ascii="Times New Roman" w:hAnsi="Times New Roman" w:cs="Times New Roman"/>
                <w:sz w:val="24"/>
                <w:szCs w:val="24"/>
              </w:rPr>
              <w:t>Değerlendirme Takımının sunmuş olduğu Yönetişim v</w:t>
            </w:r>
            <w:r w:rsidR="00C8287B" w:rsidRPr="00C8287B">
              <w:rPr>
                <w:rFonts w:ascii="Times New Roman" w:hAnsi="Times New Roman" w:cs="Times New Roman"/>
                <w:sz w:val="24"/>
                <w:szCs w:val="24"/>
              </w:rPr>
              <w:t xml:space="preserve">e Kalite Faaliyetleri </w:t>
            </w:r>
            <w:r w:rsidR="000C4369">
              <w:rPr>
                <w:rFonts w:ascii="Times New Roman" w:hAnsi="Times New Roman" w:cs="Times New Roman"/>
                <w:sz w:val="24"/>
                <w:szCs w:val="24"/>
              </w:rPr>
              <w:t xml:space="preserve">İç Değerlendirici </w:t>
            </w:r>
            <w:r w:rsidR="00C8287B" w:rsidRPr="00C8287B">
              <w:rPr>
                <w:rFonts w:ascii="Times New Roman" w:hAnsi="Times New Roman" w:cs="Times New Roman"/>
                <w:sz w:val="24"/>
                <w:szCs w:val="24"/>
              </w:rPr>
              <w:t>Raporu</w:t>
            </w:r>
            <w:r w:rsidR="00C8287B">
              <w:rPr>
                <w:rFonts w:ascii="Times New Roman" w:hAnsi="Times New Roman" w:cs="Times New Roman"/>
                <w:sz w:val="24"/>
                <w:szCs w:val="24"/>
              </w:rPr>
              <w:t xml:space="preserve">na istinaden </w:t>
            </w:r>
            <w:r w:rsidR="00E42A31">
              <w:rPr>
                <w:rFonts w:ascii="Times New Roman" w:hAnsi="Times New Roman" w:cs="Times New Roman"/>
                <w:sz w:val="24"/>
                <w:szCs w:val="24"/>
              </w:rPr>
              <w:t xml:space="preserve">hazırlanmış </w:t>
            </w:r>
            <w:r w:rsidR="005C6BBF">
              <w:rPr>
                <w:rFonts w:ascii="Times New Roman" w:hAnsi="Times New Roman" w:cs="Times New Roman"/>
                <w:sz w:val="24"/>
                <w:szCs w:val="24"/>
              </w:rPr>
              <w:t>olup</w:t>
            </w:r>
            <w:r w:rsidR="008B01A2">
              <w:rPr>
                <w:rFonts w:ascii="Times New Roman" w:hAnsi="Times New Roman" w:cs="Times New Roman"/>
                <w:sz w:val="24"/>
                <w:szCs w:val="24"/>
              </w:rPr>
              <w:t xml:space="preserve"> </w:t>
            </w:r>
            <w:r w:rsidR="00561952">
              <w:rPr>
                <w:rFonts w:ascii="Times New Roman" w:hAnsi="Times New Roman" w:cs="Times New Roman"/>
                <w:sz w:val="24"/>
                <w:szCs w:val="24"/>
              </w:rPr>
              <w:t>Rektörlük/</w:t>
            </w:r>
            <w:r w:rsidR="00C534CF">
              <w:rPr>
                <w:rFonts w:ascii="Times New Roman" w:hAnsi="Times New Roman" w:cs="Times New Roman"/>
                <w:sz w:val="24"/>
                <w:szCs w:val="24"/>
              </w:rPr>
              <w:t xml:space="preserve">Genel Sekreterlik Makamına sunulmuş, </w:t>
            </w:r>
            <w:r w:rsidR="008B01A2">
              <w:rPr>
                <w:rFonts w:ascii="Times New Roman" w:hAnsi="Times New Roman" w:cs="Times New Roman"/>
                <w:sz w:val="24"/>
                <w:szCs w:val="24"/>
              </w:rPr>
              <w:t xml:space="preserve">KMÜ </w:t>
            </w:r>
            <w:r w:rsidR="008B01A2" w:rsidRPr="0079349D">
              <w:rPr>
                <w:rFonts w:ascii="Times New Roman" w:hAnsi="Times New Roman" w:cs="Times New Roman"/>
                <w:sz w:val="24"/>
                <w:szCs w:val="24"/>
              </w:rPr>
              <w:t>Liderlik</w:t>
            </w:r>
            <w:r w:rsidR="008B01A2">
              <w:rPr>
                <w:rFonts w:ascii="Times New Roman" w:hAnsi="Times New Roman" w:cs="Times New Roman"/>
                <w:sz w:val="24"/>
                <w:szCs w:val="24"/>
              </w:rPr>
              <w:t>, Yönetişim</w:t>
            </w:r>
            <w:r w:rsidR="008B01A2" w:rsidRPr="0079349D">
              <w:rPr>
                <w:rFonts w:ascii="Times New Roman" w:hAnsi="Times New Roman" w:cs="Times New Roman"/>
                <w:sz w:val="24"/>
                <w:szCs w:val="24"/>
              </w:rPr>
              <w:t xml:space="preserve"> ve Kalite</w:t>
            </w:r>
            <w:r w:rsidR="008B01A2">
              <w:rPr>
                <w:rFonts w:ascii="Times New Roman" w:hAnsi="Times New Roman" w:cs="Times New Roman"/>
                <w:sz w:val="24"/>
                <w:szCs w:val="24"/>
              </w:rPr>
              <w:t xml:space="preserve"> Alt Komisyonuna </w:t>
            </w:r>
            <w:r w:rsidR="00C8287B">
              <w:rPr>
                <w:rFonts w:ascii="Times New Roman" w:hAnsi="Times New Roman" w:cs="Times New Roman"/>
                <w:sz w:val="24"/>
                <w:szCs w:val="24"/>
              </w:rPr>
              <w:t>iletilmek</w:t>
            </w:r>
            <w:r w:rsidR="008B01A2">
              <w:rPr>
                <w:rFonts w:ascii="Times New Roman" w:hAnsi="Times New Roman" w:cs="Times New Roman"/>
                <w:sz w:val="24"/>
                <w:szCs w:val="24"/>
              </w:rPr>
              <w:t xml:space="preserve"> üzere Kalite Güvencesi ve Akreditasyon Koordinatörlüğüne </w:t>
            </w:r>
            <w:r w:rsidR="00C8287B">
              <w:rPr>
                <w:rFonts w:ascii="Times New Roman" w:hAnsi="Times New Roman" w:cs="Times New Roman"/>
                <w:sz w:val="24"/>
                <w:szCs w:val="24"/>
              </w:rPr>
              <w:t>gönderilmiş</w:t>
            </w:r>
            <w:r w:rsidR="008B01A2">
              <w:rPr>
                <w:rFonts w:ascii="Times New Roman" w:hAnsi="Times New Roman" w:cs="Times New Roman"/>
                <w:sz w:val="24"/>
                <w:szCs w:val="24"/>
              </w:rPr>
              <w:t xml:space="preserve"> ve Stratejik Bilgi Sistemine kaydedilmiştir</w:t>
            </w:r>
            <w:r w:rsidR="005C6BBF">
              <w:rPr>
                <w:rFonts w:ascii="Times New Roman" w:hAnsi="Times New Roman" w:cs="Times New Roman"/>
                <w:sz w:val="24"/>
                <w:szCs w:val="24"/>
              </w:rPr>
              <w:t>.</w:t>
            </w:r>
          </w:p>
        </w:tc>
      </w:tr>
      <w:tr w:rsidR="00663208" w:rsidRPr="0079349D" w:rsidTr="0088595B">
        <w:trPr>
          <w:trHeight w:val="127"/>
        </w:trPr>
        <w:tc>
          <w:tcPr>
            <w:tcW w:w="9242" w:type="dxa"/>
            <w:tcBorders>
              <w:top w:val="nil"/>
              <w:left w:val="nil"/>
              <w:bottom w:val="single" w:sz="4" w:space="0" w:color="auto"/>
              <w:right w:val="nil"/>
            </w:tcBorders>
            <w:vAlign w:val="center"/>
          </w:tcPr>
          <w:p w:rsidR="00663208" w:rsidRPr="0079349D" w:rsidRDefault="00663208" w:rsidP="00104DFF">
            <w:pPr>
              <w:rPr>
                <w:rFonts w:ascii="Times New Roman" w:hAnsi="Times New Roman" w:cs="Times New Roman"/>
                <w:sz w:val="24"/>
                <w:szCs w:val="24"/>
              </w:rPr>
            </w:pPr>
          </w:p>
        </w:tc>
      </w:tr>
      <w:tr w:rsidR="008852E3" w:rsidRPr="0079349D" w:rsidTr="00E34F89">
        <w:trPr>
          <w:trHeight w:val="441"/>
        </w:trPr>
        <w:tc>
          <w:tcPr>
            <w:tcW w:w="9242" w:type="dxa"/>
            <w:tcBorders>
              <w:top w:val="single" w:sz="4" w:space="0" w:color="auto"/>
              <w:bottom w:val="single" w:sz="4" w:space="0" w:color="auto"/>
            </w:tcBorders>
            <w:shd w:val="clear" w:color="auto" w:fill="FFFFFF" w:themeFill="background1"/>
            <w:vAlign w:val="center"/>
          </w:tcPr>
          <w:p w:rsidR="008852E3" w:rsidRPr="00663208" w:rsidRDefault="004E49F8" w:rsidP="008E6A9B">
            <w:pPr>
              <w:rPr>
                <w:rFonts w:ascii="Times New Roman" w:hAnsi="Times New Roman" w:cs="Times New Roman"/>
                <w:b/>
                <w:sz w:val="24"/>
                <w:szCs w:val="24"/>
              </w:rPr>
            </w:pPr>
            <w:r w:rsidRPr="00663208">
              <w:rPr>
                <w:rFonts w:ascii="Times New Roman" w:hAnsi="Times New Roman" w:cs="Times New Roman"/>
                <w:b/>
                <w:sz w:val="24"/>
                <w:szCs w:val="24"/>
              </w:rPr>
              <w:t xml:space="preserve">1. </w:t>
            </w:r>
            <w:r w:rsidR="00B724F8" w:rsidRPr="00663208">
              <w:rPr>
                <w:rFonts w:ascii="Times New Roman" w:hAnsi="Times New Roman" w:cs="Times New Roman"/>
                <w:b/>
                <w:sz w:val="24"/>
                <w:szCs w:val="24"/>
              </w:rPr>
              <w:t>YÖNETİŞİM VE İDARİ YAPILANMA</w:t>
            </w:r>
          </w:p>
        </w:tc>
      </w:tr>
      <w:tr w:rsidR="00E34F89" w:rsidRPr="0079349D" w:rsidTr="00E34F89">
        <w:trPr>
          <w:trHeight w:val="13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663208" w:rsidRDefault="00E34F89" w:rsidP="008E6A9B">
            <w:pPr>
              <w:rPr>
                <w:rFonts w:ascii="Times New Roman" w:hAnsi="Times New Roman" w:cs="Times New Roman"/>
                <w:b/>
                <w:sz w:val="24"/>
                <w:szCs w:val="24"/>
              </w:rPr>
            </w:pPr>
          </w:p>
        </w:tc>
      </w:tr>
      <w:tr w:rsidR="009B10DB" w:rsidRPr="0079349D" w:rsidTr="00E34F89">
        <w:trPr>
          <w:trHeight w:val="688"/>
        </w:trPr>
        <w:tc>
          <w:tcPr>
            <w:tcW w:w="9242" w:type="dxa"/>
            <w:tcBorders>
              <w:top w:val="single" w:sz="4" w:space="0" w:color="auto"/>
              <w:bottom w:val="single" w:sz="4" w:space="0" w:color="auto"/>
            </w:tcBorders>
            <w:shd w:val="clear" w:color="auto" w:fill="FFFFFF" w:themeFill="background1"/>
            <w:vAlign w:val="center"/>
          </w:tcPr>
          <w:p w:rsidR="009B10DB" w:rsidRPr="0079349D" w:rsidRDefault="00026562" w:rsidP="00AE1BA3">
            <w:pPr>
              <w:jc w:val="both"/>
              <w:rPr>
                <w:rFonts w:ascii="Times New Roman" w:hAnsi="Times New Roman" w:cs="Times New Roman"/>
                <w:sz w:val="24"/>
                <w:szCs w:val="24"/>
              </w:rPr>
            </w:pPr>
            <w:r w:rsidRPr="00663208">
              <w:rPr>
                <w:rFonts w:ascii="Times New Roman" w:hAnsi="Times New Roman" w:cs="Times New Roman"/>
                <w:b/>
                <w:sz w:val="24"/>
                <w:szCs w:val="24"/>
              </w:rPr>
              <w:t xml:space="preserve">Soru </w:t>
            </w:r>
            <w:proofErr w:type="gramStart"/>
            <w:r w:rsidRPr="00663208">
              <w:rPr>
                <w:rFonts w:ascii="Times New Roman" w:hAnsi="Times New Roman" w:cs="Times New Roman"/>
                <w:b/>
                <w:sz w:val="24"/>
                <w:szCs w:val="24"/>
              </w:rPr>
              <w:t>1.1</w:t>
            </w:r>
            <w:proofErr w:type="gramEnd"/>
            <w:r w:rsidRPr="00663208">
              <w:rPr>
                <w:rFonts w:ascii="Times New Roman" w:hAnsi="Times New Roman" w:cs="Times New Roman"/>
                <w:b/>
                <w:sz w:val="24"/>
                <w:szCs w:val="24"/>
              </w:rPr>
              <w:t>.</w:t>
            </w:r>
            <w:r w:rsidRPr="0079349D">
              <w:rPr>
                <w:rFonts w:ascii="Times New Roman" w:hAnsi="Times New Roman" w:cs="Times New Roman"/>
                <w:sz w:val="24"/>
                <w:szCs w:val="24"/>
              </w:rPr>
              <w:t xml:space="preserve"> </w:t>
            </w:r>
            <w:r w:rsidR="007A2CF9">
              <w:rPr>
                <w:rFonts w:ascii="Times New Roman" w:hAnsi="Times New Roman" w:cs="Times New Roman"/>
                <w:sz w:val="24"/>
                <w:szCs w:val="24"/>
              </w:rPr>
              <w:t>Üniversitenin Yönetişim Politikası birimde bilinmekte midir? Yönetişim Politikası doğrultusunda belirlenen hedeflere ulaşmak için birimde gerekli çalışmalar yapılmakta mıdır?</w:t>
            </w:r>
          </w:p>
        </w:tc>
      </w:tr>
      <w:tr w:rsidR="00026562" w:rsidRPr="0079349D" w:rsidTr="0088595B">
        <w:trPr>
          <w:trHeight w:val="441"/>
        </w:trPr>
        <w:tc>
          <w:tcPr>
            <w:tcW w:w="9242" w:type="dxa"/>
            <w:tcBorders>
              <w:top w:val="single" w:sz="4" w:space="0" w:color="auto"/>
            </w:tcBorders>
            <w:vAlign w:val="center"/>
          </w:tcPr>
          <w:p w:rsidR="0003774F" w:rsidRPr="00792F8A" w:rsidRDefault="0003774F" w:rsidP="0003774F">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026562" w:rsidRPr="00792F8A" w:rsidRDefault="00026562" w:rsidP="00AC631A">
            <w:pPr>
              <w:rPr>
                <w:rFonts w:ascii="Times New Roman" w:hAnsi="Times New Roman" w:cs="Times New Roman"/>
                <w:b/>
                <w:sz w:val="24"/>
                <w:szCs w:val="24"/>
              </w:rPr>
            </w:pPr>
          </w:p>
          <w:p w:rsidR="00026562" w:rsidRPr="00792F8A" w:rsidRDefault="00026562" w:rsidP="00AC631A">
            <w:pPr>
              <w:rPr>
                <w:rFonts w:ascii="Times New Roman" w:hAnsi="Times New Roman" w:cs="Times New Roman"/>
                <w:b/>
                <w:sz w:val="24"/>
                <w:szCs w:val="24"/>
              </w:rPr>
            </w:pPr>
          </w:p>
          <w:p w:rsidR="00026562" w:rsidRPr="00792F8A" w:rsidRDefault="00026562" w:rsidP="00AC631A">
            <w:pPr>
              <w:rPr>
                <w:rFonts w:ascii="Times New Roman" w:hAnsi="Times New Roman" w:cs="Times New Roman"/>
                <w:b/>
                <w:sz w:val="24"/>
                <w:szCs w:val="24"/>
              </w:rPr>
            </w:pPr>
          </w:p>
          <w:p w:rsidR="0039581F" w:rsidRDefault="0039581F" w:rsidP="00AC631A">
            <w:pPr>
              <w:rPr>
                <w:rFonts w:ascii="Times New Roman" w:hAnsi="Times New Roman" w:cs="Times New Roman"/>
                <w:b/>
                <w:sz w:val="24"/>
                <w:szCs w:val="24"/>
              </w:rPr>
            </w:pPr>
          </w:p>
          <w:p w:rsidR="00194779" w:rsidRPr="00792F8A" w:rsidRDefault="00194779" w:rsidP="00AC631A">
            <w:pPr>
              <w:rPr>
                <w:rFonts w:ascii="Times New Roman" w:hAnsi="Times New Roman" w:cs="Times New Roman"/>
                <w:b/>
                <w:sz w:val="24"/>
                <w:szCs w:val="24"/>
              </w:rPr>
            </w:pPr>
          </w:p>
          <w:p w:rsidR="00026562" w:rsidRPr="00792F8A" w:rsidRDefault="00026562" w:rsidP="00AC631A">
            <w:pPr>
              <w:rPr>
                <w:rFonts w:ascii="Times New Roman" w:hAnsi="Times New Roman" w:cs="Times New Roman"/>
                <w:b/>
                <w:sz w:val="24"/>
                <w:szCs w:val="24"/>
              </w:rPr>
            </w:pPr>
          </w:p>
        </w:tc>
      </w:tr>
      <w:tr w:rsidR="00026562" w:rsidRPr="0079349D" w:rsidTr="0088595B">
        <w:trPr>
          <w:trHeight w:val="441"/>
        </w:trPr>
        <w:tc>
          <w:tcPr>
            <w:tcW w:w="9242" w:type="dxa"/>
            <w:tcBorders>
              <w:bottom w:val="single" w:sz="4" w:space="0" w:color="auto"/>
            </w:tcBorders>
            <w:vAlign w:val="center"/>
          </w:tcPr>
          <w:p w:rsidR="00882420" w:rsidRDefault="00882420" w:rsidP="00882420">
            <w:pPr>
              <w:rPr>
                <w:rFonts w:ascii="Times New Roman" w:hAnsi="Times New Roman" w:cs="Times New Roman"/>
                <w:b/>
                <w:sz w:val="24"/>
                <w:szCs w:val="24"/>
              </w:rPr>
            </w:pPr>
            <w:r>
              <w:rPr>
                <w:rFonts w:ascii="Times New Roman" w:hAnsi="Times New Roman" w:cs="Times New Roman"/>
                <w:b/>
                <w:sz w:val="24"/>
                <w:szCs w:val="24"/>
              </w:rPr>
              <w:t>Hedefler ve Planlama:</w:t>
            </w:r>
          </w:p>
          <w:p w:rsidR="005C6BBF" w:rsidRPr="00792F8A" w:rsidRDefault="005C6BBF" w:rsidP="00AC631A">
            <w:pPr>
              <w:rPr>
                <w:rFonts w:ascii="Times New Roman" w:hAnsi="Times New Roman" w:cs="Times New Roman"/>
                <w:b/>
                <w:sz w:val="24"/>
                <w:szCs w:val="24"/>
              </w:rPr>
            </w:pPr>
          </w:p>
          <w:p w:rsidR="0003774F" w:rsidRPr="00792F8A" w:rsidRDefault="0003774F" w:rsidP="00AC631A">
            <w:pPr>
              <w:rPr>
                <w:rFonts w:ascii="Times New Roman" w:hAnsi="Times New Roman" w:cs="Times New Roman"/>
                <w:b/>
                <w:sz w:val="24"/>
                <w:szCs w:val="24"/>
              </w:rPr>
            </w:pPr>
          </w:p>
          <w:p w:rsidR="00026562" w:rsidRDefault="00026562" w:rsidP="00AC631A">
            <w:pPr>
              <w:rPr>
                <w:rFonts w:ascii="Times New Roman" w:hAnsi="Times New Roman" w:cs="Times New Roman"/>
                <w:b/>
                <w:sz w:val="24"/>
                <w:szCs w:val="24"/>
              </w:rPr>
            </w:pPr>
          </w:p>
          <w:p w:rsidR="00194779" w:rsidRPr="00792F8A" w:rsidRDefault="00194779" w:rsidP="00AC631A">
            <w:pPr>
              <w:rPr>
                <w:rFonts w:ascii="Times New Roman" w:hAnsi="Times New Roman" w:cs="Times New Roman"/>
                <w:b/>
                <w:sz w:val="24"/>
                <w:szCs w:val="24"/>
              </w:rPr>
            </w:pPr>
          </w:p>
          <w:p w:rsidR="00017F5B" w:rsidRPr="00792F8A" w:rsidRDefault="00017F5B" w:rsidP="00AC631A">
            <w:pPr>
              <w:rPr>
                <w:rFonts w:ascii="Times New Roman" w:hAnsi="Times New Roman" w:cs="Times New Roman"/>
                <w:b/>
                <w:sz w:val="24"/>
                <w:szCs w:val="24"/>
              </w:rPr>
            </w:pPr>
          </w:p>
        </w:tc>
      </w:tr>
      <w:tr w:rsidR="008E6A9B" w:rsidRPr="0079349D" w:rsidTr="0088595B">
        <w:trPr>
          <w:trHeight w:val="330"/>
        </w:trPr>
        <w:tc>
          <w:tcPr>
            <w:tcW w:w="9242" w:type="dxa"/>
            <w:tcBorders>
              <w:top w:val="single" w:sz="4" w:space="0" w:color="auto"/>
              <w:left w:val="nil"/>
              <w:bottom w:val="single" w:sz="4" w:space="0" w:color="auto"/>
              <w:right w:val="nil"/>
            </w:tcBorders>
            <w:vAlign w:val="center"/>
          </w:tcPr>
          <w:p w:rsidR="008E6A9B" w:rsidRPr="0079349D" w:rsidRDefault="008E6A9B" w:rsidP="00AC631A">
            <w:pPr>
              <w:rPr>
                <w:rFonts w:ascii="Times New Roman" w:hAnsi="Times New Roman" w:cs="Times New Roman"/>
                <w:sz w:val="24"/>
                <w:szCs w:val="24"/>
              </w:rPr>
            </w:pPr>
          </w:p>
        </w:tc>
      </w:tr>
      <w:tr w:rsidR="00026562" w:rsidRPr="0079349D" w:rsidTr="0088595B">
        <w:trPr>
          <w:trHeight w:val="441"/>
        </w:trPr>
        <w:tc>
          <w:tcPr>
            <w:tcW w:w="9242" w:type="dxa"/>
            <w:tcBorders>
              <w:top w:val="single" w:sz="4" w:space="0" w:color="auto"/>
              <w:bottom w:val="single" w:sz="4" w:space="0" w:color="auto"/>
            </w:tcBorders>
            <w:shd w:val="clear" w:color="auto" w:fill="FFFFFF" w:themeFill="background1"/>
            <w:vAlign w:val="center"/>
          </w:tcPr>
          <w:p w:rsidR="00026562" w:rsidRPr="0079349D" w:rsidRDefault="00026562" w:rsidP="008E6A9B">
            <w:pPr>
              <w:jc w:val="both"/>
              <w:rPr>
                <w:rFonts w:ascii="Times New Roman" w:hAnsi="Times New Roman" w:cs="Times New Roman"/>
                <w:sz w:val="24"/>
                <w:szCs w:val="24"/>
              </w:rPr>
            </w:pPr>
            <w:r w:rsidRPr="00663208">
              <w:rPr>
                <w:rFonts w:ascii="Times New Roman" w:hAnsi="Times New Roman" w:cs="Times New Roman"/>
                <w:b/>
                <w:sz w:val="24"/>
                <w:szCs w:val="24"/>
              </w:rPr>
              <w:t xml:space="preserve">Soru </w:t>
            </w:r>
            <w:proofErr w:type="gramStart"/>
            <w:r w:rsidRPr="00663208">
              <w:rPr>
                <w:rFonts w:ascii="Times New Roman" w:hAnsi="Times New Roman" w:cs="Times New Roman"/>
                <w:b/>
                <w:sz w:val="24"/>
                <w:szCs w:val="24"/>
              </w:rPr>
              <w:t>1.</w:t>
            </w:r>
            <w:r w:rsidR="00583A79" w:rsidRPr="00663208">
              <w:rPr>
                <w:rFonts w:ascii="Times New Roman" w:hAnsi="Times New Roman" w:cs="Times New Roman"/>
                <w:b/>
                <w:sz w:val="24"/>
                <w:szCs w:val="24"/>
              </w:rPr>
              <w:t>2</w:t>
            </w:r>
            <w:proofErr w:type="gramEnd"/>
            <w:r w:rsidR="00583A79" w:rsidRPr="00663208">
              <w:rPr>
                <w:rFonts w:ascii="Times New Roman" w:hAnsi="Times New Roman" w:cs="Times New Roman"/>
                <w:b/>
                <w:sz w:val="24"/>
                <w:szCs w:val="24"/>
              </w:rPr>
              <w:t>.</w:t>
            </w:r>
            <w:r w:rsidR="00FB2934">
              <w:rPr>
                <w:rFonts w:ascii="Times New Roman" w:hAnsi="Times New Roman" w:cs="Times New Roman"/>
                <w:sz w:val="24"/>
                <w:szCs w:val="24"/>
              </w:rPr>
              <w:t xml:space="preserve"> </w:t>
            </w:r>
            <w:r w:rsidR="002E7610" w:rsidRPr="008E6A9B">
              <w:rPr>
                <w:rFonts w:ascii="Times New Roman" w:hAnsi="Times New Roman" w:cs="Times New Roman"/>
                <w:sz w:val="24"/>
                <w:szCs w:val="24"/>
              </w:rPr>
              <w:t xml:space="preserve">Birimdeki yönetişim modeli ve idari yapılanma net ve anlaşılır mı, tüm paydaşlarca bilinir nitelikte </w:t>
            </w:r>
            <w:r w:rsidR="002E7610">
              <w:rPr>
                <w:rFonts w:ascii="Times New Roman" w:hAnsi="Times New Roman" w:cs="Times New Roman"/>
                <w:sz w:val="24"/>
                <w:szCs w:val="24"/>
              </w:rPr>
              <w:t>midir</w:t>
            </w:r>
            <w:r w:rsidR="002E7610" w:rsidRPr="008E6A9B">
              <w:rPr>
                <w:rFonts w:ascii="Times New Roman" w:hAnsi="Times New Roman" w:cs="Times New Roman"/>
                <w:sz w:val="24"/>
                <w:szCs w:val="24"/>
              </w:rPr>
              <w:t>? Görev tanımları ve iş akış süreçleri bilinmekte ve uygulanmakta mıdır?</w:t>
            </w:r>
          </w:p>
        </w:tc>
      </w:tr>
      <w:tr w:rsidR="0039581F" w:rsidRPr="0079349D" w:rsidTr="0088595B">
        <w:trPr>
          <w:trHeight w:val="441"/>
        </w:trPr>
        <w:tc>
          <w:tcPr>
            <w:tcW w:w="9242" w:type="dxa"/>
            <w:tcBorders>
              <w:top w:val="single" w:sz="4" w:space="0" w:color="auto"/>
            </w:tcBorders>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Default="0039581F" w:rsidP="00050C5C">
            <w:pPr>
              <w:rPr>
                <w:rFonts w:ascii="Times New Roman" w:hAnsi="Times New Roman" w:cs="Times New Roman"/>
                <w:b/>
                <w:sz w:val="24"/>
                <w:szCs w:val="24"/>
              </w:rPr>
            </w:pPr>
          </w:p>
          <w:p w:rsidR="00194779" w:rsidRPr="00792F8A" w:rsidRDefault="00194779"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88595B">
        <w:trPr>
          <w:trHeight w:val="441"/>
        </w:trPr>
        <w:tc>
          <w:tcPr>
            <w:tcW w:w="9242" w:type="dxa"/>
            <w:tcBorders>
              <w:bottom w:val="single" w:sz="4" w:space="0" w:color="auto"/>
            </w:tcBorders>
            <w:vAlign w:val="center"/>
          </w:tcPr>
          <w:p w:rsidR="00882420" w:rsidRDefault="00882420" w:rsidP="00882420">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Default="0039581F" w:rsidP="00050C5C">
            <w:pPr>
              <w:rPr>
                <w:rFonts w:ascii="Times New Roman" w:hAnsi="Times New Roman" w:cs="Times New Roman"/>
                <w:b/>
                <w:sz w:val="24"/>
                <w:szCs w:val="24"/>
              </w:rPr>
            </w:pPr>
          </w:p>
          <w:p w:rsidR="00194779" w:rsidRPr="00792F8A" w:rsidRDefault="00194779"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8E6A9B" w:rsidRPr="0079349D" w:rsidTr="0088595B">
        <w:trPr>
          <w:trHeight w:val="213"/>
        </w:trPr>
        <w:tc>
          <w:tcPr>
            <w:tcW w:w="9242" w:type="dxa"/>
            <w:tcBorders>
              <w:top w:val="single" w:sz="4" w:space="0" w:color="auto"/>
              <w:left w:val="nil"/>
              <w:bottom w:val="single" w:sz="4" w:space="0" w:color="auto"/>
              <w:right w:val="nil"/>
            </w:tcBorders>
            <w:vAlign w:val="center"/>
          </w:tcPr>
          <w:p w:rsidR="008E6A9B" w:rsidRPr="0079349D" w:rsidRDefault="008E6A9B" w:rsidP="00AC631A">
            <w:pPr>
              <w:rPr>
                <w:rFonts w:ascii="Times New Roman" w:hAnsi="Times New Roman" w:cs="Times New Roman"/>
                <w:sz w:val="24"/>
                <w:szCs w:val="24"/>
              </w:rPr>
            </w:pPr>
          </w:p>
        </w:tc>
      </w:tr>
      <w:tr w:rsidR="00026562" w:rsidRPr="0079349D" w:rsidTr="00E34F89">
        <w:trPr>
          <w:trHeight w:val="467"/>
        </w:trPr>
        <w:tc>
          <w:tcPr>
            <w:tcW w:w="9242" w:type="dxa"/>
            <w:tcBorders>
              <w:top w:val="single" w:sz="4" w:space="0" w:color="auto"/>
              <w:bottom w:val="single" w:sz="4" w:space="0" w:color="auto"/>
            </w:tcBorders>
            <w:shd w:val="clear" w:color="auto" w:fill="FFFFFF" w:themeFill="background1"/>
            <w:vAlign w:val="center"/>
          </w:tcPr>
          <w:p w:rsidR="00026562" w:rsidRPr="00663208" w:rsidRDefault="00026562" w:rsidP="00B724F8">
            <w:pPr>
              <w:rPr>
                <w:rFonts w:ascii="Times New Roman" w:hAnsi="Times New Roman" w:cs="Times New Roman"/>
                <w:b/>
                <w:sz w:val="24"/>
                <w:szCs w:val="24"/>
              </w:rPr>
            </w:pPr>
            <w:r w:rsidRPr="00663208">
              <w:rPr>
                <w:rFonts w:ascii="Times New Roman" w:hAnsi="Times New Roman" w:cs="Times New Roman"/>
                <w:b/>
                <w:sz w:val="24"/>
                <w:szCs w:val="24"/>
              </w:rPr>
              <w:lastRenderedPageBreak/>
              <w:t>2. LİDERLİK</w:t>
            </w:r>
          </w:p>
        </w:tc>
      </w:tr>
      <w:tr w:rsidR="00E34F89" w:rsidRPr="0079349D" w:rsidTr="00E34F89">
        <w:trPr>
          <w:trHeight w:val="28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663208" w:rsidRDefault="00E34F89" w:rsidP="00B724F8">
            <w:pPr>
              <w:rPr>
                <w:rFonts w:ascii="Times New Roman" w:hAnsi="Times New Roman" w:cs="Times New Roman"/>
                <w:b/>
                <w:sz w:val="24"/>
                <w:szCs w:val="24"/>
              </w:rPr>
            </w:pPr>
          </w:p>
        </w:tc>
      </w:tr>
      <w:tr w:rsidR="00026562" w:rsidRPr="0079349D" w:rsidTr="00E34F89">
        <w:trPr>
          <w:trHeight w:val="719"/>
        </w:trPr>
        <w:tc>
          <w:tcPr>
            <w:tcW w:w="9242" w:type="dxa"/>
            <w:tcBorders>
              <w:top w:val="single" w:sz="4" w:space="0" w:color="auto"/>
            </w:tcBorders>
            <w:vAlign w:val="center"/>
          </w:tcPr>
          <w:p w:rsidR="00026562" w:rsidRPr="0079349D" w:rsidRDefault="00026562" w:rsidP="001F48B6">
            <w:pPr>
              <w:jc w:val="both"/>
              <w:rPr>
                <w:rFonts w:ascii="Times New Roman" w:hAnsi="Times New Roman" w:cs="Times New Roman"/>
                <w:sz w:val="24"/>
                <w:szCs w:val="24"/>
              </w:rPr>
            </w:pPr>
            <w:r w:rsidRPr="006178F6">
              <w:rPr>
                <w:rFonts w:ascii="Times New Roman" w:hAnsi="Times New Roman" w:cs="Times New Roman"/>
                <w:b/>
                <w:sz w:val="24"/>
                <w:szCs w:val="24"/>
              </w:rPr>
              <w:t xml:space="preserve">Soru </w:t>
            </w:r>
            <w:proofErr w:type="gramStart"/>
            <w:r w:rsidRPr="006178F6">
              <w:rPr>
                <w:rFonts w:ascii="Times New Roman" w:hAnsi="Times New Roman" w:cs="Times New Roman"/>
                <w:b/>
                <w:sz w:val="24"/>
                <w:szCs w:val="24"/>
              </w:rPr>
              <w:t>2.1</w:t>
            </w:r>
            <w:proofErr w:type="gramEnd"/>
            <w:r w:rsidRPr="006178F6">
              <w:rPr>
                <w:rFonts w:ascii="Times New Roman" w:hAnsi="Times New Roman" w:cs="Times New Roman"/>
                <w:b/>
                <w:sz w:val="24"/>
                <w:szCs w:val="24"/>
              </w:rPr>
              <w:t>.</w:t>
            </w:r>
            <w:r w:rsidRPr="0079349D">
              <w:rPr>
                <w:rFonts w:ascii="Times New Roman" w:hAnsi="Times New Roman" w:cs="Times New Roman"/>
                <w:sz w:val="24"/>
                <w:szCs w:val="24"/>
              </w:rPr>
              <w:t xml:space="preserve"> </w:t>
            </w:r>
            <w:r w:rsidR="00DC37A2">
              <w:rPr>
                <w:rFonts w:ascii="Times New Roman" w:hAnsi="Times New Roman" w:cs="Times New Roman"/>
                <w:sz w:val="24"/>
                <w:szCs w:val="24"/>
              </w:rPr>
              <w:t>Birim a</w:t>
            </w:r>
            <w:r w:rsidR="00DC37A2" w:rsidRPr="00BE045F">
              <w:rPr>
                <w:rFonts w:ascii="Times New Roman" w:hAnsi="Times New Roman" w:cs="Times New Roman"/>
                <w:sz w:val="24"/>
                <w:szCs w:val="24"/>
              </w:rPr>
              <w:t>mirler</w:t>
            </w:r>
            <w:r w:rsidR="00DC37A2">
              <w:rPr>
                <w:rFonts w:ascii="Times New Roman" w:hAnsi="Times New Roman" w:cs="Times New Roman"/>
                <w:sz w:val="24"/>
                <w:szCs w:val="24"/>
              </w:rPr>
              <w:t>i</w:t>
            </w:r>
            <w:r w:rsidR="00DC37A2" w:rsidRPr="00BE045F">
              <w:rPr>
                <w:rFonts w:ascii="Times New Roman" w:hAnsi="Times New Roman" w:cs="Times New Roman"/>
                <w:sz w:val="24"/>
                <w:szCs w:val="24"/>
              </w:rPr>
              <w:t xml:space="preserve"> kurumun değerleri, hedefleri</w:t>
            </w:r>
            <w:r w:rsidR="00DC37A2">
              <w:rPr>
                <w:rFonts w:ascii="Times New Roman" w:hAnsi="Times New Roman" w:cs="Times New Roman"/>
                <w:sz w:val="24"/>
                <w:szCs w:val="24"/>
              </w:rPr>
              <w:t>, stratejileri</w:t>
            </w:r>
            <w:r w:rsidR="00DC37A2" w:rsidRPr="00BE045F">
              <w:rPr>
                <w:rFonts w:ascii="Times New Roman" w:hAnsi="Times New Roman" w:cs="Times New Roman"/>
                <w:sz w:val="24"/>
                <w:szCs w:val="24"/>
              </w:rPr>
              <w:t xml:space="preserve"> ve kalite </w:t>
            </w:r>
            <w:r w:rsidR="00DC37A2">
              <w:rPr>
                <w:rFonts w:ascii="Times New Roman" w:hAnsi="Times New Roman" w:cs="Times New Roman"/>
                <w:sz w:val="24"/>
                <w:szCs w:val="24"/>
              </w:rPr>
              <w:t>kültürünü</w:t>
            </w:r>
            <w:r w:rsidR="00DC37A2" w:rsidRPr="00BE045F">
              <w:rPr>
                <w:rFonts w:ascii="Times New Roman" w:hAnsi="Times New Roman" w:cs="Times New Roman"/>
                <w:sz w:val="24"/>
                <w:szCs w:val="24"/>
              </w:rPr>
              <w:t xml:space="preserve"> </w:t>
            </w:r>
            <w:r w:rsidR="00DC37A2">
              <w:rPr>
                <w:rFonts w:ascii="Times New Roman" w:hAnsi="Times New Roman" w:cs="Times New Roman"/>
                <w:sz w:val="24"/>
                <w:szCs w:val="24"/>
              </w:rPr>
              <w:t>benimse</w:t>
            </w:r>
            <w:r w:rsidR="00DC37A2" w:rsidRPr="00BE045F">
              <w:rPr>
                <w:rFonts w:ascii="Times New Roman" w:hAnsi="Times New Roman" w:cs="Times New Roman"/>
                <w:sz w:val="24"/>
                <w:szCs w:val="24"/>
              </w:rPr>
              <w:t>mekte</w:t>
            </w:r>
            <w:r w:rsidR="00DC37A2">
              <w:rPr>
                <w:rFonts w:ascii="Times New Roman" w:hAnsi="Times New Roman" w:cs="Times New Roman"/>
                <w:sz w:val="24"/>
                <w:szCs w:val="24"/>
              </w:rPr>
              <w:t xml:space="preserve"> ve bu doğrultuda etkin adımlar atmakta mıdır</w:t>
            </w:r>
            <w:r w:rsidR="00DC37A2" w:rsidRPr="00BE045F">
              <w:rPr>
                <w:rFonts w:ascii="Times New Roman" w:hAnsi="Times New Roman" w:cs="Times New Roman"/>
                <w:sz w:val="24"/>
                <w:szCs w:val="24"/>
              </w:rPr>
              <w:t>?</w:t>
            </w:r>
          </w:p>
        </w:tc>
      </w:tr>
      <w:tr w:rsidR="00017F5B" w:rsidRPr="0079349D" w:rsidTr="0088595B">
        <w:trPr>
          <w:trHeight w:val="467"/>
        </w:trPr>
        <w:tc>
          <w:tcPr>
            <w:tcW w:w="9242" w:type="dxa"/>
            <w:vAlign w:val="center"/>
          </w:tcPr>
          <w:p w:rsidR="00017F5B" w:rsidRPr="00792F8A" w:rsidRDefault="00017F5B" w:rsidP="00C052A8">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017F5B" w:rsidRDefault="00017F5B" w:rsidP="00C052A8">
            <w:pPr>
              <w:rPr>
                <w:rFonts w:ascii="Times New Roman" w:hAnsi="Times New Roman" w:cs="Times New Roman"/>
                <w:sz w:val="24"/>
                <w:szCs w:val="24"/>
              </w:rPr>
            </w:pPr>
          </w:p>
          <w:p w:rsidR="00017F5B" w:rsidRDefault="00017F5B" w:rsidP="00C052A8">
            <w:pPr>
              <w:rPr>
                <w:rFonts w:ascii="Times New Roman" w:hAnsi="Times New Roman" w:cs="Times New Roman"/>
                <w:sz w:val="24"/>
                <w:szCs w:val="24"/>
              </w:rPr>
            </w:pPr>
          </w:p>
          <w:p w:rsidR="00017F5B" w:rsidRDefault="00017F5B" w:rsidP="00C052A8">
            <w:pPr>
              <w:rPr>
                <w:rFonts w:ascii="Times New Roman" w:hAnsi="Times New Roman" w:cs="Times New Roman"/>
                <w:sz w:val="24"/>
                <w:szCs w:val="24"/>
              </w:rPr>
            </w:pPr>
          </w:p>
          <w:p w:rsidR="0039581F" w:rsidRDefault="0039581F" w:rsidP="00C052A8">
            <w:pPr>
              <w:rPr>
                <w:rFonts w:ascii="Times New Roman" w:hAnsi="Times New Roman" w:cs="Times New Roman"/>
                <w:sz w:val="24"/>
                <w:szCs w:val="24"/>
              </w:rPr>
            </w:pPr>
          </w:p>
          <w:p w:rsidR="0039581F" w:rsidRPr="0079349D" w:rsidRDefault="0039581F" w:rsidP="00C052A8">
            <w:pPr>
              <w:rPr>
                <w:rFonts w:ascii="Times New Roman" w:hAnsi="Times New Roman" w:cs="Times New Roman"/>
                <w:sz w:val="24"/>
                <w:szCs w:val="24"/>
              </w:rPr>
            </w:pPr>
          </w:p>
        </w:tc>
      </w:tr>
      <w:tr w:rsidR="00017F5B" w:rsidRPr="0079349D" w:rsidTr="0088595B">
        <w:trPr>
          <w:trHeight w:val="467"/>
        </w:trPr>
        <w:tc>
          <w:tcPr>
            <w:tcW w:w="9242" w:type="dxa"/>
            <w:vAlign w:val="center"/>
          </w:tcPr>
          <w:p w:rsidR="0034387F" w:rsidRDefault="0034387F" w:rsidP="0034387F">
            <w:pPr>
              <w:rPr>
                <w:rFonts w:ascii="Times New Roman" w:hAnsi="Times New Roman" w:cs="Times New Roman"/>
                <w:b/>
                <w:sz w:val="24"/>
                <w:szCs w:val="24"/>
              </w:rPr>
            </w:pPr>
            <w:r>
              <w:rPr>
                <w:rFonts w:ascii="Times New Roman" w:hAnsi="Times New Roman" w:cs="Times New Roman"/>
                <w:b/>
                <w:sz w:val="24"/>
                <w:szCs w:val="24"/>
              </w:rPr>
              <w:t>Hedefler ve Planlama:</w:t>
            </w:r>
          </w:p>
          <w:p w:rsidR="00017F5B" w:rsidRDefault="00017F5B" w:rsidP="00C052A8">
            <w:pPr>
              <w:rPr>
                <w:rFonts w:ascii="Times New Roman" w:hAnsi="Times New Roman" w:cs="Times New Roman"/>
                <w:sz w:val="24"/>
                <w:szCs w:val="24"/>
              </w:rPr>
            </w:pPr>
          </w:p>
          <w:p w:rsidR="00017F5B" w:rsidRDefault="00017F5B" w:rsidP="00C052A8">
            <w:pPr>
              <w:rPr>
                <w:rFonts w:ascii="Times New Roman" w:hAnsi="Times New Roman" w:cs="Times New Roman"/>
                <w:sz w:val="24"/>
                <w:szCs w:val="24"/>
              </w:rPr>
            </w:pPr>
          </w:p>
          <w:p w:rsidR="00017F5B" w:rsidRDefault="00017F5B" w:rsidP="00C052A8">
            <w:pPr>
              <w:rPr>
                <w:rFonts w:ascii="Times New Roman" w:hAnsi="Times New Roman" w:cs="Times New Roman"/>
                <w:sz w:val="24"/>
                <w:szCs w:val="24"/>
              </w:rPr>
            </w:pPr>
          </w:p>
          <w:p w:rsidR="00017F5B" w:rsidRPr="0079349D" w:rsidRDefault="00017F5B" w:rsidP="00C052A8">
            <w:pPr>
              <w:rPr>
                <w:rFonts w:ascii="Times New Roman" w:hAnsi="Times New Roman" w:cs="Times New Roman"/>
                <w:sz w:val="24"/>
                <w:szCs w:val="24"/>
              </w:rPr>
            </w:pPr>
          </w:p>
        </w:tc>
      </w:tr>
      <w:tr w:rsidR="00026562" w:rsidRPr="0079349D" w:rsidTr="0088595B">
        <w:trPr>
          <w:trHeight w:val="699"/>
        </w:trPr>
        <w:tc>
          <w:tcPr>
            <w:tcW w:w="9242" w:type="dxa"/>
            <w:vAlign w:val="center"/>
          </w:tcPr>
          <w:p w:rsidR="00026562" w:rsidRPr="0079349D" w:rsidRDefault="00026562" w:rsidP="008D3E43">
            <w:pPr>
              <w:jc w:val="both"/>
              <w:rPr>
                <w:rFonts w:ascii="Times New Roman" w:hAnsi="Times New Roman" w:cs="Times New Roman"/>
                <w:sz w:val="24"/>
                <w:szCs w:val="24"/>
              </w:rPr>
            </w:pPr>
            <w:r w:rsidRPr="0089282E">
              <w:rPr>
                <w:rFonts w:ascii="Times New Roman" w:hAnsi="Times New Roman" w:cs="Times New Roman"/>
                <w:b/>
                <w:sz w:val="24"/>
                <w:szCs w:val="24"/>
              </w:rPr>
              <w:t xml:space="preserve">Soru </w:t>
            </w:r>
            <w:proofErr w:type="gramStart"/>
            <w:r w:rsidRPr="0089282E">
              <w:rPr>
                <w:rFonts w:ascii="Times New Roman" w:hAnsi="Times New Roman" w:cs="Times New Roman"/>
                <w:b/>
                <w:sz w:val="24"/>
                <w:szCs w:val="24"/>
              </w:rPr>
              <w:t>2.</w:t>
            </w:r>
            <w:r w:rsidR="00C042AC" w:rsidRPr="0089282E">
              <w:rPr>
                <w:rFonts w:ascii="Times New Roman" w:hAnsi="Times New Roman" w:cs="Times New Roman"/>
                <w:b/>
                <w:sz w:val="24"/>
                <w:szCs w:val="24"/>
              </w:rPr>
              <w:t>2</w:t>
            </w:r>
            <w:proofErr w:type="gramEnd"/>
            <w:r w:rsidR="00C042AC"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9B5D94" w:rsidRPr="0079349D">
              <w:rPr>
                <w:rFonts w:ascii="Times New Roman" w:hAnsi="Times New Roman" w:cs="Times New Roman"/>
                <w:sz w:val="24"/>
                <w:szCs w:val="24"/>
              </w:rPr>
              <w:t>Birimde amirler stresli durumları ve zamanı etkin biçimde yönetmekte midir?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88595B">
        <w:trPr>
          <w:trHeight w:val="467"/>
        </w:trPr>
        <w:tc>
          <w:tcPr>
            <w:tcW w:w="9242" w:type="dxa"/>
            <w:tcBorders>
              <w:bottom w:val="single" w:sz="4" w:space="0" w:color="auto"/>
            </w:tcBorders>
            <w:vAlign w:val="center"/>
          </w:tcPr>
          <w:p w:rsidR="0034387F" w:rsidRDefault="0034387F" w:rsidP="0034387F">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89282E" w:rsidRPr="0079349D" w:rsidTr="0088595B">
        <w:trPr>
          <w:trHeight w:val="323"/>
        </w:trPr>
        <w:tc>
          <w:tcPr>
            <w:tcW w:w="9242" w:type="dxa"/>
            <w:tcBorders>
              <w:top w:val="single" w:sz="4" w:space="0" w:color="auto"/>
              <w:left w:val="nil"/>
              <w:bottom w:val="single" w:sz="4" w:space="0" w:color="auto"/>
              <w:right w:val="nil"/>
            </w:tcBorders>
            <w:vAlign w:val="center"/>
          </w:tcPr>
          <w:p w:rsidR="0089282E" w:rsidRDefault="0089282E" w:rsidP="00AC631A">
            <w:pPr>
              <w:rPr>
                <w:rFonts w:ascii="Times New Roman" w:hAnsi="Times New Roman" w:cs="Times New Roman"/>
                <w:sz w:val="24"/>
                <w:szCs w:val="24"/>
              </w:rPr>
            </w:pPr>
          </w:p>
        </w:tc>
      </w:tr>
      <w:tr w:rsidR="00026562" w:rsidRPr="0079349D" w:rsidTr="0088595B">
        <w:trPr>
          <w:trHeight w:val="710"/>
        </w:trPr>
        <w:tc>
          <w:tcPr>
            <w:tcW w:w="9242" w:type="dxa"/>
            <w:tcBorders>
              <w:top w:val="single" w:sz="4" w:space="0" w:color="auto"/>
            </w:tcBorders>
            <w:vAlign w:val="center"/>
          </w:tcPr>
          <w:p w:rsidR="00026562" w:rsidRPr="0079349D" w:rsidRDefault="00026562" w:rsidP="008D3E43">
            <w:pPr>
              <w:jc w:val="both"/>
              <w:rPr>
                <w:rFonts w:ascii="Times New Roman" w:hAnsi="Times New Roman" w:cs="Times New Roman"/>
                <w:sz w:val="24"/>
                <w:szCs w:val="24"/>
              </w:rPr>
            </w:pPr>
            <w:r w:rsidRPr="0089282E">
              <w:rPr>
                <w:rFonts w:ascii="Times New Roman" w:hAnsi="Times New Roman" w:cs="Times New Roman"/>
                <w:b/>
                <w:sz w:val="24"/>
                <w:szCs w:val="24"/>
              </w:rPr>
              <w:t xml:space="preserve">Soru </w:t>
            </w:r>
            <w:proofErr w:type="gramStart"/>
            <w:r w:rsidR="00C042AC" w:rsidRPr="0089282E">
              <w:rPr>
                <w:rFonts w:ascii="Times New Roman" w:hAnsi="Times New Roman" w:cs="Times New Roman"/>
                <w:b/>
                <w:sz w:val="24"/>
                <w:szCs w:val="24"/>
              </w:rPr>
              <w:t>2.</w:t>
            </w:r>
            <w:r w:rsidRPr="0089282E">
              <w:rPr>
                <w:rFonts w:ascii="Times New Roman" w:hAnsi="Times New Roman" w:cs="Times New Roman"/>
                <w:b/>
                <w:sz w:val="24"/>
                <w:szCs w:val="24"/>
              </w:rPr>
              <w:t>3</w:t>
            </w:r>
            <w:proofErr w:type="gramEnd"/>
            <w:r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671BEF" w:rsidRPr="0079349D">
              <w:rPr>
                <w:rFonts w:ascii="Times New Roman" w:hAnsi="Times New Roman" w:cs="Times New Roman"/>
                <w:sz w:val="24"/>
                <w:szCs w:val="24"/>
              </w:rPr>
              <w:t xml:space="preserve">Birimde amirler </w:t>
            </w:r>
            <w:r w:rsidR="00671BEF">
              <w:rPr>
                <w:rFonts w:ascii="Times New Roman" w:hAnsi="Times New Roman" w:cs="Times New Roman"/>
                <w:sz w:val="24"/>
                <w:szCs w:val="24"/>
              </w:rPr>
              <w:t xml:space="preserve">ast-üst </w:t>
            </w:r>
            <w:r w:rsidR="00671BEF" w:rsidRPr="0079349D">
              <w:rPr>
                <w:rFonts w:ascii="Times New Roman" w:hAnsi="Times New Roman" w:cs="Times New Roman"/>
                <w:sz w:val="24"/>
                <w:szCs w:val="24"/>
              </w:rPr>
              <w:t>ilişkileri</w:t>
            </w:r>
            <w:r w:rsidR="00671BEF">
              <w:rPr>
                <w:rFonts w:ascii="Times New Roman" w:hAnsi="Times New Roman" w:cs="Times New Roman"/>
                <w:sz w:val="24"/>
                <w:szCs w:val="24"/>
              </w:rPr>
              <w:t>ni</w:t>
            </w:r>
            <w:r w:rsidR="00671BEF" w:rsidRPr="0079349D">
              <w:rPr>
                <w:rFonts w:ascii="Times New Roman" w:hAnsi="Times New Roman" w:cs="Times New Roman"/>
                <w:sz w:val="24"/>
                <w:szCs w:val="24"/>
              </w:rPr>
              <w:t xml:space="preserve"> ve yetki paylaşımını etkin ve dengeli biçimde yönetmekte midir?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88595B">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89282E" w:rsidRPr="0079349D" w:rsidTr="0088595B">
        <w:trPr>
          <w:trHeight w:val="321"/>
        </w:trPr>
        <w:tc>
          <w:tcPr>
            <w:tcW w:w="9242" w:type="dxa"/>
            <w:tcBorders>
              <w:top w:val="single" w:sz="4" w:space="0" w:color="auto"/>
              <w:left w:val="nil"/>
              <w:bottom w:val="single" w:sz="4" w:space="0" w:color="auto"/>
              <w:right w:val="nil"/>
            </w:tcBorders>
            <w:vAlign w:val="center"/>
          </w:tcPr>
          <w:p w:rsidR="0089282E" w:rsidRPr="0079349D" w:rsidRDefault="0089282E" w:rsidP="00AC631A">
            <w:pPr>
              <w:rPr>
                <w:rFonts w:ascii="Times New Roman" w:hAnsi="Times New Roman" w:cs="Times New Roman"/>
                <w:sz w:val="24"/>
                <w:szCs w:val="24"/>
              </w:rPr>
            </w:pPr>
          </w:p>
        </w:tc>
      </w:tr>
      <w:tr w:rsidR="00026562" w:rsidRPr="0079349D" w:rsidTr="0088595B">
        <w:trPr>
          <w:trHeight w:val="708"/>
        </w:trPr>
        <w:tc>
          <w:tcPr>
            <w:tcW w:w="9242" w:type="dxa"/>
            <w:tcBorders>
              <w:top w:val="single" w:sz="4" w:space="0" w:color="auto"/>
            </w:tcBorders>
            <w:vAlign w:val="center"/>
          </w:tcPr>
          <w:p w:rsidR="00026562" w:rsidRPr="0079349D" w:rsidRDefault="00026562" w:rsidP="0088595B">
            <w:pPr>
              <w:jc w:val="both"/>
              <w:rPr>
                <w:rFonts w:ascii="Times New Roman" w:hAnsi="Times New Roman" w:cs="Times New Roman"/>
                <w:sz w:val="24"/>
                <w:szCs w:val="24"/>
              </w:rPr>
            </w:pPr>
            <w:r w:rsidRPr="0089282E">
              <w:rPr>
                <w:rFonts w:ascii="Times New Roman" w:hAnsi="Times New Roman" w:cs="Times New Roman"/>
                <w:b/>
                <w:sz w:val="24"/>
                <w:szCs w:val="24"/>
              </w:rPr>
              <w:lastRenderedPageBreak/>
              <w:t xml:space="preserve">Soru </w:t>
            </w:r>
            <w:proofErr w:type="gramStart"/>
            <w:r w:rsidR="00531B0B" w:rsidRPr="0089282E">
              <w:rPr>
                <w:rFonts w:ascii="Times New Roman" w:hAnsi="Times New Roman" w:cs="Times New Roman"/>
                <w:b/>
                <w:sz w:val="24"/>
                <w:szCs w:val="24"/>
              </w:rPr>
              <w:t>2.</w:t>
            </w:r>
            <w:r w:rsidRPr="0089282E">
              <w:rPr>
                <w:rFonts w:ascii="Times New Roman" w:hAnsi="Times New Roman" w:cs="Times New Roman"/>
                <w:b/>
                <w:sz w:val="24"/>
                <w:szCs w:val="24"/>
              </w:rPr>
              <w:t>4</w:t>
            </w:r>
            <w:proofErr w:type="gramEnd"/>
            <w:r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1816D4" w:rsidRPr="0079349D">
              <w:rPr>
                <w:rFonts w:ascii="Times New Roman" w:hAnsi="Times New Roman" w:cs="Times New Roman"/>
                <w:sz w:val="24"/>
                <w:szCs w:val="24"/>
              </w:rPr>
              <w:t>Birimde liderlik anlayışı ve koordinasyon kültürü var mıdır?</w:t>
            </w:r>
            <w:r w:rsidR="001816D4">
              <w:rPr>
                <w:rFonts w:ascii="Times New Roman" w:hAnsi="Times New Roman" w:cs="Times New Roman"/>
                <w:sz w:val="24"/>
                <w:szCs w:val="24"/>
              </w:rPr>
              <w:t xml:space="preserve"> </w:t>
            </w:r>
            <w:r w:rsidR="001816D4" w:rsidRPr="0079349D">
              <w:rPr>
                <w:rFonts w:ascii="Times New Roman" w:hAnsi="Times New Roman" w:cs="Times New Roman"/>
                <w:sz w:val="24"/>
                <w:szCs w:val="24"/>
              </w:rPr>
              <w:t>Birimde amirler kurumsal motivasyon</w:t>
            </w:r>
            <w:r w:rsidR="001816D4">
              <w:rPr>
                <w:rFonts w:ascii="Times New Roman" w:hAnsi="Times New Roman" w:cs="Times New Roman"/>
                <w:sz w:val="24"/>
                <w:szCs w:val="24"/>
              </w:rPr>
              <w:t>a katkı sağlamakta mıdır?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88595B">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Default="0039581F" w:rsidP="00050C5C">
            <w:pPr>
              <w:rPr>
                <w:rFonts w:ascii="Times New Roman" w:hAnsi="Times New Roman" w:cs="Times New Roman"/>
                <w:b/>
                <w:sz w:val="24"/>
                <w:szCs w:val="24"/>
              </w:rPr>
            </w:pPr>
          </w:p>
          <w:p w:rsidR="002361BE" w:rsidRPr="00792F8A" w:rsidRDefault="002361BE" w:rsidP="00050C5C">
            <w:pPr>
              <w:rPr>
                <w:rFonts w:ascii="Times New Roman" w:hAnsi="Times New Roman" w:cs="Times New Roman"/>
                <w:b/>
                <w:sz w:val="24"/>
                <w:szCs w:val="24"/>
              </w:rPr>
            </w:pPr>
          </w:p>
        </w:tc>
      </w:tr>
      <w:tr w:rsidR="0089282E" w:rsidRPr="0079349D" w:rsidTr="0088595B">
        <w:trPr>
          <w:trHeight w:val="318"/>
        </w:trPr>
        <w:tc>
          <w:tcPr>
            <w:tcW w:w="9242" w:type="dxa"/>
            <w:tcBorders>
              <w:top w:val="single" w:sz="4" w:space="0" w:color="auto"/>
              <w:left w:val="nil"/>
              <w:bottom w:val="single" w:sz="4" w:space="0" w:color="auto"/>
              <w:right w:val="nil"/>
            </w:tcBorders>
            <w:vAlign w:val="center"/>
          </w:tcPr>
          <w:p w:rsidR="0089282E" w:rsidRPr="0079349D" w:rsidRDefault="0089282E" w:rsidP="00C052A8">
            <w:pPr>
              <w:rPr>
                <w:rFonts w:ascii="Times New Roman" w:hAnsi="Times New Roman" w:cs="Times New Roman"/>
                <w:sz w:val="24"/>
                <w:szCs w:val="24"/>
              </w:rPr>
            </w:pPr>
          </w:p>
        </w:tc>
      </w:tr>
      <w:tr w:rsidR="00531B0B" w:rsidRPr="0079349D" w:rsidTr="00E34F89">
        <w:trPr>
          <w:trHeight w:val="467"/>
        </w:trPr>
        <w:tc>
          <w:tcPr>
            <w:tcW w:w="9242" w:type="dxa"/>
            <w:tcBorders>
              <w:top w:val="single" w:sz="4" w:space="0" w:color="auto"/>
              <w:bottom w:val="single" w:sz="4" w:space="0" w:color="auto"/>
            </w:tcBorders>
            <w:vAlign w:val="center"/>
          </w:tcPr>
          <w:p w:rsidR="00531B0B" w:rsidRPr="0089282E" w:rsidRDefault="00531B0B" w:rsidP="008852E3">
            <w:pPr>
              <w:rPr>
                <w:rFonts w:ascii="Times New Roman" w:hAnsi="Times New Roman" w:cs="Times New Roman"/>
                <w:b/>
                <w:sz w:val="24"/>
                <w:szCs w:val="24"/>
              </w:rPr>
            </w:pPr>
            <w:r w:rsidRPr="0089282E">
              <w:rPr>
                <w:rFonts w:ascii="Times New Roman" w:hAnsi="Times New Roman" w:cs="Times New Roman"/>
                <w:b/>
                <w:sz w:val="24"/>
                <w:szCs w:val="24"/>
              </w:rPr>
              <w:t>3. KURUMSAL DÖNÜŞÜM KAPASİTESİ</w:t>
            </w:r>
          </w:p>
        </w:tc>
      </w:tr>
      <w:tr w:rsidR="00E34F89" w:rsidRPr="0079349D" w:rsidTr="00E34F89">
        <w:trPr>
          <w:trHeight w:val="231"/>
        </w:trPr>
        <w:tc>
          <w:tcPr>
            <w:tcW w:w="9242" w:type="dxa"/>
            <w:tcBorders>
              <w:top w:val="single" w:sz="4" w:space="0" w:color="auto"/>
              <w:left w:val="nil"/>
              <w:bottom w:val="single" w:sz="4" w:space="0" w:color="auto"/>
              <w:right w:val="nil"/>
            </w:tcBorders>
            <w:vAlign w:val="center"/>
          </w:tcPr>
          <w:p w:rsidR="00E34F89" w:rsidRPr="0089282E" w:rsidRDefault="00E34F89" w:rsidP="008852E3">
            <w:pPr>
              <w:rPr>
                <w:rFonts w:ascii="Times New Roman" w:hAnsi="Times New Roman" w:cs="Times New Roman"/>
                <w:b/>
                <w:sz w:val="24"/>
                <w:szCs w:val="24"/>
              </w:rPr>
            </w:pPr>
          </w:p>
        </w:tc>
      </w:tr>
      <w:tr w:rsidR="00CE68C2" w:rsidRPr="0079349D" w:rsidTr="00430BA6">
        <w:trPr>
          <w:trHeight w:val="274"/>
        </w:trPr>
        <w:tc>
          <w:tcPr>
            <w:tcW w:w="9242" w:type="dxa"/>
            <w:tcBorders>
              <w:top w:val="single" w:sz="4" w:space="0" w:color="auto"/>
            </w:tcBorders>
            <w:vAlign w:val="center"/>
          </w:tcPr>
          <w:p w:rsidR="00FC4EBC" w:rsidRPr="0079349D" w:rsidRDefault="00FC4EBC" w:rsidP="00B02EDE">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sidRPr="00DE3A12">
              <w:rPr>
                <w:rFonts w:ascii="Times New Roman" w:hAnsi="Times New Roman" w:cs="Times New Roman"/>
                <w:b/>
                <w:sz w:val="24"/>
                <w:szCs w:val="24"/>
              </w:rPr>
              <w:t>3.1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430BA6">
              <w:rPr>
                <w:rFonts w:ascii="Times New Roman" w:hAnsi="Times New Roman" w:cs="Times New Roman"/>
                <w:sz w:val="24"/>
                <w:szCs w:val="24"/>
              </w:rPr>
              <w:t>Birimde güncel gelişmeler doğrultusunda</w:t>
            </w:r>
            <w:r w:rsidR="00430BA6" w:rsidRPr="00DE3A12">
              <w:rPr>
                <w:rFonts w:ascii="Times New Roman" w:hAnsi="Times New Roman" w:cs="Times New Roman"/>
                <w:sz w:val="24"/>
                <w:szCs w:val="24"/>
              </w:rPr>
              <w:t xml:space="preserve"> </w:t>
            </w:r>
            <w:r w:rsidR="00430BA6">
              <w:rPr>
                <w:rFonts w:ascii="Times New Roman" w:hAnsi="Times New Roman" w:cs="Times New Roman"/>
                <w:sz w:val="24"/>
                <w:szCs w:val="24"/>
              </w:rPr>
              <w:t xml:space="preserve">birimin ve personelin </w:t>
            </w:r>
            <w:r w:rsidR="00430BA6" w:rsidRPr="00DE3A12">
              <w:rPr>
                <w:rFonts w:ascii="Times New Roman" w:hAnsi="Times New Roman" w:cs="Times New Roman"/>
                <w:sz w:val="24"/>
                <w:szCs w:val="24"/>
              </w:rPr>
              <w:t>geleceğe hazır olmasını sağlayan yönetim anlayışı var mıdır?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5A0E2C">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5A0E2C" w:rsidRPr="0079349D" w:rsidTr="005A0E2C">
        <w:trPr>
          <w:trHeight w:val="293"/>
        </w:trPr>
        <w:tc>
          <w:tcPr>
            <w:tcW w:w="9242" w:type="dxa"/>
            <w:tcBorders>
              <w:top w:val="single" w:sz="4" w:space="0" w:color="auto"/>
              <w:left w:val="nil"/>
              <w:bottom w:val="single" w:sz="4" w:space="0" w:color="auto"/>
              <w:right w:val="nil"/>
            </w:tcBorders>
            <w:vAlign w:val="center"/>
          </w:tcPr>
          <w:p w:rsidR="005A0E2C" w:rsidRDefault="005A0E2C" w:rsidP="00DE3A12">
            <w:pPr>
              <w:rPr>
                <w:rFonts w:ascii="Times New Roman" w:hAnsi="Times New Roman" w:cs="Times New Roman"/>
                <w:sz w:val="24"/>
                <w:szCs w:val="24"/>
              </w:rPr>
            </w:pPr>
          </w:p>
        </w:tc>
      </w:tr>
      <w:tr w:rsidR="00497D85" w:rsidRPr="0079349D" w:rsidTr="00035DC7">
        <w:trPr>
          <w:trHeight w:val="467"/>
        </w:trPr>
        <w:tc>
          <w:tcPr>
            <w:tcW w:w="9242" w:type="dxa"/>
            <w:tcBorders>
              <w:top w:val="single" w:sz="4" w:space="0" w:color="auto"/>
              <w:bottom w:val="single" w:sz="4" w:space="0" w:color="auto"/>
            </w:tcBorders>
            <w:vAlign w:val="center"/>
          </w:tcPr>
          <w:p w:rsidR="00497D85" w:rsidRPr="00470CEB" w:rsidRDefault="00497D85" w:rsidP="008852E3">
            <w:pPr>
              <w:rPr>
                <w:rFonts w:ascii="Times New Roman" w:hAnsi="Times New Roman" w:cs="Times New Roman"/>
                <w:b/>
                <w:sz w:val="24"/>
                <w:szCs w:val="24"/>
              </w:rPr>
            </w:pPr>
            <w:r w:rsidRPr="00470CEB">
              <w:rPr>
                <w:rFonts w:ascii="Times New Roman" w:hAnsi="Times New Roman" w:cs="Times New Roman"/>
                <w:b/>
                <w:sz w:val="24"/>
                <w:szCs w:val="24"/>
              </w:rPr>
              <w:t>4. İÇ KALİTE GÜVENCESİ MEKANİZMALARI</w:t>
            </w:r>
          </w:p>
        </w:tc>
      </w:tr>
      <w:tr w:rsidR="00035DC7" w:rsidRPr="0079349D" w:rsidTr="00035DC7">
        <w:trPr>
          <w:trHeight w:val="233"/>
        </w:trPr>
        <w:tc>
          <w:tcPr>
            <w:tcW w:w="9242" w:type="dxa"/>
            <w:tcBorders>
              <w:top w:val="single" w:sz="4" w:space="0" w:color="auto"/>
              <w:left w:val="nil"/>
              <w:bottom w:val="single" w:sz="4" w:space="0" w:color="auto"/>
              <w:right w:val="nil"/>
            </w:tcBorders>
            <w:vAlign w:val="center"/>
          </w:tcPr>
          <w:p w:rsidR="00035DC7" w:rsidRPr="00470CEB" w:rsidRDefault="00035DC7" w:rsidP="008852E3">
            <w:pPr>
              <w:rPr>
                <w:rFonts w:ascii="Times New Roman" w:hAnsi="Times New Roman" w:cs="Times New Roman"/>
                <w:b/>
                <w:sz w:val="24"/>
                <w:szCs w:val="24"/>
              </w:rPr>
            </w:pPr>
          </w:p>
        </w:tc>
      </w:tr>
      <w:tr w:rsidR="00497D85" w:rsidRPr="0079349D" w:rsidTr="00035DC7">
        <w:trPr>
          <w:trHeight w:val="467"/>
        </w:trPr>
        <w:tc>
          <w:tcPr>
            <w:tcW w:w="9242" w:type="dxa"/>
            <w:tcBorders>
              <w:top w:val="single" w:sz="4" w:space="0" w:color="auto"/>
            </w:tcBorders>
            <w:vAlign w:val="center"/>
          </w:tcPr>
          <w:p w:rsidR="00497D85" w:rsidRPr="0079349D" w:rsidRDefault="00125600" w:rsidP="00D1156A">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4</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36669E">
              <w:rPr>
                <w:rFonts w:ascii="Times New Roman" w:hAnsi="Times New Roman" w:cs="Times New Roman"/>
                <w:sz w:val="24"/>
                <w:szCs w:val="24"/>
              </w:rPr>
              <w:t xml:space="preserve">Birimde Üniversitenin </w:t>
            </w:r>
            <w:r w:rsidR="0036669E" w:rsidRPr="00AF395A">
              <w:rPr>
                <w:rFonts w:ascii="Times New Roman" w:hAnsi="Times New Roman" w:cs="Times New Roman"/>
                <w:sz w:val="24"/>
                <w:szCs w:val="24"/>
              </w:rPr>
              <w:t xml:space="preserve">Kalite Komisyonu </w:t>
            </w:r>
            <w:r w:rsidR="0036669E">
              <w:rPr>
                <w:rFonts w:ascii="Times New Roman" w:hAnsi="Times New Roman" w:cs="Times New Roman"/>
                <w:sz w:val="24"/>
                <w:szCs w:val="24"/>
              </w:rPr>
              <w:t>ve</w:t>
            </w:r>
            <w:r w:rsidR="0036669E" w:rsidRPr="00AF395A">
              <w:rPr>
                <w:rFonts w:ascii="Times New Roman" w:hAnsi="Times New Roman" w:cs="Times New Roman"/>
                <w:sz w:val="24"/>
                <w:szCs w:val="24"/>
              </w:rPr>
              <w:t xml:space="preserve"> Alt Komisyonları </w:t>
            </w:r>
            <w:r w:rsidR="0036669E">
              <w:rPr>
                <w:rFonts w:ascii="Times New Roman" w:hAnsi="Times New Roman" w:cs="Times New Roman"/>
                <w:sz w:val="24"/>
                <w:szCs w:val="24"/>
              </w:rPr>
              <w:t>ile</w:t>
            </w:r>
            <w:r w:rsidR="0036669E" w:rsidRPr="00AF395A">
              <w:rPr>
                <w:rFonts w:ascii="Times New Roman" w:hAnsi="Times New Roman" w:cs="Times New Roman"/>
                <w:sz w:val="24"/>
                <w:szCs w:val="24"/>
              </w:rPr>
              <w:t xml:space="preserve"> bunların </w:t>
            </w:r>
            <w:r w:rsidR="0036669E">
              <w:rPr>
                <w:rFonts w:ascii="Times New Roman" w:hAnsi="Times New Roman" w:cs="Times New Roman"/>
                <w:sz w:val="24"/>
                <w:szCs w:val="24"/>
              </w:rPr>
              <w:t xml:space="preserve">görev ve faaliyetleri </w:t>
            </w:r>
            <w:r w:rsidR="0036669E" w:rsidRPr="00AF395A">
              <w:rPr>
                <w:rFonts w:ascii="Times New Roman" w:hAnsi="Times New Roman" w:cs="Times New Roman"/>
                <w:sz w:val="24"/>
                <w:szCs w:val="24"/>
              </w:rPr>
              <w:t>bilinmekte midir?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5A0E2C">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5A0E2C" w:rsidRPr="0079349D" w:rsidTr="005A0E2C">
        <w:trPr>
          <w:trHeight w:val="166"/>
        </w:trPr>
        <w:tc>
          <w:tcPr>
            <w:tcW w:w="9242" w:type="dxa"/>
            <w:tcBorders>
              <w:top w:val="single" w:sz="4" w:space="0" w:color="auto"/>
              <w:left w:val="nil"/>
              <w:bottom w:val="single" w:sz="4" w:space="0" w:color="auto"/>
              <w:right w:val="nil"/>
            </w:tcBorders>
            <w:vAlign w:val="center"/>
          </w:tcPr>
          <w:p w:rsidR="005A0E2C" w:rsidRDefault="005A0E2C" w:rsidP="00C052A8">
            <w:pPr>
              <w:rPr>
                <w:rFonts w:ascii="Times New Roman" w:hAnsi="Times New Roman" w:cs="Times New Roman"/>
                <w:sz w:val="24"/>
                <w:szCs w:val="24"/>
              </w:rPr>
            </w:pPr>
          </w:p>
        </w:tc>
      </w:tr>
      <w:tr w:rsidR="00AF395A" w:rsidRPr="0079349D" w:rsidTr="00DB1900">
        <w:trPr>
          <w:trHeight w:val="467"/>
        </w:trPr>
        <w:tc>
          <w:tcPr>
            <w:tcW w:w="9242" w:type="dxa"/>
            <w:tcBorders>
              <w:top w:val="single" w:sz="4" w:space="0" w:color="auto"/>
              <w:bottom w:val="single" w:sz="4" w:space="0" w:color="auto"/>
            </w:tcBorders>
            <w:vAlign w:val="center"/>
          </w:tcPr>
          <w:p w:rsidR="00AF395A" w:rsidRPr="0079349D" w:rsidRDefault="00AF395A" w:rsidP="00AF395A">
            <w:pPr>
              <w:jc w:val="both"/>
              <w:rPr>
                <w:rFonts w:ascii="Times New Roman" w:hAnsi="Times New Roman" w:cs="Times New Roman"/>
                <w:sz w:val="24"/>
                <w:szCs w:val="24"/>
              </w:rPr>
            </w:pPr>
            <w:r w:rsidRPr="00DE3A12">
              <w:rPr>
                <w:rFonts w:ascii="Times New Roman" w:hAnsi="Times New Roman" w:cs="Times New Roman"/>
                <w:b/>
                <w:sz w:val="24"/>
                <w:szCs w:val="24"/>
              </w:rPr>
              <w:lastRenderedPageBreak/>
              <w:t xml:space="preserve">Soru </w:t>
            </w:r>
            <w:proofErr w:type="gramStart"/>
            <w:r>
              <w:rPr>
                <w:rFonts w:ascii="Times New Roman" w:hAnsi="Times New Roman" w:cs="Times New Roman"/>
                <w:b/>
                <w:sz w:val="24"/>
                <w:szCs w:val="24"/>
              </w:rPr>
              <w:t>4</w:t>
            </w:r>
            <w:r w:rsidR="00414BD7">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3C61D3">
              <w:rPr>
                <w:rFonts w:ascii="Times New Roman" w:hAnsi="Times New Roman" w:cs="Times New Roman"/>
                <w:sz w:val="24"/>
                <w:szCs w:val="24"/>
              </w:rPr>
              <w:t>Birimdeki personel Üniversitede yürütülen kalite güvencesi ve akreditasyon faaliyetleri ile Kalite ve Akreditasyon Çalışmaları Eylem Planı hakkında yeterli bilgiye sahip midir? Kalite Güvencesi Politikası bilinmekte midir? Birimde kalite kültürü yerleşmiş midir?</w:t>
            </w:r>
          </w:p>
        </w:tc>
      </w:tr>
      <w:tr w:rsidR="00DB1900" w:rsidRPr="0079349D" w:rsidTr="00DB1900">
        <w:trPr>
          <w:trHeight w:val="287"/>
        </w:trPr>
        <w:tc>
          <w:tcPr>
            <w:tcW w:w="9242" w:type="dxa"/>
            <w:tcBorders>
              <w:top w:val="single" w:sz="4" w:space="0" w:color="auto"/>
              <w:left w:val="nil"/>
              <w:bottom w:val="single" w:sz="4" w:space="0" w:color="auto"/>
              <w:right w:val="nil"/>
            </w:tcBorders>
            <w:vAlign w:val="center"/>
          </w:tcPr>
          <w:p w:rsidR="00DB1900" w:rsidRPr="00DE3A12" w:rsidRDefault="00DB1900" w:rsidP="00AF395A">
            <w:pPr>
              <w:jc w:val="both"/>
              <w:rPr>
                <w:rFonts w:ascii="Times New Roman" w:hAnsi="Times New Roman" w:cs="Times New Roman"/>
                <w:b/>
                <w:sz w:val="24"/>
                <w:szCs w:val="24"/>
              </w:rPr>
            </w:pPr>
          </w:p>
        </w:tc>
      </w:tr>
      <w:tr w:rsidR="0039581F" w:rsidRPr="0079349D" w:rsidTr="00DB1900">
        <w:trPr>
          <w:trHeight w:val="467"/>
        </w:trPr>
        <w:tc>
          <w:tcPr>
            <w:tcW w:w="9242" w:type="dxa"/>
            <w:tcBorders>
              <w:top w:val="single" w:sz="4" w:space="0" w:color="auto"/>
            </w:tcBorders>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C908BA">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C908BA" w:rsidRPr="0079349D" w:rsidTr="00C908BA">
        <w:trPr>
          <w:trHeight w:val="227"/>
        </w:trPr>
        <w:tc>
          <w:tcPr>
            <w:tcW w:w="9242" w:type="dxa"/>
            <w:tcBorders>
              <w:top w:val="single" w:sz="4" w:space="0" w:color="auto"/>
              <w:left w:val="nil"/>
              <w:bottom w:val="single" w:sz="4" w:space="0" w:color="auto"/>
              <w:right w:val="nil"/>
            </w:tcBorders>
            <w:vAlign w:val="center"/>
          </w:tcPr>
          <w:p w:rsidR="00C908BA" w:rsidRDefault="00C908BA" w:rsidP="00C052A8">
            <w:pPr>
              <w:rPr>
                <w:rFonts w:ascii="Times New Roman" w:hAnsi="Times New Roman" w:cs="Times New Roman"/>
                <w:sz w:val="24"/>
                <w:szCs w:val="24"/>
              </w:rPr>
            </w:pPr>
          </w:p>
        </w:tc>
      </w:tr>
      <w:tr w:rsidR="00AF395A" w:rsidRPr="0079349D" w:rsidTr="00AE595B">
        <w:trPr>
          <w:trHeight w:val="467"/>
        </w:trPr>
        <w:tc>
          <w:tcPr>
            <w:tcW w:w="9242" w:type="dxa"/>
            <w:tcBorders>
              <w:top w:val="single" w:sz="4" w:space="0" w:color="auto"/>
              <w:bottom w:val="single" w:sz="4" w:space="0" w:color="auto"/>
            </w:tcBorders>
            <w:vAlign w:val="center"/>
          </w:tcPr>
          <w:p w:rsidR="00AF395A" w:rsidRPr="00470CEB" w:rsidRDefault="00AF395A" w:rsidP="008852E3">
            <w:pPr>
              <w:rPr>
                <w:rFonts w:ascii="Times New Roman" w:hAnsi="Times New Roman" w:cs="Times New Roman"/>
                <w:b/>
                <w:sz w:val="24"/>
                <w:szCs w:val="24"/>
              </w:rPr>
            </w:pPr>
            <w:r w:rsidRPr="00470CEB">
              <w:rPr>
                <w:rFonts w:ascii="Times New Roman" w:hAnsi="Times New Roman" w:cs="Times New Roman"/>
                <w:b/>
                <w:sz w:val="24"/>
                <w:szCs w:val="24"/>
              </w:rPr>
              <w:t>5. KAMUOYUNU BİLGİLENDİRME VE HESAP VEREBİLİRLİK</w:t>
            </w:r>
          </w:p>
        </w:tc>
      </w:tr>
      <w:tr w:rsidR="00AE595B" w:rsidRPr="0079349D" w:rsidTr="00AE595B">
        <w:trPr>
          <w:trHeight w:val="171"/>
        </w:trPr>
        <w:tc>
          <w:tcPr>
            <w:tcW w:w="9242" w:type="dxa"/>
            <w:tcBorders>
              <w:top w:val="single" w:sz="4" w:space="0" w:color="auto"/>
              <w:left w:val="nil"/>
              <w:bottom w:val="single" w:sz="4" w:space="0" w:color="auto"/>
              <w:right w:val="nil"/>
            </w:tcBorders>
            <w:vAlign w:val="center"/>
          </w:tcPr>
          <w:p w:rsidR="00AE595B" w:rsidRPr="00470CEB" w:rsidRDefault="00AE595B" w:rsidP="008852E3">
            <w:pPr>
              <w:rPr>
                <w:rFonts w:ascii="Times New Roman" w:hAnsi="Times New Roman" w:cs="Times New Roman"/>
                <w:b/>
                <w:sz w:val="24"/>
                <w:szCs w:val="24"/>
              </w:rPr>
            </w:pPr>
          </w:p>
        </w:tc>
      </w:tr>
      <w:tr w:rsidR="00AF395A" w:rsidRPr="0079349D" w:rsidTr="00AE595B">
        <w:trPr>
          <w:trHeight w:val="467"/>
        </w:trPr>
        <w:tc>
          <w:tcPr>
            <w:tcW w:w="9242" w:type="dxa"/>
            <w:tcBorders>
              <w:top w:val="single" w:sz="4" w:space="0" w:color="auto"/>
            </w:tcBorders>
            <w:vAlign w:val="center"/>
          </w:tcPr>
          <w:p w:rsidR="00AF395A" w:rsidRPr="0079349D" w:rsidRDefault="00AF395A" w:rsidP="004372AA">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5</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A46D17">
              <w:rPr>
                <w:rFonts w:ascii="Times New Roman" w:hAnsi="Times New Roman" w:cs="Times New Roman"/>
                <w:sz w:val="24"/>
                <w:szCs w:val="24"/>
              </w:rPr>
              <w:t xml:space="preserve">Birimde </w:t>
            </w:r>
            <w:r w:rsidR="00A46D17" w:rsidRPr="004372AA">
              <w:rPr>
                <w:rFonts w:ascii="Times New Roman" w:hAnsi="Times New Roman" w:cs="Times New Roman"/>
                <w:sz w:val="24"/>
                <w:szCs w:val="24"/>
              </w:rPr>
              <w:t>kamuoyunu bilgilendirme ve hesap verebilirlik mekanizmaları işlemekte midir? İçe ve dışa hesap verme yöntemleri belirli ve uygulanmakta mıdır?</w:t>
            </w:r>
          </w:p>
        </w:tc>
      </w:tr>
      <w:tr w:rsidR="0039581F" w:rsidRPr="0079349D" w:rsidTr="006E2CBB">
        <w:trPr>
          <w:trHeight w:val="467"/>
        </w:trPr>
        <w:tc>
          <w:tcPr>
            <w:tcW w:w="9242" w:type="dxa"/>
            <w:tcBorders>
              <w:bottom w:val="single" w:sz="4" w:space="0" w:color="auto"/>
            </w:tcBorders>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6E2CBB">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6E2CBB" w:rsidRPr="0079349D" w:rsidTr="006E2CBB">
        <w:trPr>
          <w:trHeight w:val="274"/>
        </w:trPr>
        <w:tc>
          <w:tcPr>
            <w:tcW w:w="9242" w:type="dxa"/>
            <w:tcBorders>
              <w:top w:val="single" w:sz="4" w:space="0" w:color="auto"/>
              <w:left w:val="nil"/>
              <w:bottom w:val="single" w:sz="4" w:space="0" w:color="auto"/>
              <w:right w:val="nil"/>
            </w:tcBorders>
            <w:vAlign w:val="center"/>
          </w:tcPr>
          <w:p w:rsidR="006E2CBB" w:rsidRDefault="006E2CBB" w:rsidP="004372AA">
            <w:pPr>
              <w:jc w:val="both"/>
              <w:rPr>
                <w:rFonts w:ascii="Times New Roman" w:hAnsi="Times New Roman" w:cs="Times New Roman"/>
                <w:sz w:val="24"/>
                <w:szCs w:val="24"/>
              </w:rPr>
            </w:pPr>
          </w:p>
        </w:tc>
      </w:tr>
      <w:tr w:rsidR="004372AA" w:rsidRPr="0079349D" w:rsidTr="006E2CBB">
        <w:trPr>
          <w:trHeight w:val="467"/>
        </w:trPr>
        <w:tc>
          <w:tcPr>
            <w:tcW w:w="9242" w:type="dxa"/>
            <w:tcBorders>
              <w:top w:val="single" w:sz="4" w:space="0" w:color="auto"/>
            </w:tcBorders>
            <w:vAlign w:val="center"/>
          </w:tcPr>
          <w:p w:rsidR="004372AA" w:rsidRPr="0079349D" w:rsidRDefault="004372AA" w:rsidP="004372AA">
            <w:pPr>
              <w:jc w:val="both"/>
              <w:rPr>
                <w:rFonts w:ascii="Times New Roman" w:hAnsi="Times New Roman" w:cs="Times New Roman"/>
                <w:sz w:val="24"/>
                <w:szCs w:val="24"/>
              </w:rPr>
            </w:pPr>
            <w:r w:rsidRPr="004372AA">
              <w:rPr>
                <w:rFonts w:ascii="Times New Roman" w:hAnsi="Times New Roman" w:cs="Times New Roman"/>
                <w:b/>
                <w:sz w:val="24"/>
                <w:szCs w:val="24"/>
              </w:rPr>
              <w:t xml:space="preserve">Soru </w:t>
            </w:r>
            <w:proofErr w:type="gramStart"/>
            <w:r w:rsidRPr="004372AA">
              <w:rPr>
                <w:rFonts w:ascii="Times New Roman" w:hAnsi="Times New Roman" w:cs="Times New Roman"/>
                <w:b/>
                <w:sz w:val="24"/>
                <w:szCs w:val="24"/>
              </w:rPr>
              <w:t>5.2</w:t>
            </w:r>
            <w:proofErr w:type="gramEnd"/>
            <w:r w:rsidRPr="004372AA">
              <w:rPr>
                <w:rFonts w:ascii="Times New Roman" w:hAnsi="Times New Roman" w:cs="Times New Roman"/>
                <w:b/>
                <w:sz w:val="24"/>
                <w:szCs w:val="24"/>
              </w:rPr>
              <w:t>.</w:t>
            </w:r>
            <w:r>
              <w:rPr>
                <w:rFonts w:ascii="Times New Roman" w:hAnsi="Times New Roman" w:cs="Times New Roman"/>
                <w:sz w:val="24"/>
                <w:szCs w:val="24"/>
              </w:rPr>
              <w:t xml:space="preserve"> </w:t>
            </w:r>
            <w:r w:rsidR="008867E8" w:rsidRPr="004372AA">
              <w:rPr>
                <w:rFonts w:ascii="Times New Roman" w:hAnsi="Times New Roman" w:cs="Times New Roman"/>
                <w:sz w:val="24"/>
                <w:szCs w:val="24"/>
              </w:rPr>
              <w:t>Birimin web sayfası güncel ve kolayca erişilebilir bilgiyi vermekte midir?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CB257B">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CB257B" w:rsidRPr="0079349D" w:rsidTr="00CB257B">
        <w:trPr>
          <w:trHeight w:val="298"/>
        </w:trPr>
        <w:tc>
          <w:tcPr>
            <w:tcW w:w="9242" w:type="dxa"/>
            <w:tcBorders>
              <w:top w:val="single" w:sz="4" w:space="0" w:color="auto"/>
              <w:left w:val="nil"/>
              <w:bottom w:val="single" w:sz="4" w:space="0" w:color="auto"/>
              <w:right w:val="nil"/>
            </w:tcBorders>
            <w:vAlign w:val="center"/>
          </w:tcPr>
          <w:p w:rsidR="00CB257B" w:rsidRDefault="00CB257B" w:rsidP="004372AA">
            <w:pPr>
              <w:jc w:val="both"/>
              <w:rPr>
                <w:rFonts w:ascii="Times New Roman" w:hAnsi="Times New Roman" w:cs="Times New Roman"/>
                <w:sz w:val="24"/>
                <w:szCs w:val="24"/>
              </w:rPr>
            </w:pPr>
          </w:p>
        </w:tc>
      </w:tr>
      <w:tr w:rsidR="004372AA" w:rsidRPr="0079349D" w:rsidTr="00CB257B">
        <w:trPr>
          <w:trHeight w:val="467"/>
        </w:trPr>
        <w:tc>
          <w:tcPr>
            <w:tcW w:w="9242" w:type="dxa"/>
            <w:tcBorders>
              <w:top w:val="single" w:sz="4" w:space="0" w:color="auto"/>
              <w:bottom w:val="single" w:sz="4" w:space="0" w:color="auto"/>
            </w:tcBorders>
            <w:vAlign w:val="center"/>
          </w:tcPr>
          <w:p w:rsidR="004372AA" w:rsidRPr="00470CEB" w:rsidRDefault="004372AA" w:rsidP="008852E3">
            <w:pPr>
              <w:rPr>
                <w:rFonts w:ascii="Times New Roman" w:hAnsi="Times New Roman" w:cs="Times New Roman"/>
                <w:b/>
                <w:sz w:val="24"/>
                <w:szCs w:val="24"/>
              </w:rPr>
            </w:pPr>
            <w:r w:rsidRPr="00470CEB">
              <w:rPr>
                <w:rFonts w:ascii="Times New Roman" w:hAnsi="Times New Roman" w:cs="Times New Roman"/>
                <w:b/>
                <w:sz w:val="24"/>
                <w:szCs w:val="24"/>
              </w:rPr>
              <w:lastRenderedPageBreak/>
              <w:t xml:space="preserve">6. </w:t>
            </w:r>
            <w:r w:rsidR="00D5711D">
              <w:rPr>
                <w:rFonts w:ascii="Times New Roman" w:hAnsi="Times New Roman" w:cs="Times New Roman"/>
                <w:b/>
                <w:sz w:val="24"/>
                <w:szCs w:val="24"/>
              </w:rPr>
              <w:t>ÖZGÖREV</w:t>
            </w:r>
            <w:r w:rsidR="00D5711D" w:rsidRPr="00470CEB">
              <w:rPr>
                <w:rFonts w:ascii="Times New Roman" w:hAnsi="Times New Roman" w:cs="Times New Roman"/>
                <w:b/>
                <w:sz w:val="24"/>
                <w:szCs w:val="24"/>
              </w:rPr>
              <w:t xml:space="preserve">, </w:t>
            </w:r>
            <w:r w:rsidR="00D5711D">
              <w:rPr>
                <w:rFonts w:ascii="Times New Roman" w:hAnsi="Times New Roman" w:cs="Times New Roman"/>
                <w:b/>
                <w:sz w:val="24"/>
                <w:szCs w:val="24"/>
              </w:rPr>
              <w:t>UZGÖRÜŞ</w:t>
            </w:r>
            <w:r w:rsidR="00D5711D" w:rsidRPr="00470CEB">
              <w:rPr>
                <w:rFonts w:ascii="Times New Roman" w:hAnsi="Times New Roman" w:cs="Times New Roman"/>
                <w:b/>
                <w:sz w:val="24"/>
                <w:szCs w:val="24"/>
              </w:rPr>
              <w:t xml:space="preserve"> VE POLİTİKALAR</w:t>
            </w:r>
          </w:p>
        </w:tc>
      </w:tr>
      <w:tr w:rsidR="00CB257B" w:rsidRPr="0079349D" w:rsidTr="00CB257B">
        <w:trPr>
          <w:trHeight w:val="225"/>
        </w:trPr>
        <w:tc>
          <w:tcPr>
            <w:tcW w:w="9242" w:type="dxa"/>
            <w:tcBorders>
              <w:top w:val="single" w:sz="4" w:space="0" w:color="auto"/>
              <w:left w:val="nil"/>
              <w:bottom w:val="single" w:sz="4" w:space="0" w:color="auto"/>
              <w:right w:val="nil"/>
            </w:tcBorders>
            <w:vAlign w:val="center"/>
          </w:tcPr>
          <w:p w:rsidR="00CB257B" w:rsidRPr="00470CEB" w:rsidRDefault="00CB257B" w:rsidP="008852E3">
            <w:pPr>
              <w:rPr>
                <w:rFonts w:ascii="Times New Roman" w:hAnsi="Times New Roman" w:cs="Times New Roman"/>
                <w:b/>
                <w:sz w:val="24"/>
                <w:szCs w:val="24"/>
              </w:rPr>
            </w:pPr>
          </w:p>
        </w:tc>
      </w:tr>
      <w:tr w:rsidR="004372AA" w:rsidRPr="0079349D" w:rsidTr="00CB257B">
        <w:trPr>
          <w:trHeight w:val="467"/>
        </w:trPr>
        <w:tc>
          <w:tcPr>
            <w:tcW w:w="9242" w:type="dxa"/>
            <w:tcBorders>
              <w:top w:val="single" w:sz="4" w:space="0" w:color="auto"/>
            </w:tcBorders>
            <w:vAlign w:val="center"/>
          </w:tcPr>
          <w:p w:rsidR="004372AA" w:rsidRPr="0079349D" w:rsidRDefault="004372AA" w:rsidP="001644E5">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6</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8E17E6">
              <w:rPr>
                <w:rFonts w:ascii="Times New Roman" w:hAnsi="Times New Roman" w:cs="Times New Roman"/>
                <w:sz w:val="24"/>
                <w:szCs w:val="24"/>
              </w:rPr>
              <w:t xml:space="preserve">Birimde Üniversitenin </w:t>
            </w:r>
            <w:proofErr w:type="spellStart"/>
            <w:r w:rsidR="008E17E6">
              <w:rPr>
                <w:rFonts w:ascii="Times New Roman" w:hAnsi="Times New Roman" w:cs="Times New Roman"/>
                <w:sz w:val="24"/>
                <w:szCs w:val="24"/>
              </w:rPr>
              <w:t>özgörevi</w:t>
            </w:r>
            <w:proofErr w:type="spellEnd"/>
            <w:r w:rsidR="008E17E6">
              <w:rPr>
                <w:rFonts w:ascii="Times New Roman" w:hAnsi="Times New Roman" w:cs="Times New Roman"/>
                <w:sz w:val="24"/>
                <w:szCs w:val="24"/>
              </w:rPr>
              <w:t xml:space="preserve"> ve </w:t>
            </w:r>
            <w:proofErr w:type="spellStart"/>
            <w:r w:rsidR="008E17E6">
              <w:rPr>
                <w:rFonts w:ascii="Times New Roman" w:hAnsi="Times New Roman" w:cs="Times New Roman"/>
                <w:sz w:val="24"/>
                <w:szCs w:val="24"/>
              </w:rPr>
              <w:t>uzgörüşü</w:t>
            </w:r>
            <w:proofErr w:type="spellEnd"/>
            <w:r w:rsidR="008E17E6">
              <w:rPr>
                <w:rFonts w:ascii="Times New Roman" w:hAnsi="Times New Roman" w:cs="Times New Roman"/>
                <w:sz w:val="24"/>
                <w:szCs w:val="24"/>
              </w:rPr>
              <w:t xml:space="preserve"> bilinmekte midir?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301B59">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01B59" w:rsidRPr="0079349D" w:rsidTr="00301B59">
        <w:trPr>
          <w:trHeight w:val="270"/>
        </w:trPr>
        <w:tc>
          <w:tcPr>
            <w:tcW w:w="9242" w:type="dxa"/>
            <w:tcBorders>
              <w:top w:val="single" w:sz="4" w:space="0" w:color="auto"/>
              <w:left w:val="nil"/>
              <w:bottom w:val="single" w:sz="4" w:space="0" w:color="auto"/>
              <w:right w:val="nil"/>
            </w:tcBorders>
            <w:vAlign w:val="center"/>
          </w:tcPr>
          <w:p w:rsidR="00301B59" w:rsidRDefault="00301B59" w:rsidP="00384513">
            <w:pPr>
              <w:jc w:val="both"/>
              <w:rPr>
                <w:rFonts w:ascii="Times New Roman" w:hAnsi="Times New Roman" w:cs="Times New Roman"/>
                <w:sz w:val="24"/>
                <w:szCs w:val="24"/>
              </w:rPr>
            </w:pPr>
          </w:p>
        </w:tc>
      </w:tr>
      <w:tr w:rsidR="00384513" w:rsidRPr="0079349D" w:rsidTr="00301B59">
        <w:trPr>
          <w:trHeight w:val="467"/>
        </w:trPr>
        <w:tc>
          <w:tcPr>
            <w:tcW w:w="9242" w:type="dxa"/>
            <w:tcBorders>
              <w:top w:val="single" w:sz="4" w:space="0" w:color="auto"/>
            </w:tcBorders>
            <w:vAlign w:val="center"/>
          </w:tcPr>
          <w:p w:rsidR="00384513" w:rsidRPr="0079349D" w:rsidRDefault="00384513" w:rsidP="001644E5">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6.2</w:t>
            </w:r>
            <w:proofErr w:type="gramEnd"/>
            <w:r w:rsidRPr="00DE3A12">
              <w:rPr>
                <w:rFonts w:ascii="Times New Roman" w:hAnsi="Times New Roman" w:cs="Times New Roman"/>
                <w:b/>
                <w:sz w:val="24"/>
                <w:szCs w:val="24"/>
              </w:rPr>
              <w:t>.</w:t>
            </w:r>
            <w:r w:rsidR="001644E5">
              <w:rPr>
                <w:rFonts w:ascii="Times New Roman" w:hAnsi="Times New Roman" w:cs="Times New Roman"/>
                <w:sz w:val="24"/>
                <w:szCs w:val="24"/>
              </w:rPr>
              <w:t xml:space="preserve"> </w:t>
            </w:r>
            <w:r w:rsidR="00C9599E">
              <w:rPr>
                <w:rFonts w:ascii="Times New Roman" w:hAnsi="Times New Roman" w:cs="Times New Roman"/>
                <w:sz w:val="24"/>
                <w:szCs w:val="24"/>
              </w:rPr>
              <w:t>Birimde Üniversitenin Kurumsal Politikaları yeterince bilinmekte midir?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1644E5">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1644E5" w:rsidRPr="0079349D" w:rsidTr="001644E5">
        <w:trPr>
          <w:trHeight w:val="155"/>
        </w:trPr>
        <w:tc>
          <w:tcPr>
            <w:tcW w:w="9242" w:type="dxa"/>
            <w:tcBorders>
              <w:top w:val="single" w:sz="4" w:space="0" w:color="auto"/>
              <w:left w:val="nil"/>
              <w:bottom w:val="single" w:sz="4" w:space="0" w:color="auto"/>
              <w:right w:val="nil"/>
            </w:tcBorders>
            <w:vAlign w:val="center"/>
          </w:tcPr>
          <w:p w:rsidR="001644E5" w:rsidRDefault="001644E5" w:rsidP="00DA3E5D">
            <w:pPr>
              <w:jc w:val="both"/>
              <w:rPr>
                <w:rFonts w:ascii="Times New Roman" w:hAnsi="Times New Roman" w:cs="Times New Roman"/>
                <w:sz w:val="24"/>
                <w:szCs w:val="24"/>
              </w:rPr>
            </w:pPr>
          </w:p>
        </w:tc>
      </w:tr>
      <w:tr w:rsidR="00384513" w:rsidRPr="0079349D" w:rsidTr="009A7612">
        <w:trPr>
          <w:trHeight w:val="467"/>
        </w:trPr>
        <w:tc>
          <w:tcPr>
            <w:tcW w:w="9242" w:type="dxa"/>
            <w:tcBorders>
              <w:top w:val="single" w:sz="4" w:space="0" w:color="auto"/>
              <w:bottom w:val="single" w:sz="4" w:space="0" w:color="auto"/>
            </w:tcBorders>
            <w:vAlign w:val="center"/>
          </w:tcPr>
          <w:p w:rsidR="00384513" w:rsidRPr="00470CEB" w:rsidRDefault="00384513" w:rsidP="008852E3">
            <w:pPr>
              <w:rPr>
                <w:rFonts w:ascii="Times New Roman" w:hAnsi="Times New Roman" w:cs="Times New Roman"/>
                <w:b/>
                <w:sz w:val="24"/>
                <w:szCs w:val="24"/>
              </w:rPr>
            </w:pPr>
            <w:r w:rsidRPr="00470CEB">
              <w:rPr>
                <w:rFonts w:ascii="Times New Roman" w:hAnsi="Times New Roman" w:cs="Times New Roman"/>
                <w:b/>
                <w:sz w:val="24"/>
                <w:szCs w:val="24"/>
              </w:rPr>
              <w:t>7. STRATEJİK AMAÇ VE HEDEFLER</w:t>
            </w:r>
          </w:p>
        </w:tc>
      </w:tr>
      <w:tr w:rsidR="009A7612" w:rsidRPr="0079349D" w:rsidTr="009A7612">
        <w:trPr>
          <w:trHeight w:val="224"/>
        </w:trPr>
        <w:tc>
          <w:tcPr>
            <w:tcW w:w="9242" w:type="dxa"/>
            <w:tcBorders>
              <w:top w:val="single" w:sz="4" w:space="0" w:color="auto"/>
              <w:left w:val="nil"/>
              <w:bottom w:val="single" w:sz="4" w:space="0" w:color="auto"/>
              <w:right w:val="nil"/>
            </w:tcBorders>
            <w:vAlign w:val="center"/>
          </w:tcPr>
          <w:p w:rsidR="009A7612" w:rsidRPr="00470CEB" w:rsidRDefault="009A7612" w:rsidP="008852E3">
            <w:pPr>
              <w:rPr>
                <w:rFonts w:ascii="Times New Roman" w:hAnsi="Times New Roman" w:cs="Times New Roman"/>
                <w:b/>
                <w:sz w:val="24"/>
                <w:szCs w:val="24"/>
              </w:rPr>
            </w:pPr>
          </w:p>
        </w:tc>
      </w:tr>
      <w:tr w:rsidR="00384513" w:rsidRPr="0079349D" w:rsidTr="003016F8">
        <w:trPr>
          <w:trHeight w:val="653"/>
        </w:trPr>
        <w:tc>
          <w:tcPr>
            <w:tcW w:w="9242" w:type="dxa"/>
            <w:tcBorders>
              <w:top w:val="single" w:sz="4" w:space="0" w:color="auto"/>
            </w:tcBorders>
            <w:vAlign w:val="center"/>
          </w:tcPr>
          <w:p w:rsidR="00384513" w:rsidRPr="0079349D" w:rsidRDefault="00384513" w:rsidP="00340AFF">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7</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sidR="000269D8">
              <w:rPr>
                <w:rFonts w:ascii="Times New Roman" w:hAnsi="Times New Roman" w:cs="Times New Roman"/>
                <w:sz w:val="24"/>
                <w:szCs w:val="24"/>
              </w:rPr>
              <w:t xml:space="preserve"> </w:t>
            </w:r>
            <w:r w:rsidR="00A214BB">
              <w:rPr>
                <w:rFonts w:ascii="Times New Roman" w:hAnsi="Times New Roman" w:cs="Times New Roman"/>
                <w:sz w:val="24"/>
                <w:szCs w:val="24"/>
              </w:rPr>
              <w:t>Birim personeli Üniversitenin Stratejik Planı, stratejik amaç ve hedefleri, performans göstergeleri ve gerçekleşme raporları hakkında yeterli bilgiye sahip midir?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D47DD0">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D47DD0" w:rsidRPr="0079349D" w:rsidTr="00D47DD0">
        <w:trPr>
          <w:trHeight w:val="323"/>
        </w:trPr>
        <w:tc>
          <w:tcPr>
            <w:tcW w:w="9242" w:type="dxa"/>
            <w:tcBorders>
              <w:top w:val="single" w:sz="4" w:space="0" w:color="auto"/>
              <w:left w:val="nil"/>
              <w:bottom w:val="single" w:sz="4" w:space="0" w:color="auto"/>
              <w:right w:val="nil"/>
            </w:tcBorders>
            <w:vAlign w:val="center"/>
          </w:tcPr>
          <w:p w:rsidR="00D47DD0" w:rsidRDefault="00D47DD0" w:rsidP="00340AFF">
            <w:pPr>
              <w:jc w:val="both"/>
              <w:rPr>
                <w:rFonts w:ascii="Times New Roman" w:hAnsi="Times New Roman" w:cs="Times New Roman"/>
                <w:sz w:val="24"/>
                <w:szCs w:val="24"/>
              </w:rPr>
            </w:pPr>
          </w:p>
        </w:tc>
      </w:tr>
      <w:tr w:rsidR="00384513" w:rsidRPr="0079349D" w:rsidTr="00D47DD0">
        <w:trPr>
          <w:trHeight w:val="467"/>
        </w:trPr>
        <w:tc>
          <w:tcPr>
            <w:tcW w:w="9242" w:type="dxa"/>
            <w:tcBorders>
              <w:top w:val="single" w:sz="4" w:space="0" w:color="auto"/>
              <w:bottom w:val="single" w:sz="4" w:space="0" w:color="auto"/>
            </w:tcBorders>
            <w:vAlign w:val="center"/>
          </w:tcPr>
          <w:p w:rsidR="00384513" w:rsidRPr="00256A79" w:rsidRDefault="00384513" w:rsidP="002742A0">
            <w:pPr>
              <w:rPr>
                <w:rFonts w:ascii="Times New Roman" w:hAnsi="Times New Roman" w:cs="Times New Roman"/>
                <w:b/>
                <w:sz w:val="24"/>
                <w:szCs w:val="24"/>
              </w:rPr>
            </w:pPr>
            <w:r w:rsidRPr="00470CEB">
              <w:rPr>
                <w:rFonts w:ascii="Times New Roman" w:hAnsi="Times New Roman" w:cs="Times New Roman"/>
                <w:b/>
                <w:sz w:val="24"/>
                <w:szCs w:val="24"/>
              </w:rPr>
              <w:lastRenderedPageBreak/>
              <w:t>8. YÖNETİM SİSTEMLERİ</w:t>
            </w:r>
          </w:p>
        </w:tc>
      </w:tr>
      <w:tr w:rsidR="00D01816" w:rsidRPr="0079349D" w:rsidTr="00D01816">
        <w:trPr>
          <w:trHeight w:val="247"/>
        </w:trPr>
        <w:tc>
          <w:tcPr>
            <w:tcW w:w="9242" w:type="dxa"/>
            <w:tcBorders>
              <w:top w:val="single" w:sz="4" w:space="0" w:color="auto"/>
              <w:left w:val="nil"/>
              <w:bottom w:val="single" w:sz="4" w:space="0" w:color="auto"/>
              <w:right w:val="nil"/>
            </w:tcBorders>
            <w:vAlign w:val="center"/>
          </w:tcPr>
          <w:p w:rsidR="00D01816" w:rsidRPr="00470CEB" w:rsidRDefault="00D01816" w:rsidP="002742A0">
            <w:pPr>
              <w:rPr>
                <w:rFonts w:ascii="Times New Roman" w:hAnsi="Times New Roman" w:cs="Times New Roman"/>
                <w:b/>
                <w:sz w:val="24"/>
                <w:szCs w:val="24"/>
              </w:rPr>
            </w:pPr>
          </w:p>
        </w:tc>
      </w:tr>
      <w:tr w:rsidR="00384513" w:rsidRPr="0079349D" w:rsidTr="00D01816">
        <w:trPr>
          <w:trHeight w:val="467"/>
        </w:trPr>
        <w:tc>
          <w:tcPr>
            <w:tcW w:w="9242" w:type="dxa"/>
            <w:tcBorders>
              <w:top w:val="single" w:sz="4" w:space="0" w:color="auto"/>
            </w:tcBorders>
            <w:vAlign w:val="center"/>
          </w:tcPr>
          <w:p w:rsidR="00384513" w:rsidRPr="0079349D" w:rsidRDefault="00384513" w:rsidP="003A769C">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8</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222BB4">
              <w:rPr>
                <w:rFonts w:ascii="Times New Roman" w:hAnsi="Times New Roman" w:cs="Times New Roman"/>
                <w:sz w:val="24"/>
                <w:szCs w:val="24"/>
              </w:rPr>
              <w:t>Birim personeli Üniversitenin Stratejik Bilgi Sistemi (SBS) hakkında yeterli bilgiye sahip midir? Personel, söz konusu yönetim sisteminin etkin ve kullanışlı olduğunu düşünüyor mu?</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DB4400">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DB4400" w:rsidRPr="0079349D" w:rsidTr="00DB4400">
        <w:trPr>
          <w:trHeight w:val="357"/>
        </w:trPr>
        <w:tc>
          <w:tcPr>
            <w:tcW w:w="9242" w:type="dxa"/>
            <w:tcBorders>
              <w:top w:val="single" w:sz="4" w:space="0" w:color="auto"/>
              <w:left w:val="nil"/>
              <w:bottom w:val="single" w:sz="4" w:space="0" w:color="auto"/>
              <w:right w:val="nil"/>
            </w:tcBorders>
            <w:vAlign w:val="center"/>
          </w:tcPr>
          <w:p w:rsidR="00DB4400" w:rsidRDefault="00DB4400" w:rsidP="003A769C">
            <w:pPr>
              <w:jc w:val="both"/>
              <w:rPr>
                <w:rFonts w:ascii="Times New Roman" w:hAnsi="Times New Roman" w:cs="Times New Roman"/>
                <w:sz w:val="24"/>
                <w:szCs w:val="24"/>
              </w:rPr>
            </w:pPr>
          </w:p>
        </w:tc>
      </w:tr>
      <w:tr w:rsidR="003A769C" w:rsidRPr="0079349D" w:rsidTr="00DB4400">
        <w:trPr>
          <w:trHeight w:val="467"/>
        </w:trPr>
        <w:tc>
          <w:tcPr>
            <w:tcW w:w="9242" w:type="dxa"/>
            <w:tcBorders>
              <w:top w:val="single" w:sz="4" w:space="0" w:color="auto"/>
            </w:tcBorders>
            <w:vAlign w:val="center"/>
          </w:tcPr>
          <w:p w:rsidR="003A769C" w:rsidRPr="0079349D" w:rsidRDefault="003A769C" w:rsidP="003A769C">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8</w:t>
            </w:r>
            <w:r w:rsidRPr="00DE3A12">
              <w:rPr>
                <w:rFonts w:ascii="Times New Roman" w:hAnsi="Times New Roman" w:cs="Times New Roman"/>
                <w:b/>
                <w:sz w:val="24"/>
                <w:szCs w:val="24"/>
              </w:rPr>
              <w:t>.</w:t>
            </w:r>
            <w:r>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213623">
              <w:rPr>
                <w:rFonts w:ascii="Times New Roman" w:hAnsi="Times New Roman" w:cs="Times New Roman"/>
                <w:sz w:val="24"/>
                <w:szCs w:val="24"/>
              </w:rPr>
              <w:t>Birim personeli Üniversitenin İnsan Kaynakları Yönetimi hakkında yeterli bilgiye sahip midir? Personel, söz konusu sistemin etkin, yararlı, adil ve başarılı olduğunu düşünüyor mu?</w:t>
            </w:r>
          </w:p>
        </w:tc>
      </w:tr>
      <w:tr w:rsidR="0039581F" w:rsidRPr="0079349D" w:rsidTr="0039086F">
        <w:trPr>
          <w:trHeight w:val="467"/>
        </w:trPr>
        <w:tc>
          <w:tcPr>
            <w:tcW w:w="9242" w:type="dxa"/>
            <w:tcBorders>
              <w:bottom w:val="single" w:sz="4" w:space="0" w:color="auto"/>
            </w:tcBorders>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39086F">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086F" w:rsidRPr="0079349D" w:rsidTr="0039086F">
        <w:trPr>
          <w:trHeight w:val="302"/>
        </w:trPr>
        <w:tc>
          <w:tcPr>
            <w:tcW w:w="9242" w:type="dxa"/>
            <w:tcBorders>
              <w:top w:val="single" w:sz="4" w:space="0" w:color="auto"/>
              <w:left w:val="nil"/>
              <w:bottom w:val="single" w:sz="4" w:space="0" w:color="auto"/>
              <w:right w:val="nil"/>
            </w:tcBorders>
            <w:vAlign w:val="center"/>
          </w:tcPr>
          <w:p w:rsidR="0039086F" w:rsidRDefault="0039086F" w:rsidP="00DA3E5D">
            <w:pPr>
              <w:jc w:val="both"/>
              <w:rPr>
                <w:rFonts w:ascii="Times New Roman" w:hAnsi="Times New Roman" w:cs="Times New Roman"/>
                <w:sz w:val="24"/>
                <w:szCs w:val="24"/>
              </w:rPr>
            </w:pPr>
          </w:p>
        </w:tc>
      </w:tr>
      <w:tr w:rsidR="0039086F" w:rsidRPr="0079349D" w:rsidTr="0039086F">
        <w:trPr>
          <w:trHeight w:val="467"/>
        </w:trPr>
        <w:tc>
          <w:tcPr>
            <w:tcW w:w="9242" w:type="dxa"/>
            <w:tcBorders>
              <w:top w:val="single" w:sz="4" w:space="0" w:color="auto"/>
              <w:bottom w:val="single" w:sz="4" w:space="0" w:color="auto"/>
            </w:tcBorders>
            <w:vAlign w:val="center"/>
          </w:tcPr>
          <w:p w:rsidR="0039086F" w:rsidRPr="0079349D" w:rsidRDefault="0039086F" w:rsidP="004735E8">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8</w:t>
            </w:r>
            <w:r w:rsidRPr="00DE3A12">
              <w:rPr>
                <w:rFonts w:ascii="Times New Roman" w:hAnsi="Times New Roman" w:cs="Times New Roman"/>
                <w:b/>
                <w:sz w:val="24"/>
                <w:szCs w:val="24"/>
              </w:rPr>
              <w:t>.</w:t>
            </w:r>
            <w:r w:rsidR="004735E8">
              <w:rPr>
                <w:rFonts w:ascii="Times New Roman" w:hAnsi="Times New Roman" w:cs="Times New Roman"/>
                <w:b/>
                <w:sz w:val="24"/>
                <w:szCs w:val="24"/>
              </w:rPr>
              <w:t>3</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443688">
              <w:rPr>
                <w:rFonts w:ascii="Times New Roman" w:hAnsi="Times New Roman" w:cs="Times New Roman"/>
                <w:sz w:val="24"/>
                <w:szCs w:val="24"/>
              </w:rPr>
              <w:t xml:space="preserve">Birimdeki tüm süreçler ve alt süreçlere ilişkin </w:t>
            </w:r>
            <w:r w:rsidR="00443688" w:rsidRPr="0039086F">
              <w:rPr>
                <w:rFonts w:ascii="Times New Roman" w:hAnsi="Times New Roman" w:cs="Times New Roman"/>
                <w:sz w:val="24"/>
                <w:szCs w:val="24"/>
              </w:rPr>
              <w:t xml:space="preserve">süreç sorumluları ve iş akış şemaları belirli midir? </w:t>
            </w:r>
            <w:r w:rsidR="00443688">
              <w:rPr>
                <w:rFonts w:ascii="Times New Roman" w:hAnsi="Times New Roman" w:cs="Times New Roman"/>
                <w:sz w:val="24"/>
                <w:szCs w:val="24"/>
              </w:rPr>
              <w:t xml:space="preserve">Birim personeli Süreç </w:t>
            </w:r>
            <w:r w:rsidR="00443688" w:rsidRPr="0079349D">
              <w:rPr>
                <w:rFonts w:ascii="Times New Roman" w:hAnsi="Times New Roman" w:cs="Times New Roman"/>
                <w:sz w:val="24"/>
                <w:szCs w:val="24"/>
              </w:rPr>
              <w:t>Yönetim</w:t>
            </w:r>
            <w:r w:rsidR="00443688">
              <w:rPr>
                <w:rFonts w:ascii="Times New Roman" w:hAnsi="Times New Roman" w:cs="Times New Roman"/>
                <w:sz w:val="24"/>
                <w:szCs w:val="24"/>
              </w:rPr>
              <w:t>i hakkında ne düşünmektedir?</w:t>
            </w:r>
          </w:p>
        </w:tc>
      </w:tr>
      <w:tr w:rsidR="0039581F" w:rsidRPr="0079349D" w:rsidTr="00F8545F">
        <w:trPr>
          <w:trHeight w:val="467"/>
        </w:trPr>
        <w:tc>
          <w:tcPr>
            <w:tcW w:w="9242" w:type="dxa"/>
            <w:tcBorders>
              <w:bottom w:val="single" w:sz="4" w:space="0" w:color="auto"/>
            </w:tcBorders>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F8545F">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086F" w:rsidRPr="0079349D" w:rsidTr="00F8545F">
        <w:trPr>
          <w:trHeight w:val="132"/>
        </w:trPr>
        <w:tc>
          <w:tcPr>
            <w:tcW w:w="9242" w:type="dxa"/>
            <w:tcBorders>
              <w:top w:val="single" w:sz="4" w:space="0" w:color="auto"/>
              <w:left w:val="nil"/>
              <w:bottom w:val="single" w:sz="4" w:space="0" w:color="auto"/>
              <w:right w:val="nil"/>
            </w:tcBorders>
            <w:vAlign w:val="center"/>
          </w:tcPr>
          <w:p w:rsidR="0039086F" w:rsidRDefault="0039086F" w:rsidP="00C052A8">
            <w:pPr>
              <w:rPr>
                <w:rFonts w:ascii="Times New Roman" w:hAnsi="Times New Roman" w:cs="Times New Roman"/>
                <w:sz w:val="24"/>
                <w:szCs w:val="24"/>
              </w:rPr>
            </w:pPr>
          </w:p>
        </w:tc>
      </w:tr>
      <w:tr w:rsidR="0039086F" w:rsidRPr="0079349D" w:rsidTr="00F8545F">
        <w:trPr>
          <w:trHeight w:val="467"/>
        </w:trPr>
        <w:tc>
          <w:tcPr>
            <w:tcW w:w="9242" w:type="dxa"/>
            <w:tcBorders>
              <w:top w:val="single" w:sz="4" w:space="0" w:color="auto"/>
              <w:bottom w:val="single" w:sz="4" w:space="0" w:color="auto"/>
            </w:tcBorders>
            <w:vAlign w:val="center"/>
          </w:tcPr>
          <w:p w:rsidR="0039086F" w:rsidRPr="00795017" w:rsidRDefault="0039086F" w:rsidP="00795017">
            <w:pPr>
              <w:rPr>
                <w:rFonts w:ascii="Times New Roman" w:hAnsi="Times New Roman" w:cs="Times New Roman"/>
                <w:b/>
                <w:sz w:val="24"/>
                <w:szCs w:val="24"/>
              </w:rPr>
            </w:pPr>
            <w:r w:rsidRPr="00470CEB">
              <w:rPr>
                <w:rFonts w:ascii="Times New Roman" w:hAnsi="Times New Roman" w:cs="Times New Roman"/>
                <w:b/>
                <w:sz w:val="24"/>
                <w:szCs w:val="24"/>
              </w:rPr>
              <w:lastRenderedPageBreak/>
              <w:t>9. İÇ VE DIŞ PAYDAŞ KATILIMI</w:t>
            </w:r>
          </w:p>
        </w:tc>
      </w:tr>
      <w:tr w:rsidR="0039086F" w:rsidRPr="0079349D" w:rsidTr="00D01816">
        <w:trPr>
          <w:trHeight w:val="274"/>
        </w:trPr>
        <w:tc>
          <w:tcPr>
            <w:tcW w:w="9242" w:type="dxa"/>
            <w:tcBorders>
              <w:top w:val="single" w:sz="4" w:space="0" w:color="auto"/>
              <w:left w:val="nil"/>
              <w:bottom w:val="single" w:sz="4" w:space="0" w:color="auto"/>
              <w:right w:val="nil"/>
            </w:tcBorders>
            <w:vAlign w:val="center"/>
          </w:tcPr>
          <w:p w:rsidR="0039086F" w:rsidRPr="00470CEB" w:rsidRDefault="0039086F" w:rsidP="008852E3">
            <w:pPr>
              <w:rPr>
                <w:rFonts w:ascii="Times New Roman" w:hAnsi="Times New Roman" w:cs="Times New Roman"/>
                <w:b/>
                <w:sz w:val="24"/>
                <w:szCs w:val="24"/>
              </w:rPr>
            </w:pPr>
          </w:p>
        </w:tc>
      </w:tr>
      <w:tr w:rsidR="0039086F" w:rsidRPr="0079349D" w:rsidTr="00D01816">
        <w:trPr>
          <w:trHeight w:val="467"/>
        </w:trPr>
        <w:tc>
          <w:tcPr>
            <w:tcW w:w="9242" w:type="dxa"/>
            <w:tcBorders>
              <w:top w:val="single" w:sz="4" w:space="0" w:color="auto"/>
            </w:tcBorders>
            <w:vAlign w:val="center"/>
          </w:tcPr>
          <w:p w:rsidR="0039086F" w:rsidRPr="0079349D" w:rsidRDefault="0039086F" w:rsidP="006B645E">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9</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CC553F">
              <w:rPr>
                <w:rFonts w:ascii="Times New Roman" w:hAnsi="Times New Roman" w:cs="Times New Roman"/>
                <w:sz w:val="24"/>
                <w:szCs w:val="24"/>
              </w:rPr>
              <w:t>Birimde</w:t>
            </w:r>
            <w:r w:rsidR="00CC553F" w:rsidRPr="0079349D">
              <w:rPr>
                <w:rFonts w:ascii="Times New Roman" w:hAnsi="Times New Roman" w:cs="Times New Roman"/>
                <w:sz w:val="24"/>
                <w:szCs w:val="24"/>
              </w:rPr>
              <w:t xml:space="preserve"> </w:t>
            </w:r>
            <w:r w:rsidR="00CC553F">
              <w:rPr>
                <w:rFonts w:ascii="Times New Roman" w:hAnsi="Times New Roman" w:cs="Times New Roman"/>
                <w:sz w:val="24"/>
                <w:szCs w:val="24"/>
              </w:rPr>
              <w:t>i</w:t>
            </w:r>
            <w:r w:rsidR="00CC553F" w:rsidRPr="0079349D">
              <w:rPr>
                <w:rFonts w:ascii="Times New Roman" w:hAnsi="Times New Roman" w:cs="Times New Roman"/>
                <w:sz w:val="24"/>
                <w:szCs w:val="24"/>
              </w:rPr>
              <w:t>ç ve dış paydaşların karar alma, yönetişim</w:t>
            </w:r>
            <w:r w:rsidR="00CC553F">
              <w:rPr>
                <w:rFonts w:ascii="Times New Roman" w:hAnsi="Times New Roman" w:cs="Times New Roman"/>
                <w:sz w:val="24"/>
                <w:szCs w:val="24"/>
              </w:rPr>
              <w:t>, kalite</w:t>
            </w:r>
            <w:r w:rsidR="00CC553F" w:rsidRPr="0079349D">
              <w:rPr>
                <w:rFonts w:ascii="Times New Roman" w:hAnsi="Times New Roman" w:cs="Times New Roman"/>
                <w:sz w:val="24"/>
                <w:szCs w:val="24"/>
              </w:rPr>
              <w:t xml:space="preserve"> ve iyileştirme süreçlerine katılımları nasıl sağlanmaktadır?</w:t>
            </w:r>
            <w:r w:rsidR="00CC553F">
              <w:rPr>
                <w:rFonts w:ascii="Times New Roman" w:hAnsi="Times New Roman" w:cs="Times New Roman"/>
                <w:sz w:val="24"/>
                <w:szCs w:val="24"/>
              </w:rPr>
              <w:t xml:space="preserve"> Paydaş katılımının </w:t>
            </w:r>
            <w:r w:rsidR="00CC553F" w:rsidRPr="0079349D">
              <w:rPr>
                <w:rFonts w:ascii="Times New Roman" w:hAnsi="Times New Roman" w:cs="Times New Roman"/>
                <w:sz w:val="24"/>
                <w:szCs w:val="24"/>
              </w:rPr>
              <w:t>etkinliğ</w:t>
            </w:r>
            <w:r w:rsidR="00CC553F">
              <w:rPr>
                <w:rFonts w:ascii="Times New Roman" w:hAnsi="Times New Roman" w:cs="Times New Roman"/>
                <w:sz w:val="24"/>
                <w:szCs w:val="24"/>
              </w:rPr>
              <w:t>i, kurumsallığı ve sürekliliği bulunmakta mıdır?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BF0065">
        <w:trPr>
          <w:trHeight w:val="467"/>
        </w:trPr>
        <w:tc>
          <w:tcPr>
            <w:tcW w:w="9242" w:type="dxa"/>
            <w:tcBorders>
              <w:bottom w:val="single" w:sz="4" w:space="0" w:color="auto"/>
            </w:tcBorders>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Default="0039581F" w:rsidP="00050C5C">
            <w:pPr>
              <w:rPr>
                <w:rFonts w:ascii="Times New Roman" w:hAnsi="Times New Roman" w:cs="Times New Roman"/>
                <w:b/>
                <w:sz w:val="24"/>
                <w:szCs w:val="24"/>
              </w:rPr>
            </w:pPr>
          </w:p>
          <w:p w:rsidR="00194779" w:rsidRPr="00792F8A" w:rsidRDefault="00194779"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BF0065" w:rsidRPr="0079349D" w:rsidTr="00BF0065">
        <w:trPr>
          <w:trHeight w:val="255"/>
        </w:trPr>
        <w:tc>
          <w:tcPr>
            <w:tcW w:w="9242" w:type="dxa"/>
            <w:tcBorders>
              <w:top w:val="single" w:sz="4" w:space="0" w:color="auto"/>
              <w:left w:val="nil"/>
              <w:bottom w:val="single" w:sz="4" w:space="0" w:color="auto"/>
              <w:right w:val="nil"/>
            </w:tcBorders>
            <w:vAlign w:val="center"/>
          </w:tcPr>
          <w:p w:rsidR="00BF0065" w:rsidRDefault="00BF0065" w:rsidP="00C052A8">
            <w:pPr>
              <w:rPr>
                <w:rFonts w:ascii="Times New Roman" w:hAnsi="Times New Roman" w:cs="Times New Roman"/>
                <w:sz w:val="24"/>
                <w:szCs w:val="24"/>
              </w:rPr>
            </w:pPr>
          </w:p>
        </w:tc>
      </w:tr>
      <w:tr w:rsidR="0039086F" w:rsidRPr="0079349D" w:rsidTr="00BF0065">
        <w:trPr>
          <w:trHeight w:val="467"/>
        </w:trPr>
        <w:tc>
          <w:tcPr>
            <w:tcW w:w="9242" w:type="dxa"/>
            <w:tcBorders>
              <w:top w:val="single" w:sz="4" w:space="0" w:color="auto"/>
              <w:bottom w:val="single" w:sz="4" w:space="0" w:color="auto"/>
            </w:tcBorders>
            <w:vAlign w:val="center"/>
          </w:tcPr>
          <w:p w:rsidR="0039086F" w:rsidRPr="00470CEB" w:rsidRDefault="0039086F" w:rsidP="008852E3">
            <w:pPr>
              <w:rPr>
                <w:rFonts w:ascii="Times New Roman" w:hAnsi="Times New Roman" w:cs="Times New Roman"/>
                <w:b/>
                <w:sz w:val="24"/>
                <w:szCs w:val="24"/>
              </w:rPr>
            </w:pPr>
            <w:r w:rsidRPr="00470CEB">
              <w:rPr>
                <w:rFonts w:ascii="Times New Roman" w:hAnsi="Times New Roman" w:cs="Times New Roman"/>
                <w:b/>
                <w:sz w:val="24"/>
                <w:szCs w:val="24"/>
              </w:rPr>
              <w:t>10. İÇ VE DIŞ PAYDAŞ GERİ BİLDİRİMLERİ</w:t>
            </w:r>
          </w:p>
        </w:tc>
      </w:tr>
      <w:tr w:rsidR="0039086F" w:rsidRPr="0079349D" w:rsidTr="00D01816">
        <w:trPr>
          <w:trHeight w:val="224"/>
        </w:trPr>
        <w:tc>
          <w:tcPr>
            <w:tcW w:w="9242" w:type="dxa"/>
            <w:tcBorders>
              <w:top w:val="single" w:sz="4" w:space="0" w:color="auto"/>
              <w:left w:val="nil"/>
              <w:bottom w:val="single" w:sz="4" w:space="0" w:color="auto"/>
              <w:right w:val="nil"/>
            </w:tcBorders>
            <w:vAlign w:val="center"/>
          </w:tcPr>
          <w:p w:rsidR="0039086F" w:rsidRPr="00470CEB" w:rsidRDefault="0039086F" w:rsidP="008852E3">
            <w:pPr>
              <w:rPr>
                <w:rFonts w:ascii="Times New Roman" w:hAnsi="Times New Roman" w:cs="Times New Roman"/>
                <w:b/>
                <w:sz w:val="24"/>
                <w:szCs w:val="24"/>
              </w:rPr>
            </w:pPr>
          </w:p>
        </w:tc>
      </w:tr>
      <w:tr w:rsidR="0039086F" w:rsidRPr="0079349D" w:rsidTr="00D01816">
        <w:trPr>
          <w:trHeight w:val="467"/>
        </w:trPr>
        <w:tc>
          <w:tcPr>
            <w:tcW w:w="9242" w:type="dxa"/>
            <w:tcBorders>
              <w:top w:val="single" w:sz="4" w:space="0" w:color="auto"/>
            </w:tcBorders>
            <w:vAlign w:val="center"/>
          </w:tcPr>
          <w:p w:rsidR="0039086F" w:rsidRPr="0079349D" w:rsidRDefault="0039086F" w:rsidP="002B2232">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10</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CD268B">
              <w:rPr>
                <w:rFonts w:ascii="Times New Roman" w:hAnsi="Times New Roman" w:cs="Times New Roman"/>
                <w:sz w:val="24"/>
                <w:szCs w:val="24"/>
              </w:rPr>
              <w:t>Birimde başta öğrenci, personel, mezunlar ve diğer paydaşlar olmak üzere yapılan geri bildirimler ne şekilde değerlendirilmekte ve izlenmektedir? Geri bildirimlerin ve taleplerin değerlendirilmesine ilişkin tanımlı süreç ve mekanizmalar mevcut mudur?</w:t>
            </w:r>
          </w:p>
        </w:tc>
      </w:tr>
      <w:tr w:rsidR="0039581F" w:rsidRPr="0079349D" w:rsidTr="0088595B">
        <w:trPr>
          <w:trHeight w:val="467"/>
        </w:trPr>
        <w:tc>
          <w:tcPr>
            <w:tcW w:w="9242" w:type="dxa"/>
            <w:vAlign w:val="center"/>
          </w:tcPr>
          <w:p w:rsidR="0039581F" w:rsidRPr="00792F8A" w:rsidRDefault="0039581F" w:rsidP="00050C5C">
            <w:pPr>
              <w:rPr>
                <w:rFonts w:ascii="Times New Roman" w:hAnsi="Times New Roman" w:cs="Times New Roman"/>
                <w:b/>
                <w:sz w:val="24"/>
                <w:szCs w:val="24"/>
              </w:rPr>
            </w:pPr>
            <w:r w:rsidRPr="00792F8A">
              <w:rPr>
                <w:rFonts w:ascii="Times New Roman" w:hAnsi="Times New Roman" w:cs="Times New Roman"/>
                <w:b/>
                <w:sz w:val="24"/>
                <w:szCs w:val="24"/>
              </w:rPr>
              <w:t xml:space="preserve">Değerlendirme: </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Default="0039581F" w:rsidP="00050C5C">
            <w:pPr>
              <w:rPr>
                <w:rFonts w:ascii="Times New Roman" w:hAnsi="Times New Roman" w:cs="Times New Roman"/>
                <w:b/>
                <w:sz w:val="24"/>
                <w:szCs w:val="24"/>
              </w:rPr>
            </w:pPr>
          </w:p>
          <w:p w:rsidR="00194779" w:rsidRPr="00792F8A" w:rsidRDefault="00194779"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r w:rsidR="0039581F" w:rsidRPr="0079349D" w:rsidTr="0088595B">
        <w:trPr>
          <w:trHeight w:val="467"/>
        </w:trPr>
        <w:tc>
          <w:tcPr>
            <w:tcW w:w="9242" w:type="dxa"/>
            <w:vAlign w:val="center"/>
          </w:tcPr>
          <w:p w:rsidR="00490181" w:rsidRDefault="00490181" w:rsidP="00490181">
            <w:pPr>
              <w:rPr>
                <w:rFonts w:ascii="Times New Roman" w:hAnsi="Times New Roman" w:cs="Times New Roman"/>
                <w:b/>
                <w:sz w:val="24"/>
                <w:szCs w:val="24"/>
              </w:rPr>
            </w:pPr>
            <w:r>
              <w:rPr>
                <w:rFonts w:ascii="Times New Roman" w:hAnsi="Times New Roman" w:cs="Times New Roman"/>
                <w:b/>
                <w:sz w:val="24"/>
                <w:szCs w:val="24"/>
              </w:rPr>
              <w:t>Hedefler ve Planlama:</w:t>
            </w:r>
          </w:p>
          <w:p w:rsidR="0039581F" w:rsidRPr="00792F8A" w:rsidRDefault="0039581F"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p w:rsidR="0039581F" w:rsidRDefault="0039581F" w:rsidP="00050C5C">
            <w:pPr>
              <w:rPr>
                <w:rFonts w:ascii="Times New Roman" w:hAnsi="Times New Roman" w:cs="Times New Roman"/>
                <w:b/>
                <w:sz w:val="24"/>
                <w:szCs w:val="24"/>
              </w:rPr>
            </w:pPr>
          </w:p>
          <w:p w:rsidR="00194779" w:rsidRPr="00792F8A" w:rsidRDefault="00194779" w:rsidP="00050C5C">
            <w:pPr>
              <w:rPr>
                <w:rFonts w:ascii="Times New Roman" w:hAnsi="Times New Roman" w:cs="Times New Roman"/>
                <w:b/>
                <w:sz w:val="24"/>
                <w:szCs w:val="24"/>
              </w:rPr>
            </w:pPr>
          </w:p>
          <w:p w:rsidR="0039581F" w:rsidRPr="00792F8A" w:rsidRDefault="0039581F" w:rsidP="00050C5C">
            <w:pPr>
              <w:rPr>
                <w:rFonts w:ascii="Times New Roman" w:hAnsi="Times New Roman" w:cs="Times New Roman"/>
                <w:b/>
                <w:sz w:val="24"/>
                <w:szCs w:val="24"/>
              </w:rPr>
            </w:pPr>
          </w:p>
        </w:tc>
      </w:tr>
    </w:tbl>
    <w:p w:rsidR="008852E3" w:rsidRDefault="008852E3" w:rsidP="005C6BBF"/>
    <w:p w:rsidR="00194779" w:rsidRDefault="00194779" w:rsidP="005C6BBF"/>
    <w:p w:rsidR="00194779" w:rsidRDefault="00194779" w:rsidP="005C6BBF"/>
    <w:p w:rsidR="004B15D5" w:rsidRDefault="004B15D5" w:rsidP="005C6BBF"/>
    <w:p w:rsidR="004B15D5" w:rsidRDefault="004B15D5" w:rsidP="004B15D5">
      <w:pPr>
        <w:spacing w:after="0" w:line="240" w:lineRule="auto"/>
        <w:rPr>
          <w:rFonts w:ascii="Times New Roman" w:hAnsi="Times New Roman" w:cs="Times New Roman"/>
          <w:sz w:val="24"/>
          <w:szCs w:val="24"/>
        </w:rPr>
      </w:pPr>
    </w:p>
    <w:p w:rsidR="009C3877" w:rsidRDefault="009C3877" w:rsidP="009C3877"/>
    <w:p w:rsidR="009C3877" w:rsidRDefault="009C3877" w:rsidP="009C387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9C3877" w:rsidRDefault="009C3877" w:rsidP="009C3877">
      <w:pPr>
        <w:spacing w:after="0" w:line="240" w:lineRule="auto"/>
        <w:jc w:val="center"/>
        <w:rPr>
          <w:rFonts w:ascii="Times New Roman" w:hAnsi="Times New Roman" w:cs="Times New Roman"/>
          <w:sz w:val="24"/>
          <w:szCs w:val="24"/>
        </w:rPr>
      </w:pPr>
    </w:p>
    <w:p w:rsidR="009C3877" w:rsidRDefault="009C3877" w:rsidP="009C3877">
      <w:pPr>
        <w:spacing w:after="0" w:line="240" w:lineRule="auto"/>
        <w:jc w:val="center"/>
        <w:rPr>
          <w:rFonts w:ascii="Times New Roman" w:hAnsi="Times New Roman" w:cs="Times New Roman"/>
          <w:sz w:val="24"/>
          <w:szCs w:val="24"/>
        </w:rPr>
      </w:pPr>
    </w:p>
    <w:tbl>
      <w:tblPr>
        <w:tblStyle w:val="TabloKlavuzu"/>
        <w:tblW w:w="9178" w:type="dxa"/>
        <w:jc w:val="center"/>
        <w:tblInd w:w="18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128"/>
        <w:gridCol w:w="3538"/>
        <w:gridCol w:w="1512"/>
      </w:tblGrid>
      <w:tr w:rsidR="009C3877" w:rsidTr="00050C5C">
        <w:trPr>
          <w:trHeight w:val="468"/>
          <w:jc w:val="center"/>
        </w:trPr>
        <w:tc>
          <w:tcPr>
            <w:tcW w:w="4128" w:type="dxa"/>
            <w:tcBorders>
              <w:top w:val="nil"/>
              <w:bottom w:val="single" w:sz="4" w:space="0" w:color="auto"/>
            </w:tcBorders>
            <w:vAlign w:val="center"/>
          </w:tcPr>
          <w:p w:rsidR="009C3877" w:rsidRDefault="009C3877" w:rsidP="00050C5C">
            <w:pPr>
              <w:rPr>
                <w:rFonts w:ascii="Times New Roman" w:hAnsi="Times New Roman" w:cs="Times New Roman"/>
                <w:sz w:val="24"/>
                <w:szCs w:val="24"/>
              </w:rPr>
            </w:pPr>
          </w:p>
        </w:tc>
        <w:tc>
          <w:tcPr>
            <w:tcW w:w="3538" w:type="dxa"/>
            <w:tcBorders>
              <w:top w:val="single" w:sz="4" w:space="0" w:color="auto"/>
              <w:bottom w:val="single" w:sz="4" w:space="0" w:color="auto"/>
            </w:tcBorders>
            <w:vAlign w:val="center"/>
          </w:tcPr>
          <w:p w:rsidR="009C3877" w:rsidRDefault="009C3877" w:rsidP="00050C5C">
            <w:pPr>
              <w:rPr>
                <w:rFonts w:ascii="Times New Roman" w:hAnsi="Times New Roman" w:cs="Times New Roman"/>
                <w:sz w:val="24"/>
                <w:szCs w:val="24"/>
              </w:rPr>
            </w:pPr>
            <w:r>
              <w:rPr>
                <w:rFonts w:ascii="Times New Roman" w:hAnsi="Times New Roman" w:cs="Times New Roman"/>
                <w:sz w:val="24"/>
                <w:szCs w:val="24"/>
              </w:rPr>
              <w:t>Adı Soyadı</w:t>
            </w:r>
          </w:p>
        </w:tc>
        <w:tc>
          <w:tcPr>
            <w:tcW w:w="1512" w:type="dxa"/>
            <w:tcBorders>
              <w:top w:val="single" w:sz="4" w:space="0" w:color="auto"/>
              <w:bottom w:val="single" w:sz="4" w:space="0" w:color="auto"/>
            </w:tcBorders>
            <w:vAlign w:val="center"/>
          </w:tcPr>
          <w:p w:rsidR="009C3877" w:rsidRDefault="009C3877" w:rsidP="00050C5C">
            <w:pPr>
              <w:rPr>
                <w:rFonts w:ascii="Times New Roman" w:hAnsi="Times New Roman" w:cs="Times New Roman"/>
                <w:sz w:val="24"/>
                <w:szCs w:val="24"/>
              </w:rPr>
            </w:pPr>
            <w:r>
              <w:rPr>
                <w:rFonts w:ascii="Times New Roman" w:hAnsi="Times New Roman" w:cs="Times New Roman"/>
                <w:sz w:val="24"/>
                <w:szCs w:val="24"/>
              </w:rPr>
              <w:t>İmza</w:t>
            </w:r>
          </w:p>
        </w:tc>
      </w:tr>
      <w:tr w:rsidR="009C3877" w:rsidTr="00050C5C">
        <w:trPr>
          <w:trHeight w:val="468"/>
          <w:jc w:val="center"/>
        </w:trPr>
        <w:tc>
          <w:tcPr>
            <w:tcW w:w="4128" w:type="dxa"/>
            <w:tcBorders>
              <w:top w:val="single" w:sz="4" w:space="0" w:color="auto"/>
            </w:tcBorders>
            <w:vAlign w:val="center"/>
          </w:tcPr>
          <w:p w:rsidR="009C3877" w:rsidRDefault="009C3877" w:rsidP="00050C5C">
            <w:pPr>
              <w:rPr>
                <w:rFonts w:ascii="Times New Roman" w:hAnsi="Times New Roman" w:cs="Times New Roman"/>
                <w:sz w:val="24"/>
                <w:szCs w:val="24"/>
              </w:rPr>
            </w:pPr>
            <w:r>
              <w:rPr>
                <w:rFonts w:ascii="Times New Roman" w:hAnsi="Times New Roman" w:cs="Times New Roman"/>
                <w:sz w:val="24"/>
                <w:szCs w:val="24"/>
              </w:rPr>
              <w:t>Birim Kalite Komisyonu Başkanı:</w:t>
            </w:r>
          </w:p>
        </w:tc>
        <w:tc>
          <w:tcPr>
            <w:tcW w:w="3538" w:type="dxa"/>
            <w:tcBorders>
              <w:top w:val="single" w:sz="4" w:space="0" w:color="auto"/>
            </w:tcBorders>
            <w:vAlign w:val="center"/>
          </w:tcPr>
          <w:p w:rsidR="009C3877" w:rsidRDefault="009C3877" w:rsidP="00050C5C">
            <w:pPr>
              <w:rPr>
                <w:rFonts w:ascii="Times New Roman" w:hAnsi="Times New Roman" w:cs="Times New Roman"/>
                <w:sz w:val="24"/>
                <w:szCs w:val="24"/>
              </w:rPr>
            </w:pPr>
          </w:p>
        </w:tc>
        <w:tc>
          <w:tcPr>
            <w:tcW w:w="1512" w:type="dxa"/>
            <w:tcBorders>
              <w:top w:val="single" w:sz="4" w:space="0" w:color="auto"/>
            </w:tcBorders>
            <w:vAlign w:val="center"/>
          </w:tcPr>
          <w:p w:rsidR="009C3877" w:rsidRDefault="009C3877" w:rsidP="00050C5C">
            <w:pPr>
              <w:rPr>
                <w:rFonts w:ascii="Times New Roman" w:hAnsi="Times New Roman" w:cs="Times New Roman"/>
                <w:sz w:val="24"/>
                <w:szCs w:val="24"/>
              </w:rPr>
            </w:pPr>
          </w:p>
        </w:tc>
      </w:tr>
      <w:tr w:rsidR="009C3877" w:rsidTr="009C3877">
        <w:trPr>
          <w:trHeight w:val="468"/>
          <w:jc w:val="center"/>
        </w:trPr>
        <w:tc>
          <w:tcPr>
            <w:tcW w:w="4128" w:type="dxa"/>
            <w:tcBorders>
              <w:bottom w:val="single" w:sz="4" w:space="0" w:color="auto"/>
            </w:tcBorders>
            <w:vAlign w:val="center"/>
          </w:tcPr>
          <w:p w:rsidR="009C3877" w:rsidRDefault="009C3877" w:rsidP="00050C5C">
            <w:pPr>
              <w:rPr>
                <w:rFonts w:ascii="Times New Roman" w:hAnsi="Times New Roman" w:cs="Times New Roman"/>
                <w:sz w:val="24"/>
                <w:szCs w:val="24"/>
              </w:rPr>
            </w:pPr>
            <w:r>
              <w:rPr>
                <w:rFonts w:ascii="Times New Roman" w:hAnsi="Times New Roman" w:cs="Times New Roman"/>
                <w:sz w:val="24"/>
                <w:szCs w:val="24"/>
              </w:rPr>
              <w:t>Birim Kalite Komisyonu Üyesi:</w:t>
            </w:r>
          </w:p>
        </w:tc>
        <w:tc>
          <w:tcPr>
            <w:tcW w:w="3538" w:type="dxa"/>
            <w:tcBorders>
              <w:bottom w:val="single" w:sz="4" w:space="0" w:color="auto"/>
            </w:tcBorders>
            <w:vAlign w:val="center"/>
          </w:tcPr>
          <w:p w:rsidR="009C3877" w:rsidRDefault="009C3877" w:rsidP="00050C5C">
            <w:pPr>
              <w:rPr>
                <w:rFonts w:ascii="Times New Roman" w:hAnsi="Times New Roman" w:cs="Times New Roman"/>
                <w:sz w:val="24"/>
                <w:szCs w:val="24"/>
              </w:rPr>
            </w:pPr>
          </w:p>
        </w:tc>
        <w:tc>
          <w:tcPr>
            <w:tcW w:w="1512" w:type="dxa"/>
            <w:tcBorders>
              <w:bottom w:val="single" w:sz="4" w:space="0" w:color="auto"/>
            </w:tcBorders>
            <w:vAlign w:val="center"/>
          </w:tcPr>
          <w:p w:rsidR="009C3877" w:rsidRDefault="009C3877" w:rsidP="00050C5C">
            <w:pPr>
              <w:rPr>
                <w:rFonts w:ascii="Times New Roman" w:hAnsi="Times New Roman" w:cs="Times New Roman"/>
                <w:sz w:val="24"/>
                <w:szCs w:val="24"/>
              </w:rPr>
            </w:pPr>
          </w:p>
        </w:tc>
      </w:tr>
      <w:tr w:rsidR="009C3877" w:rsidTr="009C3877">
        <w:trPr>
          <w:trHeight w:val="468"/>
          <w:jc w:val="center"/>
        </w:trPr>
        <w:tc>
          <w:tcPr>
            <w:tcW w:w="4128" w:type="dxa"/>
            <w:tcBorders>
              <w:top w:val="single" w:sz="4" w:space="0" w:color="auto"/>
              <w:bottom w:val="single" w:sz="4" w:space="0" w:color="auto"/>
            </w:tcBorders>
            <w:vAlign w:val="center"/>
          </w:tcPr>
          <w:p w:rsidR="009C3877" w:rsidRDefault="009C3877" w:rsidP="00050C5C">
            <w:pPr>
              <w:rPr>
                <w:rFonts w:ascii="Times New Roman" w:hAnsi="Times New Roman" w:cs="Times New Roman"/>
                <w:sz w:val="24"/>
                <w:szCs w:val="24"/>
              </w:rPr>
            </w:pPr>
            <w:r>
              <w:rPr>
                <w:rFonts w:ascii="Times New Roman" w:hAnsi="Times New Roman" w:cs="Times New Roman"/>
                <w:sz w:val="24"/>
                <w:szCs w:val="24"/>
              </w:rPr>
              <w:t>Birim Kalite Komisyonu Üyesi:</w:t>
            </w:r>
          </w:p>
        </w:tc>
        <w:tc>
          <w:tcPr>
            <w:tcW w:w="3538" w:type="dxa"/>
            <w:tcBorders>
              <w:top w:val="single" w:sz="4" w:space="0" w:color="auto"/>
              <w:bottom w:val="single" w:sz="4" w:space="0" w:color="auto"/>
            </w:tcBorders>
            <w:vAlign w:val="center"/>
          </w:tcPr>
          <w:p w:rsidR="009C3877" w:rsidRDefault="009C3877" w:rsidP="00050C5C">
            <w:pPr>
              <w:rPr>
                <w:rFonts w:ascii="Times New Roman" w:hAnsi="Times New Roman" w:cs="Times New Roman"/>
                <w:sz w:val="24"/>
                <w:szCs w:val="24"/>
              </w:rPr>
            </w:pPr>
          </w:p>
        </w:tc>
        <w:tc>
          <w:tcPr>
            <w:tcW w:w="1512" w:type="dxa"/>
            <w:tcBorders>
              <w:top w:val="single" w:sz="4" w:space="0" w:color="auto"/>
              <w:bottom w:val="single" w:sz="4" w:space="0" w:color="auto"/>
            </w:tcBorders>
            <w:vAlign w:val="center"/>
          </w:tcPr>
          <w:p w:rsidR="009C3877" w:rsidRDefault="009C3877" w:rsidP="00050C5C">
            <w:pPr>
              <w:rPr>
                <w:rFonts w:ascii="Times New Roman" w:hAnsi="Times New Roman" w:cs="Times New Roman"/>
                <w:sz w:val="24"/>
                <w:szCs w:val="24"/>
              </w:rPr>
            </w:pPr>
          </w:p>
        </w:tc>
      </w:tr>
    </w:tbl>
    <w:p w:rsidR="009C3877" w:rsidRDefault="009C3877" w:rsidP="009C3877">
      <w:pPr>
        <w:spacing w:after="0" w:line="240" w:lineRule="auto"/>
        <w:jc w:val="center"/>
        <w:rPr>
          <w:rFonts w:ascii="Times New Roman" w:hAnsi="Times New Roman" w:cs="Times New Roman"/>
          <w:sz w:val="24"/>
          <w:szCs w:val="24"/>
        </w:rPr>
      </w:pPr>
    </w:p>
    <w:p w:rsidR="009C3877" w:rsidRDefault="009C3877" w:rsidP="009C3877">
      <w:pPr>
        <w:spacing w:after="0" w:line="240" w:lineRule="auto"/>
        <w:jc w:val="center"/>
        <w:rPr>
          <w:rFonts w:ascii="Times New Roman" w:hAnsi="Times New Roman" w:cs="Times New Roman"/>
          <w:sz w:val="24"/>
          <w:szCs w:val="24"/>
        </w:rPr>
      </w:pPr>
    </w:p>
    <w:p w:rsidR="009C3877" w:rsidRDefault="009C3877" w:rsidP="009C3877">
      <w:pPr>
        <w:spacing w:after="0" w:line="240" w:lineRule="auto"/>
        <w:jc w:val="center"/>
        <w:rPr>
          <w:rFonts w:ascii="Times New Roman" w:hAnsi="Times New Roman" w:cs="Times New Roman"/>
          <w:sz w:val="24"/>
          <w:szCs w:val="24"/>
        </w:rPr>
      </w:pPr>
    </w:p>
    <w:p w:rsidR="004B15D5" w:rsidRDefault="004B15D5" w:rsidP="004B15D5">
      <w:pPr>
        <w:spacing w:after="0" w:line="240" w:lineRule="auto"/>
        <w:rPr>
          <w:rFonts w:ascii="Times New Roman" w:hAnsi="Times New Roman" w:cs="Times New Roman"/>
          <w:sz w:val="24"/>
          <w:szCs w:val="24"/>
        </w:rPr>
      </w:pPr>
    </w:p>
    <w:sectPr w:rsidR="004B15D5" w:rsidSect="009E008E">
      <w:headerReference w:type="default" r:id="rId6"/>
      <w:footerReference w:type="default" r:id="rId7"/>
      <w:pgSz w:w="11906" w:h="16838"/>
      <w:pgMar w:top="993" w:right="1417" w:bottom="1135" w:left="1417" w:header="708"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16" w:rsidRDefault="004F5F16" w:rsidP="00423C03">
      <w:pPr>
        <w:spacing w:after="0" w:line="240" w:lineRule="auto"/>
      </w:pPr>
      <w:r>
        <w:separator/>
      </w:r>
    </w:p>
  </w:endnote>
  <w:endnote w:type="continuationSeparator" w:id="0">
    <w:p w:rsidR="004F5F16" w:rsidRDefault="004F5F16" w:rsidP="00423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9E008E" w:rsidRPr="00192AC1" w:rsidTr="0009166E">
      <w:trPr>
        <w:trHeight w:val="699"/>
        <w:jc w:val="center"/>
      </w:trPr>
      <w:tc>
        <w:tcPr>
          <w:tcW w:w="3151" w:type="dxa"/>
          <w:shd w:val="clear" w:color="auto" w:fill="auto"/>
        </w:tcPr>
        <w:p w:rsidR="009E008E" w:rsidRPr="007A78CF" w:rsidRDefault="009E008E" w:rsidP="00D5723B">
          <w:pPr>
            <w:pStyle w:val="Altbilgi"/>
            <w:jc w:val="center"/>
            <w:rPr>
              <w:rFonts w:ascii="Times New Roman" w:hAnsi="Times New Roman" w:cs="Times New Roman"/>
            </w:rPr>
          </w:pPr>
          <w:r w:rsidRPr="007A78CF">
            <w:rPr>
              <w:rFonts w:ascii="Times New Roman" w:hAnsi="Times New Roman" w:cs="Times New Roman"/>
            </w:rPr>
            <w:t>Hazırlayan</w:t>
          </w:r>
        </w:p>
        <w:p w:rsidR="009E008E" w:rsidRPr="007A78CF" w:rsidRDefault="009E008E" w:rsidP="00D5723B">
          <w:pPr>
            <w:pStyle w:val="Altbilgi"/>
            <w:jc w:val="center"/>
            <w:rPr>
              <w:rFonts w:ascii="Times New Roman" w:hAnsi="Times New Roman" w:cs="Times New Roman"/>
            </w:rPr>
          </w:pPr>
        </w:p>
      </w:tc>
      <w:tc>
        <w:tcPr>
          <w:tcW w:w="3259" w:type="dxa"/>
          <w:shd w:val="clear" w:color="auto" w:fill="auto"/>
        </w:tcPr>
        <w:p w:rsidR="009E008E" w:rsidRPr="007A78CF" w:rsidRDefault="009E008E" w:rsidP="00D5723B">
          <w:pPr>
            <w:pStyle w:val="Altbilgi"/>
            <w:jc w:val="center"/>
            <w:rPr>
              <w:rFonts w:ascii="Times New Roman" w:hAnsi="Times New Roman" w:cs="Times New Roman"/>
            </w:rPr>
          </w:pPr>
        </w:p>
      </w:tc>
      <w:tc>
        <w:tcPr>
          <w:tcW w:w="3371" w:type="dxa"/>
          <w:shd w:val="clear" w:color="auto" w:fill="auto"/>
        </w:tcPr>
        <w:p w:rsidR="009E008E" w:rsidRPr="007A78CF" w:rsidRDefault="009E008E" w:rsidP="00D5723B">
          <w:pPr>
            <w:pStyle w:val="Altbilgi"/>
            <w:jc w:val="center"/>
            <w:rPr>
              <w:rFonts w:ascii="Times New Roman" w:hAnsi="Times New Roman" w:cs="Times New Roman"/>
            </w:rPr>
          </w:pPr>
          <w:r w:rsidRPr="007A78CF">
            <w:rPr>
              <w:rFonts w:ascii="Times New Roman" w:hAnsi="Times New Roman" w:cs="Times New Roman"/>
            </w:rPr>
            <w:t>Kalite Sistem Onayı</w:t>
          </w:r>
        </w:p>
        <w:p w:rsidR="009E008E" w:rsidRPr="007A78CF" w:rsidRDefault="009E008E" w:rsidP="00D5723B">
          <w:pPr>
            <w:pStyle w:val="Altbilgi"/>
            <w:jc w:val="center"/>
            <w:rPr>
              <w:rFonts w:ascii="Times New Roman" w:hAnsi="Times New Roman" w:cs="Times New Roman"/>
            </w:rPr>
          </w:pPr>
        </w:p>
      </w:tc>
    </w:tr>
  </w:tbl>
  <w:p w:rsidR="009E008E" w:rsidRDefault="009E00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16" w:rsidRDefault="004F5F16" w:rsidP="00423C03">
      <w:pPr>
        <w:spacing w:after="0" w:line="240" w:lineRule="auto"/>
      </w:pPr>
      <w:r>
        <w:separator/>
      </w:r>
    </w:p>
  </w:footnote>
  <w:footnote w:type="continuationSeparator" w:id="0">
    <w:p w:rsidR="004F5F16" w:rsidRDefault="004F5F16" w:rsidP="00423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423C03" w:rsidTr="00D5723B">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423C03" w:rsidRDefault="00423C03" w:rsidP="00D5723B">
          <w:pPr>
            <w:pStyle w:val="stbilgi"/>
            <w:spacing w:line="276" w:lineRule="auto"/>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89535</wp:posOffset>
                </wp:positionH>
                <wp:positionV relativeFrom="paragraph">
                  <wp:posOffset>-36830</wp:posOffset>
                </wp:positionV>
                <wp:extent cx="861695" cy="793115"/>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61695" cy="793115"/>
                        </a:xfrm>
                        <a:prstGeom prst="rect">
                          <a:avLst/>
                        </a:prstGeom>
                        <a:noFill/>
                      </pic:spPr>
                    </pic:pic>
                  </a:graphicData>
                </a:graphic>
              </wp:anchor>
            </w:drawing>
          </w:r>
        </w:p>
      </w:tc>
      <w:tc>
        <w:tcPr>
          <w:tcW w:w="272" w:type="dxa"/>
          <w:vMerge w:val="restart"/>
          <w:tcBorders>
            <w:top w:val="single" w:sz="4" w:space="0" w:color="auto"/>
            <w:left w:val="nil"/>
            <w:right w:val="single" w:sz="4" w:space="0" w:color="auto"/>
          </w:tcBorders>
          <w:vAlign w:val="center"/>
          <w:hideMark/>
        </w:tcPr>
        <w:p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right w:val="single" w:sz="4" w:space="0" w:color="auto"/>
          </w:tcBorders>
          <w:vAlign w:val="center"/>
        </w:tcPr>
        <w:p w:rsidR="00423C03" w:rsidRPr="00423C03" w:rsidRDefault="00423C03" w:rsidP="00D5723B">
          <w:pPr>
            <w:spacing w:after="0"/>
            <w:jc w:val="center"/>
            <w:rPr>
              <w:rFonts w:ascii="Times New Roman" w:eastAsia="Times New Roman" w:hAnsi="Times New Roman" w:cs="Times New Roman"/>
              <w:b/>
              <w:sz w:val="26"/>
              <w:szCs w:val="26"/>
            </w:rPr>
          </w:pPr>
          <w:r w:rsidRPr="00423C03">
            <w:rPr>
              <w:rFonts w:ascii="Times New Roman" w:eastAsia="Times New Roman" w:hAnsi="Times New Roman" w:cs="Times New Roman"/>
              <w:b/>
              <w:sz w:val="26"/>
              <w:szCs w:val="26"/>
            </w:rPr>
            <w:t>YÖNETİŞİM VE KALİTE FAALİYETLERİ</w:t>
          </w:r>
        </w:p>
        <w:p w:rsidR="00423C03" w:rsidRDefault="00423C03" w:rsidP="00D5723B">
          <w:pPr>
            <w:spacing w:after="0"/>
            <w:jc w:val="center"/>
            <w:rPr>
              <w:rFonts w:ascii="Times New Roman" w:eastAsia="Times New Roman" w:hAnsi="Times New Roman" w:cs="Times New Roman"/>
              <w:b/>
              <w:sz w:val="28"/>
              <w:szCs w:val="28"/>
            </w:rPr>
          </w:pPr>
          <w:r w:rsidRPr="00423C03">
            <w:rPr>
              <w:rFonts w:ascii="Times New Roman" w:eastAsia="Times New Roman" w:hAnsi="Times New Roman" w:cs="Times New Roman"/>
              <w:b/>
              <w:sz w:val="26"/>
              <w:szCs w:val="26"/>
            </w:rPr>
            <w:t>GERİ BİLDİRİM VE İYİLEŞTİRME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423C03">
          <w:pPr>
            <w:pStyle w:val="stbilgi"/>
            <w:spacing w:line="276" w:lineRule="auto"/>
            <w:rPr>
              <w:rFonts w:ascii="Times New Roman" w:hAnsi="Times New Roman" w:cs="Times New Roman"/>
            </w:rPr>
          </w:pPr>
          <w:r>
            <w:rPr>
              <w:rFonts w:ascii="Times New Roman" w:hAnsi="Times New Roman" w:cs="Times New Roman"/>
            </w:rPr>
            <w:t>FR-525</w:t>
          </w:r>
        </w:p>
      </w:tc>
    </w:tr>
    <w:tr w:rsidR="00423C03" w:rsidTr="00D5723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423C03" w:rsidRDefault="00423C03" w:rsidP="00D5723B">
          <w:pPr>
            <w:spacing w:after="0" w:line="240" w:lineRule="auto"/>
          </w:pPr>
        </w:p>
      </w:tc>
      <w:tc>
        <w:tcPr>
          <w:tcW w:w="272" w:type="dxa"/>
          <w:vMerge/>
          <w:tcBorders>
            <w:left w:val="nil"/>
            <w:right w:val="single" w:sz="4" w:space="0" w:color="auto"/>
          </w:tcBorders>
          <w:vAlign w:val="center"/>
          <w:hideMark/>
        </w:tcPr>
        <w:p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07.05.2024</w:t>
          </w:r>
        </w:p>
      </w:tc>
    </w:tr>
    <w:tr w:rsidR="00423C03" w:rsidTr="00D5723B">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423C03" w:rsidRDefault="00423C03" w:rsidP="00D5723B">
          <w:pPr>
            <w:spacing w:after="0" w:line="240" w:lineRule="auto"/>
          </w:pPr>
        </w:p>
      </w:tc>
      <w:tc>
        <w:tcPr>
          <w:tcW w:w="272" w:type="dxa"/>
          <w:vMerge/>
          <w:tcBorders>
            <w:left w:val="nil"/>
            <w:right w:val="single" w:sz="4" w:space="0" w:color="auto"/>
          </w:tcBorders>
          <w:vAlign w:val="center"/>
          <w:hideMark/>
        </w:tcPr>
        <w:p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423C03" w:rsidRDefault="00423C03" w:rsidP="00D5723B">
          <w:pPr>
            <w:pStyle w:val="stbilgi"/>
            <w:spacing w:line="276" w:lineRule="auto"/>
            <w:rPr>
              <w:rFonts w:ascii="Times New Roman" w:hAnsi="Times New Roman" w:cs="Times New Roman"/>
            </w:rPr>
          </w:pPr>
        </w:p>
      </w:tc>
    </w:tr>
    <w:tr w:rsidR="00423C03" w:rsidTr="00D5723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423C03" w:rsidRDefault="00423C03" w:rsidP="00D5723B">
          <w:pPr>
            <w:spacing w:after="0" w:line="240" w:lineRule="auto"/>
          </w:pPr>
        </w:p>
      </w:tc>
      <w:tc>
        <w:tcPr>
          <w:tcW w:w="272" w:type="dxa"/>
          <w:vMerge/>
          <w:tcBorders>
            <w:left w:val="nil"/>
            <w:right w:val="single" w:sz="4" w:space="0" w:color="auto"/>
          </w:tcBorders>
          <w:vAlign w:val="center"/>
          <w:hideMark/>
        </w:tcPr>
        <w:p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00</w:t>
          </w:r>
        </w:p>
      </w:tc>
    </w:tr>
    <w:tr w:rsidR="00423C03" w:rsidTr="00D5723B">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423C03" w:rsidRDefault="00423C03" w:rsidP="00D5723B">
          <w:pPr>
            <w:spacing w:after="0" w:line="240" w:lineRule="auto"/>
          </w:pPr>
        </w:p>
      </w:tc>
      <w:tc>
        <w:tcPr>
          <w:tcW w:w="272" w:type="dxa"/>
          <w:vMerge/>
          <w:tcBorders>
            <w:left w:val="nil"/>
            <w:bottom w:val="single" w:sz="4" w:space="0" w:color="auto"/>
            <w:right w:val="single" w:sz="4" w:space="0" w:color="auto"/>
          </w:tcBorders>
          <w:vAlign w:val="center"/>
          <w:hideMark/>
        </w:tcPr>
        <w:p w:rsidR="00423C03" w:rsidRDefault="00423C03" w:rsidP="00D5723B">
          <w:pPr>
            <w:spacing w:after="0" w:line="240" w:lineRule="auto"/>
            <w:rPr>
              <w:rFonts w:ascii="Times New Roman" w:eastAsia="Times New Roman" w:hAnsi="Times New Roman" w:cs="Times New Roman"/>
              <w:b/>
              <w:sz w:val="28"/>
              <w:szCs w:val="28"/>
            </w:rPr>
          </w:pPr>
        </w:p>
      </w:tc>
      <w:tc>
        <w:tcPr>
          <w:tcW w:w="4555" w:type="dxa"/>
          <w:vMerge/>
          <w:tcBorders>
            <w:left w:val="nil"/>
            <w:bottom w:val="single" w:sz="4" w:space="0" w:color="auto"/>
            <w:right w:val="single" w:sz="4" w:space="0" w:color="auto"/>
          </w:tcBorders>
          <w:vAlign w:val="center"/>
        </w:tcPr>
        <w:p w:rsidR="00423C03" w:rsidRDefault="00423C03" w:rsidP="00D5723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423C03" w:rsidRDefault="00423C03" w:rsidP="00D5723B">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423C03" w:rsidRPr="002A3FFD" w:rsidRDefault="00CD41EB" w:rsidP="00D5723B">
          <w:pPr>
            <w:pStyle w:val="stbilgi"/>
            <w:spacing w:line="276" w:lineRule="auto"/>
            <w:rPr>
              <w:rFonts w:ascii="Times New Roman" w:hAnsi="Times New Roman" w:cs="Times New Roman"/>
            </w:rPr>
          </w:pPr>
          <w:r w:rsidRPr="002A3FFD">
            <w:rPr>
              <w:rFonts w:ascii="Times New Roman" w:hAnsi="Times New Roman"/>
            </w:rPr>
            <w:fldChar w:fldCharType="begin"/>
          </w:r>
          <w:r w:rsidR="00423C03" w:rsidRPr="002A3FFD">
            <w:rPr>
              <w:rFonts w:ascii="Times New Roman" w:hAnsi="Times New Roman"/>
            </w:rPr>
            <w:instrText xml:space="preserve"> PAGE </w:instrText>
          </w:r>
          <w:r w:rsidRPr="002A3FFD">
            <w:rPr>
              <w:rFonts w:ascii="Times New Roman" w:hAnsi="Times New Roman"/>
            </w:rPr>
            <w:fldChar w:fldCharType="separate"/>
          </w:r>
          <w:r w:rsidR="0009166E">
            <w:rPr>
              <w:rFonts w:ascii="Times New Roman" w:hAnsi="Times New Roman"/>
              <w:noProof/>
            </w:rPr>
            <w:t>2</w:t>
          </w:r>
          <w:r w:rsidRPr="002A3FFD">
            <w:rPr>
              <w:rFonts w:ascii="Times New Roman" w:hAnsi="Times New Roman"/>
            </w:rPr>
            <w:fldChar w:fldCharType="end"/>
          </w:r>
          <w:r w:rsidR="00423C03" w:rsidRPr="002A3FFD">
            <w:rPr>
              <w:rFonts w:ascii="Times New Roman" w:hAnsi="Times New Roman"/>
            </w:rPr>
            <w:t xml:space="preserve"> / </w:t>
          </w:r>
          <w:r w:rsidRPr="002A3FFD">
            <w:rPr>
              <w:rFonts w:ascii="Times New Roman" w:hAnsi="Times New Roman"/>
            </w:rPr>
            <w:fldChar w:fldCharType="begin"/>
          </w:r>
          <w:r w:rsidR="00423C03" w:rsidRPr="002A3FFD">
            <w:rPr>
              <w:rFonts w:ascii="Times New Roman" w:hAnsi="Times New Roman"/>
            </w:rPr>
            <w:instrText xml:space="preserve"> NUMPAGES  </w:instrText>
          </w:r>
          <w:r w:rsidRPr="002A3FFD">
            <w:rPr>
              <w:rFonts w:ascii="Times New Roman" w:hAnsi="Times New Roman"/>
            </w:rPr>
            <w:fldChar w:fldCharType="separate"/>
          </w:r>
          <w:r w:rsidR="0009166E">
            <w:rPr>
              <w:rFonts w:ascii="Times New Roman" w:hAnsi="Times New Roman"/>
              <w:noProof/>
            </w:rPr>
            <w:t>8</w:t>
          </w:r>
          <w:r w:rsidRPr="002A3FFD">
            <w:rPr>
              <w:rFonts w:ascii="Times New Roman" w:hAnsi="Times New Roman"/>
            </w:rPr>
            <w:fldChar w:fldCharType="end"/>
          </w:r>
        </w:p>
      </w:tc>
    </w:tr>
  </w:tbl>
  <w:p w:rsidR="00423C03" w:rsidRDefault="00423C0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0AD0"/>
    <w:rsid w:val="00017F5B"/>
    <w:rsid w:val="00026562"/>
    <w:rsid w:val="000269D8"/>
    <w:rsid w:val="00030D70"/>
    <w:rsid w:val="00035DC7"/>
    <w:rsid w:val="0003774F"/>
    <w:rsid w:val="00046E16"/>
    <w:rsid w:val="00070665"/>
    <w:rsid w:val="00074CF2"/>
    <w:rsid w:val="0009166E"/>
    <w:rsid w:val="000C2832"/>
    <w:rsid w:val="000C4369"/>
    <w:rsid w:val="000D2862"/>
    <w:rsid w:val="000E5BEA"/>
    <w:rsid w:val="000E6474"/>
    <w:rsid w:val="0010407B"/>
    <w:rsid w:val="00104DFF"/>
    <w:rsid w:val="001119D4"/>
    <w:rsid w:val="00125600"/>
    <w:rsid w:val="001609D5"/>
    <w:rsid w:val="0016170E"/>
    <w:rsid w:val="001628E5"/>
    <w:rsid w:val="001644E5"/>
    <w:rsid w:val="001816D4"/>
    <w:rsid w:val="00194779"/>
    <w:rsid w:val="001A4DD9"/>
    <w:rsid w:val="001C2B3A"/>
    <w:rsid w:val="001C2C14"/>
    <w:rsid w:val="001C636B"/>
    <w:rsid w:val="001F48B6"/>
    <w:rsid w:val="00210AD0"/>
    <w:rsid w:val="00213623"/>
    <w:rsid w:val="00222BB4"/>
    <w:rsid w:val="002356B6"/>
    <w:rsid w:val="002361BE"/>
    <w:rsid w:val="00250D51"/>
    <w:rsid w:val="00254D25"/>
    <w:rsid w:val="00256A79"/>
    <w:rsid w:val="002742A0"/>
    <w:rsid w:val="00277F89"/>
    <w:rsid w:val="002B2232"/>
    <w:rsid w:val="002D3610"/>
    <w:rsid w:val="002D5A70"/>
    <w:rsid w:val="002E7610"/>
    <w:rsid w:val="003016F8"/>
    <w:rsid w:val="00301B59"/>
    <w:rsid w:val="0030680E"/>
    <w:rsid w:val="00340AFF"/>
    <w:rsid w:val="0034387F"/>
    <w:rsid w:val="00354BE8"/>
    <w:rsid w:val="00366252"/>
    <w:rsid w:val="0036669E"/>
    <w:rsid w:val="00372FF8"/>
    <w:rsid w:val="00384513"/>
    <w:rsid w:val="0039086F"/>
    <w:rsid w:val="003954FA"/>
    <w:rsid w:val="0039581F"/>
    <w:rsid w:val="003A410C"/>
    <w:rsid w:val="003A769C"/>
    <w:rsid w:val="003B7556"/>
    <w:rsid w:val="003C61D3"/>
    <w:rsid w:val="003D33B9"/>
    <w:rsid w:val="00414BD7"/>
    <w:rsid w:val="00423C03"/>
    <w:rsid w:val="00430BA6"/>
    <w:rsid w:val="004372AA"/>
    <w:rsid w:val="0043752D"/>
    <w:rsid w:val="00443688"/>
    <w:rsid w:val="00464224"/>
    <w:rsid w:val="00470CEB"/>
    <w:rsid w:val="004735E8"/>
    <w:rsid w:val="00490181"/>
    <w:rsid w:val="00492E0E"/>
    <w:rsid w:val="00497D85"/>
    <w:rsid w:val="004B15D5"/>
    <w:rsid w:val="004D7EB6"/>
    <w:rsid w:val="004E49F8"/>
    <w:rsid w:val="004F5F16"/>
    <w:rsid w:val="00510C77"/>
    <w:rsid w:val="00531B0B"/>
    <w:rsid w:val="00545470"/>
    <w:rsid w:val="00561952"/>
    <w:rsid w:val="005827E5"/>
    <w:rsid w:val="00583A79"/>
    <w:rsid w:val="005855D1"/>
    <w:rsid w:val="005A0E2C"/>
    <w:rsid w:val="005A337A"/>
    <w:rsid w:val="005A35FD"/>
    <w:rsid w:val="005A739D"/>
    <w:rsid w:val="005C6BBF"/>
    <w:rsid w:val="00612B3B"/>
    <w:rsid w:val="006178F6"/>
    <w:rsid w:val="00623C7D"/>
    <w:rsid w:val="006308BD"/>
    <w:rsid w:val="006329C8"/>
    <w:rsid w:val="00663208"/>
    <w:rsid w:val="00671BEF"/>
    <w:rsid w:val="00686980"/>
    <w:rsid w:val="006A7DFF"/>
    <w:rsid w:val="006B645E"/>
    <w:rsid w:val="006D5163"/>
    <w:rsid w:val="006E2CBB"/>
    <w:rsid w:val="0071061B"/>
    <w:rsid w:val="00712E3F"/>
    <w:rsid w:val="007257BA"/>
    <w:rsid w:val="0073515C"/>
    <w:rsid w:val="00757113"/>
    <w:rsid w:val="007862B8"/>
    <w:rsid w:val="00792F8A"/>
    <w:rsid w:val="0079349D"/>
    <w:rsid w:val="00795017"/>
    <w:rsid w:val="007A2CF9"/>
    <w:rsid w:val="007B7323"/>
    <w:rsid w:val="007C4C5A"/>
    <w:rsid w:val="008049AF"/>
    <w:rsid w:val="00812427"/>
    <w:rsid w:val="00840FF3"/>
    <w:rsid w:val="00864749"/>
    <w:rsid w:val="00872E91"/>
    <w:rsid w:val="00882420"/>
    <w:rsid w:val="008852E3"/>
    <w:rsid w:val="0088595B"/>
    <w:rsid w:val="008867E8"/>
    <w:rsid w:val="0089282E"/>
    <w:rsid w:val="008A08A8"/>
    <w:rsid w:val="008B01A2"/>
    <w:rsid w:val="008B4E79"/>
    <w:rsid w:val="008D306E"/>
    <w:rsid w:val="008D3E43"/>
    <w:rsid w:val="008E17E6"/>
    <w:rsid w:val="008E6A9B"/>
    <w:rsid w:val="009049A8"/>
    <w:rsid w:val="00917DC3"/>
    <w:rsid w:val="00997CF9"/>
    <w:rsid w:val="009A02DA"/>
    <w:rsid w:val="009A7612"/>
    <w:rsid w:val="009A7D2D"/>
    <w:rsid w:val="009B10DB"/>
    <w:rsid w:val="009B52BD"/>
    <w:rsid w:val="009B5D94"/>
    <w:rsid w:val="009B7E59"/>
    <w:rsid w:val="009C3877"/>
    <w:rsid w:val="009D34F8"/>
    <w:rsid w:val="009E008E"/>
    <w:rsid w:val="009F285E"/>
    <w:rsid w:val="009F4406"/>
    <w:rsid w:val="00A00903"/>
    <w:rsid w:val="00A214BB"/>
    <w:rsid w:val="00A2255C"/>
    <w:rsid w:val="00A46D17"/>
    <w:rsid w:val="00A65EA2"/>
    <w:rsid w:val="00AC6829"/>
    <w:rsid w:val="00AE1BA3"/>
    <w:rsid w:val="00AE595B"/>
    <w:rsid w:val="00AE62AA"/>
    <w:rsid w:val="00AF395A"/>
    <w:rsid w:val="00AF3B89"/>
    <w:rsid w:val="00B00808"/>
    <w:rsid w:val="00B02EDE"/>
    <w:rsid w:val="00B24350"/>
    <w:rsid w:val="00B34C94"/>
    <w:rsid w:val="00B34F44"/>
    <w:rsid w:val="00B5391C"/>
    <w:rsid w:val="00B61EC7"/>
    <w:rsid w:val="00B724F8"/>
    <w:rsid w:val="00BA5897"/>
    <w:rsid w:val="00BC1B4B"/>
    <w:rsid w:val="00BC2756"/>
    <w:rsid w:val="00BE045F"/>
    <w:rsid w:val="00BF0065"/>
    <w:rsid w:val="00BF0838"/>
    <w:rsid w:val="00BF7E2B"/>
    <w:rsid w:val="00C03167"/>
    <w:rsid w:val="00C042AC"/>
    <w:rsid w:val="00C149FE"/>
    <w:rsid w:val="00C42A0C"/>
    <w:rsid w:val="00C46EE5"/>
    <w:rsid w:val="00C534CF"/>
    <w:rsid w:val="00C56736"/>
    <w:rsid w:val="00C705B2"/>
    <w:rsid w:val="00C8287B"/>
    <w:rsid w:val="00C86873"/>
    <w:rsid w:val="00C908BA"/>
    <w:rsid w:val="00C9599E"/>
    <w:rsid w:val="00CB257B"/>
    <w:rsid w:val="00CC553F"/>
    <w:rsid w:val="00CD268B"/>
    <w:rsid w:val="00CD41EB"/>
    <w:rsid w:val="00CD5403"/>
    <w:rsid w:val="00CE68C2"/>
    <w:rsid w:val="00D01816"/>
    <w:rsid w:val="00D1156A"/>
    <w:rsid w:val="00D11F27"/>
    <w:rsid w:val="00D15FD7"/>
    <w:rsid w:val="00D47DD0"/>
    <w:rsid w:val="00D53A66"/>
    <w:rsid w:val="00D5711D"/>
    <w:rsid w:val="00D72885"/>
    <w:rsid w:val="00D76063"/>
    <w:rsid w:val="00D761BF"/>
    <w:rsid w:val="00D84980"/>
    <w:rsid w:val="00DA12C9"/>
    <w:rsid w:val="00DB1900"/>
    <w:rsid w:val="00DB4400"/>
    <w:rsid w:val="00DC37A2"/>
    <w:rsid w:val="00DE3164"/>
    <w:rsid w:val="00DE3A12"/>
    <w:rsid w:val="00E34F89"/>
    <w:rsid w:val="00E42A31"/>
    <w:rsid w:val="00E4408B"/>
    <w:rsid w:val="00E46F74"/>
    <w:rsid w:val="00E84D96"/>
    <w:rsid w:val="00E87013"/>
    <w:rsid w:val="00EA106C"/>
    <w:rsid w:val="00EC55FC"/>
    <w:rsid w:val="00EE4157"/>
    <w:rsid w:val="00F02EAB"/>
    <w:rsid w:val="00F34087"/>
    <w:rsid w:val="00F5247A"/>
    <w:rsid w:val="00F66834"/>
    <w:rsid w:val="00F7491F"/>
    <w:rsid w:val="00F83B7F"/>
    <w:rsid w:val="00F8545F"/>
    <w:rsid w:val="00F864BF"/>
    <w:rsid w:val="00F930EB"/>
    <w:rsid w:val="00F94F86"/>
    <w:rsid w:val="00F97142"/>
    <w:rsid w:val="00FA5769"/>
    <w:rsid w:val="00FB2934"/>
    <w:rsid w:val="00FC1BD5"/>
    <w:rsid w:val="00FC4EBC"/>
    <w:rsid w:val="00FE24C6"/>
    <w:rsid w:val="00FE6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49F8"/>
    <w:pPr>
      <w:ind w:left="720"/>
      <w:contextualSpacing/>
    </w:pPr>
  </w:style>
  <w:style w:type="character" w:styleId="Kpr">
    <w:name w:val="Hyperlink"/>
    <w:basedOn w:val="VarsaylanParagrafYazTipi"/>
    <w:uiPriority w:val="99"/>
    <w:unhideWhenUsed/>
    <w:rsid w:val="008B01A2"/>
    <w:rPr>
      <w:color w:val="0000FF" w:themeColor="hyperlink"/>
      <w:u w:val="single"/>
    </w:rPr>
  </w:style>
  <w:style w:type="paragraph" w:styleId="stbilgi">
    <w:name w:val="header"/>
    <w:basedOn w:val="Normal"/>
    <w:link w:val="stbilgiChar"/>
    <w:uiPriority w:val="99"/>
    <w:unhideWhenUsed/>
    <w:rsid w:val="00423C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C03"/>
  </w:style>
  <w:style w:type="paragraph" w:styleId="Altbilgi">
    <w:name w:val="footer"/>
    <w:basedOn w:val="Normal"/>
    <w:link w:val="AltbilgiChar"/>
    <w:uiPriority w:val="99"/>
    <w:semiHidden/>
    <w:unhideWhenUsed/>
    <w:rsid w:val="00423C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3C03"/>
  </w:style>
</w:styles>
</file>

<file path=word/webSettings.xml><?xml version="1.0" encoding="utf-8"?>
<w:webSettings xmlns:r="http://schemas.openxmlformats.org/officeDocument/2006/relationships" xmlns:w="http://schemas.openxmlformats.org/wordprocessingml/2006/main">
  <w:divs>
    <w:div w:id="193806558">
      <w:bodyDiv w:val="1"/>
      <w:marLeft w:val="0"/>
      <w:marRight w:val="0"/>
      <w:marTop w:val="0"/>
      <w:marBottom w:val="0"/>
      <w:divBdr>
        <w:top w:val="none" w:sz="0" w:space="0" w:color="auto"/>
        <w:left w:val="none" w:sz="0" w:space="0" w:color="auto"/>
        <w:bottom w:val="none" w:sz="0" w:space="0" w:color="auto"/>
        <w:right w:val="none" w:sz="0" w:space="0" w:color="auto"/>
      </w:divBdr>
    </w:div>
    <w:div w:id="212237425">
      <w:bodyDiv w:val="1"/>
      <w:marLeft w:val="0"/>
      <w:marRight w:val="0"/>
      <w:marTop w:val="0"/>
      <w:marBottom w:val="0"/>
      <w:divBdr>
        <w:top w:val="none" w:sz="0" w:space="0" w:color="auto"/>
        <w:left w:val="none" w:sz="0" w:space="0" w:color="auto"/>
        <w:bottom w:val="none" w:sz="0" w:space="0" w:color="auto"/>
        <w:right w:val="none" w:sz="0" w:space="0" w:color="auto"/>
      </w:divBdr>
    </w:div>
    <w:div w:id="460850752">
      <w:bodyDiv w:val="1"/>
      <w:marLeft w:val="0"/>
      <w:marRight w:val="0"/>
      <w:marTop w:val="0"/>
      <w:marBottom w:val="0"/>
      <w:divBdr>
        <w:top w:val="none" w:sz="0" w:space="0" w:color="auto"/>
        <w:left w:val="none" w:sz="0" w:space="0" w:color="auto"/>
        <w:bottom w:val="none" w:sz="0" w:space="0" w:color="auto"/>
        <w:right w:val="none" w:sz="0" w:space="0" w:color="auto"/>
      </w:divBdr>
    </w:div>
    <w:div w:id="612906628">
      <w:bodyDiv w:val="1"/>
      <w:marLeft w:val="0"/>
      <w:marRight w:val="0"/>
      <w:marTop w:val="0"/>
      <w:marBottom w:val="0"/>
      <w:divBdr>
        <w:top w:val="none" w:sz="0" w:space="0" w:color="auto"/>
        <w:left w:val="none" w:sz="0" w:space="0" w:color="auto"/>
        <w:bottom w:val="none" w:sz="0" w:space="0" w:color="auto"/>
        <w:right w:val="none" w:sz="0" w:space="0" w:color="auto"/>
      </w:divBdr>
    </w:div>
    <w:div w:id="628359546">
      <w:bodyDiv w:val="1"/>
      <w:marLeft w:val="0"/>
      <w:marRight w:val="0"/>
      <w:marTop w:val="0"/>
      <w:marBottom w:val="0"/>
      <w:divBdr>
        <w:top w:val="none" w:sz="0" w:space="0" w:color="auto"/>
        <w:left w:val="none" w:sz="0" w:space="0" w:color="auto"/>
        <w:bottom w:val="none" w:sz="0" w:space="0" w:color="auto"/>
        <w:right w:val="none" w:sz="0" w:space="0" w:color="auto"/>
      </w:divBdr>
    </w:div>
    <w:div w:id="735475216">
      <w:bodyDiv w:val="1"/>
      <w:marLeft w:val="0"/>
      <w:marRight w:val="0"/>
      <w:marTop w:val="0"/>
      <w:marBottom w:val="0"/>
      <w:divBdr>
        <w:top w:val="none" w:sz="0" w:space="0" w:color="auto"/>
        <w:left w:val="none" w:sz="0" w:space="0" w:color="auto"/>
        <w:bottom w:val="none" w:sz="0" w:space="0" w:color="auto"/>
        <w:right w:val="none" w:sz="0" w:space="0" w:color="auto"/>
      </w:divBdr>
    </w:div>
    <w:div w:id="940258312">
      <w:bodyDiv w:val="1"/>
      <w:marLeft w:val="0"/>
      <w:marRight w:val="0"/>
      <w:marTop w:val="0"/>
      <w:marBottom w:val="0"/>
      <w:divBdr>
        <w:top w:val="none" w:sz="0" w:space="0" w:color="auto"/>
        <w:left w:val="none" w:sz="0" w:space="0" w:color="auto"/>
        <w:bottom w:val="none" w:sz="0" w:space="0" w:color="auto"/>
        <w:right w:val="none" w:sz="0" w:space="0" w:color="auto"/>
      </w:divBdr>
    </w:div>
    <w:div w:id="986711607">
      <w:bodyDiv w:val="1"/>
      <w:marLeft w:val="0"/>
      <w:marRight w:val="0"/>
      <w:marTop w:val="0"/>
      <w:marBottom w:val="0"/>
      <w:divBdr>
        <w:top w:val="none" w:sz="0" w:space="0" w:color="auto"/>
        <w:left w:val="none" w:sz="0" w:space="0" w:color="auto"/>
        <w:bottom w:val="none" w:sz="0" w:space="0" w:color="auto"/>
        <w:right w:val="none" w:sz="0" w:space="0" w:color="auto"/>
      </w:divBdr>
    </w:div>
    <w:div w:id="1297566893">
      <w:bodyDiv w:val="1"/>
      <w:marLeft w:val="0"/>
      <w:marRight w:val="0"/>
      <w:marTop w:val="0"/>
      <w:marBottom w:val="0"/>
      <w:divBdr>
        <w:top w:val="none" w:sz="0" w:space="0" w:color="auto"/>
        <w:left w:val="none" w:sz="0" w:space="0" w:color="auto"/>
        <w:bottom w:val="none" w:sz="0" w:space="0" w:color="auto"/>
        <w:right w:val="none" w:sz="0" w:space="0" w:color="auto"/>
      </w:divBdr>
    </w:div>
    <w:div w:id="1462847892">
      <w:bodyDiv w:val="1"/>
      <w:marLeft w:val="0"/>
      <w:marRight w:val="0"/>
      <w:marTop w:val="0"/>
      <w:marBottom w:val="0"/>
      <w:divBdr>
        <w:top w:val="none" w:sz="0" w:space="0" w:color="auto"/>
        <w:left w:val="none" w:sz="0" w:space="0" w:color="auto"/>
        <w:bottom w:val="none" w:sz="0" w:space="0" w:color="auto"/>
        <w:right w:val="none" w:sz="0" w:space="0" w:color="auto"/>
      </w:divBdr>
    </w:div>
    <w:div w:id="1525749003">
      <w:bodyDiv w:val="1"/>
      <w:marLeft w:val="0"/>
      <w:marRight w:val="0"/>
      <w:marTop w:val="0"/>
      <w:marBottom w:val="0"/>
      <w:divBdr>
        <w:top w:val="none" w:sz="0" w:space="0" w:color="auto"/>
        <w:left w:val="none" w:sz="0" w:space="0" w:color="auto"/>
        <w:bottom w:val="none" w:sz="0" w:space="0" w:color="auto"/>
        <w:right w:val="none" w:sz="0" w:space="0" w:color="auto"/>
      </w:divBdr>
    </w:div>
    <w:div w:id="1576620469">
      <w:bodyDiv w:val="1"/>
      <w:marLeft w:val="0"/>
      <w:marRight w:val="0"/>
      <w:marTop w:val="0"/>
      <w:marBottom w:val="0"/>
      <w:divBdr>
        <w:top w:val="none" w:sz="0" w:space="0" w:color="auto"/>
        <w:left w:val="none" w:sz="0" w:space="0" w:color="auto"/>
        <w:bottom w:val="none" w:sz="0" w:space="0" w:color="auto"/>
        <w:right w:val="none" w:sz="0" w:space="0" w:color="auto"/>
      </w:divBdr>
    </w:div>
    <w:div w:id="1595090242">
      <w:bodyDiv w:val="1"/>
      <w:marLeft w:val="0"/>
      <w:marRight w:val="0"/>
      <w:marTop w:val="0"/>
      <w:marBottom w:val="0"/>
      <w:divBdr>
        <w:top w:val="none" w:sz="0" w:space="0" w:color="auto"/>
        <w:left w:val="none" w:sz="0" w:space="0" w:color="auto"/>
        <w:bottom w:val="none" w:sz="0" w:space="0" w:color="auto"/>
        <w:right w:val="none" w:sz="0" w:space="0" w:color="auto"/>
      </w:divBdr>
    </w:div>
    <w:div w:id="1768426645">
      <w:bodyDiv w:val="1"/>
      <w:marLeft w:val="0"/>
      <w:marRight w:val="0"/>
      <w:marTop w:val="0"/>
      <w:marBottom w:val="0"/>
      <w:divBdr>
        <w:top w:val="none" w:sz="0" w:space="0" w:color="auto"/>
        <w:left w:val="none" w:sz="0" w:space="0" w:color="auto"/>
        <w:bottom w:val="none" w:sz="0" w:space="0" w:color="auto"/>
        <w:right w:val="none" w:sz="0" w:space="0" w:color="auto"/>
      </w:divBdr>
    </w:div>
    <w:div w:id="1828940196">
      <w:bodyDiv w:val="1"/>
      <w:marLeft w:val="0"/>
      <w:marRight w:val="0"/>
      <w:marTop w:val="0"/>
      <w:marBottom w:val="0"/>
      <w:divBdr>
        <w:top w:val="none" w:sz="0" w:space="0" w:color="auto"/>
        <w:left w:val="none" w:sz="0" w:space="0" w:color="auto"/>
        <w:bottom w:val="none" w:sz="0" w:space="0" w:color="auto"/>
        <w:right w:val="none" w:sz="0" w:space="0" w:color="auto"/>
      </w:divBdr>
    </w:div>
    <w:div w:id="1882939511">
      <w:bodyDiv w:val="1"/>
      <w:marLeft w:val="0"/>
      <w:marRight w:val="0"/>
      <w:marTop w:val="0"/>
      <w:marBottom w:val="0"/>
      <w:divBdr>
        <w:top w:val="none" w:sz="0" w:space="0" w:color="auto"/>
        <w:left w:val="none" w:sz="0" w:space="0" w:color="auto"/>
        <w:bottom w:val="none" w:sz="0" w:space="0" w:color="auto"/>
        <w:right w:val="none" w:sz="0" w:space="0" w:color="auto"/>
      </w:divBdr>
    </w:div>
    <w:div w:id="1974291356">
      <w:bodyDiv w:val="1"/>
      <w:marLeft w:val="0"/>
      <w:marRight w:val="0"/>
      <w:marTop w:val="0"/>
      <w:marBottom w:val="0"/>
      <w:divBdr>
        <w:top w:val="none" w:sz="0" w:space="0" w:color="auto"/>
        <w:left w:val="none" w:sz="0" w:space="0" w:color="auto"/>
        <w:bottom w:val="none" w:sz="0" w:space="0" w:color="auto"/>
        <w:right w:val="none" w:sz="0" w:space="0" w:color="auto"/>
      </w:divBdr>
    </w:div>
    <w:div w:id="2127960462">
      <w:bodyDiv w:val="1"/>
      <w:marLeft w:val="0"/>
      <w:marRight w:val="0"/>
      <w:marTop w:val="0"/>
      <w:marBottom w:val="0"/>
      <w:divBdr>
        <w:top w:val="none" w:sz="0" w:space="0" w:color="auto"/>
        <w:left w:val="none" w:sz="0" w:space="0" w:color="auto"/>
        <w:bottom w:val="none" w:sz="0" w:space="0" w:color="auto"/>
        <w:right w:val="none" w:sz="0" w:space="0" w:color="auto"/>
      </w:divBdr>
    </w:div>
    <w:div w:id="2142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727</Words>
  <Characters>4147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217</cp:revision>
  <dcterms:created xsi:type="dcterms:W3CDTF">2024-01-05T12:40:00Z</dcterms:created>
  <dcterms:modified xsi:type="dcterms:W3CDTF">2024-05-08T07:07:00Z</dcterms:modified>
</cp:coreProperties>
</file>