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0C253" w14:textId="07E138AB" w:rsidR="00E52C3E" w:rsidRDefault="00E52C3E" w:rsidP="00A524DE">
      <w:pPr>
        <w:ind w:right="1263"/>
        <w:rPr>
          <w:b/>
          <w:sz w:val="24"/>
        </w:rPr>
      </w:pPr>
      <w:bookmarkStart w:id="0" w:name="_GoBack"/>
      <w:bookmarkEnd w:id="0"/>
    </w:p>
    <w:p w14:paraId="1AC31332" w14:textId="7507FD55" w:rsidR="00A524DE" w:rsidRDefault="00A524DE" w:rsidP="00A524DE">
      <w:pPr>
        <w:ind w:right="1263"/>
        <w:rPr>
          <w:b/>
          <w:sz w:val="24"/>
        </w:rPr>
      </w:pPr>
      <w:r>
        <w:rPr>
          <w:b/>
          <w:sz w:val="24"/>
        </w:rPr>
        <w:t xml:space="preserve">          KARAMANOĞLU MEHMETBEY ÜNİVERSİTESİ AHMET KELEŞOĞLU DİŞ         </w:t>
      </w:r>
    </w:p>
    <w:p w14:paraId="2656B8BA" w14:textId="77777777" w:rsidR="00A524DE" w:rsidRDefault="00A524DE" w:rsidP="00A524DE">
      <w:pPr>
        <w:ind w:right="1263"/>
        <w:rPr>
          <w:b/>
          <w:sz w:val="24"/>
        </w:rPr>
      </w:pPr>
    </w:p>
    <w:p w14:paraId="66479F9B" w14:textId="2C5C9958" w:rsidR="00A524DE" w:rsidRDefault="00A524DE" w:rsidP="00A524DE">
      <w:pPr>
        <w:ind w:right="1263"/>
        <w:rPr>
          <w:b/>
          <w:sz w:val="24"/>
        </w:rPr>
      </w:pPr>
      <w:r>
        <w:rPr>
          <w:b/>
          <w:sz w:val="24"/>
        </w:rPr>
        <w:t xml:space="preserve">                                     HEKİMLİĞİ FAKÜLTESİ DEKANLIĞI’NA</w:t>
      </w:r>
    </w:p>
    <w:p w14:paraId="0DCBAAAB" w14:textId="72C1BA9F" w:rsidR="00E52C3E" w:rsidRDefault="00A524DE">
      <w:pPr>
        <w:pStyle w:val="GvdeMetni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KARAMAN </w:t>
      </w:r>
    </w:p>
    <w:p w14:paraId="595F24A8" w14:textId="77777777" w:rsidR="00E52C3E" w:rsidRDefault="00E52C3E">
      <w:pPr>
        <w:pStyle w:val="GvdeMetni"/>
        <w:spacing w:before="10"/>
        <w:rPr>
          <w:b/>
          <w:sz w:val="21"/>
        </w:rPr>
      </w:pPr>
    </w:p>
    <w:p w14:paraId="320E2643" w14:textId="77777777" w:rsidR="00E52C3E" w:rsidRDefault="002D631C">
      <w:pPr>
        <w:pStyle w:val="GvdeMetni"/>
        <w:tabs>
          <w:tab w:val="left" w:pos="4551"/>
        </w:tabs>
        <w:ind w:left="676"/>
        <w:jc w:val="both"/>
      </w:pPr>
      <w:proofErr w:type="gramStart"/>
      <w:r>
        <w:t>…..</w:t>
      </w:r>
      <w:proofErr w:type="gramEnd"/>
      <w:r>
        <w:t xml:space="preserve">/…../20…..       </w:t>
      </w:r>
      <w:r>
        <w:rPr>
          <w:spacing w:val="40"/>
        </w:rPr>
        <w:t xml:space="preserve"> </w:t>
      </w:r>
      <w:r>
        <w:t>tarihinde</w:t>
      </w:r>
      <w:r>
        <w:tab/>
        <w:t>………………………………………………………………</w:t>
      </w:r>
    </w:p>
    <w:p w14:paraId="63DE9B06" w14:textId="77777777" w:rsidR="00E52C3E" w:rsidRDefault="002D631C">
      <w:pPr>
        <w:pStyle w:val="GvdeMetni"/>
        <w:spacing w:before="41" w:line="276" w:lineRule="auto"/>
        <w:ind w:left="109" w:right="108"/>
        <w:jc w:val="both"/>
      </w:pPr>
      <w:r>
        <w:t>Kliniğinde/Biriminde,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yakınları</w:t>
      </w:r>
      <w:r>
        <w:rPr>
          <w:spacing w:val="1"/>
        </w:rPr>
        <w:t xml:space="preserve"> </w:t>
      </w:r>
      <w:r>
        <w:t>/hastane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sunumun</w:t>
      </w:r>
      <w:r>
        <w:rPr>
          <w:spacing w:val="1"/>
        </w:rPr>
        <w:t xml:space="preserve"> </w:t>
      </w:r>
      <w:r>
        <w:t>esnasında şiddete ( Sözel / Fiziksel ) maruz kaldım. Şiddet uygulayan kişilere karşı Sağlık Bakanlığının</w:t>
      </w:r>
      <w:r>
        <w:rPr>
          <w:spacing w:val="1"/>
        </w:rPr>
        <w:t xml:space="preserve"> </w:t>
      </w:r>
      <w:r>
        <w:t>14.05.2012 tarih ve 6665 sayılı 2012/23 sayılı Çalışan Güvenliğinin sağlanması hakkındaki genelgenin</w:t>
      </w:r>
      <w:r>
        <w:rPr>
          <w:spacing w:val="1"/>
        </w:rPr>
        <w:t xml:space="preserve"> </w:t>
      </w:r>
      <w:r>
        <w:t>6.maddesinin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fıkrasına</w:t>
      </w:r>
      <w:r>
        <w:rPr>
          <w:spacing w:val="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hizmet vermekten çekilmek istiyorum.</w:t>
      </w:r>
    </w:p>
    <w:p w14:paraId="6DEE2858" w14:textId="77777777" w:rsidR="00E52C3E" w:rsidRDefault="002D631C">
      <w:pPr>
        <w:pStyle w:val="GvdeMetni"/>
        <w:spacing w:before="120"/>
        <w:ind w:left="676"/>
        <w:jc w:val="both"/>
      </w:pPr>
      <w:r>
        <w:t>Gereğinin yapılmasını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648E98C6" w14:textId="77777777" w:rsidR="00E52C3E" w:rsidRDefault="00E52C3E">
      <w:pPr>
        <w:pStyle w:val="GvdeMetni"/>
        <w:rPr>
          <w:sz w:val="26"/>
        </w:rPr>
      </w:pPr>
    </w:p>
    <w:p w14:paraId="4D87D7D8" w14:textId="77777777" w:rsidR="00E52C3E" w:rsidRDefault="00E52C3E">
      <w:pPr>
        <w:pStyle w:val="GvdeMetni"/>
        <w:rPr>
          <w:sz w:val="26"/>
        </w:rPr>
      </w:pPr>
    </w:p>
    <w:p w14:paraId="6F70533B" w14:textId="77777777" w:rsidR="00E52C3E" w:rsidRDefault="00E52C3E">
      <w:pPr>
        <w:pStyle w:val="GvdeMetni"/>
        <w:rPr>
          <w:sz w:val="26"/>
        </w:rPr>
      </w:pPr>
    </w:p>
    <w:p w14:paraId="4335EF80" w14:textId="77777777" w:rsidR="00E52C3E" w:rsidRDefault="00E52C3E">
      <w:pPr>
        <w:pStyle w:val="GvdeMetni"/>
        <w:spacing w:before="9"/>
        <w:rPr>
          <w:sz w:val="31"/>
        </w:rPr>
      </w:pPr>
    </w:p>
    <w:p w14:paraId="0731DF17" w14:textId="77777777" w:rsidR="00E52C3E" w:rsidRDefault="002D631C">
      <w:pPr>
        <w:pStyle w:val="GvdeMetni"/>
        <w:ind w:left="7739" w:right="716"/>
        <w:jc w:val="center"/>
      </w:pPr>
      <w:proofErr w:type="gramStart"/>
      <w:r>
        <w:t>……</w:t>
      </w:r>
      <w:proofErr w:type="gramEnd"/>
      <w:r>
        <w:t>/……/20……..</w:t>
      </w:r>
    </w:p>
    <w:p w14:paraId="1F4823D0" w14:textId="77777777" w:rsidR="00E52C3E" w:rsidRDefault="002D631C">
      <w:pPr>
        <w:pStyle w:val="GvdeMetni"/>
        <w:ind w:left="8466" w:right="1480" w:hanging="55"/>
        <w:jc w:val="center"/>
      </w:pPr>
      <w:r>
        <w:t>İsim</w:t>
      </w:r>
      <w:r>
        <w:rPr>
          <w:spacing w:val="1"/>
        </w:rPr>
        <w:t xml:space="preserve"> </w:t>
      </w:r>
      <w:r>
        <w:t>İmza</w:t>
      </w:r>
    </w:p>
    <w:p w14:paraId="2D92ADB8" w14:textId="77777777" w:rsidR="00E52C3E" w:rsidRDefault="00E52C3E">
      <w:pPr>
        <w:pStyle w:val="GvdeMetni"/>
        <w:rPr>
          <w:sz w:val="26"/>
        </w:rPr>
      </w:pPr>
    </w:p>
    <w:p w14:paraId="6F1F266F" w14:textId="77777777" w:rsidR="00E52C3E" w:rsidRDefault="00E52C3E">
      <w:pPr>
        <w:pStyle w:val="GvdeMetni"/>
        <w:rPr>
          <w:sz w:val="26"/>
        </w:rPr>
      </w:pPr>
    </w:p>
    <w:p w14:paraId="1912722D" w14:textId="77777777" w:rsidR="00E52C3E" w:rsidRDefault="00E52C3E">
      <w:pPr>
        <w:pStyle w:val="GvdeMetni"/>
        <w:rPr>
          <w:sz w:val="26"/>
        </w:rPr>
      </w:pPr>
    </w:p>
    <w:p w14:paraId="73B2F9F1" w14:textId="77777777" w:rsidR="00E52C3E" w:rsidRDefault="00E52C3E">
      <w:pPr>
        <w:pStyle w:val="GvdeMetni"/>
        <w:rPr>
          <w:sz w:val="26"/>
        </w:rPr>
      </w:pPr>
    </w:p>
    <w:p w14:paraId="342B8B56" w14:textId="77777777" w:rsidR="00E52C3E" w:rsidRDefault="00E52C3E">
      <w:pPr>
        <w:pStyle w:val="GvdeMetni"/>
        <w:rPr>
          <w:sz w:val="26"/>
        </w:rPr>
      </w:pPr>
    </w:p>
    <w:p w14:paraId="005F7BBD" w14:textId="6D8C6046" w:rsidR="00E52C3E" w:rsidRDefault="0091171C" w:rsidP="0091171C">
      <w:pPr>
        <w:pStyle w:val="GvdeMetni"/>
        <w:tabs>
          <w:tab w:val="left" w:pos="4635"/>
        </w:tabs>
        <w:rPr>
          <w:sz w:val="26"/>
        </w:rPr>
      </w:pPr>
      <w:r>
        <w:rPr>
          <w:sz w:val="26"/>
        </w:rPr>
        <w:tab/>
      </w:r>
    </w:p>
    <w:p w14:paraId="3D564DF9" w14:textId="32FA1CB4" w:rsidR="0091171C" w:rsidRDefault="0091171C" w:rsidP="0091171C">
      <w:pPr>
        <w:pStyle w:val="GvdeMetni"/>
        <w:tabs>
          <w:tab w:val="left" w:pos="4635"/>
        </w:tabs>
        <w:rPr>
          <w:sz w:val="26"/>
        </w:rPr>
      </w:pPr>
    </w:p>
    <w:p w14:paraId="402BF7AA" w14:textId="71C8F92A" w:rsidR="0091171C" w:rsidRDefault="0091171C" w:rsidP="0091171C">
      <w:pPr>
        <w:pStyle w:val="GvdeMetni"/>
        <w:tabs>
          <w:tab w:val="left" w:pos="4635"/>
        </w:tabs>
        <w:rPr>
          <w:sz w:val="26"/>
        </w:rPr>
      </w:pPr>
    </w:p>
    <w:p w14:paraId="460BBA3E" w14:textId="4AF4AB46" w:rsidR="0091171C" w:rsidRDefault="0091171C" w:rsidP="0091171C">
      <w:pPr>
        <w:pStyle w:val="GvdeMetni"/>
        <w:tabs>
          <w:tab w:val="left" w:pos="4635"/>
        </w:tabs>
        <w:rPr>
          <w:sz w:val="26"/>
        </w:rPr>
      </w:pPr>
    </w:p>
    <w:p w14:paraId="275B7299" w14:textId="77777777" w:rsidR="0091171C" w:rsidRDefault="0091171C" w:rsidP="0091171C">
      <w:pPr>
        <w:pStyle w:val="GvdeMetni"/>
        <w:tabs>
          <w:tab w:val="left" w:pos="4635"/>
        </w:tabs>
        <w:rPr>
          <w:sz w:val="32"/>
        </w:rPr>
      </w:pPr>
    </w:p>
    <w:p w14:paraId="6A1AADF1" w14:textId="77777777" w:rsidR="00E52C3E" w:rsidRDefault="002D631C">
      <w:pPr>
        <w:ind w:left="248"/>
        <w:rPr>
          <w:b/>
          <w:sz w:val="24"/>
        </w:rPr>
      </w:pPr>
      <w:r>
        <w:rPr>
          <w:b/>
          <w:sz w:val="24"/>
        </w:rPr>
        <w:t>Not</w:t>
      </w:r>
    </w:p>
    <w:p w14:paraId="1C8FDDCE" w14:textId="77777777" w:rsidR="00E52C3E" w:rsidRDefault="002D631C">
      <w:pPr>
        <w:pStyle w:val="ListeParagraf"/>
        <w:numPr>
          <w:ilvl w:val="0"/>
          <w:numId w:val="1"/>
        </w:numPr>
        <w:tabs>
          <w:tab w:val="left" w:pos="969"/>
          <w:tab w:val="left" w:pos="970"/>
        </w:tabs>
        <w:spacing w:before="2" w:line="293" w:lineRule="exact"/>
        <w:ind w:hanging="361"/>
        <w:rPr>
          <w:b/>
          <w:sz w:val="24"/>
        </w:rPr>
      </w:pPr>
      <w:r>
        <w:rPr>
          <w:b/>
          <w:sz w:val="24"/>
        </w:rPr>
        <w:t>Bu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dilekçe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verilmesi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hizmetler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haricinde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kullanılacaktır.</w:t>
      </w:r>
    </w:p>
    <w:p w14:paraId="563CF53C" w14:textId="77777777" w:rsidR="00E52C3E" w:rsidRDefault="002D631C">
      <w:pPr>
        <w:pStyle w:val="ListeParagraf"/>
        <w:numPr>
          <w:ilvl w:val="0"/>
          <w:numId w:val="1"/>
        </w:numPr>
        <w:tabs>
          <w:tab w:val="left" w:pos="969"/>
          <w:tab w:val="left" w:pos="970"/>
        </w:tabs>
        <w:ind w:right="1225"/>
        <w:rPr>
          <w:b/>
          <w:sz w:val="24"/>
        </w:rPr>
      </w:pPr>
      <w:r>
        <w:rPr>
          <w:b/>
          <w:sz w:val="24"/>
        </w:rPr>
        <w:t>Hizmetten çekilme talebi sürecinde hastanın tedavisinin aksatılmamasına dikkat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edilecektir</w:t>
      </w:r>
    </w:p>
    <w:p w14:paraId="08C86A66" w14:textId="18212AAF" w:rsidR="00E52C3E" w:rsidRPr="0069548D" w:rsidRDefault="002D631C" w:rsidP="0069548D">
      <w:pPr>
        <w:pStyle w:val="ListeParagraf"/>
        <w:numPr>
          <w:ilvl w:val="0"/>
          <w:numId w:val="1"/>
        </w:numPr>
        <w:tabs>
          <w:tab w:val="left" w:pos="969"/>
          <w:tab w:val="left" w:pos="970"/>
        </w:tabs>
        <w:spacing w:before="4" w:line="237" w:lineRule="auto"/>
        <w:ind w:right="892"/>
        <w:rPr>
          <w:b/>
          <w:sz w:val="17"/>
        </w:rPr>
      </w:pPr>
      <w:r w:rsidRPr="0069548D">
        <w:rPr>
          <w:b/>
          <w:sz w:val="24"/>
        </w:rPr>
        <w:t>Hizmetten çekilme talebine bulunan personel, Beyaz Kod Yönetim Sorumlusuna bu</w:t>
      </w:r>
      <w:r w:rsidRPr="0069548D">
        <w:rPr>
          <w:b/>
          <w:spacing w:val="-57"/>
          <w:sz w:val="24"/>
        </w:rPr>
        <w:t xml:space="preserve"> </w:t>
      </w:r>
      <w:r w:rsidRPr="0069548D">
        <w:rPr>
          <w:b/>
          <w:sz w:val="24"/>
        </w:rPr>
        <w:t>dilekçe</w:t>
      </w:r>
      <w:r w:rsidRPr="0069548D">
        <w:rPr>
          <w:b/>
          <w:spacing w:val="-2"/>
          <w:sz w:val="24"/>
        </w:rPr>
        <w:t xml:space="preserve"> </w:t>
      </w:r>
      <w:r w:rsidRPr="0069548D">
        <w:rPr>
          <w:b/>
          <w:sz w:val="24"/>
        </w:rPr>
        <w:t>ile</w:t>
      </w:r>
      <w:r w:rsidRPr="0069548D">
        <w:rPr>
          <w:b/>
          <w:spacing w:val="-1"/>
          <w:sz w:val="24"/>
        </w:rPr>
        <w:t xml:space="preserve"> </w:t>
      </w:r>
      <w:r w:rsidRPr="0069548D">
        <w:rPr>
          <w:b/>
          <w:sz w:val="24"/>
        </w:rPr>
        <w:t>talepte</w:t>
      </w:r>
      <w:r w:rsidRPr="0069548D">
        <w:rPr>
          <w:b/>
          <w:spacing w:val="-2"/>
          <w:sz w:val="24"/>
        </w:rPr>
        <w:t xml:space="preserve"> </w:t>
      </w:r>
      <w:r w:rsidRPr="0069548D">
        <w:rPr>
          <w:b/>
          <w:sz w:val="24"/>
        </w:rPr>
        <w:t>bulunacaktır.</w:t>
      </w:r>
    </w:p>
    <w:sectPr w:rsidR="00E52C3E" w:rsidRPr="0069548D">
      <w:headerReference w:type="default" r:id="rId7"/>
      <w:footerReference w:type="default" r:id="rId8"/>
      <w:pgSz w:w="11910" w:h="16840"/>
      <w:pgMar w:top="2420" w:right="74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29ED" w14:textId="77777777" w:rsidR="00425B8B" w:rsidRDefault="00425B8B">
      <w:r>
        <w:separator/>
      </w:r>
    </w:p>
  </w:endnote>
  <w:endnote w:type="continuationSeparator" w:id="0">
    <w:p w14:paraId="09F79431" w14:textId="77777777" w:rsidR="00425B8B" w:rsidRDefault="004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5D29EF" w:rsidRPr="00B85CEC" w14:paraId="2AE507A8" w14:textId="77777777" w:rsidTr="00B85CEC">
      <w:trPr>
        <w:trHeight w:val="917"/>
      </w:trPr>
      <w:tc>
        <w:tcPr>
          <w:tcW w:w="4009" w:type="dxa"/>
          <w:shd w:val="clear" w:color="auto" w:fill="auto"/>
        </w:tcPr>
        <w:p w14:paraId="70063625" w14:textId="77777777" w:rsidR="005D29EF" w:rsidRPr="00B85CEC" w:rsidRDefault="005D29EF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39580EAC" w14:textId="77777777" w:rsidR="005D29EF" w:rsidRPr="00B85CEC" w:rsidRDefault="005D29EF" w:rsidP="00286E1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02379F40" w14:textId="77777777" w:rsidR="005D29EF" w:rsidRPr="00B85CEC" w:rsidRDefault="005D29EF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Kalite Sistem Onayı</w:t>
          </w:r>
        </w:p>
      </w:tc>
    </w:tr>
  </w:tbl>
  <w:p w14:paraId="2F6394B9" w14:textId="77777777" w:rsidR="005D29EF" w:rsidRPr="00B85CEC" w:rsidRDefault="005D29EF" w:rsidP="00286E1E">
    <w:pPr>
      <w:jc w:val="both"/>
      <w:rPr>
        <w:sz w:val="20"/>
        <w:szCs w:val="20"/>
      </w:rPr>
    </w:pPr>
    <w:r w:rsidRPr="00B85CE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7596B4CB" w14:textId="77777777" w:rsidR="00006A20" w:rsidRDefault="00006A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E09C4" w14:textId="77777777" w:rsidR="00425B8B" w:rsidRDefault="00425B8B">
      <w:r>
        <w:separator/>
      </w:r>
    </w:p>
  </w:footnote>
  <w:footnote w:type="continuationSeparator" w:id="0">
    <w:p w14:paraId="29F4D1D8" w14:textId="77777777" w:rsidR="00425B8B" w:rsidRDefault="0042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5D29EF" w:rsidRPr="00770377" w14:paraId="37290CB5" w14:textId="77777777" w:rsidTr="005D29EF">
      <w:trPr>
        <w:trHeight w:val="280"/>
      </w:trPr>
      <w:tc>
        <w:tcPr>
          <w:tcW w:w="1998" w:type="dxa"/>
          <w:vMerge w:val="restart"/>
          <w:vAlign w:val="center"/>
        </w:tcPr>
        <w:p w14:paraId="1ECEA751" w14:textId="77777777" w:rsidR="005D29EF" w:rsidRPr="00770377" w:rsidRDefault="005D29EF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746FFC3" wp14:editId="6F986591">
                <wp:simplePos x="0" y="0"/>
                <wp:positionH relativeFrom="column">
                  <wp:posOffset>140335</wp:posOffset>
                </wp:positionH>
                <wp:positionV relativeFrom="paragraph">
                  <wp:posOffset>-15875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8F57E60" w14:textId="77777777" w:rsidR="005D29EF" w:rsidRPr="00770377" w:rsidRDefault="005D29EF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7CFE32AA" w14:textId="0B8D4B89" w:rsidR="005D29EF" w:rsidRPr="00770377" w:rsidRDefault="005D29EF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5D29EF">
            <w:rPr>
              <w:b/>
              <w:sz w:val="24"/>
              <w:szCs w:val="24"/>
            </w:rPr>
            <w:t>PERSONELİN HİZMETTEN ÇEKİLME TALEP FORMU</w:t>
          </w:r>
        </w:p>
      </w:tc>
      <w:tc>
        <w:tcPr>
          <w:tcW w:w="2552" w:type="dxa"/>
          <w:vAlign w:val="center"/>
        </w:tcPr>
        <w:p w14:paraId="3EEAA576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4ADA6387" w14:textId="1040D2D6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FR-436</w:t>
          </w:r>
        </w:p>
      </w:tc>
    </w:tr>
    <w:tr w:rsidR="005D29EF" w:rsidRPr="00770377" w14:paraId="2519AD14" w14:textId="77777777" w:rsidTr="005D29EF">
      <w:trPr>
        <w:trHeight w:val="280"/>
      </w:trPr>
      <w:tc>
        <w:tcPr>
          <w:tcW w:w="1998" w:type="dxa"/>
          <w:vMerge/>
          <w:vAlign w:val="center"/>
        </w:tcPr>
        <w:p w14:paraId="3CD94D5A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779481D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2D07940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2C83158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5D29EF" w:rsidRPr="00770377" w14:paraId="2C2249C7" w14:textId="77777777" w:rsidTr="005D29EF">
      <w:trPr>
        <w:trHeight w:val="253"/>
      </w:trPr>
      <w:tc>
        <w:tcPr>
          <w:tcW w:w="1998" w:type="dxa"/>
          <w:vMerge/>
          <w:vAlign w:val="center"/>
        </w:tcPr>
        <w:p w14:paraId="651193E8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E641B99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183A124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1C98C91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</w:p>
      </w:tc>
    </w:tr>
    <w:tr w:rsidR="005D29EF" w:rsidRPr="00770377" w14:paraId="3F961ED4" w14:textId="77777777" w:rsidTr="005D29EF">
      <w:trPr>
        <w:trHeight w:val="280"/>
      </w:trPr>
      <w:tc>
        <w:tcPr>
          <w:tcW w:w="1998" w:type="dxa"/>
          <w:vMerge/>
          <w:vAlign w:val="center"/>
        </w:tcPr>
        <w:p w14:paraId="3A752C7D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C38960C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1E10DA5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11D55121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5D29EF" w:rsidRPr="00770377" w14:paraId="3B326484" w14:textId="77777777" w:rsidTr="005D29EF">
      <w:trPr>
        <w:trHeight w:val="283"/>
      </w:trPr>
      <w:tc>
        <w:tcPr>
          <w:tcW w:w="1998" w:type="dxa"/>
          <w:vMerge/>
          <w:vAlign w:val="center"/>
        </w:tcPr>
        <w:p w14:paraId="7D297B8F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B762744" w14:textId="77777777" w:rsidR="005D29EF" w:rsidRPr="00770377" w:rsidRDefault="005D29EF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ECD4188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357D279" w14:textId="77777777" w:rsidR="005D29EF" w:rsidRPr="00770377" w:rsidRDefault="005D29EF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2E56BEFA" w14:textId="51DCA610" w:rsidR="00E52C3E" w:rsidRDefault="00E52C3E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139B5"/>
    <w:multiLevelType w:val="hybridMultilevel"/>
    <w:tmpl w:val="3F2003A4"/>
    <w:lvl w:ilvl="0" w:tplc="1272DD8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DA0ACBA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0DA6DB0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110A6D4">
      <w:numFmt w:val="bullet"/>
      <w:lvlText w:val="•"/>
      <w:lvlJc w:val="left"/>
      <w:pPr>
        <w:ind w:left="3799" w:hanging="360"/>
      </w:pPr>
      <w:rPr>
        <w:rFonts w:hint="default"/>
        <w:lang w:val="tr-TR" w:eastAsia="en-US" w:bidi="ar-SA"/>
      </w:rPr>
    </w:lvl>
    <w:lvl w:ilvl="4" w:tplc="AE186ABA">
      <w:numFmt w:val="bullet"/>
      <w:lvlText w:val="•"/>
      <w:lvlJc w:val="left"/>
      <w:pPr>
        <w:ind w:left="4746" w:hanging="360"/>
      </w:pPr>
      <w:rPr>
        <w:rFonts w:hint="default"/>
        <w:lang w:val="tr-TR" w:eastAsia="en-US" w:bidi="ar-SA"/>
      </w:rPr>
    </w:lvl>
    <w:lvl w:ilvl="5" w:tplc="E1005928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6" w:tplc="D65880F0">
      <w:numFmt w:val="bullet"/>
      <w:lvlText w:val="•"/>
      <w:lvlJc w:val="left"/>
      <w:pPr>
        <w:ind w:left="6639" w:hanging="360"/>
      </w:pPr>
      <w:rPr>
        <w:rFonts w:hint="default"/>
        <w:lang w:val="tr-TR" w:eastAsia="en-US" w:bidi="ar-SA"/>
      </w:rPr>
    </w:lvl>
    <w:lvl w:ilvl="7" w:tplc="1E80607E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  <w:lvl w:ilvl="8" w:tplc="2F484CFE">
      <w:numFmt w:val="bullet"/>
      <w:lvlText w:val="•"/>
      <w:lvlJc w:val="left"/>
      <w:pPr>
        <w:ind w:left="853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2C3E"/>
    <w:rsid w:val="00006A20"/>
    <w:rsid w:val="00053DA5"/>
    <w:rsid w:val="000E1B1C"/>
    <w:rsid w:val="002D631C"/>
    <w:rsid w:val="003632B9"/>
    <w:rsid w:val="00425B8B"/>
    <w:rsid w:val="005A0240"/>
    <w:rsid w:val="005D29EF"/>
    <w:rsid w:val="0069548D"/>
    <w:rsid w:val="0091171C"/>
    <w:rsid w:val="00A524DE"/>
    <w:rsid w:val="00B20AC7"/>
    <w:rsid w:val="00DE5AC7"/>
    <w:rsid w:val="00E52C3E"/>
    <w:rsid w:val="00EC584F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40FE"/>
  <w15:docId w15:val="{A76E90D8-17CD-49C4-BFE7-268D339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6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524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524D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24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24DE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5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29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EF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11</cp:revision>
  <cp:lastPrinted>2021-09-23T11:41:00Z</cp:lastPrinted>
  <dcterms:created xsi:type="dcterms:W3CDTF">2021-09-01T08:48:00Z</dcterms:created>
  <dcterms:modified xsi:type="dcterms:W3CDTF">2021-09-23T11:41:00Z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