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3005" w14:textId="77777777" w:rsidR="006A1B57" w:rsidRDefault="006A1B57" w:rsidP="006A1B57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292F77B2" w14:textId="77777777" w:rsidR="00616DC5" w:rsidRDefault="00616DC5" w:rsidP="00616DC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Sayın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Araştırmacılar</w:t>
      </w:r>
      <w:proofErr w:type="spellEnd"/>
      <w:r>
        <w:rPr>
          <w:rFonts w:ascii="Times New Roman" w:eastAsia="Times New Roman" w:hAnsi="Times New Roman" w:cs="Times New Roman"/>
        </w:rPr>
        <w:t>;</w:t>
      </w:r>
      <w:proofErr w:type="gramEnd"/>
    </w:p>
    <w:p w14:paraId="64A6FF90" w14:textId="77777777" w:rsidR="00616DC5" w:rsidRDefault="00616DC5" w:rsidP="00616DC5">
      <w:pPr>
        <w:jc w:val="both"/>
        <w:rPr>
          <w:rFonts w:ascii="Times New Roman" w:eastAsia="Times New Roman" w:hAnsi="Times New Roman" w:cs="Times New Roman"/>
        </w:rPr>
      </w:pPr>
    </w:p>
    <w:p w14:paraId="7E37BDC9" w14:textId="02EA173F" w:rsidR="00616DC5" w:rsidRDefault="00616DC5" w:rsidP="00616DC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F2D3D"/>
        </w:rPr>
        <w:t xml:space="preserve">Sağlık </w:t>
      </w:r>
      <w:proofErr w:type="spellStart"/>
      <w:r>
        <w:rPr>
          <w:rFonts w:ascii="Times New Roman" w:eastAsia="Times New Roman" w:hAnsi="Times New Roman" w:cs="Times New Roman"/>
          <w:color w:val="1F2D3D"/>
        </w:rPr>
        <w:t>Bilimleri</w:t>
      </w:r>
      <w:proofErr w:type="spellEnd"/>
      <w:r>
        <w:rPr>
          <w:rFonts w:ascii="Times New Roman" w:eastAsia="Times New Roman" w:hAnsi="Times New Roman" w:cs="Times New Roman"/>
          <w:color w:val="1F2D3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D3D"/>
        </w:rPr>
        <w:t>Bilimsel</w:t>
      </w:r>
      <w:proofErr w:type="spellEnd"/>
      <w:r>
        <w:rPr>
          <w:rFonts w:ascii="Times New Roman" w:eastAsia="Times New Roman" w:hAnsi="Times New Roman" w:cs="Times New Roman"/>
          <w:color w:val="1F2D3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D3D"/>
        </w:rPr>
        <w:t>Araştırmalar</w:t>
      </w:r>
      <w:proofErr w:type="spellEnd"/>
      <w:r>
        <w:rPr>
          <w:rFonts w:ascii="Times New Roman" w:eastAsia="Times New Roman" w:hAnsi="Times New Roman" w:cs="Times New Roman"/>
          <w:color w:val="1F2D3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D3D"/>
        </w:rPr>
        <w:t>Etik</w:t>
      </w:r>
      <w:proofErr w:type="spellEnd"/>
      <w:r>
        <w:rPr>
          <w:rFonts w:ascii="Times New Roman" w:eastAsia="Times New Roman" w:hAnsi="Times New Roman" w:cs="Times New Roman"/>
          <w:color w:val="1F2D3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D3D"/>
        </w:rPr>
        <w:t>Kurulu</w:t>
      </w:r>
      <w:proofErr w:type="spellEnd"/>
      <w:r>
        <w:rPr>
          <w:rFonts w:ascii="Times New Roman" w:eastAsia="Times New Roman" w:hAnsi="Times New Roman" w:cs="Times New Roman"/>
          <w:color w:val="1F2D3D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Başkanlığına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sunacağınız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başvurularınızda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Aydınlatılmış</w:t>
      </w:r>
      <w:proofErr w:type="spellEnd"/>
      <w:r>
        <w:rPr>
          <w:rFonts w:ascii="Times New Roman" w:eastAsia="Times New Roman" w:hAnsi="Times New Roman" w:cs="Times New Roman"/>
        </w:rPr>
        <w:t xml:space="preserve"> Onam </w:t>
      </w:r>
      <w:proofErr w:type="spellStart"/>
      <w:r>
        <w:rPr>
          <w:rFonts w:ascii="Times New Roman" w:eastAsia="Times New Roman" w:hAnsi="Times New Roman" w:cs="Times New Roman"/>
        </w:rPr>
        <w:t>Formu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İçeriğinde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Bulunması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Gereken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Bilgiler</w:t>
      </w:r>
      <w:proofErr w:type="spellEnd"/>
      <w:r>
        <w:rPr>
          <w:rFonts w:ascii="Times New Roman" w:eastAsia="Times New Roman" w:hAnsi="Times New Roman" w:cs="Times New Roman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</w:rPr>
        <w:t>için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aşağıdaki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açıklamaları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dikkate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almanız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Aydınlatılmış</w:t>
      </w:r>
      <w:proofErr w:type="spellEnd"/>
      <w:r>
        <w:rPr>
          <w:rFonts w:ascii="Times New Roman" w:eastAsia="Times New Roman" w:hAnsi="Times New Roman" w:cs="Times New Roman"/>
        </w:rPr>
        <w:t xml:space="preserve"> Onam </w:t>
      </w:r>
      <w:proofErr w:type="spellStart"/>
      <w:r>
        <w:rPr>
          <w:rFonts w:ascii="Times New Roman" w:eastAsia="Times New Roman" w:hAnsi="Times New Roman" w:cs="Times New Roman"/>
        </w:rPr>
        <w:t>Formunuzu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eksiksiz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hazırlamanız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önemle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olunur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0C0AA6A" w14:textId="77777777" w:rsidR="00616DC5" w:rsidRDefault="00616DC5" w:rsidP="00616DC5">
      <w:pPr>
        <w:jc w:val="both"/>
        <w:rPr>
          <w:rFonts w:ascii="Times New Roman" w:eastAsia="Times New Roman" w:hAnsi="Times New Roman" w:cs="Times New Roman"/>
        </w:rPr>
      </w:pPr>
    </w:p>
    <w:p w14:paraId="5AC56F63" w14:textId="77777777" w:rsidR="00616DC5" w:rsidRDefault="00616DC5" w:rsidP="00616DC5">
      <w:pPr>
        <w:jc w:val="both"/>
        <w:rPr>
          <w:rFonts w:ascii="Times New Roman" w:eastAsia="Times New Roman" w:hAnsi="Times New Roman" w:cs="Times New Roman"/>
        </w:rPr>
      </w:pPr>
    </w:p>
    <w:p w14:paraId="3B78C05B" w14:textId="77777777" w:rsidR="00616DC5" w:rsidRPr="00F61079" w:rsidRDefault="00616DC5" w:rsidP="00616DC5">
      <w:pPr>
        <w:jc w:val="both"/>
        <w:rPr>
          <w:rFonts w:ascii="Times New Roman" w:eastAsia="Times New Roman" w:hAnsi="Times New Roman" w:cs="Times New Roman"/>
          <w:b/>
        </w:rPr>
      </w:pPr>
      <w:r w:rsidRPr="00F61079">
        <w:rPr>
          <w:rFonts w:ascii="Times New Roman" w:eastAsia="Times New Roman" w:hAnsi="Times New Roman" w:cs="Times New Roman"/>
          <w:b/>
        </w:rPr>
        <w:t xml:space="preserve">A. </w:t>
      </w:r>
      <w:proofErr w:type="spellStart"/>
      <w:r w:rsidRPr="00F61079">
        <w:rPr>
          <w:rFonts w:ascii="Times New Roman" w:eastAsia="Times New Roman" w:hAnsi="Times New Roman" w:cs="Times New Roman"/>
          <w:b/>
        </w:rPr>
        <w:t>Aydınlatılmış</w:t>
      </w:r>
      <w:proofErr w:type="spellEnd"/>
      <w:r w:rsidRPr="00F61079">
        <w:rPr>
          <w:rFonts w:ascii="Times New Roman" w:eastAsia="Times New Roman" w:hAnsi="Times New Roman" w:cs="Times New Roman"/>
          <w:b/>
        </w:rPr>
        <w:t xml:space="preserve"> Onam </w:t>
      </w:r>
      <w:proofErr w:type="spellStart"/>
      <w:r w:rsidRPr="00F61079">
        <w:rPr>
          <w:rFonts w:ascii="Times New Roman" w:eastAsia="Times New Roman" w:hAnsi="Times New Roman" w:cs="Times New Roman"/>
          <w:b/>
        </w:rPr>
        <w:t>Formu</w:t>
      </w:r>
      <w:proofErr w:type="spellEnd"/>
      <w:r w:rsidRPr="00F610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61079">
        <w:rPr>
          <w:rFonts w:ascii="Times New Roman" w:eastAsia="Times New Roman" w:hAnsi="Times New Roman" w:cs="Times New Roman"/>
          <w:b/>
        </w:rPr>
        <w:t>İçeriğinde</w:t>
      </w:r>
      <w:proofErr w:type="spellEnd"/>
      <w:r w:rsidRPr="00F610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61079">
        <w:rPr>
          <w:rFonts w:ascii="Times New Roman" w:eastAsia="Times New Roman" w:hAnsi="Times New Roman" w:cs="Times New Roman"/>
          <w:b/>
        </w:rPr>
        <w:t>Bulunması</w:t>
      </w:r>
      <w:proofErr w:type="spellEnd"/>
      <w:r w:rsidRPr="00F610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61079">
        <w:rPr>
          <w:rFonts w:ascii="Times New Roman" w:eastAsia="Times New Roman" w:hAnsi="Times New Roman" w:cs="Times New Roman"/>
          <w:b/>
        </w:rPr>
        <w:t>Gereken</w:t>
      </w:r>
      <w:proofErr w:type="spellEnd"/>
      <w:r w:rsidRPr="00F610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61079">
        <w:rPr>
          <w:rFonts w:ascii="Times New Roman" w:eastAsia="Times New Roman" w:hAnsi="Times New Roman" w:cs="Times New Roman"/>
          <w:b/>
        </w:rPr>
        <w:t>Bilgiler</w:t>
      </w:r>
      <w:proofErr w:type="spellEnd"/>
    </w:p>
    <w:p w14:paraId="2278321C" w14:textId="77777777" w:rsidR="00616DC5" w:rsidRPr="00FC504C" w:rsidRDefault="00616DC5" w:rsidP="00FC504C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C504C">
        <w:rPr>
          <w:rFonts w:ascii="Times New Roman" w:eastAsia="Times New Roman" w:hAnsi="Times New Roman" w:cs="Times New Roman"/>
        </w:rPr>
        <w:t>Araştırmacıların</w:t>
      </w:r>
      <w:proofErr w:type="spellEnd"/>
      <w:r w:rsidRPr="00FC50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</w:rPr>
        <w:t>adı</w:t>
      </w:r>
      <w:proofErr w:type="spellEnd"/>
      <w:r w:rsidRPr="00FC50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</w:rPr>
        <w:t>soyadı</w:t>
      </w:r>
      <w:proofErr w:type="spellEnd"/>
    </w:p>
    <w:p w14:paraId="782727D9" w14:textId="77777777" w:rsidR="00616DC5" w:rsidRPr="00FC504C" w:rsidRDefault="00616DC5" w:rsidP="00FC504C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C504C">
        <w:rPr>
          <w:rFonts w:ascii="Times New Roman" w:eastAsia="Times New Roman" w:hAnsi="Times New Roman" w:cs="Times New Roman"/>
        </w:rPr>
        <w:t>Araştırmacıların</w:t>
      </w:r>
      <w:proofErr w:type="spellEnd"/>
      <w:r w:rsidRPr="00FC50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</w:rPr>
        <w:t>kurumlarının</w:t>
      </w:r>
      <w:proofErr w:type="spellEnd"/>
      <w:r w:rsidRPr="00FC50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</w:rPr>
        <w:t>ismi</w:t>
      </w:r>
      <w:proofErr w:type="spellEnd"/>
    </w:p>
    <w:p w14:paraId="11309B35" w14:textId="77777777" w:rsidR="00616DC5" w:rsidRPr="00FC504C" w:rsidRDefault="00616DC5" w:rsidP="00FC504C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C504C">
        <w:rPr>
          <w:rFonts w:ascii="Times New Roman" w:eastAsia="Times New Roman" w:hAnsi="Times New Roman" w:cs="Times New Roman"/>
        </w:rPr>
        <w:t>Araştırmanın</w:t>
      </w:r>
      <w:proofErr w:type="spellEnd"/>
      <w:r w:rsidRPr="00FC50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</w:rPr>
        <w:t>başlığı</w:t>
      </w:r>
      <w:proofErr w:type="spellEnd"/>
    </w:p>
    <w:p w14:paraId="10BEFEF9" w14:textId="77777777" w:rsidR="00616DC5" w:rsidRPr="00FC504C" w:rsidRDefault="00616DC5" w:rsidP="00FC504C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Araştırmanın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amacı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araştırma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hakkında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kısa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bilgi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FC504C">
        <w:rPr>
          <w:rFonts w:ascii="Times New Roman" w:eastAsia="Times New Roman" w:hAnsi="Times New Roman" w:cs="Times New Roman"/>
        </w:rPr>
        <w:t>mesleki</w:t>
      </w:r>
      <w:proofErr w:type="spellEnd"/>
      <w:r w:rsidRPr="00FC50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</w:rPr>
        <w:t>terimler</w:t>
      </w:r>
      <w:proofErr w:type="spellEnd"/>
      <w:r w:rsidRPr="00FC50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</w:rPr>
        <w:t>veya</w:t>
      </w:r>
      <w:proofErr w:type="spellEnd"/>
      <w:r w:rsidRPr="00FC50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</w:rPr>
        <w:t>kısaltmalardan</w:t>
      </w:r>
      <w:proofErr w:type="spellEnd"/>
      <w:r w:rsidRPr="00FC50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</w:rPr>
        <w:t>kaçınılması</w:t>
      </w:r>
      <w:proofErr w:type="spellEnd"/>
      <w:r w:rsidRPr="00FC504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C504C">
        <w:rPr>
          <w:rFonts w:ascii="Times New Roman" w:eastAsia="Times New Roman" w:hAnsi="Times New Roman" w:cs="Times New Roman"/>
        </w:rPr>
        <w:t>katılımcıların</w:t>
      </w:r>
      <w:proofErr w:type="spellEnd"/>
      <w:r w:rsidRPr="00FC50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</w:rPr>
        <w:t>anlayabileceği</w:t>
      </w:r>
      <w:proofErr w:type="spellEnd"/>
      <w:r w:rsidRPr="00FC50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</w:rPr>
        <w:t>bir</w:t>
      </w:r>
      <w:proofErr w:type="spellEnd"/>
      <w:r w:rsidRPr="00FC50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</w:rPr>
        <w:t>dil</w:t>
      </w:r>
      <w:proofErr w:type="spellEnd"/>
      <w:r w:rsidRPr="00FC50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</w:rPr>
        <w:t>kullanılması</w:t>
      </w:r>
      <w:proofErr w:type="spellEnd"/>
      <w:r w:rsidRPr="00FC504C">
        <w:rPr>
          <w:rFonts w:ascii="Times New Roman" w:eastAsia="Times New Roman" w:hAnsi="Times New Roman" w:cs="Times New Roman"/>
        </w:rPr>
        <w:t>)</w:t>
      </w:r>
    </w:p>
    <w:p w14:paraId="0A484B36" w14:textId="77777777" w:rsidR="00616DC5" w:rsidRPr="00FC504C" w:rsidRDefault="00616DC5" w:rsidP="00FC504C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Araştırmada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katılımcılardan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beklenenler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Araştırmanın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türüne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göre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anket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vb.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formu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doldurması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deneysel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çalışmalar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ya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faaliyete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katılması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fiziksel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ölçümler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>, vb.)</w:t>
      </w:r>
    </w:p>
    <w:p w14:paraId="127A054D" w14:textId="77777777" w:rsidR="00616DC5" w:rsidRPr="00FC504C" w:rsidRDefault="00616DC5" w:rsidP="00FC504C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Araştırmanın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süresi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anketlerin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ya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girişimlerin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tamamlanma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süresi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>)</w:t>
      </w:r>
    </w:p>
    <w:p w14:paraId="6E2A14AA" w14:textId="77777777" w:rsidR="00616DC5" w:rsidRPr="00FC504C" w:rsidRDefault="00616DC5" w:rsidP="00FC504C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Araştırmaya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katılımın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gönüllü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olduğu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araştırmadan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istediği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zaman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ayrılabileceği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5F67B8B7" w14:textId="77777777" w:rsidR="00616DC5" w:rsidRPr="00FC504C" w:rsidRDefault="00616DC5" w:rsidP="00FC504C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Araştırmaya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katılmayı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reddederse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bakım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ya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tedavi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hakkının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tam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karşılanacağı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2926212B" w14:textId="77777777" w:rsidR="00616DC5" w:rsidRPr="00FC504C" w:rsidRDefault="00616DC5" w:rsidP="00FC504C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Araştırmada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elde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edilen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bilgilerin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kesinlikle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gizli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tutulacağı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araştırma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amacı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dışında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kullanılmayacağı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araştırmacılar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dışında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başka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hiç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kimse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paylaşılmayacağı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>,</w:t>
      </w:r>
    </w:p>
    <w:p w14:paraId="36D33C8C" w14:textId="77777777" w:rsidR="00616DC5" w:rsidRPr="00FC504C" w:rsidRDefault="00616DC5" w:rsidP="00FC504C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Araştırmaya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katıldığı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ödeme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yapılıp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yapılmayacağı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>,</w:t>
      </w:r>
    </w:p>
    <w:p w14:paraId="60C69D1A" w14:textId="77777777" w:rsidR="00616DC5" w:rsidRPr="00FC504C" w:rsidRDefault="00616DC5" w:rsidP="00FC504C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Araştırmacılara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soru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sorabileceği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araştırmacının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iletişim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bilgileri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>),</w:t>
      </w:r>
    </w:p>
    <w:p w14:paraId="3E85CAE8" w14:textId="77777777" w:rsidR="00616DC5" w:rsidRPr="00FC504C" w:rsidRDefault="00616DC5" w:rsidP="00FC504C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C504C">
        <w:rPr>
          <w:rFonts w:ascii="Times New Roman" w:eastAsia="Times New Roman" w:hAnsi="Times New Roman" w:cs="Times New Roman"/>
        </w:rPr>
        <w:t>Katılımcı</w:t>
      </w:r>
      <w:proofErr w:type="spellEnd"/>
      <w:r w:rsidRPr="00FC50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</w:rPr>
        <w:t>is</w:t>
      </w:r>
      <w:r w:rsidRPr="00FC504C">
        <w:rPr>
          <w:rFonts w:ascii="Times New Roman" w:eastAsia="Times New Roman" w:hAnsi="Times New Roman" w:cs="Times New Roman"/>
          <w:color w:val="000000"/>
        </w:rPr>
        <w:t>terse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formun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kopyasının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verileceği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2DC605AB" w14:textId="540254D7" w:rsidR="00616DC5" w:rsidRPr="00FC504C" w:rsidRDefault="00616DC5" w:rsidP="00FC504C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Araştırmaya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gönüllü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katıldığını</w:t>
      </w:r>
      <w:r w:rsidR="00FC504C">
        <w:rPr>
          <w:rFonts w:ascii="Times New Roman" w:eastAsia="Times New Roman" w:hAnsi="Times New Roman" w:cs="Times New Roman"/>
          <w:color w:val="000000"/>
        </w:rPr>
        <w:t>n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ifadesi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adı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soyadı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504C">
        <w:rPr>
          <w:rFonts w:ascii="Times New Roman" w:eastAsia="Times New Roman" w:hAnsi="Times New Roman" w:cs="Times New Roman"/>
          <w:color w:val="000000"/>
        </w:rPr>
        <w:t>imzası</w:t>
      </w:r>
      <w:proofErr w:type="spellEnd"/>
      <w:r w:rsidRPr="00FC504C">
        <w:rPr>
          <w:rFonts w:ascii="Times New Roman" w:eastAsia="Times New Roman" w:hAnsi="Times New Roman" w:cs="Times New Roman"/>
          <w:color w:val="000000"/>
        </w:rPr>
        <w:t>,</w:t>
      </w:r>
    </w:p>
    <w:p w14:paraId="20D42D5E" w14:textId="77777777" w:rsidR="00616DC5" w:rsidRDefault="00616DC5" w:rsidP="00FC504C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bilgilerinin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bulunması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gerekmektedir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100B2840" w14:textId="77777777" w:rsidR="00616DC5" w:rsidRDefault="00616DC5" w:rsidP="00616DC5">
      <w:pPr>
        <w:ind w:left="360"/>
        <w:jc w:val="both"/>
        <w:rPr>
          <w:rFonts w:ascii="Times New Roman" w:eastAsia="Times New Roman" w:hAnsi="Times New Roman" w:cs="Times New Roman"/>
        </w:rPr>
      </w:pPr>
    </w:p>
    <w:p w14:paraId="06DD2420" w14:textId="77777777" w:rsidR="00616DC5" w:rsidRDefault="00616DC5" w:rsidP="00616DC5">
      <w:pPr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 w:rsidRPr="00616DC5">
        <w:rPr>
          <w:rFonts w:ascii="Times New Roman" w:eastAsia="Times New Roman" w:hAnsi="Times New Roman" w:cs="Times New Roman"/>
          <w:b/>
          <w:bCs/>
        </w:rPr>
        <w:t>B.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Katılımcısı</w:t>
      </w:r>
      <w:proofErr w:type="spellEnd"/>
      <w:r>
        <w:rPr>
          <w:rFonts w:ascii="Times New Roman" w:eastAsia="Times New Roman" w:hAnsi="Times New Roman" w:cs="Times New Roman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</w:rPr>
        <w:t>yaş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onam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durumunda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olmayan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araştırmalar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için</w:t>
      </w:r>
      <w:proofErr w:type="spellEnd"/>
      <w:r>
        <w:rPr>
          <w:rFonts w:ascii="Times New Roman" w:eastAsia="Times New Roman" w:hAnsi="Times New Roman" w:cs="Times New Roman"/>
        </w:rPr>
        <w:t xml:space="preserve"> “Veli/Vasi </w:t>
      </w:r>
      <w:proofErr w:type="spellStart"/>
      <w:r>
        <w:rPr>
          <w:rFonts w:ascii="Times New Roman" w:eastAsia="Times New Roman" w:hAnsi="Times New Roman" w:cs="Times New Roman"/>
        </w:rPr>
        <w:t>Aydınlatılmış</w:t>
      </w:r>
      <w:proofErr w:type="spellEnd"/>
      <w:r>
        <w:rPr>
          <w:rFonts w:ascii="Times New Roman" w:eastAsia="Times New Roman" w:hAnsi="Times New Roman" w:cs="Times New Roman"/>
        </w:rPr>
        <w:t xml:space="preserve"> Onam </w:t>
      </w:r>
      <w:proofErr w:type="spellStart"/>
      <w:r>
        <w:rPr>
          <w:rFonts w:ascii="Times New Roman" w:eastAsia="Times New Roman" w:hAnsi="Times New Roman" w:cs="Times New Roman"/>
        </w:rPr>
        <w:t>Formu</w:t>
      </w:r>
      <w:proofErr w:type="spellEnd"/>
      <w:r>
        <w:rPr>
          <w:rFonts w:ascii="Times New Roman" w:eastAsia="Times New Roman" w:hAnsi="Times New Roman" w:cs="Times New Roman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</w:rPr>
        <w:t>düzenlenmesi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formunun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yukarıdaki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bilgileri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içermesi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önemle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olunur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58DEB8BE" w14:textId="77777777" w:rsidR="000D062D" w:rsidRDefault="000D062D" w:rsidP="006A1B57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tr-TR"/>
        </w:rPr>
      </w:pPr>
    </w:p>
    <w:sectPr w:rsidR="000D062D" w:rsidSect="00413260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094D0" w14:textId="77777777" w:rsidR="00FB31CD" w:rsidRDefault="00FB31CD" w:rsidP="00CF76B4">
      <w:r>
        <w:separator/>
      </w:r>
    </w:p>
  </w:endnote>
  <w:endnote w:type="continuationSeparator" w:id="0">
    <w:p w14:paraId="3786DF62" w14:textId="77777777" w:rsidR="00FB31CD" w:rsidRDefault="00FB31CD" w:rsidP="00CF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75"/>
      <w:gridCol w:w="3259"/>
      <w:gridCol w:w="2838"/>
    </w:tblGrid>
    <w:tr w:rsidR="000D062D" w:rsidRPr="00192AC1" w14:paraId="1CC5393D" w14:textId="77777777" w:rsidTr="00C32A33">
      <w:trPr>
        <w:trHeight w:val="747"/>
      </w:trPr>
      <w:tc>
        <w:tcPr>
          <w:tcW w:w="2975" w:type="dxa"/>
          <w:shd w:val="clear" w:color="auto" w:fill="auto"/>
        </w:tcPr>
        <w:p w14:paraId="305AD2B3" w14:textId="77777777" w:rsidR="000D062D" w:rsidRPr="00C752FB" w:rsidRDefault="000D062D" w:rsidP="000D062D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  <w:bookmarkStart w:id="1" w:name="_Hlk193115605"/>
          <w:proofErr w:type="spellStart"/>
          <w:r w:rsidRPr="00C752FB">
            <w:rPr>
              <w:rFonts w:ascii="Times New Roman" w:hAnsi="Times New Roman" w:cs="Times New Roman"/>
              <w:lang w:eastAsia="tr-TR"/>
            </w:rPr>
            <w:t>Hazırlayan</w:t>
          </w:r>
          <w:proofErr w:type="spellEnd"/>
        </w:p>
      </w:tc>
      <w:tc>
        <w:tcPr>
          <w:tcW w:w="3259" w:type="dxa"/>
          <w:shd w:val="clear" w:color="auto" w:fill="auto"/>
        </w:tcPr>
        <w:p w14:paraId="2751EFFA" w14:textId="77777777" w:rsidR="000D062D" w:rsidRPr="00C752FB" w:rsidRDefault="000D062D" w:rsidP="000D062D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2838" w:type="dxa"/>
          <w:shd w:val="clear" w:color="auto" w:fill="auto"/>
        </w:tcPr>
        <w:p w14:paraId="0D700039" w14:textId="77777777" w:rsidR="000D062D" w:rsidRPr="00C752FB" w:rsidRDefault="000D062D" w:rsidP="000D062D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  <w:r w:rsidRPr="00C752FB">
            <w:rPr>
              <w:rFonts w:ascii="Times New Roman" w:hAnsi="Times New Roman" w:cs="Times New Roman"/>
              <w:lang w:eastAsia="tr-TR"/>
            </w:rPr>
            <w:t xml:space="preserve">Kalite </w:t>
          </w:r>
          <w:proofErr w:type="spellStart"/>
          <w:r w:rsidRPr="00C752FB">
            <w:rPr>
              <w:rFonts w:ascii="Times New Roman" w:hAnsi="Times New Roman" w:cs="Times New Roman"/>
              <w:lang w:eastAsia="tr-TR"/>
            </w:rPr>
            <w:t>Sistem</w:t>
          </w:r>
          <w:proofErr w:type="spellEnd"/>
          <w:r w:rsidRPr="00C752FB">
            <w:rPr>
              <w:rFonts w:ascii="Times New Roman" w:hAnsi="Times New Roman" w:cs="Times New Roman"/>
              <w:lang w:eastAsia="tr-TR"/>
            </w:rPr>
            <w:t xml:space="preserve"> </w:t>
          </w:r>
          <w:proofErr w:type="spellStart"/>
          <w:r w:rsidRPr="00C752FB">
            <w:rPr>
              <w:rFonts w:ascii="Times New Roman" w:hAnsi="Times New Roman" w:cs="Times New Roman"/>
              <w:lang w:eastAsia="tr-TR"/>
            </w:rPr>
            <w:t>Onayı</w:t>
          </w:r>
          <w:proofErr w:type="spellEnd"/>
        </w:p>
      </w:tc>
    </w:tr>
  </w:tbl>
  <w:p w14:paraId="52571465" w14:textId="72F39B53" w:rsidR="000D062D" w:rsidRDefault="000D062D" w:rsidP="000D062D">
    <w:pPr>
      <w:jc w:val="both"/>
    </w:pPr>
    <w:r w:rsidRPr="000D062D">
      <w:rPr>
        <w:rFonts w:ascii="Times New Roman" w:hAnsi="Times New Roman" w:cs="Times New Roman"/>
        <w:sz w:val="20"/>
        <w:szCs w:val="20"/>
      </w:rPr>
      <w:t xml:space="preserve">6698 </w:t>
    </w:r>
    <w:proofErr w:type="spellStart"/>
    <w:r w:rsidRPr="000D062D">
      <w:rPr>
        <w:rFonts w:ascii="Times New Roman" w:hAnsi="Times New Roman" w:cs="Times New Roman"/>
        <w:sz w:val="20"/>
        <w:szCs w:val="20"/>
      </w:rPr>
      <w:t>sayılı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Kişisel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Verilerin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Korunması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Kanunu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kapsamında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0D062D">
      <w:rPr>
        <w:rFonts w:ascii="Times New Roman" w:hAnsi="Times New Roman" w:cs="Times New Roman"/>
        <w:sz w:val="20"/>
        <w:szCs w:val="20"/>
      </w:rPr>
      <w:t>kişisel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verilerimin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saklanmasına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kaydedilmesine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peşinen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izin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verdiğimi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ve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muvafakat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ettiğimi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kabul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0D062D">
      <w:rPr>
        <w:rFonts w:ascii="Times New Roman" w:hAnsi="Times New Roman" w:cs="Times New Roman"/>
        <w:sz w:val="20"/>
        <w:szCs w:val="20"/>
      </w:rPr>
      <w:t>beyan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ve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taahhüt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ederim</w:t>
    </w:r>
    <w:proofErr w:type="spellEnd"/>
    <w:r w:rsidRPr="000D062D">
      <w:rPr>
        <w:rFonts w:ascii="Times New Roman" w:hAnsi="Times New Roman" w:cs="Times New Roman"/>
        <w:sz w:val="20"/>
        <w:szCs w:val="20"/>
      </w:rPr>
      <w:t>.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5488" w14:textId="77777777" w:rsidR="00FB31CD" w:rsidRDefault="00FB31CD" w:rsidP="00CF76B4">
      <w:r>
        <w:separator/>
      </w:r>
    </w:p>
  </w:footnote>
  <w:footnote w:type="continuationSeparator" w:id="0">
    <w:p w14:paraId="020F36A2" w14:textId="77777777" w:rsidR="00FB31CD" w:rsidRDefault="00FB31CD" w:rsidP="00CF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06"/>
      <w:gridCol w:w="5864"/>
      <w:gridCol w:w="1689"/>
      <w:gridCol w:w="1206"/>
    </w:tblGrid>
    <w:tr w:rsidR="000D062D" w:rsidRPr="00995C28" w14:paraId="6940DB8B" w14:textId="77777777" w:rsidTr="00FC504C">
      <w:trPr>
        <w:trHeight w:val="280"/>
      </w:trPr>
      <w:tc>
        <w:tcPr>
          <w:tcW w:w="1306" w:type="dxa"/>
          <w:vMerge w:val="restart"/>
          <w:vAlign w:val="center"/>
        </w:tcPr>
        <w:p w14:paraId="56D1B4D2" w14:textId="77777777" w:rsidR="000D062D" w:rsidRPr="002F666C" w:rsidRDefault="000D062D" w:rsidP="000D062D">
          <w:pPr>
            <w:pStyle w:val="a0"/>
            <w:ind w:left="-1922" w:firstLine="1956"/>
            <w:jc w:val="center"/>
            <w:rPr>
              <w:lang w:eastAsia="tr-TR"/>
            </w:rPr>
          </w:pPr>
          <w:r w:rsidRPr="002F666C"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0A8537A" wp14:editId="66FDC6DB">
                <wp:simplePos x="0" y="0"/>
                <wp:positionH relativeFrom="column">
                  <wp:posOffset>-18415</wp:posOffset>
                </wp:positionH>
                <wp:positionV relativeFrom="paragraph">
                  <wp:posOffset>5715</wp:posOffset>
                </wp:positionV>
                <wp:extent cx="669290" cy="714375"/>
                <wp:effectExtent l="0" t="0" r="0" b="9525"/>
                <wp:wrapNone/>
                <wp:docPr id="1857481259" name="Resim 1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4" w:type="dxa"/>
          <w:vMerge w:val="restart"/>
          <w:vAlign w:val="center"/>
        </w:tcPr>
        <w:p w14:paraId="72A2A248" w14:textId="77777777" w:rsidR="00CB63FB" w:rsidRPr="00FC504C" w:rsidRDefault="000D062D" w:rsidP="00CB63FB">
          <w:pPr>
            <w:tabs>
              <w:tab w:val="left" w:pos="4491"/>
            </w:tabs>
            <w:jc w:val="center"/>
            <w:rPr>
              <w:rFonts w:ascii="Times New Roman" w:hAnsi="Times New Roman" w:cs="Times New Roman"/>
              <w:b/>
              <w:sz w:val="22"/>
              <w:szCs w:val="22"/>
              <w:lang w:val="tr-TR"/>
            </w:rPr>
          </w:pPr>
          <w:r w:rsidRPr="00FC504C">
            <w:rPr>
              <w:rFonts w:ascii="Times New Roman" w:hAnsi="Times New Roman" w:cs="Times New Roman"/>
              <w:b/>
              <w:sz w:val="22"/>
              <w:szCs w:val="22"/>
              <w:lang w:val="tr-TR"/>
            </w:rPr>
            <w:t>T.C.</w:t>
          </w:r>
        </w:p>
        <w:p w14:paraId="275B7EB7" w14:textId="6BC9D1F5" w:rsidR="00CB63FB" w:rsidRPr="00FC504C" w:rsidRDefault="00CB63FB" w:rsidP="00CB63FB">
          <w:pPr>
            <w:tabs>
              <w:tab w:val="left" w:pos="4491"/>
            </w:tabs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C504C">
            <w:rPr>
              <w:rFonts w:ascii="Times New Roman" w:hAnsi="Times New Roman" w:cs="Times New Roman"/>
              <w:b/>
              <w:sz w:val="22"/>
              <w:szCs w:val="22"/>
            </w:rPr>
            <w:t>KARAMANOĞLU MEHEMETBEY ÜNİVERSİTESİ</w:t>
          </w:r>
        </w:p>
        <w:p w14:paraId="7C18F709" w14:textId="77777777" w:rsidR="00CB63FB" w:rsidRPr="00FC504C" w:rsidRDefault="00CB63FB" w:rsidP="00CB63FB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2"/>
              <w:szCs w:val="22"/>
            </w:rPr>
          </w:pPr>
          <w:r w:rsidRPr="00FC504C">
            <w:rPr>
              <w:rFonts w:ascii="Times New Roman" w:hAnsi="Times New Roman" w:cs="Times New Roman"/>
              <w:b/>
              <w:sz w:val="22"/>
              <w:szCs w:val="22"/>
            </w:rPr>
            <w:t>BİLİMSEL ARAŞTIRMA VE YAYIN ETİK KURULU</w:t>
          </w:r>
          <w:r w:rsidRPr="00FC504C">
            <w:rPr>
              <w:b/>
              <w:sz w:val="22"/>
              <w:szCs w:val="22"/>
            </w:rPr>
            <w:t xml:space="preserve"> </w:t>
          </w:r>
        </w:p>
        <w:p w14:paraId="541D5E7C" w14:textId="28CC8C7C" w:rsidR="000D062D" w:rsidRPr="00CB63FB" w:rsidRDefault="00CB63FB" w:rsidP="00CB63FB">
          <w:pPr>
            <w:tabs>
              <w:tab w:val="left" w:pos="4491"/>
            </w:tabs>
            <w:jc w:val="center"/>
            <w:rPr>
              <w:rFonts w:ascii="Times New Roman" w:hAnsi="Times New Roman" w:cs="Times New Roman"/>
              <w:b/>
              <w:sz w:val="26"/>
              <w:szCs w:val="26"/>
              <w:lang w:val="tr-TR"/>
            </w:rPr>
          </w:pPr>
          <w:r w:rsidRPr="00FC504C">
            <w:rPr>
              <w:rFonts w:ascii="Times New Roman" w:hAnsi="Times New Roman" w:cs="Times New Roman"/>
              <w:b/>
              <w:sz w:val="22"/>
              <w:szCs w:val="22"/>
              <w:lang w:val="tr-TR"/>
            </w:rPr>
            <w:t>AYDINLATILMIŞ ONAM FORMU</w:t>
          </w:r>
          <w:r w:rsidRPr="00FC504C">
            <w:rPr>
              <w:rFonts w:ascii="Times New Roman" w:hAnsi="Times New Roman" w:cs="Times New Roman"/>
              <w:b/>
              <w:lang w:val="tr-TR"/>
            </w:rPr>
            <w:t xml:space="preserve">          </w:t>
          </w:r>
        </w:p>
      </w:tc>
      <w:tc>
        <w:tcPr>
          <w:tcW w:w="1689" w:type="dxa"/>
          <w:vAlign w:val="center"/>
        </w:tcPr>
        <w:p w14:paraId="05BE9963" w14:textId="77777777" w:rsidR="000D062D" w:rsidRPr="00FC504C" w:rsidRDefault="000D062D" w:rsidP="00FC504C">
          <w:pPr>
            <w:pStyle w:val="a0"/>
            <w:rPr>
              <w:rFonts w:ascii="Times New Roman" w:hAnsi="Times New Roman" w:cs="Times New Roman"/>
              <w:lang w:eastAsia="tr-TR"/>
            </w:rPr>
          </w:pPr>
          <w:r w:rsidRPr="00FC504C">
            <w:rPr>
              <w:rFonts w:ascii="Times New Roman" w:hAnsi="Times New Roman" w:cs="Times New Roman"/>
              <w:lang w:eastAsia="tr-TR"/>
            </w:rPr>
            <w:t>Doküman No</w:t>
          </w:r>
        </w:p>
      </w:tc>
      <w:tc>
        <w:tcPr>
          <w:tcW w:w="1206" w:type="dxa"/>
          <w:vAlign w:val="center"/>
        </w:tcPr>
        <w:p w14:paraId="7C0F1260" w14:textId="10AD7FA7" w:rsidR="000D062D" w:rsidRPr="00FC504C" w:rsidRDefault="004425A2" w:rsidP="00FC504C">
          <w:pPr>
            <w:pStyle w:val="a0"/>
            <w:rPr>
              <w:rFonts w:ascii="Times New Roman" w:hAnsi="Times New Roman" w:cs="Times New Roman"/>
              <w:lang w:eastAsia="tr-TR"/>
            </w:rPr>
          </w:pPr>
          <w:r w:rsidRPr="00FC504C">
            <w:rPr>
              <w:rFonts w:ascii="Times New Roman" w:hAnsi="Times New Roman" w:cs="Times New Roman"/>
              <w:lang w:eastAsia="tr-TR"/>
            </w:rPr>
            <w:t>FR-57</w:t>
          </w:r>
          <w:r w:rsidR="002D542F">
            <w:rPr>
              <w:rFonts w:ascii="Times New Roman" w:hAnsi="Times New Roman" w:cs="Times New Roman"/>
              <w:lang w:eastAsia="tr-TR"/>
            </w:rPr>
            <w:t>8</w:t>
          </w:r>
        </w:p>
      </w:tc>
    </w:tr>
    <w:tr w:rsidR="000D062D" w:rsidRPr="00995C28" w14:paraId="0D51CFC9" w14:textId="77777777" w:rsidTr="00FC504C">
      <w:trPr>
        <w:trHeight w:val="280"/>
      </w:trPr>
      <w:tc>
        <w:tcPr>
          <w:tcW w:w="1306" w:type="dxa"/>
          <w:vMerge/>
          <w:vAlign w:val="center"/>
        </w:tcPr>
        <w:p w14:paraId="78334846" w14:textId="77777777" w:rsidR="000D062D" w:rsidRPr="002F666C" w:rsidRDefault="000D062D" w:rsidP="000D062D">
          <w:pPr>
            <w:pStyle w:val="a0"/>
            <w:jc w:val="center"/>
            <w:rPr>
              <w:lang w:eastAsia="tr-TR"/>
            </w:rPr>
          </w:pPr>
        </w:p>
      </w:tc>
      <w:tc>
        <w:tcPr>
          <w:tcW w:w="5864" w:type="dxa"/>
          <w:vMerge/>
          <w:vAlign w:val="center"/>
        </w:tcPr>
        <w:p w14:paraId="62688B08" w14:textId="77777777" w:rsidR="000D062D" w:rsidRPr="002F666C" w:rsidRDefault="000D062D" w:rsidP="000D062D">
          <w:pPr>
            <w:pStyle w:val="a0"/>
            <w:jc w:val="center"/>
            <w:rPr>
              <w:lang w:eastAsia="tr-TR"/>
            </w:rPr>
          </w:pPr>
        </w:p>
      </w:tc>
      <w:tc>
        <w:tcPr>
          <w:tcW w:w="1689" w:type="dxa"/>
          <w:vAlign w:val="center"/>
        </w:tcPr>
        <w:p w14:paraId="5FAA976F" w14:textId="77777777" w:rsidR="000D062D" w:rsidRPr="00FC504C" w:rsidRDefault="000D062D" w:rsidP="00FC504C">
          <w:pPr>
            <w:pStyle w:val="a0"/>
            <w:rPr>
              <w:rFonts w:ascii="Times New Roman" w:hAnsi="Times New Roman" w:cs="Times New Roman"/>
              <w:lang w:eastAsia="tr-TR"/>
            </w:rPr>
          </w:pPr>
          <w:r w:rsidRPr="00FC504C">
            <w:rPr>
              <w:rFonts w:ascii="Times New Roman" w:hAnsi="Times New Roman" w:cs="Times New Roman"/>
              <w:lang w:eastAsia="tr-TR"/>
            </w:rPr>
            <w:t>İlk Yayın Tarihi</w:t>
          </w:r>
        </w:p>
      </w:tc>
      <w:tc>
        <w:tcPr>
          <w:tcW w:w="1206" w:type="dxa"/>
          <w:vAlign w:val="center"/>
        </w:tcPr>
        <w:p w14:paraId="2E805BE3" w14:textId="0111099C" w:rsidR="000D062D" w:rsidRPr="00FC504C" w:rsidRDefault="004425A2" w:rsidP="00FC504C">
          <w:pPr>
            <w:pStyle w:val="a0"/>
            <w:rPr>
              <w:rFonts w:ascii="Times New Roman" w:hAnsi="Times New Roman" w:cs="Times New Roman"/>
              <w:lang w:eastAsia="tr-TR"/>
            </w:rPr>
          </w:pPr>
          <w:r w:rsidRPr="00FC504C">
            <w:rPr>
              <w:rFonts w:ascii="Times New Roman" w:hAnsi="Times New Roman" w:cs="Times New Roman"/>
              <w:lang w:eastAsia="tr-TR"/>
            </w:rPr>
            <w:t>2</w:t>
          </w:r>
          <w:r w:rsidR="002D542F">
            <w:rPr>
              <w:rFonts w:ascii="Times New Roman" w:hAnsi="Times New Roman" w:cs="Times New Roman"/>
              <w:lang w:eastAsia="tr-TR"/>
            </w:rPr>
            <w:t>5</w:t>
          </w:r>
          <w:r w:rsidRPr="00FC504C">
            <w:rPr>
              <w:rFonts w:ascii="Times New Roman" w:hAnsi="Times New Roman" w:cs="Times New Roman"/>
              <w:lang w:eastAsia="tr-TR"/>
            </w:rPr>
            <w:t>.03.2025</w:t>
          </w:r>
        </w:p>
      </w:tc>
    </w:tr>
    <w:tr w:rsidR="000D062D" w:rsidRPr="00995C28" w14:paraId="081AF515" w14:textId="77777777" w:rsidTr="00FC504C">
      <w:trPr>
        <w:trHeight w:val="253"/>
      </w:trPr>
      <w:tc>
        <w:tcPr>
          <w:tcW w:w="1306" w:type="dxa"/>
          <w:vMerge/>
          <w:vAlign w:val="center"/>
        </w:tcPr>
        <w:p w14:paraId="169D0DF7" w14:textId="77777777" w:rsidR="000D062D" w:rsidRPr="002F666C" w:rsidRDefault="000D062D" w:rsidP="000D062D">
          <w:pPr>
            <w:pStyle w:val="a0"/>
            <w:jc w:val="center"/>
            <w:rPr>
              <w:lang w:eastAsia="tr-TR"/>
            </w:rPr>
          </w:pPr>
        </w:p>
      </w:tc>
      <w:tc>
        <w:tcPr>
          <w:tcW w:w="5864" w:type="dxa"/>
          <w:vMerge/>
          <w:vAlign w:val="center"/>
        </w:tcPr>
        <w:p w14:paraId="222D7C32" w14:textId="77777777" w:rsidR="000D062D" w:rsidRPr="002F666C" w:rsidRDefault="000D062D" w:rsidP="000D062D">
          <w:pPr>
            <w:pStyle w:val="a0"/>
            <w:jc w:val="center"/>
            <w:rPr>
              <w:lang w:eastAsia="tr-TR"/>
            </w:rPr>
          </w:pPr>
        </w:p>
      </w:tc>
      <w:tc>
        <w:tcPr>
          <w:tcW w:w="1689" w:type="dxa"/>
          <w:vAlign w:val="center"/>
        </w:tcPr>
        <w:p w14:paraId="46025E3C" w14:textId="77777777" w:rsidR="000D062D" w:rsidRPr="00FC504C" w:rsidRDefault="000D062D" w:rsidP="00FC504C">
          <w:pPr>
            <w:pStyle w:val="a0"/>
            <w:rPr>
              <w:rFonts w:ascii="Times New Roman" w:hAnsi="Times New Roman" w:cs="Times New Roman"/>
              <w:lang w:eastAsia="tr-TR"/>
            </w:rPr>
          </w:pPr>
          <w:r w:rsidRPr="00FC504C">
            <w:rPr>
              <w:rFonts w:ascii="Times New Roman" w:hAnsi="Times New Roman" w:cs="Times New Roman"/>
              <w:lang w:eastAsia="tr-TR"/>
            </w:rPr>
            <w:t>Revizyon Tarihi</w:t>
          </w:r>
        </w:p>
      </w:tc>
      <w:tc>
        <w:tcPr>
          <w:tcW w:w="1206" w:type="dxa"/>
          <w:vAlign w:val="center"/>
        </w:tcPr>
        <w:p w14:paraId="63E5F5FE" w14:textId="77777777" w:rsidR="000D062D" w:rsidRPr="00FC504C" w:rsidRDefault="000D062D" w:rsidP="00FC504C">
          <w:pPr>
            <w:pStyle w:val="a0"/>
            <w:rPr>
              <w:rFonts w:ascii="Times New Roman" w:hAnsi="Times New Roman" w:cs="Times New Roman"/>
              <w:lang w:eastAsia="tr-TR"/>
            </w:rPr>
          </w:pPr>
        </w:p>
      </w:tc>
    </w:tr>
    <w:tr w:rsidR="000D062D" w:rsidRPr="00995C28" w14:paraId="6AC7AD68" w14:textId="77777777" w:rsidTr="00FC504C">
      <w:trPr>
        <w:trHeight w:val="280"/>
      </w:trPr>
      <w:tc>
        <w:tcPr>
          <w:tcW w:w="1306" w:type="dxa"/>
          <w:vMerge/>
          <w:vAlign w:val="center"/>
        </w:tcPr>
        <w:p w14:paraId="0D38D803" w14:textId="77777777" w:rsidR="000D062D" w:rsidRPr="002F666C" w:rsidRDefault="000D062D" w:rsidP="000D062D">
          <w:pPr>
            <w:pStyle w:val="a0"/>
            <w:jc w:val="center"/>
            <w:rPr>
              <w:lang w:eastAsia="tr-TR"/>
            </w:rPr>
          </w:pPr>
        </w:p>
      </w:tc>
      <w:tc>
        <w:tcPr>
          <w:tcW w:w="5864" w:type="dxa"/>
          <w:vMerge/>
          <w:vAlign w:val="center"/>
        </w:tcPr>
        <w:p w14:paraId="58C3931A" w14:textId="77777777" w:rsidR="000D062D" w:rsidRPr="002F666C" w:rsidRDefault="000D062D" w:rsidP="000D062D">
          <w:pPr>
            <w:pStyle w:val="a0"/>
            <w:jc w:val="center"/>
            <w:rPr>
              <w:lang w:eastAsia="tr-TR"/>
            </w:rPr>
          </w:pPr>
        </w:p>
      </w:tc>
      <w:tc>
        <w:tcPr>
          <w:tcW w:w="1689" w:type="dxa"/>
          <w:vAlign w:val="center"/>
        </w:tcPr>
        <w:p w14:paraId="61EF2622" w14:textId="77777777" w:rsidR="000D062D" w:rsidRPr="00FC504C" w:rsidRDefault="000D062D" w:rsidP="00FC504C">
          <w:pPr>
            <w:pStyle w:val="a0"/>
            <w:rPr>
              <w:rFonts w:ascii="Times New Roman" w:hAnsi="Times New Roman" w:cs="Times New Roman"/>
              <w:lang w:eastAsia="tr-TR"/>
            </w:rPr>
          </w:pPr>
          <w:r w:rsidRPr="00FC504C">
            <w:rPr>
              <w:rFonts w:ascii="Times New Roman" w:hAnsi="Times New Roman" w:cs="Times New Roman"/>
              <w:lang w:eastAsia="tr-TR"/>
            </w:rPr>
            <w:t>Revizyon No</w:t>
          </w:r>
        </w:p>
      </w:tc>
      <w:tc>
        <w:tcPr>
          <w:tcW w:w="1206" w:type="dxa"/>
          <w:vAlign w:val="center"/>
        </w:tcPr>
        <w:p w14:paraId="2E96D074" w14:textId="301C9C71" w:rsidR="000D062D" w:rsidRPr="00FC504C" w:rsidRDefault="004425A2" w:rsidP="00FC504C">
          <w:pPr>
            <w:pStyle w:val="a0"/>
            <w:rPr>
              <w:rFonts w:ascii="Times New Roman" w:hAnsi="Times New Roman" w:cs="Times New Roman"/>
              <w:lang w:eastAsia="tr-TR"/>
            </w:rPr>
          </w:pPr>
          <w:r w:rsidRPr="00FC504C">
            <w:rPr>
              <w:rFonts w:ascii="Times New Roman" w:hAnsi="Times New Roman" w:cs="Times New Roman"/>
              <w:lang w:eastAsia="tr-TR"/>
            </w:rPr>
            <w:t>00</w:t>
          </w:r>
        </w:p>
      </w:tc>
    </w:tr>
    <w:tr w:rsidR="000D062D" w:rsidRPr="00995C28" w14:paraId="75581EF3" w14:textId="77777777" w:rsidTr="00FC504C">
      <w:trPr>
        <w:trHeight w:val="283"/>
      </w:trPr>
      <w:tc>
        <w:tcPr>
          <w:tcW w:w="1306" w:type="dxa"/>
          <w:vMerge/>
          <w:vAlign w:val="center"/>
        </w:tcPr>
        <w:p w14:paraId="095462A0" w14:textId="77777777" w:rsidR="000D062D" w:rsidRPr="002F666C" w:rsidRDefault="000D062D" w:rsidP="000D062D">
          <w:pPr>
            <w:pStyle w:val="a0"/>
            <w:jc w:val="center"/>
            <w:rPr>
              <w:lang w:eastAsia="tr-TR"/>
            </w:rPr>
          </w:pPr>
        </w:p>
      </w:tc>
      <w:tc>
        <w:tcPr>
          <w:tcW w:w="5864" w:type="dxa"/>
          <w:vMerge/>
          <w:vAlign w:val="center"/>
        </w:tcPr>
        <w:p w14:paraId="055840B6" w14:textId="77777777" w:rsidR="000D062D" w:rsidRPr="002F666C" w:rsidRDefault="000D062D" w:rsidP="000D062D">
          <w:pPr>
            <w:pStyle w:val="a0"/>
            <w:jc w:val="center"/>
            <w:rPr>
              <w:lang w:eastAsia="tr-TR"/>
            </w:rPr>
          </w:pPr>
        </w:p>
      </w:tc>
      <w:tc>
        <w:tcPr>
          <w:tcW w:w="1689" w:type="dxa"/>
          <w:vAlign w:val="center"/>
        </w:tcPr>
        <w:p w14:paraId="25B73C84" w14:textId="77777777" w:rsidR="000D062D" w:rsidRPr="00FC504C" w:rsidRDefault="000D062D" w:rsidP="00FC504C">
          <w:pPr>
            <w:pStyle w:val="a0"/>
            <w:rPr>
              <w:rFonts w:ascii="Times New Roman" w:hAnsi="Times New Roman" w:cs="Times New Roman"/>
              <w:lang w:eastAsia="tr-TR"/>
            </w:rPr>
          </w:pPr>
          <w:r w:rsidRPr="00FC504C">
            <w:rPr>
              <w:rFonts w:ascii="Times New Roman" w:hAnsi="Times New Roman" w:cs="Times New Roman"/>
              <w:lang w:eastAsia="tr-TR"/>
            </w:rPr>
            <w:t>Sayfa No</w:t>
          </w:r>
        </w:p>
      </w:tc>
      <w:tc>
        <w:tcPr>
          <w:tcW w:w="1206" w:type="dxa"/>
          <w:vAlign w:val="center"/>
        </w:tcPr>
        <w:p w14:paraId="019968DA" w14:textId="65121296" w:rsidR="000D062D" w:rsidRPr="00FC504C" w:rsidRDefault="004425A2" w:rsidP="00FC504C">
          <w:pPr>
            <w:pStyle w:val="a0"/>
            <w:rPr>
              <w:rFonts w:ascii="Times New Roman" w:hAnsi="Times New Roman" w:cs="Times New Roman"/>
              <w:lang w:eastAsia="tr-TR"/>
            </w:rPr>
          </w:pPr>
          <w:r w:rsidRPr="00FC504C">
            <w:rPr>
              <w:rFonts w:ascii="Times New Roman" w:hAnsi="Times New Roman" w:cs="Times New Roman"/>
              <w:lang w:eastAsia="tr-TR"/>
            </w:rPr>
            <w:t>1/</w:t>
          </w:r>
          <w:r w:rsidR="00FC504C">
            <w:rPr>
              <w:rFonts w:ascii="Times New Roman" w:hAnsi="Times New Roman" w:cs="Times New Roman"/>
              <w:lang w:eastAsia="tr-TR"/>
            </w:rPr>
            <w:t>1</w:t>
          </w:r>
        </w:p>
      </w:tc>
    </w:tr>
  </w:tbl>
  <w:p w14:paraId="3A9CE201" w14:textId="77777777" w:rsidR="00CF76B4" w:rsidRPr="00A538A9" w:rsidRDefault="00CF76B4" w:rsidP="00A538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638A"/>
    <w:multiLevelType w:val="hybridMultilevel"/>
    <w:tmpl w:val="AC1EA8E4"/>
    <w:lvl w:ilvl="0" w:tplc="B01499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5DCD"/>
    <w:multiLevelType w:val="hybridMultilevel"/>
    <w:tmpl w:val="97BA5B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E5CF2"/>
    <w:multiLevelType w:val="hybridMultilevel"/>
    <w:tmpl w:val="2B384F5A"/>
    <w:lvl w:ilvl="0" w:tplc="3CB66CB0">
      <w:start w:val="7"/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D2441E"/>
    <w:multiLevelType w:val="hybridMultilevel"/>
    <w:tmpl w:val="FE0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57C3E"/>
    <w:multiLevelType w:val="hybridMultilevel"/>
    <w:tmpl w:val="AF609E00"/>
    <w:lvl w:ilvl="0" w:tplc="51C6991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1600"/>
    <w:multiLevelType w:val="hybridMultilevel"/>
    <w:tmpl w:val="B53895C0"/>
    <w:lvl w:ilvl="0" w:tplc="F82A0F7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9B904A3"/>
    <w:multiLevelType w:val="hybridMultilevel"/>
    <w:tmpl w:val="27BA707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80DCF"/>
    <w:multiLevelType w:val="hybridMultilevel"/>
    <w:tmpl w:val="017A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B6262"/>
    <w:multiLevelType w:val="multilevel"/>
    <w:tmpl w:val="3200B3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C4040"/>
    <w:multiLevelType w:val="hybridMultilevel"/>
    <w:tmpl w:val="3146D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09081">
    <w:abstractNumId w:val="9"/>
  </w:num>
  <w:num w:numId="2" w16cid:durableId="1369722095">
    <w:abstractNumId w:val="6"/>
  </w:num>
  <w:num w:numId="3" w16cid:durableId="2092192673">
    <w:abstractNumId w:val="3"/>
  </w:num>
  <w:num w:numId="4" w16cid:durableId="262883515">
    <w:abstractNumId w:val="4"/>
  </w:num>
  <w:num w:numId="5" w16cid:durableId="1389303303">
    <w:abstractNumId w:val="7"/>
  </w:num>
  <w:num w:numId="6" w16cid:durableId="699628534">
    <w:abstractNumId w:val="2"/>
  </w:num>
  <w:num w:numId="7" w16cid:durableId="1178693036">
    <w:abstractNumId w:val="1"/>
  </w:num>
  <w:num w:numId="8" w16cid:durableId="2135098984">
    <w:abstractNumId w:val="5"/>
  </w:num>
  <w:num w:numId="9" w16cid:durableId="558632818">
    <w:abstractNumId w:val="8"/>
  </w:num>
  <w:num w:numId="10" w16cid:durableId="8881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57"/>
    <w:rsid w:val="0003253C"/>
    <w:rsid w:val="0005222F"/>
    <w:rsid w:val="00052CAE"/>
    <w:rsid w:val="000858F4"/>
    <w:rsid w:val="000D062D"/>
    <w:rsid w:val="00112DF9"/>
    <w:rsid w:val="00145E60"/>
    <w:rsid w:val="001951F9"/>
    <w:rsid w:val="002B7D3C"/>
    <w:rsid w:val="002D4636"/>
    <w:rsid w:val="002D542F"/>
    <w:rsid w:val="00303DFF"/>
    <w:rsid w:val="00375EBD"/>
    <w:rsid w:val="00377377"/>
    <w:rsid w:val="003A4269"/>
    <w:rsid w:val="003E6A48"/>
    <w:rsid w:val="003F2A0D"/>
    <w:rsid w:val="003F7DE6"/>
    <w:rsid w:val="00413260"/>
    <w:rsid w:val="004425A2"/>
    <w:rsid w:val="00472411"/>
    <w:rsid w:val="00482C69"/>
    <w:rsid w:val="00592687"/>
    <w:rsid w:val="005A643C"/>
    <w:rsid w:val="005B536E"/>
    <w:rsid w:val="00616DC5"/>
    <w:rsid w:val="006A1B57"/>
    <w:rsid w:val="00711B65"/>
    <w:rsid w:val="00711FD8"/>
    <w:rsid w:val="00744794"/>
    <w:rsid w:val="00786F47"/>
    <w:rsid w:val="007C4047"/>
    <w:rsid w:val="007F6B11"/>
    <w:rsid w:val="00842210"/>
    <w:rsid w:val="00895137"/>
    <w:rsid w:val="008975EB"/>
    <w:rsid w:val="008E2F71"/>
    <w:rsid w:val="009054D8"/>
    <w:rsid w:val="009A309A"/>
    <w:rsid w:val="009B41F4"/>
    <w:rsid w:val="009C179A"/>
    <w:rsid w:val="00A538A9"/>
    <w:rsid w:val="00A8695D"/>
    <w:rsid w:val="00AD7DF0"/>
    <w:rsid w:val="00AE73E1"/>
    <w:rsid w:val="00B656F2"/>
    <w:rsid w:val="00B8354C"/>
    <w:rsid w:val="00BA4217"/>
    <w:rsid w:val="00BB260B"/>
    <w:rsid w:val="00BC5F83"/>
    <w:rsid w:val="00C00D83"/>
    <w:rsid w:val="00CB63FB"/>
    <w:rsid w:val="00CC67A2"/>
    <w:rsid w:val="00CF76B4"/>
    <w:rsid w:val="00D27B8F"/>
    <w:rsid w:val="00D337A3"/>
    <w:rsid w:val="00D56E50"/>
    <w:rsid w:val="00D76CEE"/>
    <w:rsid w:val="00D91185"/>
    <w:rsid w:val="00E46525"/>
    <w:rsid w:val="00E66AA3"/>
    <w:rsid w:val="00EF2EF7"/>
    <w:rsid w:val="00F20535"/>
    <w:rsid w:val="00F721BD"/>
    <w:rsid w:val="00F875F6"/>
    <w:rsid w:val="00FB31CD"/>
    <w:rsid w:val="00FB5453"/>
    <w:rsid w:val="00FC504C"/>
    <w:rsid w:val="7BE7D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F629B5"/>
  <w15:docId w15:val="{C470E684-BAC1-4784-BBCA-16DD9EA6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B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A1B5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A1B5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F76B4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76B4"/>
  </w:style>
  <w:style w:type="paragraph" w:styleId="AltBilgi">
    <w:name w:val="footer"/>
    <w:basedOn w:val="Normal"/>
    <w:link w:val="AltBilgiChar"/>
    <w:uiPriority w:val="99"/>
    <w:unhideWhenUsed/>
    <w:rsid w:val="00CF76B4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76B4"/>
  </w:style>
  <w:style w:type="paragraph" w:styleId="BalonMetni">
    <w:name w:val="Balloon Text"/>
    <w:basedOn w:val="Normal"/>
    <w:link w:val="BalonMetniChar"/>
    <w:uiPriority w:val="99"/>
    <w:semiHidden/>
    <w:unhideWhenUsed/>
    <w:rsid w:val="003E6A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A48"/>
    <w:rPr>
      <w:rFonts w:ascii="Tahoma" w:hAnsi="Tahoma" w:cs="Tahoma"/>
      <w:sz w:val="16"/>
      <w:szCs w:val="16"/>
    </w:rPr>
  </w:style>
  <w:style w:type="paragraph" w:customStyle="1" w:styleId="a">
    <w:basedOn w:val="Normal"/>
    <w:next w:val="AltBilgi"/>
    <w:link w:val="AltbilgiChar0"/>
    <w:uiPriority w:val="99"/>
    <w:rsid w:val="000D062D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0">
    <w:name w:val="Altbilgi Char"/>
    <w:link w:val="a"/>
    <w:uiPriority w:val="99"/>
    <w:rsid w:val="000D062D"/>
    <w:rPr>
      <w:sz w:val="22"/>
      <w:szCs w:val="22"/>
    </w:rPr>
  </w:style>
  <w:style w:type="paragraph" w:customStyle="1" w:styleId="a0">
    <w:basedOn w:val="Normal"/>
    <w:next w:val="AltBilgi"/>
    <w:uiPriority w:val="99"/>
    <w:rsid w:val="000D062D"/>
    <w:pPr>
      <w:tabs>
        <w:tab w:val="center" w:pos="4536"/>
        <w:tab w:val="right" w:pos="9072"/>
      </w:tabs>
    </w:pPr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4C19BA-C337-49F1-848D-AD5D8C080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AFEDB-80A7-4936-B059-7758B7656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ED447-07A6-4C84-9A4F-B750BACED5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DENİZ YİĞİT KOÇAK</cp:lastModifiedBy>
  <cp:revision>9</cp:revision>
  <dcterms:created xsi:type="dcterms:W3CDTF">2025-03-17T13:02:00Z</dcterms:created>
  <dcterms:modified xsi:type="dcterms:W3CDTF">2025-03-25T09:48:00Z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