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572" w:type="dxa"/>
        <w:tblCellMar>
          <w:left w:w="70" w:type="dxa"/>
          <w:right w:w="70" w:type="dxa"/>
        </w:tblCellMar>
        <w:tblLook w:val="04A0" w:firstRow="1" w:lastRow="0" w:firstColumn="1" w:lastColumn="0" w:noHBand="0" w:noVBand="1"/>
      </w:tblPr>
      <w:tblGrid>
        <w:gridCol w:w="1843"/>
        <w:gridCol w:w="2693"/>
        <w:gridCol w:w="3261"/>
        <w:gridCol w:w="2551"/>
      </w:tblGrid>
      <w:tr w:rsidR="003A076F" w:rsidRPr="00852871" w14:paraId="04652589" w14:textId="77777777" w:rsidTr="003A076F">
        <w:trPr>
          <w:trHeight w:val="404"/>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14454" w14:textId="6D51AA18" w:rsidR="003A076F" w:rsidRPr="00852871" w:rsidRDefault="003A076F" w:rsidP="003A076F">
            <w:pPr>
              <w:spacing w:after="0" w:line="360" w:lineRule="auto"/>
              <w:rPr>
                <w:rFonts w:eastAsia="Times New Roman" w:cs="Times New Roman"/>
                <w:b/>
                <w:color w:val="000000"/>
                <w:sz w:val="24"/>
                <w:szCs w:val="24"/>
              </w:rPr>
            </w:pPr>
            <w:bookmarkStart w:id="0" w:name="OLE_LINK23"/>
            <w:bookmarkStart w:id="1" w:name="OLE_LINK24"/>
            <w:r w:rsidRPr="00852871">
              <w:rPr>
                <w:rFonts w:eastAsia="Times New Roman" w:cs="Times New Roman"/>
                <w:b/>
                <w:color w:val="000000"/>
                <w:sz w:val="24"/>
                <w:szCs w:val="24"/>
              </w:rPr>
              <w:t xml:space="preserve">PERSONELİN </w:t>
            </w:r>
          </w:p>
        </w:tc>
        <w:tc>
          <w:tcPr>
            <w:tcW w:w="5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42D153" w14:textId="519F3C6F" w:rsidR="003A076F" w:rsidRPr="00852871" w:rsidRDefault="003A076F" w:rsidP="003A076F">
            <w:pPr>
              <w:spacing w:after="0" w:line="360" w:lineRule="auto"/>
              <w:rPr>
                <w:rFonts w:eastAsia="Times New Roman" w:cs="Times New Roman"/>
                <w:color w:val="000000"/>
                <w:sz w:val="24"/>
                <w:szCs w:val="24"/>
              </w:rPr>
            </w:pPr>
            <w:r w:rsidRPr="00852871">
              <w:rPr>
                <w:rFonts w:eastAsia="Times New Roman" w:cs="Times New Roman"/>
                <w:b/>
                <w:color w:val="000000"/>
                <w:sz w:val="24"/>
                <w:szCs w:val="24"/>
              </w:rPr>
              <w:t>ARACIN</w:t>
            </w:r>
          </w:p>
        </w:tc>
      </w:tr>
      <w:tr w:rsidR="00852871" w:rsidRPr="00852871" w14:paraId="4A76E310"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5DBE14"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Adı Soyadı</w:t>
            </w:r>
          </w:p>
        </w:tc>
        <w:tc>
          <w:tcPr>
            <w:tcW w:w="2693" w:type="dxa"/>
            <w:tcBorders>
              <w:top w:val="nil"/>
              <w:left w:val="nil"/>
              <w:bottom w:val="single" w:sz="4" w:space="0" w:color="auto"/>
              <w:right w:val="single" w:sz="4" w:space="0" w:color="auto"/>
            </w:tcBorders>
            <w:shd w:val="clear" w:color="auto" w:fill="auto"/>
            <w:noWrap/>
            <w:vAlign w:val="center"/>
            <w:hideMark/>
          </w:tcPr>
          <w:p w14:paraId="2251DFC8"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3A02BF51"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hideMark/>
          </w:tcPr>
          <w:p w14:paraId="16726118"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Plaka Numarası</w:t>
            </w:r>
          </w:p>
        </w:tc>
        <w:tc>
          <w:tcPr>
            <w:tcW w:w="2551" w:type="dxa"/>
            <w:tcBorders>
              <w:top w:val="nil"/>
              <w:left w:val="nil"/>
              <w:bottom w:val="single" w:sz="4" w:space="0" w:color="auto"/>
              <w:right w:val="single" w:sz="4" w:space="0" w:color="auto"/>
            </w:tcBorders>
            <w:shd w:val="clear" w:color="auto" w:fill="auto"/>
            <w:noWrap/>
            <w:vAlign w:val="center"/>
            <w:hideMark/>
          </w:tcPr>
          <w:p w14:paraId="3D0380F4"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4CD48EF7"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DF1AF28"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T.C Kimlik No</w:t>
            </w:r>
          </w:p>
        </w:tc>
        <w:tc>
          <w:tcPr>
            <w:tcW w:w="2693" w:type="dxa"/>
            <w:tcBorders>
              <w:top w:val="nil"/>
              <w:left w:val="nil"/>
              <w:bottom w:val="single" w:sz="4" w:space="0" w:color="auto"/>
              <w:right w:val="single" w:sz="4" w:space="0" w:color="auto"/>
            </w:tcBorders>
            <w:shd w:val="clear" w:color="auto" w:fill="auto"/>
            <w:noWrap/>
            <w:vAlign w:val="center"/>
            <w:hideMark/>
          </w:tcPr>
          <w:p w14:paraId="4BD98346"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728DE3ED"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hideMark/>
          </w:tcPr>
          <w:p w14:paraId="486DF096"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Marka- Model</w:t>
            </w:r>
          </w:p>
        </w:tc>
        <w:tc>
          <w:tcPr>
            <w:tcW w:w="2551" w:type="dxa"/>
            <w:tcBorders>
              <w:top w:val="nil"/>
              <w:left w:val="nil"/>
              <w:bottom w:val="single" w:sz="4" w:space="0" w:color="auto"/>
              <w:right w:val="single" w:sz="4" w:space="0" w:color="auto"/>
            </w:tcBorders>
            <w:shd w:val="clear" w:color="auto" w:fill="auto"/>
            <w:noWrap/>
            <w:vAlign w:val="center"/>
            <w:hideMark/>
          </w:tcPr>
          <w:p w14:paraId="3CB37D23"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5C1F6AC2"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117D7F1D"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Sicil No:</w:t>
            </w:r>
          </w:p>
        </w:tc>
        <w:tc>
          <w:tcPr>
            <w:tcW w:w="2693" w:type="dxa"/>
            <w:tcBorders>
              <w:top w:val="nil"/>
              <w:left w:val="nil"/>
              <w:bottom w:val="single" w:sz="4" w:space="0" w:color="auto"/>
              <w:right w:val="single" w:sz="4" w:space="0" w:color="auto"/>
            </w:tcBorders>
            <w:shd w:val="clear" w:color="auto" w:fill="auto"/>
            <w:noWrap/>
            <w:vAlign w:val="center"/>
            <w:hideMark/>
          </w:tcPr>
          <w:p w14:paraId="168225CC"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19F0C7AC"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tcPr>
          <w:p w14:paraId="4528CCAE"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Model Yılı</w:t>
            </w:r>
          </w:p>
        </w:tc>
        <w:tc>
          <w:tcPr>
            <w:tcW w:w="2551" w:type="dxa"/>
            <w:tcBorders>
              <w:top w:val="nil"/>
              <w:left w:val="nil"/>
              <w:bottom w:val="single" w:sz="4" w:space="0" w:color="auto"/>
              <w:right w:val="single" w:sz="4" w:space="0" w:color="auto"/>
            </w:tcBorders>
            <w:shd w:val="clear" w:color="auto" w:fill="auto"/>
            <w:noWrap/>
            <w:vAlign w:val="center"/>
            <w:hideMark/>
          </w:tcPr>
          <w:p w14:paraId="4940F5B8"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63C4A862"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3C4F894A"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Birimi</w:t>
            </w:r>
          </w:p>
        </w:tc>
        <w:tc>
          <w:tcPr>
            <w:tcW w:w="2693" w:type="dxa"/>
            <w:tcBorders>
              <w:top w:val="nil"/>
              <w:left w:val="nil"/>
              <w:bottom w:val="single" w:sz="4" w:space="0" w:color="auto"/>
              <w:right w:val="single" w:sz="4" w:space="0" w:color="auto"/>
            </w:tcBorders>
            <w:shd w:val="clear" w:color="auto" w:fill="auto"/>
            <w:noWrap/>
            <w:vAlign w:val="center"/>
            <w:hideMark/>
          </w:tcPr>
          <w:p w14:paraId="5252BC8A"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4B17E01C"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tcPr>
          <w:p w14:paraId="6DFD742D"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Rengi</w:t>
            </w:r>
          </w:p>
        </w:tc>
        <w:tc>
          <w:tcPr>
            <w:tcW w:w="2551" w:type="dxa"/>
            <w:tcBorders>
              <w:top w:val="nil"/>
              <w:left w:val="nil"/>
              <w:bottom w:val="single" w:sz="4" w:space="0" w:color="auto"/>
              <w:right w:val="single" w:sz="4" w:space="0" w:color="auto"/>
            </w:tcBorders>
            <w:shd w:val="clear" w:color="auto" w:fill="auto"/>
            <w:noWrap/>
            <w:vAlign w:val="center"/>
            <w:hideMark/>
          </w:tcPr>
          <w:p w14:paraId="2F5ED2AB"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323BD26E"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7CB5A2"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Cep Telefonu</w:t>
            </w:r>
          </w:p>
        </w:tc>
        <w:tc>
          <w:tcPr>
            <w:tcW w:w="2693" w:type="dxa"/>
            <w:tcBorders>
              <w:top w:val="nil"/>
              <w:left w:val="nil"/>
              <w:bottom w:val="single" w:sz="4" w:space="0" w:color="auto"/>
              <w:right w:val="single" w:sz="4" w:space="0" w:color="auto"/>
            </w:tcBorders>
            <w:shd w:val="clear" w:color="auto" w:fill="auto"/>
            <w:noWrap/>
            <w:vAlign w:val="center"/>
            <w:hideMark/>
          </w:tcPr>
          <w:p w14:paraId="6D50CF41"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502BF4C9"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tcPr>
          <w:p w14:paraId="415AACBE"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Ruhsat Sahibinin Adı ve Soyadı</w:t>
            </w:r>
          </w:p>
        </w:tc>
        <w:tc>
          <w:tcPr>
            <w:tcW w:w="2551" w:type="dxa"/>
            <w:tcBorders>
              <w:top w:val="nil"/>
              <w:left w:val="nil"/>
              <w:bottom w:val="single" w:sz="4" w:space="0" w:color="auto"/>
              <w:right w:val="single" w:sz="4" w:space="0" w:color="auto"/>
            </w:tcBorders>
            <w:shd w:val="clear" w:color="auto" w:fill="auto"/>
            <w:noWrap/>
            <w:vAlign w:val="center"/>
            <w:hideMark/>
          </w:tcPr>
          <w:p w14:paraId="4EA1DA2D"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55CB57EC"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0496E2"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E-posta</w:t>
            </w:r>
          </w:p>
        </w:tc>
        <w:tc>
          <w:tcPr>
            <w:tcW w:w="2693" w:type="dxa"/>
            <w:tcBorders>
              <w:top w:val="nil"/>
              <w:left w:val="nil"/>
              <w:bottom w:val="single" w:sz="4" w:space="0" w:color="auto"/>
              <w:right w:val="single" w:sz="4" w:space="0" w:color="auto"/>
            </w:tcBorders>
            <w:shd w:val="clear" w:color="auto" w:fill="auto"/>
            <w:noWrap/>
            <w:vAlign w:val="center"/>
            <w:hideMark/>
          </w:tcPr>
          <w:p w14:paraId="171D3C89"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57A824D7"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tcPr>
          <w:p w14:paraId="689A3A79"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Ruhsat Sahibi Yakınlığı</w:t>
            </w:r>
          </w:p>
        </w:tc>
        <w:tc>
          <w:tcPr>
            <w:tcW w:w="2551" w:type="dxa"/>
            <w:tcBorders>
              <w:top w:val="nil"/>
              <w:left w:val="nil"/>
              <w:bottom w:val="single" w:sz="4" w:space="0" w:color="auto"/>
              <w:right w:val="single" w:sz="4" w:space="0" w:color="auto"/>
            </w:tcBorders>
            <w:shd w:val="clear" w:color="auto" w:fill="auto"/>
            <w:noWrap/>
            <w:vAlign w:val="center"/>
            <w:hideMark/>
          </w:tcPr>
          <w:p w14:paraId="7FC22326"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5AAC5146" w14:textId="77777777" w:rsidTr="003A076F">
        <w:trPr>
          <w:trHeight w:val="743"/>
        </w:trPr>
        <w:tc>
          <w:tcPr>
            <w:tcW w:w="1843" w:type="dxa"/>
            <w:tcBorders>
              <w:top w:val="nil"/>
              <w:left w:val="single" w:sz="4" w:space="0" w:color="auto"/>
              <w:right w:val="single" w:sz="4" w:space="0" w:color="auto"/>
            </w:tcBorders>
            <w:shd w:val="clear" w:color="auto" w:fill="auto"/>
            <w:noWrap/>
            <w:vAlign w:val="center"/>
            <w:hideMark/>
          </w:tcPr>
          <w:p w14:paraId="74F8E0F5"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Adresi</w:t>
            </w:r>
          </w:p>
        </w:tc>
        <w:tc>
          <w:tcPr>
            <w:tcW w:w="2693" w:type="dxa"/>
            <w:tcBorders>
              <w:top w:val="nil"/>
              <w:left w:val="nil"/>
              <w:right w:val="single" w:sz="4" w:space="0" w:color="auto"/>
            </w:tcBorders>
            <w:shd w:val="clear" w:color="auto" w:fill="auto"/>
            <w:noWrap/>
            <w:vAlign w:val="center"/>
            <w:hideMark/>
          </w:tcPr>
          <w:p w14:paraId="0ADB0A3F"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753FB856" w14:textId="7B5EFADC"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tc>
        <w:tc>
          <w:tcPr>
            <w:tcW w:w="3261" w:type="dxa"/>
            <w:tcBorders>
              <w:top w:val="nil"/>
              <w:left w:val="nil"/>
              <w:bottom w:val="single" w:sz="4" w:space="0" w:color="auto"/>
              <w:right w:val="single" w:sz="4" w:space="0" w:color="auto"/>
            </w:tcBorders>
            <w:shd w:val="clear" w:color="auto" w:fill="auto"/>
            <w:noWrap/>
            <w:vAlign w:val="center"/>
          </w:tcPr>
          <w:p w14:paraId="288FA99D" w14:textId="37859445" w:rsidR="00852871" w:rsidRPr="00852871" w:rsidRDefault="00253D66" w:rsidP="003A076F">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Varsa İptal Edilecek Eski Plaka Numarası</w:t>
            </w:r>
          </w:p>
        </w:tc>
        <w:tc>
          <w:tcPr>
            <w:tcW w:w="2551" w:type="dxa"/>
            <w:tcBorders>
              <w:top w:val="nil"/>
              <w:left w:val="nil"/>
              <w:bottom w:val="single" w:sz="4" w:space="0" w:color="auto"/>
              <w:right w:val="single" w:sz="4" w:space="0" w:color="auto"/>
            </w:tcBorders>
            <w:shd w:val="clear" w:color="auto" w:fill="auto"/>
            <w:noWrap/>
            <w:hideMark/>
          </w:tcPr>
          <w:p w14:paraId="2A6AB4F1" w14:textId="02C96B14" w:rsidR="00852871" w:rsidRPr="00852871" w:rsidRDefault="00852871" w:rsidP="003A076F">
            <w:pPr>
              <w:spacing w:after="0" w:line="240" w:lineRule="auto"/>
              <w:rPr>
                <w:rFonts w:eastAsia="Times New Roman" w:cs="Times New Roman"/>
                <w:color w:val="000000"/>
                <w:sz w:val="24"/>
                <w:szCs w:val="24"/>
              </w:rPr>
            </w:pPr>
          </w:p>
        </w:tc>
      </w:tr>
      <w:tr w:rsidR="00852871" w:rsidRPr="00852871" w14:paraId="16E4A830" w14:textId="77777777" w:rsidTr="00A241AC">
        <w:trPr>
          <w:trHeight w:val="6064"/>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14B837" w14:textId="77777777" w:rsidR="00852871" w:rsidRPr="003A076F" w:rsidRDefault="00852871" w:rsidP="003A076F">
            <w:pPr>
              <w:spacing w:before="120" w:after="0"/>
              <w:jc w:val="center"/>
              <w:rPr>
                <w:rFonts w:eastAsiaTheme="minorHAnsi" w:cs="Times New Roman"/>
                <w:b/>
                <w:sz w:val="18"/>
                <w:szCs w:val="18"/>
                <w:u w:val="single"/>
                <w:lang w:eastAsia="en-US"/>
              </w:rPr>
            </w:pPr>
            <w:r w:rsidRPr="003A076F">
              <w:rPr>
                <w:rFonts w:eastAsiaTheme="minorHAnsi" w:cs="Times New Roman"/>
                <w:b/>
                <w:sz w:val="18"/>
                <w:szCs w:val="18"/>
                <w:u w:val="single"/>
                <w:lang w:eastAsia="en-US"/>
              </w:rPr>
              <w:t>AÇIKLAMALAR</w:t>
            </w:r>
          </w:p>
          <w:p w14:paraId="53EBE03C" w14:textId="77777777" w:rsidR="00852871" w:rsidRPr="003A076F" w:rsidRDefault="00852871" w:rsidP="00852871">
            <w:pPr>
              <w:spacing w:after="0" w:line="120" w:lineRule="auto"/>
              <w:jc w:val="center"/>
              <w:rPr>
                <w:rFonts w:eastAsiaTheme="minorHAnsi" w:cs="Times New Roman"/>
                <w:b/>
                <w:sz w:val="18"/>
                <w:szCs w:val="18"/>
                <w:u w:val="single"/>
                <w:lang w:eastAsia="en-US"/>
              </w:rPr>
            </w:pPr>
          </w:p>
          <w:p w14:paraId="1B0637DD" w14:textId="31E4E85B"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Her personel yalnız 1 (bir) araç için Plaka Tanım</w:t>
            </w:r>
            <w:r w:rsidR="00F52F8B" w:rsidRPr="003A076F">
              <w:rPr>
                <w:rFonts w:eastAsiaTheme="minorHAnsi" w:cs="Times New Roman"/>
                <w:sz w:val="18"/>
                <w:szCs w:val="18"/>
                <w:lang w:eastAsia="en-US"/>
              </w:rPr>
              <w:t>l</w:t>
            </w:r>
            <w:r w:rsidRPr="003A076F">
              <w:rPr>
                <w:rFonts w:eastAsiaTheme="minorHAnsi" w:cs="Times New Roman"/>
                <w:sz w:val="18"/>
                <w:szCs w:val="18"/>
                <w:lang w:eastAsia="en-US"/>
              </w:rPr>
              <w:t>a</w:t>
            </w:r>
            <w:r w:rsidR="00F52F8B" w:rsidRPr="003A076F">
              <w:rPr>
                <w:rFonts w:eastAsiaTheme="minorHAnsi" w:cs="Times New Roman"/>
                <w:sz w:val="18"/>
                <w:szCs w:val="18"/>
                <w:lang w:eastAsia="en-US"/>
              </w:rPr>
              <w:t>ma</w:t>
            </w:r>
            <w:r w:rsidRPr="003A076F">
              <w:rPr>
                <w:rFonts w:eastAsiaTheme="minorHAnsi" w:cs="Times New Roman"/>
                <w:sz w:val="18"/>
                <w:szCs w:val="18"/>
                <w:lang w:eastAsia="en-US"/>
              </w:rPr>
              <w:t xml:space="preserve"> Sistemi</w:t>
            </w:r>
            <w:r w:rsidR="00F52F8B" w:rsidRPr="003A076F">
              <w:rPr>
                <w:rFonts w:eastAsiaTheme="minorHAnsi" w:cs="Times New Roman"/>
                <w:sz w:val="18"/>
                <w:szCs w:val="18"/>
                <w:lang w:eastAsia="en-US"/>
              </w:rPr>
              <w:t>ne</w:t>
            </w:r>
            <w:r w:rsidRPr="003A076F">
              <w:rPr>
                <w:rFonts w:eastAsiaTheme="minorHAnsi" w:cs="Times New Roman"/>
                <w:sz w:val="18"/>
                <w:szCs w:val="18"/>
                <w:lang w:eastAsia="en-US"/>
              </w:rPr>
              <w:t xml:space="preserve"> başvuruda bulunabilir.</w:t>
            </w:r>
          </w:p>
          <w:p w14:paraId="5899D97F" w14:textId="7D5BF019"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PTS kayıt başvuru işlemi KMÜ İdari ve Mali İşler Daire Başkanlığı Güvenlik Amirliğine yapılmaktadır.</w:t>
            </w:r>
          </w:p>
          <w:p w14:paraId="2139D087"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Araç ruhsatı personelin kendisine, evli ise eşine, bekar ise annesine ve babasına ait olması durumunda sisteme kayıt hakkı bulunmaktadır. Ticari araçların sisteme kaydı yapılmamaktadır.</w:t>
            </w:r>
          </w:p>
          <w:p w14:paraId="42019A64"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PTS kaydı personelin kurumdaki görevi süresince devam edecek olup; görevi sonlanan personelin bildirim zorunluluğu bulunmaktadır.</w:t>
            </w:r>
          </w:p>
          <w:p w14:paraId="528CD5E1"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Aracın satışı durumunda PTS iptali için KMÜ Güvenlik Amirliğine bilgi verilmelidir. Yeni araç için tekrar başvuru yapılması gerekmektedir.</w:t>
            </w:r>
          </w:p>
          <w:p w14:paraId="7FF5F39F"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 xml:space="preserve">Personel araçlarında verilen geçiş yetkisi yalnız yukarıdaki formda adı yazılı (araç sahibi) personel içindir. </w:t>
            </w:r>
          </w:p>
          <w:p w14:paraId="199027A1"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Geçiş esnasında güvenlik görevlileri talep ettikleri takdirde personel kimliğini ibraz etmek zorunludur.</w:t>
            </w:r>
          </w:p>
          <w:p w14:paraId="4A4D118C"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bookmarkStart w:id="2" w:name="OLE_LINK25"/>
            <w:bookmarkStart w:id="3" w:name="OLE_LINK26"/>
            <w:bookmarkStart w:id="4" w:name="OLE_LINK27"/>
            <w:r w:rsidRPr="003A076F">
              <w:rPr>
                <w:rFonts w:eastAsiaTheme="minorHAnsi" w:cs="Times New Roman"/>
                <w:sz w:val="18"/>
                <w:szCs w:val="18"/>
                <w:lang w:eastAsia="en-US"/>
              </w:rPr>
              <w:t>Yerleşke içinde kural ihlallerinin (tehlikeli araç kullanımı, hatalı park, aşırı hız, yaya önceliğine uymamak, kaza vb.) yapıldığı tespit edildiği durumlarda, yasal mevzuat gereğince trafik ekiplerine işlem yaptırılır ve duruma göre PTS yetkisi iptal edilebilir.</w:t>
            </w:r>
          </w:p>
          <w:bookmarkEnd w:id="2"/>
          <w:bookmarkEnd w:id="3"/>
          <w:bookmarkEnd w:id="4"/>
          <w:p w14:paraId="09A6FB55"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Üniversite yönetimi PTS yetkilerinde değişiklik veya iptal etme hakkına sahiptir.</w:t>
            </w:r>
          </w:p>
          <w:p w14:paraId="6604ACB1"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6698 Sayılı Kişisel Verilerin Korunması Kanununun 5. maddesi gereğince Üniversite personelimizin, şahsı ve aracıyla ilgili vermiş olduğu bilgilerin rızası dâhilinde olduğunu kabul ve taahhüt etmiş sayılacaktır.</w:t>
            </w:r>
          </w:p>
          <w:p w14:paraId="5C61E0B6"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Kurum personelimizin plakasının yamuk, kırık, çamurlu, lekeli vb. plakanın okunmasını güçleştirici sebeplerin bulunmasından dolayı plakasının okunamamasından kaynaklı durumlarda yaşanılacak mağduriyetlerde kurumumuzun sorumluluğu olmayacaktır.</w:t>
            </w:r>
          </w:p>
          <w:p w14:paraId="31F67ADD" w14:textId="3B31E933"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Plaka okuma sistemi neticesinde aracı aranmadan Üniversitemiz</w:t>
            </w:r>
            <w:r w:rsidR="00682BB8" w:rsidRPr="003A076F">
              <w:rPr>
                <w:rFonts w:eastAsiaTheme="minorHAnsi" w:cs="Times New Roman"/>
                <w:sz w:val="18"/>
                <w:szCs w:val="18"/>
                <w:lang w:eastAsia="en-US"/>
              </w:rPr>
              <w:t xml:space="preserve"> yerleşke</w:t>
            </w:r>
            <w:r w:rsidRPr="003A076F">
              <w:rPr>
                <w:rFonts w:eastAsiaTheme="minorHAnsi" w:cs="Times New Roman"/>
                <w:sz w:val="18"/>
                <w:szCs w:val="18"/>
                <w:lang w:eastAsia="en-US"/>
              </w:rPr>
              <w:t xml:space="preserve"> alanına giren araçların içlerinde ve eklentilerinde mevcut olan ceza kanunumuzca suç sayılan aletlerin bulunması veya bu suç aletleri neticesinde Üniversitemiz </w:t>
            </w:r>
            <w:r w:rsidR="00682BB8" w:rsidRPr="003A076F">
              <w:rPr>
                <w:rFonts w:eastAsiaTheme="minorHAnsi" w:cs="Times New Roman"/>
                <w:sz w:val="18"/>
                <w:szCs w:val="18"/>
                <w:lang w:eastAsia="en-US"/>
              </w:rPr>
              <w:t>yerleşke</w:t>
            </w:r>
            <w:r w:rsidRPr="003A076F">
              <w:rPr>
                <w:rFonts w:eastAsiaTheme="minorHAnsi" w:cs="Times New Roman"/>
                <w:sz w:val="18"/>
                <w:szCs w:val="18"/>
                <w:lang w:eastAsia="en-US"/>
              </w:rPr>
              <w:t xml:space="preserve"> alanında yaşanacak olan olaylardan dolayı sorumluluk tamamen araç sahibine ait olacak olup kurumumuzun herhangi bir sorumluluğu bulunmayacaktır.</w:t>
            </w:r>
          </w:p>
          <w:p w14:paraId="57D43478" w14:textId="6DA0768A"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 xml:space="preserve">Plaka okuma sistemi neticesinde aracı aranmadan Üniversitemiz </w:t>
            </w:r>
            <w:r w:rsidR="00682BB8" w:rsidRPr="003A076F">
              <w:rPr>
                <w:rFonts w:eastAsiaTheme="minorHAnsi" w:cs="Times New Roman"/>
                <w:sz w:val="18"/>
                <w:szCs w:val="18"/>
                <w:lang w:eastAsia="en-US"/>
              </w:rPr>
              <w:t>yerleşke</w:t>
            </w:r>
            <w:r w:rsidRPr="003A076F">
              <w:rPr>
                <w:rFonts w:eastAsiaTheme="minorHAnsi" w:cs="Times New Roman"/>
                <w:sz w:val="18"/>
                <w:szCs w:val="18"/>
                <w:lang w:eastAsia="en-US"/>
              </w:rPr>
              <w:t xml:space="preserve"> alanına giren araçlardan kaynaklı kurumumuz aleyhine doğabilecek her türlü zararla ilgili sorumluluk araç sahibine ait olacak olup kurumumuzun herhangi bir sorumluluğu bulunmayacaktır.</w:t>
            </w:r>
          </w:p>
          <w:p w14:paraId="02EDC4AD"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 xml:space="preserve">PTS için tanıtma işlemi ücretsizdir. </w:t>
            </w:r>
          </w:p>
          <w:p w14:paraId="467523A1" w14:textId="1333FFD0" w:rsidR="00852871" w:rsidRPr="00852871" w:rsidRDefault="00852871" w:rsidP="00852871">
            <w:pPr>
              <w:numPr>
                <w:ilvl w:val="0"/>
                <w:numId w:val="1"/>
              </w:numPr>
              <w:spacing w:after="0" w:line="259" w:lineRule="auto"/>
              <w:ind w:left="345" w:hanging="283"/>
              <w:contextualSpacing/>
              <w:jc w:val="both"/>
              <w:rPr>
                <w:rFonts w:eastAsiaTheme="minorHAnsi" w:cs="Times New Roman"/>
                <w:sz w:val="16"/>
                <w:szCs w:val="16"/>
                <w:lang w:eastAsia="en-US"/>
              </w:rPr>
            </w:pPr>
            <w:r w:rsidRPr="003A076F">
              <w:rPr>
                <w:rFonts w:eastAsiaTheme="minorHAnsi" w:cs="Times New Roman"/>
                <w:sz w:val="18"/>
                <w:szCs w:val="18"/>
                <w:lang w:eastAsia="en-US"/>
              </w:rPr>
              <w:t xml:space="preserve">Başvuru sırasında Karamanoğlu Mehmetbey Üniversitesi </w:t>
            </w:r>
            <w:r w:rsidR="00682BB8" w:rsidRPr="003A076F">
              <w:rPr>
                <w:rFonts w:eastAsiaTheme="minorHAnsi" w:cs="Times New Roman"/>
                <w:sz w:val="18"/>
                <w:szCs w:val="18"/>
                <w:lang w:eastAsia="en-US"/>
              </w:rPr>
              <w:t>İdari ve Mali İşler Daire Başkanlığı Güvenlik Amirliğine</w:t>
            </w:r>
            <w:r w:rsidRPr="003A076F">
              <w:rPr>
                <w:rFonts w:eastAsiaTheme="minorHAnsi" w:cs="Times New Roman"/>
                <w:sz w:val="18"/>
                <w:szCs w:val="18"/>
                <w:lang w:eastAsia="en-US"/>
              </w:rPr>
              <w:t xml:space="preserve"> teslim edilecek belgeler aşağıda verilmiştir.</w:t>
            </w:r>
          </w:p>
        </w:tc>
      </w:tr>
      <w:bookmarkEnd w:id="0"/>
      <w:bookmarkEnd w:id="1"/>
    </w:tbl>
    <w:p w14:paraId="055FDFC7" w14:textId="77777777" w:rsidR="00253D66" w:rsidRDefault="00253D66" w:rsidP="00F77660">
      <w:pPr>
        <w:pStyle w:val="AralkYok"/>
        <w:rPr>
          <w:rFonts w:ascii="Times New Roman" w:hAnsi="Times New Roman" w:cs="Times New Roman"/>
          <w:sz w:val="20"/>
          <w:szCs w:val="20"/>
        </w:rPr>
      </w:pPr>
    </w:p>
    <w:p w14:paraId="568277F7" w14:textId="22CBDBAD" w:rsidR="00852871" w:rsidRPr="00F37856" w:rsidRDefault="00852871" w:rsidP="00852871">
      <w:pPr>
        <w:spacing w:after="0"/>
        <w:jc w:val="both"/>
        <w:rPr>
          <w:rFonts w:cs="Times New Roman"/>
          <w:b/>
          <w:sz w:val="16"/>
          <w:szCs w:val="16"/>
          <w:u w:val="single"/>
        </w:rPr>
      </w:pPr>
      <w:r w:rsidRPr="00F37856">
        <w:rPr>
          <w:rFonts w:cs="Times New Roman"/>
          <w:b/>
          <w:sz w:val="16"/>
          <w:szCs w:val="16"/>
          <w:u w:val="single"/>
        </w:rPr>
        <w:t>TESLİM EDİLECEK BELGELER:</w:t>
      </w:r>
    </w:p>
    <w:p w14:paraId="6641302B" w14:textId="77777777" w:rsidR="00852871" w:rsidRPr="003A076F" w:rsidRDefault="00852871" w:rsidP="00852871">
      <w:pPr>
        <w:pStyle w:val="ListeParagraf"/>
        <w:numPr>
          <w:ilvl w:val="0"/>
          <w:numId w:val="2"/>
        </w:numPr>
        <w:spacing w:after="0" w:line="276" w:lineRule="auto"/>
        <w:ind w:hanging="218"/>
        <w:jc w:val="both"/>
        <w:rPr>
          <w:rFonts w:ascii="Times New Roman" w:hAnsi="Times New Roman" w:cs="Times New Roman"/>
          <w:sz w:val="18"/>
          <w:szCs w:val="18"/>
        </w:rPr>
      </w:pPr>
      <w:r w:rsidRPr="003A076F">
        <w:rPr>
          <w:rFonts w:ascii="Times New Roman" w:hAnsi="Times New Roman" w:cs="Times New Roman"/>
          <w:sz w:val="18"/>
          <w:szCs w:val="18"/>
        </w:rPr>
        <w:t>Başvuru formu (Bu form)</w:t>
      </w:r>
    </w:p>
    <w:p w14:paraId="57362BA6" w14:textId="77777777" w:rsidR="007E1588" w:rsidRPr="003A076F" w:rsidRDefault="00852871" w:rsidP="007E1588">
      <w:pPr>
        <w:pStyle w:val="ListeParagraf"/>
        <w:numPr>
          <w:ilvl w:val="0"/>
          <w:numId w:val="2"/>
        </w:numPr>
        <w:spacing w:after="0" w:line="276" w:lineRule="auto"/>
        <w:ind w:hanging="218"/>
        <w:jc w:val="both"/>
        <w:rPr>
          <w:rFonts w:ascii="Times New Roman" w:hAnsi="Times New Roman" w:cs="Times New Roman"/>
          <w:sz w:val="18"/>
          <w:szCs w:val="18"/>
        </w:rPr>
      </w:pPr>
      <w:r w:rsidRPr="003A076F">
        <w:rPr>
          <w:rFonts w:ascii="Times New Roman" w:hAnsi="Times New Roman" w:cs="Times New Roman"/>
          <w:sz w:val="18"/>
          <w:szCs w:val="18"/>
        </w:rPr>
        <w:t>Kurum kimlik fotokopisi</w:t>
      </w:r>
    </w:p>
    <w:p w14:paraId="03053227" w14:textId="7F1EAF40" w:rsidR="00852871" w:rsidRPr="003A076F" w:rsidRDefault="00852871" w:rsidP="007E1588">
      <w:pPr>
        <w:pStyle w:val="ListeParagraf"/>
        <w:numPr>
          <w:ilvl w:val="0"/>
          <w:numId w:val="2"/>
        </w:numPr>
        <w:spacing w:after="0" w:line="276" w:lineRule="auto"/>
        <w:ind w:hanging="218"/>
        <w:jc w:val="both"/>
        <w:rPr>
          <w:rFonts w:ascii="Times New Roman" w:hAnsi="Times New Roman" w:cs="Times New Roman"/>
          <w:sz w:val="18"/>
          <w:szCs w:val="18"/>
        </w:rPr>
      </w:pPr>
      <w:r w:rsidRPr="003A076F">
        <w:rPr>
          <w:rFonts w:ascii="Times New Roman" w:hAnsi="Times New Roman" w:cs="Times New Roman"/>
          <w:sz w:val="18"/>
          <w:szCs w:val="18"/>
        </w:rPr>
        <w:t>Araç ruhsat fotokopisi</w:t>
      </w:r>
    </w:p>
    <w:sectPr w:rsidR="00852871" w:rsidRPr="003A076F" w:rsidSect="00F929B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A1EF4" w14:textId="77777777" w:rsidR="00257434" w:rsidRDefault="00257434" w:rsidP="001E0923">
      <w:pPr>
        <w:spacing w:after="0" w:line="240" w:lineRule="auto"/>
      </w:pPr>
      <w:r>
        <w:separator/>
      </w:r>
    </w:p>
  </w:endnote>
  <w:endnote w:type="continuationSeparator" w:id="0">
    <w:p w14:paraId="59890077" w14:textId="77777777" w:rsidR="00257434" w:rsidRDefault="00257434" w:rsidP="001E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5"/>
      <w:gridCol w:w="3259"/>
      <w:gridCol w:w="3434"/>
    </w:tblGrid>
    <w:tr w:rsidR="003A076F" w:rsidRPr="0002390B" w14:paraId="7F35FBE9" w14:textId="77777777" w:rsidTr="003A076F">
      <w:trPr>
        <w:trHeight w:val="747"/>
      </w:trPr>
      <w:tc>
        <w:tcPr>
          <w:tcW w:w="3655" w:type="dxa"/>
          <w:shd w:val="clear" w:color="auto" w:fill="auto"/>
        </w:tcPr>
        <w:p w14:paraId="12A1CFE6" w14:textId="64B15689" w:rsidR="00543F76" w:rsidRPr="003A076F" w:rsidRDefault="003A076F" w:rsidP="00543F76">
          <w:pPr>
            <w:spacing w:after="120" w:line="240" w:lineRule="auto"/>
            <w:jc w:val="center"/>
            <w:rPr>
              <w:rFonts w:cs="Times New Roman"/>
              <w:sz w:val="22"/>
              <w:szCs w:val="24"/>
            </w:rPr>
          </w:pPr>
          <w:r w:rsidRPr="003A076F">
            <w:rPr>
              <w:rFonts w:cs="Times New Roman"/>
              <w:sz w:val="22"/>
              <w:szCs w:val="24"/>
            </w:rPr>
            <w:t>Hazırlayan</w:t>
          </w:r>
        </w:p>
        <w:p w14:paraId="29C4DD69" w14:textId="1FF3A064" w:rsidR="003A076F" w:rsidRPr="003A076F" w:rsidRDefault="003A076F" w:rsidP="003A076F">
          <w:pPr>
            <w:jc w:val="center"/>
            <w:rPr>
              <w:rFonts w:cs="Times New Roman"/>
              <w:sz w:val="22"/>
              <w:szCs w:val="24"/>
            </w:rPr>
          </w:pPr>
        </w:p>
      </w:tc>
      <w:tc>
        <w:tcPr>
          <w:tcW w:w="3259" w:type="dxa"/>
          <w:shd w:val="clear" w:color="auto" w:fill="auto"/>
        </w:tcPr>
        <w:p w14:paraId="006ECF1A" w14:textId="77777777" w:rsidR="003A076F" w:rsidRPr="003A076F" w:rsidRDefault="003A076F" w:rsidP="003A076F">
          <w:pPr>
            <w:jc w:val="center"/>
            <w:rPr>
              <w:rFonts w:cs="Times New Roman"/>
              <w:sz w:val="22"/>
              <w:szCs w:val="24"/>
            </w:rPr>
          </w:pPr>
        </w:p>
      </w:tc>
      <w:tc>
        <w:tcPr>
          <w:tcW w:w="3434" w:type="dxa"/>
          <w:shd w:val="clear" w:color="auto" w:fill="auto"/>
        </w:tcPr>
        <w:p w14:paraId="1F48CC16" w14:textId="77777777" w:rsidR="003A076F" w:rsidRPr="003A076F" w:rsidRDefault="003A076F" w:rsidP="003A076F">
          <w:pPr>
            <w:spacing w:after="120" w:line="240" w:lineRule="auto"/>
            <w:jc w:val="center"/>
            <w:rPr>
              <w:rFonts w:cs="Times New Roman"/>
              <w:sz w:val="22"/>
              <w:szCs w:val="24"/>
            </w:rPr>
          </w:pPr>
          <w:r w:rsidRPr="003A076F">
            <w:rPr>
              <w:rFonts w:cs="Times New Roman"/>
              <w:sz w:val="22"/>
              <w:szCs w:val="24"/>
            </w:rPr>
            <w:t>Kalite Sistem Onayı</w:t>
          </w:r>
        </w:p>
        <w:p w14:paraId="360BD6A3" w14:textId="342F91A8" w:rsidR="003A076F" w:rsidRPr="003A076F" w:rsidRDefault="003A076F" w:rsidP="003A076F">
          <w:pPr>
            <w:jc w:val="center"/>
            <w:rPr>
              <w:rFonts w:cs="Times New Roman"/>
              <w:sz w:val="22"/>
              <w:szCs w:val="24"/>
            </w:rPr>
          </w:pPr>
        </w:p>
      </w:tc>
    </w:tr>
  </w:tbl>
  <w:p w14:paraId="550E1700" w14:textId="77777777" w:rsidR="00495846" w:rsidRPr="00CA52B8" w:rsidRDefault="00495846" w:rsidP="00495846">
    <w:pPr>
      <w:jc w:val="both"/>
      <w:rPr>
        <w:szCs w:val="20"/>
      </w:rPr>
    </w:pPr>
    <w:r w:rsidRPr="00CA52B8">
      <w:rPr>
        <w:szCs w:val="20"/>
      </w:rPr>
      <w:t>6698 sayılı Kişisel Verilerin Korunması Kanunu kapsamında, kişisel verilerimin saklanmasına kaydedilmesine peşinen izin verdiğimi ve muvafakat ettiğimi kabul, beyan ve taahhüt ederim.</w:t>
    </w:r>
  </w:p>
  <w:p w14:paraId="1895307F" w14:textId="77777777" w:rsidR="004142DF" w:rsidRPr="00965CDD" w:rsidRDefault="004142DF" w:rsidP="00965C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B74A" w14:textId="77777777" w:rsidR="00257434" w:rsidRDefault="00257434" w:rsidP="001E0923">
      <w:pPr>
        <w:spacing w:after="0" w:line="240" w:lineRule="auto"/>
      </w:pPr>
      <w:r>
        <w:separator/>
      </w:r>
    </w:p>
  </w:footnote>
  <w:footnote w:type="continuationSeparator" w:id="0">
    <w:p w14:paraId="5C71923A" w14:textId="77777777" w:rsidR="00257434" w:rsidRDefault="00257434" w:rsidP="001E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5192"/>
      <w:gridCol w:w="1580"/>
      <w:gridCol w:w="1543"/>
    </w:tblGrid>
    <w:tr w:rsidR="003A076F" w:rsidRPr="00995C28" w14:paraId="7BF7B44B" w14:textId="77777777" w:rsidTr="00D60B73">
      <w:trPr>
        <w:trHeight w:val="268"/>
        <w:jc w:val="center"/>
      </w:trPr>
      <w:tc>
        <w:tcPr>
          <w:tcW w:w="1891" w:type="dxa"/>
          <w:vMerge w:val="restart"/>
          <w:vAlign w:val="center"/>
        </w:tcPr>
        <w:p w14:paraId="23EB4B0B" w14:textId="77777777" w:rsidR="003A076F" w:rsidRPr="00995C28" w:rsidRDefault="003A076F" w:rsidP="003A076F">
          <w:pPr>
            <w:pStyle w:val="stBilgi"/>
            <w:ind w:left="-1922" w:firstLine="1956"/>
            <w:jc w:val="center"/>
            <w:rPr>
              <w:rFonts w:cs="Times New Roman"/>
            </w:rPr>
          </w:pPr>
          <w:r w:rsidRPr="00995C28">
            <w:rPr>
              <w:rFonts w:cs="Times New Roman"/>
              <w:noProof/>
            </w:rPr>
            <w:drawing>
              <wp:anchor distT="0" distB="0" distL="114300" distR="114300" simplePos="0" relativeHeight="251661312" behindDoc="1" locked="0" layoutInCell="1" allowOverlap="1" wp14:anchorId="444A100A" wp14:editId="275B998A">
                <wp:simplePos x="0" y="0"/>
                <wp:positionH relativeFrom="column">
                  <wp:posOffset>50800</wp:posOffset>
                </wp:positionH>
                <wp:positionV relativeFrom="paragraph">
                  <wp:posOffset>-676910</wp:posOffset>
                </wp:positionV>
                <wp:extent cx="857250" cy="800100"/>
                <wp:effectExtent l="0" t="0" r="0" b="0"/>
                <wp:wrapSquare wrapText="bothSides"/>
                <wp:docPr id="18"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725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192" w:type="dxa"/>
          <w:vMerge w:val="restart"/>
          <w:vAlign w:val="center"/>
        </w:tcPr>
        <w:p w14:paraId="31522DD1" w14:textId="10EAE73D" w:rsidR="003A076F" w:rsidRPr="00D60B73" w:rsidRDefault="003A076F" w:rsidP="00D60B73">
          <w:pPr>
            <w:jc w:val="center"/>
            <w:rPr>
              <w:rFonts w:cs="Times New Roman"/>
              <w:b/>
              <w:bCs/>
              <w:sz w:val="28"/>
              <w:szCs w:val="28"/>
            </w:rPr>
          </w:pPr>
          <w:r>
            <w:rPr>
              <w:rFonts w:cs="Times New Roman"/>
              <w:b/>
              <w:bCs/>
              <w:sz w:val="28"/>
              <w:szCs w:val="28"/>
            </w:rPr>
            <w:t>PLAKA TANIMLAMA SİSTEMİ BAŞVURU FORMU</w:t>
          </w:r>
        </w:p>
      </w:tc>
      <w:tc>
        <w:tcPr>
          <w:tcW w:w="1580" w:type="dxa"/>
          <w:vAlign w:val="center"/>
        </w:tcPr>
        <w:p w14:paraId="38B483B7" w14:textId="0EB7DE1F" w:rsidR="003A076F" w:rsidRPr="00995C28" w:rsidRDefault="003A076F" w:rsidP="003A076F">
          <w:pPr>
            <w:pStyle w:val="stBilgi"/>
            <w:rPr>
              <w:rFonts w:cs="Times New Roman"/>
              <w:szCs w:val="20"/>
            </w:rPr>
          </w:pPr>
          <w:r w:rsidRPr="00EC63CD">
            <w:rPr>
              <w:szCs w:val="20"/>
            </w:rPr>
            <w:t>Doküman No</w:t>
          </w:r>
        </w:p>
      </w:tc>
      <w:tc>
        <w:tcPr>
          <w:tcW w:w="1543" w:type="dxa"/>
          <w:vAlign w:val="center"/>
        </w:tcPr>
        <w:p w14:paraId="002DE6B1" w14:textId="247BD66C" w:rsidR="003A076F" w:rsidRPr="00995C28" w:rsidRDefault="003A076F" w:rsidP="003A076F">
          <w:pPr>
            <w:pStyle w:val="stBilgi"/>
            <w:rPr>
              <w:rFonts w:cs="Times New Roman"/>
              <w:sz w:val="18"/>
            </w:rPr>
          </w:pPr>
          <w:r w:rsidRPr="00EC63CD">
            <w:rPr>
              <w:szCs w:val="20"/>
            </w:rPr>
            <w:t>FR-57</w:t>
          </w:r>
          <w:r>
            <w:rPr>
              <w:szCs w:val="20"/>
            </w:rPr>
            <w:t>4</w:t>
          </w:r>
        </w:p>
      </w:tc>
    </w:tr>
    <w:tr w:rsidR="003A076F" w:rsidRPr="00995C28" w14:paraId="5A183F91" w14:textId="77777777" w:rsidTr="00D60B73">
      <w:trPr>
        <w:trHeight w:val="274"/>
        <w:jc w:val="center"/>
      </w:trPr>
      <w:tc>
        <w:tcPr>
          <w:tcW w:w="1891" w:type="dxa"/>
          <w:vMerge/>
          <w:vAlign w:val="center"/>
        </w:tcPr>
        <w:p w14:paraId="68CC9097" w14:textId="77777777" w:rsidR="003A076F" w:rsidRPr="00995C28" w:rsidRDefault="003A076F" w:rsidP="003A076F">
          <w:pPr>
            <w:pStyle w:val="stBilgi"/>
            <w:jc w:val="center"/>
            <w:rPr>
              <w:rFonts w:cs="Times New Roman"/>
            </w:rPr>
          </w:pPr>
        </w:p>
      </w:tc>
      <w:tc>
        <w:tcPr>
          <w:tcW w:w="5192" w:type="dxa"/>
          <w:vMerge/>
          <w:vAlign w:val="center"/>
        </w:tcPr>
        <w:p w14:paraId="0AD3D5F0" w14:textId="77777777" w:rsidR="003A076F" w:rsidRPr="00995C28" w:rsidRDefault="003A076F" w:rsidP="003A076F">
          <w:pPr>
            <w:pStyle w:val="stBilgi"/>
            <w:jc w:val="center"/>
            <w:rPr>
              <w:rFonts w:cs="Times New Roman"/>
            </w:rPr>
          </w:pPr>
        </w:p>
      </w:tc>
      <w:tc>
        <w:tcPr>
          <w:tcW w:w="1580" w:type="dxa"/>
          <w:vAlign w:val="center"/>
        </w:tcPr>
        <w:p w14:paraId="7BC30CEF" w14:textId="1293ED39" w:rsidR="003A076F" w:rsidRPr="00995C28" w:rsidRDefault="003A076F" w:rsidP="003A076F">
          <w:pPr>
            <w:pStyle w:val="stBilgi"/>
            <w:rPr>
              <w:rFonts w:cs="Times New Roman"/>
              <w:szCs w:val="20"/>
            </w:rPr>
          </w:pPr>
          <w:r w:rsidRPr="00EC63CD">
            <w:rPr>
              <w:szCs w:val="20"/>
            </w:rPr>
            <w:t>İlk Yayın Tarihi</w:t>
          </w:r>
        </w:p>
      </w:tc>
      <w:tc>
        <w:tcPr>
          <w:tcW w:w="1543" w:type="dxa"/>
          <w:vAlign w:val="center"/>
        </w:tcPr>
        <w:p w14:paraId="04D4283C" w14:textId="500067F7" w:rsidR="003A076F" w:rsidRPr="00995C28" w:rsidRDefault="003A076F" w:rsidP="003A076F">
          <w:pPr>
            <w:pStyle w:val="stBilgi"/>
            <w:rPr>
              <w:rFonts w:cs="Times New Roman"/>
              <w:sz w:val="18"/>
            </w:rPr>
          </w:pPr>
          <w:r>
            <w:rPr>
              <w:szCs w:val="20"/>
            </w:rPr>
            <w:t>13.03.2025</w:t>
          </w:r>
        </w:p>
      </w:tc>
    </w:tr>
    <w:tr w:rsidR="003A076F" w:rsidRPr="00995C28" w14:paraId="7340C0D7" w14:textId="77777777" w:rsidTr="00D60B73">
      <w:trPr>
        <w:trHeight w:val="279"/>
        <w:jc w:val="center"/>
      </w:trPr>
      <w:tc>
        <w:tcPr>
          <w:tcW w:w="1891" w:type="dxa"/>
          <w:vMerge/>
          <w:vAlign w:val="center"/>
        </w:tcPr>
        <w:p w14:paraId="6F4B793C" w14:textId="77777777" w:rsidR="003A076F" w:rsidRPr="00995C28" w:rsidRDefault="003A076F" w:rsidP="003A076F">
          <w:pPr>
            <w:pStyle w:val="stBilgi"/>
            <w:jc w:val="center"/>
            <w:rPr>
              <w:rFonts w:cs="Times New Roman"/>
            </w:rPr>
          </w:pPr>
        </w:p>
      </w:tc>
      <w:tc>
        <w:tcPr>
          <w:tcW w:w="5192" w:type="dxa"/>
          <w:vMerge/>
          <w:vAlign w:val="center"/>
        </w:tcPr>
        <w:p w14:paraId="3D76F1A7" w14:textId="77777777" w:rsidR="003A076F" w:rsidRPr="00995C28" w:rsidRDefault="003A076F" w:rsidP="003A076F">
          <w:pPr>
            <w:pStyle w:val="stBilgi"/>
            <w:jc w:val="center"/>
            <w:rPr>
              <w:rFonts w:cs="Times New Roman"/>
            </w:rPr>
          </w:pPr>
        </w:p>
      </w:tc>
      <w:tc>
        <w:tcPr>
          <w:tcW w:w="1580" w:type="dxa"/>
          <w:vAlign w:val="center"/>
        </w:tcPr>
        <w:p w14:paraId="17215B14" w14:textId="5B245B49" w:rsidR="003A076F" w:rsidRPr="00995C28" w:rsidRDefault="003A076F" w:rsidP="003A076F">
          <w:pPr>
            <w:pStyle w:val="stBilgi"/>
            <w:rPr>
              <w:rFonts w:cs="Times New Roman"/>
              <w:szCs w:val="20"/>
            </w:rPr>
          </w:pPr>
          <w:r w:rsidRPr="00EC63CD">
            <w:rPr>
              <w:szCs w:val="20"/>
            </w:rPr>
            <w:t>Revizyon Tarihi</w:t>
          </w:r>
        </w:p>
      </w:tc>
      <w:tc>
        <w:tcPr>
          <w:tcW w:w="1543" w:type="dxa"/>
          <w:vAlign w:val="center"/>
        </w:tcPr>
        <w:p w14:paraId="75AFC5B6" w14:textId="0446A79A" w:rsidR="003A076F" w:rsidRPr="00995C28" w:rsidRDefault="00287974" w:rsidP="003A076F">
          <w:pPr>
            <w:pStyle w:val="stBilgi"/>
            <w:rPr>
              <w:rFonts w:cs="Times New Roman"/>
              <w:sz w:val="18"/>
            </w:rPr>
          </w:pPr>
          <w:r>
            <w:rPr>
              <w:rFonts w:cs="Times New Roman"/>
              <w:sz w:val="18"/>
            </w:rPr>
            <w:t>05.05.2025</w:t>
          </w:r>
        </w:p>
      </w:tc>
    </w:tr>
    <w:tr w:rsidR="003A076F" w:rsidRPr="00995C28" w14:paraId="0C564390" w14:textId="77777777" w:rsidTr="00D60B73">
      <w:trPr>
        <w:trHeight w:val="272"/>
        <w:jc w:val="center"/>
      </w:trPr>
      <w:tc>
        <w:tcPr>
          <w:tcW w:w="1891" w:type="dxa"/>
          <w:vMerge/>
          <w:vAlign w:val="center"/>
        </w:tcPr>
        <w:p w14:paraId="1632DD56" w14:textId="77777777" w:rsidR="003A076F" w:rsidRPr="00995C28" w:rsidRDefault="003A076F" w:rsidP="003A076F">
          <w:pPr>
            <w:pStyle w:val="stBilgi"/>
            <w:jc w:val="center"/>
            <w:rPr>
              <w:rFonts w:cs="Times New Roman"/>
            </w:rPr>
          </w:pPr>
        </w:p>
      </w:tc>
      <w:tc>
        <w:tcPr>
          <w:tcW w:w="5192" w:type="dxa"/>
          <w:vMerge/>
          <w:vAlign w:val="center"/>
        </w:tcPr>
        <w:p w14:paraId="3861EF01" w14:textId="77777777" w:rsidR="003A076F" w:rsidRPr="00995C28" w:rsidRDefault="003A076F" w:rsidP="003A076F">
          <w:pPr>
            <w:pStyle w:val="stBilgi"/>
            <w:jc w:val="center"/>
            <w:rPr>
              <w:rFonts w:cs="Times New Roman"/>
            </w:rPr>
          </w:pPr>
        </w:p>
      </w:tc>
      <w:tc>
        <w:tcPr>
          <w:tcW w:w="1580" w:type="dxa"/>
          <w:vAlign w:val="center"/>
        </w:tcPr>
        <w:p w14:paraId="201ACD23" w14:textId="45CBD7B9" w:rsidR="003A076F" w:rsidRPr="00995C28" w:rsidRDefault="003A076F" w:rsidP="003A076F">
          <w:pPr>
            <w:pStyle w:val="stBilgi"/>
            <w:rPr>
              <w:rFonts w:cs="Times New Roman"/>
              <w:szCs w:val="20"/>
            </w:rPr>
          </w:pPr>
          <w:r w:rsidRPr="00EC63CD">
            <w:rPr>
              <w:szCs w:val="20"/>
            </w:rPr>
            <w:t>Revizyon No</w:t>
          </w:r>
        </w:p>
      </w:tc>
      <w:tc>
        <w:tcPr>
          <w:tcW w:w="1543" w:type="dxa"/>
          <w:vAlign w:val="center"/>
        </w:tcPr>
        <w:p w14:paraId="3F3C6E0A" w14:textId="64FA2470" w:rsidR="003A076F" w:rsidRPr="00995C28" w:rsidRDefault="003A076F" w:rsidP="003A076F">
          <w:pPr>
            <w:pStyle w:val="stBilgi"/>
            <w:rPr>
              <w:rFonts w:cs="Times New Roman"/>
              <w:sz w:val="18"/>
            </w:rPr>
          </w:pPr>
          <w:r w:rsidRPr="00EC63CD">
            <w:rPr>
              <w:szCs w:val="20"/>
            </w:rPr>
            <w:t>0</w:t>
          </w:r>
          <w:r w:rsidR="00287974">
            <w:rPr>
              <w:szCs w:val="20"/>
            </w:rPr>
            <w:t>1</w:t>
          </w:r>
        </w:p>
      </w:tc>
    </w:tr>
    <w:tr w:rsidR="003A076F" w:rsidRPr="00995C28" w14:paraId="715AD5E6" w14:textId="77777777" w:rsidTr="00D60B73">
      <w:trPr>
        <w:trHeight w:val="272"/>
        <w:jc w:val="center"/>
      </w:trPr>
      <w:tc>
        <w:tcPr>
          <w:tcW w:w="1891" w:type="dxa"/>
          <w:vMerge/>
          <w:vAlign w:val="center"/>
        </w:tcPr>
        <w:p w14:paraId="646A9B31" w14:textId="77777777" w:rsidR="003A076F" w:rsidRPr="00995C28" w:rsidRDefault="003A076F" w:rsidP="003A076F">
          <w:pPr>
            <w:pStyle w:val="stBilgi"/>
            <w:jc w:val="center"/>
            <w:rPr>
              <w:rFonts w:cs="Times New Roman"/>
            </w:rPr>
          </w:pPr>
        </w:p>
      </w:tc>
      <w:tc>
        <w:tcPr>
          <w:tcW w:w="5192" w:type="dxa"/>
          <w:vMerge/>
          <w:vAlign w:val="center"/>
        </w:tcPr>
        <w:p w14:paraId="68D08343" w14:textId="77777777" w:rsidR="003A076F" w:rsidRPr="00995C28" w:rsidRDefault="003A076F" w:rsidP="003A076F">
          <w:pPr>
            <w:pStyle w:val="stBilgi"/>
            <w:jc w:val="center"/>
            <w:rPr>
              <w:rFonts w:cs="Times New Roman"/>
            </w:rPr>
          </w:pPr>
        </w:p>
      </w:tc>
      <w:tc>
        <w:tcPr>
          <w:tcW w:w="1580" w:type="dxa"/>
          <w:vAlign w:val="center"/>
        </w:tcPr>
        <w:p w14:paraId="224880BA" w14:textId="597153B2" w:rsidR="003A076F" w:rsidRPr="00995C28" w:rsidRDefault="003A076F" w:rsidP="003A076F">
          <w:pPr>
            <w:pStyle w:val="stBilgi"/>
            <w:rPr>
              <w:rFonts w:cs="Times New Roman"/>
              <w:szCs w:val="20"/>
            </w:rPr>
          </w:pPr>
          <w:r w:rsidRPr="00EC63CD">
            <w:rPr>
              <w:szCs w:val="20"/>
            </w:rPr>
            <w:t>Sayfa No</w:t>
          </w:r>
        </w:p>
      </w:tc>
      <w:tc>
        <w:tcPr>
          <w:tcW w:w="1543" w:type="dxa"/>
          <w:vAlign w:val="center"/>
        </w:tcPr>
        <w:p w14:paraId="527F1BD0" w14:textId="295E8B7E" w:rsidR="003A076F" w:rsidRPr="00995C28" w:rsidRDefault="003A076F" w:rsidP="003A076F">
          <w:pPr>
            <w:pStyle w:val="stBilgi"/>
            <w:rPr>
              <w:rFonts w:cs="Times New Roman"/>
              <w:sz w:val="18"/>
            </w:rPr>
          </w:pPr>
          <w:r w:rsidRPr="00EC63CD">
            <w:rPr>
              <w:szCs w:val="20"/>
            </w:rPr>
            <w:t>1/1</w:t>
          </w:r>
        </w:p>
      </w:tc>
    </w:tr>
  </w:tbl>
  <w:p w14:paraId="44CCC281" w14:textId="77777777" w:rsidR="001E0923" w:rsidRPr="0085581E" w:rsidRDefault="001E0923">
    <w:pPr>
      <w:pStyle w:val="stBilgi"/>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9491945">
    <w:abstractNumId w:val="1"/>
  </w:num>
  <w:num w:numId="2" w16cid:durableId="97140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23"/>
    <w:rsid w:val="0002390B"/>
    <w:rsid w:val="000D5D41"/>
    <w:rsid w:val="000E6201"/>
    <w:rsid w:val="000F2AFF"/>
    <w:rsid w:val="000F796E"/>
    <w:rsid w:val="001124B6"/>
    <w:rsid w:val="001313F4"/>
    <w:rsid w:val="00177ABE"/>
    <w:rsid w:val="00190567"/>
    <w:rsid w:val="001E0923"/>
    <w:rsid w:val="00210D7F"/>
    <w:rsid w:val="00222635"/>
    <w:rsid w:val="0022512A"/>
    <w:rsid w:val="00237D86"/>
    <w:rsid w:val="00253D66"/>
    <w:rsid w:val="00257434"/>
    <w:rsid w:val="00262944"/>
    <w:rsid w:val="002846FA"/>
    <w:rsid w:val="00287974"/>
    <w:rsid w:val="002B60A6"/>
    <w:rsid w:val="00370B1A"/>
    <w:rsid w:val="003A076F"/>
    <w:rsid w:val="003A37B0"/>
    <w:rsid w:val="003F6A05"/>
    <w:rsid w:val="004142DF"/>
    <w:rsid w:val="00435026"/>
    <w:rsid w:val="00441C2A"/>
    <w:rsid w:val="00495846"/>
    <w:rsid w:val="004C47E7"/>
    <w:rsid w:val="004D4FDA"/>
    <w:rsid w:val="00520C2B"/>
    <w:rsid w:val="00543F76"/>
    <w:rsid w:val="00557F62"/>
    <w:rsid w:val="005613F5"/>
    <w:rsid w:val="006051AC"/>
    <w:rsid w:val="006534CF"/>
    <w:rsid w:val="00682BB8"/>
    <w:rsid w:val="00691C29"/>
    <w:rsid w:val="006A570F"/>
    <w:rsid w:val="006C4DCD"/>
    <w:rsid w:val="006F4BE0"/>
    <w:rsid w:val="00726A01"/>
    <w:rsid w:val="00745A73"/>
    <w:rsid w:val="007A3FA6"/>
    <w:rsid w:val="007E1588"/>
    <w:rsid w:val="00832B38"/>
    <w:rsid w:val="00852871"/>
    <w:rsid w:val="00852891"/>
    <w:rsid w:val="0085581E"/>
    <w:rsid w:val="00894105"/>
    <w:rsid w:val="008C1BB9"/>
    <w:rsid w:val="00921B89"/>
    <w:rsid w:val="00965CDD"/>
    <w:rsid w:val="009A0C80"/>
    <w:rsid w:val="00A241AC"/>
    <w:rsid w:val="00A85923"/>
    <w:rsid w:val="00AA6238"/>
    <w:rsid w:val="00AB2D25"/>
    <w:rsid w:val="00AD3F8E"/>
    <w:rsid w:val="00AF4F73"/>
    <w:rsid w:val="00B05259"/>
    <w:rsid w:val="00BD1D3D"/>
    <w:rsid w:val="00C25094"/>
    <w:rsid w:val="00CE3FB1"/>
    <w:rsid w:val="00D60B73"/>
    <w:rsid w:val="00D703D3"/>
    <w:rsid w:val="00D8447B"/>
    <w:rsid w:val="00DE13BD"/>
    <w:rsid w:val="00E371AA"/>
    <w:rsid w:val="00E62F9C"/>
    <w:rsid w:val="00E95D8D"/>
    <w:rsid w:val="00E97B92"/>
    <w:rsid w:val="00EB7DA5"/>
    <w:rsid w:val="00F138F9"/>
    <w:rsid w:val="00F52F8B"/>
    <w:rsid w:val="00F77660"/>
    <w:rsid w:val="00F929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2C11"/>
  <w15:docId w15:val="{2B3527CF-2A4C-4F0A-BA31-2ADE221F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46"/>
    <w:rPr>
      <w:rFonts w:ascii="Times New Roman" w:hAnsi="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E092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E0923"/>
  </w:style>
  <w:style w:type="paragraph" w:styleId="AltBilgi">
    <w:name w:val="footer"/>
    <w:basedOn w:val="Normal"/>
    <w:link w:val="AltBilgiChar"/>
    <w:uiPriority w:val="99"/>
    <w:unhideWhenUsed/>
    <w:rsid w:val="001E09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0923"/>
  </w:style>
  <w:style w:type="paragraph" w:styleId="AralkYok">
    <w:name w:val="No Spacing"/>
    <w:uiPriority w:val="1"/>
    <w:qFormat/>
    <w:rsid w:val="00F77660"/>
    <w:pPr>
      <w:spacing w:after="0" w:line="240" w:lineRule="auto"/>
    </w:pPr>
  </w:style>
  <w:style w:type="table" w:styleId="TabloKlavuzu">
    <w:name w:val="Table Grid"/>
    <w:basedOn w:val="NormalTablo"/>
    <w:uiPriority w:val="59"/>
    <w:rsid w:val="0022512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52871"/>
    <w:pPr>
      <w:spacing w:after="160" w:line="259" w:lineRule="auto"/>
      <w:ind w:left="720"/>
      <w:contextualSpacing/>
    </w:pPr>
    <w:rPr>
      <w:rFonts w:asciiTheme="minorHAnsi" w:eastAsiaTheme="minorHAnsi" w:hAnsiTheme="minorHAnsi"/>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DENİZ YİĞİT KOÇAK</cp:lastModifiedBy>
  <cp:revision>6</cp:revision>
  <cp:lastPrinted>2025-03-13T08:10:00Z</cp:lastPrinted>
  <dcterms:created xsi:type="dcterms:W3CDTF">2025-03-13T08:11:00Z</dcterms:created>
  <dcterms:modified xsi:type="dcterms:W3CDTF">2025-05-08T07:33:00Z</dcterms:modified>
</cp:coreProperties>
</file>