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10011"/>
        <w:gridCol w:w="20"/>
        <w:gridCol w:w="119"/>
        <w:gridCol w:w="426"/>
      </w:tblGrid>
      <w:tr w:rsidR="006F1B17" w:rsidTr="008C302A">
        <w:trPr>
          <w:trHeight w:hRule="exact" w:val="85"/>
        </w:trPr>
        <w:tc>
          <w:tcPr>
            <w:tcW w:w="11011" w:type="dxa"/>
            <w:gridSpan w:val="5"/>
          </w:tcPr>
          <w:p w:rsidR="006F1B17" w:rsidRDefault="006F1B17">
            <w:bookmarkStart w:id="0" w:name="_GoBack"/>
            <w:bookmarkEnd w:id="0"/>
          </w:p>
        </w:tc>
      </w:tr>
      <w:tr w:rsidR="006F1B17" w:rsidRPr="001D3B6B" w:rsidTr="008C302A">
        <w:trPr>
          <w:trHeight w:hRule="exact" w:val="115"/>
        </w:trPr>
        <w:tc>
          <w:tcPr>
            <w:tcW w:w="11011" w:type="dxa"/>
            <w:gridSpan w:val="5"/>
          </w:tcPr>
          <w:p w:rsidR="006F1B17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AA9" w:rsidRPr="00B63EC6" w:rsidRDefault="0089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B17" w:rsidRPr="001D3B6B" w:rsidTr="008C302A">
        <w:trPr>
          <w:trHeight w:hRule="exact" w:val="1914"/>
        </w:trPr>
        <w:tc>
          <w:tcPr>
            <w:tcW w:w="435" w:type="dxa"/>
          </w:tcPr>
          <w:p w:rsidR="006F1B17" w:rsidRPr="00B63EC6" w:rsidRDefault="006F1B17" w:rsidP="00D872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1" w:type="dxa"/>
            <w:vMerge w:val="restart"/>
            <w:shd w:val="clear" w:color="auto" w:fill="FFFFFF"/>
          </w:tcPr>
          <w:p w:rsidR="006F1B17" w:rsidRPr="00B63EC6" w:rsidRDefault="003B249F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ÖĞRENCİ NO / T.C. KİMLİK NO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:rsidR="006F1B17" w:rsidRPr="00B63EC6" w:rsidRDefault="006F1B17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ADI SOYADI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:rsidR="006F1B17" w:rsidRPr="00B63EC6" w:rsidRDefault="00796F71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w:pict>
                <v:rect id="Rectangle 3" o:spid="_x0000_s1026" style="position:absolute;margin-left:480.1pt;margin-top:9.15pt;width:18.7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auHgIAADs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"/>
              </w:pict>
            </w: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w:pict>
                <v:rect id="Rectangle 2" o:spid="_x0000_s1027" style="position:absolute;margin-left:420.1pt;margin-top:9.15pt;width:18.7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bpHQ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"/>
              </w:pict>
            </w:r>
          </w:p>
          <w:p w:rsidR="006F1B17" w:rsidRPr="00B63EC6" w:rsidRDefault="003B249F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BÖLÜMÜ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</w:t>
            </w:r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.. N.Ö                       İ.Ö</w:t>
            </w:r>
          </w:p>
          <w:p w:rsidR="006F1B17" w:rsidRPr="00B63EC6" w:rsidRDefault="006F1B17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ÜNİVERSİTE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:………………………………………………………………………………….</w:t>
            </w:r>
          </w:p>
          <w:p w:rsidR="006F1B17" w:rsidRPr="00B63EC6" w:rsidRDefault="006F1B17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BÖLÜM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:rsidR="006F1B17" w:rsidRPr="00B63EC6" w:rsidRDefault="006F1B17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B63EC6" w:rsidRDefault="003B249F" w:rsidP="00D87297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MİN. ÖSYS YERLEŞTİRME PUANI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:………………………………………………………………………………….</w:t>
            </w:r>
          </w:p>
          <w:p w:rsidR="004F242C" w:rsidRDefault="00B63EC6" w:rsidP="00D8729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(Öğrencinin kayıt olduğu yıl itibar</w:t>
            </w:r>
            <w:r w:rsidR="00FA3DF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ıyla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yaz okulunda ders alacağı</w:t>
            </w:r>
          </w:p>
          <w:p w:rsidR="006F1B17" w:rsidRDefault="00D563BD" w:rsidP="00D8729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Üniversitenin</w:t>
            </w:r>
            <w:r w:rsidR="00B63EC6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eşdeğer 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programının taban</w:t>
            </w:r>
            <w:r w:rsidR="00B63EC6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puanı</w:t>
            </w:r>
            <w:r w:rsidR="004F24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  <w:p w:rsidR="00D563BD" w:rsidRDefault="00D563BD" w:rsidP="00D8729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563BD" w:rsidRPr="00F71A47" w:rsidRDefault="00EE02B2" w:rsidP="00D8729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hAnsi="Times New Roman"/>
                <w:sz w:val="20"/>
                <w:szCs w:val="20"/>
              </w:rPr>
              <w:t xml:space="preserve">Karamanoğlu Mehmetbey Üniversitesi Senatosunun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21</w:t>
            </w:r>
            <w:r w:rsidRPr="00F71A47">
              <w:rPr>
                <w:rFonts w:ascii="Times New Roman" w:hAnsi="Times New Roman"/>
                <w:sz w:val="20"/>
                <w:szCs w:val="20"/>
              </w:rPr>
              <w:t>.0</w:t>
            </w:r>
            <w:r w:rsidR="00800AD8">
              <w:rPr>
                <w:rFonts w:ascii="Times New Roman" w:hAnsi="Times New Roman"/>
                <w:sz w:val="20"/>
                <w:szCs w:val="20"/>
              </w:rPr>
              <w:t>9</w:t>
            </w:r>
            <w:r w:rsidRPr="00F71A47">
              <w:rPr>
                <w:rFonts w:ascii="Times New Roman" w:hAnsi="Times New Roman"/>
                <w:sz w:val="20"/>
                <w:szCs w:val="20"/>
              </w:rPr>
              <w:t>.201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Pr="00F71A47">
              <w:rPr>
                <w:rFonts w:ascii="Times New Roman" w:hAnsi="Times New Roman"/>
                <w:sz w:val="20"/>
                <w:szCs w:val="20"/>
              </w:rPr>
              <w:t xml:space="preserve"> tarih ve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12</w:t>
            </w:r>
            <w:r w:rsidRPr="00F71A47">
              <w:rPr>
                <w:rFonts w:ascii="Times New Roman" w:hAnsi="Times New Roman"/>
                <w:sz w:val="20"/>
                <w:szCs w:val="20"/>
              </w:rPr>
              <w:t>-201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Pr="00F71A47">
              <w:rPr>
                <w:rFonts w:ascii="Times New Roman" w:hAnsi="Times New Roman"/>
                <w:sz w:val="20"/>
                <w:szCs w:val="20"/>
              </w:rPr>
              <w:t>/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112</w:t>
            </w:r>
            <w:r w:rsidRPr="00F71A47">
              <w:rPr>
                <w:rFonts w:ascii="Times New Roman" w:hAnsi="Times New Roman"/>
                <w:sz w:val="20"/>
                <w:szCs w:val="20"/>
              </w:rPr>
              <w:t xml:space="preserve"> sayılı kararında belirtilen hususları dikkatlice inceledim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ve seçtiğim derslerin bu şartlara uygun olduğunu  beyan ediyorum.  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</w:t>
            </w: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az okulu kapsamında almak istediğim a</w:t>
            </w:r>
            <w:r w:rsidR="00345806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şağıda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ki tabloda belirtmiş olduğum </w:t>
            </w: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en fazla</w:t>
            </w:r>
            <w:r w:rsidRPr="000A7810">
              <w:rPr>
                <w:rFonts w:ascii="Times New Roman" w:hAnsi="Times New Roman"/>
                <w:b/>
                <w:sz w:val="20"/>
                <w:szCs w:val="20"/>
              </w:rPr>
              <w:t xml:space="preserve">3 (Üç) dersin </w:t>
            </w:r>
            <w:r w:rsidR="000A7810" w:rsidRPr="000A7810">
              <w:rPr>
                <w:rFonts w:ascii="Times New Roman" w:hAnsi="Times New Roman"/>
                <w:b/>
                <w:sz w:val="20"/>
                <w:szCs w:val="20"/>
              </w:rPr>
              <w:t>senato kararına uygun olanların</w:t>
            </w:r>
            <w:r w:rsidRPr="00F71A47">
              <w:rPr>
                <w:rFonts w:ascii="Times New Roman" w:hAnsi="Times New Roman"/>
                <w:sz w:val="20"/>
                <w:szCs w:val="20"/>
              </w:rPr>
              <w:t>eşdeğerliliğin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yapılmasını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istiyorum.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Uygun olmadığının tespiti 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hal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inde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eşdeğerliğin  iptal edilmesini istemekteyim.</w:t>
            </w:r>
          </w:p>
          <w:p w:rsidR="004F242C" w:rsidRPr="00F71A47" w:rsidRDefault="00D563BD" w:rsidP="00D8729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Gereğini arz ederim.</w:t>
            </w:r>
          </w:p>
          <w:p w:rsidR="004F242C" w:rsidRPr="00F71A47" w:rsidRDefault="008C302A" w:rsidP="00D87297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D563BD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Tarih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:</w:t>
            </w:r>
          </w:p>
          <w:p w:rsidR="004F242C" w:rsidRPr="00F71A47" w:rsidRDefault="008C302A" w:rsidP="00D87297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>Öğrenci İmza</w:t>
            </w:r>
            <w:r w:rsidR="00D9028D"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</w:p>
          <w:p w:rsidR="00152DE0" w:rsidRPr="00F71A47" w:rsidRDefault="00D563BD" w:rsidP="00D87297">
            <w:pPr>
              <w:tabs>
                <w:tab w:val="left" w:pos="183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İ</w:t>
            </w:r>
            <w:r w:rsidR="00152DE0"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stenen Belgeler:</w:t>
            </w:r>
          </w:p>
          <w:p w:rsidR="00152DE0" w:rsidRPr="002D082C" w:rsidRDefault="00345806" w:rsidP="00D87297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Transkript</w:t>
            </w:r>
          </w:p>
          <w:p w:rsidR="00B370D3" w:rsidRPr="002D082C" w:rsidRDefault="00B370D3" w:rsidP="00D87297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Ders alacağı Üniversitenin Taban Puanı ve türü                                                                       </w:t>
            </w:r>
          </w:p>
          <w:p w:rsidR="004F242C" w:rsidRPr="002D082C" w:rsidRDefault="00F75F49" w:rsidP="00D87297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Yaz okulu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na gidilecek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fakülteden alınacak dersleri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içeriği</w:t>
            </w:r>
            <w:r w:rsidR="008C302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>TEL: ....................................</w:t>
            </w:r>
          </w:p>
          <w:p w:rsidR="009852E6" w:rsidRPr="00B63EC6" w:rsidRDefault="002926D3" w:rsidP="008C302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8C3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Ders alacağı Üniversitenin/Fakültenin Yaz okulu Takvim</w:t>
            </w:r>
            <w:r w:rsidR="008C302A" w:rsidRPr="008C3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0" w:type="dxa"/>
          </w:tcPr>
          <w:p w:rsidR="006F1B17" w:rsidRPr="001D3B6B" w:rsidRDefault="00D563BD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</w:t>
            </w:r>
          </w:p>
        </w:tc>
        <w:tc>
          <w:tcPr>
            <w:tcW w:w="119" w:type="dxa"/>
            <w:vMerge w:val="restart"/>
            <w:shd w:val="clear" w:color="auto" w:fill="FFFFFF"/>
            <w:vAlign w:val="center"/>
          </w:tcPr>
          <w:p w:rsidR="006F1B17" w:rsidRPr="001D3B6B" w:rsidRDefault="006F1B17" w:rsidP="00D87297">
            <w:pP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6" w:type="dxa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8C302A">
        <w:trPr>
          <w:trHeight w:hRule="exact" w:val="842"/>
        </w:trPr>
        <w:tc>
          <w:tcPr>
            <w:tcW w:w="435" w:type="dxa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1" w:type="dxa"/>
            <w:vMerge/>
            <w:shd w:val="clear" w:color="auto" w:fill="FFFFFF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vMerge/>
            <w:shd w:val="clear" w:color="auto" w:fill="FFFFFF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8C302A">
        <w:trPr>
          <w:trHeight w:hRule="exact" w:val="2795"/>
        </w:trPr>
        <w:tc>
          <w:tcPr>
            <w:tcW w:w="435" w:type="dxa"/>
          </w:tcPr>
          <w:p w:rsidR="006F1B17" w:rsidRPr="001D3B6B" w:rsidRDefault="008C302A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1" w:type="dxa"/>
            <w:vMerge/>
            <w:shd w:val="clear" w:color="auto" w:fill="FFFFFF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vMerge/>
            <w:shd w:val="clear" w:color="auto" w:fill="FFFFFF"/>
          </w:tcPr>
          <w:p w:rsidR="006F1B17" w:rsidRPr="001D3B6B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F1B17" w:rsidRDefault="006F1B17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Pr="001D3B6B" w:rsidRDefault="00152DE0" w:rsidP="00D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0740" w:type="dxa"/>
        <w:tblLayout w:type="fixed"/>
        <w:tblLook w:val="04A0"/>
      </w:tblPr>
      <w:tblGrid>
        <w:gridCol w:w="1322"/>
        <w:gridCol w:w="1934"/>
        <w:gridCol w:w="777"/>
        <w:gridCol w:w="678"/>
        <w:gridCol w:w="678"/>
        <w:gridCol w:w="845"/>
        <w:gridCol w:w="1983"/>
        <w:gridCol w:w="745"/>
        <w:gridCol w:w="671"/>
        <w:gridCol w:w="1107"/>
      </w:tblGrid>
      <w:tr w:rsidR="002D082C" w:rsidRPr="000440F5" w:rsidTr="00AB0090">
        <w:trPr>
          <w:trHeight w:val="478"/>
        </w:trPr>
        <w:tc>
          <w:tcPr>
            <w:tcW w:w="4711" w:type="dxa"/>
            <w:gridSpan w:val="4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Yaz okulu kapsamında alınan dersler</w:t>
            </w:r>
          </w:p>
        </w:tc>
        <w:tc>
          <w:tcPr>
            <w:tcW w:w="6029" w:type="dxa"/>
            <w:gridSpan w:val="6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Fakültemizde Eşdeğerliği kabul edilen dersler</w:t>
            </w:r>
          </w:p>
        </w:tc>
      </w:tr>
      <w:tr w:rsidR="002D082C" w:rsidRPr="000440F5" w:rsidTr="00E51EF5">
        <w:trPr>
          <w:trHeight w:val="382"/>
        </w:trPr>
        <w:tc>
          <w:tcPr>
            <w:tcW w:w="1322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1934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777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Yarı</w:t>
            </w:r>
          </w:p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yıl</w:t>
            </w:r>
          </w:p>
        </w:tc>
        <w:tc>
          <w:tcPr>
            <w:tcW w:w="845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1983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745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1" w:type="dxa"/>
            <w:vAlign w:val="center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D872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Sonuç</w:t>
            </w:r>
          </w:p>
        </w:tc>
      </w:tr>
      <w:tr w:rsidR="002D082C" w:rsidRPr="000440F5" w:rsidTr="00E51EF5">
        <w:trPr>
          <w:trHeight w:val="382"/>
        </w:trPr>
        <w:tc>
          <w:tcPr>
            <w:tcW w:w="1322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E51EF5">
        <w:trPr>
          <w:trHeight w:val="434"/>
        </w:trPr>
        <w:tc>
          <w:tcPr>
            <w:tcW w:w="1322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E51EF5">
        <w:trPr>
          <w:trHeight w:val="440"/>
        </w:trPr>
        <w:tc>
          <w:tcPr>
            <w:tcW w:w="1322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E51EF5">
        <w:trPr>
          <w:trHeight w:val="440"/>
        </w:trPr>
        <w:tc>
          <w:tcPr>
            <w:tcW w:w="1322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E51EF5">
        <w:trPr>
          <w:trHeight w:val="440"/>
        </w:trPr>
        <w:tc>
          <w:tcPr>
            <w:tcW w:w="1322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D87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D872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D082C" w:rsidRDefault="002D082C" w:rsidP="00D87297">
      <w:pPr>
        <w:tabs>
          <w:tab w:val="left" w:pos="382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p w:rsidR="008441FF" w:rsidRDefault="000440F5" w:rsidP="00D87297">
      <w:pPr>
        <w:tabs>
          <w:tab w:val="left" w:pos="3825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…………………………….Bölüm Başkanlığına</w:t>
      </w:r>
    </w:p>
    <w:p w:rsidR="008441FF" w:rsidRPr="008441FF" w:rsidRDefault="008441FF" w:rsidP="00D87297">
      <w:pPr>
        <w:tabs>
          <w:tab w:val="left" w:pos="3825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41FF" w:rsidRPr="00A54560" w:rsidRDefault="008441FF" w:rsidP="00D8729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Danışmanlığını yürüttüğüm öğrencinin yaz okulu kapsamında almak istediği dersler tarafımca incelenmiş ve uygun görülmüştür.</w:t>
      </w:r>
    </w:p>
    <w:p w:rsidR="008441FF" w:rsidRPr="00A54560" w:rsidRDefault="008441FF" w:rsidP="00D8729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Gereğini arz ederim.</w:t>
      </w:r>
      <w:r w:rsidR="008C302A">
        <w:rPr>
          <w:rFonts w:ascii="Times New Roman" w:hAnsi="Times New Roman" w:cs="Times New Roman"/>
          <w:sz w:val="20"/>
          <w:szCs w:val="20"/>
        </w:rPr>
        <w:tab/>
      </w:r>
      <w:r w:rsidR="008C302A">
        <w:rPr>
          <w:rFonts w:ascii="Times New Roman" w:hAnsi="Times New Roman" w:cs="Times New Roman"/>
          <w:sz w:val="20"/>
          <w:szCs w:val="20"/>
        </w:rPr>
        <w:tab/>
      </w:r>
      <w:r w:rsidR="008C302A">
        <w:rPr>
          <w:rFonts w:ascii="Times New Roman" w:hAnsi="Times New Roman" w:cs="Times New Roman"/>
          <w:sz w:val="20"/>
          <w:szCs w:val="20"/>
        </w:rPr>
        <w:tab/>
      </w:r>
      <w:r w:rsidR="008C302A">
        <w:rPr>
          <w:rFonts w:ascii="Times New Roman" w:hAnsi="Times New Roman" w:cs="Times New Roman"/>
          <w:sz w:val="20"/>
          <w:szCs w:val="20"/>
        </w:rPr>
        <w:tab/>
      </w:r>
      <w:r w:rsidR="008C302A">
        <w:rPr>
          <w:rFonts w:ascii="Times New Roman" w:hAnsi="Times New Roman" w:cs="Times New Roman"/>
          <w:sz w:val="20"/>
          <w:szCs w:val="20"/>
        </w:rPr>
        <w:tab/>
      </w:r>
      <w:r w:rsidR="008C302A">
        <w:rPr>
          <w:rFonts w:ascii="Times New Roman" w:hAnsi="Times New Roman" w:cs="Times New Roman"/>
          <w:sz w:val="20"/>
          <w:szCs w:val="20"/>
        </w:rPr>
        <w:tab/>
      </w:r>
      <w:r w:rsidR="008C302A">
        <w:rPr>
          <w:rFonts w:ascii="Times New Roman" w:hAnsi="Times New Roman" w:cs="Times New Roman"/>
          <w:sz w:val="20"/>
          <w:szCs w:val="20"/>
        </w:rPr>
        <w:tab/>
      </w:r>
      <w:r w:rsidR="008C302A">
        <w:rPr>
          <w:rFonts w:ascii="Times New Roman" w:hAnsi="Times New Roman" w:cs="Times New Roman"/>
          <w:sz w:val="20"/>
          <w:szCs w:val="20"/>
        </w:rPr>
        <w:tab/>
      </w:r>
      <w:r w:rsidRPr="00A54560">
        <w:rPr>
          <w:rFonts w:ascii="Times New Roman" w:hAnsi="Times New Roman" w:cs="Times New Roman"/>
          <w:b/>
          <w:sz w:val="20"/>
          <w:szCs w:val="20"/>
        </w:rPr>
        <w:t>DANIŞMAN</w:t>
      </w:r>
    </w:p>
    <w:p w:rsidR="008441FF" w:rsidRPr="00A54560" w:rsidRDefault="008441FF" w:rsidP="008C302A">
      <w:pPr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ADI SOYADI : ………………………….</w:t>
      </w:r>
    </w:p>
    <w:p w:rsidR="000440F5" w:rsidRPr="00A54560" w:rsidRDefault="008C302A" w:rsidP="008C302A">
      <w:pPr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440F5" w:rsidRPr="00A54560">
        <w:rPr>
          <w:rFonts w:ascii="Times New Roman" w:hAnsi="Times New Roman" w:cs="Times New Roman"/>
          <w:sz w:val="20"/>
          <w:szCs w:val="20"/>
        </w:rPr>
        <w:t>İMZA      :…………………</w:t>
      </w:r>
    </w:p>
    <w:p w:rsidR="000440F5" w:rsidRPr="000440F5" w:rsidRDefault="000440F5" w:rsidP="00D87297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440F5" w:rsidRPr="000440F5" w:rsidRDefault="008C3323" w:rsidP="00D87297">
      <w:pPr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…………………..… BÖLÜM KURULUNA</w:t>
      </w:r>
    </w:p>
    <w:p w:rsidR="000440F5" w:rsidRDefault="000440F5" w:rsidP="00D8729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440F5" w:rsidRPr="000440F5" w:rsidRDefault="000440F5" w:rsidP="00D87297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0F5">
        <w:rPr>
          <w:rFonts w:ascii="Times New Roman" w:eastAsia="Times New Roman" w:hAnsi="Times New Roman" w:cs="Times New Roman"/>
          <w:sz w:val="20"/>
          <w:szCs w:val="20"/>
        </w:rPr>
        <w:t>Yukarıda adı belirtilen öğrencinin diğer üniversitelerde</w:t>
      </w:r>
      <w:r w:rsidRPr="000440F5">
        <w:rPr>
          <w:rFonts w:ascii="Times New Roman" w:hAnsi="Times New Roman" w:cs="Times New Roman"/>
          <w:sz w:val="20"/>
          <w:szCs w:val="20"/>
        </w:rPr>
        <w:t>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bölüm</w:t>
      </w:r>
      <w:r w:rsidRPr="000440F5">
        <w:rPr>
          <w:rFonts w:ascii="Times New Roman" w:hAnsi="Times New Roman" w:cs="Times New Roman"/>
          <w:sz w:val="20"/>
          <w:szCs w:val="20"/>
        </w:rPr>
        <w:t xml:space="preserve">ümüzdeki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derslere bağlı olarak eşdeğer ders alma durumu </w:t>
      </w:r>
      <w:r w:rsidRPr="000440F5">
        <w:rPr>
          <w:rFonts w:ascii="Times New Roman" w:hAnsi="Times New Roman"/>
          <w:sz w:val="20"/>
          <w:szCs w:val="20"/>
        </w:rPr>
        <w:t xml:space="preserve">Üniversitemiz </w:t>
      </w:r>
      <w:r w:rsidR="001F1037" w:rsidRPr="00F71A47">
        <w:rPr>
          <w:rFonts w:ascii="Times New Roman" w:hAnsi="Times New Roman"/>
          <w:sz w:val="20"/>
          <w:szCs w:val="20"/>
        </w:rPr>
        <w:t xml:space="preserve">Senatosunun </w:t>
      </w:r>
      <w:r w:rsidR="001F1037">
        <w:rPr>
          <w:rFonts w:ascii="Times New Roman" w:hAnsi="Times New Roman"/>
          <w:sz w:val="20"/>
          <w:szCs w:val="20"/>
        </w:rPr>
        <w:t>21</w:t>
      </w:r>
      <w:r w:rsidR="001F1037" w:rsidRPr="00F71A47">
        <w:rPr>
          <w:rFonts w:ascii="Times New Roman" w:hAnsi="Times New Roman"/>
          <w:sz w:val="20"/>
          <w:szCs w:val="20"/>
        </w:rPr>
        <w:t>.0</w:t>
      </w:r>
      <w:r w:rsidR="001F1037">
        <w:rPr>
          <w:rFonts w:ascii="Times New Roman" w:hAnsi="Times New Roman"/>
          <w:sz w:val="20"/>
          <w:szCs w:val="20"/>
        </w:rPr>
        <w:t>9</w:t>
      </w:r>
      <w:r w:rsidR="001F1037" w:rsidRPr="00F71A47">
        <w:rPr>
          <w:rFonts w:ascii="Times New Roman" w:hAnsi="Times New Roman"/>
          <w:sz w:val="20"/>
          <w:szCs w:val="20"/>
        </w:rPr>
        <w:t>.201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 xml:space="preserve"> tarih ve </w:t>
      </w:r>
      <w:r w:rsidR="001F1037">
        <w:rPr>
          <w:rFonts w:ascii="Times New Roman" w:hAnsi="Times New Roman"/>
          <w:sz w:val="20"/>
          <w:szCs w:val="20"/>
        </w:rPr>
        <w:t>12</w:t>
      </w:r>
      <w:r w:rsidR="001F1037" w:rsidRPr="00F71A47">
        <w:rPr>
          <w:rFonts w:ascii="Times New Roman" w:hAnsi="Times New Roman"/>
          <w:sz w:val="20"/>
          <w:szCs w:val="20"/>
        </w:rPr>
        <w:t>-201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>/</w:t>
      </w:r>
      <w:r w:rsidR="001F1037">
        <w:rPr>
          <w:rFonts w:ascii="Times New Roman" w:hAnsi="Times New Roman"/>
          <w:sz w:val="20"/>
          <w:szCs w:val="20"/>
        </w:rPr>
        <w:t>112</w:t>
      </w:r>
      <w:r w:rsidR="001F1037" w:rsidRPr="00F71A47">
        <w:rPr>
          <w:rFonts w:ascii="Times New Roman" w:hAnsi="Times New Roman"/>
          <w:sz w:val="20"/>
          <w:szCs w:val="20"/>
        </w:rPr>
        <w:t xml:space="preserve"> sayılı</w:t>
      </w:r>
      <w:r w:rsidRPr="000440F5">
        <w:rPr>
          <w:rFonts w:ascii="Times New Roman" w:hAnsi="Times New Roman"/>
          <w:sz w:val="20"/>
          <w:szCs w:val="20"/>
        </w:rPr>
        <w:t xml:space="preserve"> kararına göre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incelenm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>ek ve onaylanmak üzere Bölüm Kurulumuzda görüşülmesi ve sonuçların Dekanlık</w:t>
      </w:r>
      <w:r w:rsidR="00FA3DFA">
        <w:rPr>
          <w:rFonts w:ascii="Times New Roman" w:eastAsia="Times New Roman" w:hAnsi="Times New Roman" w:cs="Times New Roman"/>
          <w:sz w:val="20"/>
          <w:szCs w:val="20"/>
        </w:rPr>
        <w:t>*Müdürlük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 xml:space="preserve"> Makamına iletilmesi uygun görülmüştür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40F5" w:rsidRDefault="000440F5" w:rsidP="00D8729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54560" w:rsidRPr="003C4ADD" w:rsidRDefault="00A54560" w:rsidP="00D87297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t>……………………………….</w:t>
      </w:r>
    </w:p>
    <w:p w:rsidR="00A54560" w:rsidRPr="003C4ADD" w:rsidRDefault="00A54560" w:rsidP="00D87297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t>Bölüm Başkanı</w:t>
      </w:r>
    </w:p>
    <w:sectPr w:rsidR="00A54560" w:rsidRPr="003C4ADD" w:rsidSect="006F1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51" w:rsidRDefault="00C63E51" w:rsidP="00896AA9">
      <w:r>
        <w:separator/>
      </w:r>
    </w:p>
  </w:endnote>
  <w:endnote w:type="continuationSeparator" w:id="1">
    <w:p w:rsidR="00C63E51" w:rsidRDefault="00C63E51" w:rsidP="0089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9E" w:rsidRDefault="00DC4E9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D81039" w:rsidRPr="005A7AC1" w:rsidTr="006C72A6">
      <w:trPr>
        <w:trHeight w:val="747"/>
        <w:jc w:val="center"/>
      </w:trPr>
      <w:tc>
        <w:tcPr>
          <w:tcW w:w="3259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5A7AC1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5A7AC1">
            <w:rPr>
              <w:rFonts w:ascii="Times New Roman" w:hAnsi="Times New Roman" w:cs="Times New Roman"/>
              <w:b/>
              <w:sz w:val="20"/>
            </w:rPr>
            <w:t>Kalite Sistem Onayı</w:t>
          </w:r>
        </w:p>
      </w:tc>
    </w:tr>
  </w:tbl>
  <w:p w:rsidR="00DC4E9E" w:rsidRPr="00983081" w:rsidRDefault="00DC4E9E" w:rsidP="00DC4E9E">
    <w:pPr>
      <w:jc w:val="both"/>
      <w:rPr>
        <w:rFonts w:ascii="Times New Roman" w:hAnsi="Times New Roman" w:cs="Times New Roman"/>
        <w:sz w:val="20"/>
        <w:szCs w:val="20"/>
      </w:rPr>
    </w:pPr>
    <w:r w:rsidRPr="00983081">
      <w:rPr>
        <w:rFonts w:ascii="Times New Roman" w:hAnsi="Times New Roman" w:cs="Times New Roman"/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</w:p>
  <w:p w:rsidR="00D81039" w:rsidRDefault="00D8103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9E" w:rsidRDefault="00DC4E9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51" w:rsidRDefault="00C63E51" w:rsidP="00896AA9">
      <w:r>
        <w:separator/>
      </w:r>
    </w:p>
  </w:footnote>
  <w:footnote w:type="continuationSeparator" w:id="1">
    <w:p w:rsidR="00C63E51" w:rsidRDefault="00C63E51" w:rsidP="0089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9E" w:rsidRDefault="00DC4E9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60"/>
      <w:gridCol w:w="5386"/>
      <w:gridCol w:w="1559"/>
      <w:gridCol w:w="1417"/>
    </w:tblGrid>
    <w:tr w:rsidR="005A7AC1" w:rsidRPr="00E91F69" w:rsidTr="005A7AC1">
      <w:trPr>
        <w:trHeight w:val="312"/>
      </w:trPr>
      <w:tc>
        <w:tcPr>
          <w:tcW w:w="1560" w:type="dxa"/>
          <w:vMerge w:val="restart"/>
          <w:vAlign w:val="center"/>
        </w:tcPr>
        <w:p w:rsidR="005A7AC1" w:rsidRPr="00363F70" w:rsidRDefault="005A7AC1" w:rsidP="00E52E90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363F70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19050</wp:posOffset>
                </wp:positionV>
                <wp:extent cx="786765" cy="779145"/>
                <wp:effectExtent l="19050" t="0" r="0" b="0"/>
                <wp:wrapNone/>
                <wp:docPr id="15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:rsidR="005A7AC1" w:rsidRPr="00896AA9" w:rsidRDefault="005A7AC1" w:rsidP="00E52E90">
          <w:pPr>
            <w:spacing w:line="232" w:lineRule="auto"/>
            <w:jc w:val="center"/>
            <w:rPr>
              <w:rFonts w:ascii="Tahoma" w:eastAsia="Tahoma" w:hAnsi="Tahoma" w:cs="Tahoma"/>
              <w:b/>
              <w:color w:val="000000"/>
              <w:spacing w:val="-2"/>
              <w:sz w:val="22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T.C.</w:t>
          </w:r>
        </w:p>
        <w:p w:rsidR="005A7AC1" w:rsidRPr="00896AA9" w:rsidRDefault="005A7AC1" w:rsidP="00E52E90">
          <w:pPr>
            <w:spacing w:line="232" w:lineRule="auto"/>
            <w:jc w:val="center"/>
            <w:rPr>
              <w:rFonts w:ascii="Tahoma" w:eastAsia="Tahoma" w:hAnsi="Tahoma" w:cs="Tahoma"/>
              <w:b/>
              <w:color w:val="000000"/>
              <w:spacing w:val="-2"/>
              <w:sz w:val="22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KARAMANOĞLU MEHMETBEY ÜNİVERSİTESİ</w:t>
          </w:r>
        </w:p>
        <w:p w:rsidR="005A7AC1" w:rsidRPr="00363F70" w:rsidRDefault="005A7AC1" w:rsidP="00E52E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Yaz Okulu Öğrenci Başvuru Dilekçesi</w:t>
          </w: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FR-265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20"/>
              <w:szCs w:val="20"/>
            </w:rPr>
            <w:t>05.02.2018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00</w:t>
          </w:r>
        </w:p>
      </w:tc>
    </w:tr>
    <w:tr w:rsidR="005A7AC1" w:rsidRPr="00E91F69" w:rsidTr="005A7AC1">
      <w:trPr>
        <w:trHeight w:val="417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7" w:type="dxa"/>
          <w:vAlign w:val="center"/>
        </w:tcPr>
        <w:p w:rsidR="005A7AC1" w:rsidRPr="00E91F69" w:rsidRDefault="00796F7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8C302A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="005A7AC1"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8C302A">
            <w:rPr>
              <w:rFonts w:ascii="Times New Roman" w:hAnsi="Times New Roman"/>
              <w:noProof/>
              <w:sz w:val="18"/>
            </w:rPr>
            <w:t>2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896AA9" w:rsidRDefault="00896AA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9E" w:rsidRDefault="00DC4E9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30E"/>
    <w:multiLevelType w:val="hybridMultilevel"/>
    <w:tmpl w:val="E100668C"/>
    <w:lvl w:ilvl="0" w:tplc="14C2CF5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B17"/>
    <w:rsid w:val="000440F5"/>
    <w:rsid w:val="000A139F"/>
    <w:rsid w:val="000A2953"/>
    <w:rsid w:val="000A7810"/>
    <w:rsid w:val="00114334"/>
    <w:rsid w:val="00152DE0"/>
    <w:rsid w:val="001708CF"/>
    <w:rsid w:val="00193DB7"/>
    <w:rsid w:val="001C5F26"/>
    <w:rsid w:val="001D3B6B"/>
    <w:rsid w:val="001F1037"/>
    <w:rsid w:val="00256AFA"/>
    <w:rsid w:val="002926D3"/>
    <w:rsid w:val="0029309F"/>
    <w:rsid w:val="002D082C"/>
    <w:rsid w:val="002D5308"/>
    <w:rsid w:val="00321739"/>
    <w:rsid w:val="00335FD7"/>
    <w:rsid w:val="00345806"/>
    <w:rsid w:val="00347099"/>
    <w:rsid w:val="00356447"/>
    <w:rsid w:val="003B249F"/>
    <w:rsid w:val="003B6F36"/>
    <w:rsid w:val="003F3AC4"/>
    <w:rsid w:val="00422D51"/>
    <w:rsid w:val="00442E01"/>
    <w:rsid w:val="00475F28"/>
    <w:rsid w:val="004F242C"/>
    <w:rsid w:val="005301FF"/>
    <w:rsid w:val="00532FF5"/>
    <w:rsid w:val="0054717E"/>
    <w:rsid w:val="00573733"/>
    <w:rsid w:val="00594850"/>
    <w:rsid w:val="005A7AC1"/>
    <w:rsid w:val="005C3F17"/>
    <w:rsid w:val="00673E39"/>
    <w:rsid w:val="006C72A6"/>
    <w:rsid w:val="006D1BDB"/>
    <w:rsid w:val="006D2D31"/>
    <w:rsid w:val="006F1B17"/>
    <w:rsid w:val="00723107"/>
    <w:rsid w:val="00795E8F"/>
    <w:rsid w:val="00796F71"/>
    <w:rsid w:val="007A6CD9"/>
    <w:rsid w:val="007C3532"/>
    <w:rsid w:val="007F22EF"/>
    <w:rsid w:val="00800AD8"/>
    <w:rsid w:val="008441FF"/>
    <w:rsid w:val="00845C64"/>
    <w:rsid w:val="00861C8A"/>
    <w:rsid w:val="0089686D"/>
    <w:rsid w:val="00896AA9"/>
    <w:rsid w:val="008C10A1"/>
    <w:rsid w:val="008C302A"/>
    <w:rsid w:val="008C3323"/>
    <w:rsid w:val="008F783D"/>
    <w:rsid w:val="00900061"/>
    <w:rsid w:val="009379D2"/>
    <w:rsid w:val="00973D9F"/>
    <w:rsid w:val="009810A3"/>
    <w:rsid w:val="009852E6"/>
    <w:rsid w:val="009C0CBA"/>
    <w:rsid w:val="00A27ED7"/>
    <w:rsid w:val="00A54560"/>
    <w:rsid w:val="00A87663"/>
    <w:rsid w:val="00B21ADF"/>
    <w:rsid w:val="00B370D3"/>
    <w:rsid w:val="00B51629"/>
    <w:rsid w:val="00B63EC6"/>
    <w:rsid w:val="00B835A5"/>
    <w:rsid w:val="00BC33DB"/>
    <w:rsid w:val="00BD6338"/>
    <w:rsid w:val="00C63E51"/>
    <w:rsid w:val="00C71AE9"/>
    <w:rsid w:val="00C81222"/>
    <w:rsid w:val="00C96636"/>
    <w:rsid w:val="00CA02ED"/>
    <w:rsid w:val="00CE340E"/>
    <w:rsid w:val="00D531B9"/>
    <w:rsid w:val="00D563BD"/>
    <w:rsid w:val="00D81039"/>
    <w:rsid w:val="00D87297"/>
    <w:rsid w:val="00D9028D"/>
    <w:rsid w:val="00DC4E9E"/>
    <w:rsid w:val="00DE283D"/>
    <w:rsid w:val="00DE3327"/>
    <w:rsid w:val="00DF2CDB"/>
    <w:rsid w:val="00E219DB"/>
    <w:rsid w:val="00E335A1"/>
    <w:rsid w:val="00E51EF5"/>
    <w:rsid w:val="00EE02B2"/>
    <w:rsid w:val="00F3520E"/>
    <w:rsid w:val="00F71A47"/>
    <w:rsid w:val="00F75F49"/>
    <w:rsid w:val="00F8267F"/>
    <w:rsid w:val="00FA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17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E3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52D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6AA9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6AA9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9D9F1-874C-4E7A-B46B-25146B3E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Kmu</dc:creator>
  <cp:lastModifiedBy>Windows Kullanıcısı</cp:lastModifiedBy>
  <cp:revision>4</cp:revision>
  <cp:lastPrinted>2018-06-05T07:25:00Z</cp:lastPrinted>
  <dcterms:created xsi:type="dcterms:W3CDTF">2021-06-22T12:18:00Z</dcterms:created>
  <dcterms:modified xsi:type="dcterms:W3CDTF">2022-06-23T12:05:00Z</dcterms:modified>
</cp:coreProperties>
</file>