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4" w:rsidRDefault="00713C24" w:rsidP="00713C2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KARAMANOĞLU MEHMETBEY ÜNİVERSİTESİ</w:t>
      </w:r>
    </w:p>
    <w:tbl>
      <w:tblPr>
        <w:tblpPr w:leftFromText="141" w:rightFromText="141" w:vertAnchor="page" w:horzAnchor="margin" w:tblpY="2491"/>
        <w:tblW w:w="0" w:type="auto"/>
        <w:tblLook w:val="01E0"/>
      </w:tblPr>
      <w:tblGrid>
        <w:gridCol w:w="3408"/>
        <w:gridCol w:w="2739"/>
        <w:gridCol w:w="3033"/>
      </w:tblGrid>
      <w:tr w:rsidR="00713C24" w:rsidTr="00713C24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Karar Tarihi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Toplantı Sayısı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Karar Numarası</w:t>
            </w:r>
          </w:p>
        </w:tc>
      </w:tr>
      <w:tr w:rsidR="00713C24" w:rsidTr="00713C24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24" w:rsidRDefault="00713C24" w:rsidP="0071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</w:tr>
    </w:tbl>
    <w:p w:rsidR="00713C24" w:rsidRDefault="00713C24" w:rsidP="00713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713C24" w:rsidRDefault="00713C24" w:rsidP="00713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 KARARLARI</w:t>
      </w:r>
    </w:p>
    <w:p w:rsidR="00713C24" w:rsidRDefault="00713C24" w:rsidP="00713C24">
      <w:pPr>
        <w:pStyle w:val="stbilg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24" w:rsidRDefault="00713C24" w:rsidP="00713C24">
      <w:pPr>
        <w:pStyle w:val="stbilg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İktisadi ve İdari Bilimler Fakültesi Yönetim Kurulu, Fakülte Dekan Vekili Prof. Dr. Ercan OKTAY başkanlığında aşağıdaki gündem maddelerini görüşmek üzere toplandı.</w:t>
      </w:r>
    </w:p>
    <w:p w:rsidR="00713C24" w:rsidRDefault="00713C24" w:rsidP="00713C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3C24" w:rsidRPr="005679D2" w:rsidRDefault="00713C24" w:rsidP="00713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Karar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</w:t>
      </w:r>
      <w:r w:rsidRPr="00D42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D42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02:</w:t>
      </w:r>
      <w:r w:rsidRPr="00567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Fakültemiz 2016-2017 eğitim-öğretim yılı bahar yarıyılında mazeretleri nedeni ile ara sınavlara katılamayan öğrencilerin mazeret dilekçeleri ve ekindeki mazeret belgeleri incelendi.</w:t>
      </w:r>
    </w:p>
    <w:p w:rsidR="00713C24" w:rsidRDefault="00713C24" w:rsidP="00713C2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Buna göre; Mazeret sınavına girilecek ders ve ders sorumlusu bilgilerini içeren aşağıdaki listede isimleri yer alan öğrencilerin mazeretlerinin kabulüne, mazeret sınavlarının </w:t>
      </w:r>
      <w:r>
        <w:rPr>
          <w:rFonts w:ascii="Times New Roman" w:hAnsi="Times New Roman"/>
          <w:b/>
          <w:sz w:val="24"/>
          <w:szCs w:val="24"/>
        </w:rPr>
        <w:t xml:space="preserve">24.04.2017-05.05.2017 </w:t>
      </w:r>
      <w:r>
        <w:rPr>
          <w:rFonts w:ascii="Times New Roman" w:hAnsi="Times New Roman"/>
          <w:sz w:val="24"/>
          <w:szCs w:val="24"/>
        </w:rPr>
        <w:t>tarihleri arasında ders sorumluları ile görüşülerek yapılmasına, sınav tarihinin ve saatinin ilgili dersin ders sorumlularınca belirlenmesine ve ilgi</w:t>
      </w:r>
      <w:r w:rsidR="007D5784">
        <w:rPr>
          <w:rFonts w:ascii="Times New Roman" w:hAnsi="Times New Roman"/>
          <w:sz w:val="24"/>
          <w:szCs w:val="24"/>
        </w:rPr>
        <w:t>li öğrencilere ilan edilmesine</w:t>
      </w:r>
    </w:p>
    <w:tbl>
      <w:tblPr>
        <w:tblW w:w="978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46"/>
        <w:gridCol w:w="1595"/>
        <w:gridCol w:w="1962"/>
        <w:gridCol w:w="1196"/>
        <w:gridCol w:w="859"/>
        <w:gridCol w:w="1725"/>
      </w:tblGrid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 SORUMLUSU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 ADI-SOYADI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 BÖLÜM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Doç.Dr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Rabia ÖZPEYNİRCİ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151003124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YILMAZ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Doç.Dr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Rabia ÖZPEYNİRCİ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141004050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Şerif AKGÜNDÜZ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1004633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Maliyet Muhasebesi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Doç.Dr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Rabia ÖZPEYNİRCİ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141004050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Şerif AKGÜNDÜZ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Doç.Dr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Rabia ÖZPEYNİRCİ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Okt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Aysu ÖZÜSTÜN KIRAL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161001069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Edanur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ŞİMŞEK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Yabancı Dil ( İngilizce II)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Okutman Volkan GEMİLİ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 Dili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Okutman Volkan GEMİLİ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151010132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Orhan HAKAN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 Dili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Okutman Volkan GEMİLİ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161010031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İsmail Emre ORAK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 Dili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Okutman Volkan GEMİLİ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 Dili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Okutman Volkan GEMİLİ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 Dili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161001010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Melek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151001071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161002054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Furkan ALKAN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Kader AYKOÇ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1009861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Vergi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Medeni Hukuk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131009169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Büşra DEVELİ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Siyaset Bilimi Ve Kamu Yönetimi  </w:t>
            </w: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1009861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Vergi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131009126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Bahar ZENGİN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1009861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Vergi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Medeni Hukuk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Medeni Hukuk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İdari Yargı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151010127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Durhasan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ÖRENTEPE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İdari Yargı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151009126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Cevdet BAYSAL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İdari Yargı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141003108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Sami KURAL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Ticaret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Gör. Tuba Perihan KAYA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161003111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Gülşen ÇELİK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Borçlar Hukuku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Birol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ÜNER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131001142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Havva ERBİL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Mesleki Yabancı Dil (İngilizce)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Birol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ÜNER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1009864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Proje Yönetimi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Birol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ÜNER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131009128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İsmail Hakkı ÖZEREN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1009864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Proje Yönetimi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Ercan OKTAY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1009666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Örgüt Teorileri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Ercan OKTAY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Küreselleşme ve Yönetim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Ercan OKTAY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131010136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Yunus AYDEDE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Yönetimi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Ercan OKTAY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151010127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Durhasan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ÖRENTEPE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Yönetimi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1002433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Finansal Okur Yazarlık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131001142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Havva ERBİL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Ekonomik Göstergelerin İzlenmesi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131001055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KURKUTATA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Ekonomik Göstergelerin İzlenmesi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141001170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Tuğba USLU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121001142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Sebile Buket ÇELİK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Ekonomik Göstergelerin İzlenmesi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151002091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Gülşah AĞCA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Kadir DİLEK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Esengül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ERGÜL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161001010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Melek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111002021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Üstüncan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Ümit KOÇOĞLU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1002849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Enerji Ekonomisi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Mehmet ALAGÖZ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151001071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151004050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Rukiye ARSLAN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Mustafa İNCE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131001190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Ramazan ATSAN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141002059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Kerem Can TOPCUOĞLU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151001093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Ali İLERİ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Esengül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ERGÜL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151001071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Dr. Osman ÇEVİK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İstatistik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Alaattin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Atatürk İlkeleri ve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İnkılap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Tarihi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Alaattin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161001010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Melek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Atatürk İlkeleri ve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İnkılap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Tarihi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Alaattin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Atatürk İlkeleri Ve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İnkılap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Tarihi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Alaattin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161010110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Leyla Nur KARA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Atatürk İlkeleri Ve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İnkılap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Tarihi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Alaattin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Atatürk İlkeleri Ve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İnkılap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Tarihi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151002091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Gülşah AĞCA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Kadir DİLEK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Bilgi Yönetimi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151001071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151002116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İlknur ÇAMOĞLU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Bülent DARICI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161002116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Osman KARDAŞ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Hakan CANDAN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121002092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Tansu ÖZDEMİR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1002854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Örgütsel Davranış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Doç .Dr.</w:t>
            </w:r>
            <w:proofErr w:type="gram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Hakan CANDAN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1009862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Türk Siyasi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Hayatı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131001055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KURKUTATA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1001659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Uygulamalı Girişimcilik Eğitimi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Kadir DİLEK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İktisadi Düşünceler Tarihi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İktisadi Düşünceler Tarihi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Kader AYKOÇ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İktisadi Düşünceler Tarihi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1001659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Uygulamalı Girişimcilik Eğitimi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İktisadi Düşünceler Tarihi 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1009661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Maliyesi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İclal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ÇÖĞÜRCÜ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131009126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Bahar ZENGİN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1009661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Maliyesi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141002099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 YILMAZ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1002228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131003116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Ece Vildan KANIŞLI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1003831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Muhasebe Denetimi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131003123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Fatma ÇAPAR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1003831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Muhasebe Denetimi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121004046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Sefa OĞUZ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1004831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Muhasebe Denetimi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Muatafa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MORTAŞ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151001086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Nesrin ACAR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Murat BAY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111003076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Cihan ÇUR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1003634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Üretim Yönetimi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Murat BAY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161004015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Harun BEYRU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Bilimine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Murat BAY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Bilimine Giriş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Murat BAY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Şeyma ATALAY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1003845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Politikaları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131003007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NİZAM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1003632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Finansal Yönetim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131004076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Müslüm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ÖZTAŞ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1004632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Finansal Yönetim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161004126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Recep BEYPINAR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1004223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Matematiği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161001077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GÜNGÖR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İktisadi Matematik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161009083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Sabahat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TUNCER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141009028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Eda Nur GÜLER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Selim SARIKAYA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Genel Muhasebe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131003144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Meltem COŞKUNCA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1003632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Finansal Yönetim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Namık Kemal ERDEMİR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131003095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Gökhan TÜRKMEN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1003632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Finansal </w:t>
            </w: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 II</w:t>
            </w:r>
            <w:proofErr w:type="gramEnd"/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Oğuzhan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AYTAR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161003038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Bünyamin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KATKAY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Davranış Bilimi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Oğuzhan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AYTAR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151004105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Burak TOPÇU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1004225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Davranış Bilimi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Oğuzhan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AYTAR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Ve Organizasyon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Oğuzhan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AYTAR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151001060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Nur ATCI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Ve Organizasyon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Oğuzhan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AYTAR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Ve Organizasyon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Sefa USTA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Sefa USTA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131009148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Salih TOKER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Sefa USTA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YILMAZ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Sefa USTA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131009184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Selim SARIKAYA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Kamu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161010038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Halil Sami ZEREN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Siyaset Bilimi Ve Kamu </w:t>
            </w: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1010225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141010162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Canan KARATAŞ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1010682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Çevre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131010136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Yunus AYDEDE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131010136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Yunus AYDEDE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1010682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Çevre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161010058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Uğur KUBATOĞLU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121009037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Bahri GÜREŞCİ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1009685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Sosyal Psikoloji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Yrd. Doç. Dr.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GÜLEÇ SOLAK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121009037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Bahri GÜREŞCİ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Toplum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141001170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Tuğba USLU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131002178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Leyla ERCOŞGUN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Kalkınma Ekonomisi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Kadir DİLEK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Esengül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ERGÜL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111002021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Ü</w:t>
            </w: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stüncan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Ümit KOÇOĞLU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Büyüme ve Kalkınma Ekonomisi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121001001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Havva BALOĞLU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Finansman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Kader AYKOÇ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121002131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Birkan ÇALPAN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1002841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Kalkınma Ekonomisi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131002164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Kübra TIKMAK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Finansman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Sinem YAPAR SAÇIK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 arası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Şerife PEKKÜÇÜKŞEN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Şerife PEKKÜÇÜKŞEN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131010033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Bahadır AYDOĞDU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1010878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Psikolojisi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Şerife PEKKÜÇÜKŞEN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Şerife PEKKÜÇÜKŞEN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121009037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Bahri GÜREŞCİ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Yönetim Bilimi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121002005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Melda KAYMAZ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Ekonometri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141001061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Gülsüm Merve 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Ekonometri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121002092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Tansu ÖZDEMİR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Ekonometri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121001048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Tugay ALTINSOY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Bölüşüm Teorisi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Kadir DİLEK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Ekonometri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141002099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 YILMAZ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1002656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Kriz ve İktisat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151001071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KILIÇ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151001163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Tuğba MORKAVUK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1001421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Mikro İktisat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131001094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Safa KARADANA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Bölüşüm Teorisi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Ekonometri II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Taner GÜNEY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Bölüşüm Teorisi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Yiğit Anıl GÜZELİPEK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131003123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Fatma ÇAPAR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1003851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Küreselleşme ve Yönetişim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Yiğit Anıl GÜZELİPEK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141003108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Sami KURAL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İşletme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1003434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Türkiye-AB Ekonomik Bütünleşmesi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Yiğit Anıl GÜZELİPEK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131009033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Mazlum ÇEVİK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1009872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Siyasi Tarih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Yiğit Anıl GÜZELİPEK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141009097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Mustafa AYDIN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1009663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Uluslararası İlişkiler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131001164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Mevlüt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KOCA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Sanayi İktisadı ve Rekabet Teorisi 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141002149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Mehmet BEKEN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1002642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Para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111002063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Emre KARA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1002847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Sanayi İktisadı ve Rekabet Teorisi 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121001085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Ali DİK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1001847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Sanayi İktisadı ve Rekabet Teorisi 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131001084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 İLBAY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Para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141002099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 YILMAZ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1002430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Bölgesel İktisat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141001153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Tuğçe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ERDEM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1001642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Para Politikası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161010010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Zeynep 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Yönetimi(İ.Ö)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161009095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Hüsne Nur ÇETİNTAŞ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</w:t>
            </w:r>
          </w:p>
        </w:tc>
      </w:tr>
      <w:tr w:rsidR="00713C24" w:rsidRPr="00320F08" w:rsidTr="00F665E9">
        <w:trPr>
          <w:trHeight w:val="32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Yrd. Doç. Dr. Zafer YILDIZ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151009066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Özlem KARABULUT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Siyaset Bilimi Ve Kamu Yönetimi (N.Ö)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1009221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24" w:rsidRPr="00320F08" w:rsidRDefault="00713C24" w:rsidP="00F6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F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İktisada Giriş</w:t>
            </w:r>
          </w:p>
        </w:tc>
      </w:tr>
    </w:tbl>
    <w:p w:rsidR="0020520C" w:rsidRDefault="0020520C"/>
    <w:sectPr w:rsidR="0020520C" w:rsidSect="0005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85A"/>
    <w:multiLevelType w:val="hybridMultilevel"/>
    <w:tmpl w:val="846A662A"/>
    <w:lvl w:ilvl="0" w:tplc="BCDE2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3C24"/>
    <w:rsid w:val="00051610"/>
    <w:rsid w:val="0020520C"/>
    <w:rsid w:val="00713C24"/>
    <w:rsid w:val="007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71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semiHidden/>
    <w:rsid w:val="00713C24"/>
  </w:style>
  <w:style w:type="paragraph" w:styleId="ListeParagraf">
    <w:name w:val="List Paragraph"/>
    <w:basedOn w:val="Normal"/>
    <w:uiPriority w:val="34"/>
    <w:qFormat/>
    <w:rsid w:val="00713C2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1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2017-04-17T14:04:00Z</dcterms:created>
  <dcterms:modified xsi:type="dcterms:W3CDTF">2017-04-17T14:04:00Z</dcterms:modified>
</cp:coreProperties>
</file>