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48D7" w14:textId="77777777" w:rsidR="004135B2" w:rsidRPr="00A750DA" w:rsidRDefault="00413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6"/>
        <w:gridCol w:w="2620"/>
        <w:gridCol w:w="1304"/>
        <w:gridCol w:w="1230"/>
        <w:gridCol w:w="1483"/>
        <w:gridCol w:w="3806"/>
        <w:gridCol w:w="1497"/>
        <w:gridCol w:w="1598"/>
      </w:tblGrid>
      <w:tr w:rsidR="00A255AF" w:rsidRPr="00973481" w14:paraId="23945A66" w14:textId="77777777" w:rsidTr="00BC7E76">
        <w:tc>
          <w:tcPr>
            <w:tcW w:w="163" w:type="pct"/>
          </w:tcPr>
          <w:p w14:paraId="5E0E1FDE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14:paraId="5EE97797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</w:t>
            </w:r>
          </w:p>
          <w:p w14:paraId="3D9DC3EE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466" w:type="pct"/>
          </w:tcPr>
          <w:p w14:paraId="687266C3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439" w:type="pct"/>
          </w:tcPr>
          <w:p w14:paraId="07DD36DD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Bölümü</w:t>
            </w:r>
          </w:p>
        </w:tc>
        <w:tc>
          <w:tcPr>
            <w:tcW w:w="530" w:type="pct"/>
          </w:tcPr>
          <w:p w14:paraId="4C8E5E9A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Yaz Okuluna Başvuracağı Üniversite</w:t>
            </w:r>
          </w:p>
        </w:tc>
        <w:tc>
          <w:tcPr>
            <w:tcW w:w="1360" w:type="pct"/>
          </w:tcPr>
          <w:p w14:paraId="0CD01B21" w14:textId="77777777" w:rsidR="00A13F18" w:rsidRPr="00973481" w:rsidRDefault="00137505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 Okulunda </w:t>
            </w:r>
            <w:r w:rsidR="00A13F18"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Almak İstediği Dersler</w:t>
            </w:r>
          </w:p>
        </w:tc>
        <w:tc>
          <w:tcPr>
            <w:tcW w:w="535" w:type="pct"/>
          </w:tcPr>
          <w:p w14:paraId="26AD8B05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Uygun/Değil</w:t>
            </w:r>
          </w:p>
        </w:tc>
        <w:tc>
          <w:tcPr>
            <w:tcW w:w="571" w:type="pct"/>
          </w:tcPr>
          <w:p w14:paraId="6ABB03F9" w14:textId="77777777" w:rsidR="00A13F18" w:rsidRPr="00973481" w:rsidRDefault="00A13F18" w:rsidP="00973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b/>
                <w:sz w:val="24"/>
                <w:szCs w:val="24"/>
              </w:rPr>
              <w:t>Danışmanı</w:t>
            </w:r>
          </w:p>
        </w:tc>
      </w:tr>
      <w:tr w:rsidR="00A255AF" w:rsidRPr="00973481" w14:paraId="1A5F8770" w14:textId="77777777" w:rsidTr="00BC7E76">
        <w:tc>
          <w:tcPr>
            <w:tcW w:w="163" w:type="pct"/>
          </w:tcPr>
          <w:p w14:paraId="0D5CC6F6" w14:textId="77777777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</w:tcPr>
          <w:p w14:paraId="3B497EEB" w14:textId="3DA811DF" w:rsidR="00A13F18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Yun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 Em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AŞ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66" w:type="pct"/>
          </w:tcPr>
          <w:p w14:paraId="0D96D604" w14:textId="3C2100F4" w:rsidR="00A13F18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201003030</w:t>
            </w:r>
          </w:p>
        </w:tc>
        <w:tc>
          <w:tcPr>
            <w:tcW w:w="439" w:type="pct"/>
          </w:tcPr>
          <w:p w14:paraId="6E9D065B" w14:textId="77777777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</w:tcPr>
          <w:p w14:paraId="1909C606" w14:textId="0DA9A64F" w:rsidR="00A13F18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</w:tcPr>
          <w:p w14:paraId="05352FD9" w14:textId="77777777" w:rsidR="00A13F18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1-İdare Hukuku</w:t>
            </w:r>
          </w:p>
          <w:p w14:paraId="63CAF511" w14:textId="77777777" w:rsidR="00837EDB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2-İş Hukuku</w:t>
            </w:r>
          </w:p>
          <w:p w14:paraId="10C625C1" w14:textId="064D61FB" w:rsidR="00837EDB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3-İnsan Kaynakları Yönetimi</w:t>
            </w:r>
          </w:p>
        </w:tc>
        <w:tc>
          <w:tcPr>
            <w:tcW w:w="535" w:type="pct"/>
          </w:tcPr>
          <w:p w14:paraId="1CA31563" w14:textId="77777777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</w:tcPr>
          <w:p w14:paraId="37783A40" w14:textId="52AF837D" w:rsidR="00A13F18" w:rsidRPr="00973481" w:rsidRDefault="00A13F1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837EDB" w:rsidRPr="00973481">
              <w:rPr>
                <w:rFonts w:ascii="Times New Roman" w:hAnsi="Times New Roman" w:cs="Times New Roman"/>
                <w:sz w:val="24"/>
                <w:szCs w:val="24"/>
              </w:rPr>
              <w:t>Bayezid GÜLCAN</w:t>
            </w:r>
          </w:p>
        </w:tc>
      </w:tr>
      <w:tr w:rsidR="00A255AF" w:rsidRPr="00973481" w14:paraId="76A0527A" w14:textId="77777777" w:rsidTr="00BC7E76">
        <w:tc>
          <w:tcPr>
            <w:tcW w:w="163" w:type="pct"/>
          </w:tcPr>
          <w:p w14:paraId="5DDB9386" w14:textId="77777777" w:rsidR="00F16A8C" w:rsidRPr="00973481" w:rsidRDefault="00F16A8C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pct"/>
          </w:tcPr>
          <w:p w14:paraId="4BB77297" w14:textId="7550ECC6" w:rsidR="00F16A8C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MAKH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66" w:type="pct"/>
          </w:tcPr>
          <w:p w14:paraId="57B3EECF" w14:textId="55281C64" w:rsidR="00F16A8C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191003019</w:t>
            </w:r>
          </w:p>
        </w:tc>
        <w:tc>
          <w:tcPr>
            <w:tcW w:w="439" w:type="pct"/>
          </w:tcPr>
          <w:p w14:paraId="2CDD60E1" w14:textId="77777777" w:rsidR="00F16A8C" w:rsidRPr="00973481" w:rsidRDefault="00F16A8C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</w:tcPr>
          <w:p w14:paraId="43DA5DDF" w14:textId="65774ECD" w:rsidR="00F16A8C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</w:tcPr>
          <w:p w14:paraId="23D9108C" w14:textId="77777777" w:rsidR="00F16A8C" w:rsidRPr="00973481" w:rsidRDefault="00FE0827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7EDB" w:rsidRPr="00973481">
              <w:rPr>
                <w:rFonts w:ascii="Times New Roman" w:hAnsi="Times New Roman" w:cs="Times New Roman"/>
                <w:sz w:val="24"/>
                <w:szCs w:val="24"/>
              </w:rPr>
              <w:t>Muhasebe II</w:t>
            </w:r>
          </w:p>
          <w:p w14:paraId="677CA86D" w14:textId="77777777" w:rsidR="00837EDB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2-İstatistik I</w:t>
            </w:r>
          </w:p>
          <w:p w14:paraId="2B500E74" w14:textId="5B90316E" w:rsidR="00837EDB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3-Finansman Yönetimi</w:t>
            </w:r>
          </w:p>
        </w:tc>
        <w:tc>
          <w:tcPr>
            <w:tcW w:w="535" w:type="pct"/>
          </w:tcPr>
          <w:p w14:paraId="394734D5" w14:textId="77777777" w:rsidR="00F16A8C" w:rsidRPr="00973481" w:rsidRDefault="00F16A8C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</w:tcPr>
          <w:p w14:paraId="7BC2AE29" w14:textId="38F3890E" w:rsidR="00F16A8C" w:rsidRPr="00973481" w:rsidRDefault="00837ED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Arş. Gör. Bayezid GÜLCAN</w:t>
            </w:r>
          </w:p>
        </w:tc>
      </w:tr>
      <w:tr w:rsidR="00A255AF" w:rsidRPr="00973481" w14:paraId="7814FA1A" w14:textId="77777777" w:rsidTr="00BC7E76">
        <w:tc>
          <w:tcPr>
            <w:tcW w:w="163" w:type="pct"/>
          </w:tcPr>
          <w:p w14:paraId="7F890E9F" w14:textId="77777777" w:rsidR="00E87FB8" w:rsidRPr="00973481" w:rsidRDefault="00E87FB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pct"/>
          </w:tcPr>
          <w:p w14:paraId="4802F727" w14:textId="0CEEEBED" w:rsidR="00E87FB8" w:rsidRPr="00973481" w:rsidRDefault="00BA0989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Seh</w:t>
            </w:r>
            <w:proofErr w:type="spellEnd"/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A2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ERD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="00A25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" w:type="pct"/>
          </w:tcPr>
          <w:p w14:paraId="34D063B8" w14:textId="11168067" w:rsidR="00E87FB8" w:rsidRPr="00973481" w:rsidRDefault="00BA0989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211003006</w:t>
            </w:r>
          </w:p>
        </w:tc>
        <w:tc>
          <w:tcPr>
            <w:tcW w:w="439" w:type="pct"/>
          </w:tcPr>
          <w:p w14:paraId="398E476F" w14:textId="77777777" w:rsidR="00E87FB8" w:rsidRPr="00973481" w:rsidRDefault="00E87FB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  <w:tcBorders>
              <w:right w:val="single" w:sz="4" w:space="0" w:color="auto"/>
            </w:tcBorders>
          </w:tcPr>
          <w:p w14:paraId="22575301" w14:textId="41139AA8" w:rsidR="00E87FB8" w:rsidRPr="00973481" w:rsidRDefault="004F63AB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</w:tcPr>
          <w:p w14:paraId="0B181380" w14:textId="017DF3D9" w:rsidR="00E87FB8" w:rsidRPr="00973481" w:rsidRDefault="00E87FB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A0989" w:rsidRPr="00973481">
              <w:rPr>
                <w:rFonts w:ascii="Times New Roman" w:hAnsi="Times New Roman" w:cs="Times New Roman"/>
                <w:sz w:val="24"/>
                <w:szCs w:val="24"/>
              </w:rPr>
              <w:t>Finansal Tablolar Analizi</w:t>
            </w:r>
          </w:p>
          <w:p w14:paraId="5450D99D" w14:textId="77777777" w:rsidR="00E87FB8" w:rsidRPr="00973481" w:rsidRDefault="00E87FB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BA0989" w:rsidRPr="00973481">
              <w:rPr>
                <w:rFonts w:ascii="Times New Roman" w:hAnsi="Times New Roman" w:cs="Times New Roman"/>
                <w:sz w:val="24"/>
                <w:szCs w:val="24"/>
              </w:rPr>
              <w:t>Türkiye Ekonomisi</w:t>
            </w:r>
          </w:p>
          <w:p w14:paraId="35B0C993" w14:textId="10BB66BC" w:rsidR="00BA0989" w:rsidRPr="00973481" w:rsidRDefault="00BA0989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3-İş Hukuku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14:paraId="5A31EF75" w14:textId="77777777" w:rsidR="00E87FB8" w:rsidRPr="00973481" w:rsidRDefault="00E87FB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  <w:tcBorders>
              <w:left w:val="single" w:sz="4" w:space="0" w:color="auto"/>
            </w:tcBorders>
          </w:tcPr>
          <w:p w14:paraId="48BC3A4A" w14:textId="299B8B77" w:rsidR="00E87FB8" w:rsidRPr="00973481" w:rsidRDefault="00BA0989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Arş. Gör. Bayezid GÜLCAN</w:t>
            </w:r>
          </w:p>
        </w:tc>
      </w:tr>
      <w:tr w:rsidR="00A255AF" w:rsidRPr="00973481" w14:paraId="3E3E7DB1" w14:textId="77DE2164" w:rsidTr="00BC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163" w:type="pct"/>
          </w:tcPr>
          <w:p w14:paraId="18B224D8" w14:textId="77777777" w:rsidR="00BC0D58" w:rsidRPr="00973481" w:rsidRDefault="00BC0D5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D44D" w14:textId="053C409F" w:rsidR="00A750DA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pct"/>
          </w:tcPr>
          <w:p w14:paraId="154FA4EA" w14:textId="55361FBA" w:rsidR="00BC0D58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Kamo</w:t>
            </w:r>
            <w:proofErr w:type="spellEnd"/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UCHK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66" w:type="pct"/>
          </w:tcPr>
          <w:p w14:paraId="7195F7AA" w14:textId="260C629D" w:rsidR="00BC0D58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201003046</w:t>
            </w:r>
          </w:p>
        </w:tc>
        <w:tc>
          <w:tcPr>
            <w:tcW w:w="439" w:type="pct"/>
          </w:tcPr>
          <w:p w14:paraId="7E39E63E" w14:textId="77777777" w:rsidR="00BC0D58" w:rsidRPr="00973481" w:rsidRDefault="00BC0D58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7BAB" w14:textId="69C79D94" w:rsidR="00A750DA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</w:tcPr>
          <w:p w14:paraId="015BA1BD" w14:textId="701E7AA2" w:rsidR="00A750DA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</w:tcPr>
          <w:p w14:paraId="6FD32FD9" w14:textId="5D5C88BC" w:rsidR="00BC0D58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1-İstatis</w:t>
            </w:r>
            <w:r w:rsidR="005A54E1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k I</w:t>
            </w:r>
          </w:p>
          <w:p w14:paraId="1373B8DE" w14:textId="19D71A84" w:rsidR="00A750DA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2-Şirketler Muhasebesi</w:t>
            </w:r>
          </w:p>
          <w:p w14:paraId="1FFDF6A9" w14:textId="434ED481" w:rsidR="00A750DA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3-İşleme Matematiği</w:t>
            </w:r>
          </w:p>
        </w:tc>
        <w:tc>
          <w:tcPr>
            <w:tcW w:w="535" w:type="pct"/>
          </w:tcPr>
          <w:p w14:paraId="1E83E046" w14:textId="425E13A9" w:rsidR="00A750DA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</w:tcPr>
          <w:p w14:paraId="1FB3FB1B" w14:textId="0063A64C" w:rsidR="00BC0D58" w:rsidRPr="00973481" w:rsidRDefault="00A750DA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Arş. Gör. Dr. Canan KIRMIZI</w:t>
            </w:r>
          </w:p>
        </w:tc>
      </w:tr>
      <w:tr w:rsidR="00A255AF" w:rsidRPr="00973481" w14:paraId="3B2DCEAA" w14:textId="6A75A3E2" w:rsidTr="00BC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163" w:type="pct"/>
          </w:tcPr>
          <w:p w14:paraId="4F77ACF3" w14:textId="77777777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BED5" w14:textId="3D32C955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pct"/>
          </w:tcPr>
          <w:p w14:paraId="42BA6AFB" w14:textId="77777777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9D5A" w14:textId="16EA6572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Abd</w:t>
            </w:r>
            <w:proofErr w:type="spellEnd"/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BÜY</w:t>
            </w:r>
            <w:r w:rsidR="00A255A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66" w:type="pct"/>
          </w:tcPr>
          <w:p w14:paraId="184029A4" w14:textId="77777777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9C9AA" w14:textId="443D4C4C" w:rsidR="00973481" w:rsidRPr="00973481" w:rsidRDefault="00973481" w:rsidP="0097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201003041</w:t>
            </w:r>
          </w:p>
        </w:tc>
        <w:tc>
          <w:tcPr>
            <w:tcW w:w="439" w:type="pct"/>
          </w:tcPr>
          <w:p w14:paraId="065927E7" w14:textId="77777777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0741" w14:textId="0A876290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</w:tcPr>
          <w:p w14:paraId="65EB103B" w14:textId="77777777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3410" w14:textId="142B87EC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</w:tcPr>
          <w:p w14:paraId="6F0CFC32" w14:textId="17A8C8FF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1-Üretim Yönetimi I</w:t>
            </w:r>
          </w:p>
          <w:p w14:paraId="47CF2265" w14:textId="3400D0CD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2-İşletme Matematiği</w:t>
            </w:r>
          </w:p>
          <w:p w14:paraId="0CA04D3D" w14:textId="128DB5E8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3-İdare Hukuku</w:t>
            </w:r>
          </w:p>
        </w:tc>
        <w:tc>
          <w:tcPr>
            <w:tcW w:w="535" w:type="pct"/>
          </w:tcPr>
          <w:p w14:paraId="495F67A8" w14:textId="7B02AD2B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</w:tcPr>
          <w:p w14:paraId="3E1CFEC0" w14:textId="5E7AAA42" w:rsidR="00973481" w:rsidRPr="00973481" w:rsidRDefault="00973481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Arş. Gör. Bayezid GÜLCAN</w:t>
            </w:r>
          </w:p>
        </w:tc>
      </w:tr>
      <w:tr w:rsidR="00AD5705" w:rsidRPr="00973481" w14:paraId="6BA5279A" w14:textId="77777777" w:rsidTr="00BC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3"/>
        </w:trPr>
        <w:tc>
          <w:tcPr>
            <w:tcW w:w="163" w:type="pct"/>
          </w:tcPr>
          <w:p w14:paraId="052FA03C" w14:textId="77777777" w:rsidR="00C76975" w:rsidRDefault="00C7697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7911C" w14:textId="77777777" w:rsidR="00C76975" w:rsidRDefault="00C7697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B008" w14:textId="0B46B38B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pct"/>
          </w:tcPr>
          <w:p w14:paraId="092E3681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262C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E5D1" w14:textId="592B1335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7B2FC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B2F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7B2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YIL</w:t>
            </w:r>
            <w:r w:rsidR="007B2FC3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66" w:type="pct"/>
          </w:tcPr>
          <w:p w14:paraId="7DA1F82A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1D61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64A3" w14:textId="49BA4D95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221005172</w:t>
            </w:r>
          </w:p>
        </w:tc>
        <w:tc>
          <w:tcPr>
            <w:tcW w:w="439" w:type="pct"/>
          </w:tcPr>
          <w:p w14:paraId="12024B97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37F0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6F4C" w14:textId="7D1AA47D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SBUİ</w:t>
            </w:r>
          </w:p>
        </w:tc>
        <w:tc>
          <w:tcPr>
            <w:tcW w:w="530" w:type="pct"/>
          </w:tcPr>
          <w:p w14:paraId="4BE26FBA" w14:textId="3100E6E1" w:rsidR="00AD5705" w:rsidRDefault="007B2FC3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Kütahya </w:t>
            </w:r>
            <w:r w:rsidR="00AD5705">
              <w:rPr>
                <w:rFonts w:ascii="Times New Roman" w:hAnsi="Times New Roman" w:cs="Times New Roman"/>
                <w:sz w:val="24"/>
                <w:szCs w:val="24"/>
              </w:rPr>
              <w:t>Dumlupınar Üniversitesi</w:t>
            </w:r>
          </w:p>
          <w:p w14:paraId="214A2B9F" w14:textId="77777777" w:rsidR="007B2FC3" w:rsidRDefault="007B2FC3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A8549" w14:textId="0AA61A43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 Uludağ Üniversitesi</w:t>
            </w:r>
          </w:p>
        </w:tc>
        <w:tc>
          <w:tcPr>
            <w:tcW w:w="1360" w:type="pct"/>
          </w:tcPr>
          <w:p w14:paraId="1A52F330" w14:textId="22736430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1-Türk Dış Politikası</w:t>
            </w:r>
            <w:r w:rsidR="003841D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14:paraId="72FE52F6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2F4D" w14:textId="77777777" w:rsidR="003841D9" w:rsidRDefault="003841D9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BA04" w14:textId="77777777" w:rsidR="003841D9" w:rsidRDefault="003841D9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8DAD3" w14:textId="4B9F64FA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2-Uluslararası Göç ve Nüfus Hareketleri</w:t>
            </w:r>
          </w:p>
          <w:p w14:paraId="24B810B9" w14:textId="39898CC9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3-Orta Asya ve Kafkasya</w:t>
            </w:r>
          </w:p>
        </w:tc>
        <w:tc>
          <w:tcPr>
            <w:tcW w:w="535" w:type="pct"/>
          </w:tcPr>
          <w:p w14:paraId="304874F9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151C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3C75" w14:textId="66BC4899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</w:tcPr>
          <w:p w14:paraId="130253AD" w14:textId="77777777" w:rsidR="00AD5705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A37A3" w14:textId="2F48B2DB" w:rsidR="00AD5705" w:rsidRPr="00973481" w:rsidRDefault="00AD5705" w:rsidP="0097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Kısmet METKİN</w:t>
            </w:r>
          </w:p>
        </w:tc>
      </w:tr>
      <w:tr w:rsidR="007B2FC3" w:rsidRPr="00973481" w14:paraId="6D626827" w14:textId="77777777" w:rsidTr="00BC7E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163" w:type="pct"/>
          </w:tcPr>
          <w:p w14:paraId="433457B1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67D2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FF1B" w14:textId="2D2CB1E4" w:rsidR="007B2FC3" w:rsidRPr="00973481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pct"/>
          </w:tcPr>
          <w:p w14:paraId="4989AEEA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757FB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510E" w14:textId="608518DA" w:rsidR="007B2FC3" w:rsidRPr="00973481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 YAL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66" w:type="pct"/>
          </w:tcPr>
          <w:p w14:paraId="2B4AB6D5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D456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539F0" w14:textId="3B658D3B" w:rsidR="007B2FC3" w:rsidRPr="00973481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201005038</w:t>
            </w:r>
          </w:p>
        </w:tc>
        <w:tc>
          <w:tcPr>
            <w:tcW w:w="439" w:type="pct"/>
          </w:tcPr>
          <w:p w14:paraId="34089CB2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44630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C7A56" w14:textId="4970387F" w:rsidR="007B2FC3" w:rsidRPr="00973481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SBUİ</w:t>
            </w:r>
          </w:p>
        </w:tc>
        <w:tc>
          <w:tcPr>
            <w:tcW w:w="530" w:type="pct"/>
          </w:tcPr>
          <w:p w14:paraId="0D5857B8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 Uludağ Üniversitesi</w:t>
            </w: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56A5B6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FFA67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Kütahya Dumlupınar Üniversitesi</w:t>
            </w:r>
          </w:p>
          <w:p w14:paraId="354E2064" w14:textId="20AE924F" w:rsidR="007B2FC3" w:rsidRPr="00973481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</w:tcPr>
          <w:p w14:paraId="07854416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1-Uluslararası Terörizm ve Güvenlik</w:t>
            </w:r>
          </w:p>
          <w:p w14:paraId="41873D26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2-Siyasal Düşünceler Tarihi </w:t>
            </w:r>
          </w:p>
          <w:p w14:paraId="7E577FA5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9180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6C6E" w14:textId="159FF389" w:rsidR="007B2FC3" w:rsidRP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3841D9">
              <w:rPr>
                <w:rFonts w:ascii="Times New Roman" w:hAnsi="Times New Roman" w:cs="Times New Roman"/>
                <w:sz w:val="24"/>
                <w:szCs w:val="24"/>
              </w:rPr>
              <w:t>Çevre Yönetimi ve Politikaları</w:t>
            </w:r>
          </w:p>
        </w:tc>
        <w:tc>
          <w:tcPr>
            <w:tcW w:w="535" w:type="pct"/>
          </w:tcPr>
          <w:p w14:paraId="4E127190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76A8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F106B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721A" w14:textId="7D758869" w:rsidR="007B2FC3" w:rsidRPr="00973481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</w:tcPr>
          <w:p w14:paraId="3A6C380E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A4B5" w14:textId="77777777" w:rsidR="007B2FC3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74DDA" w14:textId="74259E7A" w:rsidR="007B2FC3" w:rsidRPr="00973481" w:rsidRDefault="007B2FC3" w:rsidP="007B2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Kısmet METKİN</w:t>
            </w:r>
          </w:p>
        </w:tc>
      </w:tr>
      <w:tr w:rsidR="00B85288" w:rsidRPr="004825BB" w14:paraId="4A6B17CA" w14:textId="77777777" w:rsidTr="00BC7E76">
        <w:tc>
          <w:tcPr>
            <w:tcW w:w="163" w:type="pct"/>
            <w:hideMark/>
          </w:tcPr>
          <w:p w14:paraId="4A32492B" w14:textId="4EC4E0D1" w:rsidR="00B85288" w:rsidRPr="00B85288" w:rsidRDefault="00AD6E5C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pct"/>
            <w:hideMark/>
          </w:tcPr>
          <w:p w14:paraId="062DD735" w14:textId="42E139D5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 xml:space="preserve"> İr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ERD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" w:type="pct"/>
            <w:hideMark/>
          </w:tcPr>
          <w:p w14:paraId="27A5C4E7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211003002</w:t>
            </w:r>
          </w:p>
        </w:tc>
        <w:tc>
          <w:tcPr>
            <w:tcW w:w="439" w:type="pct"/>
            <w:hideMark/>
          </w:tcPr>
          <w:p w14:paraId="1D7F91AF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  <w:hideMark/>
          </w:tcPr>
          <w:p w14:paraId="4204B027" w14:textId="5967DF8F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  <w:hideMark/>
          </w:tcPr>
          <w:p w14:paraId="48E6B03E" w14:textId="77777777" w:rsidR="00B85288" w:rsidRPr="00B85288" w:rsidRDefault="00B85288" w:rsidP="00B85288">
            <w:pPr>
              <w:rPr>
                <w:rFonts w:ascii="Times New Roman" w:hAnsi="Times New Roman"/>
                <w:sz w:val="24"/>
                <w:szCs w:val="24"/>
              </w:rPr>
            </w:pPr>
            <w:r w:rsidRPr="00B85288">
              <w:rPr>
                <w:rFonts w:ascii="Times New Roman" w:hAnsi="Times New Roman"/>
                <w:sz w:val="24"/>
                <w:szCs w:val="24"/>
              </w:rPr>
              <w:t>1-İstatistik II</w:t>
            </w:r>
          </w:p>
          <w:p w14:paraId="55041FD3" w14:textId="77777777" w:rsidR="00B85288" w:rsidRPr="00B85288" w:rsidRDefault="00B85288" w:rsidP="00B85288">
            <w:pPr>
              <w:rPr>
                <w:rFonts w:ascii="Times New Roman" w:hAnsi="Times New Roman"/>
                <w:sz w:val="24"/>
                <w:szCs w:val="24"/>
              </w:rPr>
            </w:pPr>
            <w:r w:rsidRPr="00B85288">
              <w:rPr>
                <w:rFonts w:ascii="Times New Roman" w:hAnsi="Times New Roman"/>
                <w:sz w:val="24"/>
                <w:szCs w:val="24"/>
              </w:rPr>
              <w:t>2-Maliyet Muhasebesi</w:t>
            </w:r>
          </w:p>
          <w:p w14:paraId="1A45D1AC" w14:textId="77777777" w:rsidR="00B85288" w:rsidRPr="00B85288" w:rsidRDefault="00B85288" w:rsidP="00B85288">
            <w:pPr>
              <w:rPr>
                <w:rFonts w:ascii="Times New Roman" w:hAnsi="Times New Roman"/>
                <w:sz w:val="24"/>
                <w:szCs w:val="24"/>
              </w:rPr>
            </w:pPr>
            <w:r w:rsidRPr="00B85288">
              <w:rPr>
                <w:rFonts w:ascii="Times New Roman" w:hAnsi="Times New Roman"/>
                <w:sz w:val="24"/>
                <w:szCs w:val="24"/>
              </w:rPr>
              <w:t>3-Sayısal Yöntemler I</w:t>
            </w:r>
          </w:p>
        </w:tc>
        <w:tc>
          <w:tcPr>
            <w:tcW w:w="535" w:type="pct"/>
            <w:hideMark/>
          </w:tcPr>
          <w:p w14:paraId="03897C2B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D3870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  <w:hideMark/>
          </w:tcPr>
          <w:p w14:paraId="151B1115" w14:textId="4F3254EF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2A3D0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Canan KIRMIZI</w:t>
            </w:r>
          </w:p>
        </w:tc>
      </w:tr>
      <w:tr w:rsidR="00B85288" w:rsidRPr="004825BB" w14:paraId="505A8F4D" w14:textId="77777777" w:rsidTr="00BC7E76">
        <w:tc>
          <w:tcPr>
            <w:tcW w:w="163" w:type="pct"/>
            <w:hideMark/>
          </w:tcPr>
          <w:p w14:paraId="097C6CF7" w14:textId="1C6F7347" w:rsidR="00B85288" w:rsidRPr="00B85288" w:rsidRDefault="00AD6E5C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pct"/>
            <w:hideMark/>
          </w:tcPr>
          <w:p w14:paraId="056CE546" w14:textId="180644F8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66" w:type="pct"/>
            <w:hideMark/>
          </w:tcPr>
          <w:p w14:paraId="3DA461FB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201003032</w:t>
            </w:r>
          </w:p>
        </w:tc>
        <w:tc>
          <w:tcPr>
            <w:tcW w:w="439" w:type="pct"/>
            <w:hideMark/>
          </w:tcPr>
          <w:p w14:paraId="664FB2D2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  <w:hideMark/>
          </w:tcPr>
          <w:p w14:paraId="1A8C1DEC" w14:textId="07FBC60E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81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  <w:hideMark/>
          </w:tcPr>
          <w:p w14:paraId="0C64B556" w14:textId="77777777" w:rsidR="00B85288" w:rsidRPr="00B85288" w:rsidRDefault="00B85288" w:rsidP="00B85288">
            <w:pPr>
              <w:rPr>
                <w:rFonts w:ascii="Times New Roman" w:hAnsi="Times New Roman"/>
                <w:sz w:val="24"/>
                <w:szCs w:val="24"/>
              </w:rPr>
            </w:pPr>
            <w:r w:rsidRPr="00B85288">
              <w:rPr>
                <w:rFonts w:ascii="Times New Roman" w:hAnsi="Times New Roman"/>
                <w:sz w:val="24"/>
                <w:szCs w:val="24"/>
              </w:rPr>
              <w:t>1-Anayasa Hukuku</w:t>
            </w:r>
          </w:p>
          <w:p w14:paraId="0E8D6C7A" w14:textId="77777777" w:rsidR="00B85288" w:rsidRPr="00B85288" w:rsidRDefault="00B85288" w:rsidP="00B85288">
            <w:pPr>
              <w:rPr>
                <w:rFonts w:ascii="Times New Roman" w:hAnsi="Times New Roman"/>
                <w:sz w:val="24"/>
                <w:szCs w:val="24"/>
              </w:rPr>
            </w:pPr>
            <w:r w:rsidRPr="00B85288">
              <w:rPr>
                <w:rFonts w:ascii="Times New Roman" w:hAnsi="Times New Roman"/>
                <w:sz w:val="24"/>
                <w:szCs w:val="24"/>
              </w:rPr>
              <w:t>2-İdare Hukuku</w:t>
            </w:r>
          </w:p>
          <w:p w14:paraId="62873BB1" w14:textId="77777777" w:rsidR="00B85288" w:rsidRPr="00B85288" w:rsidRDefault="00B85288" w:rsidP="00B85288">
            <w:pPr>
              <w:rPr>
                <w:rFonts w:ascii="Times New Roman" w:hAnsi="Times New Roman"/>
                <w:sz w:val="24"/>
                <w:szCs w:val="24"/>
              </w:rPr>
            </w:pPr>
            <w:r w:rsidRPr="00B85288">
              <w:rPr>
                <w:rFonts w:ascii="Times New Roman" w:hAnsi="Times New Roman"/>
                <w:sz w:val="24"/>
                <w:szCs w:val="24"/>
              </w:rPr>
              <w:t>3-İş Hukuku</w:t>
            </w:r>
          </w:p>
        </w:tc>
        <w:tc>
          <w:tcPr>
            <w:tcW w:w="535" w:type="pct"/>
            <w:hideMark/>
          </w:tcPr>
          <w:p w14:paraId="7909D80E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7A5D" w14:textId="77777777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  <w:hideMark/>
          </w:tcPr>
          <w:p w14:paraId="1F0CFD35" w14:textId="66A4B839" w:rsidR="00B85288" w:rsidRPr="00B85288" w:rsidRDefault="00B85288" w:rsidP="00B8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Arş. Gör. Bayezid G</w:t>
            </w:r>
            <w:r w:rsidR="002A3D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B85288">
              <w:rPr>
                <w:rFonts w:ascii="Times New Roman" w:hAnsi="Times New Roman" w:cs="Times New Roman"/>
                <w:sz w:val="24"/>
                <w:szCs w:val="24"/>
              </w:rPr>
              <w:t>LCAN</w:t>
            </w:r>
          </w:p>
        </w:tc>
      </w:tr>
      <w:tr w:rsidR="00BC7E76" w:rsidRPr="00BC7E76" w14:paraId="53D8A3AB" w14:textId="77777777" w:rsidTr="00BC7E76">
        <w:trPr>
          <w:trHeight w:val="1056"/>
        </w:trPr>
        <w:tc>
          <w:tcPr>
            <w:tcW w:w="163" w:type="pct"/>
          </w:tcPr>
          <w:p w14:paraId="5849D875" w14:textId="11BB9198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" w:type="pct"/>
          </w:tcPr>
          <w:p w14:paraId="2401E882" w14:textId="14F6DD8E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gramStart"/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466" w:type="pct"/>
          </w:tcPr>
          <w:p w14:paraId="78417B32" w14:textId="07F63556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221003037</w:t>
            </w:r>
          </w:p>
        </w:tc>
        <w:tc>
          <w:tcPr>
            <w:tcW w:w="439" w:type="pct"/>
          </w:tcPr>
          <w:p w14:paraId="0320214F" w14:textId="2430BDE9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İŞLETME</w:t>
            </w:r>
          </w:p>
        </w:tc>
        <w:tc>
          <w:tcPr>
            <w:tcW w:w="530" w:type="pct"/>
          </w:tcPr>
          <w:p w14:paraId="02AA75CC" w14:textId="16AE737C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Manisa Celal Bayar Üniversitesi</w:t>
            </w:r>
          </w:p>
        </w:tc>
        <w:tc>
          <w:tcPr>
            <w:tcW w:w="1360" w:type="pct"/>
          </w:tcPr>
          <w:p w14:paraId="27512FA7" w14:textId="61C55AAB" w:rsidR="00BC7E76" w:rsidRPr="00BC7E76" w:rsidRDefault="00BC7E76" w:rsidP="00BC7E76">
            <w:pPr>
              <w:rPr>
                <w:rFonts w:ascii="Times New Roman" w:hAnsi="Times New Roman"/>
                <w:sz w:val="24"/>
                <w:szCs w:val="24"/>
              </w:rPr>
            </w:pPr>
            <w:r w:rsidRPr="00BC7E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C7E76">
              <w:rPr>
                <w:rFonts w:ascii="Times New Roman" w:hAnsi="Times New Roman"/>
                <w:sz w:val="24"/>
                <w:szCs w:val="24"/>
              </w:rPr>
              <w:t>Pazarlama İlkeleri</w:t>
            </w:r>
          </w:p>
          <w:p w14:paraId="709DD11D" w14:textId="77777777" w:rsidR="00BC7E76" w:rsidRPr="00BC7E76" w:rsidRDefault="00BC7E76" w:rsidP="00BC7E76">
            <w:pPr>
              <w:rPr>
                <w:rFonts w:ascii="Times New Roman" w:hAnsi="Times New Roman"/>
                <w:sz w:val="24"/>
                <w:szCs w:val="24"/>
              </w:rPr>
            </w:pPr>
            <w:r w:rsidRPr="00BC7E76">
              <w:rPr>
                <w:rFonts w:ascii="Times New Roman" w:hAnsi="Times New Roman"/>
                <w:sz w:val="24"/>
                <w:szCs w:val="24"/>
              </w:rPr>
              <w:t>2-Maliyet Muhasebesi</w:t>
            </w:r>
          </w:p>
          <w:p w14:paraId="6075B906" w14:textId="716C2F42" w:rsidR="00BC7E76" w:rsidRPr="00BC7E76" w:rsidRDefault="00BC7E76" w:rsidP="00BC7E76">
            <w:pPr>
              <w:rPr>
                <w:rFonts w:ascii="Times New Roman" w:hAnsi="Times New Roman"/>
                <w:sz w:val="24"/>
                <w:szCs w:val="24"/>
              </w:rPr>
            </w:pPr>
            <w:r w:rsidRPr="00BC7E76">
              <w:rPr>
                <w:rFonts w:ascii="Times New Roman" w:hAnsi="Times New Roman"/>
                <w:sz w:val="24"/>
                <w:szCs w:val="24"/>
              </w:rPr>
              <w:t>3-Şirketler Muhasebesi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BEC7" w14:textId="77777777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80893" w14:textId="4B60A026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A2BB" w14:textId="65A1A6F0" w:rsidR="00BC7E76" w:rsidRPr="00BC7E76" w:rsidRDefault="00BC7E76" w:rsidP="00BC7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 w:rsidR="002B2D2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BC7E76">
              <w:rPr>
                <w:rFonts w:ascii="Times New Roman" w:hAnsi="Times New Roman" w:cs="Times New Roman"/>
                <w:sz w:val="24"/>
                <w:szCs w:val="24"/>
              </w:rPr>
              <w:t>Canan KIRMIZI</w:t>
            </w:r>
          </w:p>
        </w:tc>
      </w:tr>
    </w:tbl>
    <w:p w14:paraId="67FAEDCE" w14:textId="77777777" w:rsidR="005D551F" w:rsidRDefault="005D551F"/>
    <w:sectPr w:rsidR="005D551F" w:rsidSect="005D55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0A8A"/>
    <w:multiLevelType w:val="hybridMultilevel"/>
    <w:tmpl w:val="0F66375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616CA"/>
    <w:multiLevelType w:val="hybridMultilevel"/>
    <w:tmpl w:val="F4224080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A0328E1"/>
    <w:multiLevelType w:val="hybridMultilevel"/>
    <w:tmpl w:val="DBF296C0"/>
    <w:lvl w:ilvl="0" w:tplc="35125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47069">
    <w:abstractNumId w:val="2"/>
  </w:num>
  <w:num w:numId="2" w16cid:durableId="567617328">
    <w:abstractNumId w:val="1"/>
  </w:num>
  <w:num w:numId="3" w16cid:durableId="9405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F"/>
    <w:rsid w:val="000B337D"/>
    <w:rsid w:val="00137505"/>
    <w:rsid w:val="00137CDE"/>
    <w:rsid w:val="002A3D0D"/>
    <w:rsid w:val="002B2D27"/>
    <w:rsid w:val="002D7BB3"/>
    <w:rsid w:val="002E7C4D"/>
    <w:rsid w:val="003841D9"/>
    <w:rsid w:val="003A5480"/>
    <w:rsid w:val="004135B2"/>
    <w:rsid w:val="004F59AA"/>
    <w:rsid w:val="004F63AB"/>
    <w:rsid w:val="005202B0"/>
    <w:rsid w:val="005A54E1"/>
    <w:rsid w:val="005D551F"/>
    <w:rsid w:val="007B2FC3"/>
    <w:rsid w:val="00837EDB"/>
    <w:rsid w:val="008A7213"/>
    <w:rsid w:val="00973481"/>
    <w:rsid w:val="009E579D"/>
    <w:rsid w:val="00A13F18"/>
    <w:rsid w:val="00A255AF"/>
    <w:rsid w:val="00A31DDB"/>
    <w:rsid w:val="00A750DA"/>
    <w:rsid w:val="00AD5705"/>
    <w:rsid w:val="00AD6E5C"/>
    <w:rsid w:val="00B310A0"/>
    <w:rsid w:val="00B85288"/>
    <w:rsid w:val="00BA0989"/>
    <w:rsid w:val="00BC0D58"/>
    <w:rsid w:val="00BC7E76"/>
    <w:rsid w:val="00C76975"/>
    <w:rsid w:val="00D01089"/>
    <w:rsid w:val="00D31390"/>
    <w:rsid w:val="00E87FB8"/>
    <w:rsid w:val="00F16A8C"/>
    <w:rsid w:val="00F332DD"/>
    <w:rsid w:val="00FE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9403"/>
  <w15:docId w15:val="{51AC2570-7BBB-43DC-8C6F-A11B97C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5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551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AYŞE GÜRSOY</cp:lastModifiedBy>
  <cp:revision>25</cp:revision>
  <dcterms:created xsi:type="dcterms:W3CDTF">2024-07-10T12:43:00Z</dcterms:created>
  <dcterms:modified xsi:type="dcterms:W3CDTF">2024-07-26T08:29:00Z</dcterms:modified>
</cp:coreProperties>
</file>