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KARAMANOĞLU MEHMETBEY ÜNİVERSİTESİ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 xml:space="preserve">EĞİTİM FAKÜLTESİ </w:t>
      </w:r>
    </w:p>
    <w:p w:rsidR="005B4670" w:rsidRDefault="001C46CD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PEDAGOJİK FORMASYON BİRİMİNE</w:t>
      </w:r>
    </w:p>
    <w:p w:rsidR="00DF32B8" w:rsidRDefault="00DF32B8" w:rsidP="002B24E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Fakülteniz </w:t>
      </w:r>
      <w:r w:rsidR="001C46CD">
        <w:rPr>
          <w:rFonts w:ascii="Times New Roman" w:hAnsi="Times New Roman" w:cs="Times New Roman"/>
          <w:sz w:val="24"/>
        </w:rPr>
        <w:t>2021</w:t>
      </w:r>
      <w:r w:rsidR="002B24E8">
        <w:rPr>
          <w:rFonts w:ascii="Times New Roman" w:hAnsi="Times New Roman" w:cs="Times New Roman"/>
          <w:sz w:val="24"/>
        </w:rPr>
        <w:t>-</w:t>
      </w:r>
      <w:r w:rsidR="001C46CD">
        <w:rPr>
          <w:rFonts w:ascii="Times New Roman" w:hAnsi="Times New Roman" w:cs="Times New Roman"/>
          <w:sz w:val="24"/>
        </w:rPr>
        <w:t>2022</w:t>
      </w:r>
      <w:r w:rsidR="002B24E8">
        <w:rPr>
          <w:rFonts w:ascii="Times New Roman" w:hAnsi="Times New Roman" w:cs="Times New Roman"/>
          <w:sz w:val="24"/>
        </w:rPr>
        <w:t xml:space="preserve"> Akademik Y</w:t>
      </w:r>
      <w:r w:rsidRPr="0037583C">
        <w:rPr>
          <w:rFonts w:ascii="Times New Roman" w:hAnsi="Times New Roman" w:cs="Times New Roman"/>
          <w:sz w:val="24"/>
        </w:rPr>
        <w:t>ılı Pedagojik Formasyon Eğitimi Sertifika Programına kayıt yaptırmak istiyorum.</w:t>
      </w:r>
      <w:r>
        <w:rPr>
          <w:rFonts w:ascii="Times New Roman" w:hAnsi="Times New Roman" w:cs="Times New Roman"/>
          <w:sz w:val="24"/>
        </w:rPr>
        <w:t xml:space="preserve"> </w:t>
      </w:r>
      <w:r w:rsidR="002B24E8">
        <w:rPr>
          <w:rFonts w:ascii="Times New Roman" w:hAnsi="Times New Roman" w:cs="Times New Roman"/>
          <w:sz w:val="24"/>
        </w:rPr>
        <w:t>Online başvuru sisteminde</w:t>
      </w:r>
      <w:r w:rsidR="001C46CD">
        <w:rPr>
          <w:rFonts w:ascii="Times New Roman" w:hAnsi="Times New Roman" w:cs="Times New Roman"/>
          <w:sz w:val="24"/>
        </w:rPr>
        <w:t xml:space="preserve"> başvurumu gerçekleştirmiş olup kesin kayıt hakkı kazanmış bulunmaktayım. B</w:t>
      </w:r>
      <w:r>
        <w:rPr>
          <w:rFonts w:ascii="Times New Roman" w:hAnsi="Times New Roman" w:cs="Times New Roman"/>
          <w:sz w:val="24"/>
        </w:rPr>
        <w:t>aşvuru</w:t>
      </w:r>
      <w:r w:rsidR="002B24E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 ilişkin ilgili belgeler ekte sunulmuştur.</w:t>
      </w:r>
    </w:p>
    <w:p w:rsidR="007B61F9" w:rsidRPr="0037583C" w:rsidRDefault="007B61F9" w:rsidP="002B24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Gereğini </w:t>
      </w:r>
      <w:r w:rsidR="001C46CD">
        <w:rPr>
          <w:rFonts w:ascii="Times New Roman" w:hAnsi="Times New Roman" w:cs="Times New Roman"/>
          <w:sz w:val="24"/>
        </w:rPr>
        <w:t>bilgilerinize</w:t>
      </w:r>
      <w:r w:rsidR="00DF32B8">
        <w:rPr>
          <w:rFonts w:ascii="Times New Roman" w:hAnsi="Times New Roman" w:cs="Times New Roman"/>
          <w:sz w:val="24"/>
        </w:rPr>
        <w:t xml:space="preserve"> arz </w:t>
      </w:r>
      <w:r w:rsidRPr="0037583C">
        <w:rPr>
          <w:rFonts w:ascii="Times New Roman" w:hAnsi="Times New Roman" w:cs="Times New Roman"/>
          <w:sz w:val="24"/>
        </w:rPr>
        <w:t>ederim</w:t>
      </w:r>
      <w:r>
        <w:rPr>
          <w:rFonts w:ascii="Times New Roman" w:hAnsi="Times New Roman" w:cs="Times New Roman"/>
          <w:sz w:val="24"/>
        </w:rPr>
        <w:t>.</w:t>
      </w:r>
    </w:p>
    <w:p w:rsidR="002B24E8" w:rsidRDefault="002B24E8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 SOYADI: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Tarih: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…</w:t>
      </w:r>
      <w:r w:rsidRPr="00130576">
        <w:rPr>
          <w:rFonts w:ascii="Times New Roman" w:hAnsi="Times New Roman" w:cs="Times New Roman"/>
          <w:sz w:val="24"/>
          <w:szCs w:val="24"/>
        </w:rPr>
        <w:t>../</w:t>
      </w:r>
      <w:r w:rsidR="00BE26A3">
        <w:rPr>
          <w:rFonts w:ascii="Times New Roman" w:hAnsi="Times New Roman" w:cs="Times New Roman"/>
          <w:sz w:val="24"/>
          <w:szCs w:val="24"/>
        </w:rPr>
        <w:t>10</w:t>
      </w:r>
      <w:r w:rsidRPr="00130576">
        <w:rPr>
          <w:rFonts w:ascii="Times New Roman" w:hAnsi="Times New Roman" w:cs="Times New Roman"/>
          <w:sz w:val="24"/>
          <w:szCs w:val="24"/>
        </w:rPr>
        <w:t>/20</w:t>
      </w:r>
      <w:r w:rsidR="00BE26A3">
        <w:rPr>
          <w:rFonts w:ascii="Times New Roman" w:hAnsi="Times New Roman" w:cs="Times New Roman"/>
          <w:sz w:val="24"/>
          <w:szCs w:val="24"/>
        </w:rPr>
        <w:t>21</w:t>
      </w:r>
      <w:r w:rsidRPr="0013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E8" w:rsidRDefault="002B24E8" w:rsidP="002B24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38"/>
        <w:gridCol w:w="5131"/>
      </w:tblGrid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Cep/Ev Telefon No: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DD3EB3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DF32B8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Not Ortalaması: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EB3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2B8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Kayıt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 xml:space="preserve"> Yap</w:t>
      </w:r>
      <w:r>
        <w:rPr>
          <w:rFonts w:ascii="Times New Roman" w:hAnsi="Times New Roman" w:cs="Times New Roman"/>
          <w:b/>
          <w:sz w:val="26"/>
          <w:szCs w:val="26"/>
        </w:rPr>
        <w:t>tır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>mak İstediğiniz Atamaya Esas Öğretmenlik Alanı</w:t>
      </w:r>
    </w:p>
    <w:p w:rsidR="00DF32B8" w:rsidRPr="00DF32B8" w:rsidRDefault="00DF32B8" w:rsidP="00DF32B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1ACA" w:rsidRPr="0003129D" w:rsidRDefault="00DF32B8" w:rsidP="002B24E8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(Lütfen Tablo 1’i dikkatle inceleyiniz. Öğrenim gördüğünüz bölümünüzü dikkate alarak Tablo 1’de belirtilen atamaya esas alanınıza göre onay kutucuğunu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üzerinde çift tıklayarak 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işaretleyiniz)</w:t>
      </w:r>
    </w:p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791"/>
        <w:gridCol w:w="4224"/>
      </w:tblGrid>
      <w:tr w:rsidR="00DF32B8" w:rsidRPr="007B61F9" w:rsidTr="00DF32B8">
        <w:trPr>
          <w:trHeight w:val="340"/>
        </w:trPr>
        <w:tc>
          <w:tcPr>
            <w:tcW w:w="4791" w:type="dxa"/>
            <w:vAlign w:val="center"/>
          </w:tcPr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Adalet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Aile ve Tüketici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Almanca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Arapça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Beden Eğitimi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Bilişim Teknolojileri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Biyoloji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Biyomedikal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Cihaz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Coğrafya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Çince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Çocuk Gelişimi ve Eğitimi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Denizcilik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Din Kültürü ve Ahlâk Bilgisi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Eğlence Hizmetleri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 Sanatları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Elektrik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Elektronik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Endüstriyel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Otomasyon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Felsefe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Fizik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Fransızca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Gazetecilik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Yapımı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Yönetimi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Makineleri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Elektroniği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Gıda 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Giyim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Üretim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Görsel Sanatlar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Grafik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Fotoğraf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Güzellik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Saç Bakım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Halkla İlişkiler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Organizasyon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Hukuk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Hasta ve Yaşlı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Sağlığı/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Yetiştiriciliği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Sağlığı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İmam- Hatip Lisesi Meslek Dersleri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İngilizce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İnşaat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İspanyolca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talyanca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İtfaiyecilik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Yangın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Güvenliği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Japonca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Kimya / Kimya Teknolojisi</w:t>
            </w:r>
          </w:p>
        </w:tc>
        <w:tc>
          <w:tcPr>
            <w:tcW w:w="4224" w:type="dxa"/>
            <w:vAlign w:val="center"/>
          </w:tcPr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Konaklama ve Seyahat Hizmetleri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Kuyumculuk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Laboratuvar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Maden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Makine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Matbaa/Matbaa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Matematik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Meteoroloji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Mobilya ve İç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Mekân Tasarımı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Motorlu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Araçlar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Muhasebe ve Finansman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Müzik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Müzik Aletleri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Yapımı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Okul Öncesi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Pazarlama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Perakende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Plastik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Psikoloji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Radyo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Televizyon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Raylı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Sistemler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Rehberlik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Rusça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Tarihi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ve Tasarım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Seramik ve Cam Teknolojisi</w:t>
            </w:r>
          </w:p>
          <w:bookmarkStart w:id="0" w:name="_GoBack"/>
          <w:bookmarkEnd w:id="0"/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Sivil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Havacılık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Su Ürünleri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Teknolojileri/Tarım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Tarih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Tekstil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Tesisat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İklimlendirme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1D10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Türk Dili ve Edebiyatı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Uçak Bakım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Ulaştırma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Yenilenebilir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Enerji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Yiyecek İçecek Hizmetleri</w:t>
            </w:r>
          </w:p>
          <w:p w:rsidR="00DF32B8" w:rsidRDefault="00C0414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</w:r>
            <w:r w:rsidR="00EF785C"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Yaşayan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Diller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Lehçeler</w:t>
            </w:r>
          </w:p>
          <w:p w:rsidR="00DF32B8" w:rsidRPr="007B61F9" w:rsidRDefault="00DF32B8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1ACA" w:rsidSect="002B2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5C" w:rsidRDefault="00EF785C" w:rsidP="008E1D99">
      <w:pPr>
        <w:spacing w:after="0" w:line="240" w:lineRule="auto"/>
      </w:pPr>
      <w:r>
        <w:separator/>
      </w:r>
    </w:p>
  </w:endnote>
  <w:endnote w:type="continuationSeparator" w:id="0">
    <w:p w:rsidR="00EF785C" w:rsidRDefault="00EF785C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charset w:val="A2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34792"/>
      <w:docPartObj>
        <w:docPartGallery w:val="Page Numbers (Bottom of Page)"/>
        <w:docPartUnique/>
      </w:docPartObj>
    </w:sdtPr>
    <w:sdtEndPr/>
    <w:sdtContent>
      <w:sdt>
        <w:sdtPr>
          <w:id w:val="-1878434793"/>
          <w:docPartObj>
            <w:docPartGallery w:val="Page Numbers (Top of Page)"/>
            <w:docPartUnique/>
          </w:docPartObj>
        </w:sdtPr>
        <w:sdtEndPr/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DD3EB3">
              <w:rPr>
                <w:b/>
                <w:noProof/>
                <w:sz w:val="20"/>
                <w:szCs w:val="20"/>
              </w:rPr>
              <w:t>2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DD3EB3">
              <w:rPr>
                <w:b/>
                <w:noProof/>
                <w:sz w:val="20"/>
                <w:szCs w:val="20"/>
              </w:rPr>
              <w:t>2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3479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DD3EB3">
              <w:rPr>
                <w:b/>
                <w:noProof/>
                <w:sz w:val="20"/>
                <w:szCs w:val="20"/>
              </w:rPr>
              <w:t>1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C0414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C04144" w:rsidRPr="002B24E8">
              <w:rPr>
                <w:b/>
                <w:sz w:val="20"/>
                <w:szCs w:val="20"/>
              </w:rPr>
              <w:fldChar w:fldCharType="separate"/>
            </w:r>
            <w:r w:rsidR="00DD3EB3">
              <w:rPr>
                <w:b/>
                <w:noProof/>
                <w:sz w:val="20"/>
                <w:szCs w:val="20"/>
              </w:rPr>
              <w:t>2</w:t>
            </w:r>
            <w:r w:rsidR="00C04144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5C" w:rsidRDefault="00EF785C" w:rsidP="008E1D99">
      <w:pPr>
        <w:spacing w:after="0" w:line="240" w:lineRule="auto"/>
      </w:pPr>
      <w:r>
        <w:separator/>
      </w:r>
    </w:p>
  </w:footnote>
  <w:footnote w:type="continuationSeparator" w:id="0">
    <w:p w:rsidR="00EF785C" w:rsidRDefault="00EF785C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99" w:rsidRDefault="008E1D99" w:rsidP="008E1D99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69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16"/>
      <w:gridCol w:w="5216"/>
      <w:gridCol w:w="1590"/>
      <w:gridCol w:w="1047"/>
    </w:tblGrid>
    <w:tr w:rsidR="002B24E8" w:rsidRPr="00C06C39" w:rsidTr="005E0ACE">
      <w:trPr>
        <w:trHeight w:val="298"/>
      </w:trPr>
      <w:tc>
        <w:tcPr>
          <w:tcW w:w="1616" w:type="dxa"/>
          <w:vMerge w:val="restart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965915" cy="972000"/>
                <wp:effectExtent l="19050" t="0" r="5635" b="0"/>
                <wp:docPr id="7" name="Resim 4" descr="C:\Users\Arzu_ŞENTÜRK\Desktop\kmu-amblem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rzu_ŞENTÜRK\Desktop\kmu-amblem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915" cy="9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Merge w:val="restart"/>
          <w:vAlign w:val="center"/>
        </w:tcPr>
        <w:p w:rsidR="002B24E8" w:rsidRPr="007C583D" w:rsidRDefault="002B24E8" w:rsidP="005E0ACE">
          <w:pPr>
            <w:spacing w:line="276" w:lineRule="auto"/>
            <w:jc w:val="center"/>
            <w:rPr>
              <w:b/>
              <w:sz w:val="28"/>
              <w:szCs w:val="25"/>
            </w:rPr>
          </w:pPr>
          <w:r w:rsidRPr="007C583D">
            <w:rPr>
              <w:b/>
              <w:sz w:val="28"/>
              <w:szCs w:val="25"/>
            </w:rPr>
            <w:t>PEDAGOJİK FORMASYON EĞİTİMİ</w:t>
          </w:r>
        </w:p>
        <w:p w:rsidR="002B24E8" w:rsidRPr="002B24E8" w:rsidRDefault="002B24E8" w:rsidP="005E0ACE">
          <w:pPr>
            <w:spacing w:line="276" w:lineRule="auto"/>
            <w:jc w:val="center"/>
            <w:rPr>
              <w:b/>
              <w:sz w:val="36"/>
              <w:szCs w:val="36"/>
            </w:rPr>
          </w:pPr>
          <w:r w:rsidRPr="002B24E8">
            <w:rPr>
              <w:b/>
              <w:sz w:val="36"/>
              <w:szCs w:val="36"/>
            </w:rPr>
            <w:t>BAŞVURU FORMU</w:t>
          </w:r>
        </w:p>
      </w:tc>
      <w:tc>
        <w:tcPr>
          <w:tcW w:w="1590" w:type="dxa"/>
          <w:vAlign w:val="center"/>
        </w:tcPr>
        <w:p w:rsidR="002B24E8" w:rsidRDefault="002B24E8" w:rsidP="005E0ACE">
          <w:pPr>
            <w:pStyle w:val="stBilgi1"/>
            <w:ind w:right="-109"/>
            <w:rPr>
              <w:rFonts w:asciiTheme="minorHAnsi" w:hAnsiTheme="minorHAnsi" w:cs="Calibr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 xml:space="preserve">KMÜ-FORMASYON </w:t>
          </w:r>
        </w:p>
        <w:p w:rsidR="002B24E8" w:rsidRPr="00C06C39" w:rsidRDefault="002B24E8" w:rsidP="005E0ACE">
          <w:pPr>
            <w:pStyle w:val="stBilgi1"/>
            <w:ind w:right="-109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Belge No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 w:rsidRPr="00C06C39">
            <w:rPr>
              <w:sz w:val="18"/>
              <w:szCs w:val="18"/>
            </w:rPr>
            <w:t>FRM-00</w:t>
          </w:r>
          <w:r>
            <w:rPr>
              <w:sz w:val="18"/>
              <w:szCs w:val="18"/>
            </w:rPr>
            <w:t>1</w:t>
          </w: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İlk Yayın Tarihi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22</w:t>
          </w:r>
          <w:r w:rsidRPr="00C06C39">
            <w:rPr>
              <w:sz w:val="18"/>
              <w:szCs w:val="18"/>
            </w:rPr>
            <w:t>.0</w:t>
          </w:r>
          <w:r>
            <w:rPr>
              <w:sz w:val="18"/>
              <w:szCs w:val="18"/>
            </w:rPr>
            <w:t>1</w:t>
          </w:r>
          <w:r w:rsidRPr="00C06C39">
            <w:rPr>
              <w:sz w:val="18"/>
              <w:szCs w:val="18"/>
            </w:rPr>
            <w:t>.2018</w:t>
          </w: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Tarihi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No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5E0ACE">
      <w:trPr>
        <w:trHeight w:val="299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Toplam Sayfa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</w:tr>
  </w:tbl>
  <w:p w:rsidR="008E1D99" w:rsidRDefault="008E1D99" w:rsidP="002B24E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3C"/>
    <w:rsid w:val="000062A1"/>
    <w:rsid w:val="0003129D"/>
    <w:rsid w:val="001C46CD"/>
    <w:rsid w:val="002B24E8"/>
    <w:rsid w:val="0037583C"/>
    <w:rsid w:val="004F058E"/>
    <w:rsid w:val="00563230"/>
    <w:rsid w:val="005B4670"/>
    <w:rsid w:val="006F2674"/>
    <w:rsid w:val="00786D0B"/>
    <w:rsid w:val="007B61F9"/>
    <w:rsid w:val="007B7E76"/>
    <w:rsid w:val="008E1D99"/>
    <w:rsid w:val="0092185C"/>
    <w:rsid w:val="00AA1D10"/>
    <w:rsid w:val="00AF4235"/>
    <w:rsid w:val="00B27EFC"/>
    <w:rsid w:val="00B35335"/>
    <w:rsid w:val="00B91ACA"/>
    <w:rsid w:val="00BD283F"/>
    <w:rsid w:val="00BE26A3"/>
    <w:rsid w:val="00C04144"/>
    <w:rsid w:val="00CE0A96"/>
    <w:rsid w:val="00D545AD"/>
    <w:rsid w:val="00D9074F"/>
    <w:rsid w:val="00DD3EB3"/>
    <w:rsid w:val="00DF32B8"/>
    <w:rsid w:val="00EB3504"/>
    <w:rsid w:val="00EF785C"/>
    <w:rsid w:val="00F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75795"/>
  <w15:docId w15:val="{702A695A-1805-43EF-95A1-4AD0373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1D99"/>
  </w:style>
  <w:style w:type="paragraph" w:styleId="AltBilgi">
    <w:name w:val="footer"/>
    <w:basedOn w:val="Normal"/>
    <w:link w:val="AltBilgiChar"/>
    <w:uiPriority w:val="99"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rsid w:val="002B24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BAED-48D7-4216-BC69-3897AE29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Hakem</cp:lastModifiedBy>
  <cp:revision>12</cp:revision>
  <cp:lastPrinted>2018-04-18T11:12:00Z</cp:lastPrinted>
  <dcterms:created xsi:type="dcterms:W3CDTF">2018-01-20T15:11:00Z</dcterms:created>
  <dcterms:modified xsi:type="dcterms:W3CDTF">2021-10-11T14:11:00Z</dcterms:modified>
</cp:coreProperties>
</file>