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A9D4" w14:textId="77777777" w:rsidR="00A10C70" w:rsidRPr="00E872DE" w:rsidRDefault="00A10C70" w:rsidP="00BB75F6">
      <w:pPr>
        <w:spacing w:after="120"/>
        <w:jc w:val="center"/>
        <w:rPr>
          <w:rFonts w:ascii="Arial" w:hAnsi="Arial" w:cs="Arial"/>
          <w:b/>
          <w:sz w:val="40"/>
          <w:szCs w:val="40"/>
        </w:rPr>
      </w:pPr>
    </w:p>
    <w:p w14:paraId="1978D6D3"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lang w:val="en-US" w:eastAsia="en-US"/>
        </w:rPr>
        <w:drawing>
          <wp:inline distT="0" distB="0" distL="0" distR="0" wp14:anchorId="6F7DD750" wp14:editId="49BA0695">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4BD627F4" w14:textId="77777777" w:rsidR="00B520DA" w:rsidRPr="00E872DE" w:rsidRDefault="00B520DA" w:rsidP="00B520DA">
      <w:pPr>
        <w:spacing w:after="240"/>
        <w:jc w:val="center"/>
        <w:rPr>
          <w:rFonts w:ascii="Arial" w:hAnsi="Arial" w:cs="Arial"/>
          <w:b/>
          <w:sz w:val="32"/>
          <w:szCs w:val="32"/>
        </w:rPr>
      </w:pPr>
    </w:p>
    <w:p w14:paraId="71C7AA88" w14:textId="77777777" w:rsidR="00A10C70"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13E61D05" w14:textId="362FA604" w:rsidR="00A10C70" w:rsidRPr="00E872DE" w:rsidRDefault="0085645B"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FEN BİLİMLERİ ENSTİTÜSÜ</w:t>
      </w:r>
    </w:p>
    <w:p w14:paraId="7DF3F4CC" w14:textId="0CEBFB45" w:rsidR="00A10C70" w:rsidRPr="00E872DE" w:rsidRDefault="0028206B"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FİZİK </w:t>
      </w:r>
      <w:r w:rsidR="00FF2EC0">
        <w:rPr>
          <w:rFonts w:ascii="Arial" w:hAnsi="Arial" w:cs="Arial"/>
          <w:b/>
          <w:color w:val="1F497D" w:themeColor="text2"/>
          <w:sz w:val="36"/>
          <w:szCs w:val="36"/>
        </w:rPr>
        <w:t xml:space="preserve">ANABİLİM DALI </w:t>
      </w:r>
      <w:r>
        <w:rPr>
          <w:rFonts w:ascii="Arial" w:hAnsi="Arial" w:cs="Arial"/>
          <w:b/>
          <w:color w:val="1F497D" w:themeColor="text2"/>
          <w:sz w:val="36"/>
          <w:szCs w:val="36"/>
        </w:rPr>
        <w:t>YÜKSEK LİSANS VE DOKTORA</w:t>
      </w:r>
      <w:r w:rsidR="00A10C70" w:rsidRPr="00E872DE">
        <w:rPr>
          <w:rFonts w:ascii="Arial" w:hAnsi="Arial" w:cs="Arial"/>
          <w:b/>
          <w:color w:val="1F497D" w:themeColor="text2"/>
          <w:sz w:val="36"/>
          <w:szCs w:val="36"/>
        </w:rPr>
        <w:t xml:space="preserve"> PROGRAMI</w:t>
      </w:r>
    </w:p>
    <w:p w14:paraId="130327DB" w14:textId="77777777" w:rsidR="007A3FA7"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 xml:space="preserve">PROGRAM </w:t>
      </w:r>
      <w:r w:rsidR="007A3FA7" w:rsidRPr="00E872DE">
        <w:rPr>
          <w:rFonts w:ascii="Arial" w:hAnsi="Arial" w:cs="Arial"/>
          <w:b/>
          <w:color w:val="1F497D" w:themeColor="text2"/>
          <w:sz w:val="36"/>
          <w:szCs w:val="36"/>
        </w:rPr>
        <w:t>ÖZ</w:t>
      </w:r>
      <w:r w:rsidR="00315026" w:rsidRPr="00E872DE">
        <w:rPr>
          <w:rFonts w:ascii="Arial" w:hAnsi="Arial" w:cs="Arial"/>
          <w:b/>
          <w:color w:val="1F497D" w:themeColor="text2"/>
          <w:sz w:val="36"/>
          <w:szCs w:val="36"/>
        </w:rPr>
        <w:t xml:space="preserve"> </w:t>
      </w:r>
      <w:r w:rsidR="007A3FA7" w:rsidRPr="00E872DE">
        <w:rPr>
          <w:rFonts w:ascii="Arial" w:hAnsi="Arial" w:cs="Arial"/>
          <w:b/>
          <w:color w:val="1F497D" w:themeColor="text2"/>
          <w:sz w:val="36"/>
          <w:szCs w:val="36"/>
        </w:rPr>
        <w:t>DEĞERLENDİRME RAPORU</w:t>
      </w:r>
      <w:r w:rsidR="00BB6749">
        <w:rPr>
          <w:rFonts w:ascii="Arial" w:hAnsi="Arial" w:cs="Arial"/>
          <w:b/>
          <w:color w:val="1F497D" w:themeColor="text2"/>
          <w:sz w:val="36"/>
          <w:szCs w:val="36"/>
        </w:rPr>
        <w:t>*</w:t>
      </w:r>
    </w:p>
    <w:p w14:paraId="7B1CA5D7" w14:textId="77777777" w:rsidR="00A10C70" w:rsidRPr="00E872DE" w:rsidRDefault="00A10C70" w:rsidP="00866200">
      <w:pPr>
        <w:spacing w:after="360"/>
        <w:jc w:val="center"/>
        <w:rPr>
          <w:rFonts w:ascii="Arial" w:hAnsi="Arial" w:cs="Arial"/>
          <w:b/>
          <w:color w:val="17365D" w:themeColor="text2" w:themeShade="BF"/>
          <w:sz w:val="32"/>
          <w:szCs w:val="32"/>
        </w:rPr>
      </w:pPr>
    </w:p>
    <w:p w14:paraId="15132C88" w14:textId="77777777" w:rsidR="00866200" w:rsidRPr="00E872DE" w:rsidRDefault="00866200" w:rsidP="00866200">
      <w:pPr>
        <w:spacing w:after="360"/>
        <w:jc w:val="center"/>
        <w:rPr>
          <w:rFonts w:ascii="Arial" w:hAnsi="Arial" w:cs="Arial"/>
          <w:b/>
          <w:sz w:val="32"/>
          <w:szCs w:val="32"/>
        </w:rPr>
      </w:pPr>
    </w:p>
    <w:p w14:paraId="1BA027F6" w14:textId="77777777" w:rsidR="00866200" w:rsidRPr="00E872DE" w:rsidRDefault="00866200" w:rsidP="00866200">
      <w:pPr>
        <w:spacing w:after="360"/>
        <w:jc w:val="center"/>
        <w:rPr>
          <w:rFonts w:ascii="Arial" w:hAnsi="Arial" w:cs="Arial"/>
          <w:b/>
          <w:sz w:val="32"/>
          <w:szCs w:val="32"/>
        </w:rPr>
      </w:pPr>
    </w:p>
    <w:p w14:paraId="6A29D7F0" w14:textId="77777777" w:rsidR="00866200" w:rsidRPr="00E872DE" w:rsidRDefault="00866200" w:rsidP="00866200">
      <w:pPr>
        <w:spacing w:after="360"/>
        <w:jc w:val="center"/>
        <w:rPr>
          <w:rFonts w:ascii="Arial" w:hAnsi="Arial" w:cs="Arial"/>
          <w:b/>
          <w:sz w:val="32"/>
          <w:szCs w:val="32"/>
        </w:rPr>
      </w:pPr>
    </w:p>
    <w:p w14:paraId="624E0EA4" w14:textId="7EC421A8" w:rsidR="00A10C70" w:rsidRDefault="0028206B"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29</w:t>
      </w:r>
      <w:r w:rsidR="00A10C70" w:rsidRPr="00E872DE">
        <w:rPr>
          <w:rFonts w:ascii="Arial" w:hAnsi="Arial" w:cs="Arial"/>
          <w:b/>
          <w:color w:val="1F497D" w:themeColor="text2"/>
          <w:sz w:val="36"/>
          <w:szCs w:val="36"/>
        </w:rPr>
        <w:t>/</w:t>
      </w:r>
      <w:r>
        <w:rPr>
          <w:rFonts w:ascii="Arial" w:hAnsi="Arial" w:cs="Arial"/>
          <w:b/>
          <w:color w:val="1F497D" w:themeColor="text2"/>
          <w:sz w:val="36"/>
          <w:szCs w:val="36"/>
        </w:rPr>
        <w:t>08</w:t>
      </w:r>
      <w:r w:rsidR="00A10C70" w:rsidRPr="00E872DE">
        <w:rPr>
          <w:rFonts w:ascii="Arial" w:hAnsi="Arial" w:cs="Arial"/>
          <w:b/>
          <w:color w:val="1F497D" w:themeColor="text2"/>
          <w:sz w:val="36"/>
          <w:szCs w:val="36"/>
        </w:rPr>
        <w:t>/202</w:t>
      </w:r>
      <w:r>
        <w:rPr>
          <w:rFonts w:ascii="Arial" w:hAnsi="Arial" w:cs="Arial"/>
          <w:b/>
          <w:color w:val="1F497D" w:themeColor="text2"/>
          <w:sz w:val="36"/>
          <w:szCs w:val="36"/>
        </w:rPr>
        <w:t>5</w:t>
      </w:r>
    </w:p>
    <w:p w14:paraId="67949E77" w14:textId="77777777" w:rsidR="00BB6749" w:rsidRDefault="00BB6749" w:rsidP="00B520DA">
      <w:pPr>
        <w:spacing w:after="240"/>
        <w:jc w:val="center"/>
        <w:rPr>
          <w:rFonts w:ascii="Arial" w:hAnsi="Arial" w:cs="Arial"/>
          <w:b/>
          <w:color w:val="1F497D" w:themeColor="text2"/>
          <w:sz w:val="36"/>
          <w:szCs w:val="36"/>
        </w:rPr>
      </w:pPr>
    </w:p>
    <w:p w14:paraId="4B9022DB" w14:textId="77777777" w:rsidR="00BB6749" w:rsidRDefault="00BB6749" w:rsidP="00B520DA">
      <w:pPr>
        <w:spacing w:after="240"/>
        <w:jc w:val="center"/>
        <w:rPr>
          <w:rFonts w:ascii="Arial" w:hAnsi="Arial" w:cs="Arial"/>
          <w:b/>
          <w:color w:val="1F497D" w:themeColor="text2"/>
          <w:sz w:val="36"/>
          <w:szCs w:val="36"/>
        </w:rPr>
      </w:pPr>
    </w:p>
    <w:p w14:paraId="73960D6A" w14:textId="77777777" w:rsidR="00BB6749" w:rsidRDefault="00BB6749" w:rsidP="00BB6749">
      <w:pPr>
        <w:spacing w:after="240"/>
        <w:jc w:val="center"/>
        <w:rPr>
          <w:rFonts w:ascii="Arial" w:hAnsi="Arial" w:cs="Arial"/>
          <w:b/>
          <w:i/>
          <w:color w:val="1F497D" w:themeColor="text2"/>
        </w:rPr>
      </w:pPr>
      <w:r>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5E8D7DE3" w14:textId="77777777" w:rsidR="008D7DA7" w:rsidRPr="00E872DE" w:rsidRDefault="008D7DA7" w:rsidP="00B520DA">
      <w:pPr>
        <w:spacing w:after="240"/>
        <w:jc w:val="center"/>
        <w:rPr>
          <w:rFonts w:ascii="Arial" w:hAnsi="Arial" w:cs="Arial"/>
          <w:b/>
          <w:color w:val="1F497D" w:themeColor="text2"/>
          <w:sz w:val="36"/>
          <w:szCs w:val="36"/>
        </w:rPr>
      </w:pP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75235A55" w14:textId="77777777" w:rsidR="009A63C2" w:rsidRPr="00E872DE" w:rsidRDefault="009A63C2">
          <w:pPr>
            <w:pStyle w:val="TBal"/>
            <w:rPr>
              <w:rFonts w:ascii="Arial" w:hAnsi="Arial" w:cs="Arial"/>
            </w:rPr>
          </w:pPr>
          <w:r w:rsidRPr="00E872DE">
            <w:rPr>
              <w:rFonts w:ascii="Arial" w:hAnsi="Arial" w:cs="Arial"/>
            </w:rPr>
            <w:t>İçindekiler</w:t>
          </w:r>
        </w:p>
        <w:p w14:paraId="684D6C28" w14:textId="77777777" w:rsidR="00F87F86" w:rsidRPr="007B6537" w:rsidRDefault="008C20FF">
          <w:pPr>
            <w:pStyle w:val="T2"/>
            <w:rPr>
              <w:rFonts w:ascii="Arial" w:eastAsiaTheme="minorEastAsia" w:hAnsi="Arial" w:cs="Arial"/>
              <w:sz w:val="22"/>
              <w:szCs w:val="22"/>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40750365" w:history="1">
            <w:r w:rsidR="00F87F86" w:rsidRPr="007B6537">
              <w:rPr>
                <w:rStyle w:val="Kpr"/>
                <w:rFonts w:ascii="Arial" w:hAnsi="Arial" w:cs="Arial"/>
                <w:lang w:eastAsia="en-US"/>
              </w:rPr>
              <w:t>A. Programa İlişkin Genel Bilgiler</w:t>
            </w:r>
            <w:r w:rsidR="00F87F86" w:rsidRPr="007B6537">
              <w:rPr>
                <w:rFonts w:ascii="Arial" w:hAnsi="Arial" w:cs="Arial"/>
                <w:webHidden/>
              </w:rPr>
              <w:tab/>
            </w:r>
            <w:r w:rsidR="00DD3B66" w:rsidRPr="007B6537">
              <w:rPr>
                <w:rFonts w:ascii="Arial" w:hAnsi="Arial" w:cs="Arial"/>
                <w:webHidden/>
              </w:rPr>
              <w:t>3</w:t>
            </w:r>
          </w:hyperlink>
        </w:p>
        <w:p w14:paraId="7D3B2F57" w14:textId="77777777" w:rsidR="00F87F86" w:rsidRPr="007B6537" w:rsidRDefault="00D54D24">
          <w:pPr>
            <w:pStyle w:val="T2"/>
            <w:rPr>
              <w:rFonts w:ascii="Arial" w:eastAsiaTheme="minorEastAsia" w:hAnsi="Arial" w:cs="Arial"/>
              <w:sz w:val="22"/>
              <w:szCs w:val="22"/>
            </w:rPr>
          </w:pPr>
          <w:hyperlink w:anchor="_Toc140750372" w:history="1">
            <w:r w:rsidR="00F87F86" w:rsidRPr="007B6537">
              <w:rPr>
                <w:rStyle w:val="Kpr"/>
                <w:rFonts w:ascii="Arial" w:hAnsi="Arial" w:cs="Arial"/>
              </w:rPr>
              <w:t>B. Değerlendirme Ölçütleri</w:t>
            </w:r>
            <w:r w:rsidR="00F87F86" w:rsidRPr="007B6537">
              <w:rPr>
                <w:rFonts w:ascii="Arial" w:hAnsi="Arial" w:cs="Arial"/>
                <w:webHidden/>
              </w:rPr>
              <w:tab/>
            </w:r>
            <w:r w:rsidR="00DD3B66" w:rsidRPr="007B6537">
              <w:rPr>
                <w:rFonts w:ascii="Arial" w:hAnsi="Arial" w:cs="Arial"/>
                <w:webHidden/>
              </w:rPr>
              <w:t>4</w:t>
            </w:r>
          </w:hyperlink>
        </w:p>
        <w:p w14:paraId="629423A0" w14:textId="77777777" w:rsidR="00F87F86" w:rsidRPr="007B6537" w:rsidRDefault="00D54D24">
          <w:pPr>
            <w:pStyle w:val="T3"/>
            <w:rPr>
              <w:rFonts w:ascii="Arial" w:eastAsiaTheme="minorEastAsia" w:hAnsi="Arial" w:cs="Arial"/>
              <w:sz w:val="22"/>
              <w:szCs w:val="22"/>
            </w:rPr>
          </w:pPr>
          <w:hyperlink w:anchor="_Toc140750373" w:history="1">
            <w:r w:rsidR="00414CD2" w:rsidRPr="007B6537">
              <w:rPr>
                <w:rStyle w:val="Kpr"/>
                <w:rFonts w:ascii="Arial" w:hAnsi="Arial" w:cs="Arial"/>
              </w:rPr>
              <w:t>ÖLÇÜT</w:t>
            </w:r>
            <w:r w:rsidR="00F87F86" w:rsidRPr="007B6537">
              <w:rPr>
                <w:rStyle w:val="Kpr"/>
                <w:rFonts w:ascii="Arial" w:hAnsi="Arial" w:cs="Arial"/>
              </w:rPr>
              <w:t xml:space="preserve"> 1</w:t>
            </w:r>
            <w:r w:rsidR="003A451A" w:rsidRPr="007B6537">
              <w:rPr>
                <w:rStyle w:val="Kpr"/>
                <w:rFonts w:ascii="Arial" w:hAnsi="Arial" w:cs="Arial"/>
              </w:rPr>
              <w:t>:</w:t>
            </w:r>
            <w:r w:rsidR="00F87F86" w:rsidRPr="007B6537">
              <w:rPr>
                <w:rStyle w:val="Kpr"/>
                <w:rFonts w:ascii="Arial" w:hAnsi="Arial" w:cs="Arial"/>
              </w:rPr>
              <w:t xml:space="preserve"> </w:t>
            </w:r>
            <w:r w:rsidR="00414CD2" w:rsidRPr="007B6537">
              <w:rPr>
                <w:rStyle w:val="Kpr"/>
                <w:rFonts w:ascii="Arial" w:hAnsi="Arial" w:cs="Arial"/>
              </w:rPr>
              <w:t>ÖĞRENCİLER</w:t>
            </w:r>
            <w:r w:rsidR="00F87F86" w:rsidRPr="007B6537">
              <w:rPr>
                <w:rFonts w:ascii="Arial" w:hAnsi="Arial" w:cs="Arial"/>
                <w:webHidden/>
              </w:rPr>
              <w:tab/>
            </w:r>
            <w:r w:rsidR="00DD3B66" w:rsidRPr="007B6537">
              <w:rPr>
                <w:rFonts w:ascii="Arial" w:hAnsi="Arial" w:cs="Arial"/>
                <w:webHidden/>
              </w:rPr>
              <w:t>4</w:t>
            </w:r>
          </w:hyperlink>
        </w:p>
        <w:p w14:paraId="68279740" w14:textId="77777777" w:rsidR="00F87F86" w:rsidRPr="007B6537" w:rsidRDefault="00D54D24">
          <w:pPr>
            <w:pStyle w:val="T3"/>
            <w:rPr>
              <w:rFonts w:ascii="Arial" w:eastAsiaTheme="minorEastAsia" w:hAnsi="Arial" w:cs="Arial"/>
              <w:sz w:val="22"/>
              <w:szCs w:val="22"/>
            </w:rPr>
          </w:pPr>
          <w:hyperlink w:anchor="_Toc140750381" w:history="1">
            <w:r w:rsidR="00414CD2" w:rsidRPr="007B6537">
              <w:rPr>
                <w:rStyle w:val="Kpr"/>
                <w:rFonts w:ascii="Arial" w:hAnsi="Arial" w:cs="Arial"/>
              </w:rPr>
              <w:t>ÖLÇÜT 2</w:t>
            </w:r>
            <w:r w:rsidR="003A451A" w:rsidRPr="007B6537">
              <w:rPr>
                <w:rStyle w:val="Kpr"/>
                <w:rFonts w:ascii="Arial" w:hAnsi="Arial" w:cs="Arial"/>
              </w:rPr>
              <w:t>:</w:t>
            </w:r>
            <w:r w:rsidR="00414CD2" w:rsidRPr="007B6537">
              <w:rPr>
                <w:rStyle w:val="Kpr"/>
                <w:rFonts w:ascii="Arial" w:hAnsi="Arial" w:cs="Arial"/>
              </w:rPr>
              <w:t xml:space="preserve"> PROGRAM ÖĞRETİM AMAÇLARI</w:t>
            </w:r>
            <w:r w:rsidR="00F87F86" w:rsidRPr="007B6537">
              <w:rPr>
                <w:rFonts w:ascii="Arial" w:hAnsi="Arial" w:cs="Arial"/>
                <w:webHidden/>
              </w:rPr>
              <w:tab/>
            </w:r>
            <w:r w:rsidR="00DD3B66" w:rsidRPr="007B6537">
              <w:rPr>
                <w:rFonts w:ascii="Arial" w:hAnsi="Arial" w:cs="Arial"/>
                <w:webHidden/>
              </w:rPr>
              <w:t>7</w:t>
            </w:r>
          </w:hyperlink>
        </w:p>
        <w:p w14:paraId="51E26231" w14:textId="77777777" w:rsidR="00F87F86" w:rsidRPr="007B6537" w:rsidRDefault="00D54D24">
          <w:pPr>
            <w:pStyle w:val="T3"/>
            <w:rPr>
              <w:rFonts w:ascii="Arial" w:eastAsiaTheme="minorEastAsia" w:hAnsi="Arial" w:cs="Arial"/>
              <w:sz w:val="22"/>
              <w:szCs w:val="22"/>
            </w:rPr>
          </w:pPr>
          <w:hyperlink w:anchor="_Toc140750390" w:history="1">
            <w:r w:rsidR="00414CD2" w:rsidRPr="007B6537">
              <w:rPr>
                <w:rStyle w:val="Kpr"/>
                <w:rFonts w:ascii="Arial" w:hAnsi="Arial" w:cs="Arial"/>
              </w:rPr>
              <w:t>ÖLÇÜT 3</w:t>
            </w:r>
            <w:r w:rsidR="003A451A" w:rsidRPr="007B6537">
              <w:rPr>
                <w:rStyle w:val="Kpr"/>
                <w:rFonts w:ascii="Arial" w:hAnsi="Arial" w:cs="Arial"/>
              </w:rPr>
              <w:t>:</w:t>
            </w:r>
            <w:r w:rsidR="00414CD2" w:rsidRPr="007B6537">
              <w:rPr>
                <w:rStyle w:val="Kpr"/>
                <w:rFonts w:ascii="Arial" w:hAnsi="Arial" w:cs="Arial"/>
              </w:rPr>
              <w:t xml:space="preserve"> PROGRAM ÇIKTILARI</w:t>
            </w:r>
            <w:r w:rsidR="00F87F86" w:rsidRPr="007B6537">
              <w:rPr>
                <w:rFonts w:ascii="Arial" w:hAnsi="Arial" w:cs="Arial"/>
                <w:webHidden/>
              </w:rPr>
              <w:tab/>
            </w:r>
            <w:r w:rsidR="00C04B14" w:rsidRPr="007B6537">
              <w:rPr>
                <w:rFonts w:ascii="Arial" w:hAnsi="Arial" w:cs="Arial"/>
                <w:webHidden/>
              </w:rPr>
              <w:t>9</w:t>
            </w:r>
          </w:hyperlink>
        </w:p>
        <w:p w14:paraId="74DDD9E0" w14:textId="77777777" w:rsidR="00F87F86" w:rsidRPr="007B6537" w:rsidRDefault="00D54D24">
          <w:pPr>
            <w:pStyle w:val="T3"/>
            <w:rPr>
              <w:rFonts w:ascii="Arial" w:eastAsiaTheme="minorEastAsia" w:hAnsi="Arial" w:cs="Arial"/>
              <w:sz w:val="22"/>
              <w:szCs w:val="22"/>
            </w:rPr>
          </w:pPr>
          <w:hyperlink w:anchor="_Toc140750394" w:history="1">
            <w:r w:rsidR="003A451A" w:rsidRPr="007B6537">
              <w:rPr>
                <w:rStyle w:val="Kpr"/>
                <w:rFonts w:ascii="Arial" w:hAnsi="Arial" w:cs="Arial"/>
              </w:rPr>
              <w:t xml:space="preserve">ÖLÇÜT 4: </w:t>
            </w:r>
            <w:r w:rsidR="00414CD2" w:rsidRPr="007B6537">
              <w:rPr>
                <w:rStyle w:val="Kpr"/>
                <w:rFonts w:ascii="Arial" w:hAnsi="Arial" w:cs="Arial"/>
              </w:rPr>
              <w:t>ÖĞRETİM PLANI</w:t>
            </w:r>
            <w:r w:rsidR="00F87F86" w:rsidRPr="007B6537">
              <w:rPr>
                <w:rFonts w:ascii="Arial" w:hAnsi="Arial" w:cs="Arial"/>
                <w:webHidden/>
              </w:rPr>
              <w:tab/>
            </w:r>
            <w:r w:rsidR="00C04B14" w:rsidRPr="007B6537">
              <w:rPr>
                <w:rFonts w:ascii="Arial" w:hAnsi="Arial" w:cs="Arial"/>
                <w:webHidden/>
              </w:rPr>
              <w:t>14</w:t>
            </w:r>
          </w:hyperlink>
        </w:p>
        <w:p w14:paraId="7DFC4BAD" w14:textId="77777777" w:rsidR="00F87F86" w:rsidRPr="007B6537" w:rsidRDefault="00D54D24">
          <w:pPr>
            <w:pStyle w:val="T3"/>
            <w:rPr>
              <w:rFonts w:ascii="Arial" w:eastAsiaTheme="minorEastAsia" w:hAnsi="Arial" w:cs="Arial"/>
              <w:sz w:val="22"/>
              <w:szCs w:val="22"/>
            </w:rPr>
          </w:pPr>
          <w:hyperlink w:anchor="_Toc140750400" w:history="1">
            <w:r w:rsidR="00414CD2" w:rsidRPr="007B6537">
              <w:rPr>
                <w:rStyle w:val="Kpr"/>
                <w:rFonts w:ascii="Arial" w:hAnsi="Arial" w:cs="Arial"/>
              </w:rPr>
              <w:t>ÖLÇÜT 5</w:t>
            </w:r>
            <w:r w:rsidR="003A451A" w:rsidRPr="007B6537">
              <w:rPr>
                <w:rStyle w:val="Kpr"/>
                <w:rFonts w:ascii="Arial" w:hAnsi="Arial" w:cs="Arial"/>
              </w:rPr>
              <w:t>:</w:t>
            </w:r>
            <w:r w:rsidR="00414CD2" w:rsidRPr="007B6537">
              <w:rPr>
                <w:rStyle w:val="Kpr"/>
                <w:rFonts w:ascii="Arial" w:hAnsi="Arial" w:cs="Arial"/>
              </w:rPr>
              <w:t xml:space="preserve"> ÖĞRETİM KADROSU</w:t>
            </w:r>
            <w:r w:rsidR="00F87F86" w:rsidRPr="007B6537">
              <w:rPr>
                <w:rFonts w:ascii="Arial" w:hAnsi="Arial" w:cs="Arial"/>
                <w:webHidden/>
              </w:rPr>
              <w:tab/>
            </w:r>
            <w:r w:rsidR="009C4558" w:rsidRPr="007B6537">
              <w:rPr>
                <w:rFonts w:ascii="Arial" w:hAnsi="Arial" w:cs="Arial"/>
                <w:webHidden/>
              </w:rPr>
              <w:t>2</w:t>
            </w:r>
          </w:hyperlink>
          <w:r w:rsidR="00DE3050" w:rsidRPr="007B6537">
            <w:rPr>
              <w:rFonts w:ascii="Arial" w:hAnsi="Arial" w:cs="Arial"/>
            </w:rPr>
            <w:t>3</w:t>
          </w:r>
        </w:p>
        <w:p w14:paraId="52F01BDD" w14:textId="77777777" w:rsidR="00F87F86" w:rsidRPr="007B6537" w:rsidRDefault="00D54D24">
          <w:pPr>
            <w:pStyle w:val="T3"/>
            <w:rPr>
              <w:rFonts w:ascii="Arial" w:eastAsiaTheme="minorEastAsia" w:hAnsi="Arial" w:cs="Arial"/>
              <w:sz w:val="22"/>
              <w:szCs w:val="22"/>
            </w:rPr>
          </w:pPr>
          <w:hyperlink w:anchor="_Toc140750405" w:history="1">
            <w:r w:rsidR="00414CD2" w:rsidRPr="007B6537">
              <w:rPr>
                <w:rStyle w:val="Kpr"/>
                <w:rFonts w:ascii="Arial" w:hAnsi="Arial" w:cs="Arial"/>
              </w:rPr>
              <w:t>ÖLÇÜT 6</w:t>
            </w:r>
            <w:r w:rsidR="003A451A" w:rsidRPr="007B6537">
              <w:rPr>
                <w:rStyle w:val="Kpr"/>
                <w:rFonts w:ascii="Arial" w:hAnsi="Arial" w:cs="Arial"/>
              </w:rPr>
              <w:t>:</w:t>
            </w:r>
            <w:r w:rsidR="00414CD2" w:rsidRPr="007B6537">
              <w:rPr>
                <w:rStyle w:val="Kpr"/>
                <w:rFonts w:ascii="Arial" w:hAnsi="Arial" w:cs="Arial"/>
              </w:rPr>
              <w:t xml:space="preserve"> YÖNETİM YAPISI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6</w:t>
            </w:r>
          </w:hyperlink>
        </w:p>
        <w:p w14:paraId="6069DC67" w14:textId="77777777" w:rsidR="00F87F86" w:rsidRPr="007B6537" w:rsidRDefault="00D54D24">
          <w:pPr>
            <w:pStyle w:val="T3"/>
            <w:rPr>
              <w:rFonts w:ascii="Arial" w:eastAsiaTheme="minorEastAsia" w:hAnsi="Arial" w:cs="Arial"/>
              <w:sz w:val="22"/>
              <w:szCs w:val="22"/>
            </w:rPr>
          </w:pPr>
          <w:hyperlink w:anchor="_Toc140750406" w:history="1">
            <w:r w:rsidR="00414CD2" w:rsidRPr="007B6537">
              <w:rPr>
                <w:rStyle w:val="Kpr"/>
                <w:rFonts w:ascii="Arial" w:hAnsi="Arial" w:cs="Arial"/>
              </w:rPr>
              <w:t>ÖLÇÜT 7</w:t>
            </w:r>
            <w:r w:rsidR="003A451A" w:rsidRPr="007B6537">
              <w:rPr>
                <w:rStyle w:val="Kpr"/>
                <w:rFonts w:ascii="Arial" w:hAnsi="Arial" w:cs="Arial"/>
              </w:rPr>
              <w:t>:</w:t>
            </w:r>
            <w:r w:rsidR="00414CD2" w:rsidRPr="007B6537">
              <w:rPr>
                <w:rStyle w:val="Kpr"/>
                <w:rFonts w:ascii="Arial" w:hAnsi="Arial" w:cs="Arial"/>
              </w:rPr>
              <w:t xml:space="preserve"> ALTYAPI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7</w:t>
            </w:r>
          </w:hyperlink>
        </w:p>
        <w:p w14:paraId="58394391" w14:textId="77777777" w:rsidR="00F87F86" w:rsidRPr="007B6537" w:rsidRDefault="00D54D24">
          <w:pPr>
            <w:pStyle w:val="T3"/>
            <w:rPr>
              <w:rFonts w:ascii="Arial" w:eastAsiaTheme="minorEastAsia" w:hAnsi="Arial" w:cs="Arial"/>
              <w:sz w:val="22"/>
              <w:szCs w:val="22"/>
            </w:rPr>
          </w:pPr>
          <w:hyperlink w:anchor="_Toc140750413" w:history="1">
            <w:r w:rsidR="00414CD2" w:rsidRPr="007B6537">
              <w:rPr>
                <w:rStyle w:val="Kpr"/>
                <w:rFonts w:ascii="Arial" w:hAnsi="Arial" w:cs="Arial"/>
              </w:rPr>
              <w:t>ÖLÇÜT 8</w:t>
            </w:r>
            <w:r w:rsidR="003A451A" w:rsidRPr="007B6537">
              <w:rPr>
                <w:rStyle w:val="Kpr"/>
                <w:rFonts w:ascii="Arial" w:hAnsi="Arial" w:cs="Arial"/>
              </w:rPr>
              <w:t>:</w:t>
            </w:r>
            <w:r w:rsidR="00414CD2" w:rsidRPr="007B6537">
              <w:rPr>
                <w:rStyle w:val="Kpr"/>
                <w:rFonts w:ascii="Arial" w:hAnsi="Arial" w:cs="Arial"/>
              </w:rPr>
              <w:t xml:space="preserve"> KURUM DESTEĞİ VE PARASAL KAYNAKLAR</w:t>
            </w:r>
            <w:r w:rsidR="00F87F86" w:rsidRPr="007B6537">
              <w:rPr>
                <w:rFonts w:ascii="Arial" w:hAnsi="Arial" w:cs="Arial"/>
                <w:webHidden/>
              </w:rPr>
              <w:tab/>
            </w:r>
            <w:r w:rsidR="007B6537">
              <w:rPr>
                <w:rFonts w:ascii="Arial" w:hAnsi="Arial" w:cs="Arial"/>
                <w:webHidden/>
              </w:rPr>
              <w:t>29</w:t>
            </w:r>
          </w:hyperlink>
        </w:p>
        <w:p w14:paraId="27E1FDF3" w14:textId="77777777" w:rsidR="00F87F86" w:rsidRPr="007B6537" w:rsidRDefault="00D54D24">
          <w:pPr>
            <w:pStyle w:val="T3"/>
            <w:rPr>
              <w:rFonts w:ascii="Arial" w:eastAsiaTheme="minorEastAsia" w:hAnsi="Arial" w:cs="Arial"/>
              <w:sz w:val="22"/>
              <w:szCs w:val="22"/>
            </w:rPr>
          </w:pPr>
          <w:hyperlink w:anchor="_Toc140750418" w:history="1">
            <w:r w:rsidR="00414CD2" w:rsidRPr="007B6537">
              <w:rPr>
                <w:rStyle w:val="Kpr"/>
                <w:rFonts w:ascii="Arial" w:hAnsi="Arial" w:cs="Arial"/>
              </w:rPr>
              <w:t>ÖLÇÜT 9</w:t>
            </w:r>
            <w:r w:rsidR="003A451A" w:rsidRPr="007B6537">
              <w:rPr>
                <w:rStyle w:val="Kpr"/>
                <w:rFonts w:ascii="Arial" w:hAnsi="Arial" w:cs="Arial"/>
              </w:rPr>
              <w:t>:</w:t>
            </w:r>
            <w:r w:rsidR="00414CD2" w:rsidRPr="007B6537">
              <w:rPr>
                <w:rStyle w:val="Kpr"/>
                <w:rFonts w:ascii="Arial" w:hAnsi="Arial" w:cs="Arial"/>
              </w:rPr>
              <w:t xml:space="preserve"> SÜREKLİ İYİLEŞTİRME</w:t>
            </w:r>
            <w:r w:rsidR="00F87F86" w:rsidRPr="007B6537">
              <w:rPr>
                <w:rFonts w:ascii="Arial" w:hAnsi="Arial" w:cs="Arial"/>
                <w:webHidden/>
              </w:rPr>
              <w:tab/>
            </w:r>
            <w:r w:rsidR="008C20FF" w:rsidRPr="007B6537">
              <w:rPr>
                <w:rFonts w:ascii="Arial" w:hAnsi="Arial" w:cs="Arial"/>
                <w:webHidden/>
              </w:rPr>
              <w:fldChar w:fldCharType="begin"/>
            </w:r>
            <w:r w:rsidR="00F87F86" w:rsidRPr="007B6537">
              <w:rPr>
                <w:rFonts w:ascii="Arial" w:hAnsi="Arial" w:cs="Arial"/>
                <w:webHidden/>
              </w:rPr>
              <w:instrText xml:space="preserve"> PAGEREF _Toc140750418 \h </w:instrText>
            </w:r>
            <w:r w:rsidR="008C20FF" w:rsidRPr="007B6537">
              <w:rPr>
                <w:rFonts w:ascii="Arial" w:hAnsi="Arial" w:cs="Arial"/>
                <w:webHidden/>
              </w:rPr>
            </w:r>
            <w:r w:rsidR="008C20FF" w:rsidRPr="007B6537">
              <w:rPr>
                <w:rFonts w:ascii="Arial" w:hAnsi="Arial" w:cs="Arial"/>
                <w:webHidden/>
              </w:rPr>
              <w:fldChar w:fldCharType="separate"/>
            </w:r>
            <w:r w:rsidR="00421995" w:rsidRPr="007B6537">
              <w:rPr>
                <w:rFonts w:ascii="Arial" w:hAnsi="Arial" w:cs="Arial"/>
                <w:webHidden/>
              </w:rPr>
              <w:t>3</w:t>
            </w:r>
            <w:r w:rsidR="008C20FF" w:rsidRPr="007B6537">
              <w:rPr>
                <w:rFonts w:ascii="Arial" w:hAnsi="Arial" w:cs="Arial"/>
                <w:webHidden/>
              </w:rPr>
              <w:fldChar w:fldCharType="end"/>
            </w:r>
          </w:hyperlink>
          <w:r w:rsidR="007B6537" w:rsidRPr="007B6537">
            <w:rPr>
              <w:rFonts w:ascii="Arial" w:hAnsi="Arial" w:cs="Arial"/>
              <w:webHidden/>
            </w:rPr>
            <w:t>0</w:t>
          </w:r>
        </w:p>
        <w:p w14:paraId="23D818D0" w14:textId="77777777" w:rsidR="00F87F86" w:rsidRPr="007B6537" w:rsidRDefault="00D54D24">
          <w:pPr>
            <w:pStyle w:val="T3"/>
            <w:rPr>
              <w:rFonts w:ascii="Arial" w:eastAsiaTheme="minorEastAsia" w:hAnsi="Arial" w:cs="Arial"/>
              <w:sz w:val="22"/>
              <w:szCs w:val="22"/>
            </w:rPr>
          </w:pPr>
          <w:hyperlink w:anchor="_Toc140750419" w:history="1">
            <w:r w:rsidR="00414CD2" w:rsidRPr="007B6537">
              <w:rPr>
                <w:rStyle w:val="Kpr"/>
                <w:rFonts w:ascii="Arial" w:hAnsi="Arial" w:cs="Arial"/>
              </w:rPr>
              <w:t>ÖLÇÜT 10</w:t>
            </w:r>
            <w:r w:rsidR="003A451A" w:rsidRPr="007B6537">
              <w:rPr>
                <w:rStyle w:val="Kpr"/>
                <w:rFonts w:ascii="Arial" w:hAnsi="Arial" w:cs="Arial"/>
              </w:rPr>
              <w:t>:</w:t>
            </w:r>
            <w:r w:rsidR="00414CD2" w:rsidRPr="007B6537">
              <w:rPr>
                <w:rStyle w:val="Kpr"/>
                <w:rFonts w:ascii="Arial" w:hAnsi="Arial" w:cs="Arial"/>
              </w:rPr>
              <w:t xml:space="preserve"> PROGRAMA ÖZGÜ ÖLÇÜTLER</w:t>
            </w:r>
            <w:r w:rsidR="00F87F86" w:rsidRPr="007B6537">
              <w:rPr>
                <w:rFonts w:ascii="Arial" w:hAnsi="Arial" w:cs="Arial"/>
                <w:webHidden/>
              </w:rPr>
              <w:tab/>
            </w:r>
            <w:r w:rsidR="00421995" w:rsidRPr="007B6537">
              <w:rPr>
                <w:rFonts w:ascii="Arial" w:hAnsi="Arial" w:cs="Arial"/>
                <w:webHidden/>
              </w:rPr>
              <w:t>3</w:t>
            </w:r>
            <w:r w:rsidR="00B91109">
              <w:rPr>
                <w:rFonts w:ascii="Arial" w:hAnsi="Arial" w:cs="Arial"/>
                <w:webHidden/>
              </w:rPr>
              <w:t>0</w:t>
            </w:r>
          </w:hyperlink>
        </w:p>
        <w:p w14:paraId="343CAC9E" w14:textId="77777777" w:rsidR="00F87F86" w:rsidRPr="007B6537" w:rsidRDefault="00D54D24">
          <w:pPr>
            <w:pStyle w:val="T3"/>
            <w:rPr>
              <w:rFonts w:ascii="Arial" w:eastAsiaTheme="minorEastAsia" w:hAnsi="Arial" w:cs="Arial"/>
              <w:sz w:val="22"/>
              <w:szCs w:val="22"/>
            </w:rPr>
          </w:pPr>
          <w:hyperlink w:anchor="_Toc140750420" w:history="1">
            <w:r w:rsidR="003A451A" w:rsidRPr="007B6537">
              <w:rPr>
                <w:rStyle w:val="Kpr"/>
                <w:rFonts w:ascii="Arial" w:hAnsi="Arial" w:cs="Arial"/>
              </w:rPr>
              <w:t>EK I: PROGRAMA İLİŞKİN EK BİLGİLER</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16B70710" w14:textId="77777777" w:rsidR="00F87F86" w:rsidRPr="007B6537" w:rsidRDefault="00D54D24">
          <w:pPr>
            <w:pStyle w:val="T3"/>
            <w:rPr>
              <w:rFonts w:ascii="Arial" w:eastAsiaTheme="minorEastAsia" w:hAnsi="Arial" w:cs="Arial"/>
              <w:sz w:val="22"/>
              <w:szCs w:val="22"/>
            </w:rPr>
          </w:pPr>
          <w:hyperlink w:anchor="_Toc140750421" w:history="1">
            <w:r w:rsidR="00F87F86" w:rsidRPr="007B6537">
              <w:rPr>
                <w:rStyle w:val="Kpr"/>
                <w:rFonts w:ascii="Arial" w:hAnsi="Arial" w:cs="Arial"/>
              </w:rPr>
              <w:t>I.1. Ders İzlenceleri</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0696A63D" w14:textId="77777777" w:rsidR="009A63C2" w:rsidRPr="007B6537" w:rsidRDefault="00D54D24" w:rsidP="0051526B">
          <w:pPr>
            <w:pStyle w:val="T3"/>
            <w:rPr>
              <w:rFonts w:ascii="Arial" w:hAnsi="Arial" w:cs="Arial"/>
            </w:rPr>
          </w:pPr>
          <w:hyperlink w:anchor="_Toc140750424" w:history="1">
            <w:r w:rsidR="00F87F86" w:rsidRPr="007B6537">
              <w:rPr>
                <w:rStyle w:val="Kpr"/>
                <w:rFonts w:ascii="Arial" w:hAnsi="Arial" w:cs="Arial"/>
              </w:rPr>
              <w:t>Ek Belgeler</w:t>
            </w:r>
            <w:r w:rsidR="00F87F86" w:rsidRPr="007B6537">
              <w:rPr>
                <w:rFonts w:ascii="Arial" w:hAnsi="Arial" w:cs="Arial"/>
                <w:webHidden/>
              </w:rPr>
              <w:tab/>
            </w:r>
          </w:hyperlink>
          <w:r w:rsidR="008C20FF" w:rsidRPr="007B6537">
            <w:rPr>
              <w:rFonts w:ascii="Arial" w:hAnsi="Arial" w:cs="Arial"/>
              <w:b/>
              <w:bCs/>
            </w:rPr>
            <w:fldChar w:fldCharType="end"/>
          </w:r>
          <w:r w:rsidR="00421995" w:rsidRPr="007B6537">
            <w:rPr>
              <w:rFonts w:ascii="Arial" w:hAnsi="Arial" w:cs="Arial"/>
            </w:rPr>
            <w:t>3</w:t>
          </w:r>
          <w:r w:rsidR="00B91109">
            <w:rPr>
              <w:rFonts w:ascii="Arial" w:hAnsi="Arial" w:cs="Arial"/>
            </w:rPr>
            <w:t>1</w:t>
          </w:r>
        </w:p>
      </w:sdtContent>
    </w:sdt>
    <w:p w14:paraId="5C743931" w14:textId="77777777" w:rsidR="009A63C2" w:rsidRPr="007B6537" w:rsidRDefault="009A63C2" w:rsidP="009A63C2">
      <w:pPr>
        <w:spacing w:after="120"/>
        <w:rPr>
          <w:rFonts w:ascii="Arial" w:hAnsi="Arial" w:cs="Arial"/>
          <w:b/>
          <w:sz w:val="40"/>
          <w:szCs w:val="36"/>
        </w:rPr>
      </w:pPr>
    </w:p>
    <w:p w14:paraId="71C2EE21" w14:textId="77777777" w:rsidR="009A63C2" w:rsidRPr="00E872DE" w:rsidRDefault="009A63C2" w:rsidP="009A63C2">
      <w:pPr>
        <w:spacing w:after="120"/>
        <w:rPr>
          <w:rFonts w:ascii="Arial" w:hAnsi="Arial" w:cs="Arial"/>
          <w:b/>
          <w:sz w:val="40"/>
          <w:szCs w:val="36"/>
        </w:rPr>
      </w:pPr>
    </w:p>
    <w:p w14:paraId="5E366651" w14:textId="77777777" w:rsidR="009A63C2" w:rsidRPr="00E872DE" w:rsidRDefault="009A63C2" w:rsidP="009A63C2">
      <w:pPr>
        <w:spacing w:after="120"/>
        <w:rPr>
          <w:rFonts w:ascii="Arial" w:hAnsi="Arial" w:cs="Arial"/>
          <w:b/>
          <w:sz w:val="40"/>
          <w:szCs w:val="36"/>
        </w:rPr>
      </w:pPr>
    </w:p>
    <w:p w14:paraId="680014DA" w14:textId="77777777" w:rsidR="009A63C2" w:rsidRPr="00E872DE" w:rsidRDefault="009A63C2" w:rsidP="009A63C2">
      <w:pPr>
        <w:spacing w:after="120"/>
        <w:rPr>
          <w:rFonts w:ascii="Arial" w:hAnsi="Arial" w:cs="Arial"/>
          <w:b/>
          <w:sz w:val="40"/>
          <w:szCs w:val="36"/>
        </w:rPr>
      </w:pPr>
    </w:p>
    <w:p w14:paraId="662CF0D2" w14:textId="77777777" w:rsidR="009A63C2" w:rsidRPr="00E872DE" w:rsidRDefault="009A63C2" w:rsidP="009A63C2">
      <w:pPr>
        <w:spacing w:after="120"/>
        <w:rPr>
          <w:rFonts w:ascii="Arial" w:hAnsi="Arial" w:cs="Arial"/>
          <w:b/>
          <w:sz w:val="40"/>
          <w:szCs w:val="36"/>
        </w:rPr>
      </w:pPr>
    </w:p>
    <w:p w14:paraId="651F8B44" w14:textId="77777777" w:rsidR="009A63C2" w:rsidRPr="00E872DE" w:rsidRDefault="009A63C2" w:rsidP="009A63C2">
      <w:pPr>
        <w:spacing w:after="120"/>
        <w:rPr>
          <w:rFonts w:ascii="Arial" w:hAnsi="Arial" w:cs="Arial"/>
          <w:b/>
          <w:sz w:val="40"/>
          <w:szCs w:val="36"/>
        </w:rPr>
      </w:pPr>
    </w:p>
    <w:p w14:paraId="062EADE3" w14:textId="77777777" w:rsidR="009A63C2" w:rsidRPr="00E872DE" w:rsidRDefault="009A63C2" w:rsidP="009A63C2">
      <w:pPr>
        <w:spacing w:after="120"/>
        <w:rPr>
          <w:rFonts w:ascii="Arial" w:hAnsi="Arial" w:cs="Arial"/>
          <w:b/>
          <w:sz w:val="40"/>
          <w:szCs w:val="36"/>
        </w:rPr>
      </w:pPr>
    </w:p>
    <w:p w14:paraId="47D18C72" w14:textId="77777777" w:rsidR="009A63C2" w:rsidRPr="00E872DE" w:rsidRDefault="009A63C2" w:rsidP="009A63C2">
      <w:pPr>
        <w:spacing w:after="120"/>
        <w:rPr>
          <w:rFonts w:ascii="Arial" w:hAnsi="Arial" w:cs="Arial"/>
          <w:b/>
          <w:sz w:val="40"/>
          <w:szCs w:val="36"/>
        </w:rPr>
      </w:pPr>
    </w:p>
    <w:p w14:paraId="4D05C6FB" w14:textId="77777777" w:rsidR="009A63C2" w:rsidRPr="00E872DE" w:rsidRDefault="009A63C2" w:rsidP="009A63C2">
      <w:pPr>
        <w:spacing w:after="120"/>
        <w:rPr>
          <w:rFonts w:ascii="Arial" w:hAnsi="Arial" w:cs="Arial"/>
          <w:b/>
          <w:sz w:val="40"/>
          <w:szCs w:val="36"/>
        </w:rPr>
      </w:pPr>
    </w:p>
    <w:p w14:paraId="71AF75A7" w14:textId="77777777" w:rsidR="009A63C2" w:rsidRPr="00E872DE" w:rsidRDefault="009A63C2" w:rsidP="009A63C2">
      <w:pPr>
        <w:spacing w:after="120"/>
        <w:rPr>
          <w:rFonts w:ascii="Arial" w:hAnsi="Arial" w:cs="Arial"/>
          <w:b/>
          <w:sz w:val="40"/>
          <w:szCs w:val="36"/>
        </w:rPr>
      </w:pPr>
    </w:p>
    <w:p w14:paraId="73418C23" w14:textId="77777777" w:rsidR="009A63C2" w:rsidRPr="00E872DE" w:rsidRDefault="009A63C2" w:rsidP="009A63C2">
      <w:pPr>
        <w:spacing w:after="120"/>
        <w:rPr>
          <w:rFonts w:ascii="Arial" w:hAnsi="Arial" w:cs="Arial"/>
          <w:b/>
          <w:sz w:val="40"/>
          <w:szCs w:val="36"/>
        </w:rPr>
      </w:pPr>
    </w:p>
    <w:p w14:paraId="34AA2050"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7DA671CE"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7568D662" w14:textId="77777777" w:rsidR="006C59B6" w:rsidRPr="00E872DE" w:rsidRDefault="006C59B6" w:rsidP="006C59B6">
      <w:pPr>
        <w:widowControl w:val="0"/>
        <w:spacing w:after="240"/>
        <w:jc w:val="left"/>
        <w:outlineLvl w:val="1"/>
        <w:rPr>
          <w:rFonts w:ascii="Arial" w:hAnsi="Arial" w:cs="Arial"/>
          <w:b/>
          <w:color w:val="1F497D" w:themeColor="text2"/>
          <w:sz w:val="32"/>
          <w:lang w:eastAsia="en-US"/>
        </w:rPr>
      </w:pPr>
      <w:r w:rsidRPr="00E872DE">
        <w:rPr>
          <w:rFonts w:ascii="Arial" w:hAnsi="Arial" w:cs="Arial"/>
          <w:b/>
          <w:color w:val="1F497D" w:themeColor="text2"/>
          <w:sz w:val="32"/>
          <w:lang w:eastAsia="en-US"/>
        </w:rPr>
        <w:lastRenderedPageBreak/>
        <w:t>A. Programa İlişkin Genel Bilgi</w:t>
      </w:r>
      <w:bookmarkEnd w:id="5"/>
      <w:bookmarkEnd w:id="6"/>
      <w:r w:rsidRPr="00E872DE">
        <w:rPr>
          <w:rFonts w:ascii="Arial" w:hAnsi="Arial" w:cs="Arial"/>
          <w:b/>
          <w:color w:val="1F497D" w:themeColor="text2"/>
          <w:sz w:val="32"/>
          <w:lang w:eastAsia="en-US"/>
        </w:rPr>
        <w:t>ler</w:t>
      </w:r>
      <w:bookmarkEnd w:id="7"/>
      <w:bookmarkEnd w:id="8"/>
      <w:bookmarkEnd w:id="9"/>
    </w:p>
    <w:p w14:paraId="51F552D4" w14:textId="77777777" w:rsidR="006C59B6" w:rsidRPr="00E872D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E872DE">
        <w:rPr>
          <w:rFonts w:ascii="Arial" w:hAnsi="Arial" w:cs="Arial"/>
          <w:b/>
          <w:color w:val="1F497D" w:themeColor="text2"/>
          <w:sz w:val="28"/>
          <w:szCs w:val="28"/>
        </w:rPr>
        <w:t>1.</w:t>
      </w:r>
      <w:r w:rsidRPr="00E872DE">
        <w:rPr>
          <w:rFonts w:ascii="Arial" w:hAnsi="Arial" w:cs="Arial"/>
          <w:b/>
          <w:color w:val="1F497D" w:themeColor="text2"/>
          <w:sz w:val="28"/>
          <w:szCs w:val="28"/>
        </w:rPr>
        <w:tab/>
        <w:t>İletişim Bilgileri</w:t>
      </w:r>
      <w:bookmarkEnd w:id="10"/>
      <w:bookmarkEnd w:id="11"/>
      <w:bookmarkEnd w:id="12"/>
      <w:bookmarkEnd w:id="13"/>
      <w:bookmarkEnd w:id="14"/>
      <w:bookmarkEnd w:id="15"/>
    </w:p>
    <w:p w14:paraId="4B777824" w14:textId="55653251"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İletişim Kurulacak Kişi: </w:t>
      </w:r>
      <w:r w:rsidR="00AF337C">
        <w:rPr>
          <w:rFonts w:ascii="Arial" w:hAnsi="Arial" w:cs="Arial"/>
          <w:lang w:eastAsia="en-US"/>
        </w:rPr>
        <w:t xml:space="preserve">Prof. Dr. Murat YILDIZ </w:t>
      </w:r>
      <w:r w:rsidRPr="00E872DE">
        <w:rPr>
          <w:rFonts w:ascii="Arial" w:hAnsi="Arial" w:cs="Arial"/>
          <w:lang w:eastAsia="en-US"/>
        </w:rPr>
        <w:t>(</w:t>
      </w:r>
      <w:r w:rsidR="00AF337C">
        <w:rPr>
          <w:rFonts w:ascii="Arial" w:hAnsi="Arial" w:cs="Arial"/>
          <w:lang w:eastAsia="en-US"/>
        </w:rPr>
        <w:t xml:space="preserve">Fizik </w:t>
      </w:r>
      <w:r w:rsidRPr="00E872DE">
        <w:rPr>
          <w:rFonts w:ascii="Arial" w:hAnsi="Arial" w:cs="Arial"/>
          <w:lang w:eastAsia="en-US"/>
        </w:rPr>
        <w:t>Bölüm Başkanı)</w:t>
      </w:r>
    </w:p>
    <w:p w14:paraId="4148D0D9" w14:textId="7B8ED1A6"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Adres </w:t>
      </w:r>
      <w:r w:rsidR="000F1629" w:rsidRPr="00E872DE">
        <w:rPr>
          <w:rFonts w:ascii="Arial" w:hAnsi="Arial" w:cs="Arial"/>
          <w:b/>
          <w:bCs/>
          <w:lang w:eastAsia="en-US"/>
        </w:rPr>
        <w:tab/>
      </w:r>
      <w:r w:rsidRPr="00E872DE">
        <w:rPr>
          <w:rFonts w:ascii="Arial" w:hAnsi="Arial" w:cs="Arial"/>
          <w:b/>
          <w:bCs/>
          <w:lang w:eastAsia="en-US"/>
        </w:rPr>
        <w:t xml:space="preserve">: </w:t>
      </w:r>
      <w:r w:rsidRPr="00E872DE">
        <w:rPr>
          <w:rFonts w:ascii="Arial" w:hAnsi="Arial" w:cs="Arial"/>
          <w:lang w:eastAsia="en-US"/>
        </w:rPr>
        <w:t>Karamanoğlu</w:t>
      </w:r>
      <w:r w:rsidR="00A2437D" w:rsidRPr="00E872DE">
        <w:rPr>
          <w:rFonts w:ascii="Arial" w:hAnsi="Arial" w:cs="Arial"/>
          <w:lang w:eastAsia="en-US"/>
        </w:rPr>
        <w:t xml:space="preserve"> </w:t>
      </w:r>
      <w:r w:rsidRPr="00E872DE">
        <w:rPr>
          <w:rFonts w:ascii="Arial" w:hAnsi="Arial" w:cs="Arial"/>
          <w:lang w:eastAsia="en-US"/>
        </w:rPr>
        <w:t xml:space="preserve">Mehmetbey Üniversitesi, </w:t>
      </w:r>
      <w:r w:rsidR="00AF337C">
        <w:rPr>
          <w:rFonts w:ascii="Arial" w:hAnsi="Arial" w:cs="Arial"/>
          <w:lang w:eastAsia="en-US"/>
        </w:rPr>
        <w:t>Kamil Özdağ Fen</w:t>
      </w:r>
      <w:r w:rsidRPr="00E872DE">
        <w:rPr>
          <w:rFonts w:ascii="Arial" w:hAnsi="Arial" w:cs="Arial"/>
          <w:lang w:eastAsia="en-US"/>
        </w:rPr>
        <w:t xml:space="preserve"> Fakültesi, </w:t>
      </w:r>
      <w:r w:rsidR="00AF337C">
        <w:rPr>
          <w:rFonts w:ascii="Arial" w:hAnsi="Arial" w:cs="Arial"/>
          <w:lang w:eastAsia="en-US"/>
        </w:rPr>
        <w:t>Fizik</w:t>
      </w:r>
      <w:r w:rsidR="00AB5FB3" w:rsidRPr="00E872DE">
        <w:rPr>
          <w:rFonts w:ascii="Arial" w:hAnsi="Arial" w:cs="Arial"/>
          <w:lang w:eastAsia="en-US"/>
        </w:rPr>
        <w:t xml:space="preserve"> Bölümü, </w:t>
      </w:r>
      <w:r w:rsidR="00AF337C">
        <w:rPr>
          <w:rFonts w:ascii="Arial" w:hAnsi="Arial" w:cs="Arial"/>
          <w:lang w:eastAsia="en-US"/>
        </w:rPr>
        <w:t xml:space="preserve">Yunus Emre </w:t>
      </w:r>
      <w:r w:rsidR="00AB5FB3" w:rsidRPr="00E872DE">
        <w:rPr>
          <w:rFonts w:ascii="Arial" w:hAnsi="Arial" w:cs="Arial"/>
          <w:lang w:eastAsia="en-US"/>
        </w:rPr>
        <w:t xml:space="preserve">Yerleşkesi, </w:t>
      </w:r>
      <w:r w:rsidRPr="00E872DE">
        <w:rPr>
          <w:rFonts w:ascii="Arial" w:hAnsi="Arial" w:cs="Arial"/>
          <w:lang w:eastAsia="en-US"/>
        </w:rPr>
        <w:t>KARAMAN</w:t>
      </w:r>
    </w:p>
    <w:p w14:paraId="2180F185" w14:textId="5E828BDA" w:rsidR="006C59B6" w:rsidRPr="00AF337C"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İş Tel</w:t>
      </w:r>
      <w:r w:rsidR="000F1629" w:rsidRPr="00E872DE">
        <w:rPr>
          <w:rFonts w:ascii="Arial" w:hAnsi="Arial" w:cs="Arial"/>
          <w:b/>
          <w:bCs/>
          <w:lang w:eastAsia="en-US"/>
        </w:rPr>
        <w:tab/>
      </w:r>
      <w:r w:rsidRPr="00E872DE">
        <w:rPr>
          <w:rFonts w:ascii="Arial" w:hAnsi="Arial" w:cs="Arial"/>
          <w:b/>
          <w:bCs/>
          <w:lang w:eastAsia="en-US"/>
        </w:rPr>
        <w:t xml:space="preserve">: </w:t>
      </w:r>
      <w:r w:rsidR="00AF337C">
        <w:rPr>
          <w:rFonts w:ascii="Arial" w:hAnsi="Arial" w:cs="Arial"/>
          <w:lang w:eastAsia="en-US"/>
        </w:rPr>
        <w:t>0338 226 20 00/ 2158</w:t>
      </w:r>
    </w:p>
    <w:p w14:paraId="6ABE493D" w14:textId="19D8948B" w:rsidR="006C59B6" w:rsidRPr="00AF337C"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Faks </w:t>
      </w:r>
      <w:r w:rsidR="000F1629" w:rsidRPr="00E872DE">
        <w:rPr>
          <w:rFonts w:ascii="Arial" w:hAnsi="Arial" w:cs="Arial"/>
          <w:b/>
          <w:bCs/>
          <w:lang w:eastAsia="en-US"/>
        </w:rPr>
        <w:tab/>
      </w:r>
      <w:r w:rsidRPr="00E872DE">
        <w:rPr>
          <w:rFonts w:ascii="Arial" w:hAnsi="Arial" w:cs="Arial"/>
          <w:b/>
          <w:bCs/>
          <w:lang w:eastAsia="en-US"/>
        </w:rPr>
        <w:t xml:space="preserve">: </w:t>
      </w:r>
      <w:r w:rsidR="00AF337C">
        <w:rPr>
          <w:rFonts w:ascii="Arial" w:hAnsi="Arial" w:cs="Arial"/>
          <w:lang w:eastAsia="en-US"/>
        </w:rPr>
        <w:t>0338 226 2150</w:t>
      </w:r>
    </w:p>
    <w:p w14:paraId="210CA5C5" w14:textId="1E82E289" w:rsidR="006C59B6" w:rsidRPr="00AF337C" w:rsidRDefault="006C59B6" w:rsidP="000F1629">
      <w:pPr>
        <w:autoSpaceDE w:val="0"/>
        <w:autoSpaceDN w:val="0"/>
        <w:adjustRightInd w:val="0"/>
        <w:spacing w:line="360" w:lineRule="auto"/>
        <w:jc w:val="left"/>
        <w:rPr>
          <w:rFonts w:ascii="Arial" w:hAnsi="Arial" w:cs="Arial"/>
          <w:lang w:eastAsia="en-US"/>
        </w:rPr>
      </w:pPr>
      <w:bookmarkStart w:id="25" w:name="_Toc224410911"/>
      <w:bookmarkStart w:id="26" w:name="_Toc224532358"/>
      <w:bookmarkStart w:id="27" w:name="_Toc342573075"/>
      <w:bookmarkStart w:id="28" w:name="_Toc356564388"/>
      <w:r w:rsidRPr="00E872DE">
        <w:rPr>
          <w:rFonts w:ascii="Arial" w:hAnsi="Arial" w:cs="Arial"/>
          <w:b/>
          <w:bCs/>
          <w:lang w:eastAsia="en-US"/>
        </w:rPr>
        <w:t xml:space="preserve">E-Posta : </w:t>
      </w:r>
      <w:r w:rsidR="00AF337C">
        <w:rPr>
          <w:rFonts w:ascii="Arial" w:hAnsi="Arial" w:cs="Arial"/>
          <w:lang w:eastAsia="en-US"/>
        </w:rPr>
        <w:t>yildiz@kmu.edu.tr</w:t>
      </w:r>
    </w:p>
    <w:p w14:paraId="7D402CA9"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29" w:name="_Toc140750367"/>
      <w:r w:rsidRPr="00E872DE">
        <w:rPr>
          <w:rFonts w:ascii="Arial" w:hAnsi="Arial" w:cs="Arial"/>
          <w:b/>
          <w:color w:val="1F497D" w:themeColor="text2"/>
          <w:sz w:val="28"/>
          <w:szCs w:val="28"/>
        </w:rPr>
        <w:t>2.</w:t>
      </w:r>
      <w:r w:rsidRPr="00E872D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E872DE">
        <w:rPr>
          <w:rFonts w:ascii="Arial" w:hAnsi="Arial" w:cs="Arial"/>
          <w:b/>
          <w:color w:val="1F497D" w:themeColor="text2"/>
          <w:sz w:val="28"/>
          <w:szCs w:val="28"/>
        </w:rPr>
        <w:t>Bilgileri</w:t>
      </w:r>
    </w:p>
    <w:p w14:paraId="18CD2BF5" w14:textId="28D63A21" w:rsidR="00AF337C" w:rsidRDefault="00AF337C" w:rsidP="00AF337C">
      <w:pPr>
        <w:spacing w:before="120" w:after="120"/>
        <w:ind w:left="437"/>
        <w:outlineLvl w:val="2"/>
        <w:rPr>
          <w:rFonts w:ascii="Arial" w:hAnsi="Arial" w:cs="Arial"/>
          <w:bCs/>
        </w:rPr>
      </w:pPr>
      <w:r>
        <w:rPr>
          <w:rFonts w:ascii="Arial" w:hAnsi="Arial" w:cs="Arial"/>
          <w:bCs/>
        </w:rPr>
        <w:t>Fizik</w:t>
      </w:r>
      <w:r w:rsidRPr="00AF337C">
        <w:rPr>
          <w:rFonts w:ascii="Arial" w:hAnsi="Arial" w:cs="Arial"/>
          <w:bCs/>
        </w:rPr>
        <w:t xml:space="preserve"> Bölümünde lisans düzeyinde yürütülen örgün eğitim programı Türkçe olarak</w:t>
      </w:r>
      <w:r>
        <w:rPr>
          <w:rFonts w:ascii="Arial" w:hAnsi="Arial" w:cs="Arial"/>
          <w:bCs/>
        </w:rPr>
        <w:t xml:space="preserve"> </w:t>
      </w:r>
      <w:r w:rsidRPr="00AF337C">
        <w:rPr>
          <w:rFonts w:ascii="Arial" w:hAnsi="Arial" w:cs="Arial"/>
          <w:bCs/>
        </w:rPr>
        <w:t>sunulmaktadır. Dört yıllık lisans öğrenimini başarıyla tamamlayan öğrenciler, "</w:t>
      </w:r>
      <w:r w:rsidRPr="00AF337C">
        <w:rPr>
          <w:rFonts w:ascii="Arial" w:hAnsi="Arial" w:cs="Arial"/>
          <w:b/>
        </w:rPr>
        <w:t>Fizik Bölümü Lisans Derecesi</w:t>
      </w:r>
      <w:r w:rsidRPr="00AF337C">
        <w:rPr>
          <w:rFonts w:ascii="Arial" w:hAnsi="Arial" w:cs="Arial"/>
          <w:bCs/>
        </w:rPr>
        <w:t>" almaya hak kazanırlar.</w:t>
      </w:r>
    </w:p>
    <w:p w14:paraId="6DF6CC26" w14:textId="4E78977A" w:rsidR="00AF337C" w:rsidRDefault="00AF337C" w:rsidP="00AF337C">
      <w:pPr>
        <w:spacing w:before="120" w:after="120"/>
        <w:ind w:left="437"/>
        <w:outlineLvl w:val="2"/>
        <w:rPr>
          <w:rFonts w:ascii="Arial" w:hAnsi="Arial" w:cs="Arial"/>
          <w:bCs/>
        </w:rPr>
      </w:pPr>
      <w:r>
        <w:rPr>
          <w:rFonts w:ascii="Arial" w:hAnsi="Arial" w:cs="Arial"/>
          <w:bCs/>
        </w:rPr>
        <w:t>Bölümümüzde, lisans öğretmine ek olarak Fen Bilimleri Enstitüsü çatısı altında; Atom ve Molekül Fiziği, Genel Fizik, Katı Hal Fiziği, Matematiksel Fizik, Nükleer Fizik ve Yüksek Enerji ve Plazma Fiziği alanlarında Yüksek Lisans ve Doktora programları yürütülmektedir.</w:t>
      </w:r>
    </w:p>
    <w:p w14:paraId="63A02828" w14:textId="37C208C6" w:rsidR="00AF337C" w:rsidRDefault="00AF337C" w:rsidP="00AF337C">
      <w:pPr>
        <w:spacing w:before="120" w:after="120"/>
        <w:ind w:left="437"/>
        <w:outlineLvl w:val="2"/>
        <w:rPr>
          <w:rFonts w:ascii="Arial" w:hAnsi="Arial" w:cs="Arial"/>
          <w:bCs/>
        </w:rPr>
      </w:pPr>
      <w:r>
        <w:rPr>
          <w:rFonts w:ascii="Arial" w:hAnsi="Arial" w:cs="Arial"/>
          <w:bCs/>
        </w:rPr>
        <w:t>Fizik</w:t>
      </w:r>
      <w:r w:rsidRPr="00AF337C">
        <w:rPr>
          <w:rFonts w:ascii="Arial" w:hAnsi="Arial" w:cs="Arial"/>
          <w:bCs/>
        </w:rPr>
        <w:t xml:space="preserve"> Yüksek Lisans Programını başarıyla tamamlayan öğrencilere "</w:t>
      </w:r>
      <w:r w:rsidRPr="00AF337C">
        <w:rPr>
          <w:rFonts w:ascii="Arial" w:hAnsi="Arial" w:cs="Arial"/>
          <w:b/>
        </w:rPr>
        <w:t>Fizik Anabilim Dalı Yüksek Lisans Diploması</w:t>
      </w:r>
      <w:r w:rsidRPr="00AF337C">
        <w:rPr>
          <w:rFonts w:ascii="Arial" w:hAnsi="Arial" w:cs="Arial"/>
          <w:bCs/>
        </w:rPr>
        <w:t xml:space="preserve">", </w:t>
      </w:r>
      <w:r>
        <w:rPr>
          <w:rFonts w:ascii="Arial" w:hAnsi="Arial" w:cs="Arial"/>
          <w:bCs/>
        </w:rPr>
        <w:t>Fizik</w:t>
      </w:r>
      <w:r w:rsidRPr="00AF337C">
        <w:rPr>
          <w:rFonts w:ascii="Arial" w:hAnsi="Arial" w:cs="Arial"/>
          <w:bCs/>
        </w:rPr>
        <w:t xml:space="preserve"> Doktora Programını başarıyla tamamlayanlara ise "</w:t>
      </w:r>
      <w:r w:rsidRPr="00AF337C">
        <w:rPr>
          <w:rFonts w:ascii="Arial" w:hAnsi="Arial" w:cs="Arial"/>
          <w:b/>
        </w:rPr>
        <w:t>Fizik Anabilim Dalı Doktora Diploması</w:t>
      </w:r>
      <w:r w:rsidRPr="00AF337C">
        <w:rPr>
          <w:rFonts w:ascii="Arial" w:hAnsi="Arial" w:cs="Arial"/>
          <w:bCs/>
        </w:rPr>
        <w:t>" verilmektedir.</w:t>
      </w:r>
    </w:p>
    <w:p w14:paraId="258785CB" w14:textId="77777777" w:rsidR="00AF337C" w:rsidRDefault="00AF337C" w:rsidP="00AF337C">
      <w:pPr>
        <w:spacing w:before="120" w:after="120"/>
        <w:ind w:left="437"/>
        <w:outlineLvl w:val="2"/>
        <w:rPr>
          <w:rFonts w:ascii="Arial" w:hAnsi="Arial" w:cs="Arial"/>
          <w:bCs/>
        </w:rPr>
      </w:pPr>
    </w:p>
    <w:p w14:paraId="1F9D09B6" w14:textId="77777777" w:rsidR="00AF337C" w:rsidRPr="00AF337C" w:rsidRDefault="00AF337C" w:rsidP="00AF337C">
      <w:pPr>
        <w:spacing w:before="120" w:after="120"/>
        <w:ind w:left="437"/>
        <w:outlineLvl w:val="2"/>
        <w:rPr>
          <w:rFonts w:ascii="Arial" w:hAnsi="Arial" w:cs="Arial"/>
          <w:bCs/>
        </w:rPr>
      </w:pPr>
    </w:p>
    <w:p w14:paraId="21FE5525"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E872DE">
        <w:rPr>
          <w:rFonts w:ascii="Arial" w:hAnsi="Arial" w:cs="Arial"/>
          <w:b/>
          <w:color w:val="1F497D" w:themeColor="text2"/>
          <w:sz w:val="28"/>
          <w:szCs w:val="28"/>
        </w:rPr>
        <w:t>3.</w:t>
      </w:r>
      <w:r w:rsidRPr="00E872DE">
        <w:rPr>
          <w:rFonts w:ascii="Arial" w:hAnsi="Arial" w:cs="Arial"/>
          <w:b/>
          <w:color w:val="1F497D" w:themeColor="text2"/>
          <w:sz w:val="28"/>
          <w:szCs w:val="28"/>
        </w:rPr>
        <w:tab/>
        <w:t>Programın Türü</w:t>
      </w:r>
      <w:bookmarkEnd w:id="30"/>
      <w:bookmarkEnd w:id="31"/>
      <w:bookmarkEnd w:id="32"/>
      <w:bookmarkEnd w:id="33"/>
      <w:bookmarkEnd w:id="34"/>
      <w:bookmarkEnd w:id="35"/>
    </w:p>
    <w:p w14:paraId="48673291" w14:textId="6EA57EFB" w:rsidR="00AF337C" w:rsidRPr="00AF337C" w:rsidRDefault="00AF337C" w:rsidP="002F3EF6">
      <w:pPr>
        <w:spacing w:before="120" w:after="120"/>
        <w:ind w:left="437" w:hanging="437"/>
        <w:jc w:val="left"/>
        <w:outlineLvl w:val="2"/>
        <w:rPr>
          <w:rFonts w:ascii="Arial" w:hAnsi="Arial" w:cs="Arial"/>
          <w:bCs/>
          <w:sz w:val="22"/>
          <w:szCs w:val="22"/>
        </w:rPr>
      </w:pPr>
      <w:r>
        <w:rPr>
          <w:rFonts w:ascii="Arial" w:hAnsi="Arial" w:cs="Arial"/>
          <w:b/>
          <w:color w:val="1F497D" w:themeColor="text2"/>
          <w:sz w:val="28"/>
          <w:szCs w:val="28"/>
        </w:rPr>
        <w:tab/>
      </w:r>
      <w:r>
        <w:rPr>
          <w:rFonts w:ascii="Arial" w:hAnsi="Arial" w:cs="Arial"/>
          <w:bCs/>
          <w:sz w:val="22"/>
          <w:szCs w:val="22"/>
        </w:rPr>
        <w:t>Fizik programının türü “</w:t>
      </w:r>
      <w:r>
        <w:rPr>
          <w:rFonts w:ascii="Arial" w:hAnsi="Arial" w:cs="Arial"/>
          <w:b/>
          <w:sz w:val="22"/>
          <w:szCs w:val="22"/>
        </w:rPr>
        <w:t>Normal Örgün Öğretim”</w:t>
      </w:r>
      <w:r>
        <w:rPr>
          <w:rFonts w:ascii="Arial" w:hAnsi="Arial" w:cs="Arial"/>
          <w:bCs/>
          <w:sz w:val="22"/>
          <w:szCs w:val="22"/>
        </w:rPr>
        <w:t>dir.</w:t>
      </w:r>
    </w:p>
    <w:p w14:paraId="351528C2" w14:textId="77777777" w:rsidR="007A3FA7"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E872DE">
        <w:rPr>
          <w:rFonts w:ascii="Arial" w:hAnsi="Arial" w:cs="Arial"/>
          <w:color w:val="1F497D" w:themeColor="text2"/>
        </w:rPr>
        <w:t>4.</w:t>
      </w:r>
      <w:r w:rsidRPr="00E872DE">
        <w:rPr>
          <w:rFonts w:ascii="Arial" w:hAnsi="Arial" w:cs="Arial"/>
          <w:color w:val="1F497D" w:themeColor="text2"/>
        </w:rPr>
        <w:tab/>
      </w:r>
      <w:r w:rsidR="00B627B5" w:rsidRPr="00E872DE">
        <w:rPr>
          <w:rFonts w:ascii="Arial" w:hAnsi="Arial" w:cs="Arial"/>
          <w:color w:val="1F497D" w:themeColor="text2"/>
        </w:rPr>
        <w:t xml:space="preserve">Üniversite </w:t>
      </w:r>
      <w:bookmarkEnd w:id="3"/>
      <w:bookmarkEnd w:id="2"/>
      <w:bookmarkEnd w:id="1"/>
      <w:bookmarkEnd w:id="0"/>
      <w:bookmarkEnd w:id="36"/>
      <w:r w:rsidR="000115D2" w:rsidRPr="00E872DE">
        <w:rPr>
          <w:rFonts w:ascii="Arial" w:hAnsi="Arial" w:cs="Arial"/>
          <w:color w:val="1F497D" w:themeColor="text2"/>
        </w:rPr>
        <w:t>Hakkında</w:t>
      </w:r>
    </w:p>
    <w:p w14:paraId="1A93EB09" w14:textId="77777777" w:rsidR="00016B17" w:rsidRDefault="00016B17" w:rsidP="00016B17"/>
    <w:p w14:paraId="66CDCA86" w14:textId="77777777" w:rsidR="00016B17" w:rsidRPr="00016B17" w:rsidRDefault="00016B17" w:rsidP="00016B17">
      <w:pPr>
        <w:ind w:left="437"/>
      </w:pPr>
      <w:r w:rsidRPr="00016B17">
        <w:t>Üniversitenin temeli, 30 Mart 1987’de Selçuk Üniversitesi’ne bağlı kurulan Meslek Yüksekokulu ile atıldı. Sonraki yıllarda çeşitli fakülte ve yüksekokullar açıldı. 29 Mayıs 2007’de Karaman’da Karamanoğlu Mehmetbey Üniversitesi kuruldu ve daha önce Selçuk Üniversitesi’ne bağlı olan tüm fakülte, yüksekokul ve enstitüler bu üniversiteye bağlandı.</w:t>
      </w:r>
    </w:p>
    <w:p w14:paraId="7FDF6425" w14:textId="77777777" w:rsidR="00016B17" w:rsidRPr="00016B17" w:rsidRDefault="00016B17" w:rsidP="00016B17">
      <w:pPr>
        <w:ind w:left="437"/>
      </w:pPr>
      <w:r w:rsidRPr="00016B17">
        <w:t xml:space="preserve">Sonrasında Mühendislik Fakültesi (2010), Eğitim Fakültesi ve İslami İlimler Fakültesi (2012) kuruldu. Aynı yıl Meslek Yüksekokulu ikiye ayrılarak Teknik Bilimler MYO ve Sosyal Bilimler MYO olarak yapılandırıldı. Sağlık Yüksekokulu ise 2016’da Sağlık Bilimleri Fakültesine dönüştü. Üniversite, sanayi ve kamu işbirlikleri kapsamında </w:t>
      </w:r>
      <w:r w:rsidRPr="00016B17">
        <w:rPr>
          <w:b/>
          <w:bCs/>
        </w:rPr>
        <w:t>BILTEM</w:t>
      </w:r>
      <w:r w:rsidRPr="00016B17">
        <w:t xml:space="preserve">, </w:t>
      </w:r>
      <w:r w:rsidRPr="00016B17">
        <w:rPr>
          <w:b/>
          <w:bCs/>
        </w:rPr>
        <w:t>Teknoloji Transfer Ofisi</w:t>
      </w:r>
      <w:r w:rsidRPr="00016B17">
        <w:t xml:space="preserve"> ve </w:t>
      </w:r>
      <w:r w:rsidRPr="00016B17">
        <w:rPr>
          <w:b/>
          <w:bCs/>
        </w:rPr>
        <w:t>Karaman-TEKNOKENT</w:t>
      </w:r>
      <w:r w:rsidRPr="00016B17">
        <w:t xml:space="preserve"> gibi merkezleri hayata geçirdi.</w:t>
      </w:r>
    </w:p>
    <w:p w14:paraId="3811EE1B" w14:textId="77777777" w:rsidR="00016B17" w:rsidRPr="00016B17" w:rsidRDefault="00016B17" w:rsidP="00016B17">
      <w:pPr>
        <w:ind w:left="437"/>
      </w:pPr>
      <w:r w:rsidRPr="00016B17">
        <w:t>2017’den itibaren Sanat, Tasarım ve Mimarlık Fakültesi, Uygulamalı Bilimler Yüksekokulu, Tıp Fakültesi, Diş Hekimliği Fakültesi ve Sağlık Bilimleri Enstitüsü gibi yeni birimler açıldı. 2020’de ise Yabancı Diller Yüksekokulu ve Spor Bilimleri Fakültesi kuruldu.</w:t>
      </w:r>
    </w:p>
    <w:p w14:paraId="22E855A8" w14:textId="77777777" w:rsidR="00016B17" w:rsidRPr="00016B17" w:rsidRDefault="00016B17" w:rsidP="00016B17">
      <w:pPr>
        <w:ind w:left="437"/>
      </w:pPr>
      <w:r w:rsidRPr="00016B17">
        <w:lastRenderedPageBreak/>
        <w:t xml:space="preserve">2019-2023 Stratejik Planı kapsamında “Türk dili, gıda, temiz enerji ve tarım” alanlarında farklılaşma kararı alındı. 2021’de YÖK tarafından </w:t>
      </w:r>
      <w:r w:rsidRPr="00016B17">
        <w:rPr>
          <w:b/>
          <w:bCs/>
        </w:rPr>
        <w:t>“Hassas Tarım Uygulamaları ve Yenilikçi İşleme Teknolojileri”</w:t>
      </w:r>
      <w:r w:rsidRPr="00016B17">
        <w:t xml:space="preserve"> alanında ihtisaslaşan üniversite olarak ilan edildi.</w:t>
      </w:r>
    </w:p>
    <w:p w14:paraId="462ACB53" w14:textId="77777777" w:rsidR="00016B17" w:rsidRPr="00016B17" w:rsidRDefault="00016B17" w:rsidP="00016B17">
      <w:pPr>
        <w:ind w:left="437"/>
      </w:pPr>
      <w:r w:rsidRPr="00016B17">
        <w:t xml:space="preserve">2024 yılı itibarıyla Karamanoğlu Mehmetbey Üniversitesi; </w:t>
      </w:r>
      <w:r w:rsidRPr="00016B17">
        <w:rPr>
          <w:b/>
          <w:bCs/>
        </w:rPr>
        <w:t>11 fakülte, 2 yüksekokul, 6 meslek yüksekokulu, 3 enstitü, 23 uygulama ve araştırma merkezi, 16 koordinatörlük</w:t>
      </w:r>
      <w:r w:rsidRPr="00016B17">
        <w:t xml:space="preserve"> ile bölgesel kalkınmaya odaklı çalışmalarını sürdürmektedir.</w:t>
      </w:r>
    </w:p>
    <w:p w14:paraId="6D40E976" w14:textId="0B5988AD" w:rsidR="00016B17" w:rsidRPr="00016B17" w:rsidRDefault="00016B17" w:rsidP="00016B17"/>
    <w:p w14:paraId="07C97CC9" w14:textId="424BDFEC" w:rsidR="000115D2" w:rsidRDefault="00AB12CF" w:rsidP="002F3EF6">
      <w:pPr>
        <w:pStyle w:val="Balk3"/>
        <w:spacing w:before="120"/>
        <w:rPr>
          <w:rFonts w:ascii="Arial" w:hAnsi="Arial" w:cs="Arial"/>
          <w:color w:val="1F497D" w:themeColor="text2"/>
        </w:rPr>
      </w:pPr>
      <w:r w:rsidRPr="00E872DE">
        <w:rPr>
          <w:rFonts w:ascii="Arial" w:hAnsi="Arial" w:cs="Arial"/>
          <w:color w:val="1F497D" w:themeColor="text2"/>
        </w:rPr>
        <w:t>5</w:t>
      </w:r>
      <w:r w:rsidR="002F3EF6" w:rsidRPr="00E872DE">
        <w:rPr>
          <w:rFonts w:ascii="Arial" w:hAnsi="Arial" w:cs="Arial"/>
          <w:color w:val="1F497D" w:themeColor="text2"/>
        </w:rPr>
        <w:t xml:space="preserve">. </w:t>
      </w:r>
      <w:r w:rsidR="00D02EC6" w:rsidRPr="00E872DE">
        <w:rPr>
          <w:rFonts w:ascii="Arial" w:hAnsi="Arial" w:cs="Arial"/>
          <w:color w:val="1F497D" w:themeColor="text2"/>
        </w:rPr>
        <w:tab/>
      </w:r>
      <w:r w:rsidR="003A64F8">
        <w:rPr>
          <w:rFonts w:ascii="Arial" w:hAnsi="Arial" w:cs="Arial"/>
          <w:color w:val="1F497D" w:themeColor="text2"/>
        </w:rPr>
        <w:t>Fen Bilimleri Enstitüsü</w:t>
      </w:r>
      <w:r w:rsidR="000115D2" w:rsidRPr="00E872DE">
        <w:rPr>
          <w:rFonts w:ascii="Arial" w:hAnsi="Arial" w:cs="Arial"/>
          <w:color w:val="1F497D" w:themeColor="text2"/>
        </w:rPr>
        <w:t xml:space="preserve"> Hakkında</w:t>
      </w:r>
    </w:p>
    <w:p w14:paraId="3E877AAD" w14:textId="77777777" w:rsidR="003A64F8" w:rsidRPr="003A64F8" w:rsidRDefault="003A64F8" w:rsidP="003A64F8">
      <w:pPr>
        <w:ind w:left="437"/>
      </w:pPr>
      <w:r w:rsidRPr="003A64F8">
        <w:rPr>
          <w:b/>
          <w:bCs/>
        </w:rPr>
        <w:t>Fen Bilimleri Enstitüsü</w:t>
      </w:r>
      <w:r w:rsidRPr="003A64F8">
        <w:t>, lisansüstü eğitim-öğretimi nitelikli bir şekilde yürütmek, ulusal ve uluslararası ölçekte araştırma projeleri geliştirmek ve bilimsel-teknolojik donanıma sahip araştırmacılar ile öğretim üyeleri yetiştirmeyi amaçlamaktadır.</w:t>
      </w:r>
    </w:p>
    <w:p w14:paraId="6E7A11A4" w14:textId="77777777" w:rsidR="003A64F8" w:rsidRPr="003A64F8" w:rsidRDefault="003A64F8" w:rsidP="003A64F8">
      <w:pPr>
        <w:ind w:left="437"/>
      </w:pPr>
      <w:r w:rsidRPr="003A64F8">
        <w:t>Kurumsal yapısıyla bilgi üretimini ve paylaşımını teşvik eden enstitümüz; bölgesel kurum ve kuruluşlarla iş birliği içinde toplumsal sorunlara çözüm üretmeyi, ülke ve dünya gündemindeki gelişmeleri dikkate alarak yeni programlar açmayı hedeflemektedir.</w:t>
      </w:r>
    </w:p>
    <w:p w14:paraId="5C03B5C4" w14:textId="77777777" w:rsidR="003A64F8" w:rsidRPr="003A64F8" w:rsidRDefault="003A64F8" w:rsidP="003A64F8">
      <w:pPr>
        <w:ind w:left="437"/>
      </w:pPr>
      <w:r w:rsidRPr="003A64F8">
        <w:t>Ülke ekonomisine katkı sağlayacak yenilikçi projeler geliştirmeyi öncelikleri arasında gören enstitümüz; eğitim-öğretim ve bilimsel araştırmalar açısından ulusal ve uluslararası düzeyde kabul gören, bilgi üretimini kurumsal gelişimle bütünleştiren ve üstün nitelikli bilim insanları yetiştiren model bir kurum olma vizyonuyla faaliyetlerini sürdürmektedir.</w:t>
      </w:r>
    </w:p>
    <w:p w14:paraId="5842C07F" w14:textId="77777777" w:rsidR="00016B17" w:rsidRPr="00016B17" w:rsidRDefault="00016B17" w:rsidP="00016B17"/>
    <w:p w14:paraId="57C4EA7C" w14:textId="77777777" w:rsidR="007A3FA7" w:rsidRDefault="00AB12CF" w:rsidP="00903260">
      <w:pPr>
        <w:pStyle w:val="GvdeMetni"/>
        <w:spacing w:before="120"/>
        <w:rPr>
          <w:rFonts w:ascii="Arial" w:hAnsi="Arial" w:cs="Arial"/>
          <w:b/>
          <w:color w:val="1F497D" w:themeColor="text2"/>
          <w:sz w:val="28"/>
          <w:szCs w:val="28"/>
        </w:rPr>
      </w:pPr>
      <w:r w:rsidRPr="00E872DE">
        <w:rPr>
          <w:rFonts w:ascii="Arial" w:hAnsi="Arial" w:cs="Arial"/>
          <w:b/>
          <w:color w:val="1F497D" w:themeColor="text2"/>
          <w:sz w:val="28"/>
          <w:szCs w:val="28"/>
        </w:rPr>
        <w:t>6</w:t>
      </w:r>
      <w:r w:rsidR="002F3EF6" w:rsidRPr="00E872D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E872DE">
        <w:rPr>
          <w:rFonts w:ascii="Arial" w:hAnsi="Arial" w:cs="Arial"/>
          <w:b/>
          <w:color w:val="1F497D" w:themeColor="text2"/>
          <w:sz w:val="28"/>
          <w:szCs w:val="28"/>
        </w:rPr>
        <w:t xml:space="preserve">  </w:t>
      </w:r>
      <w:r w:rsidR="00762930" w:rsidRPr="00E872DE">
        <w:rPr>
          <w:rFonts w:ascii="Arial" w:hAnsi="Arial" w:cs="Arial"/>
          <w:b/>
          <w:color w:val="1F497D" w:themeColor="text2"/>
          <w:sz w:val="28"/>
          <w:szCs w:val="28"/>
        </w:rPr>
        <w:t xml:space="preserve">Programın </w:t>
      </w:r>
      <w:r w:rsidR="00515ED7" w:rsidRPr="00E872DE">
        <w:rPr>
          <w:rFonts w:ascii="Arial" w:hAnsi="Arial" w:cs="Arial"/>
          <w:b/>
          <w:color w:val="1F497D" w:themeColor="text2"/>
          <w:sz w:val="28"/>
          <w:szCs w:val="28"/>
        </w:rPr>
        <w:t xml:space="preserve">Kısa </w:t>
      </w:r>
      <w:r w:rsidR="007A3FA7" w:rsidRPr="00E872DE">
        <w:rPr>
          <w:rFonts w:ascii="Arial" w:hAnsi="Arial" w:cs="Arial"/>
          <w:b/>
          <w:color w:val="1F497D" w:themeColor="text2"/>
          <w:sz w:val="28"/>
          <w:szCs w:val="28"/>
        </w:rPr>
        <w:t>Tarihçesi</w:t>
      </w:r>
      <w:bookmarkEnd w:id="37"/>
      <w:bookmarkEnd w:id="38"/>
      <w:bookmarkEnd w:id="39"/>
      <w:bookmarkEnd w:id="40"/>
      <w:bookmarkEnd w:id="41"/>
    </w:p>
    <w:p w14:paraId="4E99BC96" w14:textId="2CFC1A48" w:rsidR="00016B17" w:rsidRPr="00016B17" w:rsidRDefault="00016B17" w:rsidP="00016B17">
      <w:pPr>
        <w:pStyle w:val="GvdeMetni"/>
        <w:spacing w:before="120"/>
        <w:ind w:left="709"/>
        <w:rPr>
          <w:rFonts w:ascii="Arial" w:hAnsi="Arial" w:cs="Arial"/>
        </w:rPr>
      </w:pPr>
      <w:r w:rsidRPr="00016B17">
        <w:rPr>
          <w:rFonts w:ascii="Arial" w:hAnsi="Arial" w:cs="Arial"/>
        </w:rPr>
        <w:t xml:space="preserve">Fizik </w:t>
      </w:r>
      <w:r w:rsidR="003A64F8">
        <w:rPr>
          <w:rFonts w:ascii="Arial" w:hAnsi="Arial" w:cs="Arial"/>
        </w:rPr>
        <w:t>Anabilim Dalı’nın</w:t>
      </w:r>
      <w:r w:rsidRPr="00016B17">
        <w:rPr>
          <w:rFonts w:ascii="Arial" w:hAnsi="Arial" w:cs="Arial"/>
        </w:rPr>
        <w:t xml:space="preserve"> amacı; öğrencilerini fizik ve ilgili alanlarda bilimsel araştırmalar yapabilecek seviyeye ulaştırmak, bilimsel gelişmeleri takip ederek bunları teknolojiye, üretime ve yüksek katma değerli ürünlere dönüştürebilecek bireyler yetiştirmektir. Mezunlarımız; sanayinin araştırma-geliştirme, kalite kontrol ve diğer teknik alanlarında görev alarak topluma katkı sağlayan, çalıştığı her alana değer katan, gelişen teknolojiye uyumlu ve uluslararası standartlarda </w:t>
      </w:r>
      <w:r w:rsidRPr="00016B17">
        <w:rPr>
          <w:rFonts w:ascii="Arial" w:hAnsi="Arial" w:cs="Arial"/>
          <w:b/>
          <w:bCs/>
        </w:rPr>
        <w:t>fizikçi</w:t>
      </w:r>
      <w:r w:rsidRPr="00016B17">
        <w:rPr>
          <w:rFonts w:ascii="Arial" w:hAnsi="Arial" w:cs="Arial"/>
        </w:rPr>
        <w:t xml:space="preserve"> unvanıyla topluma kazandırılmaktadır.</w:t>
      </w:r>
    </w:p>
    <w:p w14:paraId="7AE496D0" w14:textId="77777777" w:rsidR="00016B17" w:rsidRPr="00016B17" w:rsidRDefault="00016B17" w:rsidP="00016B17">
      <w:pPr>
        <w:pStyle w:val="GvdeMetni"/>
        <w:spacing w:before="120"/>
        <w:ind w:firstLine="709"/>
        <w:rPr>
          <w:rFonts w:ascii="Arial" w:hAnsi="Arial" w:cs="Arial"/>
        </w:rPr>
      </w:pPr>
      <w:r w:rsidRPr="00016B17">
        <w:rPr>
          <w:rFonts w:ascii="Arial" w:hAnsi="Arial" w:cs="Arial"/>
        </w:rPr>
        <w:t>Bölümümüzde altı anabilim dalı bulunmaktadır:</w:t>
      </w:r>
    </w:p>
    <w:p w14:paraId="2E7A9EFA"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Genel Fizik</w:t>
      </w:r>
    </w:p>
    <w:p w14:paraId="3131A893"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Atom ve Molekül Fiziği</w:t>
      </w:r>
    </w:p>
    <w:p w14:paraId="591CDB61"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Katı Hal Fiziği</w:t>
      </w:r>
    </w:p>
    <w:p w14:paraId="4318F91F"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Matematiksel Fizik</w:t>
      </w:r>
    </w:p>
    <w:p w14:paraId="3019EEC8"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Nükleer Fizik</w:t>
      </w:r>
    </w:p>
    <w:p w14:paraId="6DEA444C" w14:textId="77777777" w:rsidR="00016B17" w:rsidRPr="00016B17" w:rsidRDefault="00016B17" w:rsidP="00016B17">
      <w:pPr>
        <w:pStyle w:val="GvdeMetni"/>
        <w:numPr>
          <w:ilvl w:val="0"/>
          <w:numId w:val="68"/>
        </w:numPr>
        <w:spacing w:before="120"/>
        <w:rPr>
          <w:rFonts w:ascii="Arial" w:hAnsi="Arial" w:cs="Arial"/>
        </w:rPr>
      </w:pPr>
      <w:r w:rsidRPr="00016B17">
        <w:rPr>
          <w:rFonts w:ascii="Arial" w:hAnsi="Arial" w:cs="Arial"/>
        </w:rPr>
        <w:t>Yüksek Enerji ve Plazma Fiziği</w:t>
      </w:r>
    </w:p>
    <w:p w14:paraId="4F4B090D" w14:textId="77777777" w:rsidR="00016B17" w:rsidRPr="00016B17" w:rsidRDefault="00016B17" w:rsidP="00016B17">
      <w:pPr>
        <w:pStyle w:val="GvdeMetni"/>
        <w:spacing w:before="120"/>
        <w:ind w:left="360"/>
        <w:rPr>
          <w:rFonts w:ascii="Arial" w:hAnsi="Arial" w:cs="Arial"/>
        </w:rPr>
      </w:pPr>
      <w:r w:rsidRPr="00016B17">
        <w:rPr>
          <w:rFonts w:ascii="Arial" w:hAnsi="Arial" w:cs="Arial"/>
        </w:rPr>
        <w:t xml:space="preserve">2025 yılı itibarıyla bölümümüz; </w:t>
      </w:r>
      <w:r w:rsidRPr="00016B17">
        <w:rPr>
          <w:rFonts w:ascii="Arial" w:hAnsi="Arial" w:cs="Arial"/>
          <w:b/>
          <w:bCs/>
        </w:rPr>
        <w:t>3 profesör, 8 doçent ve 3 doktor öğretim üyesi</w:t>
      </w:r>
      <w:r w:rsidRPr="00016B17">
        <w:rPr>
          <w:rFonts w:ascii="Arial" w:hAnsi="Arial" w:cs="Arial"/>
        </w:rPr>
        <w:t xml:space="preserve"> olmak üzere toplam 14 tam zamanlı akademisyen ile eğitim-öğretim ve araştırma-geliştirme faaliyetlerini aktif olarak sürdürmektedir.</w:t>
      </w:r>
    </w:p>
    <w:p w14:paraId="54F56F05" w14:textId="77777777" w:rsidR="00016B17" w:rsidRPr="00E872DE" w:rsidRDefault="00016B17" w:rsidP="00903260">
      <w:pPr>
        <w:pStyle w:val="GvdeMetni"/>
        <w:spacing w:before="120"/>
        <w:rPr>
          <w:rFonts w:ascii="Arial" w:hAnsi="Arial" w:cs="Arial"/>
          <w:color w:val="1F497D" w:themeColor="text2"/>
        </w:rPr>
      </w:pPr>
    </w:p>
    <w:p w14:paraId="38646B1E" w14:textId="77777777" w:rsidR="007A3FA7" w:rsidRPr="00E872D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E872DE">
        <w:rPr>
          <w:rFonts w:ascii="Arial" w:hAnsi="Arial" w:cs="Arial"/>
          <w:color w:val="1F497D" w:themeColor="text2"/>
        </w:rPr>
        <w:t>7</w:t>
      </w:r>
      <w:r w:rsidR="007A3FA7" w:rsidRPr="00E872DE">
        <w:rPr>
          <w:rFonts w:ascii="Arial" w:hAnsi="Arial" w:cs="Arial"/>
          <w:color w:val="1F497D" w:themeColor="text2"/>
        </w:rPr>
        <w:t>.</w:t>
      </w:r>
      <w:r w:rsidR="007A3FA7" w:rsidRPr="00E872D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7F6E3017" w14:textId="77777777" w:rsidR="006167E8" w:rsidRPr="00E872DE" w:rsidRDefault="006167E8" w:rsidP="009A63C2">
      <w:pPr>
        <w:pStyle w:val="GvdeMetni"/>
        <w:rPr>
          <w:rFonts w:ascii="Arial" w:hAnsi="Arial" w:cs="Arial"/>
        </w:rPr>
      </w:pPr>
      <w:r w:rsidRPr="00E872DE">
        <w:rPr>
          <w:rFonts w:ascii="Arial" w:hAnsi="Arial" w:cs="Arial"/>
        </w:rPr>
        <w:lastRenderedPageBreak/>
        <w:t xml:space="preserve">Programımız </w:t>
      </w:r>
      <w:r w:rsidR="00EF25CB">
        <w:rPr>
          <w:rFonts w:ascii="Arial" w:hAnsi="Arial" w:cs="Arial"/>
        </w:rPr>
        <w:t>daha önce herhangi bir akreditasyon kuruluşu tarafından değerlendirilmemiş; yalnızca Üniversitemizde İç Değerlendirme Takımları tarafından değerlendirilmiş olup bu konuda yapılan çalışmalar Ölçüt 9’da belirtilmiştir.</w:t>
      </w:r>
    </w:p>
    <w:p w14:paraId="4137EC86" w14:textId="77777777" w:rsidR="005B0E5E" w:rsidRDefault="005B0E5E" w:rsidP="005B0E5E">
      <w:pPr>
        <w:rPr>
          <w:rFonts w:ascii="Arial" w:hAnsi="Arial" w:cs="Arial"/>
        </w:rPr>
      </w:pPr>
    </w:p>
    <w:p w14:paraId="1979A86C" w14:textId="77777777" w:rsidR="00EF25CB" w:rsidRDefault="00EF25CB" w:rsidP="005B0E5E">
      <w:pPr>
        <w:rPr>
          <w:rFonts w:ascii="Arial" w:hAnsi="Arial" w:cs="Arial"/>
        </w:rPr>
      </w:pPr>
    </w:p>
    <w:p w14:paraId="6B3F059B" w14:textId="77777777" w:rsidR="00EF25CB" w:rsidRDefault="00EF25CB" w:rsidP="005B0E5E">
      <w:pPr>
        <w:rPr>
          <w:rFonts w:ascii="Arial" w:hAnsi="Arial" w:cs="Arial"/>
        </w:rPr>
      </w:pPr>
    </w:p>
    <w:p w14:paraId="6BC70B5C" w14:textId="77777777" w:rsidR="00EF25CB" w:rsidRDefault="00EF25CB" w:rsidP="005B0E5E">
      <w:pPr>
        <w:rPr>
          <w:rFonts w:ascii="Arial" w:hAnsi="Arial" w:cs="Arial"/>
        </w:rPr>
      </w:pPr>
    </w:p>
    <w:p w14:paraId="4E0BB298" w14:textId="77777777" w:rsidR="00EF25CB" w:rsidRDefault="00EF25CB" w:rsidP="005B0E5E">
      <w:pPr>
        <w:rPr>
          <w:rFonts w:ascii="Arial" w:hAnsi="Arial" w:cs="Arial"/>
        </w:rPr>
      </w:pPr>
    </w:p>
    <w:p w14:paraId="31CF59E5" w14:textId="77777777" w:rsidR="00EF25CB" w:rsidRDefault="00EF25CB" w:rsidP="005B0E5E">
      <w:pPr>
        <w:rPr>
          <w:rFonts w:ascii="Arial" w:hAnsi="Arial" w:cs="Arial"/>
        </w:rPr>
      </w:pPr>
    </w:p>
    <w:p w14:paraId="7AB87683" w14:textId="77777777" w:rsidR="00EF25CB" w:rsidRDefault="00EF25CB" w:rsidP="005B0E5E">
      <w:pPr>
        <w:rPr>
          <w:rFonts w:ascii="Arial" w:hAnsi="Arial" w:cs="Arial"/>
        </w:rPr>
      </w:pPr>
    </w:p>
    <w:p w14:paraId="11A77501" w14:textId="77777777" w:rsidR="00EF25CB" w:rsidRDefault="00EF25CB" w:rsidP="005B0E5E">
      <w:pPr>
        <w:rPr>
          <w:rFonts w:ascii="Arial" w:hAnsi="Arial" w:cs="Arial"/>
        </w:rPr>
      </w:pPr>
    </w:p>
    <w:p w14:paraId="6040731D" w14:textId="77777777" w:rsidR="00EF25CB" w:rsidRDefault="00EF25CB" w:rsidP="005B0E5E">
      <w:pPr>
        <w:rPr>
          <w:rFonts w:ascii="Arial" w:hAnsi="Arial" w:cs="Arial"/>
        </w:rPr>
      </w:pPr>
    </w:p>
    <w:p w14:paraId="238D11E1" w14:textId="77777777" w:rsidR="00EF25CB" w:rsidRDefault="00EF25CB" w:rsidP="005B0E5E">
      <w:pPr>
        <w:rPr>
          <w:rFonts w:ascii="Arial" w:hAnsi="Arial" w:cs="Arial"/>
        </w:rPr>
      </w:pPr>
    </w:p>
    <w:p w14:paraId="75F39F41" w14:textId="77777777" w:rsidR="00EF25CB" w:rsidRDefault="00EF25CB" w:rsidP="005B0E5E">
      <w:pPr>
        <w:rPr>
          <w:rFonts w:ascii="Arial" w:hAnsi="Arial" w:cs="Arial"/>
        </w:rPr>
      </w:pPr>
    </w:p>
    <w:p w14:paraId="1E317B80" w14:textId="77777777" w:rsidR="00EF25CB" w:rsidRPr="00E872DE" w:rsidRDefault="00EF25CB" w:rsidP="005B0E5E">
      <w:pPr>
        <w:rPr>
          <w:rFonts w:ascii="Arial" w:hAnsi="Arial" w:cs="Arial"/>
        </w:rPr>
      </w:pPr>
    </w:p>
    <w:p w14:paraId="6B5B8CC7" w14:textId="77777777" w:rsidR="005B0E5E" w:rsidRPr="00E872DE" w:rsidRDefault="005B0E5E" w:rsidP="005B0E5E">
      <w:pPr>
        <w:pStyle w:val="ListeParagraf"/>
        <w:ind w:left="360"/>
        <w:rPr>
          <w:rFonts w:ascii="Arial" w:hAnsi="Arial" w:cs="Arial"/>
        </w:rPr>
      </w:pPr>
    </w:p>
    <w:p w14:paraId="32349FBC" w14:textId="77777777" w:rsidR="00017AC0" w:rsidRPr="00E872DE" w:rsidRDefault="00017AC0" w:rsidP="005B0E5E">
      <w:pPr>
        <w:pStyle w:val="ListeParagraf"/>
        <w:ind w:left="360"/>
        <w:rPr>
          <w:rFonts w:ascii="Arial" w:hAnsi="Arial" w:cs="Arial"/>
        </w:rPr>
      </w:pPr>
    </w:p>
    <w:p w14:paraId="27E0C970" w14:textId="77777777" w:rsidR="004B5A71" w:rsidRPr="00E872DE" w:rsidRDefault="004B5A71" w:rsidP="006167E8">
      <w:pPr>
        <w:rPr>
          <w:rFonts w:ascii="Arial" w:hAnsi="Arial" w:cs="Arial"/>
        </w:rPr>
      </w:pPr>
    </w:p>
    <w:p w14:paraId="759C94DE" w14:textId="77777777" w:rsidR="00902D79" w:rsidRPr="00E872DE" w:rsidRDefault="00902D79" w:rsidP="00902D79">
      <w:pPr>
        <w:rPr>
          <w:rFonts w:ascii="Arial" w:hAnsi="Arial" w:cs="Arial"/>
          <w:b/>
          <w:u w:val="single"/>
        </w:rPr>
      </w:pPr>
    </w:p>
    <w:p w14:paraId="1307F7EC" w14:textId="77777777" w:rsidR="009B5D72" w:rsidRPr="00E872DE" w:rsidRDefault="009B5D72" w:rsidP="00902D79">
      <w:pPr>
        <w:rPr>
          <w:rFonts w:ascii="Arial" w:hAnsi="Arial" w:cs="Arial"/>
          <w:b/>
          <w:u w:val="single"/>
        </w:rPr>
      </w:pPr>
    </w:p>
    <w:p w14:paraId="33BEC22C" w14:textId="77777777" w:rsidR="009B5D72" w:rsidRPr="00E872DE" w:rsidRDefault="009B5D72" w:rsidP="00902D79">
      <w:pPr>
        <w:rPr>
          <w:rFonts w:ascii="Arial" w:hAnsi="Arial" w:cs="Arial"/>
          <w:b/>
          <w:u w:val="single"/>
        </w:rPr>
      </w:pPr>
    </w:p>
    <w:p w14:paraId="382BD69F" w14:textId="77777777" w:rsidR="009B5D72" w:rsidRPr="00E872DE" w:rsidRDefault="009B5D72" w:rsidP="00902D79">
      <w:pPr>
        <w:rPr>
          <w:rFonts w:ascii="Arial" w:hAnsi="Arial" w:cs="Arial"/>
          <w:b/>
          <w:u w:val="single"/>
        </w:rPr>
      </w:pPr>
    </w:p>
    <w:p w14:paraId="04D553ED" w14:textId="77777777" w:rsidR="002A3569" w:rsidRPr="00E872DE" w:rsidRDefault="002A3569" w:rsidP="00902D79">
      <w:pPr>
        <w:rPr>
          <w:rFonts w:ascii="Arial" w:hAnsi="Arial" w:cs="Arial"/>
          <w:b/>
          <w:u w:val="single"/>
        </w:rPr>
      </w:pPr>
    </w:p>
    <w:p w14:paraId="07016D7D" w14:textId="77777777" w:rsidR="002A3569" w:rsidRPr="00E872DE" w:rsidRDefault="002A3569" w:rsidP="00902D79">
      <w:pPr>
        <w:rPr>
          <w:rFonts w:ascii="Arial" w:hAnsi="Arial" w:cs="Arial"/>
          <w:b/>
          <w:u w:val="single"/>
        </w:rPr>
      </w:pPr>
    </w:p>
    <w:p w14:paraId="5CD20556" w14:textId="77777777" w:rsidR="00B9585A" w:rsidRPr="00E872D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E872DE">
        <w:rPr>
          <w:rFonts w:ascii="Arial" w:hAnsi="Arial" w:cs="Arial"/>
          <w:color w:val="1F497D" w:themeColor="text2"/>
        </w:rPr>
        <w:t>B. Değerlendirme Ö</w:t>
      </w:r>
      <w:r w:rsidR="00174717" w:rsidRPr="00E872DE">
        <w:rPr>
          <w:rFonts w:ascii="Arial" w:hAnsi="Arial" w:cs="Arial"/>
          <w:color w:val="1F497D" w:themeColor="text2"/>
        </w:rPr>
        <w:t>lçütleri</w:t>
      </w:r>
      <w:bookmarkEnd w:id="47"/>
      <w:bookmarkEnd w:id="48"/>
      <w:bookmarkEnd w:id="49"/>
      <w:bookmarkEnd w:id="50"/>
      <w:bookmarkEnd w:id="51"/>
      <w:bookmarkEnd w:id="52"/>
      <w:bookmarkEnd w:id="53"/>
    </w:p>
    <w:p w14:paraId="0023A58A" w14:textId="77777777" w:rsidR="007A3FA7" w:rsidRPr="00E872D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E872DE">
        <w:rPr>
          <w:rFonts w:ascii="Arial" w:hAnsi="Arial" w:cs="Arial"/>
          <w:color w:val="1F497D" w:themeColor="text2"/>
        </w:rPr>
        <w:t>ÖLÇÜT 1</w:t>
      </w:r>
      <w:r w:rsidR="003F66C7" w:rsidRPr="00E872DE">
        <w:rPr>
          <w:rFonts w:ascii="Arial" w:hAnsi="Arial" w:cs="Arial"/>
          <w:color w:val="1F497D" w:themeColor="text2"/>
        </w:rPr>
        <w:t>:</w:t>
      </w:r>
      <w:r w:rsidRPr="00E872DE">
        <w:rPr>
          <w:rFonts w:ascii="Arial" w:hAnsi="Arial" w:cs="Arial"/>
          <w:color w:val="1F497D" w:themeColor="text2"/>
        </w:rPr>
        <w:t xml:space="preserve"> ÖĞRENCİLER</w:t>
      </w:r>
      <w:bookmarkEnd w:id="54"/>
      <w:bookmarkEnd w:id="55"/>
      <w:bookmarkEnd w:id="56"/>
      <w:bookmarkEnd w:id="57"/>
      <w:bookmarkEnd w:id="58"/>
      <w:bookmarkEnd w:id="59"/>
    </w:p>
    <w:p w14:paraId="729244D2" w14:textId="77777777" w:rsidR="007A3FA7" w:rsidRPr="00E872D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E872DE">
        <w:rPr>
          <w:rFonts w:ascii="Arial" w:hAnsi="Arial" w:cs="Arial"/>
          <w:color w:val="1F497D" w:themeColor="text2"/>
        </w:rPr>
        <w:t xml:space="preserve">1.1 </w:t>
      </w:r>
      <w:r w:rsidR="007A3FA7" w:rsidRPr="00E872DE">
        <w:rPr>
          <w:rFonts w:ascii="Arial" w:hAnsi="Arial" w:cs="Arial"/>
          <w:color w:val="1F497D" w:themeColor="text2"/>
        </w:rPr>
        <w:t>Öğrenci Kabulleri</w:t>
      </w:r>
      <w:bookmarkEnd w:id="60"/>
      <w:bookmarkEnd w:id="61"/>
      <w:bookmarkEnd w:id="62"/>
      <w:bookmarkEnd w:id="63"/>
      <w:bookmarkEnd w:id="64"/>
    </w:p>
    <w:p w14:paraId="70671423" w14:textId="77777777" w:rsidR="00EE30C1" w:rsidRPr="00E872DE" w:rsidRDefault="00EE30C1" w:rsidP="00E91B51">
      <w:pPr>
        <w:pStyle w:val="Balk6"/>
        <w:spacing w:after="120"/>
        <w:rPr>
          <w:rFonts w:ascii="Arial" w:hAnsi="Arial" w:cs="Arial"/>
        </w:rPr>
      </w:pPr>
      <w:bookmarkStart w:id="65" w:name="_Toc232102089"/>
    </w:p>
    <w:p w14:paraId="3D7C87DD" w14:textId="77777777" w:rsidR="00E91B51" w:rsidRPr="00E872DE" w:rsidRDefault="00E91B51" w:rsidP="00E91B51">
      <w:pPr>
        <w:pStyle w:val="Balk6"/>
        <w:spacing w:after="120"/>
        <w:rPr>
          <w:rFonts w:ascii="Arial" w:hAnsi="Arial" w:cs="Arial"/>
        </w:rPr>
      </w:pPr>
      <w:r w:rsidRPr="00E872DE">
        <w:rPr>
          <w:rFonts w:ascii="Arial" w:hAnsi="Arial" w:cs="Arial"/>
        </w:rPr>
        <w:t>Tablo 1.1 Lisans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1"/>
        <w:gridCol w:w="1297"/>
        <w:gridCol w:w="1124"/>
        <w:gridCol w:w="1124"/>
        <w:gridCol w:w="1064"/>
        <w:gridCol w:w="970"/>
        <w:gridCol w:w="926"/>
        <w:gridCol w:w="1498"/>
      </w:tblGrid>
      <w:tr w:rsidR="001967A9" w:rsidRPr="00E872DE" w14:paraId="3F2FA4A2" w14:textId="77777777" w:rsidTr="003A3F9B">
        <w:trPr>
          <w:trHeight w:val="509"/>
          <w:jc w:val="center"/>
        </w:trPr>
        <w:tc>
          <w:tcPr>
            <w:tcW w:w="1815" w:type="dxa"/>
            <w:vMerge w:val="restart"/>
            <w:tcBorders>
              <w:top w:val="single" w:sz="18" w:space="0" w:color="auto"/>
            </w:tcBorders>
            <w:vAlign w:val="center"/>
          </w:tcPr>
          <w:p w14:paraId="6D74FA94" w14:textId="77777777" w:rsidR="001967A9" w:rsidRPr="00E872DE" w:rsidRDefault="001967A9" w:rsidP="003A3F9B">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200" w:type="dxa"/>
            <w:vMerge w:val="restart"/>
            <w:tcBorders>
              <w:top w:val="single" w:sz="18" w:space="0" w:color="auto"/>
            </w:tcBorders>
            <w:vAlign w:val="center"/>
          </w:tcPr>
          <w:p w14:paraId="3BBE030A" w14:textId="77777777" w:rsidR="001967A9" w:rsidRPr="00E872DE" w:rsidRDefault="001967A9" w:rsidP="003A3F9B">
            <w:pPr>
              <w:spacing w:after="120"/>
              <w:jc w:val="center"/>
              <w:rPr>
                <w:rFonts w:ascii="Arial" w:hAnsi="Arial" w:cs="Arial"/>
              </w:rPr>
            </w:pPr>
            <w:r w:rsidRPr="00E872DE">
              <w:rPr>
                <w:rFonts w:ascii="Arial" w:hAnsi="Arial" w:cs="Arial"/>
              </w:rPr>
              <w:t>Kontenjan</w:t>
            </w:r>
          </w:p>
        </w:tc>
        <w:tc>
          <w:tcPr>
            <w:tcW w:w="994" w:type="dxa"/>
            <w:vMerge w:val="restart"/>
            <w:tcBorders>
              <w:top w:val="single" w:sz="18" w:space="0" w:color="auto"/>
            </w:tcBorders>
            <w:vAlign w:val="center"/>
          </w:tcPr>
          <w:p w14:paraId="03877978" w14:textId="77777777" w:rsidR="001967A9" w:rsidRPr="00E872DE" w:rsidRDefault="001967A9" w:rsidP="003A3F9B">
            <w:pPr>
              <w:spacing w:after="120"/>
              <w:jc w:val="center"/>
              <w:rPr>
                <w:rFonts w:ascii="Arial" w:hAnsi="Arial" w:cs="Arial"/>
              </w:rPr>
            </w:pPr>
            <w:r w:rsidRPr="00E872DE">
              <w:rPr>
                <w:rFonts w:ascii="Arial" w:hAnsi="Arial" w:cs="Arial"/>
              </w:rPr>
              <w:t>Kayıt Yaptıran Öğrenci Sayısı</w:t>
            </w:r>
          </w:p>
        </w:tc>
        <w:tc>
          <w:tcPr>
            <w:tcW w:w="2445" w:type="dxa"/>
            <w:gridSpan w:val="2"/>
            <w:tcBorders>
              <w:top w:val="single" w:sz="18" w:space="0" w:color="auto"/>
            </w:tcBorders>
            <w:vAlign w:val="center"/>
          </w:tcPr>
          <w:p w14:paraId="7F4B941B" w14:textId="77777777" w:rsidR="001967A9" w:rsidRPr="00E872DE" w:rsidRDefault="001967A9" w:rsidP="003A3F9B">
            <w:pPr>
              <w:spacing w:after="120"/>
              <w:jc w:val="center"/>
              <w:rPr>
                <w:rFonts w:ascii="Arial" w:hAnsi="Arial" w:cs="Arial"/>
              </w:rPr>
            </w:pPr>
            <w:r w:rsidRPr="00E872DE">
              <w:rPr>
                <w:rFonts w:ascii="Arial" w:hAnsi="Arial" w:cs="Arial"/>
              </w:rPr>
              <w:t>Giriş Puanı</w:t>
            </w:r>
          </w:p>
        </w:tc>
        <w:tc>
          <w:tcPr>
            <w:tcW w:w="1950" w:type="dxa"/>
            <w:gridSpan w:val="2"/>
            <w:tcBorders>
              <w:top w:val="single" w:sz="18" w:space="0" w:color="auto"/>
            </w:tcBorders>
            <w:vAlign w:val="center"/>
          </w:tcPr>
          <w:p w14:paraId="117DD3C3" w14:textId="77777777" w:rsidR="001967A9" w:rsidRPr="00E872DE" w:rsidRDefault="001967A9" w:rsidP="003A3F9B">
            <w:pPr>
              <w:spacing w:after="120"/>
              <w:jc w:val="center"/>
              <w:rPr>
                <w:rFonts w:ascii="Arial" w:hAnsi="Arial" w:cs="Arial"/>
              </w:rPr>
            </w:pPr>
            <w:r w:rsidRPr="00E872DE">
              <w:rPr>
                <w:rFonts w:ascii="Arial" w:hAnsi="Arial" w:cs="Arial"/>
              </w:rPr>
              <w:t>Giriş Başarı Sırası</w:t>
            </w:r>
          </w:p>
        </w:tc>
        <w:tc>
          <w:tcPr>
            <w:tcW w:w="1546" w:type="dxa"/>
            <w:tcBorders>
              <w:top w:val="single" w:sz="18" w:space="0" w:color="auto"/>
            </w:tcBorders>
          </w:tcPr>
          <w:p w14:paraId="23318E5F" w14:textId="77777777" w:rsidR="001967A9" w:rsidRPr="00E872DE" w:rsidRDefault="001967A9" w:rsidP="003A3F9B">
            <w:pPr>
              <w:spacing w:after="120"/>
              <w:jc w:val="center"/>
              <w:rPr>
                <w:rFonts w:ascii="Arial" w:hAnsi="Arial" w:cs="Arial"/>
              </w:rPr>
            </w:pPr>
            <w:r w:rsidRPr="00E872DE">
              <w:rPr>
                <w:rFonts w:ascii="Arial" w:hAnsi="Arial" w:cs="Arial"/>
              </w:rPr>
              <w:t>Yerleştirme puan türü</w:t>
            </w:r>
          </w:p>
        </w:tc>
      </w:tr>
      <w:tr w:rsidR="001967A9" w:rsidRPr="00E872DE" w14:paraId="1EA9A7A8" w14:textId="77777777" w:rsidTr="003A3F9B">
        <w:trPr>
          <w:trHeight w:val="509"/>
          <w:jc w:val="center"/>
        </w:trPr>
        <w:tc>
          <w:tcPr>
            <w:tcW w:w="1815" w:type="dxa"/>
            <w:vMerge/>
            <w:tcBorders>
              <w:bottom w:val="single" w:sz="18" w:space="0" w:color="auto"/>
            </w:tcBorders>
            <w:vAlign w:val="center"/>
          </w:tcPr>
          <w:p w14:paraId="21CBB7B1" w14:textId="77777777" w:rsidR="001967A9" w:rsidRPr="00E872DE" w:rsidRDefault="001967A9" w:rsidP="003A3F9B">
            <w:pPr>
              <w:spacing w:after="120"/>
              <w:jc w:val="center"/>
              <w:rPr>
                <w:rFonts w:ascii="Arial" w:hAnsi="Arial" w:cs="Arial"/>
              </w:rPr>
            </w:pPr>
          </w:p>
        </w:tc>
        <w:tc>
          <w:tcPr>
            <w:tcW w:w="1200" w:type="dxa"/>
            <w:vMerge/>
            <w:tcBorders>
              <w:bottom w:val="single" w:sz="18" w:space="0" w:color="auto"/>
            </w:tcBorders>
            <w:vAlign w:val="center"/>
          </w:tcPr>
          <w:p w14:paraId="1F52B6CD" w14:textId="77777777" w:rsidR="001967A9" w:rsidRPr="00E872DE" w:rsidRDefault="001967A9" w:rsidP="003A3F9B">
            <w:pPr>
              <w:spacing w:after="120"/>
              <w:jc w:val="center"/>
              <w:rPr>
                <w:rFonts w:ascii="Arial" w:hAnsi="Arial" w:cs="Arial"/>
              </w:rPr>
            </w:pPr>
          </w:p>
        </w:tc>
        <w:tc>
          <w:tcPr>
            <w:tcW w:w="994" w:type="dxa"/>
            <w:vMerge/>
            <w:tcBorders>
              <w:bottom w:val="single" w:sz="18" w:space="0" w:color="auto"/>
            </w:tcBorders>
            <w:vAlign w:val="center"/>
          </w:tcPr>
          <w:p w14:paraId="433BA479" w14:textId="77777777" w:rsidR="001967A9" w:rsidRPr="00E872DE" w:rsidRDefault="001967A9" w:rsidP="003A3F9B">
            <w:pPr>
              <w:spacing w:after="120"/>
              <w:jc w:val="center"/>
              <w:rPr>
                <w:rFonts w:ascii="Arial" w:hAnsi="Arial" w:cs="Arial"/>
              </w:rPr>
            </w:pPr>
          </w:p>
        </w:tc>
        <w:tc>
          <w:tcPr>
            <w:tcW w:w="1236" w:type="dxa"/>
            <w:tcBorders>
              <w:bottom w:val="single" w:sz="18" w:space="0" w:color="auto"/>
            </w:tcBorders>
            <w:vAlign w:val="center"/>
          </w:tcPr>
          <w:p w14:paraId="6221932B"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209" w:type="dxa"/>
            <w:tcBorders>
              <w:bottom w:val="single" w:sz="18" w:space="0" w:color="auto"/>
            </w:tcBorders>
            <w:vAlign w:val="center"/>
          </w:tcPr>
          <w:p w14:paraId="3D17B0F6"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975" w:type="dxa"/>
            <w:tcBorders>
              <w:bottom w:val="single" w:sz="18" w:space="0" w:color="auto"/>
            </w:tcBorders>
            <w:vAlign w:val="center"/>
          </w:tcPr>
          <w:p w14:paraId="50ECAD20"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975" w:type="dxa"/>
            <w:tcBorders>
              <w:bottom w:val="single" w:sz="18" w:space="0" w:color="auto"/>
            </w:tcBorders>
            <w:vAlign w:val="center"/>
          </w:tcPr>
          <w:p w14:paraId="22BA83B6"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1546" w:type="dxa"/>
            <w:tcBorders>
              <w:bottom w:val="single" w:sz="18" w:space="0" w:color="auto"/>
            </w:tcBorders>
          </w:tcPr>
          <w:p w14:paraId="685BA3D9" w14:textId="77777777" w:rsidR="001967A9" w:rsidRPr="00E872DE" w:rsidRDefault="001967A9" w:rsidP="003A3F9B">
            <w:pPr>
              <w:spacing w:after="120"/>
              <w:jc w:val="center"/>
              <w:rPr>
                <w:rFonts w:ascii="Arial" w:hAnsi="Arial" w:cs="Arial"/>
              </w:rPr>
            </w:pPr>
          </w:p>
        </w:tc>
      </w:tr>
      <w:tr w:rsidR="001967A9" w:rsidRPr="00E872DE" w14:paraId="48DFCFD8" w14:textId="77777777" w:rsidTr="003A3F9B">
        <w:trPr>
          <w:jc w:val="center"/>
        </w:trPr>
        <w:tc>
          <w:tcPr>
            <w:tcW w:w="1815" w:type="dxa"/>
            <w:tcBorders>
              <w:top w:val="single" w:sz="18" w:space="0" w:color="auto"/>
            </w:tcBorders>
            <w:vAlign w:val="center"/>
          </w:tcPr>
          <w:p w14:paraId="6D919A1E" w14:textId="77777777" w:rsidR="001967A9" w:rsidRPr="00E872DE" w:rsidRDefault="001967A9" w:rsidP="003A3F9B">
            <w:pPr>
              <w:spacing w:after="120"/>
              <w:jc w:val="center"/>
              <w:rPr>
                <w:rFonts w:ascii="Arial" w:hAnsi="Arial" w:cs="Arial"/>
              </w:rPr>
            </w:pPr>
            <w:r w:rsidRPr="00E872DE">
              <w:rPr>
                <w:rFonts w:ascii="Arial" w:hAnsi="Arial" w:cs="Arial"/>
              </w:rPr>
              <w:t>2022-2023</w:t>
            </w:r>
          </w:p>
        </w:tc>
        <w:tc>
          <w:tcPr>
            <w:tcW w:w="1200" w:type="dxa"/>
            <w:tcBorders>
              <w:top w:val="single" w:sz="18" w:space="0" w:color="auto"/>
            </w:tcBorders>
            <w:vAlign w:val="bottom"/>
          </w:tcPr>
          <w:p w14:paraId="05D252AF" w14:textId="77777777" w:rsidR="001967A9" w:rsidRPr="00E872DE" w:rsidRDefault="001967A9" w:rsidP="003A3F9B">
            <w:pPr>
              <w:spacing w:after="120"/>
              <w:jc w:val="center"/>
              <w:rPr>
                <w:rFonts w:ascii="Arial" w:hAnsi="Arial" w:cs="Arial"/>
              </w:rPr>
            </w:pPr>
          </w:p>
        </w:tc>
        <w:tc>
          <w:tcPr>
            <w:tcW w:w="994" w:type="dxa"/>
            <w:tcBorders>
              <w:top w:val="single" w:sz="18" w:space="0" w:color="auto"/>
            </w:tcBorders>
            <w:vAlign w:val="bottom"/>
          </w:tcPr>
          <w:p w14:paraId="70BAB8B2" w14:textId="77777777" w:rsidR="001967A9" w:rsidRPr="00E872DE" w:rsidRDefault="001967A9" w:rsidP="003A3F9B">
            <w:pPr>
              <w:spacing w:after="120"/>
              <w:jc w:val="center"/>
              <w:rPr>
                <w:rFonts w:ascii="Arial" w:hAnsi="Arial" w:cs="Arial"/>
              </w:rPr>
            </w:pPr>
          </w:p>
        </w:tc>
        <w:tc>
          <w:tcPr>
            <w:tcW w:w="1236" w:type="dxa"/>
            <w:tcBorders>
              <w:top w:val="single" w:sz="18" w:space="0" w:color="auto"/>
            </w:tcBorders>
            <w:vAlign w:val="bottom"/>
          </w:tcPr>
          <w:p w14:paraId="464C7C8D" w14:textId="77777777" w:rsidR="001967A9" w:rsidRPr="00E872DE" w:rsidRDefault="001967A9" w:rsidP="003A3F9B">
            <w:pPr>
              <w:spacing w:after="120"/>
              <w:jc w:val="center"/>
              <w:rPr>
                <w:rFonts w:ascii="Arial" w:hAnsi="Arial" w:cs="Arial"/>
              </w:rPr>
            </w:pPr>
          </w:p>
        </w:tc>
        <w:tc>
          <w:tcPr>
            <w:tcW w:w="1209" w:type="dxa"/>
            <w:tcBorders>
              <w:top w:val="single" w:sz="18" w:space="0" w:color="auto"/>
            </w:tcBorders>
            <w:vAlign w:val="bottom"/>
          </w:tcPr>
          <w:p w14:paraId="7F52F8AC" w14:textId="77777777" w:rsidR="001967A9" w:rsidRPr="00E872DE" w:rsidRDefault="001967A9" w:rsidP="003A3F9B">
            <w:pPr>
              <w:spacing w:after="120"/>
              <w:jc w:val="center"/>
              <w:rPr>
                <w:rFonts w:ascii="Arial" w:hAnsi="Arial" w:cs="Arial"/>
              </w:rPr>
            </w:pPr>
          </w:p>
        </w:tc>
        <w:tc>
          <w:tcPr>
            <w:tcW w:w="975" w:type="dxa"/>
            <w:tcBorders>
              <w:top w:val="single" w:sz="18" w:space="0" w:color="auto"/>
            </w:tcBorders>
            <w:vAlign w:val="bottom"/>
          </w:tcPr>
          <w:p w14:paraId="2D1ADB51" w14:textId="77777777" w:rsidR="001967A9" w:rsidRPr="00E872DE" w:rsidRDefault="001967A9" w:rsidP="003A3F9B">
            <w:pPr>
              <w:spacing w:after="120"/>
              <w:jc w:val="center"/>
              <w:rPr>
                <w:rFonts w:ascii="Arial" w:hAnsi="Arial" w:cs="Arial"/>
              </w:rPr>
            </w:pPr>
          </w:p>
        </w:tc>
        <w:tc>
          <w:tcPr>
            <w:tcW w:w="975" w:type="dxa"/>
            <w:tcBorders>
              <w:top w:val="single" w:sz="18" w:space="0" w:color="auto"/>
            </w:tcBorders>
            <w:vAlign w:val="bottom"/>
          </w:tcPr>
          <w:p w14:paraId="7A5C7D93" w14:textId="77777777" w:rsidR="001967A9" w:rsidRPr="00E872DE" w:rsidRDefault="001967A9" w:rsidP="003A3F9B">
            <w:pPr>
              <w:spacing w:after="120"/>
              <w:jc w:val="center"/>
              <w:rPr>
                <w:rFonts w:ascii="Arial" w:hAnsi="Arial" w:cs="Arial"/>
              </w:rPr>
            </w:pPr>
          </w:p>
        </w:tc>
        <w:tc>
          <w:tcPr>
            <w:tcW w:w="1546" w:type="dxa"/>
            <w:tcBorders>
              <w:top w:val="single" w:sz="18" w:space="0" w:color="auto"/>
            </w:tcBorders>
            <w:vAlign w:val="bottom"/>
          </w:tcPr>
          <w:p w14:paraId="494A77B9" w14:textId="77777777" w:rsidR="001967A9" w:rsidRPr="00E872DE" w:rsidRDefault="001967A9" w:rsidP="003A3F9B">
            <w:pPr>
              <w:spacing w:after="120"/>
              <w:jc w:val="center"/>
              <w:rPr>
                <w:rFonts w:ascii="Arial" w:hAnsi="Arial" w:cs="Arial"/>
              </w:rPr>
            </w:pPr>
          </w:p>
        </w:tc>
      </w:tr>
      <w:tr w:rsidR="001967A9" w:rsidRPr="00E872DE" w14:paraId="11DC3BF3" w14:textId="77777777" w:rsidTr="003A3F9B">
        <w:trPr>
          <w:jc w:val="center"/>
        </w:trPr>
        <w:tc>
          <w:tcPr>
            <w:tcW w:w="1815" w:type="dxa"/>
            <w:vAlign w:val="center"/>
          </w:tcPr>
          <w:p w14:paraId="4D3570ED" w14:textId="77777777" w:rsidR="001967A9" w:rsidRPr="00E872DE" w:rsidRDefault="001967A9" w:rsidP="003A3F9B">
            <w:pPr>
              <w:spacing w:after="120"/>
              <w:jc w:val="center"/>
              <w:rPr>
                <w:rFonts w:ascii="Arial" w:hAnsi="Arial" w:cs="Arial"/>
              </w:rPr>
            </w:pPr>
            <w:r w:rsidRPr="00E872DE">
              <w:rPr>
                <w:rFonts w:ascii="Arial" w:hAnsi="Arial" w:cs="Arial"/>
              </w:rPr>
              <w:t>2021-2022</w:t>
            </w:r>
          </w:p>
        </w:tc>
        <w:tc>
          <w:tcPr>
            <w:tcW w:w="1200" w:type="dxa"/>
            <w:vAlign w:val="bottom"/>
          </w:tcPr>
          <w:p w14:paraId="163A1DAD" w14:textId="77777777" w:rsidR="001967A9" w:rsidRPr="00E872DE" w:rsidRDefault="001967A9" w:rsidP="003A3F9B">
            <w:pPr>
              <w:spacing w:after="120"/>
              <w:jc w:val="center"/>
              <w:rPr>
                <w:rFonts w:ascii="Arial" w:hAnsi="Arial" w:cs="Arial"/>
              </w:rPr>
            </w:pPr>
          </w:p>
        </w:tc>
        <w:tc>
          <w:tcPr>
            <w:tcW w:w="994" w:type="dxa"/>
            <w:vAlign w:val="bottom"/>
          </w:tcPr>
          <w:p w14:paraId="4E9126B3" w14:textId="77777777" w:rsidR="001967A9" w:rsidRPr="00E872DE" w:rsidRDefault="001967A9" w:rsidP="003A3F9B">
            <w:pPr>
              <w:spacing w:after="120"/>
              <w:jc w:val="center"/>
              <w:rPr>
                <w:rFonts w:ascii="Arial" w:hAnsi="Arial" w:cs="Arial"/>
              </w:rPr>
            </w:pPr>
          </w:p>
        </w:tc>
        <w:tc>
          <w:tcPr>
            <w:tcW w:w="1236" w:type="dxa"/>
            <w:vAlign w:val="bottom"/>
          </w:tcPr>
          <w:p w14:paraId="31868B5A" w14:textId="77777777" w:rsidR="001967A9" w:rsidRPr="00E872DE" w:rsidRDefault="001967A9" w:rsidP="003A3F9B">
            <w:pPr>
              <w:spacing w:after="120"/>
              <w:jc w:val="center"/>
              <w:rPr>
                <w:rFonts w:ascii="Arial" w:hAnsi="Arial" w:cs="Arial"/>
              </w:rPr>
            </w:pPr>
          </w:p>
        </w:tc>
        <w:tc>
          <w:tcPr>
            <w:tcW w:w="1209" w:type="dxa"/>
            <w:vAlign w:val="bottom"/>
          </w:tcPr>
          <w:p w14:paraId="119CCBDF" w14:textId="77777777" w:rsidR="001967A9" w:rsidRPr="00E872DE" w:rsidRDefault="001967A9" w:rsidP="003A3F9B">
            <w:pPr>
              <w:spacing w:after="120"/>
              <w:jc w:val="center"/>
              <w:rPr>
                <w:rFonts w:ascii="Arial" w:hAnsi="Arial" w:cs="Arial"/>
              </w:rPr>
            </w:pPr>
          </w:p>
        </w:tc>
        <w:tc>
          <w:tcPr>
            <w:tcW w:w="975" w:type="dxa"/>
            <w:vAlign w:val="bottom"/>
          </w:tcPr>
          <w:p w14:paraId="4745EB20" w14:textId="77777777" w:rsidR="001967A9" w:rsidRPr="00E872DE" w:rsidRDefault="001967A9" w:rsidP="003A3F9B">
            <w:pPr>
              <w:spacing w:after="120"/>
              <w:jc w:val="center"/>
              <w:rPr>
                <w:rFonts w:ascii="Arial" w:hAnsi="Arial" w:cs="Arial"/>
              </w:rPr>
            </w:pPr>
          </w:p>
        </w:tc>
        <w:tc>
          <w:tcPr>
            <w:tcW w:w="975" w:type="dxa"/>
            <w:vAlign w:val="bottom"/>
          </w:tcPr>
          <w:p w14:paraId="6059FE8B" w14:textId="77777777" w:rsidR="001967A9" w:rsidRPr="00E872DE" w:rsidRDefault="001967A9" w:rsidP="003A3F9B">
            <w:pPr>
              <w:spacing w:after="120"/>
              <w:jc w:val="center"/>
              <w:rPr>
                <w:rFonts w:ascii="Arial" w:hAnsi="Arial" w:cs="Arial"/>
              </w:rPr>
            </w:pPr>
          </w:p>
        </w:tc>
        <w:tc>
          <w:tcPr>
            <w:tcW w:w="1546" w:type="dxa"/>
            <w:vAlign w:val="bottom"/>
          </w:tcPr>
          <w:p w14:paraId="7787051E" w14:textId="77777777" w:rsidR="001967A9" w:rsidRPr="00E872DE" w:rsidRDefault="001967A9" w:rsidP="003A3F9B">
            <w:pPr>
              <w:spacing w:after="120"/>
              <w:jc w:val="center"/>
              <w:rPr>
                <w:rFonts w:ascii="Arial" w:hAnsi="Arial" w:cs="Arial"/>
              </w:rPr>
            </w:pPr>
          </w:p>
        </w:tc>
      </w:tr>
      <w:tr w:rsidR="001967A9" w:rsidRPr="00E872DE" w14:paraId="07A5B0F5" w14:textId="77777777" w:rsidTr="003A3F9B">
        <w:trPr>
          <w:jc w:val="center"/>
        </w:trPr>
        <w:tc>
          <w:tcPr>
            <w:tcW w:w="1815" w:type="dxa"/>
            <w:vAlign w:val="center"/>
          </w:tcPr>
          <w:p w14:paraId="48F48A0E" w14:textId="77777777" w:rsidR="001967A9" w:rsidRPr="00E872DE" w:rsidRDefault="001967A9" w:rsidP="003A3F9B">
            <w:pPr>
              <w:spacing w:after="120"/>
              <w:jc w:val="center"/>
              <w:rPr>
                <w:rFonts w:ascii="Arial" w:hAnsi="Arial" w:cs="Arial"/>
              </w:rPr>
            </w:pPr>
            <w:r w:rsidRPr="00E872DE">
              <w:rPr>
                <w:rFonts w:ascii="Arial" w:hAnsi="Arial" w:cs="Arial"/>
              </w:rPr>
              <w:t>2020-2021</w:t>
            </w:r>
          </w:p>
        </w:tc>
        <w:tc>
          <w:tcPr>
            <w:tcW w:w="1200" w:type="dxa"/>
            <w:vAlign w:val="bottom"/>
          </w:tcPr>
          <w:p w14:paraId="68611E70" w14:textId="77777777" w:rsidR="001967A9" w:rsidRPr="00E872DE" w:rsidRDefault="001967A9" w:rsidP="003A3F9B">
            <w:pPr>
              <w:spacing w:after="120"/>
              <w:jc w:val="center"/>
              <w:rPr>
                <w:rFonts w:ascii="Arial" w:hAnsi="Arial" w:cs="Arial"/>
              </w:rPr>
            </w:pPr>
          </w:p>
        </w:tc>
        <w:tc>
          <w:tcPr>
            <w:tcW w:w="994" w:type="dxa"/>
            <w:vAlign w:val="bottom"/>
          </w:tcPr>
          <w:p w14:paraId="70D9A958" w14:textId="77777777" w:rsidR="001967A9" w:rsidRPr="00E872DE" w:rsidRDefault="001967A9" w:rsidP="003A3F9B">
            <w:pPr>
              <w:spacing w:after="120"/>
              <w:jc w:val="center"/>
              <w:rPr>
                <w:rFonts w:ascii="Arial" w:hAnsi="Arial" w:cs="Arial"/>
              </w:rPr>
            </w:pPr>
          </w:p>
        </w:tc>
        <w:tc>
          <w:tcPr>
            <w:tcW w:w="1236" w:type="dxa"/>
            <w:vAlign w:val="bottom"/>
          </w:tcPr>
          <w:p w14:paraId="69427C11" w14:textId="77777777" w:rsidR="001967A9" w:rsidRPr="00E872DE" w:rsidRDefault="001967A9" w:rsidP="003A3F9B">
            <w:pPr>
              <w:spacing w:after="120"/>
              <w:jc w:val="center"/>
              <w:rPr>
                <w:rFonts w:ascii="Arial" w:hAnsi="Arial" w:cs="Arial"/>
              </w:rPr>
            </w:pPr>
          </w:p>
        </w:tc>
        <w:tc>
          <w:tcPr>
            <w:tcW w:w="1209" w:type="dxa"/>
            <w:vAlign w:val="bottom"/>
          </w:tcPr>
          <w:p w14:paraId="369E95FB" w14:textId="77777777" w:rsidR="001967A9" w:rsidRPr="00E872DE" w:rsidRDefault="001967A9" w:rsidP="003A3F9B">
            <w:pPr>
              <w:spacing w:after="120"/>
              <w:jc w:val="center"/>
              <w:rPr>
                <w:rFonts w:ascii="Arial" w:hAnsi="Arial" w:cs="Arial"/>
              </w:rPr>
            </w:pPr>
          </w:p>
        </w:tc>
        <w:tc>
          <w:tcPr>
            <w:tcW w:w="975" w:type="dxa"/>
            <w:vAlign w:val="bottom"/>
          </w:tcPr>
          <w:p w14:paraId="7CEC970C" w14:textId="77777777" w:rsidR="001967A9" w:rsidRPr="00E872DE" w:rsidRDefault="001967A9" w:rsidP="003A3F9B">
            <w:pPr>
              <w:spacing w:after="120"/>
              <w:jc w:val="center"/>
              <w:rPr>
                <w:rFonts w:ascii="Arial" w:hAnsi="Arial" w:cs="Arial"/>
              </w:rPr>
            </w:pPr>
          </w:p>
        </w:tc>
        <w:tc>
          <w:tcPr>
            <w:tcW w:w="975" w:type="dxa"/>
            <w:vAlign w:val="bottom"/>
          </w:tcPr>
          <w:p w14:paraId="1B6B9189" w14:textId="77777777" w:rsidR="001967A9" w:rsidRPr="00E872DE" w:rsidRDefault="001967A9" w:rsidP="003A3F9B">
            <w:pPr>
              <w:spacing w:after="120"/>
              <w:jc w:val="center"/>
              <w:rPr>
                <w:rFonts w:ascii="Arial" w:hAnsi="Arial" w:cs="Arial"/>
              </w:rPr>
            </w:pPr>
          </w:p>
        </w:tc>
        <w:tc>
          <w:tcPr>
            <w:tcW w:w="1546" w:type="dxa"/>
            <w:vAlign w:val="bottom"/>
          </w:tcPr>
          <w:p w14:paraId="08BAF716" w14:textId="77777777" w:rsidR="001967A9" w:rsidRPr="00E872DE" w:rsidRDefault="001967A9" w:rsidP="003A3F9B">
            <w:pPr>
              <w:spacing w:after="120"/>
              <w:jc w:val="center"/>
              <w:rPr>
                <w:rFonts w:ascii="Arial" w:hAnsi="Arial" w:cs="Arial"/>
              </w:rPr>
            </w:pPr>
          </w:p>
        </w:tc>
      </w:tr>
      <w:tr w:rsidR="001967A9" w:rsidRPr="00E872DE" w14:paraId="5A6EF41B" w14:textId="77777777" w:rsidTr="003A3F9B">
        <w:trPr>
          <w:jc w:val="center"/>
        </w:trPr>
        <w:tc>
          <w:tcPr>
            <w:tcW w:w="1815" w:type="dxa"/>
            <w:vAlign w:val="center"/>
          </w:tcPr>
          <w:p w14:paraId="7A824FB0" w14:textId="77777777" w:rsidR="001967A9" w:rsidRPr="00E872DE" w:rsidRDefault="001967A9" w:rsidP="003A3F9B">
            <w:pPr>
              <w:spacing w:after="120"/>
              <w:jc w:val="center"/>
              <w:rPr>
                <w:rFonts w:ascii="Arial" w:hAnsi="Arial" w:cs="Arial"/>
              </w:rPr>
            </w:pPr>
            <w:r w:rsidRPr="00E872DE">
              <w:rPr>
                <w:rFonts w:ascii="Arial" w:hAnsi="Arial" w:cs="Arial"/>
              </w:rPr>
              <w:t>2019-2020</w:t>
            </w:r>
          </w:p>
        </w:tc>
        <w:tc>
          <w:tcPr>
            <w:tcW w:w="1200" w:type="dxa"/>
            <w:vAlign w:val="bottom"/>
          </w:tcPr>
          <w:p w14:paraId="743804FA" w14:textId="77777777" w:rsidR="001967A9" w:rsidRPr="00E872DE" w:rsidRDefault="001967A9" w:rsidP="003A3F9B">
            <w:pPr>
              <w:spacing w:after="120"/>
              <w:jc w:val="center"/>
              <w:rPr>
                <w:rFonts w:ascii="Arial" w:hAnsi="Arial" w:cs="Arial"/>
              </w:rPr>
            </w:pPr>
          </w:p>
        </w:tc>
        <w:tc>
          <w:tcPr>
            <w:tcW w:w="994" w:type="dxa"/>
            <w:vAlign w:val="bottom"/>
          </w:tcPr>
          <w:p w14:paraId="2423D658" w14:textId="77777777" w:rsidR="001967A9" w:rsidRPr="00E872DE" w:rsidRDefault="001967A9" w:rsidP="003A3F9B">
            <w:pPr>
              <w:spacing w:after="120"/>
              <w:jc w:val="center"/>
              <w:rPr>
                <w:rFonts w:ascii="Arial" w:hAnsi="Arial" w:cs="Arial"/>
              </w:rPr>
            </w:pPr>
          </w:p>
        </w:tc>
        <w:tc>
          <w:tcPr>
            <w:tcW w:w="1236" w:type="dxa"/>
            <w:vAlign w:val="bottom"/>
          </w:tcPr>
          <w:p w14:paraId="0DE2BAA0" w14:textId="77777777" w:rsidR="001967A9" w:rsidRPr="00E872DE" w:rsidRDefault="001967A9" w:rsidP="003A3F9B">
            <w:pPr>
              <w:spacing w:after="120"/>
              <w:jc w:val="center"/>
              <w:rPr>
                <w:rFonts w:ascii="Arial" w:hAnsi="Arial" w:cs="Arial"/>
              </w:rPr>
            </w:pPr>
          </w:p>
        </w:tc>
        <w:tc>
          <w:tcPr>
            <w:tcW w:w="1209" w:type="dxa"/>
            <w:vAlign w:val="bottom"/>
          </w:tcPr>
          <w:p w14:paraId="4E1E38A2" w14:textId="77777777" w:rsidR="001967A9" w:rsidRPr="00E872DE" w:rsidRDefault="001967A9" w:rsidP="003A3F9B">
            <w:pPr>
              <w:spacing w:after="120"/>
              <w:jc w:val="center"/>
              <w:rPr>
                <w:rFonts w:ascii="Arial" w:hAnsi="Arial" w:cs="Arial"/>
              </w:rPr>
            </w:pPr>
          </w:p>
        </w:tc>
        <w:tc>
          <w:tcPr>
            <w:tcW w:w="975" w:type="dxa"/>
            <w:vAlign w:val="bottom"/>
          </w:tcPr>
          <w:p w14:paraId="786F74A4" w14:textId="77777777" w:rsidR="001967A9" w:rsidRPr="00E872DE" w:rsidRDefault="001967A9" w:rsidP="003A3F9B">
            <w:pPr>
              <w:spacing w:after="120"/>
              <w:jc w:val="center"/>
              <w:rPr>
                <w:rFonts w:ascii="Arial" w:hAnsi="Arial" w:cs="Arial"/>
              </w:rPr>
            </w:pPr>
          </w:p>
        </w:tc>
        <w:tc>
          <w:tcPr>
            <w:tcW w:w="975" w:type="dxa"/>
            <w:vAlign w:val="bottom"/>
          </w:tcPr>
          <w:p w14:paraId="66DAB6F4" w14:textId="77777777" w:rsidR="001967A9" w:rsidRPr="00E872DE" w:rsidRDefault="001967A9" w:rsidP="003A3F9B">
            <w:pPr>
              <w:spacing w:after="120"/>
              <w:jc w:val="center"/>
              <w:rPr>
                <w:rFonts w:ascii="Arial" w:hAnsi="Arial" w:cs="Arial"/>
              </w:rPr>
            </w:pPr>
          </w:p>
        </w:tc>
        <w:tc>
          <w:tcPr>
            <w:tcW w:w="1546" w:type="dxa"/>
            <w:vAlign w:val="bottom"/>
          </w:tcPr>
          <w:p w14:paraId="6FA9A6C0" w14:textId="77777777" w:rsidR="001967A9" w:rsidRPr="00E872DE" w:rsidRDefault="001967A9" w:rsidP="003A3F9B">
            <w:pPr>
              <w:spacing w:after="120"/>
              <w:jc w:val="center"/>
              <w:rPr>
                <w:rFonts w:ascii="Arial" w:hAnsi="Arial" w:cs="Arial"/>
              </w:rPr>
            </w:pPr>
          </w:p>
        </w:tc>
      </w:tr>
      <w:tr w:rsidR="001967A9" w:rsidRPr="00E872DE" w14:paraId="58130B94" w14:textId="77777777" w:rsidTr="003A3F9B">
        <w:trPr>
          <w:jc w:val="center"/>
        </w:trPr>
        <w:tc>
          <w:tcPr>
            <w:tcW w:w="1815" w:type="dxa"/>
            <w:tcBorders>
              <w:bottom w:val="single" w:sz="18" w:space="0" w:color="auto"/>
            </w:tcBorders>
            <w:vAlign w:val="center"/>
          </w:tcPr>
          <w:p w14:paraId="6D97A06C" w14:textId="77777777" w:rsidR="001967A9" w:rsidRPr="00E872DE" w:rsidRDefault="001967A9" w:rsidP="003A3F9B">
            <w:pPr>
              <w:spacing w:after="120"/>
              <w:jc w:val="center"/>
              <w:rPr>
                <w:rFonts w:ascii="Arial" w:hAnsi="Arial" w:cs="Arial"/>
              </w:rPr>
            </w:pPr>
            <w:r w:rsidRPr="00E872DE">
              <w:rPr>
                <w:rFonts w:ascii="Arial" w:hAnsi="Arial" w:cs="Arial"/>
              </w:rPr>
              <w:t>2018-2019</w:t>
            </w:r>
          </w:p>
        </w:tc>
        <w:tc>
          <w:tcPr>
            <w:tcW w:w="1200" w:type="dxa"/>
            <w:tcBorders>
              <w:bottom w:val="single" w:sz="18" w:space="0" w:color="auto"/>
            </w:tcBorders>
            <w:vAlign w:val="center"/>
          </w:tcPr>
          <w:p w14:paraId="6CF24FA9" w14:textId="77777777" w:rsidR="001967A9" w:rsidRPr="00E872DE" w:rsidRDefault="001967A9" w:rsidP="003A3F9B">
            <w:pPr>
              <w:spacing w:after="120"/>
              <w:jc w:val="center"/>
              <w:rPr>
                <w:rFonts w:ascii="Arial" w:hAnsi="Arial" w:cs="Arial"/>
              </w:rPr>
            </w:pPr>
          </w:p>
        </w:tc>
        <w:tc>
          <w:tcPr>
            <w:tcW w:w="994" w:type="dxa"/>
            <w:tcBorders>
              <w:bottom w:val="single" w:sz="18" w:space="0" w:color="auto"/>
            </w:tcBorders>
            <w:vAlign w:val="center"/>
          </w:tcPr>
          <w:p w14:paraId="26E6ED20" w14:textId="77777777" w:rsidR="001967A9" w:rsidRPr="00E872DE" w:rsidRDefault="001967A9" w:rsidP="003A3F9B">
            <w:pPr>
              <w:spacing w:after="120"/>
              <w:jc w:val="center"/>
              <w:rPr>
                <w:rFonts w:ascii="Arial" w:hAnsi="Arial" w:cs="Arial"/>
              </w:rPr>
            </w:pPr>
          </w:p>
        </w:tc>
        <w:tc>
          <w:tcPr>
            <w:tcW w:w="1236" w:type="dxa"/>
            <w:tcBorders>
              <w:bottom w:val="single" w:sz="18" w:space="0" w:color="auto"/>
            </w:tcBorders>
            <w:vAlign w:val="center"/>
          </w:tcPr>
          <w:p w14:paraId="0423994E" w14:textId="77777777" w:rsidR="001967A9" w:rsidRPr="00E872DE" w:rsidRDefault="001967A9" w:rsidP="003A3F9B">
            <w:pPr>
              <w:spacing w:after="120"/>
              <w:jc w:val="center"/>
              <w:rPr>
                <w:rFonts w:ascii="Arial" w:hAnsi="Arial" w:cs="Arial"/>
              </w:rPr>
            </w:pPr>
          </w:p>
        </w:tc>
        <w:tc>
          <w:tcPr>
            <w:tcW w:w="1209" w:type="dxa"/>
            <w:tcBorders>
              <w:bottom w:val="single" w:sz="18" w:space="0" w:color="auto"/>
            </w:tcBorders>
            <w:vAlign w:val="center"/>
          </w:tcPr>
          <w:p w14:paraId="64BCED0C" w14:textId="77777777" w:rsidR="001967A9" w:rsidRPr="00E872DE" w:rsidRDefault="001967A9" w:rsidP="003A3F9B">
            <w:pPr>
              <w:spacing w:after="120"/>
              <w:jc w:val="center"/>
              <w:rPr>
                <w:rFonts w:ascii="Arial" w:hAnsi="Arial" w:cs="Arial"/>
              </w:rPr>
            </w:pPr>
          </w:p>
        </w:tc>
        <w:tc>
          <w:tcPr>
            <w:tcW w:w="975" w:type="dxa"/>
            <w:tcBorders>
              <w:bottom w:val="single" w:sz="18" w:space="0" w:color="auto"/>
            </w:tcBorders>
            <w:vAlign w:val="center"/>
          </w:tcPr>
          <w:p w14:paraId="3EDEC98A" w14:textId="77777777" w:rsidR="001967A9" w:rsidRPr="00E872DE" w:rsidRDefault="001967A9" w:rsidP="003A3F9B">
            <w:pPr>
              <w:spacing w:after="120"/>
              <w:jc w:val="center"/>
              <w:rPr>
                <w:rFonts w:ascii="Arial" w:hAnsi="Arial" w:cs="Arial"/>
              </w:rPr>
            </w:pPr>
          </w:p>
        </w:tc>
        <w:tc>
          <w:tcPr>
            <w:tcW w:w="975" w:type="dxa"/>
            <w:tcBorders>
              <w:bottom w:val="single" w:sz="18" w:space="0" w:color="auto"/>
            </w:tcBorders>
            <w:vAlign w:val="center"/>
          </w:tcPr>
          <w:p w14:paraId="03E6875B" w14:textId="77777777" w:rsidR="001967A9" w:rsidRPr="00E872DE" w:rsidRDefault="001967A9" w:rsidP="003A3F9B">
            <w:pPr>
              <w:spacing w:after="120"/>
              <w:jc w:val="center"/>
              <w:rPr>
                <w:rFonts w:ascii="Arial" w:hAnsi="Arial" w:cs="Arial"/>
              </w:rPr>
            </w:pPr>
          </w:p>
        </w:tc>
        <w:tc>
          <w:tcPr>
            <w:tcW w:w="1546" w:type="dxa"/>
            <w:tcBorders>
              <w:bottom w:val="single" w:sz="18" w:space="0" w:color="auto"/>
            </w:tcBorders>
          </w:tcPr>
          <w:p w14:paraId="3DE367D4" w14:textId="77777777" w:rsidR="001967A9" w:rsidRPr="00E872DE" w:rsidRDefault="001967A9" w:rsidP="003A3F9B">
            <w:pPr>
              <w:spacing w:after="120"/>
              <w:jc w:val="center"/>
              <w:rPr>
                <w:rFonts w:ascii="Arial" w:hAnsi="Arial" w:cs="Arial"/>
              </w:rPr>
            </w:pPr>
          </w:p>
        </w:tc>
      </w:tr>
    </w:tbl>
    <w:p w14:paraId="6DB00541" w14:textId="77777777" w:rsidR="00E91B51" w:rsidRPr="00E872DE" w:rsidRDefault="00C14B0C" w:rsidP="00543F8E">
      <w:pPr>
        <w:rPr>
          <w:rFonts w:ascii="Arial" w:hAnsi="Arial" w:cs="Arial"/>
          <w:i/>
          <w:sz w:val="20"/>
          <w:szCs w:val="22"/>
        </w:rPr>
      </w:pPr>
      <w:r w:rsidRPr="00E872DE">
        <w:rPr>
          <w:rFonts w:ascii="Arial" w:hAnsi="Arial" w:cs="Arial"/>
          <w:i/>
          <w:sz w:val="20"/>
          <w:szCs w:val="22"/>
        </w:rPr>
        <w:tab/>
      </w:r>
      <w:r w:rsidR="00543F8E" w:rsidRPr="00E872DE">
        <w:rPr>
          <w:rFonts w:ascii="Arial" w:hAnsi="Arial" w:cs="Arial"/>
          <w:i/>
          <w:sz w:val="20"/>
          <w:szCs w:val="22"/>
          <w:vertAlign w:val="superscript"/>
        </w:rPr>
        <w:t>1</w:t>
      </w:r>
      <w:r w:rsidR="00E91B51" w:rsidRPr="00E872DE">
        <w:rPr>
          <w:rFonts w:ascii="Arial" w:hAnsi="Arial" w:cs="Arial"/>
          <w:i/>
          <w:sz w:val="20"/>
          <w:szCs w:val="22"/>
        </w:rPr>
        <w:t>İçinde bulunulan yıl dahil, son beş yıl için veriniz.</w:t>
      </w:r>
    </w:p>
    <w:p w14:paraId="14C67C50" w14:textId="77777777" w:rsidR="00E91B51" w:rsidRPr="00E872DE" w:rsidRDefault="00E91B51" w:rsidP="00C14B0C">
      <w:pPr>
        <w:ind w:left="851" w:hanging="425"/>
        <w:rPr>
          <w:rFonts w:ascii="Arial" w:hAnsi="Arial" w:cs="Arial"/>
          <w:i/>
          <w:sz w:val="20"/>
          <w:szCs w:val="22"/>
        </w:rPr>
      </w:pPr>
      <w:r w:rsidRPr="00E872DE">
        <w:rPr>
          <w:rFonts w:ascii="Arial" w:hAnsi="Arial" w:cs="Arial"/>
          <w:i/>
          <w:sz w:val="20"/>
          <w:szCs w:val="22"/>
        </w:rPr>
        <w:tab/>
      </w:r>
    </w:p>
    <w:p w14:paraId="1D9BB98B" w14:textId="77777777" w:rsidR="00EE30C1" w:rsidRPr="00E872DE" w:rsidRDefault="00EE30C1" w:rsidP="001967A9">
      <w:pPr>
        <w:autoSpaceDE w:val="0"/>
        <w:autoSpaceDN w:val="0"/>
        <w:adjustRightInd w:val="0"/>
        <w:rPr>
          <w:rFonts w:ascii="Arial" w:hAnsi="Arial" w:cs="Arial"/>
          <w:b/>
          <w:bCs/>
          <w:lang w:eastAsia="en-US"/>
        </w:rPr>
      </w:pPr>
    </w:p>
    <w:p w14:paraId="7A29D0F9" w14:textId="77777777" w:rsidR="001967A9" w:rsidRPr="00E872DE" w:rsidRDefault="001967A9" w:rsidP="001967A9">
      <w:pPr>
        <w:autoSpaceDE w:val="0"/>
        <w:autoSpaceDN w:val="0"/>
        <w:adjustRightInd w:val="0"/>
        <w:rPr>
          <w:rFonts w:ascii="Arial" w:hAnsi="Arial" w:cs="Arial"/>
          <w:b/>
          <w:bCs/>
          <w:lang w:eastAsia="en-US"/>
        </w:rPr>
      </w:pPr>
      <w:r w:rsidRPr="00E872DE">
        <w:rPr>
          <w:rFonts w:ascii="Arial" w:hAnsi="Arial" w:cs="Arial"/>
          <w:b/>
          <w:bCs/>
          <w:lang w:eastAsia="en-US"/>
        </w:rPr>
        <w:t>Program Çıktıları</w:t>
      </w:r>
    </w:p>
    <w:p w14:paraId="3142EB9A" w14:textId="77777777" w:rsidR="001967A9" w:rsidRPr="00E872DE" w:rsidRDefault="001967A9" w:rsidP="001967A9">
      <w:pPr>
        <w:autoSpaceDE w:val="0"/>
        <w:autoSpaceDN w:val="0"/>
        <w:adjustRightInd w:val="0"/>
        <w:rPr>
          <w:rFonts w:ascii="Arial" w:hAnsi="Arial" w:cs="Arial"/>
          <w:lang w:eastAsia="en-US"/>
        </w:rPr>
      </w:pPr>
    </w:p>
    <w:p w14:paraId="6F553242" w14:textId="77777777" w:rsidR="00EE30C1" w:rsidRPr="00E872DE" w:rsidRDefault="00EE30C1" w:rsidP="001967A9">
      <w:pPr>
        <w:autoSpaceDE w:val="0"/>
        <w:autoSpaceDN w:val="0"/>
        <w:adjustRightInd w:val="0"/>
        <w:rPr>
          <w:rFonts w:ascii="Arial" w:hAnsi="Arial" w:cs="Arial"/>
          <w:lang w:eastAsia="en-US"/>
        </w:rPr>
      </w:pPr>
    </w:p>
    <w:p w14:paraId="3275FA79" w14:textId="77777777" w:rsidR="007A3FA7" w:rsidRPr="00E872DE"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E872DE">
        <w:rPr>
          <w:rFonts w:ascii="Arial" w:hAnsi="Arial" w:cs="Arial"/>
          <w:color w:val="1F497D" w:themeColor="text2"/>
        </w:rPr>
        <w:t xml:space="preserve">1.2 </w:t>
      </w:r>
      <w:bookmarkEnd w:id="66"/>
      <w:bookmarkEnd w:id="67"/>
      <w:r w:rsidR="00DE7019" w:rsidRPr="00E872DE">
        <w:rPr>
          <w:rFonts w:ascii="Arial" w:hAnsi="Arial" w:cs="Arial"/>
          <w:color w:val="1F497D" w:themeColor="text2"/>
        </w:rPr>
        <w:t>Yatay ve Dikey Geçişler, Çift Anadal ve Ders Sayma</w:t>
      </w:r>
      <w:bookmarkEnd w:id="68"/>
      <w:bookmarkEnd w:id="69"/>
      <w:bookmarkEnd w:id="70"/>
    </w:p>
    <w:p w14:paraId="7316CE65" w14:textId="77777777" w:rsidR="007E51EA" w:rsidRPr="00E872DE" w:rsidRDefault="007E51EA" w:rsidP="00251D6A">
      <w:pPr>
        <w:pStyle w:val="Balk6"/>
        <w:spacing w:after="120"/>
        <w:rPr>
          <w:rFonts w:ascii="Arial" w:hAnsi="Arial" w:cs="Arial"/>
        </w:rPr>
      </w:pPr>
    </w:p>
    <w:p w14:paraId="4CF8DBBF" w14:textId="4B584B6C" w:rsidR="00251D6A" w:rsidRPr="00E872DE" w:rsidRDefault="00D57AB7" w:rsidP="00251D6A">
      <w:pPr>
        <w:pStyle w:val="Balk6"/>
        <w:spacing w:after="120"/>
        <w:rPr>
          <w:rFonts w:ascii="Arial" w:hAnsi="Arial" w:cs="Arial"/>
          <w:vertAlign w:val="superscript"/>
        </w:rPr>
      </w:pPr>
      <w:r w:rsidRPr="00E872DE">
        <w:rPr>
          <w:rFonts w:ascii="Arial" w:hAnsi="Arial" w:cs="Arial"/>
        </w:rPr>
        <w:t>Tablo 1.2</w:t>
      </w:r>
      <w:r w:rsidR="00705CA7" w:rsidRPr="00E872DE">
        <w:rPr>
          <w:rFonts w:ascii="Arial" w:hAnsi="Arial" w:cs="Arial"/>
        </w:rPr>
        <w:t xml:space="preserve"> </w:t>
      </w:r>
      <w:r w:rsidR="003A64F8">
        <w:rPr>
          <w:rFonts w:ascii="Arial" w:hAnsi="Arial" w:cs="Arial"/>
        </w:rPr>
        <w:t xml:space="preserve">Yüksek Lisans </w:t>
      </w:r>
      <w:r w:rsidR="00251D6A" w:rsidRPr="00E872D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3"/>
        <w:gridCol w:w="1602"/>
        <w:gridCol w:w="1574"/>
        <w:gridCol w:w="2151"/>
        <w:gridCol w:w="2244"/>
      </w:tblGrid>
      <w:tr w:rsidR="00251D6A" w:rsidRPr="00E872DE" w14:paraId="0E0BECC6" w14:textId="77777777" w:rsidTr="00B3548A">
        <w:trPr>
          <w:cantSplit/>
          <w:jc w:val="center"/>
        </w:trPr>
        <w:tc>
          <w:tcPr>
            <w:tcW w:w="2174" w:type="dxa"/>
            <w:tcBorders>
              <w:top w:val="single" w:sz="18" w:space="0" w:color="auto"/>
              <w:left w:val="single" w:sz="18" w:space="0" w:color="auto"/>
              <w:bottom w:val="single" w:sz="18" w:space="0" w:color="auto"/>
            </w:tcBorders>
            <w:vAlign w:val="center"/>
          </w:tcPr>
          <w:p w14:paraId="02130D53" w14:textId="77777777" w:rsidR="00251D6A" w:rsidRPr="00E872DE" w:rsidRDefault="00251D6A" w:rsidP="00543F8E">
            <w:pPr>
              <w:pStyle w:val="Style11ptCentered"/>
              <w:spacing w:after="120"/>
              <w:ind w:left="0" w:firstLine="0"/>
              <w:rPr>
                <w:rFonts w:ascii="Arial" w:hAnsi="Arial" w:cs="Arial"/>
              </w:rPr>
            </w:pPr>
            <w:r w:rsidRPr="00E872DE">
              <w:rPr>
                <w:rFonts w:ascii="Arial" w:hAnsi="Arial" w:cs="Arial"/>
              </w:rPr>
              <w:t>Akademik Yıl</w:t>
            </w:r>
            <w:r w:rsidR="00543F8E" w:rsidRPr="00E872DE">
              <w:rPr>
                <w:rFonts w:ascii="Arial" w:hAnsi="Arial" w:cs="Arial"/>
                <w:vertAlign w:val="superscript"/>
              </w:rPr>
              <w:t>1</w:t>
            </w:r>
            <w:r w:rsidR="00A00CBB" w:rsidRPr="00E872DE">
              <w:rPr>
                <w:rFonts w:ascii="Arial" w:hAnsi="Arial" w:cs="Arial"/>
                <w:vertAlign w:val="superscript"/>
              </w:rPr>
              <w:t>,</w:t>
            </w:r>
            <w:r w:rsidR="00543F8E" w:rsidRPr="00E872DE">
              <w:rPr>
                <w:rFonts w:ascii="Arial" w:hAnsi="Arial" w:cs="Arial"/>
                <w:vertAlign w:val="superscript"/>
              </w:rPr>
              <w:t>2</w:t>
            </w:r>
          </w:p>
        </w:tc>
        <w:tc>
          <w:tcPr>
            <w:tcW w:w="1717" w:type="dxa"/>
            <w:tcBorders>
              <w:top w:val="single" w:sz="18" w:space="0" w:color="auto"/>
              <w:left w:val="single" w:sz="6" w:space="0" w:color="auto"/>
              <w:bottom w:val="single" w:sz="18" w:space="0" w:color="auto"/>
            </w:tcBorders>
            <w:vAlign w:val="center"/>
          </w:tcPr>
          <w:p w14:paraId="2FF2E1F3"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Programa Yatay Geçiş Yapan</w:t>
            </w:r>
            <w:r w:rsidR="00E2015F" w:rsidRPr="00E872DE">
              <w:rPr>
                <w:rFonts w:ascii="Arial" w:hAnsi="Arial" w:cs="Arial"/>
              </w:rPr>
              <w:t xml:space="preserve"> </w:t>
            </w:r>
            <w:r w:rsidRPr="00E872DE">
              <w:rPr>
                <w:rFonts w:ascii="Arial" w:hAnsi="Arial" w:cs="Arial"/>
              </w:rPr>
              <w:t>Öğrenci Sayısı</w:t>
            </w:r>
          </w:p>
        </w:tc>
        <w:tc>
          <w:tcPr>
            <w:tcW w:w="1687" w:type="dxa"/>
            <w:tcBorders>
              <w:top w:val="single" w:sz="18" w:space="0" w:color="auto"/>
              <w:left w:val="single" w:sz="6" w:space="0" w:color="auto"/>
              <w:bottom w:val="single" w:sz="18" w:space="0" w:color="auto"/>
              <w:right w:val="single" w:sz="6" w:space="0" w:color="auto"/>
            </w:tcBorders>
            <w:vAlign w:val="center"/>
          </w:tcPr>
          <w:p w14:paraId="13D2F4FC"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w:t>
            </w:r>
            <w:r w:rsidR="0046363B" w:rsidRPr="00E872DE">
              <w:rPr>
                <w:rFonts w:ascii="Arial" w:hAnsi="Arial" w:cs="Arial"/>
              </w:rPr>
              <w:t xml:space="preserve">rograma Dikey Geçiş Yapan </w:t>
            </w:r>
            <w:r w:rsidRPr="00E872DE">
              <w:rPr>
                <w:rFonts w:ascii="Arial" w:hAnsi="Arial" w:cs="Arial"/>
              </w:rPr>
              <w:t>Öğrenci Sayısı</w:t>
            </w:r>
          </w:p>
        </w:tc>
        <w:tc>
          <w:tcPr>
            <w:tcW w:w="2313" w:type="dxa"/>
            <w:tcBorders>
              <w:top w:val="single" w:sz="18" w:space="0" w:color="auto"/>
              <w:left w:val="single" w:sz="6" w:space="0" w:color="auto"/>
              <w:bottom w:val="single" w:sz="18" w:space="0" w:color="auto"/>
              <w:right w:val="single" w:sz="6" w:space="0" w:color="auto"/>
            </w:tcBorders>
            <w:vAlign w:val="center"/>
          </w:tcPr>
          <w:p w14:paraId="1F0D1987"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Programda Çift Anadala Başlamış Olan Başka Bölümün Öğrenci Sayısı</w:t>
            </w:r>
          </w:p>
        </w:tc>
        <w:tc>
          <w:tcPr>
            <w:tcW w:w="2414" w:type="dxa"/>
            <w:tcBorders>
              <w:top w:val="single" w:sz="18" w:space="0" w:color="auto"/>
              <w:left w:val="single" w:sz="6" w:space="0" w:color="auto"/>
              <w:bottom w:val="single" w:sz="18" w:space="0" w:color="auto"/>
              <w:right w:val="single" w:sz="18" w:space="0" w:color="auto"/>
            </w:tcBorders>
            <w:vAlign w:val="center"/>
          </w:tcPr>
          <w:p w14:paraId="54990970"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Başka Bölümlerde Çift Anadala Başlamış Olan Program Öğrenci Sayısı</w:t>
            </w:r>
          </w:p>
        </w:tc>
      </w:tr>
      <w:tr w:rsidR="00B3548A" w:rsidRPr="00E872DE" w14:paraId="3F3BEF30" w14:textId="77777777" w:rsidTr="00B3548A">
        <w:trPr>
          <w:cantSplit/>
          <w:jc w:val="center"/>
        </w:trPr>
        <w:tc>
          <w:tcPr>
            <w:tcW w:w="2174" w:type="dxa"/>
            <w:tcBorders>
              <w:top w:val="single" w:sz="18" w:space="0" w:color="auto"/>
              <w:left w:val="single" w:sz="18" w:space="0" w:color="auto"/>
              <w:bottom w:val="single" w:sz="6" w:space="0" w:color="auto"/>
            </w:tcBorders>
          </w:tcPr>
          <w:p w14:paraId="7A872EA9" w14:textId="77777777" w:rsidR="00B3548A" w:rsidRPr="00E872DE" w:rsidRDefault="00B3548A" w:rsidP="003A3F9B">
            <w:pPr>
              <w:jc w:val="center"/>
              <w:rPr>
                <w:rFonts w:ascii="Arial" w:hAnsi="Arial" w:cs="Arial"/>
              </w:rPr>
            </w:pPr>
            <w:r w:rsidRPr="00E872DE">
              <w:rPr>
                <w:rFonts w:ascii="Arial" w:hAnsi="Arial" w:cs="Arial"/>
              </w:rPr>
              <w:t>2022-2023</w:t>
            </w:r>
          </w:p>
        </w:tc>
        <w:tc>
          <w:tcPr>
            <w:tcW w:w="1717" w:type="dxa"/>
            <w:tcBorders>
              <w:top w:val="single" w:sz="18" w:space="0" w:color="auto"/>
              <w:left w:val="single" w:sz="6" w:space="0" w:color="auto"/>
              <w:bottom w:val="single" w:sz="6" w:space="0" w:color="auto"/>
            </w:tcBorders>
            <w:vAlign w:val="center"/>
          </w:tcPr>
          <w:p w14:paraId="2F15F538" w14:textId="2172EBC8" w:rsidR="00B3548A" w:rsidRPr="00E872DE" w:rsidRDefault="00FF2EC0" w:rsidP="003A3F9B">
            <w:pPr>
              <w:suppressLineNumbers/>
              <w:spacing w:after="120"/>
              <w:jc w:val="center"/>
              <w:rPr>
                <w:rFonts w:ascii="Arial" w:hAnsi="Arial" w:cs="Arial"/>
              </w:rPr>
            </w:pPr>
            <w:r>
              <w:rPr>
                <w:rFonts w:ascii="Arial" w:hAnsi="Arial" w:cs="Arial"/>
              </w:rPr>
              <w:t>-</w:t>
            </w:r>
          </w:p>
        </w:tc>
        <w:tc>
          <w:tcPr>
            <w:tcW w:w="1687" w:type="dxa"/>
            <w:tcBorders>
              <w:top w:val="single" w:sz="18" w:space="0" w:color="auto"/>
              <w:left w:val="single" w:sz="6" w:space="0" w:color="auto"/>
              <w:bottom w:val="single" w:sz="6" w:space="0" w:color="auto"/>
              <w:right w:val="single" w:sz="6" w:space="0" w:color="auto"/>
            </w:tcBorders>
            <w:vAlign w:val="center"/>
          </w:tcPr>
          <w:p w14:paraId="786D2781" w14:textId="77777777" w:rsidR="00B3548A" w:rsidRPr="00E872DE" w:rsidRDefault="00B3548A" w:rsidP="003A3F9B">
            <w:pPr>
              <w:suppressLineNumbers/>
              <w:spacing w:after="120"/>
              <w:jc w:val="center"/>
              <w:rPr>
                <w:rFonts w:ascii="Arial" w:hAnsi="Arial" w:cs="Arial"/>
              </w:rPr>
            </w:pPr>
          </w:p>
        </w:tc>
        <w:tc>
          <w:tcPr>
            <w:tcW w:w="2313" w:type="dxa"/>
            <w:tcBorders>
              <w:top w:val="single" w:sz="18" w:space="0" w:color="auto"/>
              <w:left w:val="single" w:sz="6" w:space="0" w:color="auto"/>
              <w:bottom w:val="single" w:sz="6" w:space="0" w:color="auto"/>
              <w:right w:val="single" w:sz="6" w:space="0" w:color="auto"/>
            </w:tcBorders>
            <w:vAlign w:val="center"/>
          </w:tcPr>
          <w:p w14:paraId="0E91689E" w14:textId="77777777" w:rsidR="00B3548A" w:rsidRPr="00E872DE" w:rsidRDefault="00B3548A" w:rsidP="003A3F9B">
            <w:pPr>
              <w:suppressLineNumbers/>
              <w:spacing w:after="120"/>
              <w:jc w:val="center"/>
              <w:rPr>
                <w:rFonts w:ascii="Arial" w:hAnsi="Arial" w:cs="Arial"/>
              </w:rPr>
            </w:pPr>
          </w:p>
        </w:tc>
        <w:tc>
          <w:tcPr>
            <w:tcW w:w="2414" w:type="dxa"/>
            <w:tcBorders>
              <w:top w:val="single" w:sz="18" w:space="0" w:color="auto"/>
              <w:left w:val="single" w:sz="6" w:space="0" w:color="auto"/>
              <w:bottom w:val="single" w:sz="6" w:space="0" w:color="auto"/>
              <w:right w:val="single" w:sz="18" w:space="0" w:color="auto"/>
            </w:tcBorders>
            <w:vAlign w:val="center"/>
          </w:tcPr>
          <w:p w14:paraId="7B672679" w14:textId="77777777" w:rsidR="00B3548A" w:rsidRPr="00E872DE" w:rsidRDefault="00B3548A" w:rsidP="003A3F9B">
            <w:pPr>
              <w:suppressLineNumbers/>
              <w:spacing w:after="120"/>
              <w:jc w:val="center"/>
              <w:rPr>
                <w:rFonts w:ascii="Arial" w:hAnsi="Arial" w:cs="Arial"/>
              </w:rPr>
            </w:pPr>
          </w:p>
        </w:tc>
      </w:tr>
      <w:tr w:rsidR="00B3548A" w:rsidRPr="00E872DE" w14:paraId="5478F046" w14:textId="77777777" w:rsidTr="00B3548A">
        <w:trPr>
          <w:cantSplit/>
          <w:jc w:val="center"/>
        </w:trPr>
        <w:tc>
          <w:tcPr>
            <w:tcW w:w="2174" w:type="dxa"/>
            <w:tcBorders>
              <w:top w:val="single" w:sz="6" w:space="0" w:color="auto"/>
              <w:left w:val="single" w:sz="18" w:space="0" w:color="auto"/>
              <w:bottom w:val="single" w:sz="6" w:space="0" w:color="auto"/>
            </w:tcBorders>
          </w:tcPr>
          <w:p w14:paraId="7953C865" w14:textId="77777777" w:rsidR="00B3548A" w:rsidRPr="00E872DE" w:rsidRDefault="00B3548A" w:rsidP="003A3F9B">
            <w:pPr>
              <w:jc w:val="center"/>
              <w:rPr>
                <w:rFonts w:ascii="Arial" w:hAnsi="Arial" w:cs="Arial"/>
              </w:rPr>
            </w:pPr>
            <w:r w:rsidRPr="00E872DE">
              <w:rPr>
                <w:rFonts w:ascii="Arial" w:hAnsi="Arial" w:cs="Arial"/>
              </w:rPr>
              <w:t>2021-2022</w:t>
            </w:r>
          </w:p>
        </w:tc>
        <w:tc>
          <w:tcPr>
            <w:tcW w:w="1717" w:type="dxa"/>
            <w:tcBorders>
              <w:top w:val="single" w:sz="6" w:space="0" w:color="auto"/>
              <w:left w:val="single" w:sz="6" w:space="0" w:color="auto"/>
              <w:bottom w:val="single" w:sz="6" w:space="0" w:color="auto"/>
            </w:tcBorders>
            <w:vAlign w:val="center"/>
          </w:tcPr>
          <w:p w14:paraId="1E3BC13B" w14:textId="4F62EEE0" w:rsidR="00B3548A" w:rsidRPr="00E872DE" w:rsidRDefault="00FF2EC0" w:rsidP="003A3F9B">
            <w:pPr>
              <w:suppressLineNumbers/>
              <w:spacing w:after="120"/>
              <w:jc w:val="center"/>
              <w:rPr>
                <w:rFonts w:ascii="Arial" w:hAnsi="Arial" w:cs="Arial"/>
              </w:rPr>
            </w:pPr>
            <w:r>
              <w:rPr>
                <w:rFonts w:ascii="Arial" w:hAnsi="Arial" w:cs="Arial"/>
              </w:rPr>
              <w:t>-</w:t>
            </w:r>
          </w:p>
        </w:tc>
        <w:tc>
          <w:tcPr>
            <w:tcW w:w="1687" w:type="dxa"/>
            <w:tcBorders>
              <w:top w:val="single" w:sz="6" w:space="0" w:color="auto"/>
              <w:left w:val="single" w:sz="6" w:space="0" w:color="auto"/>
              <w:bottom w:val="single" w:sz="6" w:space="0" w:color="auto"/>
              <w:right w:val="single" w:sz="6" w:space="0" w:color="auto"/>
            </w:tcBorders>
            <w:vAlign w:val="center"/>
          </w:tcPr>
          <w:p w14:paraId="7570B5B1"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7FF74F84"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4DB283D9" w14:textId="77777777" w:rsidR="00B3548A" w:rsidRPr="00E872DE" w:rsidRDefault="00B3548A" w:rsidP="003A3F9B">
            <w:pPr>
              <w:suppressLineNumbers/>
              <w:spacing w:after="120"/>
              <w:jc w:val="center"/>
              <w:rPr>
                <w:rFonts w:ascii="Arial" w:hAnsi="Arial" w:cs="Arial"/>
              </w:rPr>
            </w:pPr>
          </w:p>
        </w:tc>
      </w:tr>
      <w:tr w:rsidR="00B3548A" w:rsidRPr="00E872DE" w14:paraId="47C4BAEC" w14:textId="77777777" w:rsidTr="00B3548A">
        <w:trPr>
          <w:cantSplit/>
          <w:jc w:val="center"/>
        </w:trPr>
        <w:tc>
          <w:tcPr>
            <w:tcW w:w="2174" w:type="dxa"/>
            <w:tcBorders>
              <w:top w:val="single" w:sz="6" w:space="0" w:color="auto"/>
              <w:left w:val="single" w:sz="18" w:space="0" w:color="auto"/>
              <w:bottom w:val="single" w:sz="6" w:space="0" w:color="auto"/>
            </w:tcBorders>
          </w:tcPr>
          <w:p w14:paraId="3EA6A278" w14:textId="77777777" w:rsidR="00B3548A" w:rsidRPr="00E872DE" w:rsidRDefault="00B3548A" w:rsidP="003A3F9B">
            <w:pPr>
              <w:jc w:val="center"/>
              <w:rPr>
                <w:rFonts w:ascii="Arial" w:hAnsi="Arial" w:cs="Arial"/>
              </w:rPr>
            </w:pPr>
            <w:r w:rsidRPr="00E872DE">
              <w:rPr>
                <w:rFonts w:ascii="Arial" w:hAnsi="Arial" w:cs="Arial"/>
              </w:rPr>
              <w:t>2020-2021</w:t>
            </w:r>
          </w:p>
        </w:tc>
        <w:tc>
          <w:tcPr>
            <w:tcW w:w="1717" w:type="dxa"/>
            <w:tcBorders>
              <w:top w:val="single" w:sz="6" w:space="0" w:color="auto"/>
              <w:left w:val="single" w:sz="6" w:space="0" w:color="auto"/>
              <w:bottom w:val="single" w:sz="6" w:space="0" w:color="auto"/>
            </w:tcBorders>
            <w:vAlign w:val="center"/>
          </w:tcPr>
          <w:p w14:paraId="19B3A4CC" w14:textId="25692FFE" w:rsidR="00B3548A" w:rsidRPr="00E872DE" w:rsidRDefault="00FF2EC0" w:rsidP="003A3F9B">
            <w:pPr>
              <w:suppressLineNumbers/>
              <w:spacing w:after="120"/>
              <w:jc w:val="center"/>
              <w:rPr>
                <w:rFonts w:ascii="Arial" w:hAnsi="Arial" w:cs="Arial"/>
              </w:rPr>
            </w:pPr>
            <w:r>
              <w:rPr>
                <w:rFonts w:ascii="Arial" w:hAnsi="Arial" w:cs="Arial"/>
              </w:rPr>
              <w:t>-</w:t>
            </w:r>
          </w:p>
        </w:tc>
        <w:tc>
          <w:tcPr>
            <w:tcW w:w="1687" w:type="dxa"/>
            <w:tcBorders>
              <w:top w:val="single" w:sz="6" w:space="0" w:color="auto"/>
              <w:left w:val="single" w:sz="6" w:space="0" w:color="auto"/>
              <w:bottom w:val="single" w:sz="6" w:space="0" w:color="auto"/>
              <w:right w:val="single" w:sz="6" w:space="0" w:color="auto"/>
            </w:tcBorders>
            <w:vAlign w:val="center"/>
          </w:tcPr>
          <w:p w14:paraId="1BC5D95D"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1030818E"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2FE6E3FA" w14:textId="77777777" w:rsidR="00B3548A" w:rsidRPr="00E872DE" w:rsidRDefault="00B3548A" w:rsidP="003A3F9B">
            <w:pPr>
              <w:suppressLineNumbers/>
              <w:spacing w:after="120"/>
              <w:jc w:val="center"/>
              <w:rPr>
                <w:rFonts w:ascii="Arial" w:hAnsi="Arial" w:cs="Arial"/>
              </w:rPr>
            </w:pPr>
          </w:p>
        </w:tc>
      </w:tr>
      <w:tr w:rsidR="00B3548A" w:rsidRPr="00E872DE" w14:paraId="3D5465F4" w14:textId="77777777" w:rsidTr="00B3548A">
        <w:trPr>
          <w:cantSplit/>
          <w:jc w:val="center"/>
        </w:trPr>
        <w:tc>
          <w:tcPr>
            <w:tcW w:w="2174" w:type="dxa"/>
            <w:tcBorders>
              <w:top w:val="single" w:sz="6" w:space="0" w:color="auto"/>
              <w:left w:val="single" w:sz="18" w:space="0" w:color="auto"/>
              <w:bottom w:val="single" w:sz="6" w:space="0" w:color="auto"/>
            </w:tcBorders>
          </w:tcPr>
          <w:p w14:paraId="6143C60D" w14:textId="77777777" w:rsidR="00B3548A" w:rsidRPr="00E872DE" w:rsidRDefault="00B3548A" w:rsidP="003A3F9B">
            <w:pPr>
              <w:jc w:val="center"/>
              <w:rPr>
                <w:rFonts w:ascii="Arial" w:hAnsi="Arial" w:cs="Arial"/>
              </w:rPr>
            </w:pPr>
            <w:r w:rsidRPr="00E872DE">
              <w:rPr>
                <w:rFonts w:ascii="Arial" w:hAnsi="Arial" w:cs="Arial"/>
              </w:rPr>
              <w:t>2019-2020</w:t>
            </w:r>
          </w:p>
        </w:tc>
        <w:tc>
          <w:tcPr>
            <w:tcW w:w="1717" w:type="dxa"/>
            <w:tcBorders>
              <w:top w:val="single" w:sz="6" w:space="0" w:color="auto"/>
              <w:left w:val="single" w:sz="6" w:space="0" w:color="auto"/>
              <w:bottom w:val="single" w:sz="6" w:space="0" w:color="auto"/>
            </w:tcBorders>
            <w:vAlign w:val="center"/>
          </w:tcPr>
          <w:p w14:paraId="0011C428" w14:textId="5DBFE2B5" w:rsidR="00B3548A" w:rsidRPr="00E872DE" w:rsidRDefault="00FF2EC0" w:rsidP="003A3F9B">
            <w:pPr>
              <w:suppressLineNumbers/>
              <w:spacing w:after="120"/>
              <w:jc w:val="center"/>
              <w:rPr>
                <w:rFonts w:ascii="Arial" w:hAnsi="Arial" w:cs="Arial"/>
              </w:rPr>
            </w:pPr>
            <w:r>
              <w:rPr>
                <w:rFonts w:ascii="Arial" w:hAnsi="Arial" w:cs="Arial"/>
              </w:rPr>
              <w:t>-</w:t>
            </w:r>
          </w:p>
        </w:tc>
        <w:tc>
          <w:tcPr>
            <w:tcW w:w="1687" w:type="dxa"/>
            <w:tcBorders>
              <w:top w:val="single" w:sz="6" w:space="0" w:color="auto"/>
              <w:left w:val="single" w:sz="6" w:space="0" w:color="auto"/>
              <w:bottom w:val="single" w:sz="6" w:space="0" w:color="auto"/>
              <w:right w:val="single" w:sz="6" w:space="0" w:color="auto"/>
            </w:tcBorders>
            <w:vAlign w:val="center"/>
          </w:tcPr>
          <w:p w14:paraId="449EE76E"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6" w:space="0" w:color="auto"/>
              <w:right w:val="single" w:sz="6" w:space="0" w:color="auto"/>
            </w:tcBorders>
            <w:vAlign w:val="center"/>
          </w:tcPr>
          <w:p w14:paraId="1F2149F2"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6" w:space="0" w:color="auto"/>
              <w:right w:val="single" w:sz="18" w:space="0" w:color="auto"/>
            </w:tcBorders>
            <w:vAlign w:val="center"/>
          </w:tcPr>
          <w:p w14:paraId="5B1E8801" w14:textId="77777777" w:rsidR="00B3548A" w:rsidRPr="00E872DE" w:rsidRDefault="00B3548A" w:rsidP="003A3F9B">
            <w:pPr>
              <w:suppressLineNumbers/>
              <w:spacing w:after="120"/>
              <w:jc w:val="center"/>
              <w:rPr>
                <w:rFonts w:ascii="Arial" w:hAnsi="Arial" w:cs="Arial"/>
              </w:rPr>
            </w:pPr>
          </w:p>
        </w:tc>
      </w:tr>
      <w:tr w:rsidR="00B3548A" w:rsidRPr="00E872DE" w14:paraId="6450F0B0" w14:textId="77777777" w:rsidTr="00B3548A">
        <w:trPr>
          <w:cantSplit/>
          <w:jc w:val="center"/>
        </w:trPr>
        <w:tc>
          <w:tcPr>
            <w:tcW w:w="2174" w:type="dxa"/>
            <w:tcBorders>
              <w:top w:val="single" w:sz="6" w:space="0" w:color="auto"/>
              <w:left w:val="single" w:sz="18" w:space="0" w:color="auto"/>
              <w:bottom w:val="single" w:sz="18" w:space="0" w:color="auto"/>
            </w:tcBorders>
          </w:tcPr>
          <w:p w14:paraId="69D82871" w14:textId="77777777" w:rsidR="00B3548A" w:rsidRPr="00E872DE" w:rsidRDefault="00B3548A" w:rsidP="003A3F9B">
            <w:pPr>
              <w:jc w:val="center"/>
              <w:rPr>
                <w:rFonts w:ascii="Arial" w:hAnsi="Arial" w:cs="Arial"/>
              </w:rPr>
            </w:pPr>
            <w:r w:rsidRPr="00E872DE">
              <w:rPr>
                <w:rFonts w:ascii="Arial" w:hAnsi="Arial" w:cs="Arial"/>
              </w:rPr>
              <w:t>2018-2019</w:t>
            </w:r>
          </w:p>
        </w:tc>
        <w:tc>
          <w:tcPr>
            <w:tcW w:w="1717" w:type="dxa"/>
            <w:tcBorders>
              <w:top w:val="single" w:sz="6" w:space="0" w:color="auto"/>
              <w:left w:val="single" w:sz="6" w:space="0" w:color="auto"/>
              <w:bottom w:val="single" w:sz="18" w:space="0" w:color="auto"/>
            </w:tcBorders>
            <w:vAlign w:val="center"/>
          </w:tcPr>
          <w:p w14:paraId="249458FC" w14:textId="31106A04" w:rsidR="00B3548A" w:rsidRPr="00E872DE" w:rsidRDefault="00FF2EC0" w:rsidP="003A3F9B">
            <w:pPr>
              <w:suppressLineNumbers/>
              <w:spacing w:after="120"/>
              <w:jc w:val="center"/>
              <w:rPr>
                <w:rFonts w:ascii="Arial" w:hAnsi="Arial" w:cs="Arial"/>
              </w:rPr>
            </w:pPr>
            <w:r>
              <w:rPr>
                <w:rFonts w:ascii="Arial" w:hAnsi="Arial" w:cs="Arial"/>
              </w:rPr>
              <w:t>2</w:t>
            </w:r>
          </w:p>
        </w:tc>
        <w:tc>
          <w:tcPr>
            <w:tcW w:w="1687" w:type="dxa"/>
            <w:tcBorders>
              <w:top w:val="single" w:sz="6" w:space="0" w:color="auto"/>
              <w:left w:val="single" w:sz="6" w:space="0" w:color="auto"/>
              <w:bottom w:val="single" w:sz="18" w:space="0" w:color="auto"/>
              <w:right w:val="single" w:sz="6" w:space="0" w:color="auto"/>
            </w:tcBorders>
            <w:vAlign w:val="center"/>
          </w:tcPr>
          <w:p w14:paraId="6A267E88" w14:textId="77777777" w:rsidR="00B3548A" w:rsidRPr="00E872DE" w:rsidRDefault="00B3548A" w:rsidP="003A3F9B">
            <w:pPr>
              <w:suppressLineNumbers/>
              <w:spacing w:after="120"/>
              <w:jc w:val="center"/>
              <w:rPr>
                <w:rFonts w:ascii="Arial" w:hAnsi="Arial" w:cs="Arial"/>
              </w:rPr>
            </w:pPr>
          </w:p>
        </w:tc>
        <w:tc>
          <w:tcPr>
            <w:tcW w:w="2313" w:type="dxa"/>
            <w:tcBorders>
              <w:top w:val="single" w:sz="6" w:space="0" w:color="auto"/>
              <w:left w:val="single" w:sz="6" w:space="0" w:color="auto"/>
              <w:bottom w:val="single" w:sz="18" w:space="0" w:color="auto"/>
              <w:right w:val="single" w:sz="6" w:space="0" w:color="auto"/>
            </w:tcBorders>
            <w:vAlign w:val="center"/>
          </w:tcPr>
          <w:p w14:paraId="61D11014" w14:textId="77777777" w:rsidR="00B3548A" w:rsidRPr="00E872DE" w:rsidRDefault="00B3548A" w:rsidP="003A3F9B">
            <w:pPr>
              <w:suppressLineNumbers/>
              <w:spacing w:after="120"/>
              <w:jc w:val="center"/>
              <w:rPr>
                <w:rFonts w:ascii="Arial" w:hAnsi="Arial" w:cs="Arial"/>
              </w:rPr>
            </w:pPr>
          </w:p>
        </w:tc>
        <w:tc>
          <w:tcPr>
            <w:tcW w:w="2414" w:type="dxa"/>
            <w:tcBorders>
              <w:top w:val="single" w:sz="6" w:space="0" w:color="auto"/>
              <w:left w:val="single" w:sz="6" w:space="0" w:color="auto"/>
              <w:bottom w:val="single" w:sz="18" w:space="0" w:color="auto"/>
              <w:right w:val="single" w:sz="18" w:space="0" w:color="auto"/>
            </w:tcBorders>
            <w:vAlign w:val="center"/>
          </w:tcPr>
          <w:p w14:paraId="2C62C5F4" w14:textId="77777777" w:rsidR="00B3548A" w:rsidRPr="00E872DE" w:rsidRDefault="00B3548A" w:rsidP="003A3F9B">
            <w:pPr>
              <w:suppressLineNumbers/>
              <w:spacing w:after="120"/>
              <w:jc w:val="center"/>
              <w:rPr>
                <w:rFonts w:ascii="Arial" w:hAnsi="Arial" w:cs="Arial"/>
              </w:rPr>
            </w:pPr>
          </w:p>
        </w:tc>
      </w:tr>
    </w:tbl>
    <w:p w14:paraId="102E81FB" w14:textId="77777777" w:rsidR="00A00CBB" w:rsidRPr="00E872DE" w:rsidRDefault="00A00CBB" w:rsidP="00A00CBB">
      <w:pPr>
        <w:pStyle w:val="GvdeMetni"/>
        <w:spacing w:after="0"/>
        <w:ind w:left="426" w:hanging="426"/>
        <w:rPr>
          <w:rFonts w:ascii="Arial" w:hAnsi="Arial" w:cs="Arial"/>
          <w:sz w:val="20"/>
          <w:szCs w:val="20"/>
        </w:rPr>
      </w:pPr>
    </w:p>
    <w:p w14:paraId="633D3F31"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1</w:t>
      </w:r>
      <w:r w:rsidR="00251D6A" w:rsidRPr="00E872DE">
        <w:rPr>
          <w:rFonts w:ascii="Arial" w:hAnsi="Arial" w:cs="Arial"/>
          <w:i/>
          <w:sz w:val="20"/>
          <w:szCs w:val="20"/>
        </w:rPr>
        <w:t>İçinde bulunulan yıl dahil, son beş yıl için veriniz.</w:t>
      </w:r>
    </w:p>
    <w:p w14:paraId="3FAE1FCE"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2</w:t>
      </w:r>
      <w:r w:rsidR="00251D6A" w:rsidRPr="00E872DE">
        <w:rPr>
          <w:rFonts w:ascii="Arial" w:hAnsi="Arial" w:cs="Arial"/>
          <w:i/>
          <w:sz w:val="20"/>
          <w:szCs w:val="20"/>
        </w:rPr>
        <w:t>Sayılar ilgili akademik yılda geçiş yapmış ya da çift anadala başlamış olan öğrenci sayılarıdır.</w:t>
      </w:r>
    </w:p>
    <w:p w14:paraId="1606F5FC" w14:textId="77777777" w:rsidR="002A5E8A" w:rsidRPr="00E872DE" w:rsidRDefault="002A5E8A" w:rsidP="002A5E8A">
      <w:pPr>
        <w:autoSpaceDE w:val="0"/>
        <w:autoSpaceDN w:val="0"/>
        <w:adjustRightInd w:val="0"/>
        <w:rPr>
          <w:rFonts w:ascii="Arial" w:hAnsi="Arial" w:cs="Arial"/>
          <w:color w:val="00B050"/>
          <w:lang w:eastAsia="en-US"/>
        </w:rPr>
      </w:pPr>
    </w:p>
    <w:p w14:paraId="2417775A" w14:textId="77777777" w:rsidR="00B311B2" w:rsidRPr="00B311B2"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E872DE">
        <w:rPr>
          <w:rFonts w:ascii="Arial" w:hAnsi="Arial" w:cs="Arial"/>
          <w:color w:val="1F497D" w:themeColor="text2"/>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76"/>
        <w:gridCol w:w="1417"/>
        <w:gridCol w:w="1843"/>
        <w:gridCol w:w="1568"/>
      </w:tblGrid>
      <w:tr w:rsidR="000C6952" w:rsidRPr="00E872DE" w14:paraId="49DE7E92" w14:textId="77777777" w:rsidTr="000C6952">
        <w:trPr>
          <w:trHeight w:val="354"/>
        </w:trPr>
        <w:tc>
          <w:tcPr>
            <w:tcW w:w="9790" w:type="dxa"/>
            <w:gridSpan w:val="6"/>
          </w:tcPr>
          <w:p w14:paraId="334A7104" w14:textId="77777777" w:rsidR="005321ED" w:rsidRPr="00E872DE" w:rsidRDefault="005321ED" w:rsidP="007E51EA">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ERASMUS+ PROGRAMI KAPSAMINDA YAPILAN İKİLİ ANLAŞMALAR – </w:t>
            </w:r>
            <w:r w:rsidR="007E51EA" w:rsidRPr="00E872DE">
              <w:rPr>
                <w:rFonts w:ascii="Arial" w:hAnsi="Arial" w:cs="Arial"/>
                <w:b/>
                <w:sz w:val="22"/>
                <w:szCs w:val="22"/>
              </w:rPr>
              <w:t>…………………</w:t>
            </w:r>
            <w:r w:rsidRPr="00E872DE">
              <w:rPr>
                <w:rFonts w:ascii="Arial" w:hAnsi="Arial" w:cs="Arial"/>
                <w:b/>
                <w:sz w:val="22"/>
                <w:szCs w:val="22"/>
              </w:rPr>
              <w:t xml:space="preserve"> BÖLÜMÜ</w:t>
            </w:r>
          </w:p>
        </w:tc>
      </w:tr>
      <w:tr w:rsidR="000C6952" w:rsidRPr="00E872DE" w14:paraId="2EBF9C0E" w14:textId="77777777" w:rsidTr="000C6952">
        <w:trPr>
          <w:trHeight w:val="345"/>
        </w:trPr>
        <w:tc>
          <w:tcPr>
            <w:tcW w:w="567" w:type="dxa"/>
          </w:tcPr>
          <w:p w14:paraId="77AA71E4"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NO</w:t>
            </w:r>
          </w:p>
        </w:tc>
        <w:tc>
          <w:tcPr>
            <w:tcW w:w="3119" w:type="dxa"/>
          </w:tcPr>
          <w:p w14:paraId="60E02346"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Üniversite Adı ve Erasmus Kodu</w:t>
            </w:r>
          </w:p>
        </w:tc>
        <w:tc>
          <w:tcPr>
            <w:tcW w:w="1276" w:type="dxa"/>
          </w:tcPr>
          <w:p w14:paraId="11B6208E"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417" w:type="dxa"/>
          </w:tcPr>
          <w:p w14:paraId="130B9F30"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Kimler Yararlanabilir</w:t>
            </w:r>
          </w:p>
        </w:tc>
        <w:tc>
          <w:tcPr>
            <w:tcW w:w="1843" w:type="dxa"/>
          </w:tcPr>
          <w:p w14:paraId="3FE69F5F"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İletişim</w:t>
            </w:r>
          </w:p>
          <w:p w14:paraId="0D7CDC6D" w14:textId="77777777" w:rsidR="005321ED" w:rsidRPr="00E872DE" w:rsidRDefault="005321ED" w:rsidP="000C0A41">
            <w:pPr>
              <w:autoSpaceDE w:val="0"/>
              <w:autoSpaceDN w:val="0"/>
              <w:adjustRightInd w:val="0"/>
              <w:rPr>
                <w:rFonts w:ascii="Arial" w:hAnsi="Arial" w:cs="Arial"/>
                <w:b/>
                <w:sz w:val="22"/>
                <w:szCs w:val="22"/>
                <w:lang w:eastAsia="en-US"/>
              </w:rPr>
            </w:pPr>
          </w:p>
        </w:tc>
        <w:tc>
          <w:tcPr>
            <w:tcW w:w="1568" w:type="dxa"/>
          </w:tcPr>
          <w:p w14:paraId="0A20FE12" w14:textId="77777777" w:rsidR="005321ED" w:rsidRPr="00E872DE" w:rsidRDefault="005321ED" w:rsidP="005321ED">
            <w:pPr>
              <w:autoSpaceDE w:val="0"/>
              <w:autoSpaceDN w:val="0"/>
              <w:adjustRightInd w:val="0"/>
              <w:rPr>
                <w:rFonts w:ascii="Arial" w:hAnsi="Arial" w:cs="Arial"/>
                <w:b/>
                <w:sz w:val="22"/>
                <w:szCs w:val="22"/>
                <w:lang w:eastAsia="en-US"/>
              </w:rPr>
            </w:pPr>
            <w:r w:rsidRPr="00E872DE">
              <w:rPr>
                <w:rFonts w:ascii="Arial" w:hAnsi="Arial" w:cs="Arial"/>
                <w:b/>
                <w:sz w:val="22"/>
                <w:szCs w:val="22"/>
                <w:lang w:eastAsia="en-US"/>
              </w:rPr>
              <w:t>Web</w:t>
            </w:r>
          </w:p>
        </w:tc>
      </w:tr>
      <w:tr w:rsidR="000C6952" w:rsidRPr="00E872DE" w14:paraId="07B3A51E" w14:textId="77777777" w:rsidTr="000C6952">
        <w:trPr>
          <w:trHeight w:val="266"/>
        </w:trPr>
        <w:tc>
          <w:tcPr>
            <w:tcW w:w="567" w:type="dxa"/>
          </w:tcPr>
          <w:p w14:paraId="07D2A2AD"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3119" w:type="dxa"/>
          </w:tcPr>
          <w:p w14:paraId="36B7754E" w14:textId="77777777" w:rsidR="005321ED" w:rsidRPr="00E872DE" w:rsidRDefault="005321ED" w:rsidP="00A933F0">
            <w:pPr>
              <w:pStyle w:val="GvdeMetni"/>
              <w:rPr>
                <w:rFonts w:ascii="Arial" w:hAnsi="Arial" w:cs="Arial"/>
                <w:sz w:val="22"/>
                <w:szCs w:val="22"/>
                <w:lang w:eastAsia="en-US"/>
              </w:rPr>
            </w:pPr>
          </w:p>
        </w:tc>
        <w:tc>
          <w:tcPr>
            <w:tcW w:w="1276" w:type="dxa"/>
          </w:tcPr>
          <w:p w14:paraId="371BFC7D" w14:textId="77777777" w:rsidR="005321ED" w:rsidRPr="00E872DE" w:rsidRDefault="005321ED" w:rsidP="000C0A41">
            <w:pPr>
              <w:pStyle w:val="GvdeMetni"/>
              <w:rPr>
                <w:rFonts w:ascii="Arial" w:hAnsi="Arial" w:cs="Arial"/>
                <w:sz w:val="22"/>
                <w:szCs w:val="22"/>
                <w:lang w:eastAsia="en-US"/>
              </w:rPr>
            </w:pPr>
          </w:p>
        </w:tc>
        <w:tc>
          <w:tcPr>
            <w:tcW w:w="1417" w:type="dxa"/>
          </w:tcPr>
          <w:p w14:paraId="47B2285E" w14:textId="77777777" w:rsidR="005321ED" w:rsidRPr="00E872DE" w:rsidRDefault="005321ED" w:rsidP="000C0A41">
            <w:pPr>
              <w:pStyle w:val="GvdeMetni"/>
              <w:rPr>
                <w:rFonts w:ascii="Arial" w:hAnsi="Arial" w:cs="Arial"/>
                <w:sz w:val="22"/>
                <w:szCs w:val="22"/>
                <w:lang w:eastAsia="en-US"/>
              </w:rPr>
            </w:pPr>
          </w:p>
        </w:tc>
        <w:tc>
          <w:tcPr>
            <w:tcW w:w="1843" w:type="dxa"/>
          </w:tcPr>
          <w:p w14:paraId="18C379A3" w14:textId="77777777" w:rsidR="00A933F0" w:rsidRPr="00E872DE" w:rsidRDefault="00A933F0" w:rsidP="000C0A41">
            <w:pPr>
              <w:autoSpaceDE w:val="0"/>
              <w:autoSpaceDN w:val="0"/>
              <w:adjustRightInd w:val="0"/>
              <w:rPr>
                <w:rFonts w:ascii="Arial" w:hAnsi="Arial" w:cs="Arial"/>
                <w:sz w:val="22"/>
                <w:szCs w:val="22"/>
                <w:lang w:eastAsia="en-US"/>
              </w:rPr>
            </w:pPr>
          </w:p>
        </w:tc>
        <w:tc>
          <w:tcPr>
            <w:tcW w:w="1568" w:type="dxa"/>
          </w:tcPr>
          <w:p w14:paraId="1E1E33BD" w14:textId="77777777" w:rsidR="00A933F0" w:rsidRPr="00E872DE" w:rsidRDefault="00A933F0" w:rsidP="000C0A41">
            <w:pPr>
              <w:autoSpaceDE w:val="0"/>
              <w:autoSpaceDN w:val="0"/>
              <w:adjustRightInd w:val="0"/>
              <w:rPr>
                <w:rFonts w:ascii="Arial" w:hAnsi="Arial" w:cs="Arial"/>
                <w:sz w:val="22"/>
                <w:szCs w:val="22"/>
                <w:lang w:eastAsia="en-US"/>
              </w:rPr>
            </w:pPr>
          </w:p>
        </w:tc>
      </w:tr>
      <w:tr w:rsidR="000C6952" w:rsidRPr="00E872DE" w14:paraId="64567569" w14:textId="77777777" w:rsidTr="000C6952">
        <w:trPr>
          <w:trHeight w:val="300"/>
        </w:trPr>
        <w:tc>
          <w:tcPr>
            <w:tcW w:w="567" w:type="dxa"/>
          </w:tcPr>
          <w:p w14:paraId="11D22001" w14:textId="77777777" w:rsidR="005321ED" w:rsidRPr="00E872DE" w:rsidRDefault="005321ED" w:rsidP="005321ED">
            <w:pPr>
              <w:pStyle w:val="GvdeMetni"/>
              <w:rPr>
                <w:rFonts w:ascii="Arial" w:hAnsi="Arial" w:cs="Arial"/>
                <w:sz w:val="22"/>
                <w:szCs w:val="22"/>
                <w:lang w:eastAsia="en-US"/>
              </w:rPr>
            </w:pPr>
            <w:r w:rsidRPr="00E872DE">
              <w:rPr>
                <w:rFonts w:ascii="Arial" w:hAnsi="Arial" w:cs="Arial"/>
                <w:sz w:val="22"/>
                <w:szCs w:val="22"/>
                <w:lang w:eastAsia="en-US"/>
              </w:rPr>
              <w:t>2</w:t>
            </w:r>
          </w:p>
        </w:tc>
        <w:tc>
          <w:tcPr>
            <w:tcW w:w="3119" w:type="dxa"/>
          </w:tcPr>
          <w:p w14:paraId="4522915E"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5A2F962B"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6EA0D359" w14:textId="77777777" w:rsidR="005321ED" w:rsidRPr="00E872DE" w:rsidRDefault="005321ED" w:rsidP="000C0A41">
            <w:pPr>
              <w:rPr>
                <w:rFonts w:ascii="Arial" w:hAnsi="Arial" w:cs="Arial"/>
                <w:sz w:val="22"/>
                <w:szCs w:val="22"/>
                <w:lang w:eastAsia="en-US"/>
              </w:rPr>
            </w:pPr>
          </w:p>
        </w:tc>
        <w:tc>
          <w:tcPr>
            <w:tcW w:w="1843" w:type="dxa"/>
          </w:tcPr>
          <w:p w14:paraId="2AD8F478"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6027723D"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3B177E83" w14:textId="77777777" w:rsidTr="000C6952">
        <w:trPr>
          <w:trHeight w:val="300"/>
        </w:trPr>
        <w:tc>
          <w:tcPr>
            <w:tcW w:w="567" w:type="dxa"/>
          </w:tcPr>
          <w:p w14:paraId="63E32285"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3</w:t>
            </w:r>
          </w:p>
        </w:tc>
        <w:tc>
          <w:tcPr>
            <w:tcW w:w="3119" w:type="dxa"/>
          </w:tcPr>
          <w:p w14:paraId="1BB03F4E"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537957E5"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712DCDBF" w14:textId="77777777" w:rsidR="005321ED" w:rsidRPr="00E872DE" w:rsidRDefault="005321ED" w:rsidP="000C0A41">
            <w:pPr>
              <w:rPr>
                <w:rFonts w:ascii="Arial" w:hAnsi="Arial" w:cs="Arial"/>
                <w:sz w:val="22"/>
                <w:szCs w:val="22"/>
                <w:lang w:eastAsia="en-US"/>
              </w:rPr>
            </w:pPr>
          </w:p>
        </w:tc>
        <w:tc>
          <w:tcPr>
            <w:tcW w:w="1843" w:type="dxa"/>
          </w:tcPr>
          <w:p w14:paraId="053B0543"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44458BF8"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6628D18C" w14:textId="77777777" w:rsidTr="000C6952">
        <w:trPr>
          <w:trHeight w:val="300"/>
        </w:trPr>
        <w:tc>
          <w:tcPr>
            <w:tcW w:w="567" w:type="dxa"/>
          </w:tcPr>
          <w:p w14:paraId="0F5D4421"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3119" w:type="dxa"/>
          </w:tcPr>
          <w:p w14:paraId="080B65FB" w14:textId="77777777" w:rsidR="005321ED" w:rsidRPr="00E872DE" w:rsidRDefault="005321ED" w:rsidP="000C0A41">
            <w:pPr>
              <w:autoSpaceDE w:val="0"/>
              <w:autoSpaceDN w:val="0"/>
              <w:adjustRightInd w:val="0"/>
              <w:rPr>
                <w:rFonts w:ascii="Arial" w:hAnsi="Arial" w:cs="Arial"/>
                <w:sz w:val="22"/>
                <w:szCs w:val="22"/>
                <w:lang w:eastAsia="en-US"/>
              </w:rPr>
            </w:pPr>
          </w:p>
        </w:tc>
        <w:tc>
          <w:tcPr>
            <w:tcW w:w="1276" w:type="dxa"/>
          </w:tcPr>
          <w:p w14:paraId="3854064E"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0A82BA0D" w14:textId="77777777" w:rsidR="005321ED" w:rsidRPr="00E872DE" w:rsidRDefault="005321ED" w:rsidP="000C0A41">
            <w:pPr>
              <w:rPr>
                <w:rFonts w:ascii="Arial" w:hAnsi="Arial" w:cs="Arial"/>
                <w:sz w:val="22"/>
                <w:szCs w:val="22"/>
                <w:lang w:eastAsia="en-US"/>
              </w:rPr>
            </w:pPr>
          </w:p>
        </w:tc>
        <w:tc>
          <w:tcPr>
            <w:tcW w:w="1843" w:type="dxa"/>
          </w:tcPr>
          <w:p w14:paraId="542844C9"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27E3B879"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0915A757" w14:textId="77777777" w:rsidTr="000C6952">
        <w:trPr>
          <w:trHeight w:val="300"/>
        </w:trPr>
        <w:tc>
          <w:tcPr>
            <w:tcW w:w="567" w:type="dxa"/>
          </w:tcPr>
          <w:p w14:paraId="46FBCEA9"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3119" w:type="dxa"/>
          </w:tcPr>
          <w:p w14:paraId="45340B53" w14:textId="77777777" w:rsidR="005321ED" w:rsidRPr="00E872DE" w:rsidRDefault="005321ED" w:rsidP="005321ED">
            <w:pPr>
              <w:autoSpaceDE w:val="0"/>
              <w:autoSpaceDN w:val="0"/>
              <w:adjustRightInd w:val="0"/>
              <w:rPr>
                <w:rFonts w:ascii="Arial" w:hAnsi="Arial" w:cs="Arial"/>
                <w:sz w:val="22"/>
                <w:szCs w:val="22"/>
                <w:lang w:eastAsia="en-US"/>
              </w:rPr>
            </w:pPr>
          </w:p>
        </w:tc>
        <w:tc>
          <w:tcPr>
            <w:tcW w:w="1276" w:type="dxa"/>
          </w:tcPr>
          <w:p w14:paraId="78A35880"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2D870F2D"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315E01BF"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7E75D267"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06F0B793" w14:textId="77777777" w:rsidTr="000C6952">
        <w:trPr>
          <w:trHeight w:val="300"/>
        </w:trPr>
        <w:tc>
          <w:tcPr>
            <w:tcW w:w="567" w:type="dxa"/>
          </w:tcPr>
          <w:p w14:paraId="1EC17A11"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6</w:t>
            </w:r>
          </w:p>
        </w:tc>
        <w:tc>
          <w:tcPr>
            <w:tcW w:w="3119" w:type="dxa"/>
          </w:tcPr>
          <w:p w14:paraId="7F74A042" w14:textId="77777777" w:rsidR="005321ED" w:rsidRPr="00E872DE" w:rsidRDefault="005321ED" w:rsidP="00617D6A">
            <w:pPr>
              <w:autoSpaceDE w:val="0"/>
              <w:autoSpaceDN w:val="0"/>
              <w:adjustRightInd w:val="0"/>
              <w:rPr>
                <w:rFonts w:ascii="Arial" w:hAnsi="Arial" w:cs="Arial"/>
                <w:sz w:val="22"/>
                <w:szCs w:val="22"/>
                <w:lang w:eastAsia="en-US"/>
              </w:rPr>
            </w:pPr>
          </w:p>
        </w:tc>
        <w:tc>
          <w:tcPr>
            <w:tcW w:w="1276" w:type="dxa"/>
          </w:tcPr>
          <w:p w14:paraId="38350C1F"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661EDCBF"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49078346"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4043DFE2"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151E7CA3" w14:textId="77777777" w:rsidTr="000C6952">
        <w:trPr>
          <w:trHeight w:val="300"/>
        </w:trPr>
        <w:tc>
          <w:tcPr>
            <w:tcW w:w="567" w:type="dxa"/>
          </w:tcPr>
          <w:p w14:paraId="5BBF270A"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7</w:t>
            </w:r>
          </w:p>
        </w:tc>
        <w:tc>
          <w:tcPr>
            <w:tcW w:w="3119" w:type="dxa"/>
          </w:tcPr>
          <w:p w14:paraId="4F49A404" w14:textId="77777777" w:rsidR="005321ED" w:rsidRPr="00E872DE" w:rsidRDefault="005321ED" w:rsidP="000C0A41">
            <w:pPr>
              <w:autoSpaceDE w:val="0"/>
              <w:autoSpaceDN w:val="0"/>
              <w:adjustRightInd w:val="0"/>
              <w:rPr>
                <w:rFonts w:ascii="Arial" w:hAnsi="Arial" w:cs="Arial"/>
                <w:sz w:val="22"/>
                <w:szCs w:val="22"/>
              </w:rPr>
            </w:pPr>
          </w:p>
        </w:tc>
        <w:tc>
          <w:tcPr>
            <w:tcW w:w="1276" w:type="dxa"/>
          </w:tcPr>
          <w:p w14:paraId="5726112E" w14:textId="77777777" w:rsidR="005321ED" w:rsidRPr="00E872DE" w:rsidRDefault="005321ED" w:rsidP="000C0A41">
            <w:pPr>
              <w:autoSpaceDE w:val="0"/>
              <w:autoSpaceDN w:val="0"/>
              <w:adjustRightInd w:val="0"/>
              <w:rPr>
                <w:rFonts w:ascii="Arial" w:hAnsi="Arial" w:cs="Arial"/>
                <w:sz w:val="22"/>
                <w:szCs w:val="22"/>
                <w:lang w:eastAsia="en-US"/>
              </w:rPr>
            </w:pPr>
          </w:p>
        </w:tc>
        <w:tc>
          <w:tcPr>
            <w:tcW w:w="1417" w:type="dxa"/>
          </w:tcPr>
          <w:p w14:paraId="6A6E08D8"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1A563F55" w14:textId="77777777" w:rsidR="009C4C0C" w:rsidRPr="00E872DE" w:rsidRDefault="009C4C0C" w:rsidP="000C0A41">
            <w:pPr>
              <w:autoSpaceDE w:val="0"/>
              <w:autoSpaceDN w:val="0"/>
              <w:adjustRightInd w:val="0"/>
              <w:rPr>
                <w:rFonts w:ascii="Arial" w:hAnsi="Arial" w:cs="Arial"/>
                <w:sz w:val="22"/>
                <w:szCs w:val="22"/>
                <w:lang w:eastAsia="en-US"/>
              </w:rPr>
            </w:pPr>
          </w:p>
        </w:tc>
        <w:tc>
          <w:tcPr>
            <w:tcW w:w="1568" w:type="dxa"/>
          </w:tcPr>
          <w:p w14:paraId="79C852D4" w14:textId="77777777" w:rsidR="009C4C0C" w:rsidRPr="00E872DE" w:rsidRDefault="009C4C0C" w:rsidP="000C0A41">
            <w:pPr>
              <w:autoSpaceDE w:val="0"/>
              <w:autoSpaceDN w:val="0"/>
              <w:adjustRightInd w:val="0"/>
              <w:rPr>
                <w:rFonts w:ascii="Arial" w:hAnsi="Arial" w:cs="Arial"/>
                <w:sz w:val="22"/>
                <w:szCs w:val="22"/>
                <w:lang w:eastAsia="en-US"/>
              </w:rPr>
            </w:pPr>
          </w:p>
        </w:tc>
      </w:tr>
    </w:tbl>
    <w:p w14:paraId="4DA0492A" w14:textId="77777777" w:rsidR="000C6952" w:rsidRPr="00E872DE" w:rsidRDefault="000C6952" w:rsidP="00717381">
      <w:pPr>
        <w:autoSpaceDE w:val="0"/>
        <w:autoSpaceDN w:val="0"/>
        <w:adjustRightInd w:val="0"/>
        <w:rPr>
          <w:rFonts w:ascii="Arial" w:hAnsi="Arial" w:cs="Arial"/>
          <w:b/>
          <w:bCs/>
          <w:u w:val="single"/>
          <w:lang w:eastAsia="en-US"/>
        </w:rPr>
      </w:pPr>
    </w:p>
    <w:p w14:paraId="1923A2D5" w14:textId="77777777" w:rsidR="000C6952" w:rsidRPr="00E872DE"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4"/>
        <w:gridCol w:w="1568"/>
      </w:tblGrid>
      <w:tr w:rsidR="008B0DF5" w:rsidRPr="00E872DE" w14:paraId="0462701D" w14:textId="77777777" w:rsidTr="00E11F82">
        <w:trPr>
          <w:trHeight w:val="345"/>
        </w:trPr>
        <w:tc>
          <w:tcPr>
            <w:tcW w:w="9710" w:type="dxa"/>
            <w:gridSpan w:val="4"/>
          </w:tcPr>
          <w:p w14:paraId="072A7F4D" w14:textId="77777777" w:rsidR="00E84DA6" w:rsidRPr="00E872DE" w:rsidRDefault="00E84DA6" w:rsidP="007E51EA">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MEVLANA DEĞİŞİM PROGRAMI KAPSAMINDA YAPILAN ANLAŞMALAR- </w:t>
            </w:r>
            <w:r w:rsidR="007E51EA" w:rsidRPr="00E872DE">
              <w:rPr>
                <w:rFonts w:ascii="Arial" w:hAnsi="Arial" w:cs="Arial"/>
                <w:b/>
                <w:sz w:val="22"/>
                <w:szCs w:val="22"/>
              </w:rPr>
              <w:t>……………</w:t>
            </w:r>
            <w:r w:rsidRPr="00E872DE">
              <w:rPr>
                <w:rFonts w:ascii="Arial" w:hAnsi="Arial" w:cs="Arial"/>
                <w:b/>
                <w:sz w:val="22"/>
                <w:szCs w:val="22"/>
              </w:rPr>
              <w:t xml:space="preserve"> BÖLÜMÜ</w:t>
            </w:r>
          </w:p>
        </w:tc>
      </w:tr>
      <w:tr w:rsidR="008B0DF5" w:rsidRPr="00E872DE" w14:paraId="07EA52EB" w14:textId="77777777" w:rsidTr="00E11F82">
        <w:trPr>
          <w:trHeight w:val="345"/>
        </w:trPr>
        <w:tc>
          <w:tcPr>
            <w:tcW w:w="790" w:type="dxa"/>
          </w:tcPr>
          <w:p w14:paraId="4F73B26B"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SIRA</w:t>
            </w:r>
          </w:p>
        </w:tc>
        <w:tc>
          <w:tcPr>
            <w:tcW w:w="4368" w:type="dxa"/>
          </w:tcPr>
          <w:p w14:paraId="2490A151"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Üniversite</w:t>
            </w:r>
          </w:p>
        </w:tc>
        <w:tc>
          <w:tcPr>
            <w:tcW w:w="2972" w:type="dxa"/>
          </w:tcPr>
          <w:p w14:paraId="5B897039"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80" w:type="dxa"/>
          </w:tcPr>
          <w:p w14:paraId="42A325B4"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Bölümler</w:t>
            </w:r>
          </w:p>
        </w:tc>
      </w:tr>
      <w:tr w:rsidR="008B0DF5" w:rsidRPr="00E872DE" w14:paraId="04BDAD4B" w14:textId="77777777" w:rsidTr="00E11F82">
        <w:trPr>
          <w:trHeight w:val="345"/>
        </w:trPr>
        <w:tc>
          <w:tcPr>
            <w:tcW w:w="790" w:type="dxa"/>
          </w:tcPr>
          <w:p w14:paraId="437BC3C2"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lastRenderedPageBreak/>
              <w:t>1</w:t>
            </w:r>
          </w:p>
        </w:tc>
        <w:tc>
          <w:tcPr>
            <w:tcW w:w="4368" w:type="dxa"/>
          </w:tcPr>
          <w:p w14:paraId="7E11C0C4" w14:textId="77777777" w:rsidR="00E84DA6" w:rsidRPr="00E872DE" w:rsidRDefault="00E84DA6" w:rsidP="000C0A41">
            <w:pPr>
              <w:pStyle w:val="GvdeMetni"/>
              <w:rPr>
                <w:rFonts w:ascii="Arial" w:hAnsi="Arial" w:cs="Arial"/>
                <w:sz w:val="22"/>
                <w:szCs w:val="22"/>
                <w:lang w:eastAsia="en-US"/>
              </w:rPr>
            </w:pPr>
          </w:p>
        </w:tc>
        <w:tc>
          <w:tcPr>
            <w:tcW w:w="2972" w:type="dxa"/>
          </w:tcPr>
          <w:p w14:paraId="0A1D1080" w14:textId="77777777" w:rsidR="00E84DA6" w:rsidRPr="00E872DE" w:rsidRDefault="00E84DA6" w:rsidP="000C0A41">
            <w:pPr>
              <w:pStyle w:val="GvdeMetni"/>
              <w:rPr>
                <w:rFonts w:ascii="Arial" w:hAnsi="Arial" w:cs="Arial"/>
                <w:b/>
                <w:sz w:val="22"/>
                <w:szCs w:val="22"/>
                <w:lang w:eastAsia="en-US"/>
              </w:rPr>
            </w:pPr>
          </w:p>
        </w:tc>
        <w:tc>
          <w:tcPr>
            <w:tcW w:w="1580" w:type="dxa"/>
          </w:tcPr>
          <w:p w14:paraId="180EA431" w14:textId="77777777" w:rsidR="00E84DA6" w:rsidRPr="00E872DE" w:rsidRDefault="00E84DA6" w:rsidP="000C0A41">
            <w:pPr>
              <w:autoSpaceDE w:val="0"/>
              <w:autoSpaceDN w:val="0"/>
              <w:adjustRightInd w:val="0"/>
              <w:rPr>
                <w:rFonts w:ascii="Arial" w:hAnsi="Arial" w:cs="Arial"/>
                <w:sz w:val="22"/>
                <w:szCs w:val="22"/>
                <w:lang w:eastAsia="en-US"/>
              </w:rPr>
            </w:pPr>
          </w:p>
        </w:tc>
      </w:tr>
      <w:tr w:rsidR="008B0DF5" w:rsidRPr="00E872DE" w14:paraId="2DD56D3E" w14:textId="77777777" w:rsidTr="00E11F82">
        <w:trPr>
          <w:trHeight w:val="266"/>
        </w:trPr>
        <w:tc>
          <w:tcPr>
            <w:tcW w:w="790" w:type="dxa"/>
          </w:tcPr>
          <w:p w14:paraId="7BADC047"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2 </w:t>
            </w:r>
          </w:p>
        </w:tc>
        <w:tc>
          <w:tcPr>
            <w:tcW w:w="4368" w:type="dxa"/>
          </w:tcPr>
          <w:p w14:paraId="53B6602C" w14:textId="77777777" w:rsidR="00E84DA6" w:rsidRPr="00E872DE" w:rsidRDefault="00E84DA6" w:rsidP="000C0A41">
            <w:pPr>
              <w:pStyle w:val="GvdeMetni"/>
              <w:rPr>
                <w:rFonts w:ascii="Arial" w:hAnsi="Arial" w:cs="Arial"/>
                <w:sz w:val="22"/>
                <w:szCs w:val="22"/>
                <w:lang w:eastAsia="en-US"/>
              </w:rPr>
            </w:pPr>
          </w:p>
        </w:tc>
        <w:tc>
          <w:tcPr>
            <w:tcW w:w="2972" w:type="dxa"/>
          </w:tcPr>
          <w:p w14:paraId="169465E8" w14:textId="77777777" w:rsidR="00E84DA6" w:rsidRPr="00E872DE" w:rsidRDefault="00E84DA6" w:rsidP="000C0A41">
            <w:pPr>
              <w:pStyle w:val="GvdeMetni"/>
              <w:rPr>
                <w:rFonts w:ascii="Arial" w:hAnsi="Arial" w:cs="Arial"/>
                <w:sz w:val="22"/>
                <w:szCs w:val="22"/>
                <w:lang w:eastAsia="en-US"/>
              </w:rPr>
            </w:pPr>
          </w:p>
        </w:tc>
        <w:tc>
          <w:tcPr>
            <w:tcW w:w="1580" w:type="dxa"/>
          </w:tcPr>
          <w:p w14:paraId="56163AAA"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308A7200" w14:textId="77777777" w:rsidTr="00E11F82">
        <w:trPr>
          <w:trHeight w:val="300"/>
        </w:trPr>
        <w:tc>
          <w:tcPr>
            <w:tcW w:w="790" w:type="dxa"/>
          </w:tcPr>
          <w:p w14:paraId="6FCCA30F"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3 </w:t>
            </w:r>
          </w:p>
        </w:tc>
        <w:tc>
          <w:tcPr>
            <w:tcW w:w="4368" w:type="dxa"/>
          </w:tcPr>
          <w:p w14:paraId="189877DA" w14:textId="77777777" w:rsidR="00E84DA6" w:rsidRPr="00E872DE" w:rsidRDefault="00E84DA6" w:rsidP="000C0A41">
            <w:pPr>
              <w:pStyle w:val="GvdeMetni"/>
              <w:rPr>
                <w:rFonts w:ascii="Arial" w:hAnsi="Arial" w:cs="Arial"/>
                <w:sz w:val="22"/>
                <w:szCs w:val="22"/>
                <w:lang w:eastAsia="en-US"/>
              </w:rPr>
            </w:pPr>
          </w:p>
        </w:tc>
        <w:tc>
          <w:tcPr>
            <w:tcW w:w="2972" w:type="dxa"/>
          </w:tcPr>
          <w:p w14:paraId="2C3AB459"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63257F1D"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53F75524" w14:textId="77777777" w:rsidTr="00E11F82">
        <w:trPr>
          <w:trHeight w:val="300"/>
        </w:trPr>
        <w:tc>
          <w:tcPr>
            <w:tcW w:w="790" w:type="dxa"/>
          </w:tcPr>
          <w:p w14:paraId="4A442425"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4368" w:type="dxa"/>
          </w:tcPr>
          <w:p w14:paraId="332B777C" w14:textId="77777777" w:rsidR="00E84DA6" w:rsidRPr="00E872DE" w:rsidRDefault="00E84DA6" w:rsidP="000C0A41">
            <w:pPr>
              <w:pStyle w:val="GvdeMetni"/>
              <w:rPr>
                <w:rFonts w:ascii="Arial" w:hAnsi="Arial" w:cs="Arial"/>
                <w:sz w:val="22"/>
                <w:szCs w:val="22"/>
                <w:lang w:eastAsia="en-US"/>
              </w:rPr>
            </w:pPr>
          </w:p>
        </w:tc>
        <w:tc>
          <w:tcPr>
            <w:tcW w:w="2972" w:type="dxa"/>
          </w:tcPr>
          <w:p w14:paraId="259393EF"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299F0108"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64093F8E" w14:textId="77777777" w:rsidTr="00E11F82">
        <w:trPr>
          <w:trHeight w:val="300"/>
        </w:trPr>
        <w:tc>
          <w:tcPr>
            <w:tcW w:w="790" w:type="dxa"/>
          </w:tcPr>
          <w:p w14:paraId="528A199F"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4368" w:type="dxa"/>
          </w:tcPr>
          <w:p w14:paraId="1705D6E9" w14:textId="77777777" w:rsidR="00E84DA6" w:rsidRPr="00E872DE" w:rsidRDefault="00E84DA6" w:rsidP="000C0A41">
            <w:pPr>
              <w:autoSpaceDE w:val="0"/>
              <w:autoSpaceDN w:val="0"/>
              <w:adjustRightInd w:val="0"/>
              <w:rPr>
                <w:rFonts w:ascii="Arial" w:hAnsi="Arial" w:cs="Arial"/>
                <w:sz w:val="22"/>
                <w:szCs w:val="22"/>
                <w:lang w:eastAsia="en-US"/>
              </w:rPr>
            </w:pPr>
          </w:p>
        </w:tc>
        <w:tc>
          <w:tcPr>
            <w:tcW w:w="2972" w:type="dxa"/>
          </w:tcPr>
          <w:p w14:paraId="56125C92"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19762229" w14:textId="77777777" w:rsidR="00E84DA6" w:rsidRPr="00E872DE" w:rsidRDefault="00E84DA6" w:rsidP="00E11F82">
            <w:pPr>
              <w:autoSpaceDE w:val="0"/>
              <w:autoSpaceDN w:val="0"/>
              <w:adjustRightInd w:val="0"/>
              <w:rPr>
                <w:rFonts w:ascii="Arial" w:hAnsi="Arial" w:cs="Arial"/>
                <w:sz w:val="22"/>
                <w:szCs w:val="22"/>
                <w:lang w:eastAsia="en-US"/>
              </w:rPr>
            </w:pPr>
          </w:p>
        </w:tc>
      </w:tr>
    </w:tbl>
    <w:p w14:paraId="51D8216C" w14:textId="77777777" w:rsidR="00717381" w:rsidRPr="00E872D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E872DE" w14:paraId="36799325" w14:textId="77777777" w:rsidTr="007E51EA">
        <w:trPr>
          <w:trHeight w:val="498"/>
        </w:trPr>
        <w:tc>
          <w:tcPr>
            <w:tcW w:w="9799" w:type="dxa"/>
            <w:gridSpan w:val="5"/>
          </w:tcPr>
          <w:p w14:paraId="6B870938" w14:textId="77777777" w:rsidR="008E4AA1" w:rsidRPr="00E872DE" w:rsidRDefault="007E51EA" w:rsidP="007E51EA">
            <w:pPr>
              <w:autoSpaceDE w:val="0"/>
              <w:autoSpaceDN w:val="0"/>
              <w:adjustRightInd w:val="0"/>
              <w:rPr>
                <w:rFonts w:ascii="Arial" w:hAnsi="Arial" w:cs="Arial"/>
                <w:b/>
                <w:lang w:eastAsia="en-US"/>
              </w:rPr>
            </w:pPr>
            <w:r w:rsidRPr="00E872DE">
              <w:rPr>
                <w:rFonts w:ascii="Arial" w:hAnsi="Arial" w:cs="Arial"/>
                <w:b/>
                <w:lang w:eastAsia="en-US"/>
              </w:rPr>
              <w:t>…………………………..</w:t>
            </w:r>
            <w:r w:rsidR="008E4AA1" w:rsidRPr="00E872DE">
              <w:rPr>
                <w:rFonts w:ascii="Arial" w:hAnsi="Arial" w:cs="Arial"/>
                <w:b/>
                <w:lang w:eastAsia="en-US"/>
              </w:rPr>
              <w:t xml:space="preserve"> Bölümü Erasmus Değişim Programı-Giden Öğrenci</w:t>
            </w:r>
          </w:p>
        </w:tc>
      </w:tr>
      <w:tr w:rsidR="008E4AA1" w:rsidRPr="00E872DE" w14:paraId="428E8924" w14:textId="77777777" w:rsidTr="007E51EA">
        <w:trPr>
          <w:trHeight w:val="498"/>
        </w:trPr>
        <w:tc>
          <w:tcPr>
            <w:tcW w:w="2285" w:type="dxa"/>
          </w:tcPr>
          <w:p w14:paraId="710EB832"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Öğrenci Ad Soyad</w:t>
            </w:r>
          </w:p>
        </w:tc>
        <w:tc>
          <w:tcPr>
            <w:tcW w:w="2614" w:type="dxa"/>
          </w:tcPr>
          <w:p w14:paraId="5CBD5A7C"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Üniversite</w:t>
            </w:r>
          </w:p>
        </w:tc>
        <w:tc>
          <w:tcPr>
            <w:tcW w:w="1337" w:type="dxa"/>
          </w:tcPr>
          <w:p w14:paraId="67453EDB"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ülke</w:t>
            </w:r>
          </w:p>
        </w:tc>
        <w:tc>
          <w:tcPr>
            <w:tcW w:w="1418" w:type="dxa"/>
          </w:tcPr>
          <w:p w14:paraId="66894268" w14:textId="77777777" w:rsidR="008E4AA1" w:rsidRPr="00E872DE" w:rsidRDefault="00F90CCF" w:rsidP="007E51EA">
            <w:pPr>
              <w:autoSpaceDE w:val="0"/>
              <w:autoSpaceDN w:val="0"/>
              <w:adjustRightInd w:val="0"/>
              <w:rPr>
                <w:rFonts w:ascii="Arial" w:hAnsi="Arial" w:cs="Arial"/>
                <w:b/>
                <w:lang w:eastAsia="en-US"/>
              </w:rPr>
            </w:pPr>
            <w:r w:rsidRPr="00E872DE">
              <w:rPr>
                <w:rFonts w:ascii="Arial" w:hAnsi="Arial" w:cs="Arial"/>
                <w:b/>
                <w:lang w:eastAsia="en-US"/>
              </w:rPr>
              <w:t>Akademik Y</w:t>
            </w:r>
            <w:r w:rsidR="008E4AA1" w:rsidRPr="00E872DE">
              <w:rPr>
                <w:rFonts w:ascii="Arial" w:hAnsi="Arial" w:cs="Arial"/>
                <w:b/>
                <w:lang w:eastAsia="en-US"/>
              </w:rPr>
              <w:t>ıl</w:t>
            </w:r>
          </w:p>
        </w:tc>
        <w:tc>
          <w:tcPr>
            <w:tcW w:w="2145" w:type="dxa"/>
          </w:tcPr>
          <w:p w14:paraId="3AC56A5F"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Hareketlilik Türü</w:t>
            </w:r>
          </w:p>
        </w:tc>
      </w:tr>
      <w:tr w:rsidR="008E4AA1" w:rsidRPr="00E872DE" w14:paraId="536F4A16" w14:textId="77777777" w:rsidTr="007E51EA">
        <w:trPr>
          <w:trHeight w:val="513"/>
        </w:trPr>
        <w:tc>
          <w:tcPr>
            <w:tcW w:w="2285" w:type="dxa"/>
          </w:tcPr>
          <w:p w14:paraId="7130009E"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5994A5BB" w14:textId="77777777" w:rsidR="008E4AA1" w:rsidRPr="00E872DE" w:rsidRDefault="008E4AA1" w:rsidP="007E51EA">
            <w:pPr>
              <w:jc w:val="left"/>
              <w:rPr>
                <w:rFonts w:ascii="Arial" w:hAnsi="Arial" w:cs="Arial"/>
              </w:rPr>
            </w:pPr>
          </w:p>
        </w:tc>
        <w:tc>
          <w:tcPr>
            <w:tcW w:w="1337" w:type="dxa"/>
          </w:tcPr>
          <w:p w14:paraId="36A6EC59"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3CC5DE03"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0DE2DE1A"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1F1864B7" w14:textId="77777777" w:rsidTr="007E51EA">
        <w:trPr>
          <w:trHeight w:val="513"/>
        </w:trPr>
        <w:tc>
          <w:tcPr>
            <w:tcW w:w="2285" w:type="dxa"/>
          </w:tcPr>
          <w:p w14:paraId="6F7A0222"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36B0D1E1" w14:textId="77777777" w:rsidR="008E4AA1" w:rsidRPr="00E872DE" w:rsidRDefault="008E4AA1" w:rsidP="007E51EA">
            <w:pPr>
              <w:autoSpaceDE w:val="0"/>
              <w:autoSpaceDN w:val="0"/>
              <w:adjustRightInd w:val="0"/>
              <w:jc w:val="left"/>
              <w:rPr>
                <w:rFonts w:ascii="Arial" w:hAnsi="Arial" w:cs="Arial"/>
                <w:lang w:eastAsia="en-US"/>
              </w:rPr>
            </w:pPr>
          </w:p>
        </w:tc>
        <w:tc>
          <w:tcPr>
            <w:tcW w:w="1337" w:type="dxa"/>
          </w:tcPr>
          <w:p w14:paraId="38708493"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4F9ABB17"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7E084A54"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7E8652DD" w14:textId="77777777" w:rsidTr="007E51EA">
        <w:trPr>
          <w:trHeight w:val="513"/>
        </w:trPr>
        <w:tc>
          <w:tcPr>
            <w:tcW w:w="2285" w:type="dxa"/>
          </w:tcPr>
          <w:p w14:paraId="05DC7F0D"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7702BC88" w14:textId="77777777" w:rsidR="008E4AA1" w:rsidRPr="00E872DE" w:rsidRDefault="008E4AA1" w:rsidP="007E51EA">
            <w:pPr>
              <w:jc w:val="left"/>
              <w:rPr>
                <w:rFonts w:ascii="Arial" w:hAnsi="Arial" w:cs="Arial"/>
              </w:rPr>
            </w:pPr>
          </w:p>
        </w:tc>
        <w:tc>
          <w:tcPr>
            <w:tcW w:w="1337" w:type="dxa"/>
          </w:tcPr>
          <w:p w14:paraId="3F07B10E"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25204579"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6215EF33"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2E7E5273" w14:textId="77777777" w:rsidTr="007E51EA">
        <w:trPr>
          <w:trHeight w:val="513"/>
        </w:trPr>
        <w:tc>
          <w:tcPr>
            <w:tcW w:w="2285" w:type="dxa"/>
          </w:tcPr>
          <w:p w14:paraId="0225D23D"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7FFF1BA3" w14:textId="77777777" w:rsidR="008E4AA1" w:rsidRPr="00E872DE" w:rsidRDefault="008E4AA1" w:rsidP="007E51EA">
            <w:pPr>
              <w:autoSpaceDE w:val="0"/>
              <w:autoSpaceDN w:val="0"/>
              <w:adjustRightInd w:val="0"/>
              <w:rPr>
                <w:rFonts w:ascii="Arial" w:hAnsi="Arial" w:cs="Arial"/>
                <w:lang w:eastAsia="en-US"/>
              </w:rPr>
            </w:pPr>
          </w:p>
        </w:tc>
        <w:tc>
          <w:tcPr>
            <w:tcW w:w="1337" w:type="dxa"/>
          </w:tcPr>
          <w:p w14:paraId="78D4463B"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02974CAF"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016583CF"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138C8A54" w14:textId="77777777" w:rsidTr="007E51EA">
        <w:trPr>
          <w:trHeight w:val="513"/>
        </w:trPr>
        <w:tc>
          <w:tcPr>
            <w:tcW w:w="2285" w:type="dxa"/>
          </w:tcPr>
          <w:p w14:paraId="3F2DE3BB"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5E866173" w14:textId="77777777" w:rsidR="008E4AA1" w:rsidRPr="00E872DE" w:rsidRDefault="008E4AA1" w:rsidP="007E51EA">
            <w:pPr>
              <w:jc w:val="left"/>
              <w:rPr>
                <w:rFonts w:ascii="Arial" w:hAnsi="Arial" w:cs="Arial"/>
              </w:rPr>
            </w:pPr>
          </w:p>
        </w:tc>
        <w:tc>
          <w:tcPr>
            <w:tcW w:w="1337" w:type="dxa"/>
          </w:tcPr>
          <w:p w14:paraId="64555922"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39495DD2"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4EA10D6A" w14:textId="77777777" w:rsidR="008E4AA1" w:rsidRPr="00E872DE" w:rsidRDefault="008E4AA1" w:rsidP="007E51EA">
            <w:pPr>
              <w:autoSpaceDE w:val="0"/>
              <w:autoSpaceDN w:val="0"/>
              <w:adjustRightInd w:val="0"/>
              <w:rPr>
                <w:rFonts w:ascii="Arial" w:hAnsi="Arial" w:cs="Arial"/>
                <w:lang w:eastAsia="en-US"/>
              </w:rPr>
            </w:pPr>
          </w:p>
        </w:tc>
      </w:tr>
    </w:tbl>
    <w:p w14:paraId="11A384CC" w14:textId="77777777" w:rsidR="00653B4A" w:rsidRPr="00E872DE"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492A3623" w14:textId="77777777" w:rsidR="007A3FA7" w:rsidRPr="00E872DE" w:rsidRDefault="007A3FA7" w:rsidP="00BB75F6">
      <w:pPr>
        <w:pStyle w:val="Balk3"/>
        <w:rPr>
          <w:rFonts w:ascii="Arial" w:hAnsi="Arial" w:cs="Arial"/>
          <w:color w:val="1F497D" w:themeColor="text2"/>
        </w:rPr>
      </w:pPr>
      <w:bookmarkStart w:id="80" w:name="_Toc140750377"/>
      <w:r w:rsidRPr="00E872DE">
        <w:rPr>
          <w:rFonts w:ascii="Arial" w:hAnsi="Arial" w:cs="Arial"/>
          <w:color w:val="1F497D" w:themeColor="text2"/>
        </w:rPr>
        <w:t>1.4 Danışmanlık ve İzleme</w:t>
      </w:r>
      <w:bookmarkEnd w:id="76"/>
      <w:bookmarkEnd w:id="77"/>
      <w:bookmarkEnd w:id="78"/>
      <w:bookmarkEnd w:id="79"/>
      <w:bookmarkEnd w:id="80"/>
    </w:p>
    <w:p w14:paraId="736BC71C" w14:textId="77777777" w:rsidR="007E51EA" w:rsidRPr="00E872DE"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E872DE" w14:paraId="35D4D90E" w14:textId="77777777" w:rsidTr="00B311B2">
        <w:trPr>
          <w:trHeight w:val="234"/>
        </w:trPr>
        <w:tc>
          <w:tcPr>
            <w:tcW w:w="6938" w:type="dxa"/>
          </w:tcPr>
          <w:p w14:paraId="08C27AAE" w14:textId="77777777" w:rsidR="001A39A4" w:rsidRPr="00E872DE" w:rsidRDefault="001A39A4" w:rsidP="00022809">
            <w:pPr>
              <w:autoSpaceDE w:val="0"/>
              <w:autoSpaceDN w:val="0"/>
              <w:adjustRightInd w:val="0"/>
              <w:jc w:val="left"/>
              <w:rPr>
                <w:rFonts w:ascii="Arial" w:hAnsi="Arial" w:cs="Arial"/>
                <w:b/>
                <w:lang w:eastAsia="en-US"/>
              </w:rPr>
            </w:pPr>
            <w:r w:rsidRPr="00E872DE">
              <w:rPr>
                <w:rFonts w:ascii="Arial" w:hAnsi="Arial" w:cs="Arial"/>
                <w:b/>
                <w:lang w:eastAsia="en-US"/>
              </w:rPr>
              <w:t>Öğretim Üyesi</w:t>
            </w:r>
          </w:p>
        </w:tc>
        <w:tc>
          <w:tcPr>
            <w:tcW w:w="2942" w:type="dxa"/>
          </w:tcPr>
          <w:p w14:paraId="27E92247" w14:textId="77777777" w:rsidR="001A39A4" w:rsidRPr="00E872DE" w:rsidRDefault="001A39A4" w:rsidP="00022809">
            <w:pPr>
              <w:autoSpaceDE w:val="0"/>
              <w:autoSpaceDN w:val="0"/>
              <w:adjustRightInd w:val="0"/>
              <w:jc w:val="left"/>
              <w:rPr>
                <w:rFonts w:ascii="Arial" w:hAnsi="Arial" w:cs="Arial"/>
                <w:lang w:eastAsia="en-US"/>
              </w:rPr>
            </w:pPr>
            <w:r w:rsidRPr="00E872DE">
              <w:rPr>
                <w:rFonts w:ascii="Arial" w:hAnsi="Arial" w:cs="Arial"/>
                <w:b/>
                <w:bCs/>
                <w:lang w:eastAsia="en-US"/>
              </w:rPr>
              <w:t>Danışmanlık Yaptığı Öğrenci Sayısı</w:t>
            </w:r>
          </w:p>
        </w:tc>
      </w:tr>
      <w:tr w:rsidR="001A39A4" w:rsidRPr="00E872DE" w14:paraId="3CFBF59E" w14:textId="77777777" w:rsidTr="00B311B2">
        <w:trPr>
          <w:trHeight w:val="234"/>
        </w:trPr>
        <w:tc>
          <w:tcPr>
            <w:tcW w:w="6938" w:type="dxa"/>
          </w:tcPr>
          <w:p w14:paraId="4197D111" w14:textId="7EE3C336" w:rsidR="001A39A4" w:rsidRPr="00E872DE" w:rsidRDefault="008564CF" w:rsidP="00022809">
            <w:pPr>
              <w:autoSpaceDE w:val="0"/>
              <w:autoSpaceDN w:val="0"/>
              <w:adjustRightInd w:val="0"/>
              <w:jc w:val="left"/>
              <w:rPr>
                <w:rFonts w:ascii="Arial" w:hAnsi="Arial" w:cs="Arial"/>
                <w:lang w:eastAsia="en-US"/>
              </w:rPr>
            </w:pPr>
            <w:r>
              <w:rPr>
                <w:rFonts w:ascii="Arial" w:hAnsi="Arial" w:cs="Arial"/>
                <w:lang w:eastAsia="en-US"/>
              </w:rPr>
              <w:t>Murat YILDIZ</w:t>
            </w:r>
          </w:p>
        </w:tc>
        <w:tc>
          <w:tcPr>
            <w:tcW w:w="2942" w:type="dxa"/>
          </w:tcPr>
          <w:p w14:paraId="783C50FD" w14:textId="569AD097" w:rsidR="001A39A4" w:rsidRPr="00E872DE" w:rsidRDefault="008564CF" w:rsidP="00022809">
            <w:pPr>
              <w:autoSpaceDE w:val="0"/>
              <w:autoSpaceDN w:val="0"/>
              <w:adjustRightInd w:val="0"/>
              <w:jc w:val="center"/>
              <w:rPr>
                <w:rFonts w:ascii="Arial" w:hAnsi="Arial" w:cs="Arial"/>
                <w:lang w:eastAsia="en-US"/>
              </w:rPr>
            </w:pPr>
            <w:r>
              <w:rPr>
                <w:rFonts w:ascii="Arial" w:hAnsi="Arial" w:cs="Arial"/>
                <w:lang w:eastAsia="en-US"/>
              </w:rPr>
              <w:t>14</w:t>
            </w:r>
          </w:p>
        </w:tc>
      </w:tr>
      <w:tr w:rsidR="001A39A4" w:rsidRPr="00E872DE" w14:paraId="0CCA63E5" w14:textId="77777777" w:rsidTr="00B311B2">
        <w:trPr>
          <w:trHeight w:val="234"/>
        </w:trPr>
        <w:tc>
          <w:tcPr>
            <w:tcW w:w="6938" w:type="dxa"/>
          </w:tcPr>
          <w:p w14:paraId="290A840B" w14:textId="38CAA167" w:rsidR="001A39A4" w:rsidRPr="00E872DE" w:rsidRDefault="008564CF" w:rsidP="001A39A4">
            <w:pPr>
              <w:autoSpaceDE w:val="0"/>
              <w:autoSpaceDN w:val="0"/>
              <w:adjustRightInd w:val="0"/>
              <w:jc w:val="left"/>
              <w:rPr>
                <w:rFonts w:ascii="Arial" w:hAnsi="Arial" w:cs="Arial"/>
              </w:rPr>
            </w:pPr>
            <w:r>
              <w:rPr>
                <w:rFonts w:ascii="Arial" w:hAnsi="Arial" w:cs="Arial"/>
              </w:rPr>
              <w:t>Yunus Emre FIRAT</w:t>
            </w:r>
          </w:p>
        </w:tc>
        <w:tc>
          <w:tcPr>
            <w:tcW w:w="2942" w:type="dxa"/>
          </w:tcPr>
          <w:p w14:paraId="13786514" w14:textId="509EAE5B" w:rsidR="001A39A4" w:rsidRPr="00E872DE" w:rsidRDefault="008564CF" w:rsidP="00022809">
            <w:pPr>
              <w:autoSpaceDE w:val="0"/>
              <w:autoSpaceDN w:val="0"/>
              <w:adjustRightInd w:val="0"/>
              <w:jc w:val="center"/>
              <w:rPr>
                <w:rFonts w:ascii="Arial" w:hAnsi="Arial" w:cs="Arial"/>
                <w:lang w:eastAsia="en-US"/>
              </w:rPr>
            </w:pPr>
            <w:r>
              <w:rPr>
                <w:rFonts w:ascii="Arial" w:hAnsi="Arial" w:cs="Arial"/>
                <w:lang w:eastAsia="en-US"/>
              </w:rPr>
              <w:t>1</w:t>
            </w:r>
          </w:p>
        </w:tc>
      </w:tr>
      <w:tr w:rsidR="008564CF" w:rsidRPr="00E872DE" w14:paraId="58403EB7" w14:textId="77777777" w:rsidTr="00B311B2">
        <w:trPr>
          <w:trHeight w:val="234"/>
        </w:trPr>
        <w:tc>
          <w:tcPr>
            <w:tcW w:w="6938" w:type="dxa"/>
          </w:tcPr>
          <w:p w14:paraId="4B670170" w14:textId="40376632" w:rsidR="008564CF" w:rsidRPr="00E872DE" w:rsidRDefault="008564CF" w:rsidP="008564CF">
            <w:pPr>
              <w:autoSpaceDE w:val="0"/>
              <w:autoSpaceDN w:val="0"/>
              <w:adjustRightInd w:val="0"/>
              <w:jc w:val="left"/>
              <w:rPr>
                <w:rFonts w:ascii="Arial" w:hAnsi="Arial" w:cs="Arial"/>
              </w:rPr>
            </w:pPr>
            <w:r>
              <w:rPr>
                <w:rFonts w:ascii="Arial" w:hAnsi="Arial" w:cs="Arial"/>
              </w:rPr>
              <w:t>Ayşenur GENCER</w:t>
            </w:r>
          </w:p>
        </w:tc>
        <w:tc>
          <w:tcPr>
            <w:tcW w:w="2942" w:type="dxa"/>
          </w:tcPr>
          <w:p w14:paraId="49AEF6D6" w14:textId="2858640F"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1</w:t>
            </w:r>
          </w:p>
        </w:tc>
      </w:tr>
      <w:tr w:rsidR="008564CF" w:rsidRPr="00E872DE" w14:paraId="0C80A61D" w14:textId="77777777" w:rsidTr="00B311B2">
        <w:trPr>
          <w:trHeight w:val="234"/>
        </w:trPr>
        <w:tc>
          <w:tcPr>
            <w:tcW w:w="6938" w:type="dxa"/>
          </w:tcPr>
          <w:p w14:paraId="33B2DD8E" w14:textId="5CB41285" w:rsidR="008564CF" w:rsidRPr="00E872DE" w:rsidRDefault="008564CF" w:rsidP="008564CF">
            <w:pPr>
              <w:autoSpaceDE w:val="0"/>
              <w:autoSpaceDN w:val="0"/>
              <w:adjustRightInd w:val="0"/>
              <w:jc w:val="left"/>
              <w:rPr>
                <w:rFonts w:ascii="Arial" w:hAnsi="Arial" w:cs="Arial"/>
              </w:rPr>
            </w:pPr>
            <w:r>
              <w:rPr>
                <w:rFonts w:ascii="Arial" w:hAnsi="Arial" w:cs="Arial"/>
              </w:rPr>
              <w:t>Emel ECE</w:t>
            </w:r>
          </w:p>
        </w:tc>
        <w:tc>
          <w:tcPr>
            <w:tcW w:w="2942" w:type="dxa"/>
          </w:tcPr>
          <w:p w14:paraId="6FEA59B7" w14:textId="03376498"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1</w:t>
            </w:r>
          </w:p>
        </w:tc>
      </w:tr>
      <w:tr w:rsidR="008564CF" w:rsidRPr="00E872DE" w14:paraId="33D1DB4B" w14:textId="77777777" w:rsidTr="00B311B2">
        <w:trPr>
          <w:trHeight w:val="234"/>
        </w:trPr>
        <w:tc>
          <w:tcPr>
            <w:tcW w:w="6938" w:type="dxa"/>
          </w:tcPr>
          <w:p w14:paraId="3E7157EA" w14:textId="667F4CFE" w:rsidR="008564CF" w:rsidRPr="00E872DE" w:rsidRDefault="008564CF" w:rsidP="008564CF">
            <w:pPr>
              <w:autoSpaceDE w:val="0"/>
              <w:autoSpaceDN w:val="0"/>
              <w:adjustRightInd w:val="0"/>
              <w:jc w:val="left"/>
              <w:rPr>
                <w:rFonts w:ascii="Arial" w:hAnsi="Arial" w:cs="Arial"/>
              </w:rPr>
            </w:pPr>
            <w:r>
              <w:rPr>
                <w:rFonts w:ascii="Arial" w:hAnsi="Arial" w:cs="Arial"/>
              </w:rPr>
              <w:t>Ali KARPUZ</w:t>
            </w:r>
          </w:p>
        </w:tc>
        <w:tc>
          <w:tcPr>
            <w:tcW w:w="2942" w:type="dxa"/>
          </w:tcPr>
          <w:p w14:paraId="1D467A63" w14:textId="3CB9A967"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5</w:t>
            </w:r>
          </w:p>
        </w:tc>
      </w:tr>
      <w:tr w:rsidR="008564CF" w:rsidRPr="00E872DE" w14:paraId="70412C66" w14:textId="77777777" w:rsidTr="00B311B2">
        <w:trPr>
          <w:trHeight w:val="234"/>
        </w:trPr>
        <w:tc>
          <w:tcPr>
            <w:tcW w:w="6938" w:type="dxa"/>
          </w:tcPr>
          <w:p w14:paraId="14D68FFC" w14:textId="2ACE61B7" w:rsidR="008564CF" w:rsidRPr="00E872DE" w:rsidRDefault="008564CF" w:rsidP="008564CF">
            <w:pPr>
              <w:autoSpaceDE w:val="0"/>
              <w:autoSpaceDN w:val="0"/>
              <w:adjustRightInd w:val="0"/>
              <w:jc w:val="left"/>
              <w:rPr>
                <w:rFonts w:ascii="Arial" w:hAnsi="Arial" w:cs="Arial"/>
              </w:rPr>
            </w:pPr>
            <w:r>
              <w:rPr>
                <w:rFonts w:ascii="Arial" w:hAnsi="Arial" w:cs="Arial"/>
              </w:rPr>
              <w:t>Sinan SAĞIR</w:t>
            </w:r>
          </w:p>
        </w:tc>
        <w:tc>
          <w:tcPr>
            <w:tcW w:w="2942" w:type="dxa"/>
          </w:tcPr>
          <w:p w14:paraId="065E71D2" w14:textId="4A8776E2"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1</w:t>
            </w:r>
          </w:p>
        </w:tc>
      </w:tr>
      <w:tr w:rsidR="008564CF" w:rsidRPr="00E872DE" w14:paraId="552BA5D7" w14:textId="77777777" w:rsidTr="00B311B2">
        <w:trPr>
          <w:trHeight w:val="234"/>
        </w:trPr>
        <w:tc>
          <w:tcPr>
            <w:tcW w:w="6938" w:type="dxa"/>
          </w:tcPr>
          <w:p w14:paraId="0F513E38" w14:textId="3939D444" w:rsidR="008564CF" w:rsidRPr="00E872DE" w:rsidRDefault="008564CF" w:rsidP="008564CF">
            <w:pPr>
              <w:autoSpaceDE w:val="0"/>
              <w:autoSpaceDN w:val="0"/>
              <w:adjustRightInd w:val="0"/>
              <w:jc w:val="left"/>
              <w:rPr>
                <w:rFonts w:ascii="Arial" w:hAnsi="Arial" w:cs="Arial"/>
              </w:rPr>
            </w:pPr>
            <w:r>
              <w:rPr>
                <w:rFonts w:ascii="Arial" w:hAnsi="Arial" w:cs="Arial"/>
              </w:rPr>
              <w:t>Özgür CULFA</w:t>
            </w:r>
          </w:p>
        </w:tc>
        <w:tc>
          <w:tcPr>
            <w:tcW w:w="2942" w:type="dxa"/>
          </w:tcPr>
          <w:p w14:paraId="3ACC92E1" w14:textId="7A911415"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3</w:t>
            </w:r>
          </w:p>
        </w:tc>
      </w:tr>
      <w:tr w:rsidR="008564CF" w:rsidRPr="00E872DE" w14:paraId="0065D146" w14:textId="77777777" w:rsidTr="00B311B2">
        <w:trPr>
          <w:trHeight w:val="234"/>
        </w:trPr>
        <w:tc>
          <w:tcPr>
            <w:tcW w:w="6938" w:type="dxa"/>
          </w:tcPr>
          <w:p w14:paraId="06861CB9" w14:textId="1E0892A0" w:rsidR="008564CF" w:rsidRPr="00E872DE" w:rsidRDefault="008564CF" w:rsidP="008564CF">
            <w:pPr>
              <w:autoSpaceDE w:val="0"/>
              <w:autoSpaceDN w:val="0"/>
              <w:adjustRightInd w:val="0"/>
              <w:jc w:val="left"/>
              <w:rPr>
                <w:rFonts w:ascii="Arial" w:hAnsi="Arial" w:cs="Arial"/>
              </w:rPr>
            </w:pPr>
            <w:r>
              <w:rPr>
                <w:rFonts w:ascii="Arial" w:hAnsi="Arial" w:cs="Arial"/>
              </w:rPr>
              <w:t>Erdem UZUN</w:t>
            </w:r>
          </w:p>
        </w:tc>
        <w:tc>
          <w:tcPr>
            <w:tcW w:w="2942" w:type="dxa"/>
          </w:tcPr>
          <w:p w14:paraId="6208A319" w14:textId="49EDC4F0" w:rsidR="008564CF" w:rsidRPr="00E872DE" w:rsidRDefault="008564CF" w:rsidP="008564CF">
            <w:pPr>
              <w:autoSpaceDE w:val="0"/>
              <w:autoSpaceDN w:val="0"/>
              <w:adjustRightInd w:val="0"/>
              <w:jc w:val="center"/>
              <w:rPr>
                <w:rFonts w:ascii="Arial" w:hAnsi="Arial" w:cs="Arial"/>
                <w:lang w:eastAsia="en-US"/>
              </w:rPr>
            </w:pPr>
            <w:r>
              <w:rPr>
                <w:rFonts w:ascii="Arial" w:hAnsi="Arial" w:cs="Arial"/>
                <w:lang w:eastAsia="en-US"/>
              </w:rPr>
              <w:t>6</w:t>
            </w:r>
          </w:p>
        </w:tc>
      </w:tr>
      <w:tr w:rsidR="008564CF" w:rsidRPr="00E872DE" w14:paraId="0D7C5D40" w14:textId="77777777" w:rsidTr="00B311B2">
        <w:trPr>
          <w:trHeight w:val="234"/>
        </w:trPr>
        <w:tc>
          <w:tcPr>
            <w:tcW w:w="6938" w:type="dxa"/>
          </w:tcPr>
          <w:p w14:paraId="5D1A2014" w14:textId="47B58E18" w:rsidR="008564CF" w:rsidRPr="00E872DE" w:rsidRDefault="00B738F7" w:rsidP="008564CF">
            <w:pPr>
              <w:autoSpaceDE w:val="0"/>
              <w:autoSpaceDN w:val="0"/>
              <w:adjustRightInd w:val="0"/>
              <w:jc w:val="left"/>
              <w:rPr>
                <w:rFonts w:ascii="Arial" w:hAnsi="Arial" w:cs="Arial"/>
              </w:rPr>
            </w:pPr>
            <w:r>
              <w:rPr>
                <w:rFonts w:ascii="Arial" w:hAnsi="Arial" w:cs="Arial"/>
              </w:rPr>
              <w:t>Ali İhsan DEMİREL</w:t>
            </w:r>
          </w:p>
        </w:tc>
        <w:tc>
          <w:tcPr>
            <w:tcW w:w="2942" w:type="dxa"/>
          </w:tcPr>
          <w:p w14:paraId="4E4D7B34" w14:textId="4DD8C12B" w:rsidR="008564CF" w:rsidRPr="00E872DE" w:rsidRDefault="00B738F7" w:rsidP="008564CF">
            <w:pPr>
              <w:autoSpaceDE w:val="0"/>
              <w:autoSpaceDN w:val="0"/>
              <w:adjustRightInd w:val="0"/>
              <w:jc w:val="center"/>
              <w:rPr>
                <w:rFonts w:ascii="Arial" w:hAnsi="Arial" w:cs="Arial"/>
                <w:lang w:eastAsia="en-US"/>
              </w:rPr>
            </w:pPr>
            <w:r>
              <w:rPr>
                <w:rFonts w:ascii="Arial" w:hAnsi="Arial" w:cs="Arial"/>
                <w:lang w:eastAsia="en-US"/>
              </w:rPr>
              <w:t>13</w:t>
            </w:r>
          </w:p>
        </w:tc>
      </w:tr>
      <w:tr w:rsidR="008564CF" w:rsidRPr="00E872DE" w14:paraId="2501C001" w14:textId="77777777" w:rsidTr="00B311B2">
        <w:trPr>
          <w:trHeight w:val="234"/>
        </w:trPr>
        <w:tc>
          <w:tcPr>
            <w:tcW w:w="6938" w:type="dxa"/>
          </w:tcPr>
          <w:p w14:paraId="77120E2E" w14:textId="77777777" w:rsidR="008564CF" w:rsidRPr="00E872DE" w:rsidRDefault="008564CF" w:rsidP="008564CF">
            <w:pPr>
              <w:autoSpaceDE w:val="0"/>
              <w:autoSpaceDN w:val="0"/>
              <w:adjustRightInd w:val="0"/>
              <w:jc w:val="left"/>
              <w:rPr>
                <w:rFonts w:ascii="Arial" w:hAnsi="Arial" w:cs="Arial"/>
              </w:rPr>
            </w:pPr>
          </w:p>
        </w:tc>
        <w:tc>
          <w:tcPr>
            <w:tcW w:w="2942" w:type="dxa"/>
          </w:tcPr>
          <w:p w14:paraId="0AB6E1D1" w14:textId="77777777" w:rsidR="008564CF" w:rsidRPr="00E872DE" w:rsidRDefault="008564CF" w:rsidP="008564CF">
            <w:pPr>
              <w:autoSpaceDE w:val="0"/>
              <w:autoSpaceDN w:val="0"/>
              <w:adjustRightInd w:val="0"/>
              <w:jc w:val="center"/>
              <w:rPr>
                <w:rFonts w:ascii="Arial" w:hAnsi="Arial" w:cs="Arial"/>
                <w:lang w:eastAsia="en-US"/>
              </w:rPr>
            </w:pPr>
          </w:p>
        </w:tc>
      </w:tr>
      <w:tr w:rsidR="008564CF" w:rsidRPr="00E872DE" w14:paraId="14717920" w14:textId="77777777" w:rsidTr="00B311B2">
        <w:trPr>
          <w:trHeight w:val="234"/>
        </w:trPr>
        <w:tc>
          <w:tcPr>
            <w:tcW w:w="6938" w:type="dxa"/>
          </w:tcPr>
          <w:p w14:paraId="4F2FBF3A" w14:textId="77777777" w:rsidR="008564CF" w:rsidRPr="00E872DE" w:rsidRDefault="008564CF" w:rsidP="008564CF">
            <w:pPr>
              <w:rPr>
                <w:rFonts w:ascii="Arial" w:hAnsi="Arial" w:cs="Arial"/>
              </w:rPr>
            </w:pPr>
          </w:p>
        </w:tc>
        <w:tc>
          <w:tcPr>
            <w:tcW w:w="2942" w:type="dxa"/>
          </w:tcPr>
          <w:p w14:paraId="75C7FE3E" w14:textId="77777777" w:rsidR="008564CF" w:rsidRPr="00E872DE" w:rsidRDefault="008564CF" w:rsidP="008564CF">
            <w:pPr>
              <w:jc w:val="center"/>
              <w:rPr>
                <w:rFonts w:ascii="Arial" w:hAnsi="Arial" w:cs="Arial"/>
              </w:rPr>
            </w:pPr>
          </w:p>
        </w:tc>
      </w:tr>
    </w:tbl>
    <w:p w14:paraId="604089FA" w14:textId="77777777" w:rsidR="001A39A4" w:rsidRPr="00E872DE" w:rsidRDefault="001A39A4" w:rsidP="001A39A4">
      <w:pPr>
        <w:pStyle w:val="GvdeMetni"/>
        <w:rPr>
          <w:rFonts w:ascii="Arial" w:hAnsi="Arial" w:cs="Arial"/>
        </w:rPr>
      </w:pPr>
    </w:p>
    <w:p w14:paraId="26FA355B" w14:textId="77777777" w:rsidR="00A4128C" w:rsidRPr="003A64F8" w:rsidRDefault="00A4128C" w:rsidP="00A4128C">
      <w:pPr>
        <w:pStyle w:val="ListeParagraf"/>
        <w:autoSpaceDE w:val="0"/>
        <w:autoSpaceDN w:val="0"/>
        <w:adjustRightInd w:val="0"/>
        <w:jc w:val="left"/>
        <w:rPr>
          <w:rFonts w:ascii="Arial" w:hAnsi="Arial" w:cs="Arial"/>
          <w:lang w:eastAsia="en-US"/>
        </w:rPr>
      </w:pPr>
    </w:p>
    <w:p w14:paraId="14D6184E" w14:textId="77777777" w:rsidR="003A64F8" w:rsidRPr="003A64F8" w:rsidRDefault="007A3FA7" w:rsidP="00BB75F6">
      <w:pPr>
        <w:pStyle w:val="Balk3"/>
        <w:rPr>
          <w:rFonts w:ascii="Arial" w:hAnsi="Arial" w:cs="Arial"/>
          <w:color w:val="1F497D" w:themeColor="text2"/>
          <w:sz w:val="24"/>
          <w:szCs w:val="24"/>
        </w:rPr>
      </w:pPr>
      <w:bookmarkStart w:id="81" w:name="_Toc224410922"/>
      <w:bookmarkStart w:id="82" w:name="_Toc224532369"/>
      <w:bookmarkStart w:id="83" w:name="_Toc342573086"/>
      <w:bookmarkStart w:id="84" w:name="_Toc356564399"/>
      <w:bookmarkStart w:id="85" w:name="_Toc140750378"/>
      <w:r w:rsidRPr="003A64F8">
        <w:rPr>
          <w:rFonts w:ascii="Arial" w:hAnsi="Arial" w:cs="Arial"/>
          <w:color w:val="1F497D" w:themeColor="text2"/>
          <w:sz w:val="24"/>
          <w:szCs w:val="24"/>
        </w:rPr>
        <w:t>1.5 Başarı Değerlendirmesi</w:t>
      </w:r>
      <w:bookmarkStart w:id="86" w:name="_Toc342573087"/>
      <w:bookmarkStart w:id="87" w:name="_Toc356564400"/>
      <w:bookmarkStart w:id="88" w:name="_Toc140750379"/>
      <w:bookmarkEnd w:id="81"/>
      <w:bookmarkEnd w:id="82"/>
      <w:bookmarkEnd w:id="83"/>
      <w:bookmarkEnd w:id="84"/>
      <w:bookmarkEnd w:id="85"/>
    </w:p>
    <w:p w14:paraId="62F77B04" w14:textId="77777777" w:rsidR="003A64F8" w:rsidRPr="003A64F8" w:rsidRDefault="003A64F8" w:rsidP="003A64F8">
      <w:pPr>
        <w:rPr>
          <w:rFonts w:ascii="Arial" w:hAnsi="Arial" w:cs="Arial"/>
        </w:rPr>
      </w:pPr>
      <w:r w:rsidRPr="003A64F8">
        <w:rPr>
          <w:rFonts w:ascii="Arial" w:hAnsi="Arial" w:cs="Arial"/>
          <w:b/>
          <w:bCs/>
        </w:rPr>
        <w:t>Fen Bilimleri Enstitüsü Fizik Anabilim Dalı’nda</w:t>
      </w:r>
      <w:r w:rsidRPr="003A64F8">
        <w:rPr>
          <w:rFonts w:ascii="Arial" w:hAnsi="Arial" w:cs="Arial"/>
        </w:rPr>
        <w:t xml:space="preserve"> yürütülen lisansüstü eğitim-öğretim faaliyetleri, belirlenen akademik hedefler doğrultusunda başarıyla devam etmektedir. </w:t>
      </w:r>
      <w:r w:rsidRPr="003A64F8">
        <w:rPr>
          <w:rFonts w:ascii="Arial" w:hAnsi="Arial" w:cs="Arial"/>
        </w:rPr>
        <w:lastRenderedPageBreak/>
        <w:t>Program kapsamında öğrencilere ileri düzey teorik bilgi ile birlikte laboratuvar uygulamaları, deneysel araştırma, proje geliştirme ve analitik düşünme becerileri kazandırılmaktadır.</w:t>
      </w:r>
    </w:p>
    <w:p w14:paraId="4B373373" w14:textId="77777777" w:rsidR="003A64F8" w:rsidRPr="003A64F8" w:rsidRDefault="003A64F8" w:rsidP="003A64F8">
      <w:pPr>
        <w:rPr>
          <w:rFonts w:ascii="Arial" w:hAnsi="Arial" w:cs="Arial"/>
        </w:rPr>
      </w:pPr>
      <w:r w:rsidRPr="003A64F8">
        <w:rPr>
          <w:rFonts w:ascii="Arial" w:hAnsi="Arial" w:cs="Arial"/>
        </w:rPr>
        <w:t>Gerçekleştirilen tez çalışmaları ve yayımlanan bilimsel makaleler, ulusal ve uluslararası düzeyde fizik alanına önemli katkılar sunmaktadır. Mezun öğrencilerin akademik dünyada ve çeşitli sektörlerde istihdam edilebilmesi, programın başarısını ve etkinliğini göstermektedir.</w:t>
      </w:r>
    </w:p>
    <w:p w14:paraId="1FBDAB4E" w14:textId="77777777" w:rsidR="003A64F8" w:rsidRPr="003A64F8" w:rsidRDefault="003A64F8" w:rsidP="003A64F8">
      <w:pPr>
        <w:rPr>
          <w:rFonts w:ascii="Arial" w:hAnsi="Arial" w:cs="Arial"/>
        </w:rPr>
      </w:pPr>
      <w:r w:rsidRPr="003A64F8">
        <w:rPr>
          <w:rFonts w:ascii="Arial" w:hAnsi="Arial" w:cs="Arial"/>
        </w:rPr>
        <w:t>Program kapsamında elde edilen çıktıların kalite güvencesi bakımından sürekli iyileştirilmesi hedeflenmekte, eğitim-öğretim ve araştırma faaliyetlerinin performansı düzenli olarak değerlendirilmektedir.</w:t>
      </w:r>
    </w:p>
    <w:p w14:paraId="68A148AB" w14:textId="77777777" w:rsidR="003A64F8" w:rsidRPr="003A64F8" w:rsidRDefault="003A64F8" w:rsidP="003A64F8"/>
    <w:p w14:paraId="3E9D4B51" w14:textId="2F240B66" w:rsidR="00E93B91" w:rsidRDefault="00E93B91" w:rsidP="00BB75F6">
      <w:pPr>
        <w:pStyle w:val="Balk3"/>
        <w:rPr>
          <w:rFonts w:ascii="Arial" w:hAnsi="Arial" w:cs="Arial"/>
          <w:color w:val="1F497D" w:themeColor="text2"/>
        </w:rPr>
      </w:pPr>
      <w:r w:rsidRPr="00E872DE">
        <w:rPr>
          <w:rFonts w:ascii="Arial" w:hAnsi="Arial" w:cs="Arial"/>
          <w:color w:val="1F497D" w:themeColor="text2"/>
        </w:rPr>
        <w:t>1.6 Öğrenci Memnuniyeti</w:t>
      </w:r>
      <w:bookmarkEnd w:id="86"/>
      <w:bookmarkEnd w:id="87"/>
      <w:bookmarkEnd w:id="88"/>
    </w:p>
    <w:p w14:paraId="11227945" w14:textId="77777777" w:rsidR="003A64F8" w:rsidRPr="003A64F8" w:rsidRDefault="003A64F8" w:rsidP="003A64F8">
      <w:pPr>
        <w:rPr>
          <w:rFonts w:ascii="Arial" w:hAnsi="Arial" w:cs="Arial"/>
        </w:rPr>
      </w:pPr>
      <w:r w:rsidRPr="003A64F8">
        <w:rPr>
          <w:rFonts w:ascii="Arial" w:hAnsi="Arial" w:cs="Arial"/>
          <w:b/>
          <w:bCs/>
        </w:rPr>
        <w:t>Fen Bilimleri Enstitüsü Fizik Anabilim Dalı’nda</w:t>
      </w:r>
      <w:r w:rsidRPr="003A64F8">
        <w:rPr>
          <w:rFonts w:ascii="Arial" w:hAnsi="Arial" w:cs="Arial"/>
        </w:rPr>
        <w:t xml:space="preserve"> öğrenci memnuniyeti düzenli olarak anketler ve geri bildirimler aracılığıyla izlenmektedir. Öğrenciler, eğitim-öğretim sürecinde sunulan ders içeriklerinden, danışmanlık hizmetlerinden ve laboratuvar olanaklarından genel olarak yüksek düzeyde memnuniyet bildirmektedir.</w:t>
      </w:r>
    </w:p>
    <w:p w14:paraId="7292F5A6" w14:textId="77777777" w:rsidR="003A64F8" w:rsidRPr="003A64F8" w:rsidRDefault="003A64F8" w:rsidP="003A64F8">
      <w:pPr>
        <w:rPr>
          <w:rFonts w:ascii="Arial" w:hAnsi="Arial" w:cs="Arial"/>
        </w:rPr>
      </w:pPr>
      <w:r w:rsidRPr="003A64F8">
        <w:rPr>
          <w:rFonts w:ascii="Arial" w:hAnsi="Arial" w:cs="Arial"/>
        </w:rPr>
        <w:t>Ayrıca gerçekleştirilen bilimsel etkinlikler, seminerler ve proje çalışmaları, öğrenci katılımını ve motivasyonunu artırmaktadır. Elde edilen geri bildirimler, eğitim kalitesinin sürekli iyileştirilmesi ve öğrencilerin ihtiyaçlarının karşılanması amacıyla düzenli olarak değerlendirilmekte, gerekli güncellemeler ve iyileştirmeler yapılmaktadır.</w:t>
      </w:r>
    </w:p>
    <w:p w14:paraId="1D5DF396" w14:textId="77777777" w:rsidR="003A64F8" w:rsidRPr="003A64F8" w:rsidRDefault="003A64F8" w:rsidP="003A64F8"/>
    <w:p w14:paraId="335F35AC" w14:textId="77777777" w:rsidR="007A3FA7"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E872DE">
        <w:rPr>
          <w:rFonts w:ascii="Arial" w:hAnsi="Arial" w:cs="Arial"/>
          <w:color w:val="1F497D" w:themeColor="text2"/>
        </w:rPr>
        <w:t>1.</w:t>
      </w:r>
      <w:r w:rsidR="00E93B91" w:rsidRPr="00E872DE">
        <w:rPr>
          <w:rFonts w:ascii="Arial" w:hAnsi="Arial" w:cs="Arial"/>
          <w:color w:val="1F497D" w:themeColor="text2"/>
        </w:rPr>
        <w:t>7</w:t>
      </w:r>
      <w:r w:rsidRPr="00E872DE">
        <w:rPr>
          <w:rFonts w:ascii="Arial" w:hAnsi="Arial" w:cs="Arial"/>
          <w:color w:val="1F497D" w:themeColor="text2"/>
        </w:rPr>
        <w:t xml:space="preserve"> Mezuniyet Koşulları</w:t>
      </w:r>
      <w:bookmarkEnd w:id="89"/>
      <w:bookmarkEnd w:id="90"/>
      <w:bookmarkEnd w:id="91"/>
      <w:bookmarkEnd w:id="92"/>
      <w:bookmarkEnd w:id="93"/>
    </w:p>
    <w:p w14:paraId="53D52914" w14:textId="363D4521" w:rsidR="003A64F8" w:rsidRPr="003A64F8" w:rsidRDefault="003A64F8" w:rsidP="003A64F8">
      <w:r>
        <w:rPr>
          <w:rFonts w:ascii="Arial" w:eastAsia="Arial" w:hAnsi="Arial" w:cs="Arial"/>
        </w:rPr>
        <w:t>Ders döneminin başarı ile tamamlanması durumunda tez konusu öğrenci ve danışmanı tarafından birlikte belirlenir. İlgili enstitünün tez yazım kurallarına göre hazırlanan tez önerisi, danışman onayından sonra enstitüye önerilmek üzere anabilim dalı başkanlığına teslim edilir. Öğrencinin danışmanıyla beraber belirlediği tez konusu, tez önerisi olarak anabilim dalı başkanlığı tarafından enstitüye gönderilir ve enstitü yönetim kurulunun onayıyla kesinleşir. Tez konusunun değiştirilmesi için de aynı yol izlenir. Tez önerisi kabul edilen öğrenciler, enstitü yönetim kurulunun onay tarihinden itibaren tez çalışmasına kayıt yaptırırlar. Bir öğrencinin tezli yüksek lisans programından mezun olabilmesi için dersler, seminer dersi, uzmanlık alan dersi ve tez çalışmasından; ana sanat dalı programlarında uygulama çalışması (sergi, proje, resital, konser, temsil ve benzeri) ve diğer faaliyetlerden olmak üzere toplam en az 120 AKTS’yi tamamlaması zorunludur. Mezuniyet tarihi tezin sınav jüri komisyonu tarafından imzalı nüshasının teslim edildiği tarihtir.</w:t>
      </w:r>
    </w:p>
    <w:p w14:paraId="669AD9C1" w14:textId="77777777" w:rsidR="007E51EA" w:rsidRPr="00E872DE" w:rsidRDefault="007E51EA" w:rsidP="00391176">
      <w:pPr>
        <w:pStyle w:val="Balk6"/>
        <w:spacing w:after="120"/>
        <w:rPr>
          <w:rFonts w:ascii="Arial" w:hAnsi="Arial" w:cs="Arial"/>
        </w:rPr>
      </w:pPr>
    </w:p>
    <w:p w14:paraId="5DA0ABE2" w14:textId="77777777" w:rsidR="00391176" w:rsidRPr="00E872DE" w:rsidRDefault="00D57AB7" w:rsidP="00391176">
      <w:pPr>
        <w:pStyle w:val="Balk6"/>
        <w:spacing w:after="120"/>
        <w:rPr>
          <w:rFonts w:ascii="Arial" w:hAnsi="Arial" w:cs="Arial"/>
        </w:rPr>
      </w:pPr>
      <w:r w:rsidRPr="00E872DE">
        <w:rPr>
          <w:rFonts w:ascii="Arial" w:hAnsi="Arial" w:cs="Arial"/>
        </w:rPr>
        <w:t>Tablo 1.3</w:t>
      </w:r>
      <w:r w:rsidR="00127CA6" w:rsidRPr="00E872DE">
        <w:rPr>
          <w:rFonts w:ascii="Arial" w:hAnsi="Arial" w:cs="Arial"/>
        </w:rPr>
        <w:t xml:space="preserve"> </w:t>
      </w:r>
      <w:r w:rsidR="00391176" w:rsidRPr="00E872D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19"/>
        <w:gridCol w:w="979"/>
        <w:gridCol w:w="615"/>
        <w:gridCol w:w="615"/>
        <w:gridCol w:w="615"/>
        <w:gridCol w:w="615"/>
        <w:gridCol w:w="722"/>
        <w:gridCol w:w="723"/>
        <w:gridCol w:w="723"/>
        <w:gridCol w:w="723"/>
        <w:gridCol w:w="722"/>
        <w:gridCol w:w="723"/>
      </w:tblGrid>
      <w:tr w:rsidR="00391176" w:rsidRPr="00E872DE" w14:paraId="6ACA5D2E" w14:textId="77777777" w:rsidTr="00FF2EC0">
        <w:trPr>
          <w:jc w:val="center"/>
        </w:trPr>
        <w:tc>
          <w:tcPr>
            <w:tcW w:w="1819" w:type="dxa"/>
            <w:vMerge w:val="restart"/>
            <w:tcBorders>
              <w:top w:val="single" w:sz="18" w:space="0" w:color="auto"/>
            </w:tcBorders>
            <w:vAlign w:val="center"/>
          </w:tcPr>
          <w:p w14:paraId="77EEF715" w14:textId="77777777" w:rsidR="00391176" w:rsidRPr="00E872DE" w:rsidRDefault="00391176" w:rsidP="000327DD">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979" w:type="dxa"/>
            <w:vMerge w:val="restart"/>
            <w:tcBorders>
              <w:top w:val="single" w:sz="18" w:space="0" w:color="auto"/>
            </w:tcBorders>
            <w:vAlign w:val="center"/>
          </w:tcPr>
          <w:p w14:paraId="2589D5BE"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Hazırlık</w:t>
            </w:r>
          </w:p>
        </w:tc>
        <w:tc>
          <w:tcPr>
            <w:tcW w:w="2460" w:type="dxa"/>
            <w:gridSpan w:val="4"/>
            <w:tcBorders>
              <w:top w:val="single" w:sz="18" w:space="0" w:color="auto"/>
            </w:tcBorders>
            <w:vAlign w:val="center"/>
          </w:tcPr>
          <w:p w14:paraId="33D9B044" w14:textId="77777777" w:rsidR="00391176" w:rsidRPr="00E872DE" w:rsidRDefault="00391176" w:rsidP="000327DD">
            <w:pPr>
              <w:suppressLineNumbers/>
              <w:spacing w:after="120"/>
              <w:jc w:val="center"/>
              <w:rPr>
                <w:rFonts w:ascii="Arial" w:hAnsi="Arial" w:cs="Arial"/>
                <w:sz w:val="22"/>
                <w:szCs w:val="22"/>
                <w:vertAlign w:val="superscript"/>
              </w:rPr>
            </w:pPr>
            <w:r w:rsidRPr="00E872DE">
              <w:rPr>
                <w:rFonts w:ascii="Arial" w:hAnsi="Arial" w:cs="Arial"/>
                <w:sz w:val="22"/>
                <w:szCs w:val="22"/>
              </w:rPr>
              <w:t>Sınıf</w:t>
            </w:r>
            <w:r w:rsidRPr="00E872DE">
              <w:rPr>
                <w:rFonts w:ascii="Arial" w:hAnsi="Arial" w:cs="Arial"/>
                <w:sz w:val="22"/>
                <w:szCs w:val="22"/>
                <w:vertAlign w:val="superscript"/>
              </w:rPr>
              <w:t>2</w:t>
            </w:r>
          </w:p>
        </w:tc>
        <w:tc>
          <w:tcPr>
            <w:tcW w:w="2168" w:type="dxa"/>
            <w:gridSpan w:val="3"/>
            <w:tcBorders>
              <w:top w:val="single" w:sz="18" w:space="0" w:color="auto"/>
              <w:bottom w:val="single" w:sz="8" w:space="0" w:color="auto"/>
            </w:tcBorders>
            <w:vAlign w:val="center"/>
          </w:tcPr>
          <w:p w14:paraId="414BFD2A" w14:textId="77777777" w:rsidR="00391176" w:rsidRPr="00E872DE" w:rsidRDefault="00391176" w:rsidP="000327DD">
            <w:pPr>
              <w:spacing w:after="120"/>
              <w:jc w:val="center"/>
              <w:rPr>
                <w:rFonts w:ascii="Arial" w:hAnsi="Arial" w:cs="Arial"/>
                <w:sz w:val="22"/>
                <w:szCs w:val="22"/>
              </w:rPr>
            </w:pPr>
            <w:r w:rsidRPr="00E872DE">
              <w:rPr>
                <w:rFonts w:ascii="Arial" w:hAnsi="Arial" w:cs="Arial"/>
                <w:sz w:val="22"/>
                <w:szCs w:val="22"/>
              </w:rPr>
              <w:t>Öğrenci Sayıları</w:t>
            </w:r>
            <w:r w:rsidRPr="00E872DE">
              <w:rPr>
                <w:rFonts w:ascii="Arial" w:hAnsi="Arial" w:cs="Arial"/>
                <w:sz w:val="22"/>
                <w:szCs w:val="22"/>
                <w:vertAlign w:val="superscript"/>
              </w:rPr>
              <w:t>3</w:t>
            </w:r>
          </w:p>
        </w:tc>
        <w:tc>
          <w:tcPr>
            <w:tcW w:w="2168" w:type="dxa"/>
            <w:gridSpan w:val="3"/>
            <w:tcBorders>
              <w:top w:val="single" w:sz="18" w:space="0" w:color="auto"/>
            </w:tcBorders>
            <w:vAlign w:val="center"/>
          </w:tcPr>
          <w:p w14:paraId="1B3C13A5"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Mezun Sayıları</w:t>
            </w:r>
            <w:r w:rsidRPr="00E872DE">
              <w:rPr>
                <w:rFonts w:ascii="Arial" w:hAnsi="Arial" w:cs="Arial"/>
                <w:sz w:val="22"/>
                <w:szCs w:val="22"/>
                <w:vertAlign w:val="superscript"/>
              </w:rPr>
              <w:t>3</w:t>
            </w:r>
          </w:p>
        </w:tc>
      </w:tr>
      <w:tr w:rsidR="00391176" w:rsidRPr="00E872DE" w14:paraId="6A3CD4AE" w14:textId="77777777" w:rsidTr="00FF2EC0">
        <w:trPr>
          <w:jc w:val="center"/>
        </w:trPr>
        <w:tc>
          <w:tcPr>
            <w:tcW w:w="1819" w:type="dxa"/>
            <w:vMerge/>
            <w:tcBorders>
              <w:bottom w:val="single" w:sz="18" w:space="0" w:color="auto"/>
            </w:tcBorders>
            <w:vAlign w:val="center"/>
          </w:tcPr>
          <w:p w14:paraId="7065AF69" w14:textId="77777777" w:rsidR="00391176" w:rsidRPr="00E872DE" w:rsidRDefault="00391176" w:rsidP="000327DD">
            <w:pPr>
              <w:spacing w:after="120"/>
              <w:jc w:val="center"/>
              <w:rPr>
                <w:rFonts w:ascii="Arial" w:hAnsi="Arial" w:cs="Arial"/>
              </w:rPr>
            </w:pPr>
          </w:p>
        </w:tc>
        <w:tc>
          <w:tcPr>
            <w:tcW w:w="979" w:type="dxa"/>
            <w:vMerge/>
            <w:tcBorders>
              <w:bottom w:val="single" w:sz="18" w:space="0" w:color="auto"/>
            </w:tcBorders>
            <w:vAlign w:val="center"/>
          </w:tcPr>
          <w:p w14:paraId="0807392C" w14:textId="77777777" w:rsidR="00391176" w:rsidRPr="00E872DE" w:rsidRDefault="00391176" w:rsidP="000327DD">
            <w:pPr>
              <w:suppressLineNumbers/>
              <w:spacing w:after="120"/>
              <w:jc w:val="center"/>
              <w:rPr>
                <w:rFonts w:ascii="Arial" w:hAnsi="Arial" w:cs="Arial"/>
                <w:sz w:val="22"/>
                <w:szCs w:val="22"/>
              </w:rPr>
            </w:pPr>
          </w:p>
        </w:tc>
        <w:tc>
          <w:tcPr>
            <w:tcW w:w="615" w:type="dxa"/>
            <w:tcBorders>
              <w:bottom w:val="single" w:sz="18" w:space="0" w:color="auto"/>
            </w:tcBorders>
            <w:vAlign w:val="center"/>
          </w:tcPr>
          <w:p w14:paraId="1829015D"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1.</w:t>
            </w:r>
          </w:p>
        </w:tc>
        <w:tc>
          <w:tcPr>
            <w:tcW w:w="615" w:type="dxa"/>
            <w:tcBorders>
              <w:bottom w:val="single" w:sz="18" w:space="0" w:color="auto"/>
            </w:tcBorders>
            <w:vAlign w:val="center"/>
          </w:tcPr>
          <w:p w14:paraId="7825FEFC"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2.</w:t>
            </w:r>
          </w:p>
        </w:tc>
        <w:tc>
          <w:tcPr>
            <w:tcW w:w="615" w:type="dxa"/>
            <w:tcBorders>
              <w:bottom w:val="single" w:sz="18" w:space="0" w:color="auto"/>
            </w:tcBorders>
            <w:vAlign w:val="center"/>
          </w:tcPr>
          <w:p w14:paraId="64B3FE35"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3.</w:t>
            </w:r>
          </w:p>
        </w:tc>
        <w:tc>
          <w:tcPr>
            <w:tcW w:w="615" w:type="dxa"/>
            <w:tcBorders>
              <w:bottom w:val="single" w:sz="18" w:space="0" w:color="auto"/>
              <w:right w:val="single" w:sz="8" w:space="0" w:color="auto"/>
            </w:tcBorders>
            <w:vAlign w:val="center"/>
          </w:tcPr>
          <w:p w14:paraId="682C3069"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4.</w:t>
            </w:r>
          </w:p>
        </w:tc>
        <w:tc>
          <w:tcPr>
            <w:tcW w:w="722" w:type="dxa"/>
            <w:tcBorders>
              <w:top w:val="single" w:sz="8" w:space="0" w:color="auto"/>
              <w:left w:val="single" w:sz="8" w:space="0" w:color="auto"/>
              <w:bottom w:val="single" w:sz="18" w:space="0" w:color="auto"/>
              <w:right w:val="single" w:sz="8" w:space="0" w:color="auto"/>
            </w:tcBorders>
            <w:vAlign w:val="center"/>
          </w:tcPr>
          <w:p w14:paraId="024A2156"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L</w:t>
            </w:r>
          </w:p>
        </w:tc>
        <w:tc>
          <w:tcPr>
            <w:tcW w:w="723" w:type="dxa"/>
            <w:tcBorders>
              <w:top w:val="single" w:sz="8" w:space="0" w:color="auto"/>
              <w:left w:val="single" w:sz="8" w:space="0" w:color="auto"/>
              <w:bottom w:val="single" w:sz="18" w:space="0" w:color="auto"/>
              <w:right w:val="single" w:sz="8" w:space="0" w:color="auto"/>
            </w:tcBorders>
            <w:vAlign w:val="center"/>
          </w:tcPr>
          <w:p w14:paraId="70ED9703"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YL</w:t>
            </w:r>
          </w:p>
        </w:tc>
        <w:tc>
          <w:tcPr>
            <w:tcW w:w="723" w:type="dxa"/>
            <w:tcBorders>
              <w:top w:val="single" w:sz="8" w:space="0" w:color="auto"/>
              <w:left w:val="single" w:sz="8" w:space="0" w:color="auto"/>
              <w:bottom w:val="single" w:sz="18" w:space="0" w:color="auto"/>
              <w:right w:val="single" w:sz="8" w:space="0" w:color="auto"/>
            </w:tcBorders>
            <w:vAlign w:val="center"/>
          </w:tcPr>
          <w:p w14:paraId="65C745D3"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D</w:t>
            </w:r>
          </w:p>
        </w:tc>
        <w:tc>
          <w:tcPr>
            <w:tcW w:w="723" w:type="dxa"/>
            <w:tcBorders>
              <w:left w:val="single" w:sz="8" w:space="0" w:color="auto"/>
              <w:bottom w:val="single" w:sz="18" w:space="0" w:color="auto"/>
            </w:tcBorders>
            <w:vAlign w:val="center"/>
          </w:tcPr>
          <w:p w14:paraId="28CEAA9D"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L</w:t>
            </w:r>
          </w:p>
        </w:tc>
        <w:tc>
          <w:tcPr>
            <w:tcW w:w="722" w:type="dxa"/>
            <w:tcBorders>
              <w:bottom w:val="single" w:sz="18" w:space="0" w:color="auto"/>
            </w:tcBorders>
            <w:vAlign w:val="center"/>
          </w:tcPr>
          <w:p w14:paraId="1B73FF49"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YL</w:t>
            </w:r>
          </w:p>
        </w:tc>
        <w:tc>
          <w:tcPr>
            <w:tcW w:w="723" w:type="dxa"/>
            <w:tcBorders>
              <w:bottom w:val="single" w:sz="18" w:space="0" w:color="auto"/>
            </w:tcBorders>
            <w:vAlign w:val="center"/>
          </w:tcPr>
          <w:p w14:paraId="4C155A7A"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D</w:t>
            </w:r>
          </w:p>
        </w:tc>
      </w:tr>
      <w:tr w:rsidR="00F13582" w:rsidRPr="00E872DE" w14:paraId="7EBF0A44" w14:textId="77777777" w:rsidTr="00FF2EC0">
        <w:trPr>
          <w:jc w:val="center"/>
        </w:trPr>
        <w:tc>
          <w:tcPr>
            <w:tcW w:w="1819" w:type="dxa"/>
            <w:tcBorders>
              <w:top w:val="single" w:sz="18" w:space="0" w:color="auto"/>
            </w:tcBorders>
            <w:vAlign w:val="center"/>
          </w:tcPr>
          <w:p w14:paraId="3AB819A9" w14:textId="4039F670" w:rsidR="00F13582" w:rsidRPr="00E872DE" w:rsidRDefault="00FF2EC0" w:rsidP="000C0A41">
            <w:pPr>
              <w:spacing w:after="120"/>
              <w:rPr>
                <w:rFonts w:ascii="Arial" w:hAnsi="Arial" w:cs="Arial"/>
              </w:rPr>
            </w:pPr>
            <w:r>
              <w:rPr>
                <w:rFonts w:ascii="Arial" w:hAnsi="Arial" w:cs="Arial"/>
              </w:rPr>
              <w:t>2024-2025</w:t>
            </w:r>
          </w:p>
        </w:tc>
        <w:tc>
          <w:tcPr>
            <w:tcW w:w="979" w:type="dxa"/>
            <w:tcBorders>
              <w:top w:val="single" w:sz="18" w:space="0" w:color="auto"/>
            </w:tcBorders>
            <w:vAlign w:val="center"/>
          </w:tcPr>
          <w:p w14:paraId="43BD4B4D" w14:textId="77777777" w:rsidR="00F13582" w:rsidRPr="00E872DE" w:rsidRDefault="00F13582" w:rsidP="000C0A41">
            <w:pPr>
              <w:suppressLineNumbers/>
              <w:spacing w:after="120"/>
              <w:rPr>
                <w:rFonts w:ascii="Arial" w:hAnsi="Arial" w:cs="Arial"/>
              </w:rPr>
            </w:pPr>
          </w:p>
        </w:tc>
        <w:tc>
          <w:tcPr>
            <w:tcW w:w="615" w:type="dxa"/>
            <w:tcBorders>
              <w:top w:val="single" w:sz="18" w:space="0" w:color="auto"/>
            </w:tcBorders>
            <w:vAlign w:val="center"/>
          </w:tcPr>
          <w:p w14:paraId="4FFE99D2" w14:textId="731BB7B1" w:rsidR="00F13582" w:rsidRPr="00E872DE" w:rsidRDefault="00FF2EC0" w:rsidP="000C0A41">
            <w:pPr>
              <w:suppressLineNumbers/>
              <w:spacing w:after="120"/>
              <w:rPr>
                <w:rFonts w:ascii="Arial" w:hAnsi="Arial" w:cs="Arial"/>
              </w:rPr>
            </w:pPr>
            <w:r>
              <w:rPr>
                <w:rFonts w:ascii="Arial" w:hAnsi="Arial" w:cs="Arial"/>
              </w:rPr>
              <w:t>1</w:t>
            </w:r>
          </w:p>
        </w:tc>
        <w:tc>
          <w:tcPr>
            <w:tcW w:w="615" w:type="dxa"/>
            <w:tcBorders>
              <w:top w:val="single" w:sz="18" w:space="0" w:color="auto"/>
            </w:tcBorders>
            <w:vAlign w:val="center"/>
          </w:tcPr>
          <w:p w14:paraId="755FE6C0" w14:textId="0962E350" w:rsidR="00F13582" w:rsidRPr="00E872DE" w:rsidRDefault="00FF2EC0" w:rsidP="000C0A41">
            <w:pPr>
              <w:suppressLineNumbers/>
              <w:spacing w:after="120"/>
              <w:rPr>
                <w:rFonts w:ascii="Arial" w:hAnsi="Arial" w:cs="Arial"/>
              </w:rPr>
            </w:pPr>
            <w:r>
              <w:rPr>
                <w:rFonts w:ascii="Arial" w:hAnsi="Arial" w:cs="Arial"/>
              </w:rPr>
              <w:t>2</w:t>
            </w:r>
          </w:p>
        </w:tc>
        <w:tc>
          <w:tcPr>
            <w:tcW w:w="615" w:type="dxa"/>
            <w:tcBorders>
              <w:top w:val="single" w:sz="18" w:space="0" w:color="auto"/>
            </w:tcBorders>
            <w:vAlign w:val="center"/>
          </w:tcPr>
          <w:p w14:paraId="7B244F4E" w14:textId="77777777" w:rsidR="00F13582" w:rsidRPr="00E872DE" w:rsidRDefault="00F13582" w:rsidP="000C0A41">
            <w:pPr>
              <w:suppressLineNumbers/>
              <w:spacing w:after="120"/>
              <w:rPr>
                <w:rFonts w:ascii="Arial" w:hAnsi="Arial" w:cs="Arial"/>
              </w:rPr>
            </w:pPr>
          </w:p>
        </w:tc>
        <w:tc>
          <w:tcPr>
            <w:tcW w:w="615" w:type="dxa"/>
            <w:tcBorders>
              <w:top w:val="single" w:sz="18" w:space="0" w:color="auto"/>
            </w:tcBorders>
            <w:vAlign w:val="center"/>
          </w:tcPr>
          <w:p w14:paraId="3B035168" w14:textId="77777777" w:rsidR="00F13582" w:rsidRPr="00E872DE" w:rsidRDefault="00F13582" w:rsidP="000C0A41">
            <w:pPr>
              <w:suppressLineNumbers/>
              <w:spacing w:after="120"/>
              <w:rPr>
                <w:rFonts w:ascii="Arial" w:hAnsi="Arial" w:cs="Arial"/>
              </w:rPr>
            </w:pPr>
          </w:p>
        </w:tc>
        <w:tc>
          <w:tcPr>
            <w:tcW w:w="722" w:type="dxa"/>
            <w:tcBorders>
              <w:top w:val="single" w:sz="18" w:space="0" w:color="auto"/>
            </w:tcBorders>
            <w:vAlign w:val="center"/>
          </w:tcPr>
          <w:p w14:paraId="0956D62E" w14:textId="77777777" w:rsidR="00F13582" w:rsidRPr="00E872DE" w:rsidRDefault="00F13582" w:rsidP="00986380">
            <w:pPr>
              <w:suppressLineNumbers/>
              <w:spacing w:after="120"/>
              <w:jc w:val="center"/>
              <w:rPr>
                <w:rFonts w:ascii="Arial" w:hAnsi="Arial" w:cs="Arial"/>
              </w:rPr>
            </w:pPr>
          </w:p>
        </w:tc>
        <w:tc>
          <w:tcPr>
            <w:tcW w:w="723" w:type="dxa"/>
            <w:tcBorders>
              <w:top w:val="single" w:sz="18" w:space="0" w:color="auto"/>
            </w:tcBorders>
            <w:vAlign w:val="center"/>
          </w:tcPr>
          <w:p w14:paraId="63635C8E" w14:textId="5A117F99" w:rsidR="00F13582" w:rsidRPr="00E872DE" w:rsidRDefault="00FF2EC0" w:rsidP="00986380">
            <w:pPr>
              <w:suppressLineNumbers/>
              <w:spacing w:after="120"/>
              <w:jc w:val="center"/>
              <w:rPr>
                <w:rFonts w:ascii="Arial" w:hAnsi="Arial" w:cs="Arial"/>
              </w:rPr>
            </w:pPr>
            <w:r>
              <w:rPr>
                <w:rFonts w:ascii="Arial" w:hAnsi="Arial" w:cs="Arial"/>
              </w:rPr>
              <w:t>1</w:t>
            </w:r>
          </w:p>
        </w:tc>
        <w:tc>
          <w:tcPr>
            <w:tcW w:w="723" w:type="dxa"/>
            <w:tcBorders>
              <w:top w:val="single" w:sz="18" w:space="0" w:color="auto"/>
            </w:tcBorders>
            <w:vAlign w:val="center"/>
          </w:tcPr>
          <w:p w14:paraId="75E2961D" w14:textId="6C58E3FA" w:rsidR="00F13582" w:rsidRPr="00E872DE" w:rsidRDefault="00FF2EC0" w:rsidP="00986380">
            <w:pPr>
              <w:suppressLineNumbers/>
              <w:spacing w:after="120"/>
              <w:jc w:val="center"/>
              <w:rPr>
                <w:rFonts w:ascii="Arial" w:hAnsi="Arial" w:cs="Arial"/>
              </w:rPr>
            </w:pPr>
            <w:r>
              <w:rPr>
                <w:rFonts w:ascii="Arial" w:hAnsi="Arial" w:cs="Arial"/>
              </w:rPr>
              <w:t>2</w:t>
            </w:r>
          </w:p>
        </w:tc>
        <w:tc>
          <w:tcPr>
            <w:tcW w:w="723" w:type="dxa"/>
            <w:tcBorders>
              <w:top w:val="single" w:sz="18" w:space="0" w:color="auto"/>
            </w:tcBorders>
            <w:vAlign w:val="center"/>
          </w:tcPr>
          <w:p w14:paraId="10A5D145" w14:textId="77777777" w:rsidR="00F13582" w:rsidRPr="00E872DE" w:rsidRDefault="00F13582" w:rsidP="00986380">
            <w:pPr>
              <w:suppressLineNumbers/>
              <w:spacing w:after="120"/>
              <w:jc w:val="center"/>
              <w:rPr>
                <w:rFonts w:ascii="Arial" w:hAnsi="Arial" w:cs="Arial"/>
              </w:rPr>
            </w:pPr>
          </w:p>
        </w:tc>
        <w:tc>
          <w:tcPr>
            <w:tcW w:w="722" w:type="dxa"/>
            <w:tcBorders>
              <w:top w:val="single" w:sz="18" w:space="0" w:color="auto"/>
            </w:tcBorders>
            <w:vAlign w:val="center"/>
          </w:tcPr>
          <w:p w14:paraId="445A0BEC" w14:textId="784EA4E0" w:rsidR="00F13582" w:rsidRPr="00E872DE" w:rsidRDefault="00FF2EC0" w:rsidP="00986380">
            <w:pPr>
              <w:suppressLineNumbers/>
              <w:spacing w:after="120"/>
              <w:jc w:val="center"/>
              <w:rPr>
                <w:rFonts w:ascii="Arial" w:hAnsi="Arial" w:cs="Arial"/>
              </w:rPr>
            </w:pPr>
            <w:r>
              <w:rPr>
                <w:rFonts w:ascii="Arial" w:hAnsi="Arial" w:cs="Arial"/>
              </w:rPr>
              <w:t>2</w:t>
            </w:r>
          </w:p>
        </w:tc>
        <w:tc>
          <w:tcPr>
            <w:tcW w:w="723" w:type="dxa"/>
            <w:tcBorders>
              <w:top w:val="single" w:sz="18" w:space="0" w:color="auto"/>
            </w:tcBorders>
            <w:vAlign w:val="center"/>
          </w:tcPr>
          <w:p w14:paraId="4D883DFE" w14:textId="77777777" w:rsidR="00F13582" w:rsidRPr="00E872DE" w:rsidRDefault="00F13582" w:rsidP="00986380">
            <w:pPr>
              <w:suppressLineNumbers/>
              <w:spacing w:after="120"/>
              <w:jc w:val="center"/>
              <w:rPr>
                <w:rFonts w:ascii="Arial" w:hAnsi="Arial" w:cs="Arial"/>
              </w:rPr>
            </w:pPr>
          </w:p>
        </w:tc>
      </w:tr>
      <w:tr w:rsidR="00F13582" w:rsidRPr="00E872DE" w14:paraId="1FEF408F" w14:textId="77777777" w:rsidTr="00FF2EC0">
        <w:trPr>
          <w:jc w:val="center"/>
        </w:trPr>
        <w:tc>
          <w:tcPr>
            <w:tcW w:w="1819" w:type="dxa"/>
            <w:vAlign w:val="center"/>
          </w:tcPr>
          <w:p w14:paraId="01F9E079" w14:textId="3810AF24" w:rsidR="00F13582" w:rsidRPr="00E872DE" w:rsidRDefault="00FF2EC0" w:rsidP="000C0A41">
            <w:pPr>
              <w:spacing w:after="120"/>
              <w:rPr>
                <w:rFonts w:ascii="Arial" w:hAnsi="Arial" w:cs="Arial"/>
              </w:rPr>
            </w:pPr>
            <w:r>
              <w:rPr>
                <w:rFonts w:ascii="Arial" w:hAnsi="Arial" w:cs="Arial"/>
              </w:rPr>
              <w:t>2023-2024</w:t>
            </w:r>
          </w:p>
        </w:tc>
        <w:tc>
          <w:tcPr>
            <w:tcW w:w="979" w:type="dxa"/>
            <w:vAlign w:val="center"/>
          </w:tcPr>
          <w:p w14:paraId="6A25288B" w14:textId="77777777" w:rsidR="00F13582" w:rsidRPr="00E872DE" w:rsidRDefault="00F13582" w:rsidP="000C0A41">
            <w:pPr>
              <w:suppressLineNumbers/>
              <w:spacing w:after="120"/>
              <w:rPr>
                <w:rFonts w:ascii="Arial" w:hAnsi="Arial" w:cs="Arial"/>
              </w:rPr>
            </w:pPr>
          </w:p>
        </w:tc>
        <w:tc>
          <w:tcPr>
            <w:tcW w:w="615" w:type="dxa"/>
            <w:vAlign w:val="center"/>
          </w:tcPr>
          <w:p w14:paraId="2E914B3E" w14:textId="77777777" w:rsidR="00F13582" w:rsidRPr="00E872DE" w:rsidRDefault="00F13582" w:rsidP="000C0A41">
            <w:pPr>
              <w:suppressLineNumbers/>
              <w:spacing w:after="120"/>
              <w:rPr>
                <w:rFonts w:ascii="Arial" w:hAnsi="Arial" w:cs="Arial"/>
              </w:rPr>
            </w:pPr>
          </w:p>
        </w:tc>
        <w:tc>
          <w:tcPr>
            <w:tcW w:w="615" w:type="dxa"/>
            <w:vAlign w:val="center"/>
          </w:tcPr>
          <w:p w14:paraId="170065D7" w14:textId="77777777" w:rsidR="00F13582" w:rsidRPr="00E872DE" w:rsidRDefault="00F13582" w:rsidP="000C0A41">
            <w:pPr>
              <w:suppressLineNumbers/>
              <w:spacing w:after="120"/>
              <w:rPr>
                <w:rFonts w:ascii="Arial" w:hAnsi="Arial" w:cs="Arial"/>
              </w:rPr>
            </w:pPr>
          </w:p>
        </w:tc>
        <w:tc>
          <w:tcPr>
            <w:tcW w:w="615" w:type="dxa"/>
            <w:vAlign w:val="center"/>
          </w:tcPr>
          <w:p w14:paraId="054F9431" w14:textId="77777777" w:rsidR="00F13582" w:rsidRPr="00E872DE" w:rsidRDefault="00F13582" w:rsidP="000C0A41">
            <w:pPr>
              <w:suppressLineNumbers/>
              <w:spacing w:after="120"/>
              <w:rPr>
                <w:rFonts w:ascii="Arial" w:hAnsi="Arial" w:cs="Arial"/>
              </w:rPr>
            </w:pPr>
          </w:p>
        </w:tc>
        <w:tc>
          <w:tcPr>
            <w:tcW w:w="615" w:type="dxa"/>
            <w:vAlign w:val="center"/>
          </w:tcPr>
          <w:p w14:paraId="58F4E049" w14:textId="77777777" w:rsidR="00F13582" w:rsidRPr="00E872DE" w:rsidRDefault="00F13582" w:rsidP="000C0A41">
            <w:pPr>
              <w:suppressLineNumbers/>
              <w:spacing w:after="120"/>
              <w:rPr>
                <w:rFonts w:ascii="Arial" w:hAnsi="Arial" w:cs="Arial"/>
              </w:rPr>
            </w:pPr>
          </w:p>
        </w:tc>
        <w:tc>
          <w:tcPr>
            <w:tcW w:w="722" w:type="dxa"/>
            <w:vAlign w:val="center"/>
          </w:tcPr>
          <w:p w14:paraId="454D2B1C" w14:textId="77777777" w:rsidR="00F13582" w:rsidRPr="00E872DE" w:rsidRDefault="00F13582" w:rsidP="00986380">
            <w:pPr>
              <w:suppressLineNumbers/>
              <w:spacing w:after="120"/>
              <w:jc w:val="center"/>
              <w:rPr>
                <w:rFonts w:ascii="Arial" w:hAnsi="Arial" w:cs="Arial"/>
              </w:rPr>
            </w:pPr>
          </w:p>
        </w:tc>
        <w:tc>
          <w:tcPr>
            <w:tcW w:w="723" w:type="dxa"/>
            <w:vAlign w:val="center"/>
          </w:tcPr>
          <w:p w14:paraId="3C7B9BCD" w14:textId="77777777" w:rsidR="00F13582" w:rsidRPr="00E872DE" w:rsidRDefault="00F13582" w:rsidP="00986380">
            <w:pPr>
              <w:suppressLineNumbers/>
              <w:spacing w:after="120"/>
              <w:jc w:val="center"/>
              <w:rPr>
                <w:rFonts w:ascii="Arial" w:hAnsi="Arial" w:cs="Arial"/>
              </w:rPr>
            </w:pPr>
          </w:p>
        </w:tc>
        <w:tc>
          <w:tcPr>
            <w:tcW w:w="723" w:type="dxa"/>
            <w:vAlign w:val="center"/>
          </w:tcPr>
          <w:p w14:paraId="6D14DE03" w14:textId="77777777" w:rsidR="00F13582" w:rsidRPr="00E872DE" w:rsidRDefault="00F13582" w:rsidP="00986380">
            <w:pPr>
              <w:suppressLineNumbers/>
              <w:spacing w:after="120"/>
              <w:jc w:val="center"/>
              <w:rPr>
                <w:rFonts w:ascii="Arial" w:hAnsi="Arial" w:cs="Arial"/>
              </w:rPr>
            </w:pPr>
          </w:p>
        </w:tc>
        <w:tc>
          <w:tcPr>
            <w:tcW w:w="723" w:type="dxa"/>
            <w:vAlign w:val="center"/>
          </w:tcPr>
          <w:p w14:paraId="5496116C" w14:textId="77777777" w:rsidR="00F13582" w:rsidRPr="00E872DE" w:rsidRDefault="00F13582" w:rsidP="00986380">
            <w:pPr>
              <w:suppressLineNumbers/>
              <w:spacing w:after="120"/>
              <w:jc w:val="center"/>
              <w:rPr>
                <w:rFonts w:ascii="Arial" w:hAnsi="Arial" w:cs="Arial"/>
              </w:rPr>
            </w:pPr>
          </w:p>
        </w:tc>
        <w:tc>
          <w:tcPr>
            <w:tcW w:w="722" w:type="dxa"/>
            <w:vAlign w:val="center"/>
          </w:tcPr>
          <w:p w14:paraId="1C2751A6" w14:textId="7C181FBB" w:rsidR="00F13582" w:rsidRPr="00E872DE" w:rsidRDefault="00FF2EC0" w:rsidP="00986380">
            <w:pPr>
              <w:suppressLineNumbers/>
              <w:spacing w:after="120"/>
              <w:jc w:val="center"/>
              <w:rPr>
                <w:rFonts w:ascii="Arial" w:hAnsi="Arial" w:cs="Arial"/>
              </w:rPr>
            </w:pPr>
            <w:r>
              <w:rPr>
                <w:rFonts w:ascii="Arial" w:hAnsi="Arial" w:cs="Arial"/>
              </w:rPr>
              <w:t>2</w:t>
            </w:r>
          </w:p>
        </w:tc>
        <w:tc>
          <w:tcPr>
            <w:tcW w:w="723" w:type="dxa"/>
            <w:vAlign w:val="center"/>
          </w:tcPr>
          <w:p w14:paraId="2B7418FC" w14:textId="77777777" w:rsidR="00F13582" w:rsidRPr="00E872DE" w:rsidRDefault="00F13582" w:rsidP="00986380">
            <w:pPr>
              <w:suppressLineNumbers/>
              <w:spacing w:after="120"/>
              <w:jc w:val="center"/>
              <w:rPr>
                <w:rFonts w:ascii="Arial" w:hAnsi="Arial" w:cs="Arial"/>
              </w:rPr>
            </w:pPr>
          </w:p>
        </w:tc>
      </w:tr>
      <w:tr w:rsidR="00FF2EC0" w:rsidRPr="00E872DE" w14:paraId="32CC99AE" w14:textId="77777777" w:rsidTr="00FF2EC0">
        <w:trPr>
          <w:jc w:val="center"/>
        </w:trPr>
        <w:tc>
          <w:tcPr>
            <w:tcW w:w="1819" w:type="dxa"/>
            <w:vAlign w:val="center"/>
          </w:tcPr>
          <w:p w14:paraId="4C4C38F5" w14:textId="4B893388" w:rsidR="00FF2EC0" w:rsidRPr="00E872DE" w:rsidRDefault="00FF2EC0" w:rsidP="00FF2EC0">
            <w:pPr>
              <w:spacing w:after="120"/>
              <w:rPr>
                <w:rFonts w:ascii="Arial" w:hAnsi="Arial" w:cs="Arial"/>
              </w:rPr>
            </w:pPr>
            <w:r w:rsidRPr="00E872DE">
              <w:rPr>
                <w:rFonts w:ascii="Arial" w:hAnsi="Arial" w:cs="Arial"/>
              </w:rPr>
              <w:t>2022-2023</w:t>
            </w:r>
          </w:p>
        </w:tc>
        <w:tc>
          <w:tcPr>
            <w:tcW w:w="979" w:type="dxa"/>
            <w:vAlign w:val="center"/>
          </w:tcPr>
          <w:p w14:paraId="2331E4E0" w14:textId="77777777" w:rsidR="00FF2EC0" w:rsidRPr="00E872DE" w:rsidRDefault="00FF2EC0" w:rsidP="00FF2EC0">
            <w:pPr>
              <w:suppressLineNumbers/>
              <w:spacing w:after="120"/>
              <w:rPr>
                <w:rFonts w:ascii="Arial" w:hAnsi="Arial" w:cs="Arial"/>
              </w:rPr>
            </w:pPr>
          </w:p>
        </w:tc>
        <w:tc>
          <w:tcPr>
            <w:tcW w:w="615" w:type="dxa"/>
            <w:vAlign w:val="center"/>
          </w:tcPr>
          <w:p w14:paraId="4C261EFF" w14:textId="77777777" w:rsidR="00FF2EC0" w:rsidRPr="00E872DE" w:rsidRDefault="00FF2EC0" w:rsidP="00FF2EC0">
            <w:pPr>
              <w:suppressLineNumbers/>
              <w:spacing w:after="120"/>
              <w:rPr>
                <w:rFonts w:ascii="Arial" w:hAnsi="Arial" w:cs="Arial"/>
              </w:rPr>
            </w:pPr>
          </w:p>
        </w:tc>
        <w:tc>
          <w:tcPr>
            <w:tcW w:w="615" w:type="dxa"/>
            <w:vAlign w:val="center"/>
          </w:tcPr>
          <w:p w14:paraId="6D7FEA43" w14:textId="77777777" w:rsidR="00FF2EC0" w:rsidRPr="00E872DE" w:rsidRDefault="00FF2EC0" w:rsidP="00FF2EC0">
            <w:pPr>
              <w:suppressLineNumbers/>
              <w:spacing w:after="120"/>
              <w:rPr>
                <w:rFonts w:ascii="Arial" w:hAnsi="Arial" w:cs="Arial"/>
              </w:rPr>
            </w:pPr>
          </w:p>
        </w:tc>
        <w:tc>
          <w:tcPr>
            <w:tcW w:w="615" w:type="dxa"/>
            <w:vAlign w:val="center"/>
          </w:tcPr>
          <w:p w14:paraId="5F4AED12" w14:textId="77777777" w:rsidR="00FF2EC0" w:rsidRPr="00E872DE" w:rsidRDefault="00FF2EC0" w:rsidP="00FF2EC0">
            <w:pPr>
              <w:suppressLineNumbers/>
              <w:spacing w:after="120"/>
              <w:rPr>
                <w:rFonts w:ascii="Arial" w:hAnsi="Arial" w:cs="Arial"/>
              </w:rPr>
            </w:pPr>
          </w:p>
        </w:tc>
        <w:tc>
          <w:tcPr>
            <w:tcW w:w="615" w:type="dxa"/>
            <w:vAlign w:val="center"/>
          </w:tcPr>
          <w:p w14:paraId="5875B88F" w14:textId="77777777" w:rsidR="00FF2EC0" w:rsidRPr="00E872DE" w:rsidRDefault="00FF2EC0" w:rsidP="00FF2EC0">
            <w:pPr>
              <w:suppressLineNumbers/>
              <w:spacing w:after="120"/>
              <w:rPr>
                <w:rFonts w:ascii="Arial" w:hAnsi="Arial" w:cs="Arial"/>
              </w:rPr>
            </w:pPr>
          </w:p>
        </w:tc>
        <w:tc>
          <w:tcPr>
            <w:tcW w:w="722" w:type="dxa"/>
            <w:vAlign w:val="center"/>
          </w:tcPr>
          <w:p w14:paraId="37362ACE" w14:textId="77777777" w:rsidR="00FF2EC0" w:rsidRPr="00E872DE" w:rsidRDefault="00FF2EC0" w:rsidP="00FF2EC0">
            <w:pPr>
              <w:suppressLineNumbers/>
              <w:spacing w:after="120"/>
              <w:jc w:val="center"/>
              <w:rPr>
                <w:rFonts w:ascii="Arial" w:hAnsi="Arial" w:cs="Arial"/>
              </w:rPr>
            </w:pPr>
          </w:p>
        </w:tc>
        <w:tc>
          <w:tcPr>
            <w:tcW w:w="723" w:type="dxa"/>
            <w:vAlign w:val="center"/>
          </w:tcPr>
          <w:p w14:paraId="3414E70B" w14:textId="292ECE08" w:rsidR="00FF2EC0" w:rsidRPr="00E872DE" w:rsidRDefault="00FF2EC0" w:rsidP="00FF2EC0">
            <w:pPr>
              <w:suppressLineNumbers/>
              <w:spacing w:after="120"/>
              <w:jc w:val="center"/>
              <w:rPr>
                <w:rFonts w:ascii="Arial" w:hAnsi="Arial" w:cs="Arial"/>
              </w:rPr>
            </w:pPr>
            <w:r>
              <w:rPr>
                <w:rFonts w:ascii="Arial" w:hAnsi="Arial" w:cs="Arial"/>
              </w:rPr>
              <w:t>2</w:t>
            </w:r>
          </w:p>
        </w:tc>
        <w:tc>
          <w:tcPr>
            <w:tcW w:w="723" w:type="dxa"/>
            <w:vAlign w:val="center"/>
          </w:tcPr>
          <w:p w14:paraId="20F07268" w14:textId="77777777" w:rsidR="00FF2EC0" w:rsidRPr="00E872DE" w:rsidRDefault="00FF2EC0" w:rsidP="00FF2EC0">
            <w:pPr>
              <w:suppressLineNumbers/>
              <w:spacing w:after="120"/>
              <w:jc w:val="center"/>
              <w:rPr>
                <w:rFonts w:ascii="Arial" w:hAnsi="Arial" w:cs="Arial"/>
              </w:rPr>
            </w:pPr>
          </w:p>
        </w:tc>
        <w:tc>
          <w:tcPr>
            <w:tcW w:w="723" w:type="dxa"/>
            <w:vAlign w:val="center"/>
          </w:tcPr>
          <w:p w14:paraId="4361B85A" w14:textId="77777777" w:rsidR="00FF2EC0" w:rsidRPr="00E872DE" w:rsidRDefault="00FF2EC0" w:rsidP="00FF2EC0">
            <w:pPr>
              <w:suppressLineNumbers/>
              <w:spacing w:after="120"/>
              <w:jc w:val="center"/>
              <w:rPr>
                <w:rFonts w:ascii="Arial" w:hAnsi="Arial" w:cs="Arial"/>
              </w:rPr>
            </w:pPr>
          </w:p>
        </w:tc>
        <w:tc>
          <w:tcPr>
            <w:tcW w:w="722" w:type="dxa"/>
            <w:vAlign w:val="center"/>
          </w:tcPr>
          <w:p w14:paraId="16EA33DB" w14:textId="448648FC" w:rsidR="00FF2EC0" w:rsidRPr="00E872DE" w:rsidRDefault="00FF2EC0" w:rsidP="00FF2EC0">
            <w:pPr>
              <w:suppressLineNumbers/>
              <w:spacing w:after="120"/>
              <w:jc w:val="center"/>
              <w:rPr>
                <w:rFonts w:ascii="Arial" w:hAnsi="Arial" w:cs="Arial"/>
              </w:rPr>
            </w:pPr>
            <w:r>
              <w:rPr>
                <w:rFonts w:ascii="Arial" w:hAnsi="Arial" w:cs="Arial"/>
              </w:rPr>
              <w:t>3</w:t>
            </w:r>
          </w:p>
        </w:tc>
        <w:tc>
          <w:tcPr>
            <w:tcW w:w="723" w:type="dxa"/>
            <w:vAlign w:val="center"/>
          </w:tcPr>
          <w:p w14:paraId="31D42643" w14:textId="77777777" w:rsidR="00FF2EC0" w:rsidRPr="00E872DE" w:rsidRDefault="00FF2EC0" w:rsidP="00FF2EC0">
            <w:pPr>
              <w:suppressLineNumbers/>
              <w:spacing w:after="120"/>
              <w:jc w:val="center"/>
              <w:rPr>
                <w:rFonts w:ascii="Arial" w:hAnsi="Arial" w:cs="Arial"/>
              </w:rPr>
            </w:pPr>
          </w:p>
        </w:tc>
      </w:tr>
      <w:tr w:rsidR="00FF2EC0" w:rsidRPr="00E872DE" w14:paraId="43F734FC" w14:textId="77777777" w:rsidTr="00FF2EC0">
        <w:trPr>
          <w:jc w:val="center"/>
        </w:trPr>
        <w:tc>
          <w:tcPr>
            <w:tcW w:w="1819" w:type="dxa"/>
            <w:vAlign w:val="center"/>
          </w:tcPr>
          <w:p w14:paraId="6E306AAB" w14:textId="698AC085" w:rsidR="00FF2EC0" w:rsidRPr="00E872DE" w:rsidRDefault="00FF2EC0" w:rsidP="00FF2EC0">
            <w:pPr>
              <w:spacing w:after="120"/>
              <w:rPr>
                <w:rFonts w:ascii="Arial" w:hAnsi="Arial" w:cs="Arial"/>
              </w:rPr>
            </w:pPr>
            <w:r w:rsidRPr="00E872DE">
              <w:rPr>
                <w:rFonts w:ascii="Arial" w:hAnsi="Arial" w:cs="Arial"/>
              </w:rPr>
              <w:t>2021-2022</w:t>
            </w:r>
          </w:p>
        </w:tc>
        <w:tc>
          <w:tcPr>
            <w:tcW w:w="979" w:type="dxa"/>
            <w:vAlign w:val="center"/>
          </w:tcPr>
          <w:p w14:paraId="527926BE" w14:textId="77777777" w:rsidR="00FF2EC0" w:rsidRPr="00E872DE" w:rsidRDefault="00FF2EC0" w:rsidP="00FF2EC0">
            <w:pPr>
              <w:suppressLineNumbers/>
              <w:spacing w:after="120"/>
              <w:rPr>
                <w:rFonts w:ascii="Arial" w:hAnsi="Arial" w:cs="Arial"/>
              </w:rPr>
            </w:pPr>
          </w:p>
        </w:tc>
        <w:tc>
          <w:tcPr>
            <w:tcW w:w="615" w:type="dxa"/>
            <w:vAlign w:val="center"/>
          </w:tcPr>
          <w:p w14:paraId="0CD03459" w14:textId="77777777" w:rsidR="00FF2EC0" w:rsidRPr="00E872DE" w:rsidRDefault="00FF2EC0" w:rsidP="00FF2EC0">
            <w:pPr>
              <w:suppressLineNumbers/>
              <w:spacing w:after="120"/>
              <w:rPr>
                <w:rFonts w:ascii="Arial" w:hAnsi="Arial" w:cs="Arial"/>
              </w:rPr>
            </w:pPr>
          </w:p>
        </w:tc>
        <w:tc>
          <w:tcPr>
            <w:tcW w:w="615" w:type="dxa"/>
            <w:vAlign w:val="center"/>
          </w:tcPr>
          <w:p w14:paraId="2A74EE55" w14:textId="77777777" w:rsidR="00FF2EC0" w:rsidRPr="00E872DE" w:rsidRDefault="00FF2EC0" w:rsidP="00FF2EC0">
            <w:pPr>
              <w:suppressLineNumbers/>
              <w:spacing w:after="120"/>
              <w:rPr>
                <w:rFonts w:ascii="Arial" w:hAnsi="Arial" w:cs="Arial"/>
              </w:rPr>
            </w:pPr>
          </w:p>
        </w:tc>
        <w:tc>
          <w:tcPr>
            <w:tcW w:w="615" w:type="dxa"/>
            <w:vAlign w:val="center"/>
          </w:tcPr>
          <w:p w14:paraId="62E80EF7" w14:textId="77777777" w:rsidR="00FF2EC0" w:rsidRPr="00E872DE" w:rsidRDefault="00FF2EC0" w:rsidP="00FF2EC0">
            <w:pPr>
              <w:suppressLineNumbers/>
              <w:spacing w:after="120"/>
              <w:rPr>
                <w:rFonts w:ascii="Arial" w:hAnsi="Arial" w:cs="Arial"/>
              </w:rPr>
            </w:pPr>
          </w:p>
        </w:tc>
        <w:tc>
          <w:tcPr>
            <w:tcW w:w="615" w:type="dxa"/>
            <w:vAlign w:val="center"/>
          </w:tcPr>
          <w:p w14:paraId="7B92FCA2" w14:textId="77777777" w:rsidR="00FF2EC0" w:rsidRPr="00E872DE" w:rsidRDefault="00FF2EC0" w:rsidP="00FF2EC0">
            <w:pPr>
              <w:suppressLineNumbers/>
              <w:spacing w:after="120"/>
              <w:rPr>
                <w:rFonts w:ascii="Arial" w:hAnsi="Arial" w:cs="Arial"/>
              </w:rPr>
            </w:pPr>
          </w:p>
        </w:tc>
        <w:tc>
          <w:tcPr>
            <w:tcW w:w="722" w:type="dxa"/>
            <w:vAlign w:val="center"/>
          </w:tcPr>
          <w:p w14:paraId="50F2CA10" w14:textId="77777777" w:rsidR="00FF2EC0" w:rsidRPr="00E872DE" w:rsidRDefault="00FF2EC0" w:rsidP="00FF2EC0">
            <w:pPr>
              <w:suppressLineNumbers/>
              <w:spacing w:after="120"/>
              <w:jc w:val="center"/>
              <w:rPr>
                <w:rFonts w:ascii="Arial" w:hAnsi="Arial" w:cs="Arial"/>
              </w:rPr>
            </w:pPr>
          </w:p>
        </w:tc>
        <w:tc>
          <w:tcPr>
            <w:tcW w:w="723" w:type="dxa"/>
            <w:vAlign w:val="center"/>
          </w:tcPr>
          <w:p w14:paraId="0D3EA15B" w14:textId="03A2C514" w:rsidR="00FF2EC0" w:rsidRPr="00E872DE" w:rsidRDefault="00FF2EC0" w:rsidP="00FF2EC0">
            <w:pPr>
              <w:suppressLineNumbers/>
              <w:spacing w:after="120"/>
              <w:jc w:val="center"/>
              <w:rPr>
                <w:rFonts w:ascii="Arial" w:hAnsi="Arial" w:cs="Arial"/>
              </w:rPr>
            </w:pPr>
            <w:r>
              <w:rPr>
                <w:rFonts w:ascii="Arial" w:hAnsi="Arial" w:cs="Arial"/>
              </w:rPr>
              <w:t>3</w:t>
            </w:r>
          </w:p>
        </w:tc>
        <w:tc>
          <w:tcPr>
            <w:tcW w:w="723" w:type="dxa"/>
            <w:vAlign w:val="center"/>
          </w:tcPr>
          <w:p w14:paraId="36C0D5DC" w14:textId="77777777" w:rsidR="00FF2EC0" w:rsidRPr="00E872DE" w:rsidRDefault="00FF2EC0" w:rsidP="00FF2EC0">
            <w:pPr>
              <w:suppressLineNumbers/>
              <w:spacing w:after="120"/>
              <w:jc w:val="center"/>
              <w:rPr>
                <w:rFonts w:ascii="Arial" w:hAnsi="Arial" w:cs="Arial"/>
              </w:rPr>
            </w:pPr>
          </w:p>
        </w:tc>
        <w:tc>
          <w:tcPr>
            <w:tcW w:w="723" w:type="dxa"/>
            <w:vAlign w:val="center"/>
          </w:tcPr>
          <w:p w14:paraId="1ED91C6F" w14:textId="77777777" w:rsidR="00FF2EC0" w:rsidRPr="00E872DE" w:rsidRDefault="00FF2EC0" w:rsidP="00FF2EC0">
            <w:pPr>
              <w:suppressLineNumbers/>
              <w:spacing w:after="120"/>
              <w:jc w:val="center"/>
              <w:rPr>
                <w:rFonts w:ascii="Arial" w:hAnsi="Arial" w:cs="Arial"/>
              </w:rPr>
            </w:pPr>
          </w:p>
        </w:tc>
        <w:tc>
          <w:tcPr>
            <w:tcW w:w="722" w:type="dxa"/>
            <w:vAlign w:val="center"/>
          </w:tcPr>
          <w:p w14:paraId="0A249B0E" w14:textId="77777777" w:rsidR="00FF2EC0" w:rsidRPr="00E872DE" w:rsidRDefault="00FF2EC0" w:rsidP="00FF2EC0">
            <w:pPr>
              <w:suppressLineNumbers/>
              <w:spacing w:after="120"/>
              <w:jc w:val="center"/>
              <w:rPr>
                <w:rFonts w:ascii="Arial" w:hAnsi="Arial" w:cs="Arial"/>
              </w:rPr>
            </w:pPr>
          </w:p>
        </w:tc>
        <w:tc>
          <w:tcPr>
            <w:tcW w:w="723" w:type="dxa"/>
            <w:vAlign w:val="center"/>
          </w:tcPr>
          <w:p w14:paraId="395D1B90" w14:textId="77777777" w:rsidR="00FF2EC0" w:rsidRPr="00E872DE" w:rsidRDefault="00FF2EC0" w:rsidP="00FF2EC0">
            <w:pPr>
              <w:suppressLineNumbers/>
              <w:spacing w:after="120"/>
              <w:jc w:val="center"/>
              <w:rPr>
                <w:rFonts w:ascii="Arial" w:hAnsi="Arial" w:cs="Arial"/>
              </w:rPr>
            </w:pPr>
          </w:p>
        </w:tc>
      </w:tr>
      <w:tr w:rsidR="00FF2EC0" w:rsidRPr="00E872DE" w14:paraId="08331FC4" w14:textId="77777777" w:rsidTr="00FF2EC0">
        <w:trPr>
          <w:jc w:val="center"/>
        </w:trPr>
        <w:tc>
          <w:tcPr>
            <w:tcW w:w="1819" w:type="dxa"/>
            <w:vAlign w:val="center"/>
          </w:tcPr>
          <w:p w14:paraId="388C6C97" w14:textId="77777777" w:rsidR="00FF2EC0" w:rsidRPr="00E872DE" w:rsidRDefault="00FF2EC0" w:rsidP="00FF2EC0">
            <w:pPr>
              <w:spacing w:after="120"/>
              <w:rPr>
                <w:rFonts w:ascii="Arial" w:hAnsi="Arial" w:cs="Arial"/>
              </w:rPr>
            </w:pPr>
            <w:r w:rsidRPr="00E872DE">
              <w:rPr>
                <w:rFonts w:ascii="Arial" w:hAnsi="Arial" w:cs="Arial"/>
              </w:rPr>
              <w:lastRenderedPageBreak/>
              <w:t>2020-2021</w:t>
            </w:r>
          </w:p>
        </w:tc>
        <w:tc>
          <w:tcPr>
            <w:tcW w:w="979" w:type="dxa"/>
            <w:vAlign w:val="center"/>
          </w:tcPr>
          <w:p w14:paraId="7E2EB0FF" w14:textId="77777777" w:rsidR="00FF2EC0" w:rsidRPr="00E872DE" w:rsidRDefault="00FF2EC0" w:rsidP="00FF2EC0">
            <w:pPr>
              <w:suppressLineNumbers/>
              <w:spacing w:after="120"/>
              <w:rPr>
                <w:rFonts w:ascii="Arial" w:hAnsi="Arial" w:cs="Arial"/>
              </w:rPr>
            </w:pPr>
          </w:p>
        </w:tc>
        <w:tc>
          <w:tcPr>
            <w:tcW w:w="615" w:type="dxa"/>
            <w:vAlign w:val="center"/>
          </w:tcPr>
          <w:p w14:paraId="6049262A" w14:textId="31B717A8" w:rsidR="00FF2EC0" w:rsidRPr="00E872DE" w:rsidRDefault="00FF2EC0" w:rsidP="00FF2EC0">
            <w:pPr>
              <w:suppressLineNumbers/>
              <w:spacing w:after="120"/>
              <w:rPr>
                <w:rFonts w:ascii="Arial" w:hAnsi="Arial" w:cs="Arial"/>
              </w:rPr>
            </w:pPr>
            <w:r>
              <w:rPr>
                <w:rFonts w:ascii="Arial" w:hAnsi="Arial" w:cs="Arial"/>
              </w:rPr>
              <w:t>2</w:t>
            </w:r>
          </w:p>
        </w:tc>
        <w:tc>
          <w:tcPr>
            <w:tcW w:w="615" w:type="dxa"/>
            <w:vAlign w:val="center"/>
          </w:tcPr>
          <w:p w14:paraId="7149F917" w14:textId="58134638" w:rsidR="00FF2EC0" w:rsidRPr="00E872DE" w:rsidRDefault="00FF2EC0" w:rsidP="00FF2EC0">
            <w:pPr>
              <w:suppressLineNumbers/>
              <w:spacing w:after="120"/>
              <w:rPr>
                <w:rFonts w:ascii="Arial" w:hAnsi="Arial" w:cs="Arial"/>
              </w:rPr>
            </w:pPr>
            <w:r>
              <w:rPr>
                <w:rFonts w:ascii="Arial" w:hAnsi="Arial" w:cs="Arial"/>
              </w:rPr>
              <w:t>2</w:t>
            </w:r>
          </w:p>
        </w:tc>
        <w:tc>
          <w:tcPr>
            <w:tcW w:w="615" w:type="dxa"/>
            <w:vAlign w:val="center"/>
          </w:tcPr>
          <w:p w14:paraId="3DE5CD69" w14:textId="77777777" w:rsidR="00FF2EC0" w:rsidRPr="00E872DE" w:rsidRDefault="00FF2EC0" w:rsidP="00FF2EC0">
            <w:pPr>
              <w:suppressLineNumbers/>
              <w:spacing w:after="120"/>
              <w:rPr>
                <w:rFonts w:ascii="Arial" w:hAnsi="Arial" w:cs="Arial"/>
              </w:rPr>
            </w:pPr>
          </w:p>
        </w:tc>
        <w:tc>
          <w:tcPr>
            <w:tcW w:w="615" w:type="dxa"/>
            <w:vAlign w:val="center"/>
          </w:tcPr>
          <w:p w14:paraId="3405F7E8" w14:textId="77777777" w:rsidR="00FF2EC0" w:rsidRPr="00E872DE" w:rsidRDefault="00FF2EC0" w:rsidP="00FF2EC0">
            <w:pPr>
              <w:suppressLineNumbers/>
              <w:spacing w:after="120"/>
              <w:rPr>
                <w:rFonts w:ascii="Arial" w:hAnsi="Arial" w:cs="Arial"/>
              </w:rPr>
            </w:pPr>
          </w:p>
        </w:tc>
        <w:tc>
          <w:tcPr>
            <w:tcW w:w="722" w:type="dxa"/>
            <w:vAlign w:val="center"/>
          </w:tcPr>
          <w:p w14:paraId="6404530D" w14:textId="77777777" w:rsidR="00FF2EC0" w:rsidRPr="00E872DE" w:rsidRDefault="00FF2EC0" w:rsidP="00FF2EC0">
            <w:pPr>
              <w:suppressLineNumbers/>
              <w:spacing w:after="120"/>
              <w:jc w:val="center"/>
              <w:rPr>
                <w:rFonts w:ascii="Arial" w:hAnsi="Arial" w:cs="Arial"/>
              </w:rPr>
            </w:pPr>
          </w:p>
        </w:tc>
        <w:tc>
          <w:tcPr>
            <w:tcW w:w="723" w:type="dxa"/>
            <w:vAlign w:val="center"/>
          </w:tcPr>
          <w:p w14:paraId="14F2F669" w14:textId="166F3E46" w:rsidR="00FF2EC0" w:rsidRPr="00E872DE" w:rsidRDefault="00FF2EC0" w:rsidP="00FF2EC0">
            <w:pPr>
              <w:suppressLineNumbers/>
              <w:spacing w:after="120"/>
              <w:jc w:val="center"/>
              <w:rPr>
                <w:rFonts w:ascii="Arial" w:hAnsi="Arial" w:cs="Arial"/>
              </w:rPr>
            </w:pPr>
            <w:r>
              <w:rPr>
                <w:rFonts w:ascii="Arial" w:hAnsi="Arial" w:cs="Arial"/>
              </w:rPr>
              <w:t>4</w:t>
            </w:r>
          </w:p>
        </w:tc>
        <w:tc>
          <w:tcPr>
            <w:tcW w:w="723" w:type="dxa"/>
            <w:vAlign w:val="center"/>
          </w:tcPr>
          <w:p w14:paraId="47E3E812" w14:textId="77777777" w:rsidR="00FF2EC0" w:rsidRPr="00E872DE" w:rsidRDefault="00FF2EC0" w:rsidP="00FF2EC0">
            <w:pPr>
              <w:suppressLineNumbers/>
              <w:spacing w:after="120"/>
              <w:jc w:val="center"/>
              <w:rPr>
                <w:rFonts w:ascii="Arial" w:hAnsi="Arial" w:cs="Arial"/>
              </w:rPr>
            </w:pPr>
          </w:p>
        </w:tc>
        <w:tc>
          <w:tcPr>
            <w:tcW w:w="723" w:type="dxa"/>
            <w:vAlign w:val="center"/>
          </w:tcPr>
          <w:p w14:paraId="0D4AD0C9" w14:textId="77777777" w:rsidR="00FF2EC0" w:rsidRPr="00E872DE" w:rsidRDefault="00FF2EC0" w:rsidP="00FF2EC0">
            <w:pPr>
              <w:suppressLineNumbers/>
              <w:spacing w:after="120"/>
              <w:jc w:val="center"/>
              <w:rPr>
                <w:rFonts w:ascii="Arial" w:hAnsi="Arial" w:cs="Arial"/>
              </w:rPr>
            </w:pPr>
          </w:p>
        </w:tc>
        <w:tc>
          <w:tcPr>
            <w:tcW w:w="722" w:type="dxa"/>
            <w:vAlign w:val="center"/>
          </w:tcPr>
          <w:p w14:paraId="0A38651F" w14:textId="77777777" w:rsidR="00FF2EC0" w:rsidRPr="00E872DE" w:rsidRDefault="00FF2EC0" w:rsidP="00FF2EC0">
            <w:pPr>
              <w:suppressLineNumbers/>
              <w:spacing w:after="120"/>
              <w:jc w:val="center"/>
              <w:rPr>
                <w:rFonts w:ascii="Arial" w:hAnsi="Arial" w:cs="Arial"/>
              </w:rPr>
            </w:pPr>
          </w:p>
        </w:tc>
        <w:tc>
          <w:tcPr>
            <w:tcW w:w="723" w:type="dxa"/>
            <w:vAlign w:val="center"/>
          </w:tcPr>
          <w:p w14:paraId="308C0F49" w14:textId="77777777" w:rsidR="00FF2EC0" w:rsidRPr="00E872DE" w:rsidRDefault="00FF2EC0" w:rsidP="00FF2EC0">
            <w:pPr>
              <w:suppressLineNumbers/>
              <w:spacing w:after="120"/>
              <w:jc w:val="center"/>
              <w:rPr>
                <w:rFonts w:ascii="Arial" w:hAnsi="Arial" w:cs="Arial"/>
              </w:rPr>
            </w:pPr>
          </w:p>
        </w:tc>
      </w:tr>
      <w:tr w:rsidR="00FF2EC0" w:rsidRPr="00E872DE" w14:paraId="5A23038C" w14:textId="77777777" w:rsidTr="00FF2EC0">
        <w:trPr>
          <w:jc w:val="center"/>
        </w:trPr>
        <w:tc>
          <w:tcPr>
            <w:tcW w:w="1819" w:type="dxa"/>
            <w:vAlign w:val="center"/>
          </w:tcPr>
          <w:p w14:paraId="2C56572E" w14:textId="77777777" w:rsidR="00FF2EC0" w:rsidRPr="00E872DE" w:rsidRDefault="00FF2EC0" w:rsidP="00FF2EC0">
            <w:pPr>
              <w:spacing w:after="120"/>
              <w:rPr>
                <w:rFonts w:ascii="Arial" w:hAnsi="Arial" w:cs="Arial"/>
              </w:rPr>
            </w:pPr>
            <w:r w:rsidRPr="00E872DE">
              <w:rPr>
                <w:rFonts w:ascii="Arial" w:hAnsi="Arial" w:cs="Arial"/>
              </w:rPr>
              <w:t>2019-2020</w:t>
            </w:r>
          </w:p>
        </w:tc>
        <w:tc>
          <w:tcPr>
            <w:tcW w:w="979" w:type="dxa"/>
            <w:vAlign w:val="center"/>
          </w:tcPr>
          <w:p w14:paraId="075B434D" w14:textId="77777777" w:rsidR="00FF2EC0" w:rsidRPr="00E872DE" w:rsidRDefault="00FF2EC0" w:rsidP="00FF2EC0">
            <w:pPr>
              <w:suppressLineNumbers/>
              <w:spacing w:after="120"/>
              <w:rPr>
                <w:rFonts w:ascii="Arial" w:hAnsi="Arial" w:cs="Arial"/>
              </w:rPr>
            </w:pPr>
          </w:p>
        </w:tc>
        <w:tc>
          <w:tcPr>
            <w:tcW w:w="615" w:type="dxa"/>
            <w:vAlign w:val="center"/>
          </w:tcPr>
          <w:p w14:paraId="53318E4E" w14:textId="77777777" w:rsidR="00FF2EC0" w:rsidRPr="00E872DE" w:rsidRDefault="00FF2EC0" w:rsidP="00FF2EC0">
            <w:pPr>
              <w:suppressLineNumbers/>
              <w:spacing w:after="120"/>
              <w:rPr>
                <w:rFonts w:ascii="Arial" w:hAnsi="Arial" w:cs="Arial"/>
              </w:rPr>
            </w:pPr>
          </w:p>
        </w:tc>
        <w:tc>
          <w:tcPr>
            <w:tcW w:w="615" w:type="dxa"/>
            <w:vAlign w:val="center"/>
          </w:tcPr>
          <w:p w14:paraId="2F2D1C0E" w14:textId="7679C967" w:rsidR="00FF2EC0" w:rsidRPr="00E872DE" w:rsidRDefault="00FF2EC0" w:rsidP="00FF2EC0">
            <w:pPr>
              <w:suppressLineNumbers/>
              <w:spacing w:after="120"/>
              <w:rPr>
                <w:rFonts w:ascii="Arial" w:hAnsi="Arial" w:cs="Arial"/>
              </w:rPr>
            </w:pPr>
            <w:r>
              <w:rPr>
                <w:rFonts w:ascii="Arial" w:hAnsi="Arial" w:cs="Arial"/>
              </w:rPr>
              <w:t>7</w:t>
            </w:r>
          </w:p>
        </w:tc>
        <w:tc>
          <w:tcPr>
            <w:tcW w:w="615" w:type="dxa"/>
            <w:vAlign w:val="center"/>
          </w:tcPr>
          <w:p w14:paraId="709A1721" w14:textId="77777777" w:rsidR="00FF2EC0" w:rsidRPr="00E872DE" w:rsidRDefault="00FF2EC0" w:rsidP="00FF2EC0">
            <w:pPr>
              <w:suppressLineNumbers/>
              <w:spacing w:after="120"/>
              <w:rPr>
                <w:rFonts w:ascii="Arial" w:hAnsi="Arial" w:cs="Arial"/>
              </w:rPr>
            </w:pPr>
          </w:p>
        </w:tc>
        <w:tc>
          <w:tcPr>
            <w:tcW w:w="615" w:type="dxa"/>
            <w:vAlign w:val="center"/>
          </w:tcPr>
          <w:p w14:paraId="62764938" w14:textId="77777777" w:rsidR="00FF2EC0" w:rsidRPr="00E872DE" w:rsidRDefault="00FF2EC0" w:rsidP="00FF2EC0">
            <w:pPr>
              <w:suppressLineNumbers/>
              <w:spacing w:after="120"/>
              <w:rPr>
                <w:rFonts w:ascii="Arial" w:hAnsi="Arial" w:cs="Arial"/>
              </w:rPr>
            </w:pPr>
          </w:p>
        </w:tc>
        <w:tc>
          <w:tcPr>
            <w:tcW w:w="722" w:type="dxa"/>
            <w:vAlign w:val="center"/>
          </w:tcPr>
          <w:p w14:paraId="6EE3C979" w14:textId="77777777" w:rsidR="00FF2EC0" w:rsidRPr="00E872DE" w:rsidRDefault="00FF2EC0" w:rsidP="00FF2EC0">
            <w:pPr>
              <w:suppressLineNumbers/>
              <w:spacing w:after="120"/>
              <w:jc w:val="center"/>
              <w:rPr>
                <w:rFonts w:ascii="Arial" w:hAnsi="Arial" w:cs="Arial"/>
              </w:rPr>
            </w:pPr>
          </w:p>
        </w:tc>
        <w:tc>
          <w:tcPr>
            <w:tcW w:w="723" w:type="dxa"/>
            <w:vAlign w:val="center"/>
          </w:tcPr>
          <w:p w14:paraId="33B528E2" w14:textId="44B4CB23" w:rsidR="00FF2EC0" w:rsidRPr="00E872DE" w:rsidRDefault="00FF2EC0" w:rsidP="00FF2EC0">
            <w:pPr>
              <w:suppressLineNumbers/>
              <w:spacing w:after="120"/>
              <w:jc w:val="center"/>
              <w:rPr>
                <w:rFonts w:ascii="Arial" w:hAnsi="Arial" w:cs="Arial"/>
              </w:rPr>
            </w:pPr>
            <w:r>
              <w:rPr>
                <w:rFonts w:ascii="Arial" w:hAnsi="Arial" w:cs="Arial"/>
              </w:rPr>
              <w:t>4</w:t>
            </w:r>
          </w:p>
        </w:tc>
        <w:tc>
          <w:tcPr>
            <w:tcW w:w="723" w:type="dxa"/>
            <w:vAlign w:val="center"/>
          </w:tcPr>
          <w:p w14:paraId="47EE3EBE" w14:textId="001D1F83" w:rsidR="00FF2EC0" w:rsidRPr="00E872DE" w:rsidRDefault="00FF2EC0" w:rsidP="00FF2EC0">
            <w:pPr>
              <w:suppressLineNumbers/>
              <w:spacing w:after="120"/>
              <w:jc w:val="center"/>
              <w:rPr>
                <w:rFonts w:ascii="Arial" w:hAnsi="Arial" w:cs="Arial"/>
              </w:rPr>
            </w:pPr>
            <w:r>
              <w:rPr>
                <w:rFonts w:ascii="Arial" w:hAnsi="Arial" w:cs="Arial"/>
              </w:rPr>
              <w:t>3</w:t>
            </w:r>
          </w:p>
        </w:tc>
        <w:tc>
          <w:tcPr>
            <w:tcW w:w="723" w:type="dxa"/>
            <w:vAlign w:val="center"/>
          </w:tcPr>
          <w:p w14:paraId="19E9D44B" w14:textId="77777777" w:rsidR="00FF2EC0" w:rsidRPr="00E872DE" w:rsidRDefault="00FF2EC0" w:rsidP="00FF2EC0">
            <w:pPr>
              <w:suppressLineNumbers/>
              <w:spacing w:after="120"/>
              <w:jc w:val="center"/>
              <w:rPr>
                <w:rFonts w:ascii="Arial" w:hAnsi="Arial" w:cs="Arial"/>
              </w:rPr>
            </w:pPr>
          </w:p>
        </w:tc>
        <w:tc>
          <w:tcPr>
            <w:tcW w:w="722" w:type="dxa"/>
            <w:vAlign w:val="center"/>
          </w:tcPr>
          <w:p w14:paraId="3A820FD9" w14:textId="6EAAD5B8" w:rsidR="00FF2EC0" w:rsidRPr="00E872DE" w:rsidRDefault="00FF2EC0" w:rsidP="00FF2EC0">
            <w:pPr>
              <w:suppressLineNumbers/>
              <w:spacing w:after="120"/>
              <w:jc w:val="center"/>
              <w:rPr>
                <w:rFonts w:ascii="Arial" w:hAnsi="Arial" w:cs="Arial"/>
              </w:rPr>
            </w:pPr>
            <w:r>
              <w:rPr>
                <w:rFonts w:ascii="Arial" w:hAnsi="Arial" w:cs="Arial"/>
              </w:rPr>
              <w:t>2</w:t>
            </w:r>
          </w:p>
        </w:tc>
        <w:tc>
          <w:tcPr>
            <w:tcW w:w="723" w:type="dxa"/>
            <w:vAlign w:val="center"/>
          </w:tcPr>
          <w:p w14:paraId="2AA6C011" w14:textId="77777777" w:rsidR="00FF2EC0" w:rsidRPr="00E872DE" w:rsidRDefault="00FF2EC0" w:rsidP="00FF2EC0">
            <w:pPr>
              <w:suppressLineNumbers/>
              <w:spacing w:after="120"/>
              <w:jc w:val="center"/>
              <w:rPr>
                <w:rFonts w:ascii="Arial" w:hAnsi="Arial" w:cs="Arial"/>
              </w:rPr>
            </w:pPr>
          </w:p>
        </w:tc>
      </w:tr>
      <w:tr w:rsidR="00FF2EC0" w:rsidRPr="00E872DE" w14:paraId="14D91716" w14:textId="77777777" w:rsidTr="00FF2EC0">
        <w:trPr>
          <w:jc w:val="center"/>
        </w:trPr>
        <w:tc>
          <w:tcPr>
            <w:tcW w:w="1819" w:type="dxa"/>
            <w:tcBorders>
              <w:bottom w:val="single" w:sz="18" w:space="0" w:color="auto"/>
            </w:tcBorders>
            <w:vAlign w:val="center"/>
          </w:tcPr>
          <w:p w14:paraId="0C4BF49E" w14:textId="77777777" w:rsidR="00FF2EC0" w:rsidRPr="00E872DE" w:rsidRDefault="00FF2EC0" w:rsidP="00FF2EC0">
            <w:pPr>
              <w:spacing w:after="120"/>
              <w:rPr>
                <w:rFonts w:ascii="Arial" w:hAnsi="Arial" w:cs="Arial"/>
              </w:rPr>
            </w:pPr>
            <w:r w:rsidRPr="00E872DE">
              <w:rPr>
                <w:rFonts w:ascii="Arial" w:hAnsi="Arial" w:cs="Arial"/>
              </w:rPr>
              <w:t>2018-2019</w:t>
            </w:r>
          </w:p>
        </w:tc>
        <w:tc>
          <w:tcPr>
            <w:tcW w:w="979" w:type="dxa"/>
            <w:tcBorders>
              <w:bottom w:val="single" w:sz="18" w:space="0" w:color="auto"/>
            </w:tcBorders>
            <w:vAlign w:val="center"/>
          </w:tcPr>
          <w:p w14:paraId="58F4144F" w14:textId="77777777" w:rsidR="00FF2EC0" w:rsidRPr="00E872DE" w:rsidRDefault="00FF2EC0" w:rsidP="00FF2EC0">
            <w:pPr>
              <w:suppressLineNumbers/>
              <w:spacing w:after="120"/>
              <w:rPr>
                <w:rFonts w:ascii="Arial" w:hAnsi="Arial" w:cs="Arial"/>
              </w:rPr>
            </w:pPr>
          </w:p>
        </w:tc>
        <w:tc>
          <w:tcPr>
            <w:tcW w:w="615" w:type="dxa"/>
            <w:tcBorders>
              <w:bottom w:val="single" w:sz="18" w:space="0" w:color="auto"/>
            </w:tcBorders>
            <w:vAlign w:val="center"/>
          </w:tcPr>
          <w:p w14:paraId="26BBFC68" w14:textId="3930664F" w:rsidR="00FF2EC0" w:rsidRPr="00E872DE" w:rsidRDefault="00FF2EC0" w:rsidP="00FF2EC0">
            <w:pPr>
              <w:suppressLineNumbers/>
              <w:spacing w:after="120"/>
              <w:rPr>
                <w:rFonts w:ascii="Arial" w:hAnsi="Arial" w:cs="Arial"/>
              </w:rPr>
            </w:pPr>
            <w:r>
              <w:rPr>
                <w:rFonts w:ascii="Arial" w:hAnsi="Arial" w:cs="Arial"/>
              </w:rPr>
              <w:t>2</w:t>
            </w:r>
          </w:p>
        </w:tc>
        <w:tc>
          <w:tcPr>
            <w:tcW w:w="615" w:type="dxa"/>
            <w:tcBorders>
              <w:bottom w:val="single" w:sz="18" w:space="0" w:color="auto"/>
            </w:tcBorders>
            <w:vAlign w:val="center"/>
          </w:tcPr>
          <w:p w14:paraId="14CEF63A" w14:textId="10D1C223" w:rsidR="00FF2EC0" w:rsidRPr="00E872DE" w:rsidRDefault="00FF2EC0" w:rsidP="00FF2EC0">
            <w:pPr>
              <w:suppressLineNumbers/>
              <w:spacing w:after="120"/>
              <w:rPr>
                <w:rFonts w:ascii="Arial" w:hAnsi="Arial" w:cs="Arial"/>
              </w:rPr>
            </w:pPr>
            <w:r>
              <w:rPr>
                <w:rFonts w:ascii="Arial" w:hAnsi="Arial" w:cs="Arial"/>
              </w:rPr>
              <w:t>4</w:t>
            </w:r>
          </w:p>
        </w:tc>
        <w:tc>
          <w:tcPr>
            <w:tcW w:w="615" w:type="dxa"/>
            <w:tcBorders>
              <w:bottom w:val="single" w:sz="18" w:space="0" w:color="auto"/>
            </w:tcBorders>
            <w:vAlign w:val="center"/>
          </w:tcPr>
          <w:p w14:paraId="62C8DDBE" w14:textId="77777777" w:rsidR="00FF2EC0" w:rsidRPr="00E872DE" w:rsidRDefault="00FF2EC0" w:rsidP="00FF2EC0">
            <w:pPr>
              <w:suppressLineNumbers/>
              <w:spacing w:after="120"/>
              <w:rPr>
                <w:rFonts w:ascii="Arial" w:hAnsi="Arial" w:cs="Arial"/>
              </w:rPr>
            </w:pPr>
          </w:p>
        </w:tc>
        <w:tc>
          <w:tcPr>
            <w:tcW w:w="615" w:type="dxa"/>
            <w:tcBorders>
              <w:bottom w:val="single" w:sz="18" w:space="0" w:color="auto"/>
            </w:tcBorders>
            <w:vAlign w:val="center"/>
          </w:tcPr>
          <w:p w14:paraId="4EEFB796" w14:textId="77777777" w:rsidR="00FF2EC0" w:rsidRPr="00E872DE" w:rsidRDefault="00FF2EC0" w:rsidP="00FF2EC0">
            <w:pPr>
              <w:suppressLineNumbers/>
              <w:spacing w:after="120"/>
              <w:rPr>
                <w:rFonts w:ascii="Arial" w:hAnsi="Arial" w:cs="Arial"/>
              </w:rPr>
            </w:pPr>
          </w:p>
        </w:tc>
        <w:tc>
          <w:tcPr>
            <w:tcW w:w="722" w:type="dxa"/>
            <w:tcBorders>
              <w:bottom w:val="single" w:sz="18" w:space="0" w:color="auto"/>
            </w:tcBorders>
            <w:vAlign w:val="center"/>
          </w:tcPr>
          <w:p w14:paraId="5D62CF1B" w14:textId="77777777" w:rsidR="00FF2EC0" w:rsidRPr="00E872DE" w:rsidRDefault="00FF2EC0" w:rsidP="00FF2EC0">
            <w:pPr>
              <w:suppressLineNumbers/>
              <w:spacing w:after="120"/>
              <w:jc w:val="center"/>
              <w:rPr>
                <w:rFonts w:ascii="Arial" w:hAnsi="Arial" w:cs="Arial"/>
              </w:rPr>
            </w:pPr>
          </w:p>
        </w:tc>
        <w:tc>
          <w:tcPr>
            <w:tcW w:w="723" w:type="dxa"/>
            <w:tcBorders>
              <w:bottom w:val="single" w:sz="18" w:space="0" w:color="auto"/>
            </w:tcBorders>
            <w:vAlign w:val="center"/>
          </w:tcPr>
          <w:p w14:paraId="32B021F1" w14:textId="66E1D108" w:rsidR="00FF2EC0" w:rsidRPr="00E872DE" w:rsidRDefault="00FF2EC0" w:rsidP="00FF2EC0">
            <w:pPr>
              <w:suppressLineNumbers/>
              <w:spacing w:after="120"/>
              <w:jc w:val="center"/>
              <w:rPr>
                <w:rFonts w:ascii="Arial" w:hAnsi="Arial" w:cs="Arial"/>
              </w:rPr>
            </w:pPr>
            <w:r>
              <w:rPr>
                <w:rFonts w:ascii="Arial" w:hAnsi="Arial" w:cs="Arial"/>
              </w:rPr>
              <w:t>6</w:t>
            </w:r>
          </w:p>
        </w:tc>
        <w:tc>
          <w:tcPr>
            <w:tcW w:w="723" w:type="dxa"/>
            <w:tcBorders>
              <w:bottom w:val="single" w:sz="18" w:space="0" w:color="auto"/>
            </w:tcBorders>
            <w:vAlign w:val="center"/>
          </w:tcPr>
          <w:p w14:paraId="2A12D9F1" w14:textId="77777777" w:rsidR="00FF2EC0" w:rsidRPr="00E872DE" w:rsidRDefault="00FF2EC0" w:rsidP="00FF2EC0">
            <w:pPr>
              <w:suppressLineNumbers/>
              <w:spacing w:after="120"/>
              <w:jc w:val="center"/>
              <w:rPr>
                <w:rFonts w:ascii="Arial" w:hAnsi="Arial" w:cs="Arial"/>
              </w:rPr>
            </w:pPr>
          </w:p>
        </w:tc>
        <w:tc>
          <w:tcPr>
            <w:tcW w:w="723" w:type="dxa"/>
            <w:tcBorders>
              <w:bottom w:val="single" w:sz="18" w:space="0" w:color="auto"/>
            </w:tcBorders>
            <w:vAlign w:val="center"/>
          </w:tcPr>
          <w:p w14:paraId="303FBFA7" w14:textId="77777777" w:rsidR="00FF2EC0" w:rsidRPr="00E872DE" w:rsidRDefault="00FF2EC0" w:rsidP="00FF2EC0">
            <w:pPr>
              <w:suppressLineNumbers/>
              <w:spacing w:after="120"/>
              <w:jc w:val="center"/>
              <w:rPr>
                <w:rFonts w:ascii="Arial" w:hAnsi="Arial" w:cs="Arial"/>
              </w:rPr>
            </w:pPr>
          </w:p>
        </w:tc>
        <w:tc>
          <w:tcPr>
            <w:tcW w:w="722" w:type="dxa"/>
            <w:tcBorders>
              <w:bottom w:val="single" w:sz="18" w:space="0" w:color="auto"/>
            </w:tcBorders>
            <w:vAlign w:val="center"/>
          </w:tcPr>
          <w:p w14:paraId="18A83FFD" w14:textId="77777777" w:rsidR="00FF2EC0" w:rsidRPr="00E872DE" w:rsidRDefault="00FF2EC0" w:rsidP="00FF2EC0">
            <w:pPr>
              <w:suppressLineNumbers/>
              <w:spacing w:after="120"/>
              <w:jc w:val="center"/>
              <w:rPr>
                <w:rFonts w:ascii="Arial" w:hAnsi="Arial" w:cs="Arial"/>
              </w:rPr>
            </w:pPr>
          </w:p>
        </w:tc>
        <w:tc>
          <w:tcPr>
            <w:tcW w:w="723" w:type="dxa"/>
            <w:tcBorders>
              <w:bottom w:val="single" w:sz="18" w:space="0" w:color="auto"/>
            </w:tcBorders>
            <w:vAlign w:val="center"/>
          </w:tcPr>
          <w:p w14:paraId="09AB89FB" w14:textId="77777777" w:rsidR="00FF2EC0" w:rsidRPr="00E872DE" w:rsidRDefault="00FF2EC0" w:rsidP="00FF2EC0">
            <w:pPr>
              <w:suppressLineNumbers/>
              <w:spacing w:after="120"/>
              <w:jc w:val="center"/>
              <w:rPr>
                <w:rFonts w:ascii="Arial" w:hAnsi="Arial" w:cs="Arial"/>
              </w:rPr>
            </w:pPr>
          </w:p>
        </w:tc>
      </w:tr>
    </w:tbl>
    <w:p w14:paraId="6757639B"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1E952F7D"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5C4BA3C1" w14:textId="77777777" w:rsidR="00391176" w:rsidRPr="00E872DE" w:rsidRDefault="00103474" w:rsidP="00391176">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p>
    <w:p w14:paraId="5CD5F8AE" w14:textId="77777777" w:rsidR="004704D0" w:rsidRPr="00E872DE" w:rsidRDefault="004704D0" w:rsidP="00391176">
      <w:pPr>
        <w:pStyle w:val="GvdeMetni"/>
        <w:spacing w:before="120" w:after="0"/>
        <w:rPr>
          <w:rFonts w:ascii="Arial" w:hAnsi="Arial" w:cs="Arial"/>
        </w:rPr>
      </w:pPr>
    </w:p>
    <w:p w14:paraId="17B215B0" w14:textId="77777777" w:rsidR="00B509AC" w:rsidRPr="00E872DE" w:rsidRDefault="00B509AC" w:rsidP="00920868">
      <w:pPr>
        <w:autoSpaceDE w:val="0"/>
        <w:autoSpaceDN w:val="0"/>
        <w:adjustRightInd w:val="0"/>
        <w:rPr>
          <w:rFonts w:ascii="Arial" w:hAnsi="Arial" w:cs="Arial"/>
          <w:color w:val="0070C0"/>
          <w:lang w:eastAsia="en-US"/>
        </w:rPr>
      </w:pPr>
    </w:p>
    <w:p w14:paraId="25F6B8B0" w14:textId="77777777" w:rsidR="007E51EA" w:rsidRPr="00E872DE" w:rsidRDefault="007E51EA" w:rsidP="00920868">
      <w:pPr>
        <w:autoSpaceDE w:val="0"/>
        <w:autoSpaceDN w:val="0"/>
        <w:adjustRightInd w:val="0"/>
        <w:rPr>
          <w:rFonts w:ascii="Arial" w:hAnsi="Arial" w:cs="Arial"/>
          <w:color w:val="0070C0"/>
          <w:lang w:eastAsia="en-US"/>
        </w:rPr>
      </w:pPr>
    </w:p>
    <w:p w14:paraId="0517F0D0" w14:textId="77777777" w:rsidR="007E51EA" w:rsidRDefault="007E51EA" w:rsidP="00920868">
      <w:pPr>
        <w:autoSpaceDE w:val="0"/>
        <w:autoSpaceDN w:val="0"/>
        <w:adjustRightInd w:val="0"/>
        <w:rPr>
          <w:rFonts w:ascii="Arial" w:hAnsi="Arial" w:cs="Arial"/>
          <w:color w:val="0070C0"/>
          <w:lang w:eastAsia="en-US"/>
        </w:rPr>
      </w:pPr>
    </w:p>
    <w:p w14:paraId="027E09DF" w14:textId="77777777" w:rsidR="00B311B2" w:rsidRPr="00E872DE" w:rsidRDefault="00B311B2" w:rsidP="00920868">
      <w:pPr>
        <w:autoSpaceDE w:val="0"/>
        <w:autoSpaceDN w:val="0"/>
        <w:adjustRightInd w:val="0"/>
        <w:rPr>
          <w:rFonts w:ascii="Arial" w:hAnsi="Arial" w:cs="Arial"/>
          <w:color w:val="0070C0"/>
          <w:lang w:eastAsia="en-US"/>
        </w:rPr>
      </w:pPr>
    </w:p>
    <w:p w14:paraId="384D6D3B" w14:textId="77777777" w:rsidR="00A70FF6" w:rsidRPr="00E872DE" w:rsidRDefault="00A70FF6" w:rsidP="00920868">
      <w:pPr>
        <w:autoSpaceDE w:val="0"/>
        <w:autoSpaceDN w:val="0"/>
        <w:adjustRightInd w:val="0"/>
        <w:rPr>
          <w:rFonts w:ascii="Arial" w:hAnsi="Arial" w:cs="Arial"/>
          <w:color w:val="0070C0"/>
          <w:lang w:eastAsia="en-US"/>
        </w:rPr>
      </w:pPr>
    </w:p>
    <w:p w14:paraId="0D643346" w14:textId="77777777" w:rsidR="00A70FF6" w:rsidRPr="00E872DE" w:rsidRDefault="00A70FF6" w:rsidP="00920868">
      <w:pPr>
        <w:autoSpaceDE w:val="0"/>
        <w:autoSpaceDN w:val="0"/>
        <w:adjustRightInd w:val="0"/>
        <w:rPr>
          <w:rFonts w:ascii="Arial" w:hAnsi="Arial" w:cs="Arial"/>
          <w:color w:val="0070C0"/>
          <w:lang w:eastAsia="en-US"/>
        </w:rPr>
      </w:pPr>
    </w:p>
    <w:p w14:paraId="580FCFCE" w14:textId="77777777" w:rsidR="00D72ACF" w:rsidRPr="00E872DE" w:rsidRDefault="004F2948"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r w:rsidRPr="00E872DE">
        <w:rPr>
          <w:rFonts w:ascii="Arial" w:hAnsi="Arial" w:cs="Arial"/>
          <w:color w:val="1F497D" w:themeColor="text2"/>
        </w:rPr>
        <w:t>ÖLÇÜT 2</w:t>
      </w:r>
      <w:r w:rsidR="00F76E9A" w:rsidRPr="00E872DE">
        <w:rPr>
          <w:rFonts w:ascii="Arial" w:hAnsi="Arial" w:cs="Arial"/>
          <w:color w:val="1F497D" w:themeColor="text2"/>
        </w:rPr>
        <w:t>:</w:t>
      </w:r>
      <w:r w:rsidRPr="00E872DE">
        <w:rPr>
          <w:rFonts w:ascii="Arial" w:hAnsi="Arial" w:cs="Arial"/>
          <w:color w:val="1F497D" w:themeColor="text2"/>
        </w:rPr>
        <w:t xml:space="preserve"> PROGRAM ÖĞRETİM AMAÇLARI</w:t>
      </w:r>
      <w:bookmarkEnd w:id="94"/>
      <w:bookmarkEnd w:id="95"/>
      <w:bookmarkEnd w:id="96"/>
      <w:bookmarkEnd w:id="97"/>
      <w:bookmarkEnd w:id="98"/>
    </w:p>
    <w:p w14:paraId="71A407B2"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3CC82D27"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667903D0" w14:textId="77777777" w:rsidR="00EC5F4D" w:rsidRPr="00E872DE" w:rsidRDefault="007A3FA7" w:rsidP="00BB75F6">
      <w:pPr>
        <w:pStyle w:val="GvdeMetni"/>
        <w:rPr>
          <w:rFonts w:ascii="Arial" w:hAnsi="Arial" w:cs="Arial"/>
        </w:rPr>
      </w:pPr>
      <w:r w:rsidRPr="00E872DE">
        <w:rPr>
          <w:rFonts w:ascii="Arial" w:hAnsi="Arial" w:cs="Arial"/>
          <w:b/>
          <w:u w:val="single"/>
        </w:rPr>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4B9429D0" w14:textId="77777777" w:rsidR="00035EE8" w:rsidRPr="00E872DE" w:rsidRDefault="00B70F46" w:rsidP="00626E88">
      <w:pPr>
        <w:pStyle w:val="Balk3"/>
        <w:rPr>
          <w:rFonts w:ascii="Arial" w:hAnsi="Arial" w:cs="Arial"/>
          <w:b w:val="0"/>
          <w:color w:val="1F497D" w:themeColor="text2"/>
          <w:lang w:eastAsia="en-US"/>
        </w:rPr>
      </w:pPr>
      <w:bookmarkStart w:id="99" w:name="_Toc140750382"/>
      <w:r w:rsidRPr="00E872DE">
        <w:rPr>
          <w:rFonts w:ascii="Arial" w:hAnsi="Arial" w:cs="Arial"/>
          <w:color w:val="1F497D" w:themeColor="text2"/>
          <w:lang w:eastAsia="en-US"/>
        </w:rPr>
        <w:t xml:space="preserve">2.1 Tanımlanan Program </w:t>
      </w:r>
      <w:r w:rsidR="000572D8" w:rsidRPr="00E872DE">
        <w:rPr>
          <w:rFonts w:ascii="Arial" w:hAnsi="Arial" w:cs="Arial"/>
          <w:color w:val="1F497D" w:themeColor="text2"/>
          <w:lang w:eastAsia="en-US"/>
        </w:rPr>
        <w:t>Ö</w:t>
      </w:r>
      <w:r w:rsidR="0046363B" w:rsidRPr="00E872DE">
        <w:rPr>
          <w:rFonts w:ascii="Arial" w:hAnsi="Arial" w:cs="Arial"/>
          <w:color w:val="1F497D" w:themeColor="text2"/>
          <w:lang w:eastAsia="en-US"/>
        </w:rPr>
        <w:t>ğretim</w:t>
      </w:r>
      <w:r w:rsidR="00A70FF6" w:rsidRPr="00E872DE">
        <w:rPr>
          <w:rFonts w:ascii="Arial" w:hAnsi="Arial" w:cs="Arial"/>
          <w:color w:val="1F497D" w:themeColor="text2"/>
          <w:lang w:eastAsia="en-US"/>
        </w:rPr>
        <w:t xml:space="preserve"> </w:t>
      </w:r>
      <w:r w:rsidR="000572D8" w:rsidRPr="00E872DE">
        <w:rPr>
          <w:rFonts w:ascii="Arial" w:hAnsi="Arial" w:cs="Arial"/>
          <w:color w:val="1F497D" w:themeColor="text2"/>
          <w:lang w:eastAsia="en-US"/>
        </w:rPr>
        <w:t>A</w:t>
      </w:r>
      <w:r w:rsidRPr="00E872DE">
        <w:rPr>
          <w:rFonts w:ascii="Arial" w:hAnsi="Arial" w:cs="Arial"/>
          <w:color w:val="1F497D" w:themeColor="text2"/>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6"/>
        <w:gridCol w:w="8804"/>
      </w:tblGrid>
      <w:tr w:rsidR="00E47C13" w:rsidRPr="00E872DE" w14:paraId="552BEF2C" w14:textId="77777777" w:rsidTr="00E47C13">
        <w:tc>
          <w:tcPr>
            <w:tcW w:w="0" w:type="auto"/>
            <w:gridSpan w:val="2"/>
            <w:shd w:val="clear" w:color="auto" w:fill="FFFFFF" w:themeFill="background1"/>
          </w:tcPr>
          <w:p w14:paraId="0E14F5F2" w14:textId="77777777" w:rsidR="00E47C13" w:rsidRPr="00E872D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E872DE">
              <w:rPr>
                <w:rFonts w:ascii="Arial" w:hAnsi="Arial" w:cs="Arial"/>
                <w:lang w:eastAsia="en-US"/>
              </w:rPr>
              <w:t>Programımızın Öğretim Amaçları:</w:t>
            </w:r>
          </w:p>
        </w:tc>
      </w:tr>
      <w:tr w:rsidR="00E47C13" w:rsidRPr="00E872DE" w14:paraId="2ED8AC9D" w14:textId="77777777" w:rsidTr="00E47C13">
        <w:tc>
          <w:tcPr>
            <w:tcW w:w="846" w:type="dxa"/>
            <w:shd w:val="clear" w:color="auto" w:fill="FFFFFF" w:themeFill="background1"/>
          </w:tcPr>
          <w:p w14:paraId="118355E9"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ÖA-1</w:t>
            </w:r>
          </w:p>
        </w:tc>
        <w:tc>
          <w:tcPr>
            <w:tcW w:w="9209" w:type="dxa"/>
            <w:shd w:val="clear" w:color="auto" w:fill="FFFFFF" w:themeFill="background1"/>
            <w:vAlign w:val="center"/>
          </w:tcPr>
          <w:p w14:paraId="768386D6" w14:textId="4E3F128A" w:rsidR="00E47C13" w:rsidRPr="00E872DE" w:rsidRDefault="0028206B" w:rsidP="0047632B">
            <w:pPr>
              <w:rPr>
                <w:rFonts w:ascii="Arial" w:hAnsi="Arial" w:cs="Arial"/>
                <w:lang w:eastAsia="en-US"/>
              </w:rPr>
            </w:pPr>
            <w:r w:rsidRPr="0028206B">
              <w:rPr>
                <w:rFonts w:ascii="Arial" w:hAnsi="Arial" w:cs="Arial"/>
                <w:lang w:eastAsia="en-US"/>
              </w:rPr>
              <w:t>Öğrencilerin fizik alanında temel teorik bilgi ve kavrayış kazanmalarını sağlamak.</w:t>
            </w:r>
          </w:p>
        </w:tc>
      </w:tr>
      <w:tr w:rsidR="00E47C13" w:rsidRPr="00E872DE" w14:paraId="3E31A0E7" w14:textId="77777777" w:rsidTr="00E47C13">
        <w:tc>
          <w:tcPr>
            <w:tcW w:w="846" w:type="dxa"/>
            <w:shd w:val="clear" w:color="auto" w:fill="FFFFFF" w:themeFill="background1"/>
          </w:tcPr>
          <w:p w14:paraId="4962DA07"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ÖA-2</w:t>
            </w:r>
          </w:p>
        </w:tc>
        <w:tc>
          <w:tcPr>
            <w:tcW w:w="9209" w:type="dxa"/>
            <w:shd w:val="clear" w:color="auto" w:fill="FFFFFF" w:themeFill="background1"/>
            <w:vAlign w:val="center"/>
          </w:tcPr>
          <w:p w14:paraId="705313F5" w14:textId="641D66BA" w:rsidR="00E47C13" w:rsidRPr="00E872DE" w:rsidRDefault="0028206B" w:rsidP="0047632B">
            <w:pPr>
              <w:rPr>
                <w:rFonts w:ascii="Arial" w:hAnsi="Arial" w:cs="Arial"/>
                <w:lang w:eastAsia="en-US"/>
              </w:rPr>
            </w:pPr>
            <w:r w:rsidRPr="0028206B">
              <w:rPr>
                <w:rFonts w:ascii="Arial" w:hAnsi="Arial" w:cs="Arial"/>
                <w:lang w:eastAsia="en-US"/>
              </w:rPr>
              <w:t>Deneysel yöntemler, laboratuvar teknikleri ve araştırma araçlarını kullanarak bilimsel deney yapabilme ve elde edilen verileri analiz etme becerisi kazandırmak.</w:t>
            </w:r>
          </w:p>
        </w:tc>
      </w:tr>
      <w:tr w:rsidR="00E47C13" w:rsidRPr="00E872DE" w14:paraId="176F6BD4" w14:textId="77777777" w:rsidTr="00E47C13">
        <w:tc>
          <w:tcPr>
            <w:tcW w:w="846" w:type="dxa"/>
            <w:shd w:val="clear" w:color="auto" w:fill="FFFFFF" w:themeFill="background1"/>
          </w:tcPr>
          <w:p w14:paraId="10F6A459"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ÖA-3</w:t>
            </w:r>
          </w:p>
        </w:tc>
        <w:tc>
          <w:tcPr>
            <w:tcW w:w="9209" w:type="dxa"/>
            <w:shd w:val="clear" w:color="auto" w:fill="FFFFFF" w:themeFill="background1"/>
            <w:vAlign w:val="center"/>
          </w:tcPr>
          <w:p w14:paraId="610BA96C" w14:textId="788BF877" w:rsidR="00E47C13" w:rsidRPr="00E872DE" w:rsidRDefault="0028206B" w:rsidP="0047632B">
            <w:pPr>
              <w:rPr>
                <w:rFonts w:ascii="Arial" w:hAnsi="Arial" w:cs="Arial"/>
                <w:lang w:eastAsia="en-US"/>
              </w:rPr>
            </w:pPr>
            <w:r w:rsidRPr="0028206B">
              <w:rPr>
                <w:rFonts w:ascii="Arial" w:hAnsi="Arial" w:cs="Arial"/>
                <w:lang w:eastAsia="en-US"/>
              </w:rPr>
              <w:t>Öğrencilerin bilimsel düşünme, problem çözme, matematiksel modelleme ve eleştirel değerlendirme yeteneklerini geliştirmek.</w:t>
            </w:r>
          </w:p>
        </w:tc>
      </w:tr>
      <w:tr w:rsidR="00E47C13" w:rsidRPr="00E872DE" w14:paraId="1410D3E4" w14:textId="77777777" w:rsidTr="00E47C13">
        <w:tc>
          <w:tcPr>
            <w:tcW w:w="846" w:type="dxa"/>
            <w:tcBorders>
              <w:bottom w:val="single" w:sz="4" w:space="0" w:color="auto"/>
            </w:tcBorders>
            <w:shd w:val="clear" w:color="auto" w:fill="FFFFFF" w:themeFill="background1"/>
          </w:tcPr>
          <w:p w14:paraId="28886475"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ÖA-4</w:t>
            </w:r>
          </w:p>
        </w:tc>
        <w:tc>
          <w:tcPr>
            <w:tcW w:w="9209" w:type="dxa"/>
            <w:tcBorders>
              <w:bottom w:val="single" w:sz="4" w:space="0" w:color="auto"/>
            </w:tcBorders>
            <w:shd w:val="clear" w:color="auto" w:fill="FFFFFF" w:themeFill="background1"/>
            <w:vAlign w:val="center"/>
          </w:tcPr>
          <w:p w14:paraId="13829813" w14:textId="7FFE09C7" w:rsidR="00E47C13" w:rsidRPr="00E872DE" w:rsidRDefault="0028206B" w:rsidP="0047632B">
            <w:pPr>
              <w:rPr>
                <w:rFonts w:ascii="Arial" w:hAnsi="Arial" w:cs="Arial"/>
                <w:lang w:eastAsia="en-US"/>
              </w:rPr>
            </w:pPr>
            <w:r w:rsidRPr="0028206B">
              <w:rPr>
                <w:rFonts w:ascii="Arial" w:hAnsi="Arial" w:cs="Arial"/>
                <w:lang w:eastAsia="en-US"/>
              </w:rPr>
              <w:t>Mezunların etik değerlere bağlı, çevreye duyarlı ve toplumsal sorumluluk bilinci yüksek bireyler olarak yetişmesini sağlamak.</w:t>
            </w:r>
          </w:p>
        </w:tc>
      </w:tr>
      <w:tr w:rsidR="00E47C13" w:rsidRPr="00E872DE" w14:paraId="6694B377" w14:textId="77777777" w:rsidTr="00E47C13">
        <w:tc>
          <w:tcPr>
            <w:tcW w:w="846" w:type="dxa"/>
            <w:tcBorders>
              <w:top w:val="single" w:sz="4" w:space="0" w:color="auto"/>
              <w:bottom w:val="single" w:sz="4" w:space="0" w:color="auto"/>
            </w:tcBorders>
            <w:shd w:val="clear" w:color="auto" w:fill="FFFFFF" w:themeFill="background1"/>
          </w:tcPr>
          <w:p w14:paraId="649D9423"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ÖA-5</w:t>
            </w:r>
          </w:p>
        </w:tc>
        <w:tc>
          <w:tcPr>
            <w:tcW w:w="9209" w:type="dxa"/>
            <w:tcBorders>
              <w:top w:val="single" w:sz="4" w:space="0" w:color="auto"/>
              <w:bottom w:val="single" w:sz="4" w:space="0" w:color="auto"/>
            </w:tcBorders>
            <w:shd w:val="clear" w:color="auto" w:fill="FFFFFF" w:themeFill="background1"/>
            <w:vAlign w:val="center"/>
          </w:tcPr>
          <w:p w14:paraId="0C48F968" w14:textId="24B178E0" w:rsidR="00E47C13" w:rsidRPr="00E872DE" w:rsidRDefault="0028206B" w:rsidP="0047632B">
            <w:pPr>
              <w:rPr>
                <w:rFonts w:ascii="Arial" w:hAnsi="Arial" w:cs="Arial"/>
                <w:lang w:eastAsia="en-US"/>
              </w:rPr>
            </w:pPr>
            <w:r w:rsidRPr="0028206B">
              <w:rPr>
                <w:rFonts w:ascii="Arial" w:hAnsi="Arial" w:cs="Arial"/>
                <w:lang w:eastAsia="en-US"/>
              </w:rPr>
              <w:t>Öğrencilerin fizik bilgisini akademi, sanayi, araştırma-geliştirme ve kamu alanlarında uygulayabilme yetkinliği kazanmalarını sağlamak.</w:t>
            </w:r>
          </w:p>
        </w:tc>
      </w:tr>
    </w:tbl>
    <w:p w14:paraId="71B5CE45" w14:textId="77777777" w:rsidR="00E47C13" w:rsidRPr="00E872DE" w:rsidRDefault="00E47C13" w:rsidP="00E47C13">
      <w:pPr>
        <w:pStyle w:val="Balk3"/>
        <w:shd w:val="clear" w:color="auto" w:fill="FFFFFF" w:themeFill="background1"/>
        <w:rPr>
          <w:rFonts w:ascii="Arial" w:hAnsi="Arial" w:cs="Arial"/>
        </w:rPr>
      </w:pPr>
    </w:p>
    <w:p w14:paraId="66B71870" w14:textId="77777777" w:rsidR="00B70F46" w:rsidRPr="00E872D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E872DE">
        <w:rPr>
          <w:rFonts w:ascii="Arial" w:hAnsi="Arial" w:cs="Arial"/>
          <w:color w:val="1F497D" w:themeColor="text2"/>
        </w:rPr>
        <w:t>2.2 Kurum Özgörevleriyle Tutarlılık</w:t>
      </w:r>
      <w:bookmarkEnd w:id="103"/>
      <w:bookmarkEnd w:id="104"/>
      <w:bookmarkEnd w:id="105"/>
      <w:bookmarkEnd w:id="106"/>
      <w:bookmarkEnd w:id="107"/>
    </w:p>
    <w:p w14:paraId="193165C5" w14:textId="77777777" w:rsidR="00747228" w:rsidRPr="00E872DE" w:rsidRDefault="00747228" w:rsidP="00BB75F6">
      <w:pPr>
        <w:pStyle w:val="GvdeMetni"/>
        <w:rPr>
          <w:rFonts w:ascii="Arial" w:hAnsi="Arial" w:cs="Arial"/>
          <w:b/>
          <w:bCs/>
          <w:lang w:eastAsia="en-US"/>
        </w:rPr>
      </w:pPr>
      <w:r w:rsidRPr="00E872DE">
        <w:rPr>
          <w:rFonts w:ascii="Arial" w:hAnsi="Arial" w:cs="Arial"/>
          <w:b/>
          <w:bCs/>
          <w:lang w:eastAsia="en-US"/>
        </w:rPr>
        <w:t>Karamanoğlu Mehmetbey Üniversitesi</w:t>
      </w:r>
      <w:r w:rsidR="00A70FF6" w:rsidRPr="00E872DE">
        <w:rPr>
          <w:rFonts w:ascii="Arial" w:hAnsi="Arial" w:cs="Arial"/>
          <w:b/>
          <w:bCs/>
          <w:lang w:eastAsia="en-US"/>
        </w:rPr>
        <w:t xml:space="preserve"> </w:t>
      </w:r>
      <w:r w:rsidRPr="00E872DE">
        <w:rPr>
          <w:rFonts w:ascii="Arial" w:hAnsi="Arial" w:cs="Arial"/>
          <w:b/>
          <w:bCs/>
          <w:lang w:eastAsia="en-US"/>
        </w:rPr>
        <w:t>Özgörevleri:</w:t>
      </w:r>
    </w:p>
    <w:p w14:paraId="6976CAC4" w14:textId="77777777" w:rsidR="00FF2EC0" w:rsidRDefault="00FF2EC0" w:rsidP="00FF2EC0">
      <w:pPr>
        <w:pBdr>
          <w:top w:val="nil"/>
          <w:left w:val="nil"/>
          <w:bottom w:val="nil"/>
          <w:right w:val="nil"/>
          <w:between w:val="nil"/>
        </w:pBdr>
        <w:spacing w:after="120"/>
        <w:rPr>
          <w:rFonts w:ascii="Arial" w:eastAsia="Arial" w:hAnsi="Arial" w:cs="Arial"/>
        </w:rPr>
      </w:pPr>
      <w:r>
        <w:rPr>
          <w:rFonts w:ascii="Arial" w:eastAsia="Arial" w:hAnsi="Arial" w:cs="Arial"/>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1719EB52" w14:textId="77777777" w:rsidR="006A49D2" w:rsidRPr="00E872DE" w:rsidRDefault="006A49D2" w:rsidP="00BB75F6">
      <w:pPr>
        <w:pStyle w:val="GvdeMetni"/>
        <w:rPr>
          <w:rFonts w:ascii="Arial" w:hAnsi="Arial" w:cs="Arial"/>
          <w:b/>
          <w:bCs/>
          <w:lang w:eastAsia="en-US"/>
        </w:rPr>
      </w:pPr>
    </w:p>
    <w:p w14:paraId="491A7830" w14:textId="77777777" w:rsidR="00FF2EC0" w:rsidRDefault="00FF2EC0" w:rsidP="00FF2EC0">
      <w:pPr>
        <w:pBdr>
          <w:top w:val="nil"/>
          <w:left w:val="nil"/>
          <w:bottom w:val="nil"/>
          <w:right w:val="nil"/>
          <w:between w:val="nil"/>
        </w:pBdr>
        <w:spacing w:after="120"/>
        <w:rPr>
          <w:rFonts w:ascii="Arial" w:eastAsia="Arial" w:hAnsi="Arial" w:cs="Arial"/>
          <w:b/>
          <w:color w:val="000000"/>
        </w:rPr>
      </w:pPr>
      <w:r>
        <w:rPr>
          <w:rFonts w:ascii="Arial" w:eastAsia="Arial" w:hAnsi="Arial" w:cs="Arial"/>
          <w:b/>
        </w:rPr>
        <w:lastRenderedPageBreak/>
        <w:t>Fen Bilimleri Enstitüsü</w:t>
      </w:r>
      <w:r>
        <w:rPr>
          <w:rFonts w:ascii="Arial" w:eastAsia="Arial" w:hAnsi="Arial" w:cs="Arial"/>
          <w:b/>
          <w:color w:val="000000"/>
        </w:rPr>
        <w:t xml:space="preserve"> Özgörevleri:</w:t>
      </w:r>
    </w:p>
    <w:p w14:paraId="1781AFDE" w14:textId="77777777" w:rsidR="00FF2EC0" w:rsidRDefault="00FF2EC0" w:rsidP="00FF2EC0">
      <w:pPr>
        <w:spacing w:after="120"/>
        <w:rPr>
          <w:rFonts w:ascii="Arial" w:eastAsia="Arial" w:hAnsi="Arial" w:cs="Arial"/>
          <w:b/>
        </w:rPr>
      </w:pPr>
      <w:r>
        <w:rPr>
          <w:rFonts w:ascii="Arial" w:eastAsia="Arial" w:hAnsi="Arial" w:cs="Arial"/>
        </w:rPr>
        <w:t>Kurumsallaşan yapısı ile ulusal ve uluslararası alanda akademik bilgi üretip paylaşmak, bölgesel kurum ve kuruluşlarla işbirliği içinde problemlere çözüm üretmek, toplumsal gereksinimler ile uluslararası gelişmeleri göz önüne alarak yeni programların açılmasını sağlamak, ülke ekonomisini olumlu yönde etkileyecek, topluma ve ülkeye fayda sağlayacak üst düzey projeler geliştirmektir.</w:t>
      </w:r>
    </w:p>
    <w:p w14:paraId="42D976A7" w14:textId="77777777" w:rsidR="006A49D2" w:rsidRPr="00E872DE" w:rsidRDefault="006A49D2" w:rsidP="00BB75F6">
      <w:pPr>
        <w:pStyle w:val="GvdeMetni"/>
        <w:rPr>
          <w:rFonts w:ascii="Arial" w:hAnsi="Arial" w:cs="Arial"/>
          <w:b/>
          <w:bCs/>
          <w:lang w:eastAsia="en-US"/>
        </w:rPr>
      </w:pPr>
    </w:p>
    <w:p w14:paraId="2BA9B943" w14:textId="364C4F2D" w:rsidR="00747228" w:rsidRDefault="0028206B" w:rsidP="00BB75F6">
      <w:pPr>
        <w:pStyle w:val="GvdeMetni"/>
        <w:rPr>
          <w:rFonts w:ascii="Arial" w:hAnsi="Arial" w:cs="Arial"/>
          <w:b/>
          <w:bCs/>
          <w:lang w:eastAsia="en-US"/>
        </w:rPr>
      </w:pPr>
      <w:r>
        <w:rPr>
          <w:rFonts w:ascii="Arial" w:hAnsi="Arial" w:cs="Arial"/>
          <w:b/>
          <w:bCs/>
          <w:lang w:eastAsia="en-US"/>
        </w:rPr>
        <w:t>Fizik Anabilim Dalı</w:t>
      </w:r>
      <w:r w:rsidR="00A70FF6" w:rsidRPr="00E872DE">
        <w:rPr>
          <w:rFonts w:ascii="Arial" w:hAnsi="Arial" w:cs="Arial"/>
          <w:b/>
          <w:bCs/>
          <w:lang w:eastAsia="en-US"/>
        </w:rPr>
        <w:t xml:space="preserve"> </w:t>
      </w:r>
      <w:r w:rsidR="00747228" w:rsidRPr="00E872DE">
        <w:rPr>
          <w:rFonts w:ascii="Arial" w:hAnsi="Arial" w:cs="Arial"/>
          <w:b/>
          <w:bCs/>
          <w:lang w:eastAsia="en-US"/>
        </w:rPr>
        <w:t>Özgörevleri:</w:t>
      </w:r>
    </w:p>
    <w:p w14:paraId="09153694" w14:textId="77777777" w:rsidR="0028206B" w:rsidRDefault="0028206B" w:rsidP="00BB75F6">
      <w:pPr>
        <w:pStyle w:val="GvdeMetni"/>
        <w:rPr>
          <w:rFonts w:ascii="Arial" w:hAnsi="Arial" w:cs="Arial"/>
          <w:b/>
          <w:bCs/>
          <w:lang w:eastAsia="en-US"/>
        </w:rPr>
      </w:pPr>
    </w:p>
    <w:p w14:paraId="393CF8BB" w14:textId="2A1CE4E1" w:rsidR="0028206B" w:rsidRPr="0028206B" w:rsidRDefault="0028206B" w:rsidP="00BB75F6">
      <w:pPr>
        <w:pStyle w:val="GvdeMetni"/>
        <w:rPr>
          <w:rFonts w:ascii="Arial" w:hAnsi="Arial" w:cs="Arial"/>
          <w:lang w:eastAsia="en-US"/>
        </w:rPr>
      </w:pPr>
      <w:r w:rsidRPr="0028206B">
        <w:rPr>
          <w:rFonts w:ascii="Arial" w:hAnsi="Arial" w:cs="Arial"/>
          <w:lang w:eastAsia="en-US"/>
        </w:rPr>
        <w:t>Fizik Anabilim Dalı; ulusal ve evrensel değerleri bilimin temel ilkeleri ve etik çerçevede benimseyen, edindiği bilgiyle değer üreten, fizik biliminin gelişmelerini yakından takip eden, elde ettiği bilgi ve becerileri teknolojiye, üretime ve farklı iş alanlarına aktarabilen, grup çalışması gereken koşullarda iş birliği yapabilen, kazandığı yetkinliklerle uyum becerisi yüksek ve sosyal ilişkilerinde başarılı Fizikçiler yetiştirmeyi görev edinmiştir.</w:t>
      </w:r>
    </w:p>
    <w:p w14:paraId="29351BF4" w14:textId="77777777" w:rsidR="006A49D2" w:rsidRPr="00E872DE" w:rsidRDefault="006A49D2" w:rsidP="00BB75F6">
      <w:pPr>
        <w:pStyle w:val="GvdeMetni"/>
        <w:rPr>
          <w:rFonts w:ascii="Arial" w:hAnsi="Arial" w:cs="Arial"/>
          <w:b/>
          <w:shd w:val="clear" w:color="auto" w:fill="FFFFFF"/>
        </w:rPr>
      </w:pPr>
    </w:p>
    <w:p w14:paraId="757E2698" w14:textId="39FFBA25" w:rsidR="006A49D2" w:rsidRDefault="0028206B" w:rsidP="000A67B4">
      <w:pPr>
        <w:pStyle w:val="NormalWeb"/>
        <w:shd w:val="clear" w:color="auto" w:fill="FFFFFF"/>
        <w:spacing w:before="0" w:beforeAutospacing="0" w:after="150" w:afterAutospacing="0" w:line="345" w:lineRule="atLeast"/>
        <w:jc w:val="both"/>
        <w:rPr>
          <w:rFonts w:ascii="Arial" w:hAnsi="Arial" w:cs="Arial"/>
          <w:b/>
          <w:bCs/>
          <w:lang w:eastAsia="en-US"/>
        </w:rPr>
      </w:pPr>
      <w:r>
        <w:rPr>
          <w:rFonts w:ascii="Arial" w:hAnsi="Arial" w:cs="Arial"/>
          <w:b/>
          <w:bCs/>
          <w:lang w:eastAsia="en-US"/>
        </w:rPr>
        <w:t xml:space="preserve">Fizik Anabilim Dalı </w:t>
      </w:r>
      <w:r w:rsidR="006A49D2" w:rsidRPr="00E872DE">
        <w:rPr>
          <w:rFonts w:ascii="Arial" w:hAnsi="Arial" w:cs="Arial"/>
          <w:b/>
          <w:bCs/>
          <w:lang w:eastAsia="en-US"/>
        </w:rPr>
        <w:t>Bölümü Uzgörüşü:</w:t>
      </w:r>
    </w:p>
    <w:p w14:paraId="19F68099" w14:textId="7C591CED" w:rsidR="0028206B" w:rsidRPr="0028206B" w:rsidRDefault="0028206B" w:rsidP="000A67B4">
      <w:pPr>
        <w:pStyle w:val="NormalWeb"/>
        <w:shd w:val="clear" w:color="auto" w:fill="FFFFFF"/>
        <w:spacing w:before="0" w:beforeAutospacing="0" w:after="150" w:afterAutospacing="0" w:line="345" w:lineRule="atLeast"/>
        <w:jc w:val="both"/>
        <w:rPr>
          <w:rFonts w:ascii="Arial" w:hAnsi="Arial" w:cs="Arial"/>
          <w:lang w:eastAsia="en-US"/>
        </w:rPr>
      </w:pPr>
      <w:r w:rsidRPr="0028206B">
        <w:rPr>
          <w:rFonts w:ascii="Arial" w:hAnsi="Arial" w:cs="Arial"/>
          <w:lang w:eastAsia="en-US"/>
        </w:rPr>
        <w:t>Ulusal ve uluslararası ölçekte bilimsel ve etik değerleri benimsemiş; verdiği eğitimle güven duyulan ve saygın; fizik alanındaki güncel gelişmeleri takip ederek yürüttüğü başarılı araştırmalarla üniversitemize, bölgemize ve ülkemize katkı sağlayan bir akademik birim olmaktır.</w:t>
      </w:r>
    </w:p>
    <w:p w14:paraId="039B95F3" w14:textId="77777777" w:rsidR="006A49D2" w:rsidRPr="00E872DE" w:rsidRDefault="006A49D2" w:rsidP="00BB75F6">
      <w:pPr>
        <w:pStyle w:val="GvdeMetni"/>
        <w:rPr>
          <w:rFonts w:ascii="Arial" w:hAnsi="Arial" w:cs="Arial"/>
          <w:b/>
          <w:lang w:eastAsia="en-US"/>
        </w:rPr>
      </w:pPr>
    </w:p>
    <w:tbl>
      <w:tblPr>
        <w:tblStyle w:val="TabloKlavuzu"/>
        <w:tblW w:w="8978" w:type="dxa"/>
        <w:tblInd w:w="108" w:type="dxa"/>
        <w:shd w:val="clear" w:color="auto" w:fill="00B0F0"/>
        <w:tblLook w:val="04A0" w:firstRow="1" w:lastRow="0" w:firstColumn="1" w:lastColumn="0" w:noHBand="0" w:noVBand="1"/>
      </w:tblPr>
      <w:tblGrid>
        <w:gridCol w:w="5135"/>
        <w:gridCol w:w="1055"/>
        <w:gridCol w:w="697"/>
        <w:gridCol w:w="697"/>
        <w:gridCol w:w="697"/>
        <w:gridCol w:w="697"/>
      </w:tblGrid>
      <w:tr w:rsidR="008B0DF5" w:rsidRPr="00E872DE" w14:paraId="23D43FA6" w14:textId="77777777" w:rsidTr="0028206B">
        <w:trPr>
          <w:trHeight w:val="54"/>
        </w:trPr>
        <w:tc>
          <w:tcPr>
            <w:tcW w:w="8978" w:type="dxa"/>
            <w:gridSpan w:val="6"/>
          </w:tcPr>
          <w:p w14:paraId="02D44128" w14:textId="77777777" w:rsidR="00EA6DD4" w:rsidRPr="00E872DE" w:rsidRDefault="00EA6DD4" w:rsidP="00C42AE2">
            <w:pPr>
              <w:pStyle w:val="AralkYok"/>
              <w:rPr>
                <w:rFonts w:ascii="Arial" w:hAnsi="Arial" w:cs="Arial"/>
                <w:b/>
              </w:rPr>
            </w:pPr>
            <w:r w:rsidRPr="00E872DE">
              <w:rPr>
                <w:rFonts w:ascii="Arial" w:hAnsi="Arial" w:cs="Arial"/>
                <w:b/>
                <w:sz w:val="22"/>
                <w:szCs w:val="22"/>
              </w:rPr>
              <w:t xml:space="preserve">Program Öğretim Amaçlarının </w:t>
            </w:r>
            <w:r w:rsidR="00C17FE0" w:rsidRPr="00E872DE">
              <w:rPr>
                <w:rFonts w:ascii="Arial" w:hAnsi="Arial" w:cs="Arial"/>
                <w:b/>
                <w:sz w:val="22"/>
                <w:szCs w:val="22"/>
              </w:rPr>
              <w:t xml:space="preserve">Kurumun </w:t>
            </w:r>
            <w:r w:rsidRPr="00E872DE">
              <w:rPr>
                <w:rFonts w:ascii="Arial" w:hAnsi="Arial" w:cs="Arial"/>
                <w:b/>
                <w:sz w:val="22"/>
                <w:szCs w:val="22"/>
              </w:rPr>
              <w:t>Özgörevleriyle Uyumu</w:t>
            </w:r>
          </w:p>
        </w:tc>
      </w:tr>
      <w:tr w:rsidR="008B0DF5" w:rsidRPr="00E872DE" w14:paraId="7D08955E" w14:textId="77777777" w:rsidTr="0028206B">
        <w:trPr>
          <w:trHeight w:val="79"/>
        </w:trPr>
        <w:tc>
          <w:tcPr>
            <w:tcW w:w="5120" w:type="dxa"/>
          </w:tcPr>
          <w:p w14:paraId="209A8BEA" w14:textId="77777777" w:rsidR="00070A0D" w:rsidRPr="00E872DE" w:rsidRDefault="00070A0D" w:rsidP="00800230">
            <w:pPr>
              <w:pStyle w:val="GvdeMetni"/>
              <w:shd w:val="clear" w:color="auto" w:fill="FFFFFF" w:themeFill="background1"/>
              <w:jc w:val="left"/>
              <w:rPr>
                <w:rFonts w:ascii="Arial" w:hAnsi="Arial" w:cs="Arial"/>
                <w:b/>
                <w:sz w:val="22"/>
                <w:szCs w:val="22"/>
              </w:rPr>
            </w:pPr>
            <w:r w:rsidRPr="00E872DE">
              <w:rPr>
                <w:rFonts w:ascii="Arial" w:hAnsi="Arial" w:cs="Arial"/>
                <w:b/>
                <w:lang w:eastAsia="en-US"/>
              </w:rPr>
              <w:t>Karamanoğlu Mehmetbey Üniversitesi Özgörevleri</w:t>
            </w:r>
          </w:p>
        </w:tc>
        <w:tc>
          <w:tcPr>
            <w:tcW w:w="3858" w:type="dxa"/>
            <w:gridSpan w:val="5"/>
          </w:tcPr>
          <w:p w14:paraId="63F65ADC" w14:textId="77777777" w:rsidR="00070A0D" w:rsidRPr="00E872DE" w:rsidRDefault="00070A0D" w:rsidP="00EA6DD4">
            <w:pPr>
              <w:pStyle w:val="AralkYok"/>
              <w:rPr>
                <w:rFonts w:ascii="Arial" w:hAnsi="Arial" w:cs="Arial"/>
                <w:b/>
              </w:rPr>
            </w:pPr>
            <w:r w:rsidRPr="00E872DE">
              <w:rPr>
                <w:rFonts w:ascii="Arial" w:hAnsi="Arial" w:cs="Arial"/>
                <w:b/>
              </w:rPr>
              <w:t>Program Öğretim Amaçları</w:t>
            </w:r>
          </w:p>
        </w:tc>
      </w:tr>
      <w:tr w:rsidR="00070A0D" w:rsidRPr="00E872DE" w14:paraId="0896293E" w14:textId="77777777" w:rsidTr="0028206B">
        <w:trPr>
          <w:trHeight w:val="79"/>
        </w:trPr>
        <w:tc>
          <w:tcPr>
            <w:tcW w:w="5120" w:type="dxa"/>
          </w:tcPr>
          <w:p w14:paraId="4D57231F" w14:textId="77777777" w:rsidR="00070A0D" w:rsidRPr="00E872DE" w:rsidRDefault="00070A0D" w:rsidP="00070A0D">
            <w:pPr>
              <w:pStyle w:val="AralkYok"/>
              <w:rPr>
                <w:rFonts w:ascii="Arial" w:hAnsi="Arial" w:cs="Arial"/>
                <w:sz w:val="22"/>
                <w:szCs w:val="22"/>
              </w:rPr>
            </w:pPr>
          </w:p>
        </w:tc>
        <w:tc>
          <w:tcPr>
            <w:tcW w:w="1046" w:type="dxa"/>
          </w:tcPr>
          <w:p w14:paraId="22EB2C5D" w14:textId="77777777" w:rsidR="00070A0D" w:rsidRPr="00E872DE" w:rsidRDefault="00070A0D" w:rsidP="00070A0D">
            <w:pPr>
              <w:pStyle w:val="AralkYok"/>
              <w:rPr>
                <w:rFonts w:ascii="Arial" w:hAnsi="Arial" w:cs="Arial"/>
              </w:rPr>
            </w:pPr>
            <w:r w:rsidRPr="00E872DE">
              <w:rPr>
                <w:rFonts w:ascii="Arial" w:hAnsi="Arial" w:cs="Arial"/>
              </w:rPr>
              <w:t>ÖA1</w:t>
            </w:r>
          </w:p>
        </w:tc>
        <w:tc>
          <w:tcPr>
            <w:tcW w:w="0" w:type="auto"/>
          </w:tcPr>
          <w:p w14:paraId="3311A5EE" w14:textId="77777777" w:rsidR="00070A0D" w:rsidRPr="00E872DE" w:rsidRDefault="00070A0D" w:rsidP="00070A0D">
            <w:pPr>
              <w:pStyle w:val="AralkYok"/>
              <w:rPr>
                <w:rFonts w:ascii="Arial" w:hAnsi="Arial" w:cs="Arial"/>
              </w:rPr>
            </w:pPr>
            <w:r w:rsidRPr="00E872DE">
              <w:rPr>
                <w:rFonts w:ascii="Arial" w:hAnsi="Arial" w:cs="Arial"/>
              </w:rPr>
              <w:t>ÖA2</w:t>
            </w:r>
          </w:p>
        </w:tc>
        <w:tc>
          <w:tcPr>
            <w:tcW w:w="0" w:type="auto"/>
          </w:tcPr>
          <w:p w14:paraId="47177380" w14:textId="77777777" w:rsidR="00070A0D" w:rsidRPr="00E872DE" w:rsidRDefault="00070A0D" w:rsidP="00070A0D">
            <w:pPr>
              <w:pStyle w:val="AralkYok"/>
              <w:rPr>
                <w:rFonts w:ascii="Arial" w:hAnsi="Arial" w:cs="Arial"/>
              </w:rPr>
            </w:pPr>
            <w:r w:rsidRPr="00E872DE">
              <w:rPr>
                <w:rFonts w:ascii="Arial" w:hAnsi="Arial" w:cs="Arial"/>
              </w:rPr>
              <w:t>ÖA3</w:t>
            </w:r>
          </w:p>
        </w:tc>
        <w:tc>
          <w:tcPr>
            <w:tcW w:w="0" w:type="auto"/>
          </w:tcPr>
          <w:p w14:paraId="69B6DFBF" w14:textId="77777777" w:rsidR="00070A0D" w:rsidRPr="00E872DE" w:rsidRDefault="00070A0D" w:rsidP="00070A0D">
            <w:pPr>
              <w:pStyle w:val="AralkYok"/>
              <w:rPr>
                <w:rFonts w:ascii="Arial" w:hAnsi="Arial" w:cs="Arial"/>
              </w:rPr>
            </w:pPr>
            <w:r w:rsidRPr="00E872DE">
              <w:rPr>
                <w:rFonts w:ascii="Arial" w:hAnsi="Arial" w:cs="Arial"/>
              </w:rPr>
              <w:t>ÖA4</w:t>
            </w:r>
          </w:p>
        </w:tc>
        <w:tc>
          <w:tcPr>
            <w:tcW w:w="0" w:type="auto"/>
          </w:tcPr>
          <w:p w14:paraId="27B291F5" w14:textId="77777777" w:rsidR="00070A0D" w:rsidRPr="00E872DE" w:rsidRDefault="00070A0D" w:rsidP="00070A0D">
            <w:pPr>
              <w:pStyle w:val="AralkYok"/>
              <w:rPr>
                <w:rFonts w:ascii="Arial" w:hAnsi="Arial" w:cs="Arial"/>
              </w:rPr>
            </w:pPr>
            <w:r w:rsidRPr="00E872DE">
              <w:rPr>
                <w:rFonts w:ascii="Arial" w:hAnsi="Arial" w:cs="Arial"/>
              </w:rPr>
              <w:t>ÖA5</w:t>
            </w:r>
          </w:p>
        </w:tc>
      </w:tr>
      <w:tr w:rsidR="0028206B" w:rsidRPr="00E872DE" w14:paraId="4D822645" w14:textId="77777777" w:rsidTr="0028206B">
        <w:trPr>
          <w:trHeight w:val="81"/>
        </w:trPr>
        <w:tc>
          <w:tcPr>
            <w:tcW w:w="5120" w:type="dxa"/>
          </w:tcPr>
          <w:p w14:paraId="03B8DCB6" w14:textId="4CF8A132" w:rsidR="0028206B" w:rsidRPr="00E872DE" w:rsidRDefault="0028206B" w:rsidP="000B1CF8">
            <w:pPr>
              <w:pStyle w:val="AralkYok"/>
              <w:rPr>
                <w:rFonts w:ascii="Arial" w:hAnsi="Arial" w:cs="Arial"/>
              </w:rPr>
            </w:pPr>
            <w:r>
              <w:rPr>
                <w:rFonts w:ascii="Arial" w:eastAsia="Arial" w:hAnsi="Arial" w:cs="Arial"/>
              </w:rPr>
              <w:t xml:space="preserve">Öğrenmeyi ve araştırmayı bilen mesleki açıdan donanımlı ve nitelikli bireyler yetiştirmek </w:t>
            </w:r>
          </w:p>
        </w:tc>
        <w:tc>
          <w:tcPr>
            <w:tcW w:w="1046" w:type="dxa"/>
          </w:tcPr>
          <w:p w14:paraId="65F7D389" w14:textId="794CE51C"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6F7B090E" w14:textId="15FE5D3C"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5E175991" w14:textId="5A4B763A"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40D3F6B4" w14:textId="1C036816"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1EAC27DE" w14:textId="49BCE5BD" w:rsidR="0028206B" w:rsidRPr="00E872DE" w:rsidRDefault="0028206B" w:rsidP="0028206B">
            <w:pPr>
              <w:pStyle w:val="AralkYok"/>
              <w:jc w:val="center"/>
              <w:rPr>
                <w:rFonts w:ascii="Arial" w:hAnsi="Arial" w:cs="Arial"/>
              </w:rPr>
            </w:pPr>
            <w:r>
              <w:rPr>
                <w:rFonts w:ascii="Arial" w:eastAsia="Arial" w:hAnsi="Arial" w:cs="Arial"/>
              </w:rPr>
              <w:t>5</w:t>
            </w:r>
          </w:p>
        </w:tc>
      </w:tr>
      <w:tr w:rsidR="0028206B" w:rsidRPr="00E872DE" w14:paraId="6278C619" w14:textId="77777777" w:rsidTr="0028206B">
        <w:trPr>
          <w:trHeight w:val="79"/>
        </w:trPr>
        <w:tc>
          <w:tcPr>
            <w:tcW w:w="5120" w:type="dxa"/>
          </w:tcPr>
          <w:p w14:paraId="15030EDE" w14:textId="6EC66404" w:rsidR="0028206B" w:rsidRPr="00E872DE" w:rsidRDefault="0028206B" w:rsidP="0028206B">
            <w:pPr>
              <w:pStyle w:val="AralkYok"/>
              <w:rPr>
                <w:rFonts w:ascii="Arial" w:hAnsi="Arial" w:cs="Arial"/>
              </w:rPr>
            </w:pPr>
            <w:r>
              <w:rPr>
                <w:rFonts w:ascii="Arial" w:eastAsia="Arial" w:hAnsi="Arial" w:cs="Arial"/>
              </w:rPr>
              <w:t>Evrensel bilgiler üreten bir kurum olmayı, ihtisaslaşma alanlarında bölgesel ve ulusal kalkınmaya yönelik çözümler üretmeyi görev edinmek</w:t>
            </w:r>
          </w:p>
        </w:tc>
        <w:tc>
          <w:tcPr>
            <w:tcW w:w="1046" w:type="dxa"/>
          </w:tcPr>
          <w:p w14:paraId="315E2068" w14:textId="4BF7DDEC"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030E13BF" w14:textId="7F0972EF"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4E183152" w14:textId="288B309D"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1128F3B5" w14:textId="7ED4BF30"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6B1A13DC" w14:textId="42B79191" w:rsidR="0028206B" w:rsidRPr="00E872DE" w:rsidRDefault="0028206B" w:rsidP="0028206B">
            <w:pPr>
              <w:pStyle w:val="AralkYok"/>
              <w:jc w:val="center"/>
              <w:rPr>
                <w:rFonts w:ascii="Arial" w:hAnsi="Arial" w:cs="Arial"/>
              </w:rPr>
            </w:pPr>
            <w:r>
              <w:rPr>
                <w:rFonts w:ascii="Arial" w:eastAsia="Arial" w:hAnsi="Arial" w:cs="Arial"/>
              </w:rPr>
              <w:t>5</w:t>
            </w:r>
          </w:p>
        </w:tc>
      </w:tr>
      <w:tr w:rsidR="0028206B" w:rsidRPr="00E872DE" w14:paraId="77595EBD" w14:textId="77777777" w:rsidTr="0028206B">
        <w:trPr>
          <w:trHeight w:val="79"/>
        </w:trPr>
        <w:tc>
          <w:tcPr>
            <w:tcW w:w="5120" w:type="dxa"/>
          </w:tcPr>
          <w:p w14:paraId="4E548B91" w14:textId="77777777" w:rsidR="0028206B" w:rsidRPr="00E872DE" w:rsidRDefault="0028206B" w:rsidP="0028206B">
            <w:pPr>
              <w:pStyle w:val="GvdeMetni"/>
              <w:rPr>
                <w:rFonts w:ascii="Arial" w:hAnsi="Arial" w:cs="Arial"/>
              </w:rPr>
            </w:pPr>
          </w:p>
        </w:tc>
        <w:tc>
          <w:tcPr>
            <w:tcW w:w="1046" w:type="dxa"/>
          </w:tcPr>
          <w:p w14:paraId="1C7B1564" w14:textId="77777777" w:rsidR="0028206B" w:rsidRPr="00E872DE" w:rsidRDefault="0028206B" w:rsidP="0028206B">
            <w:pPr>
              <w:pStyle w:val="AralkYok"/>
              <w:jc w:val="center"/>
              <w:rPr>
                <w:rFonts w:ascii="Arial" w:hAnsi="Arial" w:cs="Arial"/>
              </w:rPr>
            </w:pPr>
          </w:p>
        </w:tc>
        <w:tc>
          <w:tcPr>
            <w:tcW w:w="0" w:type="auto"/>
          </w:tcPr>
          <w:p w14:paraId="38F05D64" w14:textId="77777777" w:rsidR="0028206B" w:rsidRPr="00E872DE" w:rsidRDefault="0028206B" w:rsidP="0028206B">
            <w:pPr>
              <w:pStyle w:val="AralkYok"/>
              <w:jc w:val="center"/>
              <w:rPr>
                <w:rFonts w:ascii="Arial" w:hAnsi="Arial" w:cs="Arial"/>
              </w:rPr>
            </w:pPr>
          </w:p>
        </w:tc>
        <w:tc>
          <w:tcPr>
            <w:tcW w:w="0" w:type="auto"/>
          </w:tcPr>
          <w:p w14:paraId="783BAAC7" w14:textId="77777777" w:rsidR="0028206B" w:rsidRPr="00E872DE" w:rsidRDefault="0028206B" w:rsidP="0028206B">
            <w:pPr>
              <w:pStyle w:val="AralkYok"/>
              <w:jc w:val="center"/>
              <w:rPr>
                <w:rFonts w:ascii="Arial" w:hAnsi="Arial" w:cs="Arial"/>
              </w:rPr>
            </w:pPr>
          </w:p>
        </w:tc>
        <w:tc>
          <w:tcPr>
            <w:tcW w:w="0" w:type="auto"/>
          </w:tcPr>
          <w:p w14:paraId="24139240" w14:textId="77777777" w:rsidR="0028206B" w:rsidRPr="00E872DE" w:rsidRDefault="0028206B" w:rsidP="0028206B">
            <w:pPr>
              <w:pStyle w:val="AralkYok"/>
              <w:jc w:val="center"/>
              <w:rPr>
                <w:rFonts w:ascii="Arial" w:hAnsi="Arial" w:cs="Arial"/>
              </w:rPr>
            </w:pPr>
          </w:p>
        </w:tc>
        <w:tc>
          <w:tcPr>
            <w:tcW w:w="0" w:type="auto"/>
          </w:tcPr>
          <w:p w14:paraId="1DDE61C4" w14:textId="77777777" w:rsidR="0028206B" w:rsidRPr="00E872DE" w:rsidRDefault="0028206B" w:rsidP="0028206B">
            <w:pPr>
              <w:pStyle w:val="AralkYok"/>
              <w:jc w:val="center"/>
              <w:rPr>
                <w:rFonts w:ascii="Arial" w:hAnsi="Arial" w:cs="Arial"/>
              </w:rPr>
            </w:pPr>
          </w:p>
        </w:tc>
      </w:tr>
      <w:tr w:rsidR="0028206B" w:rsidRPr="00E872DE" w14:paraId="5C8392A0" w14:textId="77777777" w:rsidTr="0028206B">
        <w:trPr>
          <w:trHeight w:val="88"/>
        </w:trPr>
        <w:tc>
          <w:tcPr>
            <w:tcW w:w="8978" w:type="dxa"/>
            <w:gridSpan w:val="6"/>
          </w:tcPr>
          <w:p w14:paraId="3A945DE4" w14:textId="77777777" w:rsidR="0028206B" w:rsidRPr="00E872DE" w:rsidRDefault="0028206B" w:rsidP="0028206B">
            <w:pPr>
              <w:jc w:val="left"/>
              <w:rPr>
                <w:rFonts w:ascii="Arial" w:hAnsi="Arial" w:cs="Arial"/>
                <w:sz w:val="22"/>
                <w:szCs w:val="22"/>
              </w:rPr>
            </w:pPr>
            <w:r w:rsidRPr="00E872DE">
              <w:rPr>
                <w:rFonts w:ascii="Arial" w:hAnsi="Arial" w:cs="Arial"/>
                <w:iCs/>
                <w:sz w:val="20"/>
                <w:szCs w:val="20"/>
              </w:rPr>
              <w:t>ÖA: Program Öğretim Amaçları</w:t>
            </w:r>
          </w:p>
          <w:p w14:paraId="68E2B696" w14:textId="77777777" w:rsidR="0028206B" w:rsidRPr="00E872DE" w:rsidRDefault="0028206B" w:rsidP="0028206B">
            <w:pPr>
              <w:jc w:val="left"/>
              <w:rPr>
                <w:rFonts w:ascii="Arial" w:hAnsi="Arial" w:cs="Arial"/>
              </w:rPr>
            </w:pPr>
            <w:r w:rsidRPr="00E872DE">
              <w:rPr>
                <w:rFonts w:ascii="Arial" w:hAnsi="Arial" w:cs="Arial"/>
                <w:iCs/>
                <w:sz w:val="20"/>
                <w:szCs w:val="20"/>
              </w:rPr>
              <w:t>1: Çok Düşük 2: Düşük 3: Orta 4: Yüksek 5: Çok Yüksek</w:t>
            </w:r>
          </w:p>
        </w:tc>
      </w:tr>
    </w:tbl>
    <w:p w14:paraId="3E9CE0D0" w14:textId="77777777" w:rsidR="00EA6DD4" w:rsidRDefault="00EA6DD4" w:rsidP="00A92069">
      <w:pPr>
        <w:pStyle w:val="GvdeMetni"/>
        <w:rPr>
          <w:rFonts w:ascii="Arial" w:hAnsi="Arial" w:cs="Arial"/>
        </w:rPr>
      </w:pPr>
    </w:p>
    <w:p w14:paraId="2369597D" w14:textId="77777777" w:rsidR="005A6131" w:rsidRPr="00E872DE"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5920"/>
        <w:gridCol w:w="1244"/>
        <w:gridCol w:w="697"/>
        <w:gridCol w:w="697"/>
        <w:gridCol w:w="697"/>
        <w:gridCol w:w="697"/>
      </w:tblGrid>
      <w:tr w:rsidR="008B0DF5" w:rsidRPr="00E872DE" w14:paraId="208F7122" w14:textId="77777777" w:rsidTr="005A6131">
        <w:trPr>
          <w:trHeight w:val="366"/>
        </w:trPr>
        <w:tc>
          <w:tcPr>
            <w:tcW w:w="9952" w:type="dxa"/>
            <w:gridSpan w:val="6"/>
          </w:tcPr>
          <w:p w14:paraId="1B9AE6A8" w14:textId="77777777" w:rsidR="00C858AC" w:rsidRPr="00E872DE" w:rsidRDefault="00C858AC" w:rsidP="006A49D2">
            <w:pPr>
              <w:pStyle w:val="AralkYok"/>
              <w:rPr>
                <w:rFonts w:ascii="Arial" w:hAnsi="Arial" w:cs="Arial"/>
                <w:b/>
              </w:rPr>
            </w:pPr>
            <w:r w:rsidRPr="00E872DE">
              <w:rPr>
                <w:rFonts w:ascii="Arial" w:hAnsi="Arial" w:cs="Arial"/>
                <w:b/>
                <w:sz w:val="22"/>
                <w:szCs w:val="22"/>
              </w:rPr>
              <w:t>Program Öğretim Amaçlarının</w:t>
            </w:r>
            <w:r w:rsidR="00C17FE0" w:rsidRPr="00E872DE">
              <w:rPr>
                <w:rFonts w:ascii="Arial" w:hAnsi="Arial" w:cs="Arial"/>
                <w:b/>
                <w:sz w:val="22"/>
                <w:szCs w:val="22"/>
              </w:rPr>
              <w:t xml:space="preserve"> Fakülte</w:t>
            </w:r>
            <w:r w:rsidR="006A49D2" w:rsidRPr="00E872DE">
              <w:rPr>
                <w:rFonts w:ascii="Arial" w:hAnsi="Arial" w:cs="Arial"/>
                <w:b/>
                <w:sz w:val="22"/>
                <w:szCs w:val="22"/>
              </w:rPr>
              <w:t>/Yüksekokulun</w:t>
            </w:r>
            <w:r w:rsidR="00C17FE0" w:rsidRPr="00E872DE">
              <w:rPr>
                <w:rFonts w:ascii="Arial" w:hAnsi="Arial" w:cs="Arial"/>
                <w:b/>
                <w:sz w:val="22"/>
                <w:szCs w:val="22"/>
              </w:rPr>
              <w:t xml:space="preserve"> Ö</w:t>
            </w:r>
            <w:r w:rsidRPr="00E872DE">
              <w:rPr>
                <w:rFonts w:ascii="Arial" w:hAnsi="Arial" w:cs="Arial"/>
                <w:b/>
                <w:sz w:val="22"/>
                <w:szCs w:val="22"/>
              </w:rPr>
              <w:t>zgörevleriyle Uyumu</w:t>
            </w:r>
          </w:p>
        </w:tc>
      </w:tr>
      <w:tr w:rsidR="008B0DF5" w:rsidRPr="00E872DE" w14:paraId="27E4EB3D" w14:textId="77777777" w:rsidTr="0028206B">
        <w:trPr>
          <w:trHeight w:val="530"/>
        </w:trPr>
        <w:tc>
          <w:tcPr>
            <w:tcW w:w="5920" w:type="dxa"/>
          </w:tcPr>
          <w:p w14:paraId="39F3DE5F" w14:textId="18633E46" w:rsidR="00070A0D" w:rsidRPr="00E872DE" w:rsidRDefault="0028206B" w:rsidP="00070A0D">
            <w:pPr>
              <w:pStyle w:val="AralkYok"/>
              <w:rPr>
                <w:rFonts w:ascii="Arial" w:hAnsi="Arial" w:cs="Arial"/>
                <w:b/>
                <w:sz w:val="22"/>
                <w:szCs w:val="22"/>
              </w:rPr>
            </w:pPr>
            <w:r>
              <w:rPr>
                <w:rFonts w:ascii="Arial" w:eastAsia="Arial" w:hAnsi="Arial" w:cs="Arial"/>
                <w:b/>
              </w:rPr>
              <w:t>Fen Bilimleri Enstitüsü</w:t>
            </w:r>
            <w:r>
              <w:rPr>
                <w:rFonts w:ascii="Arial" w:eastAsia="Arial" w:hAnsi="Arial" w:cs="Arial"/>
                <w:b/>
                <w:color w:val="000000"/>
              </w:rPr>
              <w:t xml:space="preserve"> Özgörevleri</w:t>
            </w:r>
          </w:p>
        </w:tc>
        <w:tc>
          <w:tcPr>
            <w:tcW w:w="4032" w:type="dxa"/>
            <w:gridSpan w:val="5"/>
          </w:tcPr>
          <w:p w14:paraId="5BA6C51E" w14:textId="77777777" w:rsidR="00070A0D" w:rsidRPr="00E872DE" w:rsidRDefault="00070A0D" w:rsidP="00070A0D">
            <w:pPr>
              <w:pStyle w:val="AralkYok"/>
              <w:rPr>
                <w:rFonts w:ascii="Arial" w:hAnsi="Arial" w:cs="Arial"/>
                <w:b/>
              </w:rPr>
            </w:pPr>
            <w:r w:rsidRPr="00E872DE">
              <w:rPr>
                <w:rFonts w:ascii="Arial" w:hAnsi="Arial" w:cs="Arial"/>
                <w:b/>
              </w:rPr>
              <w:t>Program Öğretim Amaçları</w:t>
            </w:r>
          </w:p>
        </w:tc>
      </w:tr>
      <w:tr w:rsidR="008B0DF5" w:rsidRPr="00E872DE" w14:paraId="44922F72" w14:textId="77777777" w:rsidTr="0028206B">
        <w:trPr>
          <w:trHeight w:val="530"/>
        </w:trPr>
        <w:tc>
          <w:tcPr>
            <w:tcW w:w="5920" w:type="dxa"/>
          </w:tcPr>
          <w:p w14:paraId="142146C0" w14:textId="77777777" w:rsidR="00070A0D" w:rsidRPr="00E872DE" w:rsidRDefault="00070A0D" w:rsidP="00070A0D">
            <w:pPr>
              <w:pStyle w:val="AralkYok"/>
              <w:rPr>
                <w:rFonts w:ascii="Arial" w:hAnsi="Arial" w:cs="Arial"/>
                <w:sz w:val="22"/>
                <w:szCs w:val="22"/>
              </w:rPr>
            </w:pPr>
          </w:p>
        </w:tc>
        <w:tc>
          <w:tcPr>
            <w:tcW w:w="1244" w:type="dxa"/>
          </w:tcPr>
          <w:p w14:paraId="5BA3E115" w14:textId="77777777" w:rsidR="00070A0D" w:rsidRPr="00E872DE" w:rsidRDefault="00070A0D" w:rsidP="00070A0D">
            <w:pPr>
              <w:pStyle w:val="AralkYok"/>
              <w:rPr>
                <w:rFonts w:ascii="Arial" w:hAnsi="Arial" w:cs="Arial"/>
              </w:rPr>
            </w:pPr>
            <w:r w:rsidRPr="00E872DE">
              <w:rPr>
                <w:rFonts w:ascii="Arial" w:hAnsi="Arial" w:cs="Arial"/>
              </w:rPr>
              <w:t>ÖA1</w:t>
            </w:r>
          </w:p>
        </w:tc>
        <w:tc>
          <w:tcPr>
            <w:tcW w:w="0" w:type="auto"/>
          </w:tcPr>
          <w:p w14:paraId="38FEB859" w14:textId="77777777" w:rsidR="00070A0D" w:rsidRPr="00E872DE" w:rsidRDefault="00070A0D" w:rsidP="00070A0D">
            <w:pPr>
              <w:pStyle w:val="AralkYok"/>
              <w:rPr>
                <w:rFonts w:ascii="Arial" w:hAnsi="Arial" w:cs="Arial"/>
              </w:rPr>
            </w:pPr>
            <w:r w:rsidRPr="00E872DE">
              <w:rPr>
                <w:rFonts w:ascii="Arial" w:hAnsi="Arial" w:cs="Arial"/>
              </w:rPr>
              <w:t>ÖA2</w:t>
            </w:r>
          </w:p>
        </w:tc>
        <w:tc>
          <w:tcPr>
            <w:tcW w:w="0" w:type="auto"/>
          </w:tcPr>
          <w:p w14:paraId="1EF30061" w14:textId="77777777" w:rsidR="00070A0D" w:rsidRPr="00E872DE" w:rsidRDefault="00070A0D" w:rsidP="00070A0D">
            <w:pPr>
              <w:pStyle w:val="AralkYok"/>
              <w:rPr>
                <w:rFonts w:ascii="Arial" w:hAnsi="Arial" w:cs="Arial"/>
              </w:rPr>
            </w:pPr>
            <w:r w:rsidRPr="00E872DE">
              <w:rPr>
                <w:rFonts w:ascii="Arial" w:hAnsi="Arial" w:cs="Arial"/>
              </w:rPr>
              <w:t>ÖA3</w:t>
            </w:r>
          </w:p>
        </w:tc>
        <w:tc>
          <w:tcPr>
            <w:tcW w:w="0" w:type="auto"/>
          </w:tcPr>
          <w:p w14:paraId="6B625F1B" w14:textId="77777777" w:rsidR="00070A0D" w:rsidRPr="00E872DE" w:rsidRDefault="00070A0D" w:rsidP="00070A0D">
            <w:pPr>
              <w:pStyle w:val="AralkYok"/>
              <w:rPr>
                <w:rFonts w:ascii="Arial" w:hAnsi="Arial" w:cs="Arial"/>
              </w:rPr>
            </w:pPr>
            <w:r w:rsidRPr="00E872DE">
              <w:rPr>
                <w:rFonts w:ascii="Arial" w:hAnsi="Arial" w:cs="Arial"/>
              </w:rPr>
              <w:t>ÖA4</w:t>
            </w:r>
          </w:p>
        </w:tc>
        <w:tc>
          <w:tcPr>
            <w:tcW w:w="0" w:type="auto"/>
          </w:tcPr>
          <w:p w14:paraId="37E76ECB" w14:textId="77777777" w:rsidR="00070A0D" w:rsidRPr="00E872DE" w:rsidRDefault="00070A0D" w:rsidP="00070A0D">
            <w:pPr>
              <w:pStyle w:val="AralkYok"/>
              <w:rPr>
                <w:rFonts w:ascii="Arial" w:hAnsi="Arial" w:cs="Arial"/>
              </w:rPr>
            </w:pPr>
            <w:r w:rsidRPr="00E872DE">
              <w:rPr>
                <w:rFonts w:ascii="Arial" w:hAnsi="Arial" w:cs="Arial"/>
              </w:rPr>
              <w:t>ÖA5</w:t>
            </w:r>
          </w:p>
        </w:tc>
      </w:tr>
      <w:tr w:rsidR="0028206B" w:rsidRPr="00E872DE" w14:paraId="59AD570F" w14:textId="77777777" w:rsidTr="0028206B">
        <w:trPr>
          <w:trHeight w:val="541"/>
        </w:trPr>
        <w:tc>
          <w:tcPr>
            <w:tcW w:w="5920" w:type="dxa"/>
          </w:tcPr>
          <w:p w14:paraId="3733101E" w14:textId="391267BB" w:rsidR="0028206B" w:rsidRPr="00E872DE" w:rsidRDefault="0028206B" w:rsidP="0028206B">
            <w:pPr>
              <w:pStyle w:val="AralkYok"/>
              <w:rPr>
                <w:rFonts w:ascii="Arial" w:hAnsi="Arial" w:cs="Arial"/>
              </w:rPr>
            </w:pPr>
            <w:r>
              <w:rPr>
                <w:rFonts w:ascii="Arial" w:eastAsia="Arial" w:hAnsi="Arial" w:cs="Arial"/>
              </w:rPr>
              <w:t>Kurumsallaşan yapısı ile ulusal ve uluslararası alanda akademik bilgi üretip paylaşmak</w:t>
            </w:r>
          </w:p>
        </w:tc>
        <w:tc>
          <w:tcPr>
            <w:tcW w:w="1244" w:type="dxa"/>
          </w:tcPr>
          <w:p w14:paraId="3CFE115C" w14:textId="12223858"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79ECD4AE" w14:textId="45D83F6A"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0DA80463" w14:textId="1405AF3C"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01BCF01C" w14:textId="39204F96"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485400BE" w14:textId="279A0F93" w:rsidR="0028206B" w:rsidRPr="00E872DE" w:rsidRDefault="0028206B" w:rsidP="0028206B">
            <w:pPr>
              <w:pStyle w:val="AralkYok"/>
              <w:jc w:val="center"/>
              <w:rPr>
                <w:rFonts w:ascii="Arial" w:hAnsi="Arial" w:cs="Arial"/>
              </w:rPr>
            </w:pPr>
            <w:r>
              <w:rPr>
                <w:rFonts w:ascii="Arial" w:eastAsia="Arial" w:hAnsi="Arial" w:cs="Arial"/>
              </w:rPr>
              <w:t>5</w:t>
            </w:r>
          </w:p>
        </w:tc>
      </w:tr>
      <w:tr w:rsidR="0028206B" w:rsidRPr="00E872DE" w14:paraId="0DDC7F98" w14:textId="77777777" w:rsidTr="0028206B">
        <w:trPr>
          <w:trHeight w:val="530"/>
        </w:trPr>
        <w:tc>
          <w:tcPr>
            <w:tcW w:w="5920" w:type="dxa"/>
          </w:tcPr>
          <w:p w14:paraId="69F1C9B7" w14:textId="5C544B53" w:rsidR="0028206B" w:rsidRPr="00E872DE" w:rsidRDefault="0028206B" w:rsidP="0028206B">
            <w:pPr>
              <w:pStyle w:val="AralkYok"/>
              <w:rPr>
                <w:rFonts w:ascii="Arial" w:hAnsi="Arial" w:cs="Arial"/>
              </w:rPr>
            </w:pPr>
            <w:r>
              <w:rPr>
                <w:rFonts w:ascii="Arial" w:eastAsia="Arial" w:hAnsi="Arial" w:cs="Arial"/>
              </w:rPr>
              <w:t>Bölgesel kurum ve kuruluşlarla işbirliği içinde problemlere çözüm üretmek</w:t>
            </w:r>
          </w:p>
        </w:tc>
        <w:tc>
          <w:tcPr>
            <w:tcW w:w="1244" w:type="dxa"/>
          </w:tcPr>
          <w:p w14:paraId="7BD46790" w14:textId="28DA8F96"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1E9609B5" w14:textId="63C33E90"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7CFF2B1C" w14:textId="544408AE"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6425C083" w14:textId="510DEA67"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17575ECC" w14:textId="1DE6608A" w:rsidR="0028206B" w:rsidRPr="00E872DE" w:rsidRDefault="0028206B" w:rsidP="0028206B">
            <w:pPr>
              <w:pStyle w:val="AralkYok"/>
              <w:jc w:val="center"/>
              <w:rPr>
                <w:rFonts w:ascii="Arial" w:hAnsi="Arial" w:cs="Arial"/>
              </w:rPr>
            </w:pPr>
            <w:r>
              <w:rPr>
                <w:rFonts w:ascii="Arial" w:eastAsia="Arial" w:hAnsi="Arial" w:cs="Arial"/>
              </w:rPr>
              <w:t>4</w:t>
            </w:r>
          </w:p>
        </w:tc>
      </w:tr>
      <w:tr w:rsidR="0028206B" w:rsidRPr="00E872DE" w14:paraId="386B3CBF" w14:textId="77777777" w:rsidTr="0028206B">
        <w:trPr>
          <w:trHeight w:val="530"/>
        </w:trPr>
        <w:tc>
          <w:tcPr>
            <w:tcW w:w="5920" w:type="dxa"/>
          </w:tcPr>
          <w:p w14:paraId="3E085501" w14:textId="2A124FEC" w:rsidR="0028206B" w:rsidRPr="00E872DE" w:rsidRDefault="0028206B" w:rsidP="0028206B">
            <w:pPr>
              <w:pStyle w:val="AralkYok"/>
              <w:rPr>
                <w:rFonts w:ascii="Arial" w:hAnsi="Arial" w:cs="Arial"/>
              </w:rPr>
            </w:pPr>
            <w:r>
              <w:rPr>
                <w:rFonts w:ascii="Arial" w:eastAsia="Arial" w:hAnsi="Arial" w:cs="Arial"/>
              </w:rPr>
              <w:t>Toplumsal gereksinimler ile uluslararası gelişmeleri göz önüne alarak yeni programların açılmasını sağlamak</w:t>
            </w:r>
          </w:p>
        </w:tc>
        <w:tc>
          <w:tcPr>
            <w:tcW w:w="1244" w:type="dxa"/>
          </w:tcPr>
          <w:p w14:paraId="60B1D9A2" w14:textId="1B90D6A5"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21F706A0" w14:textId="1E873D7A"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1CC5FBBF" w14:textId="454E3A60"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72579D22" w14:textId="65225289"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26341DE2" w14:textId="70C52D8E" w:rsidR="0028206B" w:rsidRPr="00E872DE" w:rsidRDefault="0028206B" w:rsidP="0028206B">
            <w:pPr>
              <w:pStyle w:val="AralkYok"/>
              <w:jc w:val="center"/>
              <w:rPr>
                <w:rFonts w:ascii="Arial" w:hAnsi="Arial" w:cs="Arial"/>
              </w:rPr>
            </w:pPr>
            <w:r>
              <w:rPr>
                <w:rFonts w:ascii="Arial" w:eastAsia="Arial" w:hAnsi="Arial" w:cs="Arial"/>
              </w:rPr>
              <w:t>4</w:t>
            </w:r>
          </w:p>
        </w:tc>
      </w:tr>
      <w:tr w:rsidR="0028206B" w:rsidRPr="00E872DE" w14:paraId="791E78F5" w14:textId="77777777" w:rsidTr="0028206B">
        <w:trPr>
          <w:trHeight w:val="530"/>
        </w:trPr>
        <w:tc>
          <w:tcPr>
            <w:tcW w:w="5920" w:type="dxa"/>
          </w:tcPr>
          <w:p w14:paraId="5F17A8A2" w14:textId="57718DFB" w:rsidR="0028206B" w:rsidRPr="00E872DE" w:rsidRDefault="0028206B" w:rsidP="0028206B">
            <w:pPr>
              <w:pStyle w:val="GvdeMetni"/>
              <w:rPr>
                <w:rFonts w:ascii="Arial" w:hAnsi="Arial" w:cs="Arial"/>
              </w:rPr>
            </w:pPr>
            <w:r>
              <w:rPr>
                <w:rFonts w:ascii="Arial" w:eastAsia="Arial" w:hAnsi="Arial" w:cs="Arial"/>
              </w:rPr>
              <w:t>Ülke ekonomisini olumlu yönde etkileyecek, topluma ve ülkeye fayda sağlayacak üst düzey projeler geliştirmek</w:t>
            </w:r>
          </w:p>
        </w:tc>
        <w:tc>
          <w:tcPr>
            <w:tcW w:w="1244" w:type="dxa"/>
          </w:tcPr>
          <w:p w14:paraId="29AD3475" w14:textId="3A60B784"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74C22BAA" w14:textId="2B6D1AEC"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58121DAE" w14:textId="13AE8CA7" w:rsidR="0028206B" w:rsidRPr="00E872DE" w:rsidRDefault="0028206B" w:rsidP="0028206B">
            <w:pPr>
              <w:pStyle w:val="AralkYok"/>
              <w:jc w:val="center"/>
              <w:rPr>
                <w:rFonts w:ascii="Arial" w:hAnsi="Arial" w:cs="Arial"/>
              </w:rPr>
            </w:pPr>
            <w:r>
              <w:rPr>
                <w:rFonts w:ascii="Arial" w:eastAsia="Arial" w:hAnsi="Arial" w:cs="Arial"/>
              </w:rPr>
              <w:t>5</w:t>
            </w:r>
          </w:p>
        </w:tc>
        <w:tc>
          <w:tcPr>
            <w:tcW w:w="0" w:type="auto"/>
          </w:tcPr>
          <w:p w14:paraId="4A097F0B" w14:textId="2A56AFFF" w:rsidR="0028206B" w:rsidRPr="00E872DE" w:rsidRDefault="0028206B" w:rsidP="0028206B">
            <w:pPr>
              <w:pStyle w:val="AralkYok"/>
              <w:jc w:val="center"/>
              <w:rPr>
                <w:rFonts w:ascii="Arial" w:hAnsi="Arial" w:cs="Arial"/>
              </w:rPr>
            </w:pPr>
            <w:r>
              <w:rPr>
                <w:rFonts w:ascii="Arial" w:eastAsia="Arial" w:hAnsi="Arial" w:cs="Arial"/>
              </w:rPr>
              <w:t>4</w:t>
            </w:r>
          </w:p>
        </w:tc>
        <w:tc>
          <w:tcPr>
            <w:tcW w:w="0" w:type="auto"/>
          </w:tcPr>
          <w:p w14:paraId="695B92E0" w14:textId="5AAA8E7F" w:rsidR="0028206B" w:rsidRPr="00E872DE" w:rsidRDefault="0028206B" w:rsidP="0028206B">
            <w:pPr>
              <w:pStyle w:val="AralkYok"/>
              <w:jc w:val="center"/>
              <w:rPr>
                <w:rFonts w:ascii="Arial" w:hAnsi="Arial" w:cs="Arial"/>
              </w:rPr>
            </w:pPr>
            <w:r>
              <w:rPr>
                <w:rFonts w:ascii="Arial" w:eastAsia="Arial" w:hAnsi="Arial" w:cs="Arial"/>
              </w:rPr>
              <w:t>5</w:t>
            </w:r>
          </w:p>
        </w:tc>
      </w:tr>
      <w:tr w:rsidR="0028206B" w:rsidRPr="00E872DE" w14:paraId="549527D0" w14:textId="77777777" w:rsidTr="005A6131">
        <w:trPr>
          <w:trHeight w:val="530"/>
        </w:trPr>
        <w:tc>
          <w:tcPr>
            <w:tcW w:w="9952" w:type="dxa"/>
            <w:gridSpan w:val="6"/>
          </w:tcPr>
          <w:p w14:paraId="21134A30" w14:textId="77777777" w:rsidR="0028206B" w:rsidRPr="00E872DE" w:rsidRDefault="0028206B" w:rsidP="0028206B">
            <w:pPr>
              <w:jc w:val="left"/>
              <w:rPr>
                <w:rFonts w:ascii="Arial" w:hAnsi="Arial" w:cs="Arial"/>
                <w:sz w:val="22"/>
                <w:szCs w:val="22"/>
              </w:rPr>
            </w:pPr>
            <w:r w:rsidRPr="00E872DE">
              <w:rPr>
                <w:rFonts w:ascii="Arial" w:hAnsi="Arial" w:cs="Arial"/>
                <w:iCs/>
                <w:sz w:val="20"/>
                <w:szCs w:val="20"/>
              </w:rPr>
              <w:t>ÖA: Program Öğretim Amaçları</w:t>
            </w:r>
          </w:p>
          <w:p w14:paraId="7C11DE96" w14:textId="77777777" w:rsidR="0028206B" w:rsidRPr="00E872DE" w:rsidRDefault="0028206B" w:rsidP="0028206B">
            <w:pPr>
              <w:pStyle w:val="AralkYok"/>
              <w:rPr>
                <w:rFonts w:ascii="Arial" w:hAnsi="Arial" w:cs="Arial"/>
              </w:rPr>
            </w:pPr>
            <w:r w:rsidRPr="00E872DE">
              <w:rPr>
                <w:rFonts w:ascii="Arial" w:hAnsi="Arial" w:cs="Arial"/>
                <w:iCs/>
                <w:sz w:val="20"/>
                <w:szCs w:val="20"/>
              </w:rPr>
              <w:t>1: Çok Düşük 2: Düşük 3: Orta 4: Yüksek 5: Çok Yüksek</w:t>
            </w:r>
          </w:p>
        </w:tc>
      </w:tr>
    </w:tbl>
    <w:p w14:paraId="79253232" w14:textId="77777777" w:rsidR="002C21C1" w:rsidRPr="00E872DE"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5945"/>
        <w:gridCol w:w="1233"/>
        <w:gridCol w:w="698"/>
        <w:gridCol w:w="698"/>
        <w:gridCol w:w="698"/>
        <w:gridCol w:w="698"/>
      </w:tblGrid>
      <w:tr w:rsidR="008B0DF5" w:rsidRPr="00E872DE" w14:paraId="5F368645" w14:textId="77777777" w:rsidTr="000B1CF8">
        <w:trPr>
          <w:trHeight w:val="499"/>
        </w:trPr>
        <w:tc>
          <w:tcPr>
            <w:tcW w:w="9970" w:type="dxa"/>
            <w:gridSpan w:val="6"/>
          </w:tcPr>
          <w:p w14:paraId="2303ADFD" w14:textId="0DB1F34E" w:rsidR="00C858AC" w:rsidRPr="00E872DE" w:rsidRDefault="00C858AC" w:rsidP="006A49D2">
            <w:pPr>
              <w:pStyle w:val="AralkYok"/>
              <w:rPr>
                <w:rFonts w:ascii="Arial" w:hAnsi="Arial" w:cs="Arial"/>
                <w:b/>
              </w:rPr>
            </w:pPr>
            <w:r w:rsidRPr="00E872DE">
              <w:rPr>
                <w:rFonts w:ascii="Arial" w:hAnsi="Arial" w:cs="Arial"/>
                <w:b/>
                <w:sz w:val="22"/>
                <w:szCs w:val="22"/>
              </w:rPr>
              <w:t xml:space="preserve">Program Öğretim Amaçlarının </w:t>
            </w:r>
            <w:r w:rsidR="000B1CF8">
              <w:rPr>
                <w:rFonts w:ascii="Arial" w:hAnsi="Arial" w:cs="Arial"/>
                <w:b/>
                <w:sz w:val="22"/>
                <w:szCs w:val="22"/>
              </w:rPr>
              <w:t xml:space="preserve">Fizik Anabilim Dalı </w:t>
            </w:r>
            <w:r w:rsidRPr="00E872DE">
              <w:rPr>
                <w:rFonts w:ascii="Arial" w:hAnsi="Arial" w:cs="Arial"/>
                <w:b/>
                <w:sz w:val="22"/>
                <w:szCs w:val="22"/>
              </w:rPr>
              <w:t>Özgörevleriyle Uyumu</w:t>
            </w:r>
          </w:p>
        </w:tc>
      </w:tr>
      <w:tr w:rsidR="008B0DF5" w:rsidRPr="00E872DE" w14:paraId="31864E85" w14:textId="77777777" w:rsidTr="000B1CF8">
        <w:trPr>
          <w:trHeight w:val="499"/>
        </w:trPr>
        <w:tc>
          <w:tcPr>
            <w:tcW w:w="5945" w:type="dxa"/>
          </w:tcPr>
          <w:p w14:paraId="49C9EA38" w14:textId="2FFE6916" w:rsidR="00070A0D" w:rsidRPr="00E872DE" w:rsidRDefault="000B1CF8" w:rsidP="00070A0D">
            <w:pPr>
              <w:pStyle w:val="AralkYok"/>
              <w:rPr>
                <w:rFonts w:ascii="Arial" w:hAnsi="Arial" w:cs="Arial"/>
                <w:b/>
                <w:sz w:val="22"/>
                <w:szCs w:val="22"/>
              </w:rPr>
            </w:pPr>
            <w:r>
              <w:rPr>
                <w:rFonts w:ascii="Arial" w:hAnsi="Arial" w:cs="Arial"/>
                <w:b/>
                <w:lang w:eastAsia="en-US"/>
              </w:rPr>
              <w:t xml:space="preserve">Fizik Anabilim Dalı </w:t>
            </w:r>
            <w:r w:rsidR="00070A0D" w:rsidRPr="00E872DE">
              <w:rPr>
                <w:rFonts w:ascii="Arial" w:hAnsi="Arial" w:cs="Arial"/>
                <w:b/>
                <w:lang w:eastAsia="en-US"/>
              </w:rPr>
              <w:t>Özgörevleri</w:t>
            </w:r>
          </w:p>
        </w:tc>
        <w:tc>
          <w:tcPr>
            <w:tcW w:w="4025" w:type="dxa"/>
            <w:gridSpan w:val="5"/>
          </w:tcPr>
          <w:p w14:paraId="622B486C" w14:textId="77777777" w:rsidR="00070A0D" w:rsidRPr="00E872DE" w:rsidRDefault="00070A0D" w:rsidP="00070A0D">
            <w:pPr>
              <w:pStyle w:val="AralkYok"/>
              <w:jc w:val="center"/>
              <w:rPr>
                <w:rFonts w:ascii="Arial" w:hAnsi="Arial" w:cs="Arial"/>
                <w:b/>
              </w:rPr>
            </w:pPr>
            <w:r w:rsidRPr="00E872DE">
              <w:rPr>
                <w:rFonts w:ascii="Arial" w:hAnsi="Arial" w:cs="Arial"/>
                <w:b/>
              </w:rPr>
              <w:t>Program Öğretim Amaçları</w:t>
            </w:r>
          </w:p>
        </w:tc>
      </w:tr>
      <w:tr w:rsidR="008B0DF5" w:rsidRPr="00E872DE" w14:paraId="22A787BF" w14:textId="77777777" w:rsidTr="000B1CF8">
        <w:trPr>
          <w:trHeight w:val="499"/>
        </w:trPr>
        <w:tc>
          <w:tcPr>
            <w:tcW w:w="5945" w:type="dxa"/>
          </w:tcPr>
          <w:p w14:paraId="087F24C1" w14:textId="77777777" w:rsidR="00070A0D" w:rsidRPr="00E872DE" w:rsidRDefault="00070A0D" w:rsidP="00070A0D">
            <w:pPr>
              <w:pStyle w:val="AralkYok"/>
              <w:rPr>
                <w:rFonts w:ascii="Arial" w:hAnsi="Arial" w:cs="Arial"/>
                <w:sz w:val="22"/>
                <w:szCs w:val="22"/>
              </w:rPr>
            </w:pPr>
          </w:p>
        </w:tc>
        <w:tc>
          <w:tcPr>
            <w:tcW w:w="1233" w:type="dxa"/>
          </w:tcPr>
          <w:p w14:paraId="10B1AAD3" w14:textId="77777777" w:rsidR="00070A0D" w:rsidRPr="00E872DE" w:rsidRDefault="00070A0D" w:rsidP="00070A0D">
            <w:pPr>
              <w:pStyle w:val="AralkYok"/>
              <w:jc w:val="center"/>
              <w:rPr>
                <w:rFonts w:ascii="Arial" w:hAnsi="Arial" w:cs="Arial"/>
              </w:rPr>
            </w:pPr>
            <w:r w:rsidRPr="00E872DE">
              <w:rPr>
                <w:rFonts w:ascii="Arial" w:hAnsi="Arial" w:cs="Arial"/>
              </w:rPr>
              <w:t>ÖA1</w:t>
            </w:r>
          </w:p>
        </w:tc>
        <w:tc>
          <w:tcPr>
            <w:tcW w:w="0" w:type="auto"/>
          </w:tcPr>
          <w:p w14:paraId="0AF328A9" w14:textId="77777777" w:rsidR="00070A0D" w:rsidRPr="00E872DE" w:rsidRDefault="00070A0D" w:rsidP="00070A0D">
            <w:pPr>
              <w:pStyle w:val="AralkYok"/>
              <w:jc w:val="center"/>
              <w:rPr>
                <w:rFonts w:ascii="Arial" w:hAnsi="Arial" w:cs="Arial"/>
              </w:rPr>
            </w:pPr>
            <w:r w:rsidRPr="00E872DE">
              <w:rPr>
                <w:rFonts w:ascii="Arial" w:hAnsi="Arial" w:cs="Arial"/>
              </w:rPr>
              <w:t>ÖA2</w:t>
            </w:r>
          </w:p>
        </w:tc>
        <w:tc>
          <w:tcPr>
            <w:tcW w:w="0" w:type="auto"/>
          </w:tcPr>
          <w:p w14:paraId="2D6BA43A" w14:textId="77777777" w:rsidR="00070A0D" w:rsidRPr="00E872DE" w:rsidRDefault="00070A0D" w:rsidP="00070A0D">
            <w:pPr>
              <w:pStyle w:val="AralkYok"/>
              <w:jc w:val="center"/>
              <w:rPr>
                <w:rFonts w:ascii="Arial" w:hAnsi="Arial" w:cs="Arial"/>
              </w:rPr>
            </w:pPr>
            <w:r w:rsidRPr="00E872DE">
              <w:rPr>
                <w:rFonts w:ascii="Arial" w:hAnsi="Arial" w:cs="Arial"/>
              </w:rPr>
              <w:t>ÖA3</w:t>
            </w:r>
          </w:p>
        </w:tc>
        <w:tc>
          <w:tcPr>
            <w:tcW w:w="0" w:type="auto"/>
          </w:tcPr>
          <w:p w14:paraId="15880DD4" w14:textId="77777777" w:rsidR="00070A0D" w:rsidRPr="00E872DE" w:rsidRDefault="00070A0D" w:rsidP="00070A0D">
            <w:pPr>
              <w:pStyle w:val="AralkYok"/>
              <w:jc w:val="center"/>
              <w:rPr>
                <w:rFonts w:ascii="Arial" w:hAnsi="Arial" w:cs="Arial"/>
              </w:rPr>
            </w:pPr>
            <w:r w:rsidRPr="00E872DE">
              <w:rPr>
                <w:rFonts w:ascii="Arial" w:hAnsi="Arial" w:cs="Arial"/>
              </w:rPr>
              <w:t>ÖA4</w:t>
            </w:r>
          </w:p>
        </w:tc>
        <w:tc>
          <w:tcPr>
            <w:tcW w:w="0" w:type="auto"/>
          </w:tcPr>
          <w:p w14:paraId="1F873FCE" w14:textId="77777777" w:rsidR="00070A0D" w:rsidRPr="00E872DE" w:rsidRDefault="00070A0D" w:rsidP="00070A0D">
            <w:pPr>
              <w:pStyle w:val="AralkYok"/>
              <w:jc w:val="center"/>
              <w:rPr>
                <w:rFonts w:ascii="Arial" w:hAnsi="Arial" w:cs="Arial"/>
              </w:rPr>
            </w:pPr>
            <w:r w:rsidRPr="00E872DE">
              <w:rPr>
                <w:rFonts w:ascii="Arial" w:hAnsi="Arial" w:cs="Arial"/>
              </w:rPr>
              <w:t>ÖA5</w:t>
            </w:r>
          </w:p>
        </w:tc>
      </w:tr>
      <w:tr w:rsidR="008B0DF5" w:rsidRPr="00E872DE" w14:paraId="6639F1D0" w14:textId="77777777" w:rsidTr="000B1CF8">
        <w:trPr>
          <w:trHeight w:val="509"/>
        </w:trPr>
        <w:tc>
          <w:tcPr>
            <w:tcW w:w="5945" w:type="dxa"/>
          </w:tcPr>
          <w:p w14:paraId="100F6FEC" w14:textId="219490BB" w:rsidR="00070A0D" w:rsidRPr="00E872DE" w:rsidRDefault="0028206B" w:rsidP="00070A0D">
            <w:pPr>
              <w:pStyle w:val="AralkYok"/>
              <w:rPr>
                <w:rFonts w:ascii="Arial" w:hAnsi="Arial" w:cs="Arial"/>
              </w:rPr>
            </w:pPr>
            <w:r>
              <w:rPr>
                <w:rFonts w:ascii="Arial" w:eastAsia="Arial" w:hAnsi="Arial" w:cs="Arial"/>
              </w:rPr>
              <w:t>Ulusal ve evrensel değerleri bilimin temel ilkeleri ve etik değerleri çerçevesinde benimsemek</w:t>
            </w:r>
          </w:p>
        </w:tc>
        <w:tc>
          <w:tcPr>
            <w:tcW w:w="1233" w:type="dxa"/>
          </w:tcPr>
          <w:p w14:paraId="3B4579CA" w14:textId="7DF5CF71" w:rsidR="00070A0D" w:rsidRPr="00E872DE" w:rsidRDefault="0028206B" w:rsidP="00070A0D">
            <w:pPr>
              <w:pStyle w:val="AralkYok"/>
              <w:jc w:val="center"/>
              <w:rPr>
                <w:rFonts w:ascii="Arial" w:hAnsi="Arial" w:cs="Arial"/>
              </w:rPr>
            </w:pPr>
            <w:r>
              <w:rPr>
                <w:rFonts w:ascii="Arial" w:hAnsi="Arial" w:cs="Arial"/>
              </w:rPr>
              <w:t>5</w:t>
            </w:r>
          </w:p>
        </w:tc>
        <w:tc>
          <w:tcPr>
            <w:tcW w:w="0" w:type="auto"/>
          </w:tcPr>
          <w:p w14:paraId="735E180A" w14:textId="5A240AF3" w:rsidR="00070A0D" w:rsidRPr="00E872DE" w:rsidRDefault="0028206B" w:rsidP="00070A0D">
            <w:pPr>
              <w:pStyle w:val="AralkYok"/>
              <w:jc w:val="center"/>
              <w:rPr>
                <w:rFonts w:ascii="Arial" w:hAnsi="Arial" w:cs="Arial"/>
              </w:rPr>
            </w:pPr>
            <w:r>
              <w:rPr>
                <w:rFonts w:ascii="Arial" w:hAnsi="Arial" w:cs="Arial"/>
              </w:rPr>
              <w:t>5</w:t>
            </w:r>
          </w:p>
        </w:tc>
        <w:tc>
          <w:tcPr>
            <w:tcW w:w="0" w:type="auto"/>
          </w:tcPr>
          <w:p w14:paraId="7BCD39C8" w14:textId="33C4F182" w:rsidR="00070A0D" w:rsidRPr="00E872DE" w:rsidRDefault="0028206B" w:rsidP="00070A0D">
            <w:pPr>
              <w:pStyle w:val="AralkYok"/>
              <w:jc w:val="center"/>
              <w:rPr>
                <w:rFonts w:ascii="Arial" w:hAnsi="Arial" w:cs="Arial"/>
              </w:rPr>
            </w:pPr>
            <w:r>
              <w:rPr>
                <w:rFonts w:ascii="Arial" w:hAnsi="Arial" w:cs="Arial"/>
              </w:rPr>
              <w:t>5</w:t>
            </w:r>
          </w:p>
        </w:tc>
        <w:tc>
          <w:tcPr>
            <w:tcW w:w="0" w:type="auto"/>
          </w:tcPr>
          <w:p w14:paraId="0B2E9B21" w14:textId="2571CAEA" w:rsidR="00070A0D" w:rsidRPr="00E872DE" w:rsidRDefault="0028206B" w:rsidP="00070A0D">
            <w:pPr>
              <w:pStyle w:val="AralkYok"/>
              <w:jc w:val="center"/>
              <w:rPr>
                <w:rFonts w:ascii="Arial" w:hAnsi="Arial" w:cs="Arial"/>
              </w:rPr>
            </w:pPr>
            <w:r>
              <w:rPr>
                <w:rFonts w:ascii="Arial" w:hAnsi="Arial" w:cs="Arial"/>
              </w:rPr>
              <w:t>5</w:t>
            </w:r>
          </w:p>
        </w:tc>
        <w:tc>
          <w:tcPr>
            <w:tcW w:w="0" w:type="auto"/>
          </w:tcPr>
          <w:p w14:paraId="16020301" w14:textId="19823FD0" w:rsidR="00070A0D" w:rsidRPr="00E872DE" w:rsidRDefault="0028206B" w:rsidP="00070A0D">
            <w:pPr>
              <w:pStyle w:val="AralkYok"/>
              <w:jc w:val="center"/>
              <w:rPr>
                <w:rFonts w:ascii="Arial" w:hAnsi="Arial" w:cs="Arial"/>
              </w:rPr>
            </w:pPr>
            <w:r>
              <w:rPr>
                <w:rFonts w:ascii="Arial" w:hAnsi="Arial" w:cs="Arial"/>
              </w:rPr>
              <w:t>5</w:t>
            </w:r>
          </w:p>
        </w:tc>
      </w:tr>
      <w:tr w:rsidR="000B1CF8" w:rsidRPr="00E872DE" w14:paraId="484F100B" w14:textId="77777777" w:rsidTr="000B1CF8">
        <w:trPr>
          <w:trHeight w:val="499"/>
        </w:trPr>
        <w:tc>
          <w:tcPr>
            <w:tcW w:w="5945" w:type="dxa"/>
          </w:tcPr>
          <w:p w14:paraId="57FE9818" w14:textId="06907B52" w:rsidR="000B1CF8" w:rsidRPr="00E872DE" w:rsidRDefault="000B1CF8" w:rsidP="000B1CF8">
            <w:pPr>
              <w:pStyle w:val="AralkYok"/>
              <w:rPr>
                <w:rFonts w:ascii="Arial" w:hAnsi="Arial" w:cs="Arial"/>
              </w:rPr>
            </w:pPr>
            <w:r w:rsidRPr="000B1CF8">
              <w:rPr>
                <w:rFonts w:ascii="Arial" w:hAnsi="Arial" w:cs="Arial"/>
              </w:rPr>
              <w:t>Edindiği bilgi ve becerilerle değer üreten, bilimsel gelişmeleri teknolojiye ve üretime aktarabilen, toplumsal sorumluluk bilincine sahip olmak.</w:t>
            </w:r>
          </w:p>
        </w:tc>
        <w:tc>
          <w:tcPr>
            <w:tcW w:w="1233" w:type="dxa"/>
          </w:tcPr>
          <w:p w14:paraId="5D1DC142" w14:textId="0A878B30"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598BFA6F" w14:textId="0CF356E1"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6A135F05" w14:textId="6E58B02E"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043135D6" w14:textId="5B6BC8A0"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6EEAFF3F" w14:textId="50FC7BF7" w:rsidR="000B1CF8" w:rsidRPr="00E872DE" w:rsidRDefault="000B1CF8" w:rsidP="000B1CF8">
            <w:pPr>
              <w:pStyle w:val="AralkYok"/>
              <w:jc w:val="center"/>
              <w:rPr>
                <w:rFonts w:ascii="Arial" w:hAnsi="Arial" w:cs="Arial"/>
              </w:rPr>
            </w:pPr>
            <w:r>
              <w:rPr>
                <w:rFonts w:ascii="Arial" w:hAnsi="Arial" w:cs="Arial"/>
              </w:rPr>
              <w:t>5</w:t>
            </w:r>
          </w:p>
        </w:tc>
      </w:tr>
      <w:tr w:rsidR="000B1CF8" w:rsidRPr="00E872DE" w14:paraId="0FE6329A" w14:textId="77777777" w:rsidTr="000B1CF8">
        <w:trPr>
          <w:trHeight w:val="499"/>
        </w:trPr>
        <w:tc>
          <w:tcPr>
            <w:tcW w:w="5945" w:type="dxa"/>
          </w:tcPr>
          <w:p w14:paraId="1C274F17" w14:textId="14172735" w:rsidR="000B1CF8" w:rsidRPr="00E872DE" w:rsidRDefault="000B1CF8" w:rsidP="000B1CF8">
            <w:pPr>
              <w:pStyle w:val="AralkYok"/>
              <w:rPr>
                <w:rFonts w:ascii="Arial" w:hAnsi="Arial" w:cs="Arial"/>
              </w:rPr>
            </w:pPr>
            <w:r w:rsidRPr="000B1CF8">
              <w:rPr>
                <w:rFonts w:ascii="Arial" w:hAnsi="Arial" w:cs="Arial"/>
              </w:rPr>
              <w:t xml:space="preserve">Alanındaki güncel bilimsel gelişmeleri takip eden; fizik ile ilgili farklı iş alanlarında uyumlu çalışabilen, grup çalışması gereken koşullarda kazandığı bilgi birikimi ve yeterlilikle iş birliği becerisi yüksek, sosyal ilişkilerinde başarılı </w:t>
            </w:r>
            <w:r w:rsidRPr="000B1CF8">
              <w:rPr>
                <w:rFonts w:ascii="Arial" w:hAnsi="Arial" w:cs="Arial"/>
                <w:b/>
                <w:bCs/>
              </w:rPr>
              <w:t>fizikçiler</w:t>
            </w:r>
            <w:r w:rsidRPr="000B1CF8">
              <w:rPr>
                <w:rFonts w:ascii="Arial" w:hAnsi="Arial" w:cs="Arial"/>
              </w:rPr>
              <w:t xml:space="preserve"> yetiştirmeyi görev edinmiştir.</w:t>
            </w:r>
          </w:p>
        </w:tc>
        <w:tc>
          <w:tcPr>
            <w:tcW w:w="1233" w:type="dxa"/>
          </w:tcPr>
          <w:p w14:paraId="2B11D7B5" w14:textId="55E245B9"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668D16FD" w14:textId="6499BA00"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4DB7D8C0" w14:textId="78816C23"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21032CB9" w14:textId="181E6843" w:rsidR="000B1CF8" w:rsidRPr="00E872DE" w:rsidRDefault="000B1CF8" w:rsidP="000B1CF8">
            <w:pPr>
              <w:pStyle w:val="AralkYok"/>
              <w:jc w:val="center"/>
              <w:rPr>
                <w:rFonts w:ascii="Arial" w:hAnsi="Arial" w:cs="Arial"/>
              </w:rPr>
            </w:pPr>
            <w:r>
              <w:rPr>
                <w:rFonts w:ascii="Arial" w:hAnsi="Arial" w:cs="Arial"/>
              </w:rPr>
              <w:t>5</w:t>
            </w:r>
          </w:p>
        </w:tc>
        <w:tc>
          <w:tcPr>
            <w:tcW w:w="0" w:type="auto"/>
          </w:tcPr>
          <w:p w14:paraId="11D76910" w14:textId="61929B65" w:rsidR="000B1CF8" w:rsidRPr="00E872DE" w:rsidRDefault="000B1CF8" w:rsidP="000B1CF8">
            <w:pPr>
              <w:pStyle w:val="AralkYok"/>
              <w:jc w:val="center"/>
              <w:rPr>
                <w:rFonts w:ascii="Arial" w:hAnsi="Arial" w:cs="Arial"/>
              </w:rPr>
            </w:pPr>
            <w:r>
              <w:rPr>
                <w:rFonts w:ascii="Arial" w:hAnsi="Arial" w:cs="Arial"/>
              </w:rPr>
              <w:t>5</w:t>
            </w:r>
          </w:p>
        </w:tc>
      </w:tr>
      <w:tr w:rsidR="000B1CF8" w:rsidRPr="00E872DE" w14:paraId="767EBF78" w14:textId="77777777" w:rsidTr="000B1CF8">
        <w:trPr>
          <w:trHeight w:val="499"/>
        </w:trPr>
        <w:tc>
          <w:tcPr>
            <w:tcW w:w="5945" w:type="dxa"/>
          </w:tcPr>
          <w:p w14:paraId="0D3002BC" w14:textId="77777777" w:rsidR="000B1CF8" w:rsidRPr="00E872DE" w:rsidRDefault="000B1CF8" w:rsidP="000B1CF8">
            <w:pPr>
              <w:pStyle w:val="AralkYok"/>
              <w:rPr>
                <w:rFonts w:ascii="Arial" w:hAnsi="Arial" w:cs="Arial"/>
                <w:shd w:val="clear" w:color="auto" w:fill="FFFFFF"/>
              </w:rPr>
            </w:pPr>
          </w:p>
        </w:tc>
        <w:tc>
          <w:tcPr>
            <w:tcW w:w="1233" w:type="dxa"/>
          </w:tcPr>
          <w:p w14:paraId="05E59009" w14:textId="77777777" w:rsidR="000B1CF8" w:rsidRPr="00E872DE" w:rsidRDefault="000B1CF8" w:rsidP="000B1CF8">
            <w:pPr>
              <w:pStyle w:val="AralkYok"/>
              <w:jc w:val="center"/>
              <w:rPr>
                <w:rFonts w:ascii="Arial" w:hAnsi="Arial" w:cs="Arial"/>
              </w:rPr>
            </w:pPr>
          </w:p>
        </w:tc>
        <w:tc>
          <w:tcPr>
            <w:tcW w:w="0" w:type="auto"/>
          </w:tcPr>
          <w:p w14:paraId="52D3636A" w14:textId="77777777" w:rsidR="000B1CF8" w:rsidRPr="00E872DE" w:rsidRDefault="000B1CF8" w:rsidP="000B1CF8">
            <w:pPr>
              <w:pStyle w:val="AralkYok"/>
              <w:jc w:val="center"/>
              <w:rPr>
                <w:rFonts w:ascii="Arial" w:hAnsi="Arial" w:cs="Arial"/>
              </w:rPr>
            </w:pPr>
          </w:p>
        </w:tc>
        <w:tc>
          <w:tcPr>
            <w:tcW w:w="0" w:type="auto"/>
          </w:tcPr>
          <w:p w14:paraId="1299B18D" w14:textId="77777777" w:rsidR="000B1CF8" w:rsidRPr="00E872DE" w:rsidRDefault="000B1CF8" w:rsidP="000B1CF8">
            <w:pPr>
              <w:pStyle w:val="AralkYok"/>
              <w:jc w:val="center"/>
              <w:rPr>
                <w:rFonts w:ascii="Arial" w:hAnsi="Arial" w:cs="Arial"/>
              </w:rPr>
            </w:pPr>
          </w:p>
        </w:tc>
        <w:tc>
          <w:tcPr>
            <w:tcW w:w="0" w:type="auto"/>
          </w:tcPr>
          <w:p w14:paraId="2D3D321C" w14:textId="77777777" w:rsidR="000B1CF8" w:rsidRPr="00E872DE" w:rsidRDefault="000B1CF8" w:rsidP="000B1CF8">
            <w:pPr>
              <w:pStyle w:val="AralkYok"/>
              <w:jc w:val="center"/>
              <w:rPr>
                <w:rFonts w:ascii="Arial" w:hAnsi="Arial" w:cs="Arial"/>
              </w:rPr>
            </w:pPr>
          </w:p>
        </w:tc>
        <w:tc>
          <w:tcPr>
            <w:tcW w:w="0" w:type="auto"/>
          </w:tcPr>
          <w:p w14:paraId="1FB82561" w14:textId="77777777" w:rsidR="000B1CF8" w:rsidRPr="00E872DE" w:rsidRDefault="000B1CF8" w:rsidP="000B1CF8">
            <w:pPr>
              <w:pStyle w:val="AralkYok"/>
              <w:jc w:val="center"/>
              <w:rPr>
                <w:rFonts w:ascii="Arial" w:hAnsi="Arial" w:cs="Arial"/>
              </w:rPr>
            </w:pPr>
          </w:p>
        </w:tc>
      </w:tr>
      <w:tr w:rsidR="000B1CF8" w:rsidRPr="00E872DE" w14:paraId="7D86EB3F" w14:textId="77777777" w:rsidTr="000B1CF8">
        <w:trPr>
          <w:trHeight w:val="499"/>
        </w:trPr>
        <w:tc>
          <w:tcPr>
            <w:tcW w:w="5945" w:type="dxa"/>
          </w:tcPr>
          <w:p w14:paraId="77845880" w14:textId="77777777" w:rsidR="000B1CF8" w:rsidRPr="00E872DE" w:rsidRDefault="000B1CF8" w:rsidP="000B1CF8">
            <w:pPr>
              <w:pStyle w:val="AralkYok"/>
              <w:rPr>
                <w:rFonts w:ascii="Arial" w:hAnsi="Arial" w:cs="Arial"/>
                <w:shd w:val="clear" w:color="auto" w:fill="FFFFFF"/>
              </w:rPr>
            </w:pPr>
          </w:p>
        </w:tc>
        <w:tc>
          <w:tcPr>
            <w:tcW w:w="1233" w:type="dxa"/>
          </w:tcPr>
          <w:p w14:paraId="2B4414B9" w14:textId="77777777" w:rsidR="000B1CF8" w:rsidRPr="00E872DE" w:rsidRDefault="000B1CF8" w:rsidP="000B1CF8">
            <w:pPr>
              <w:pStyle w:val="AralkYok"/>
              <w:jc w:val="center"/>
              <w:rPr>
                <w:rFonts w:ascii="Arial" w:hAnsi="Arial" w:cs="Arial"/>
              </w:rPr>
            </w:pPr>
          </w:p>
        </w:tc>
        <w:tc>
          <w:tcPr>
            <w:tcW w:w="0" w:type="auto"/>
          </w:tcPr>
          <w:p w14:paraId="6DDBB82C" w14:textId="77777777" w:rsidR="000B1CF8" w:rsidRPr="00E872DE" w:rsidRDefault="000B1CF8" w:rsidP="000B1CF8">
            <w:pPr>
              <w:pStyle w:val="AralkYok"/>
              <w:jc w:val="center"/>
              <w:rPr>
                <w:rFonts w:ascii="Arial" w:hAnsi="Arial" w:cs="Arial"/>
              </w:rPr>
            </w:pPr>
          </w:p>
        </w:tc>
        <w:tc>
          <w:tcPr>
            <w:tcW w:w="0" w:type="auto"/>
          </w:tcPr>
          <w:p w14:paraId="21356E51" w14:textId="77777777" w:rsidR="000B1CF8" w:rsidRPr="00E872DE" w:rsidRDefault="000B1CF8" w:rsidP="000B1CF8">
            <w:pPr>
              <w:pStyle w:val="AralkYok"/>
              <w:jc w:val="center"/>
              <w:rPr>
                <w:rFonts w:ascii="Arial" w:hAnsi="Arial" w:cs="Arial"/>
              </w:rPr>
            </w:pPr>
          </w:p>
        </w:tc>
        <w:tc>
          <w:tcPr>
            <w:tcW w:w="0" w:type="auto"/>
          </w:tcPr>
          <w:p w14:paraId="19D5D67F" w14:textId="77777777" w:rsidR="000B1CF8" w:rsidRPr="00E872DE" w:rsidRDefault="000B1CF8" w:rsidP="000B1CF8">
            <w:pPr>
              <w:pStyle w:val="AralkYok"/>
              <w:jc w:val="center"/>
              <w:rPr>
                <w:rFonts w:ascii="Arial" w:hAnsi="Arial" w:cs="Arial"/>
              </w:rPr>
            </w:pPr>
          </w:p>
        </w:tc>
        <w:tc>
          <w:tcPr>
            <w:tcW w:w="0" w:type="auto"/>
          </w:tcPr>
          <w:p w14:paraId="3B927B09" w14:textId="77777777" w:rsidR="000B1CF8" w:rsidRPr="00E872DE" w:rsidRDefault="000B1CF8" w:rsidP="000B1CF8">
            <w:pPr>
              <w:pStyle w:val="AralkYok"/>
              <w:jc w:val="center"/>
              <w:rPr>
                <w:rFonts w:ascii="Arial" w:hAnsi="Arial" w:cs="Arial"/>
              </w:rPr>
            </w:pPr>
          </w:p>
        </w:tc>
      </w:tr>
      <w:tr w:rsidR="000B1CF8" w:rsidRPr="00E872DE" w14:paraId="69E7BEE2" w14:textId="77777777" w:rsidTr="000B1CF8">
        <w:trPr>
          <w:trHeight w:val="499"/>
        </w:trPr>
        <w:tc>
          <w:tcPr>
            <w:tcW w:w="9970" w:type="dxa"/>
            <w:gridSpan w:val="6"/>
          </w:tcPr>
          <w:p w14:paraId="3BFBCE11" w14:textId="77777777" w:rsidR="000B1CF8" w:rsidRPr="00E872DE" w:rsidRDefault="000B1CF8" w:rsidP="000B1CF8">
            <w:pPr>
              <w:jc w:val="left"/>
              <w:rPr>
                <w:rFonts w:ascii="Arial" w:hAnsi="Arial" w:cs="Arial"/>
                <w:color w:val="000000"/>
                <w:sz w:val="22"/>
                <w:szCs w:val="22"/>
              </w:rPr>
            </w:pPr>
            <w:r w:rsidRPr="00E872DE">
              <w:rPr>
                <w:rFonts w:ascii="Arial" w:hAnsi="Arial" w:cs="Arial"/>
                <w:iCs/>
                <w:color w:val="000000"/>
                <w:sz w:val="20"/>
                <w:szCs w:val="20"/>
              </w:rPr>
              <w:t>ÖA: Program Öğretim Amaçları</w:t>
            </w:r>
          </w:p>
          <w:p w14:paraId="461D3785" w14:textId="77777777" w:rsidR="000B1CF8" w:rsidRPr="00E872DE" w:rsidRDefault="000B1CF8" w:rsidP="000B1CF8">
            <w:pPr>
              <w:pStyle w:val="AralkYok"/>
              <w:rPr>
                <w:rFonts w:ascii="Arial" w:hAnsi="Arial" w:cs="Arial"/>
                <w:color w:val="0070C0"/>
              </w:rPr>
            </w:pPr>
            <w:r w:rsidRPr="00E872DE">
              <w:rPr>
                <w:rFonts w:ascii="Arial" w:hAnsi="Arial" w:cs="Arial"/>
                <w:iCs/>
                <w:color w:val="000000"/>
                <w:sz w:val="20"/>
                <w:szCs w:val="20"/>
              </w:rPr>
              <w:t>1: Çok Düşük 2: Düşük 3: Orta 4: Yüksek 5: Çok Yüksek</w:t>
            </w:r>
          </w:p>
        </w:tc>
      </w:tr>
    </w:tbl>
    <w:p w14:paraId="7A92CE92" w14:textId="77777777" w:rsidR="00C858AC" w:rsidRPr="00E872DE" w:rsidRDefault="00C858AC" w:rsidP="00A92069">
      <w:pPr>
        <w:pStyle w:val="GvdeMetni"/>
        <w:rPr>
          <w:rFonts w:ascii="Arial" w:hAnsi="Arial" w:cs="Arial"/>
          <w:color w:val="0070C0"/>
        </w:rPr>
      </w:pPr>
    </w:p>
    <w:p w14:paraId="6D0BBB83" w14:textId="77777777" w:rsidR="00B70F46" w:rsidRPr="00E872D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E872DE">
        <w:rPr>
          <w:rFonts w:ascii="Arial" w:hAnsi="Arial" w:cs="Arial"/>
          <w:color w:val="1F497D" w:themeColor="text2"/>
        </w:rPr>
        <w:t>2.</w:t>
      </w:r>
      <w:r w:rsidR="007515B7" w:rsidRPr="00E872DE">
        <w:rPr>
          <w:rFonts w:ascii="Arial" w:hAnsi="Arial" w:cs="Arial"/>
          <w:color w:val="1F497D" w:themeColor="text2"/>
        </w:rPr>
        <w:t>3</w:t>
      </w:r>
      <w:r w:rsidRPr="00E872DE">
        <w:rPr>
          <w:rFonts w:ascii="Arial" w:hAnsi="Arial" w:cs="Arial"/>
          <w:color w:val="1F497D" w:themeColor="text2"/>
        </w:rPr>
        <w:t xml:space="preserve"> Program Öğretim Amaçlarını Belirleme</w:t>
      </w:r>
      <w:r w:rsidR="002622CA" w:rsidRPr="00E872DE">
        <w:rPr>
          <w:rFonts w:ascii="Arial" w:hAnsi="Arial" w:cs="Arial"/>
          <w:color w:val="1F497D" w:themeColor="text2"/>
        </w:rPr>
        <w:t>de Paydaşların İşlevleri</w:t>
      </w:r>
      <w:bookmarkEnd w:id="108"/>
      <w:bookmarkEnd w:id="109"/>
      <w:bookmarkEnd w:id="110"/>
      <w:bookmarkEnd w:id="111"/>
      <w:bookmarkEnd w:id="112"/>
    </w:p>
    <w:tbl>
      <w:tblPr>
        <w:tblStyle w:val="TabloKlavuzu"/>
        <w:tblW w:w="9964" w:type="dxa"/>
        <w:tblInd w:w="-5" w:type="dxa"/>
        <w:shd w:val="clear" w:color="auto" w:fill="00B0F0"/>
        <w:tblLook w:val="04A0" w:firstRow="1" w:lastRow="0" w:firstColumn="1" w:lastColumn="0" w:noHBand="0" w:noVBand="1"/>
      </w:tblPr>
      <w:tblGrid>
        <w:gridCol w:w="2801"/>
        <w:gridCol w:w="708"/>
        <w:gridCol w:w="6227"/>
        <w:gridCol w:w="228"/>
      </w:tblGrid>
      <w:tr w:rsidR="0055563B" w:rsidRPr="00E872DE" w14:paraId="1C78181D" w14:textId="77777777" w:rsidTr="000B1CF8">
        <w:trPr>
          <w:trHeight w:val="1048"/>
        </w:trPr>
        <w:tc>
          <w:tcPr>
            <w:tcW w:w="9964" w:type="dxa"/>
            <w:gridSpan w:val="4"/>
            <w:shd w:val="clear" w:color="auto" w:fill="FFFFFF" w:themeFill="background1"/>
            <w:vAlign w:val="center"/>
          </w:tcPr>
          <w:p w14:paraId="6B40BF81" w14:textId="77777777" w:rsidR="000B1CF8" w:rsidRDefault="000B1CF8" w:rsidP="000B1CF8">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Karamanoğlu Mehmetbey Üniversitesi</w:t>
            </w:r>
          </w:p>
          <w:p w14:paraId="2DFFAC4E" w14:textId="0ED674E7" w:rsidR="000B1CF8" w:rsidRDefault="000B1CF8" w:rsidP="000B1CF8">
            <w:pPr>
              <w:pBdr>
                <w:top w:val="nil"/>
                <w:left w:val="nil"/>
                <w:bottom w:val="nil"/>
                <w:right w:val="nil"/>
                <w:between w:val="nil"/>
              </w:pBdr>
              <w:jc w:val="center"/>
              <w:rPr>
                <w:rFonts w:ascii="Arial" w:eastAsia="Arial" w:hAnsi="Arial" w:cs="Arial"/>
                <w:b/>
                <w:color w:val="000000"/>
              </w:rPr>
            </w:pPr>
            <w:r>
              <w:rPr>
                <w:rFonts w:ascii="Arial" w:eastAsia="Arial" w:hAnsi="Arial" w:cs="Arial"/>
                <w:b/>
              </w:rPr>
              <w:t>Fen Bilimleri Enstitüsü Fizik Anabilim Dalı</w:t>
            </w:r>
          </w:p>
          <w:p w14:paraId="4AAAFB50" w14:textId="4481EA4D" w:rsidR="0055563B" w:rsidRPr="00E872DE" w:rsidRDefault="000B1CF8" w:rsidP="000B1CF8">
            <w:pPr>
              <w:pStyle w:val="AralkYok"/>
              <w:jc w:val="center"/>
              <w:rPr>
                <w:rFonts w:ascii="Arial" w:hAnsi="Arial" w:cs="Arial"/>
                <w:b/>
                <w:bCs/>
                <w:lang w:eastAsia="en-US"/>
              </w:rPr>
            </w:pPr>
            <w:r>
              <w:rPr>
                <w:rFonts w:ascii="Arial" w:eastAsia="Arial" w:hAnsi="Arial" w:cs="Arial"/>
                <w:b/>
                <w:color w:val="000000"/>
              </w:rPr>
              <w:t>İç Paydaşlar</w:t>
            </w:r>
          </w:p>
        </w:tc>
      </w:tr>
      <w:tr w:rsidR="000B1CF8" w:rsidRPr="00E872DE" w14:paraId="7BF6F261" w14:textId="77777777" w:rsidTr="000B1CF8">
        <w:trPr>
          <w:trHeight w:val="343"/>
        </w:trPr>
        <w:tc>
          <w:tcPr>
            <w:tcW w:w="2801" w:type="dxa"/>
            <w:shd w:val="clear" w:color="auto" w:fill="FFFFFF" w:themeFill="background1"/>
            <w:vAlign w:val="center"/>
          </w:tcPr>
          <w:p w14:paraId="4641C12A" w14:textId="57F7B51D" w:rsidR="000B1CF8" w:rsidRPr="00E872DE" w:rsidRDefault="000B1CF8" w:rsidP="000B1CF8">
            <w:pPr>
              <w:pStyle w:val="AralkYok"/>
              <w:jc w:val="left"/>
              <w:rPr>
                <w:rFonts w:ascii="Arial" w:hAnsi="Arial" w:cs="Arial"/>
                <w:lang w:eastAsia="en-US"/>
              </w:rPr>
            </w:pPr>
            <w:r>
              <w:rPr>
                <w:rFonts w:ascii="Arial" w:eastAsia="Arial" w:hAnsi="Arial" w:cs="Arial"/>
              </w:rPr>
              <w:t>1</w:t>
            </w:r>
          </w:p>
        </w:tc>
        <w:tc>
          <w:tcPr>
            <w:tcW w:w="7163" w:type="dxa"/>
            <w:gridSpan w:val="3"/>
            <w:shd w:val="clear" w:color="auto" w:fill="FFFFFF" w:themeFill="background1"/>
          </w:tcPr>
          <w:p w14:paraId="639C3DAD" w14:textId="54EBFE76" w:rsidR="000B1CF8" w:rsidRPr="00E872DE" w:rsidRDefault="000B1CF8" w:rsidP="000B1CF8">
            <w:pPr>
              <w:pStyle w:val="AralkYok"/>
              <w:rPr>
                <w:rFonts w:ascii="Arial" w:hAnsi="Arial" w:cs="Arial"/>
                <w:lang w:eastAsia="en-US"/>
              </w:rPr>
            </w:pPr>
            <w:r>
              <w:rPr>
                <w:rFonts w:ascii="Arial" w:eastAsia="Arial" w:hAnsi="Arial" w:cs="Arial"/>
              </w:rPr>
              <w:t>Enstitü yönetimi</w:t>
            </w:r>
          </w:p>
        </w:tc>
      </w:tr>
      <w:tr w:rsidR="000B1CF8" w:rsidRPr="00E872DE" w14:paraId="72127113" w14:textId="77777777" w:rsidTr="000B1CF8">
        <w:trPr>
          <w:trHeight w:val="365"/>
        </w:trPr>
        <w:tc>
          <w:tcPr>
            <w:tcW w:w="2801" w:type="dxa"/>
            <w:shd w:val="clear" w:color="auto" w:fill="FFFFFF" w:themeFill="background1"/>
            <w:vAlign w:val="center"/>
          </w:tcPr>
          <w:p w14:paraId="4BBD7FF4" w14:textId="7C8DE867" w:rsidR="000B1CF8" w:rsidRPr="00E872DE" w:rsidRDefault="000B1CF8" w:rsidP="000B1CF8">
            <w:pPr>
              <w:pStyle w:val="AralkYok"/>
              <w:jc w:val="left"/>
              <w:rPr>
                <w:rFonts w:ascii="Arial" w:hAnsi="Arial" w:cs="Arial"/>
                <w:lang w:eastAsia="en-US"/>
              </w:rPr>
            </w:pPr>
            <w:r>
              <w:rPr>
                <w:rFonts w:ascii="Arial" w:eastAsia="Arial" w:hAnsi="Arial" w:cs="Arial"/>
              </w:rPr>
              <w:lastRenderedPageBreak/>
              <w:t>2</w:t>
            </w:r>
          </w:p>
        </w:tc>
        <w:tc>
          <w:tcPr>
            <w:tcW w:w="7163" w:type="dxa"/>
            <w:gridSpan w:val="3"/>
            <w:shd w:val="clear" w:color="auto" w:fill="FFFFFF" w:themeFill="background1"/>
          </w:tcPr>
          <w:p w14:paraId="3FE29246" w14:textId="6B19BB11" w:rsidR="000B1CF8" w:rsidRPr="00E872DE" w:rsidRDefault="000B1CF8" w:rsidP="000B1CF8">
            <w:pPr>
              <w:pStyle w:val="AralkYok"/>
              <w:rPr>
                <w:rFonts w:ascii="Arial" w:hAnsi="Arial" w:cs="Arial"/>
                <w:lang w:eastAsia="en-US"/>
              </w:rPr>
            </w:pPr>
            <w:r>
              <w:rPr>
                <w:rFonts w:ascii="Arial" w:eastAsia="Arial" w:hAnsi="Arial" w:cs="Arial"/>
              </w:rPr>
              <w:t>Enstitü sekreterliği ve idari personel</w:t>
            </w:r>
          </w:p>
        </w:tc>
      </w:tr>
      <w:tr w:rsidR="000B1CF8" w:rsidRPr="00E872DE" w14:paraId="0C4F049B" w14:textId="77777777" w:rsidTr="000B1CF8">
        <w:trPr>
          <w:trHeight w:val="343"/>
        </w:trPr>
        <w:tc>
          <w:tcPr>
            <w:tcW w:w="2801" w:type="dxa"/>
            <w:shd w:val="clear" w:color="auto" w:fill="FFFFFF" w:themeFill="background1"/>
            <w:vAlign w:val="center"/>
          </w:tcPr>
          <w:p w14:paraId="4888EA73" w14:textId="552A5A8F" w:rsidR="000B1CF8" w:rsidRPr="00E872DE" w:rsidRDefault="000B1CF8" w:rsidP="000B1CF8">
            <w:pPr>
              <w:pStyle w:val="AralkYok"/>
              <w:jc w:val="left"/>
              <w:rPr>
                <w:rFonts w:ascii="Arial" w:hAnsi="Arial" w:cs="Arial"/>
                <w:lang w:eastAsia="en-US"/>
              </w:rPr>
            </w:pPr>
            <w:r>
              <w:rPr>
                <w:rFonts w:ascii="Arial" w:eastAsia="Arial" w:hAnsi="Arial" w:cs="Arial"/>
              </w:rPr>
              <w:t>3</w:t>
            </w:r>
          </w:p>
        </w:tc>
        <w:tc>
          <w:tcPr>
            <w:tcW w:w="7163" w:type="dxa"/>
            <w:gridSpan w:val="3"/>
            <w:shd w:val="clear" w:color="auto" w:fill="FFFFFF" w:themeFill="background1"/>
          </w:tcPr>
          <w:p w14:paraId="4797240E" w14:textId="54E102A1" w:rsidR="000B1CF8" w:rsidRPr="00E872DE" w:rsidRDefault="000B1CF8" w:rsidP="000B1CF8">
            <w:pPr>
              <w:pStyle w:val="AralkYok"/>
              <w:rPr>
                <w:rFonts w:ascii="Arial" w:hAnsi="Arial" w:cs="Arial"/>
                <w:lang w:eastAsia="en-US"/>
              </w:rPr>
            </w:pPr>
            <w:r>
              <w:rPr>
                <w:rFonts w:ascii="Arial" w:eastAsia="Arial" w:hAnsi="Arial" w:cs="Arial"/>
              </w:rPr>
              <w:t>Öğretim elemanları</w:t>
            </w:r>
          </w:p>
        </w:tc>
      </w:tr>
      <w:tr w:rsidR="000B1CF8" w:rsidRPr="00E872DE" w14:paraId="3C3ACFF2" w14:textId="77777777" w:rsidTr="000B1CF8">
        <w:trPr>
          <w:trHeight w:val="343"/>
        </w:trPr>
        <w:tc>
          <w:tcPr>
            <w:tcW w:w="2801" w:type="dxa"/>
            <w:shd w:val="clear" w:color="auto" w:fill="FFFFFF" w:themeFill="background1"/>
            <w:vAlign w:val="center"/>
          </w:tcPr>
          <w:p w14:paraId="4E7067C7" w14:textId="572EBCCB" w:rsidR="000B1CF8" w:rsidRPr="00E872DE" w:rsidRDefault="000B1CF8" w:rsidP="000B1CF8">
            <w:pPr>
              <w:pStyle w:val="AralkYok"/>
              <w:jc w:val="left"/>
              <w:rPr>
                <w:rFonts w:ascii="Arial" w:hAnsi="Arial" w:cs="Arial"/>
                <w:lang w:eastAsia="en-US"/>
              </w:rPr>
            </w:pPr>
            <w:r>
              <w:rPr>
                <w:rFonts w:ascii="Arial" w:eastAsia="Arial" w:hAnsi="Arial" w:cs="Arial"/>
              </w:rPr>
              <w:t>4</w:t>
            </w:r>
          </w:p>
        </w:tc>
        <w:tc>
          <w:tcPr>
            <w:tcW w:w="7163" w:type="dxa"/>
            <w:gridSpan w:val="3"/>
            <w:shd w:val="clear" w:color="auto" w:fill="FFFFFF" w:themeFill="background1"/>
          </w:tcPr>
          <w:p w14:paraId="494A2358" w14:textId="370D9D93" w:rsidR="000B1CF8" w:rsidRPr="00E872DE" w:rsidRDefault="000B1CF8" w:rsidP="000B1CF8">
            <w:pPr>
              <w:pStyle w:val="AralkYok"/>
              <w:rPr>
                <w:rFonts w:ascii="Arial" w:hAnsi="Arial" w:cs="Arial"/>
                <w:lang w:eastAsia="en-US"/>
              </w:rPr>
            </w:pPr>
            <w:r>
              <w:rPr>
                <w:rFonts w:ascii="Arial" w:eastAsia="Arial" w:hAnsi="Arial" w:cs="Arial"/>
              </w:rPr>
              <w:t>Yüksek lisans ve doktora öğrencileri</w:t>
            </w:r>
          </w:p>
        </w:tc>
      </w:tr>
      <w:tr w:rsidR="000B1CF8" w:rsidRPr="00E872DE" w14:paraId="22C9009B" w14:textId="77777777" w:rsidTr="000B1CF8">
        <w:trPr>
          <w:trHeight w:val="343"/>
        </w:trPr>
        <w:tc>
          <w:tcPr>
            <w:tcW w:w="2801" w:type="dxa"/>
            <w:shd w:val="clear" w:color="auto" w:fill="FFFFFF" w:themeFill="background1"/>
            <w:vAlign w:val="center"/>
          </w:tcPr>
          <w:p w14:paraId="37483CC0" w14:textId="77777777" w:rsidR="000B1CF8" w:rsidRPr="00E872DE" w:rsidRDefault="000B1CF8" w:rsidP="000B1CF8">
            <w:pPr>
              <w:pStyle w:val="AralkYok"/>
              <w:jc w:val="left"/>
              <w:rPr>
                <w:rFonts w:ascii="Arial" w:hAnsi="Arial" w:cs="Arial"/>
                <w:lang w:eastAsia="en-US"/>
              </w:rPr>
            </w:pPr>
          </w:p>
        </w:tc>
        <w:tc>
          <w:tcPr>
            <w:tcW w:w="7163" w:type="dxa"/>
            <w:gridSpan w:val="3"/>
            <w:shd w:val="clear" w:color="auto" w:fill="FFFFFF" w:themeFill="background1"/>
          </w:tcPr>
          <w:p w14:paraId="694F5050" w14:textId="77777777" w:rsidR="000B1CF8" w:rsidRPr="00E872DE" w:rsidRDefault="000B1CF8" w:rsidP="000B1CF8">
            <w:pPr>
              <w:pStyle w:val="AralkYok"/>
              <w:rPr>
                <w:rFonts w:ascii="Arial" w:hAnsi="Arial" w:cs="Arial"/>
                <w:lang w:eastAsia="en-US"/>
              </w:rPr>
            </w:pPr>
          </w:p>
        </w:tc>
      </w:tr>
      <w:tr w:rsidR="000B1CF8" w:rsidRPr="00E872DE" w14:paraId="0822ABAA" w14:textId="77777777" w:rsidTr="000B1CF8">
        <w:trPr>
          <w:trHeight w:val="343"/>
        </w:trPr>
        <w:tc>
          <w:tcPr>
            <w:tcW w:w="2801" w:type="dxa"/>
            <w:shd w:val="clear" w:color="auto" w:fill="FFFFFF" w:themeFill="background1"/>
            <w:vAlign w:val="center"/>
          </w:tcPr>
          <w:p w14:paraId="1428F13C" w14:textId="77777777" w:rsidR="000B1CF8" w:rsidRPr="00E872DE" w:rsidRDefault="000B1CF8" w:rsidP="000B1CF8">
            <w:pPr>
              <w:pStyle w:val="AralkYok"/>
              <w:jc w:val="left"/>
              <w:rPr>
                <w:rFonts w:ascii="Arial" w:hAnsi="Arial" w:cs="Arial"/>
                <w:lang w:eastAsia="en-US"/>
              </w:rPr>
            </w:pPr>
          </w:p>
        </w:tc>
        <w:tc>
          <w:tcPr>
            <w:tcW w:w="7163" w:type="dxa"/>
            <w:gridSpan w:val="3"/>
            <w:shd w:val="clear" w:color="auto" w:fill="FFFFFF" w:themeFill="background1"/>
          </w:tcPr>
          <w:p w14:paraId="01BB43BF" w14:textId="77777777" w:rsidR="000B1CF8" w:rsidRPr="00E872DE" w:rsidRDefault="000B1CF8" w:rsidP="000B1CF8">
            <w:pPr>
              <w:pStyle w:val="AralkYok"/>
              <w:rPr>
                <w:rFonts w:ascii="Arial" w:hAnsi="Arial" w:cs="Arial"/>
                <w:lang w:eastAsia="en-US"/>
              </w:rPr>
            </w:pPr>
          </w:p>
        </w:tc>
      </w:tr>
      <w:tr w:rsidR="000B1CF8" w:rsidRPr="00E872DE" w14:paraId="434FD61B" w14:textId="77777777" w:rsidTr="000B1CF8">
        <w:trPr>
          <w:trHeight w:val="365"/>
        </w:trPr>
        <w:tc>
          <w:tcPr>
            <w:tcW w:w="2801" w:type="dxa"/>
            <w:shd w:val="clear" w:color="auto" w:fill="FFFFFF" w:themeFill="background1"/>
            <w:vAlign w:val="center"/>
          </w:tcPr>
          <w:p w14:paraId="352051DB" w14:textId="77777777" w:rsidR="000B1CF8" w:rsidRPr="00E872DE" w:rsidRDefault="000B1CF8" w:rsidP="000B1CF8">
            <w:pPr>
              <w:pStyle w:val="AralkYok"/>
              <w:jc w:val="left"/>
              <w:rPr>
                <w:rFonts w:ascii="Arial" w:hAnsi="Arial" w:cs="Arial"/>
                <w:lang w:eastAsia="en-US"/>
              </w:rPr>
            </w:pPr>
          </w:p>
        </w:tc>
        <w:tc>
          <w:tcPr>
            <w:tcW w:w="7163" w:type="dxa"/>
            <w:gridSpan w:val="3"/>
            <w:shd w:val="clear" w:color="auto" w:fill="FFFFFF" w:themeFill="background1"/>
          </w:tcPr>
          <w:p w14:paraId="33F118C4" w14:textId="77777777" w:rsidR="000B1CF8" w:rsidRPr="00E872DE" w:rsidRDefault="000B1CF8" w:rsidP="000B1CF8">
            <w:pPr>
              <w:pStyle w:val="AralkYok"/>
              <w:rPr>
                <w:rFonts w:ascii="Arial" w:hAnsi="Arial" w:cs="Arial"/>
                <w:lang w:eastAsia="en-US"/>
              </w:rPr>
            </w:pPr>
          </w:p>
        </w:tc>
      </w:tr>
      <w:tr w:rsidR="000B1CF8" w:rsidRPr="00E872DE" w14:paraId="55B84978" w14:textId="77777777" w:rsidTr="005A6131">
        <w:tblPrEx>
          <w:shd w:val="clear" w:color="auto" w:fill="FFFFFF" w:themeFill="background1"/>
        </w:tblPrEx>
        <w:trPr>
          <w:gridAfter w:val="1"/>
          <w:wAfter w:w="228" w:type="dxa"/>
          <w:trHeight w:val="748"/>
        </w:trPr>
        <w:tc>
          <w:tcPr>
            <w:tcW w:w="9736" w:type="dxa"/>
            <w:gridSpan w:val="3"/>
            <w:shd w:val="clear" w:color="auto" w:fill="FFFFFF" w:themeFill="background1"/>
            <w:vAlign w:val="center"/>
          </w:tcPr>
          <w:p w14:paraId="3F8D9CE1" w14:textId="77777777" w:rsidR="000B1CF8" w:rsidRDefault="000B1CF8" w:rsidP="000B1CF8">
            <w:pPr>
              <w:pBdr>
                <w:top w:val="nil"/>
                <w:left w:val="nil"/>
                <w:bottom w:val="nil"/>
                <w:right w:val="nil"/>
                <w:between w:val="nil"/>
              </w:pBdr>
              <w:shd w:val="clear" w:color="auto" w:fill="FFFFFF"/>
              <w:jc w:val="center"/>
              <w:rPr>
                <w:rFonts w:ascii="Arial" w:eastAsia="Arial" w:hAnsi="Arial" w:cs="Arial"/>
                <w:b/>
                <w:color w:val="000000"/>
              </w:rPr>
            </w:pPr>
            <w:r>
              <w:rPr>
                <w:rFonts w:ascii="Arial" w:eastAsia="Arial" w:hAnsi="Arial" w:cs="Arial"/>
                <w:b/>
                <w:color w:val="000000"/>
              </w:rPr>
              <w:t>Karamanoğlu Mehmetbey Üniversitesi</w:t>
            </w:r>
          </w:p>
          <w:p w14:paraId="36C849DE" w14:textId="50B20DE2" w:rsidR="000B1CF8" w:rsidRDefault="000B1CF8" w:rsidP="000B1CF8">
            <w:pPr>
              <w:jc w:val="center"/>
              <w:rPr>
                <w:rFonts w:ascii="Arial" w:eastAsia="Arial" w:hAnsi="Arial" w:cs="Arial"/>
                <w:b/>
              </w:rPr>
            </w:pPr>
            <w:r>
              <w:rPr>
                <w:rFonts w:ascii="Arial" w:eastAsia="Arial" w:hAnsi="Arial" w:cs="Arial"/>
                <w:b/>
              </w:rPr>
              <w:t>Fen Bilimleri Enstitüsü Fizik Anabilim Dalı</w:t>
            </w:r>
          </w:p>
          <w:p w14:paraId="697557DB" w14:textId="3CC6933B" w:rsidR="000B1CF8" w:rsidRPr="00E872DE" w:rsidRDefault="000B1CF8" w:rsidP="000B1CF8">
            <w:pPr>
              <w:pStyle w:val="AralkYok"/>
              <w:shd w:val="clear" w:color="auto" w:fill="FFFFFF" w:themeFill="background1"/>
              <w:jc w:val="center"/>
              <w:rPr>
                <w:rFonts w:ascii="Arial" w:hAnsi="Arial" w:cs="Arial"/>
              </w:rPr>
            </w:pPr>
            <w:r>
              <w:rPr>
                <w:rFonts w:ascii="Arial" w:eastAsia="Arial" w:hAnsi="Arial" w:cs="Arial"/>
                <w:b/>
              </w:rPr>
              <w:t>Dış Paydaşlar</w:t>
            </w:r>
          </w:p>
        </w:tc>
      </w:tr>
      <w:tr w:rsidR="000B1CF8" w:rsidRPr="00E872DE" w14:paraId="4F1123E8"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19E7636D" w14:textId="4CE77384"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1</w:t>
            </w:r>
          </w:p>
        </w:tc>
        <w:tc>
          <w:tcPr>
            <w:tcW w:w="6227" w:type="dxa"/>
            <w:shd w:val="clear" w:color="auto" w:fill="FFFFFF" w:themeFill="background1"/>
            <w:vAlign w:val="center"/>
          </w:tcPr>
          <w:p w14:paraId="5CDE167A" w14:textId="0BE05D18" w:rsidR="000B1CF8" w:rsidRPr="00E872DE" w:rsidRDefault="000B1CF8" w:rsidP="000B1CF8">
            <w:pPr>
              <w:pStyle w:val="AralkYok"/>
              <w:shd w:val="clear" w:color="auto" w:fill="FFFFFF" w:themeFill="background1"/>
              <w:rPr>
                <w:rFonts w:ascii="Arial" w:hAnsi="Arial" w:cs="Arial"/>
              </w:rPr>
            </w:pPr>
            <w:r w:rsidRPr="000B1CF8">
              <w:rPr>
                <w:rFonts w:ascii="Arial" w:eastAsia="Arial" w:hAnsi="Arial" w:cs="Arial"/>
              </w:rPr>
              <w:t>Ar-Ge, enerji, elektronik, optik, savunma sanayi ve malzeme teknolojileri alanlarında faaliyet gösteren firmalar.</w:t>
            </w:r>
          </w:p>
        </w:tc>
      </w:tr>
      <w:tr w:rsidR="000B1CF8" w:rsidRPr="00E872DE" w14:paraId="55558E8A"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5F9B5019" w14:textId="5F9CC21C"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2</w:t>
            </w:r>
          </w:p>
        </w:tc>
        <w:tc>
          <w:tcPr>
            <w:tcW w:w="6227" w:type="dxa"/>
            <w:shd w:val="clear" w:color="auto" w:fill="FFFFFF" w:themeFill="background1"/>
            <w:vAlign w:val="center"/>
          </w:tcPr>
          <w:p w14:paraId="645CC099" w14:textId="4C935CD7" w:rsidR="000B1CF8" w:rsidRPr="00E872DE" w:rsidRDefault="003A64F8" w:rsidP="000B1CF8">
            <w:pPr>
              <w:pStyle w:val="AralkYok"/>
              <w:shd w:val="clear" w:color="auto" w:fill="FFFFFF" w:themeFill="background1"/>
              <w:rPr>
                <w:rFonts w:ascii="Arial" w:hAnsi="Arial" w:cs="Arial"/>
              </w:rPr>
            </w:pPr>
            <w:r>
              <w:rPr>
                <w:rFonts w:ascii="Arial" w:eastAsia="Arial" w:hAnsi="Arial" w:cs="Arial"/>
              </w:rPr>
              <w:t>T</w:t>
            </w:r>
            <w:r w:rsidR="000B1CF8" w:rsidRPr="000B1CF8">
              <w:rPr>
                <w:rFonts w:ascii="Arial" w:eastAsia="Arial" w:hAnsi="Arial" w:cs="Arial"/>
              </w:rPr>
              <w:t>ÜBİTAK, Sanayi ve Teknoloji Bakanlığı, Enerji ve Tabii Kaynaklar Bakanlığı, Meteoroloji Genel Müdürlüğü gibi bilim ve teknoloji politikaları üreten kurumlar.</w:t>
            </w:r>
          </w:p>
        </w:tc>
      </w:tr>
      <w:tr w:rsidR="000B1CF8" w:rsidRPr="00E872DE" w14:paraId="39FB03F9"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4E4A1F9F" w14:textId="072366ED"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3</w:t>
            </w:r>
          </w:p>
        </w:tc>
        <w:tc>
          <w:tcPr>
            <w:tcW w:w="6227" w:type="dxa"/>
            <w:shd w:val="clear" w:color="auto" w:fill="FFFFFF" w:themeFill="background1"/>
            <w:vAlign w:val="center"/>
          </w:tcPr>
          <w:p w14:paraId="0CABE84A" w14:textId="122505FF" w:rsidR="000B1CF8" w:rsidRPr="00E872DE" w:rsidRDefault="000B1CF8" w:rsidP="000B1CF8">
            <w:pPr>
              <w:pStyle w:val="AralkYok"/>
              <w:shd w:val="clear" w:color="auto" w:fill="FFFFFF" w:themeFill="background1"/>
              <w:rPr>
                <w:rFonts w:ascii="Arial" w:hAnsi="Arial" w:cs="Arial"/>
              </w:rPr>
            </w:pPr>
            <w:r w:rsidRPr="000B1CF8">
              <w:rPr>
                <w:rFonts w:ascii="Arial" w:eastAsia="Arial" w:hAnsi="Arial" w:cs="Arial"/>
              </w:rPr>
              <w:t>Hastaneler (medikal görüntüleme, radyoloji, radyasyon güvenliği), Milli Eğitim Bakanlığı (öğretmen istihdamı) gibi alanlar</w:t>
            </w:r>
          </w:p>
        </w:tc>
      </w:tr>
      <w:tr w:rsidR="000B1CF8" w:rsidRPr="00E872DE" w14:paraId="1704508B"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6DD43DEC" w14:textId="78746665"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4</w:t>
            </w:r>
          </w:p>
        </w:tc>
        <w:tc>
          <w:tcPr>
            <w:tcW w:w="6227" w:type="dxa"/>
            <w:shd w:val="clear" w:color="auto" w:fill="FFFFFF" w:themeFill="background1"/>
            <w:vAlign w:val="center"/>
          </w:tcPr>
          <w:p w14:paraId="0258781B" w14:textId="24891E50"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Mezunlar</w:t>
            </w:r>
          </w:p>
        </w:tc>
      </w:tr>
      <w:tr w:rsidR="000B1CF8" w:rsidRPr="00E872DE" w14:paraId="653D3E12"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1B92A8D6" w14:textId="3B5CB303"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5</w:t>
            </w:r>
          </w:p>
        </w:tc>
        <w:tc>
          <w:tcPr>
            <w:tcW w:w="6227" w:type="dxa"/>
            <w:shd w:val="clear" w:color="auto" w:fill="FFFFFF" w:themeFill="background1"/>
            <w:vAlign w:val="center"/>
          </w:tcPr>
          <w:p w14:paraId="6463D708" w14:textId="6E4C4CA9" w:rsidR="000B1CF8" w:rsidRPr="00E872DE" w:rsidRDefault="000B1CF8" w:rsidP="000B1CF8">
            <w:pPr>
              <w:pStyle w:val="AralkYok"/>
              <w:shd w:val="clear" w:color="auto" w:fill="FFFFFF" w:themeFill="background1"/>
              <w:rPr>
                <w:rFonts w:ascii="Arial" w:hAnsi="Arial" w:cs="Arial"/>
              </w:rPr>
            </w:pPr>
            <w:r>
              <w:rPr>
                <w:rFonts w:ascii="Arial" w:eastAsia="Arial" w:hAnsi="Arial" w:cs="Arial"/>
              </w:rPr>
              <w:t>Yerel yönetimler</w:t>
            </w:r>
          </w:p>
        </w:tc>
      </w:tr>
      <w:tr w:rsidR="000B1CF8" w:rsidRPr="00E872DE" w14:paraId="24AE96D5"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9833584" w14:textId="77777777" w:rsidR="000B1CF8" w:rsidRPr="00E872DE" w:rsidRDefault="000B1CF8" w:rsidP="000B1CF8">
            <w:pPr>
              <w:pStyle w:val="AralkYok"/>
              <w:shd w:val="clear" w:color="auto" w:fill="FFFFFF" w:themeFill="background1"/>
              <w:rPr>
                <w:rFonts w:ascii="Arial" w:hAnsi="Arial" w:cs="Arial"/>
              </w:rPr>
            </w:pPr>
          </w:p>
        </w:tc>
        <w:tc>
          <w:tcPr>
            <w:tcW w:w="6227" w:type="dxa"/>
            <w:shd w:val="clear" w:color="auto" w:fill="FFFFFF" w:themeFill="background1"/>
            <w:vAlign w:val="center"/>
          </w:tcPr>
          <w:p w14:paraId="39A90842" w14:textId="77777777" w:rsidR="000B1CF8" w:rsidRPr="00E872DE" w:rsidRDefault="000B1CF8" w:rsidP="000B1CF8">
            <w:pPr>
              <w:pStyle w:val="AralkYok"/>
              <w:shd w:val="clear" w:color="auto" w:fill="FFFFFF" w:themeFill="background1"/>
              <w:rPr>
                <w:rFonts w:ascii="Arial" w:hAnsi="Arial" w:cs="Arial"/>
              </w:rPr>
            </w:pPr>
          </w:p>
        </w:tc>
      </w:tr>
      <w:tr w:rsidR="000B1CF8" w:rsidRPr="00E872DE" w14:paraId="62C61821"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58DD2E76" w14:textId="77777777" w:rsidR="000B1CF8" w:rsidRPr="00E872DE" w:rsidRDefault="000B1CF8" w:rsidP="000B1CF8">
            <w:pPr>
              <w:pStyle w:val="AralkYok"/>
              <w:shd w:val="clear" w:color="auto" w:fill="FFFFFF" w:themeFill="background1"/>
              <w:rPr>
                <w:rFonts w:ascii="Arial" w:hAnsi="Arial" w:cs="Arial"/>
              </w:rPr>
            </w:pPr>
          </w:p>
        </w:tc>
        <w:tc>
          <w:tcPr>
            <w:tcW w:w="6227" w:type="dxa"/>
            <w:shd w:val="clear" w:color="auto" w:fill="FFFFFF" w:themeFill="background1"/>
            <w:vAlign w:val="center"/>
          </w:tcPr>
          <w:p w14:paraId="384C50D7" w14:textId="77777777" w:rsidR="000B1CF8" w:rsidRPr="00E872DE" w:rsidRDefault="000B1CF8" w:rsidP="000B1CF8">
            <w:pPr>
              <w:pStyle w:val="AralkYok"/>
              <w:shd w:val="clear" w:color="auto" w:fill="FFFFFF" w:themeFill="background1"/>
              <w:rPr>
                <w:rFonts w:ascii="Arial" w:hAnsi="Arial" w:cs="Arial"/>
              </w:rPr>
            </w:pPr>
          </w:p>
        </w:tc>
      </w:tr>
      <w:tr w:rsidR="000B1CF8" w:rsidRPr="00E872DE" w14:paraId="30F9EAC4"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64988387" w14:textId="77777777" w:rsidR="000B1CF8" w:rsidRPr="00E872DE" w:rsidRDefault="000B1CF8" w:rsidP="000B1CF8">
            <w:pPr>
              <w:pStyle w:val="AralkYok"/>
              <w:shd w:val="clear" w:color="auto" w:fill="FFFFFF" w:themeFill="background1"/>
              <w:rPr>
                <w:rFonts w:ascii="Arial" w:hAnsi="Arial" w:cs="Arial"/>
              </w:rPr>
            </w:pPr>
          </w:p>
        </w:tc>
        <w:tc>
          <w:tcPr>
            <w:tcW w:w="6227" w:type="dxa"/>
            <w:shd w:val="clear" w:color="auto" w:fill="FFFFFF" w:themeFill="background1"/>
            <w:vAlign w:val="center"/>
          </w:tcPr>
          <w:p w14:paraId="49FAAE34" w14:textId="77777777" w:rsidR="000B1CF8" w:rsidRPr="00E872DE" w:rsidRDefault="000B1CF8" w:rsidP="000B1CF8">
            <w:pPr>
              <w:pStyle w:val="AralkYok"/>
              <w:shd w:val="clear" w:color="auto" w:fill="FFFFFF" w:themeFill="background1"/>
              <w:rPr>
                <w:rFonts w:ascii="Arial" w:hAnsi="Arial" w:cs="Arial"/>
              </w:rPr>
            </w:pPr>
          </w:p>
        </w:tc>
      </w:tr>
      <w:tr w:rsidR="000B1CF8" w:rsidRPr="00E872DE" w14:paraId="4BDCA4B8" w14:textId="77777777" w:rsidTr="005A6131">
        <w:tblPrEx>
          <w:shd w:val="clear" w:color="auto" w:fill="FFFFFF" w:themeFill="background1"/>
        </w:tblPrEx>
        <w:trPr>
          <w:gridAfter w:val="1"/>
          <w:wAfter w:w="228" w:type="dxa"/>
          <w:trHeight w:val="383"/>
        </w:trPr>
        <w:tc>
          <w:tcPr>
            <w:tcW w:w="3509" w:type="dxa"/>
            <w:gridSpan w:val="2"/>
            <w:shd w:val="clear" w:color="auto" w:fill="FFFFFF" w:themeFill="background1"/>
            <w:vAlign w:val="center"/>
          </w:tcPr>
          <w:p w14:paraId="7EB02DED" w14:textId="77777777" w:rsidR="000B1CF8" w:rsidRPr="00E872DE" w:rsidRDefault="000B1CF8" w:rsidP="000B1CF8">
            <w:pPr>
              <w:pStyle w:val="AralkYok"/>
              <w:shd w:val="clear" w:color="auto" w:fill="FFFFFF" w:themeFill="background1"/>
              <w:rPr>
                <w:rFonts w:ascii="Arial" w:hAnsi="Arial" w:cs="Arial"/>
              </w:rPr>
            </w:pPr>
          </w:p>
        </w:tc>
        <w:tc>
          <w:tcPr>
            <w:tcW w:w="6227" w:type="dxa"/>
            <w:shd w:val="clear" w:color="auto" w:fill="FFFFFF" w:themeFill="background1"/>
            <w:vAlign w:val="center"/>
          </w:tcPr>
          <w:p w14:paraId="47DEDD4D" w14:textId="77777777" w:rsidR="000B1CF8" w:rsidRPr="00E872DE" w:rsidRDefault="000B1CF8" w:rsidP="000B1CF8">
            <w:pPr>
              <w:pStyle w:val="AralkYok"/>
              <w:shd w:val="clear" w:color="auto" w:fill="FFFFFF" w:themeFill="background1"/>
              <w:rPr>
                <w:rFonts w:ascii="Arial" w:hAnsi="Arial" w:cs="Arial"/>
              </w:rPr>
            </w:pPr>
          </w:p>
        </w:tc>
      </w:tr>
    </w:tbl>
    <w:p w14:paraId="6AA80733" w14:textId="77777777" w:rsidR="00473522" w:rsidRPr="00E872DE" w:rsidRDefault="00473522" w:rsidP="00473522">
      <w:pPr>
        <w:pStyle w:val="GvdeMetni"/>
        <w:shd w:val="clear" w:color="auto" w:fill="FFFFFF" w:themeFill="background1"/>
        <w:rPr>
          <w:rFonts w:ascii="Arial" w:hAnsi="Arial" w:cs="Arial"/>
          <w:lang w:eastAsia="en-US"/>
        </w:rPr>
      </w:pPr>
    </w:p>
    <w:p w14:paraId="4B291FFF" w14:textId="77777777" w:rsidR="00B70F46" w:rsidRDefault="00B70F46" w:rsidP="00BB75F6">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E872DE">
        <w:rPr>
          <w:rFonts w:ascii="Arial" w:hAnsi="Arial" w:cs="Arial"/>
          <w:color w:val="1F497D" w:themeColor="text2"/>
        </w:rPr>
        <w:t>2.</w:t>
      </w:r>
      <w:r w:rsidR="007515B7" w:rsidRPr="00E872DE">
        <w:rPr>
          <w:rFonts w:ascii="Arial" w:hAnsi="Arial" w:cs="Arial"/>
          <w:color w:val="1F497D" w:themeColor="text2"/>
        </w:rPr>
        <w:t>4</w:t>
      </w:r>
      <w:r w:rsidRPr="00E872DE">
        <w:rPr>
          <w:rFonts w:ascii="Arial" w:hAnsi="Arial" w:cs="Arial"/>
          <w:color w:val="1F497D" w:themeColor="text2"/>
        </w:rPr>
        <w:t xml:space="preserve"> Program Öğretim Amaçlarının Yayımlanması</w:t>
      </w:r>
      <w:bookmarkEnd w:id="113"/>
      <w:bookmarkEnd w:id="114"/>
      <w:bookmarkEnd w:id="115"/>
      <w:bookmarkEnd w:id="116"/>
    </w:p>
    <w:p w14:paraId="5F755D43" w14:textId="3F8E6C9D" w:rsidR="000B1CF8" w:rsidRPr="000B1CF8" w:rsidRDefault="000B1CF8" w:rsidP="000B1CF8">
      <w:r w:rsidRPr="000B1CF8">
        <w:rPr>
          <w:b/>
          <w:bCs/>
        </w:rPr>
        <w:t>Fizik Anabilim Dalı programının öğretim amaçları</w:t>
      </w:r>
      <w:r w:rsidRPr="000B1CF8">
        <w:t>, alanında güçlü teorik ve pratik bilgiye sahip, deneysel yöntemleri ve laboratuvar tekniklerini etkin şekilde kullanabilen, bilimsel araştırma yapma ve raporlama becerisi kazanmış, etik değerlere ve toplumsal sorumluluğa duyarlı bireyler yetiştirmeyi hedeflemektedir. Mezunların akademi, sanayi ve kamu alanlarında fizik bilgisini uygulayabilmeleri amaçlanmaktadır. Bu amaçlar, Anabilim Dalı tarafından belirlenip ilgili kurullarda onaylandıktan sonra enstitü web sayfasında, ders kataloğunda ve tanıtım materyallerinde yayımlanarak tüm paydaşlara açık hale getirilmekte; ayrıca düzenli aralıklarla paydaş görüşleri alınarak güncellenmektedir.</w:t>
      </w:r>
    </w:p>
    <w:p w14:paraId="03BD45C5" w14:textId="77777777" w:rsidR="00B70F46"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E872DE">
        <w:rPr>
          <w:rFonts w:ascii="Arial" w:hAnsi="Arial" w:cs="Arial"/>
          <w:color w:val="1F497D" w:themeColor="text2"/>
        </w:rPr>
        <w:t>2.</w:t>
      </w:r>
      <w:r w:rsidR="007515B7" w:rsidRPr="00E872DE">
        <w:rPr>
          <w:rFonts w:ascii="Arial" w:hAnsi="Arial" w:cs="Arial"/>
          <w:color w:val="1F497D" w:themeColor="text2"/>
        </w:rPr>
        <w:t>5</w:t>
      </w:r>
      <w:r w:rsidRPr="00E872DE">
        <w:rPr>
          <w:rFonts w:ascii="Arial" w:hAnsi="Arial" w:cs="Arial"/>
          <w:color w:val="1F497D" w:themeColor="text2"/>
        </w:rPr>
        <w:t xml:space="preserve"> Program Öğretim Amaçlarının Güncellenme Yöntemi</w:t>
      </w:r>
      <w:bookmarkEnd w:id="118"/>
      <w:bookmarkEnd w:id="119"/>
      <w:bookmarkEnd w:id="120"/>
      <w:bookmarkEnd w:id="121"/>
    </w:p>
    <w:p w14:paraId="0AEB58CF" w14:textId="46FE61B2" w:rsidR="000B1CF8" w:rsidRPr="000B1CF8" w:rsidRDefault="000B1CF8" w:rsidP="000B1CF8">
      <w:r w:rsidRPr="000B1CF8">
        <w:rPr>
          <w:b/>
          <w:bCs/>
        </w:rPr>
        <w:t>Fizik Anabilim Dalı programının öğretim amaçları</w:t>
      </w:r>
      <w:r w:rsidRPr="000B1CF8">
        <w:t xml:space="preserve">, düzenli aralıklarla gözden geçirilerek güncellenmektedir. Bu süreçte öğrenciler, mezunlar, öğretim üyeleri, idari personel, sektör temsilcileri ve diğer paydaşlardan geri bildirimler alınmakta; ayrıca ulusal ve uluslararası akademik gelişmeler ile iş gücü ihtiyaçları dikkate alınmaktadır. Elde edilen veriler doğrultusunda öğretim amaçları, Anabilim Dalı Kurulu tarafından değerlendirilmekte; gerekli düzenlemeler yapılarak </w:t>
      </w:r>
      <w:r w:rsidRPr="000B1CF8">
        <w:lastRenderedPageBreak/>
        <w:t>Enstitü ve Üniversite Senatosu onayına sunulmaktadır. Onaylanan güncellemeler, enstitü web sayfası, ders kataloğu ve tanıtım materyalleri aracılığıyla tüm paydaşlara duyurulmaktadır.</w:t>
      </w:r>
    </w:p>
    <w:p w14:paraId="0F2A38A9" w14:textId="77777777" w:rsidR="00B70F46" w:rsidRPr="00E872DE"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E872DE">
        <w:rPr>
          <w:rFonts w:ascii="Arial" w:hAnsi="Arial" w:cs="Arial"/>
          <w:color w:val="1F497D" w:themeColor="text2"/>
        </w:rPr>
        <w:t>2.</w:t>
      </w:r>
      <w:r w:rsidR="007515B7" w:rsidRPr="00E872DE">
        <w:rPr>
          <w:rFonts w:ascii="Arial" w:hAnsi="Arial" w:cs="Arial"/>
          <w:color w:val="1F497D" w:themeColor="text2"/>
        </w:rPr>
        <w:t>6</w:t>
      </w:r>
      <w:r w:rsidRPr="00E872DE">
        <w:rPr>
          <w:rFonts w:ascii="Arial" w:hAnsi="Arial" w:cs="Arial"/>
          <w:color w:val="1F497D" w:themeColor="text2"/>
        </w:rPr>
        <w:t xml:space="preserve"> Program </w:t>
      </w:r>
      <w:r w:rsidR="0046363B" w:rsidRPr="00E872DE">
        <w:rPr>
          <w:rFonts w:ascii="Arial" w:hAnsi="Arial" w:cs="Arial"/>
          <w:color w:val="1F497D" w:themeColor="text2"/>
        </w:rPr>
        <w:t>Öğretim</w:t>
      </w:r>
      <w:r w:rsidRPr="00E872DE">
        <w:rPr>
          <w:rFonts w:ascii="Arial" w:hAnsi="Arial" w:cs="Arial"/>
          <w:color w:val="1F497D" w:themeColor="text2"/>
        </w:rPr>
        <w:t xml:space="preserve"> Amaçlarına Ulaşma</w:t>
      </w:r>
      <w:bookmarkEnd w:id="117"/>
      <w:bookmarkEnd w:id="122"/>
      <w:bookmarkEnd w:id="123"/>
      <w:bookmarkEnd w:id="124"/>
      <w:bookmarkEnd w:id="125"/>
    </w:p>
    <w:p w14:paraId="61CC77AB" w14:textId="15CDE0E1" w:rsidR="006A49D2" w:rsidRPr="00E872DE" w:rsidRDefault="000B1CF8" w:rsidP="000B1CF8">
      <w:pPr>
        <w:pStyle w:val="Balk3"/>
        <w:ind w:firstLine="0"/>
        <w:jc w:val="both"/>
        <w:rPr>
          <w:rFonts w:ascii="Arial" w:hAnsi="Arial" w:cs="Arial"/>
          <w:color w:val="1F497D" w:themeColor="text2"/>
        </w:rPr>
      </w:pPr>
      <w:bookmarkStart w:id="126" w:name="_Toc224410933"/>
      <w:bookmarkStart w:id="127" w:name="_Toc224532380"/>
      <w:bookmarkStart w:id="128" w:name="_Toc342573097"/>
      <w:bookmarkStart w:id="129" w:name="_Toc356564410"/>
      <w:bookmarkStart w:id="130" w:name="_Toc140750390"/>
      <w:r w:rsidRPr="000B1CF8">
        <w:rPr>
          <w:rFonts w:ascii="Arial" w:hAnsi="Arial" w:cs="Arial"/>
          <w:b w:val="0"/>
          <w:sz w:val="24"/>
          <w:szCs w:val="24"/>
        </w:rPr>
        <w:t>Fizik Anabilim Dalı programının öğretim amaçlarına ulaşılması, programda yer alandersler, laboratuvar çalışmaları, seminerler, proje ve tez çalışmaları ile desteklenmektedir. Öğrencilerin alan bilgilerini pekiştirmesi, deneysel ve analitik araştırma becerilerini geliştirmesi ve bilimsel etik değerlere uygun şekilde çalışması için hem teorik hem de uygulamalı eğitim yöntemleri kullanılmaktadır. Ayrıca stajlar, bilimsel etkinliklere katılım, ulusal ve uluslararası proje ve iş birlikleri sayesinde öğrencilerin bilgi ve becerilerini gerçek hayata aktarmaları sağlanmaktadır. Böylece mezunların akademi,</w:t>
      </w:r>
      <w:r>
        <w:rPr>
          <w:rFonts w:ascii="Arial" w:hAnsi="Arial" w:cs="Arial"/>
          <w:b w:val="0"/>
          <w:sz w:val="24"/>
          <w:szCs w:val="24"/>
        </w:rPr>
        <w:t xml:space="preserve"> </w:t>
      </w:r>
      <w:r w:rsidRPr="000B1CF8">
        <w:rPr>
          <w:rFonts w:ascii="Arial" w:hAnsi="Arial" w:cs="Arial"/>
          <w:b w:val="0"/>
          <w:sz w:val="24"/>
          <w:szCs w:val="24"/>
        </w:rPr>
        <w:t>sanayi ve kamu alanlarında başarılı olabilecek donanıma ulaşmaları hedeflenmektedir</w:t>
      </w:r>
      <w:r w:rsidRPr="000B1CF8">
        <w:rPr>
          <w:rFonts w:ascii="Arial" w:hAnsi="Arial" w:cs="Arial"/>
          <w:color w:val="1F497D" w:themeColor="text2"/>
        </w:rPr>
        <w:t>.</w:t>
      </w:r>
    </w:p>
    <w:p w14:paraId="7C17D7E0" w14:textId="77777777" w:rsidR="007A3FA7" w:rsidRPr="00E872DE" w:rsidRDefault="00F76E9A" w:rsidP="00BB75F6">
      <w:pPr>
        <w:pStyle w:val="Balk3"/>
        <w:rPr>
          <w:rFonts w:ascii="Arial" w:hAnsi="Arial" w:cs="Arial"/>
          <w:color w:val="1F497D" w:themeColor="text2"/>
        </w:rPr>
      </w:pPr>
      <w:r w:rsidRPr="00E872DE">
        <w:rPr>
          <w:rFonts w:ascii="Arial" w:hAnsi="Arial" w:cs="Arial"/>
          <w:color w:val="1F497D" w:themeColor="text2"/>
        </w:rPr>
        <w:t>ÖLÇÜT 3: PROGRAM ÇIKTILARI</w:t>
      </w:r>
      <w:bookmarkEnd w:id="126"/>
      <w:bookmarkEnd w:id="127"/>
      <w:bookmarkEnd w:id="128"/>
      <w:bookmarkEnd w:id="129"/>
      <w:bookmarkEnd w:id="130"/>
    </w:p>
    <w:p w14:paraId="39C196C6" w14:textId="77777777" w:rsidR="007A3FA7" w:rsidRPr="00E872DE" w:rsidRDefault="007A3FA7" w:rsidP="00BB75F6">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w:t>
      </w:r>
      <w:r w:rsidR="00F2504F" w:rsidRPr="00E872DE">
        <w:rPr>
          <w:rFonts w:ascii="Arial" w:hAnsi="Arial" w:cs="Arial"/>
        </w:rPr>
        <w:t>, deneyim</w:t>
      </w:r>
      <w:r w:rsidRPr="00E872DE">
        <w:rPr>
          <w:rFonts w:ascii="Arial" w:hAnsi="Arial" w:cs="Arial"/>
        </w:rPr>
        <w:t xml:space="preserve"> ve davranışları tanımlayan ifadelerdir.</w:t>
      </w:r>
    </w:p>
    <w:p w14:paraId="52C20112"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0014385F" w:rsidRPr="00E872DE">
        <w:rPr>
          <w:rFonts w:ascii="Arial" w:hAnsi="Arial" w:cs="Arial"/>
          <w:b/>
          <w:u w:val="single"/>
        </w:rPr>
        <w:t xml:space="preserve"> </w:t>
      </w:r>
      <w:r w:rsidR="00F332A9" w:rsidRPr="00E872DE">
        <w:rPr>
          <w:rFonts w:ascii="Arial" w:hAnsi="Arial" w:cs="Arial"/>
        </w:rPr>
        <w:t xml:space="preserve">Bu ölçüte ilişkin ölçme, </w:t>
      </w:r>
      <w:r w:rsidRPr="00E872DE">
        <w:rPr>
          <w:rFonts w:ascii="Arial" w:hAnsi="Arial" w:cs="Arial"/>
        </w:rPr>
        <w:t xml:space="preserve"> program çıktılarına erişim düzeylerini saptamak üzere çeşitli yöntemler kullanılarak yürütülen veri ve kanıt tanımlama, toplama ve düzenleme sürecidir.</w:t>
      </w:r>
    </w:p>
    <w:p w14:paraId="77AFF2E4" w14:textId="77777777" w:rsidR="0014385F" w:rsidRPr="00E872DE" w:rsidRDefault="007A3FA7" w:rsidP="00BB75F6">
      <w:pPr>
        <w:pStyle w:val="GvdeMetni"/>
        <w:rPr>
          <w:rFonts w:ascii="Arial" w:hAnsi="Arial" w:cs="Arial"/>
        </w:rPr>
      </w:pPr>
      <w:r w:rsidRPr="00E872DE">
        <w:rPr>
          <w:rFonts w:ascii="Arial" w:hAnsi="Arial" w:cs="Arial"/>
          <w:b/>
          <w:u w:val="single"/>
        </w:rPr>
        <w:t>Değerlendirme:</w:t>
      </w:r>
      <w:r w:rsidR="0014385F" w:rsidRPr="00E872DE">
        <w:rPr>
          <w:rFonts w:ascii="Arial" w:hAnsi="Arial" w:cs="Arial"/>
          <w:b/>
          <w:u w:val="single"/>
        </w:rPr>
        <w:t xml:space="preserve"> </w:t>
      </w:r>
      <w:r w:rsidR="00F332A9" w:rsidRPr="00E872DE">
        <w:rPr>
          <w:rFonts w:ascii="Arial" w:hAnsi="Arial" w:cs="Arial"/>
        </w:rPr>
        <w:t>Bu ölçüte ilişkin değerlendirme, ö</w:t>
      </w:r>
      <w:r w:rsidRPr="00E872DE">
        <w:rPr>
          <w:rFonts w:ascii="Arial" w:hAnsi="Arial" w:cs="Arial"/>
        </w:rPr>
        <w:t>lçmeler sonucu elde edilen verilerin ve kanıtların çeşitli yöntemler kullanılarak yorumlanması sürecidir. Değerlendirme süreci, program çıktıların</w:t>
      </w:r>
      <w:r w:rsidR="00F2504F"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F56C6D" w:rsidRPr="00E872DE">
        <w:rPr>
          <w:rFonts w:ascii="Arial" w:hAnsi="Arial" w:cs="Arial"/>
        </w:rPr>
        <w:t>cek eylemlerde kullanılmalıdır.</w:t>
      </w:r>
    </w:p>
    <w:p w14:paraId="137A22E9" w14:textId="77777777" w:rsidR="005A6131" w:rsidRPr="00E872DE" w:rsidRDefault="005A6131" w:rsidP="00BB75F6">
      <w:pPr>
        <w:pStyle w:val="GvdeMetni"/>
        <w:rPr>
          <w:rFonts w:ascii="Arial" w:hAnsi="Arial" w:cs="Arial"/>
        </w:rPr>
      </w:pPr>
    </w:p>
    <w:p w14:paraId="4F99FE57" w14:textId="77777777" w:rsidR="007A3FA7" w:rsidRPr="00E872DE" w:rsidRDefault="007A3FA7" w:rsidP="00BB75F6">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E872DE">
        <w:rPr>
          <w:rFonts w:ascii="Arial" w:hAnsi="Arial" w:cs="Arial"/>
          <w:color w:val="1F497D" w:themeColor="text2"/>
        </w:rPr>
        <w:t xml:space="preserve">3.1 </w:t>
      </w:r>
      <w:r w:rsidR="0065199C" w:rsidRPr="00E872DE">
        <w:rPr>
          <w:rFonts w:ascii="Arial" w:hAnsi="Arial" w:cs="Arial"/>
          <w:color w:val="1F497D" w:themeColor="text2"/>
        </w:rPr>
        <w:t xml:space="preserve">Tanımlanan </w:t>
      </w:r>
      <w:r w:rsidRPr="00E872DE">
        <w:rPr>
          <w:rFonts w:ascii="Arial" w:hAnsi="Arial" w:cs="Arial"/>
          <w:color w:val="1F497D" w:themeColor="text2"/>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934CD6" w:rsidRPr="00E872DE" w14:paraId="7CDC9523" w14:textId="77777777" w:rsidTr="00C17C6F">
        <w:trPr>
          <w:trHeight w:val="117"/>
        </w:trPr>
        <w:tc>
          <w:tcPr>
            <w:tcW w:w="9841" w:type="dxa"/>
            <w:gridSpan w:val="2"/>
          </w:tcPr>
          <w:p w14:paraId="61BF2433"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Program Çıktıları</w:t>
            </w:r>
          </w:p>
        </w:tc>
      </w:tr>
      <w:tr w:rsidR="00934CD6" w:rsidRPr="00E872DE" w14:paraId="1E59FED0" w14:textId="77777777" w:rsidTr="00C17C6F">
        <w:trPr>
          <w:trHeight w:val="117"/>
        </w:trPr>
        <w:tc>
          <w:tcPr>
            <w:tcW w:w="1116" w:type="dxa"/>
          </w:tcPr>
          <w:p w14:paraId="35524D09"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No</w:t>
            </w:r>
          </w:p>
        </w:tc>
        <w:tc>
          <w:tcPr>
            <w:tcW w:w="8725" w:type="dxa"/>
          </w:tcPr>
          <w:p w14:paraId="31622CB6"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Metni</w:t>
            </w:r>
          </w:p>
        </w:tc>
      </w:tr>
      <w:tr w:rsidR="00934CD6" w:rsidRPr="00E872DE" w14:paraId="57C05082" w14:textId="77777777" w:rsidTr="00B57E35">
        <w:trPr>
          <w:trHeight w:val="117"/>
        </w:trPr>
        <w:tc>
          <w:tcPr>
            <w:tcW w:w="1116" w:type="dxa"/>
          </w:tcPr>
          <w:p w14:paraId="7D9129FB"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w:t>
            </w:r>
          </w:p>
        </w:tc>
        <w:tc>
          <w:tcPr>
            <w:tcW w:w="8725" w:type="dxa"/>
          </w:tcPr>
          <w:p w14:paraId="450479C5" w14:textId="08C99B57" w:rsidR="00934CD6" w:rsidRPr="00E872DE" w:rsidRDefault="000B1CF8" w:rsidP="00B57E35">
            <w:pPr>
              <w:pStyle w:val="AralkYok"/>
              <w:spacing w:line="276" w:lineRule="auto"/>
              <w:rPr>
                <w:rFonts w:ascii="Arial" w:hAnsi="Arial" w:cs="Arial"/>
              </w:rPr>
            </w:pPr>
            <w:r w:rsidRPr="000B1CF8">
              <w:rPr>
                <w:rFonts w:ascii="Arial" w:hAnsi="Arial" w:cs="Arial"/>
              </w:rPr>
              <w:t xml:space="preserve">Lisans düzeyi yeterliliklerine dayalı olarak fiziğin alt bilim dallarında bilgilerini uzmanlık düzeyinde geliştirir. </w:t>
            </w:r>
            <w:r w:rsidRPr="000B1CF8">
              <w:rPr>
                <w:rFonts w:ascii="Arial" w:hAnsi="Arial" w:cs="Arial"/>
                <w:i/>
                <w:iCs/>
              </w:rPr>
              <w:t>(Bilgi)</w:t>
            </w:r>
          </w:p>
        </w:tc>
      </w:tr>
      <w:tr w:rsidR="00934CD6" w:rsidRPr="00E872DE" w14:paraId="1517D717" w14:textId="77777777" w:rsidTr="00B57E35">
        <w:trPr>
          <w:trHeight w:val="117"/>
        </w:trPr>
        <w:tc>
          <w:tcPr>
            <w:tcW w:w="1116" w:type="dxa"/>
          </w:tcPr>
          <w:p w14:paraId="07DD722F"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PÇ2</w:t>
            </w:r>
          </w:p>
        </w:tc>
        <w:tc>
          <w:tcPr>
            <w:tcW w:w="8725" w:type="dxa"/>
          </w:tcPr>
          <w:p w14:paraId="55721837" w14:textId="7E807097" w:rsidR="00934CD6" w:rsidRPr="00E872DE" w:rsidRDefault="000B1CF8" w:rsidP="00B57E35">
            <w:pPr>
              <w:pStyle w:val="AralkYok"/>
              <w:spacing w:line="276" w:lineRule="auto"/>
              <w:rPr>
                <w:rFonts w:ascii="Arial" w:hAnsi="Arial" w:cs="Arial"/>
              </w:rPr>
            </w:pPr>
            <w:r w:rsidRPr="000B1CF8">
              <w:rPr>
                <w:rFonts w:ascii="Arial" w:hAnsi="Arial" w:cs="Arial"/>
              </w:rPr>
              <w:t xml:space="preserve">Fizik alanında elde ettiği bilgilerin ilişkili olduğu diğer bilim ve mühendislik alanlarını kavrar. </w:t>
            </w:r>
            <w:r w:rsidRPr="000B1CF8">
              <w:rPr>
                <w:rFonts w:ascii="Arial" w:hAnsi="Arial" w:cs="Arial"/>
                <w:i/>
                <w:iCs/>
              </w:rPr>
              <w:t>(Bilgi)</w:t>
            </w:r>
          </w:p>
        </w:tc>
      </w:tr>
      <w:tr w:rsidR="00934CD6" w:rsidRPr="00E872DE" w14:paraId="3C00BE5F" w14:textId="77777777" w:rsidTr="00B57E35">
        <w:trPr>
          <w:trHeight w:val="117"/>
        </w:trPr>
        <w:tc>
          <w:tcPr>
            <w:tcW w:w="1116" w:type="dxa"/>
          </w:tcPr>
          <w:p w14:paraId="4EA3506A"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PÇ3</w:t>
            </w:r>
          </w:p>
        </w:tc>
        <w:tc>
          <w:tcPr>
            <w:tcW w:w="8725" w:type="dxa"/>
          </w:tcPr>
          <w:p w14:paraId="6A50E226" w14:textId="04CDF452" w:rsidR="00C17C6F" w:rsidRPr="00E872DE" w:rsidRDefault="000B1CF8" w:rsidP="00B57E35">
            <w:pPr>
              <w:pStyle w:val="AralkYok"/>
              <w:spacing w:line="276" w:lineRule="auto"/>
              <w:rPr>
                <w:rFonts w:ascii="Arial" w:hAnsi="Arial" w:cs="Arial"/>
              </w:rPr>
            </w:pPr>
            <w:r w:rsidRPr="000B1CF8">
              <w:rPr>
                <w:rFonts w:ascii="Arial" w:hAnsi="Arial" w:cs="Arial"/>
              </w:rPr>
              <w:t xml:space="preserve">Fizik ile ilgili bilimsel bir çalışmayı, makaleyi okuma, anlama ve değerlendirme yetkinliğine sahip olur. </w:t>
            </w:r>
            <w:r w:rsidRPr="000B1CF8">
              <w:rPr>
                <w:rFonts w:ascii="Arial" w:hAnsi="Arial" w:cs="Arial"/>
                <w:i/>
                <w:iCs/>
              </w:rPr>
              <w:t>(Bilgi)</w:t>
            </w:r>
          </w:p>
        </w:tc>
      </w:tr>
      <w:tr w:rsidR="00934CD6" w:rsidRPr="00E872DE" w14:paraId="06F7C2BD" w14:textId="77777777" w:rsidTr="00B57E35">
        <w:trPr>
          <w:trHeight w:val="117"/>
        </w:trPr>
        <w:tc>
          <w:tcPr>
            <w:tcW w:w="1116" w:type="dxa"/>
          </w:tcPr>
          <w:p w14:paraId="039411F1"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PÇ4</w:t>
            </w:r>
          </w:p>
        </w:tc>
        <w:tc>
          <w:tcPr>
            <w:tcW w:w="8725" w:type="dxa"/>
          </w:tcPr>
          <w:p w14:paraId="6280EC57" w14:textId="2A46732A" w:rsidR="00934CD6" w:rsidRPr="00E872DE" w:rsidRDefault="000B1CF8" w:rsidP="00B57E35">
            <w:pPr>
              <w:pStyle w:val="AralkYok"/>
              <w:spacing w:line="276" w:lineRule="auto"/>
              <w:rPr>
                <w:rFonts w:ascii="Arial" w:hAnsi="Arial" w:cs="Arial"/>
              </w:rPr>
            </w:pPr>
            <w:r w:rsidRPr="000B1CF8">
              <w:rPr>
                <w:rFonts w:ascii="Arial" w:hAnsi="Arial" w:cs="Arial"/>
              </w:rPr>
              <w:t xml:space="preserve">Fizik laboratuvar çalışmalarında kullanılan temel ve ileri düzey metot, teknik ve cihazları açıklar. </w:t>
            </w:r>
            <w:r w:rsidRPr="000B1CF8">
              <w:rPr>
                <w:rFonts w:ascii="Arial" w:hAnsi="Arial" w:cs="Arial"/>
                <w:i/>
                <w:iCs/>
              </w:rPr>
              <w:t>(Bilgi)</w:t>
            </w:r>
          </w:p>
        </w:tc>
      </w:tr>
      <w:tr w:rsidR="00934CD6" w:rsidRPr="00E872DE" w14:paraId="41F1F854" w14:textId="77777777" w:rsidTr="00B57E35">
        <w:trPr>
          <w:trHeight w:val="117"/>
        </w:trPr>
        <w:tc>
          <w:tcPr>
            <w:tcW w:w="1116" w:type="dxa"/>
          </w:tcPr>
          <w:p w14:paraId="69F68D2C"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PÇ5</w:t>
            </w:r>
          </w:p>
        </w:tc>
        <w:tc>
          <w:tcPr>
            <w:tcW w:w="8725" w:type="dxa"/>
          </w:tcPr>
          <w:p w14:paraId="3292B9E3" w14:textId="1400ACA3" w:rsidR="00934CD6" w:rsidRPr="00E872DE" w:rsidRDefault="000B1CF8" w:rsidP="00B57E35">
            <w:pPr>
              <w:pStyle w:val="AralkYok"/>
              <w:spacing w:line="276" w:lineRule="auto"/>
              <w:rPr>
                <w:rFonts w:ascii="Arial" w:hAnsi="Arial" w:cs="Arial"/>
              </w:rPr>
            </w:pPr>
            <w:r w:rsidRPr="000B1CF8">
              <w:rPr>
                <w:rFonts w:ascii="Arial" w:hAnsi="Arial" w:cs="Arial"/>
              </w:rPr>
              <w:t xml:space="preserve">Fizik alanındaki herhangi bir problemin çözümünde bilimsel araştırma basamaklarını kullanır. </w:t>
            </w:r>
            <w:r w:rsidRPr="000B1CF8">
              <w:rPr>
                <w:rFonts w:ascii="Arial" w:hAnsi="Arial" w:cs="Arial"/>
                <w:i/>
                <w:iCs/>
              </w:rPr>
              <w:t>(Beceri)</w:t>
            </w:r>
          </w:p>
        </w:tc>
      </w:tr>
      <w:tr w:rsidR="00934CD6" w:rsidRPr="00E872DE" w14:paraId="2CF5C334" w14:textId="77777777" w:rsidTr="00B57E35">
        <w:trPr>
          <w:trHeight w:val="70"/>
        </w:trPr>
        <w:tc>
          <w:tcPr>
            <w:tcW w:w="1116" w:type="dxa"/>
          </w:tcPr>
          <w:p w14:paraId="7AD09790"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PÇ6</w:t>
            </w:r>
          </w:p>
        </w:tc>
        <w:tc>
          <w:tcPr>
            <w:tcW w:w="8725" w:type="dxa"/>
          </w:tcPr>
          <w:p w14:paraId="2F53627B" w14:textId="6C4D52A4" w:rsidR="00934CD6" w:rsidRPr="00E872DE" w:rsidRDefault="006461DF" w:rsidP="00B57E35">
            <w:pPr>
              <w:pStyle w:val="AralkYok"/>
              <w:spacing w:line="276" w:lineRule="auto"/>
              <w:rPr>
                <w:rFonts w:ascii="Arial" w:hAnsi="Arial" w:cs="Arial"/>
              </w:rPr>
            </w:pPr>
            <w:r w:rsidRPr="006461DF">
              <w:rPr>
                <w:rFonts w:ascii="Arial" w:hAnsi="Arial" w:cs="Arial"/>
              </w:rPr>
              <w:t xml:space="preserve">Fizik alanında elde ettiği teorik ve uygulamalı bilgileri kullanarak çıkarımlar yapar. </w:t>
            </w:r>
            <w:r w:rsidRPr="006461DF">
              <w:rPr>
                <w:rFonts w:ascii="Arial" w:hAnsi="Arial" w:cs="Arial"/>
                <w:i/>
                <w:iCs/>
              </w:rPr>
              <w:t>(Beceri)</w:t>
            </w:r>
          </w:p>
        </w:tc>
      </w:tr>
      <w:tr w:rsidR="00934CD6" w:rsidRPr="00E872DE" w14:paraId="69CA6389" w14:textId="77777777" w:rsidTr="00B57E35">
        <w:trPr>
          <w:trHeight w:val="232"/>
        </w:trPr>
        <w:tc>
          <w:tcPr>
            <w:tcW w:w="1116" w:type="dxa"/>
          </w:tcPr>
          <w:p w14:paraId="6B4E7668"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PÇ7</w:t>
            </w:r>
          </w:p>
        </w:tc>
        <w:tc>
          <w:tcPr>
            <w:tcW w:w="8725" w:type="dxa"/>
          </w:tcPr>
          <w:p w14:paraId="3C216FCA" w14:textId="3B5463DC" w:rsidR="00934CD6" w:rsidRPr="00E872DE" w:rsidRDefault="006461DF" w:rsidP="00B57E35">
            <w:pPr>
              <w:pStyle w:val="AralkYok"/>
              <w:spacing w:line="276" w:lineRule="auto"/>
              <w:rPr>
                <w:rFonts w:ascii="Arial" w:hAnsi="Arial" w:cs="Arial"/>
              </w:rPr>
            </w:pPr>
            <w:r w:rsidRPr="006461DF">
              <w:rPr>
                <w:rFonts w:ascii="Arial" w:hAnsi="Arial" w:cs="Arial"/>
              </w:rPr>
              <w:t xml:space="preserve">Fiziğin herhangi bir alt bilim dalında problemin saptanması, verilerin toplanması, hipotez kurulması, deneylerin yapılması, sonuçların analiz edilmesi ve yorumlanması süreçlerini gerçekleştirir. </w:t>
            </w:r>
            <w:r w:rsidRPr="006461DF">
              <w:rPr>
                <w:rFonts w:ascii="Arial" w:hAnsi="Arial" w:cs="Arial"/>
                <w:i/>
                <w:iCs/>
              </w:rPr>
              <w:t>(Beceri)</w:t>
            </w:r>
          </w:p>
        </w:tc>
      </w:tr>
      <w:tr w:rsidR="00934CD6" w:rsidRPr="00E872DE" w14:paraId="5AEB96F8" w14:textId="77777777" w:rsidTr="00B57E35">
        <w:trPr>
          <w:trHeight w:val="70"/>
        </w:trPr>
        <w:tc>
          <w:tcPr>
            <w:tcW w:w="1116" w:type="dxa"/>
          </w:tcPr>
          <w:p w14:paraId="14595FBB"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lastRenderedPageBreak/>
              <w:t>PÇ8</w:t>
            </w:r>
          </w:p>
        </w:tc>
        <w:tc>
          <w:tcPr>
            <w:tcW w:w="8725" w:type="dxa"/>
          </w:tcPr>
          <w:p w14:paraId="43BA3E0F" w14:textId="63B82C78" w:rsidR="00934CD6" w:rsidRPr="00E872DE" w:rsidRDefault="006461DF" w:rsidP="00B57E35">
            <w:pPr>
              <w:pStyle w:val="AralkYok"/>
              <w:spacing w:line="276" w:lineRule="auto"/>
              <w:rPr>
                <w:rFonts w:ascii="Arial" w:hAnsi="Arial" w:cs="Arial"/>
              </w:rPr>
            </w:pPr>
            <w:r w:rsidRPr="006461DF">
              <w:rPr>
                <w:rFonts w:ascii="Arial" w:hAnsi="Arial" w:cs="Arial"/>
              </w:rPr>
              <w:t xml:space="preserve">Fizik alanındaki uygulamaları mesleki etik ve sorumluluk bilincine sahip olarak değerlendirir. </w:t>
            </w:r>
            <w:r w:rsidRPr="006461DF">
              <w:rPr>
                <w:rFonts w:ascii="Arial" w:hAnsi="Arial" w:cs="Arial"/>
                <w:i/>
                <w:iCs/>
              </w:rPr>
              <w:t>(Alana Özgü ve Mesleki Yetkinlik)</w:t>
            </w:r>
          </w:p>
        </w:tc>
      </w:tr>
      <w:tr w:rsidR="00934CD6" w:rsidRPr="00E872DE" w14:paraId="0520618B" w14:textId="77777777" w:rsidTr="00B57E35">
        <w:trPr>
          <w:trHeight w:val="70"/>
        </w:trPr>
        <w:tc>
          <w:tcPr>
            <w:tcW w:w="1116" w:type="dxa"/>
          </w:tcPr>
          <w:p w14:paraId="1B0B99EA"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PÇ9</w:t>
            </w:r>
          </w:p>
        </w:tc>
        <w:tc>
          <w:tcPr>
            <w:tcW w:w="8725" w:type="dxa"/>
          </w:tcPr>
          <w:p w14:paraId="271C561D" w14:textId="75C09FE7" w:rsidR="00934CD6" w:rsidRPr="00E872DE" w:rsidRDefault="006461DF" w:rsidP="00B57E35">
            <w:pPr>
              <w:pStyle w:val="AralkYok"/>
              <w:spacing w:line="276" w:lineRule="auto"/>
              <w:rPr>
                <w:rFonts w:ascii="Arial" w:hAnsi="Arial" w:cs="Arial"/>
              </w:rPr>
            </w:pPr>
            <w:r w:rsidRPr="006461DF">
              <w:rPr>
                <w:rFonts w:ascii="Arial" w:hAnsi="Arial" w:cs="Arial"/>
              </w:rPr>
              <w:t xml:space="preserve">Fizikle ilgili çevresinde karşılaşılan veya öngörülemeyen problemlerin çözümünde etkin çözüm önerileri ortaya koyar. </w:t>
            </w:r>
            <w:r w:rsidRPr="006461DF">
              <w:rPr>
                <w:rFonts w:ascii="Arial" w:hAnsi="Arial" w:cs="Arial"/>
                <w:i/>
                <w:iCs/>
              </w:rPr>
              <w:t>(Bağımsız Çalışabilme ve Sorumluluk Alabilme Yetkinliği)</w:t>
            </w:r>
          </w:p>
        </w:tc>
      </w:tr>
      <w:tr w:rsidR="00934CD6" w:rsidRPr="00E872DE" w14:paraId="59B46553" w14:textId="77777777" w:rsidTr="00B57E35">
        <w:trPr>
          <w:trHeight w:val="232"/>
        </w:trPr>
        <w:tc>
          <w:tcPr>
            <w:tcW w:w="1116" w:type="dxa"/>
          </w:tcPr>
          <w:p w14:paraId="464ABE27" w14:textId="77777777" w:rsidR="00934CD6" w:rsidRPr="00E872DE" w:rsidRDefault="00934CD6" w:rsidP="00B57E35">
            <w:pPr>
              <w:pStyle w:val="AralkYok"/>
              <w:spacing w:line="276" w:lineRule="auto"/>
              <w:jc w:val="left"/>
              <w:rPr>
                <w:rFonts w:ascii="Arial" w:hAnsi="Arial" w:cs="Arial"/>
              </w:rPr>
            </w:pPr>
            <w:r w:rsidRPr="00E872DE">
              <w:rPr>
                <w:rFonts w:ascii="Arial" w:hAnsi="Arial" w:cs="Arial"/>
              </w:rPr>
              <w:t>PÇ10</w:t>
            </w:r>
          </w:p>
        </w:tc>
        <w:tc>
          <w:tcPr>
            <w:tcW w:w="8725" w:type="dxa"/>
          </w:tcPr>
          <w:p w14:paraId="3C6DC1E6" w14:textId="3B30ABC3" w:rsidR="00934CD6" w:rsidRPr="00E872DE" w:rsidRDefault="006461DF" w:rsidP="00B57E35">
            <w:pPr>
              <w:pStyle w:val="AralkYok"/>
              <w:spacing w:line="276" w:lineRule="auto"/>
              <w:rPr>
                <w:rFonts w:ascii="Arial" w:hAnsi="Arial" w:cs="Arial"/>
              </w:rPr>
            </w:pPr>
            <w:r w:rsidRPr="006461DF">
              <w:rPr>
                <w:rFonts w:ascii="Arial" w:hAnsi="Arial" w:cs="Arial"/>
              </w:rPr>
              <w:t xml:space="preserve">Fizik alanında bağımsız ya da grup üyesi olarak üzerine düşen sorumlulukları yerine getirerek kendisine ve çevresine yararlı projeler üretir. </w:t>
            </w:r>
            <w:r w:rsidRPr="006461DF">
              <w:rPr>
                <w:rFonts w:ascii="Arial" w:hAnsi="Arial" w:cs="Arial"/>
                <w:i/>
                <w:iCs/>
              </w:rPr>
              <w:t>(Bağımsız Çalışabilme ve Sorumluluk Alabilme Yetkinliği)</w:t>
            </w:r>
          </w:p>
        </w:tc>
      </w:tr>
      <w:tr w:rsidR="006A49D2" w:rsidRPr="00E872DE" w14:paraId="371F630A" w14:textId="77777777" w:rsidTr="00B57E35">
        <w:trPr>
          <w:trHeight w:val="232"/>
        </w:trPr>
        <w:tc>
          <w:tcPr>
            <w:tcW w:w="1116" w:type="dxa"/>
          </w:tcPr>
          <w:p w14:paraId="78A01A02" w14:textId="77777777" w:rsidR="006A49D2" w:rsidRPr="00E872DE" w:rsidRDefault="006A49D2" w:rsidP="00B57E35">
            <w:pPr>
              <w:pStyle w:val="AralkYok"/>
              <w:spacing w:line="276" w:lineRule="auto"/>
              <w:jc w:val="left"/>
              <w:rPr>
                <w:rFonts w:ascii="Arial" w:hAnsi="Arial" w:cs="Arial"/>
              </w:rPr>
            </w:pPr>
            <w:r w:rsidRPr="00E872DE">
              <w:rPr>
                <w:rFonts w:ascii="Arial" w:hAnsi="Arial" w:cs="Arial"/>
              </w:rPr>
              <w:t>PÇ11</w:t>
            </w:r>
          </w:p>
        </w:tc>
        <w:tc>
          <w:tcPr>
            <w:tcW w:w="8725" w:type="dxa"/>
          </w:tcPr>
          <w:p w14:paraId="3112BE68" w14:textId="11DF9A76" w:rsidR="006A49D2" w:rsidRPr="00E872DE" w:rsidRDefault="006461DF" w:rsidP="00B57E35">
            <w:pPr>
              <w:pStyle w:val="AralkYok"/>
              <w:spacing w:line="276" w:lineRule="auto"/>
              <w:rPr>
                <w:rFonts w:ascii="Arial" w:hAnsi="Arial" w:cs="Arial"/>
              </w:rPr>
            </w:pPr>
            <w:r w:rsidRPr="006461DF">
              <w:rPr>
                <w:rFonts w:ascii="Arial" w:hAnsi="Arial" w:cs="Arial"/>
              </w:rPr>
              <w:t xml:space="preserve">Fizik alanıyla ilgili, çevresinde ve dünyada meydana gelen gelişmeleri takip ederek bu gelişmeleri sözlü veya yazılı olarak açıklar. </w:t>
            </w:r>
            <w:r w:rsidRPr="006461DF">
              <w:rPr>
                <w:rFonts w:ascii="Arial" w:hAnsi="Arial" w:cs="Arial"/>
                <w:i/>
                <w:iCs/>
              </w:rPr>
              <w:t>(İletişim ve Sosyal Yetkinlik)</w:t>
            </w:r>
          </w:p>
        </w:tc>
      </w:tr>
    </w:tbl>
    <w:p w14:paraId="4A274682" w14:textId="77777777" w:rsidR="00B57E35" w:rsidRPr="00E872DE" w:rsidRDefault="00B57E35" w:rsidP="00BB75F6">
      <w:pPr>
        <w:pStyle w:val="GvdeMetni"/>
        <w:rPr>
          <w:rFonts w:ascii="Arial" w:hAnsi="Arial" w:cs="Arial"/>
          <w:b/>
        </w:rPr>
      </w:pPr>
    </w:p>
    <w:p w14:paraId="5FC8B4D4" w14:textId="77777777" w:rsidR="008C21A5" w:rsidRPr="00E872DE" w:rsidRDefault="008C21A5" w:rsidP="008C21A5">
      <w:pPr>
        <w:pStyle w:val="GvdeMetni"/>
        <w:rPr>
          <w:rFonts w:ascii="Arial" w:hAnsi="Arial" w:cs="Arial"/>
          <w:b/>
        </w:rPr>
      </w:pPr>
      <w:r w:rsidRPr="00E872DE">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13"/>
        <w:gridCol w:w="1631"/>
        <w:gridCol w:w="1336"/>
        <w:gridCol w:w="1336"/>
        <w:gridCol w:w="1336"/>
        <w:gridCol w:w="1336"/>
        <w:gridCol w:w="1342"/>
      </w:tblGrid>
      <w:tr w:rsidR="008C21A5" w:rsidRPr="00E872DE" w14:paraId="2DDDCC68" w14:textId="77777777" w:rsidTr="006461DF">
        <w:trPr>
          <w:trHeight w:val="20"/>
          <w:jc w:val="center"/>
        </w:trPr>
        <w:tc>
          <w:tcPr>
            <w:tcW w:w="3020" w:type="dxa"/>
            <w:gridSpan w:val="2"/>
          </w:tcPr>
          <w:p w14:paraId="31CE0D6C" w14:textId="77777777" w:rsidR="008C21A5" w:rsidRPr="00E872DE" w:rsidRDefault="008C21A5" w:rsidP="0047632B">
            <w:pPr>
              <w:pStyle w:val="AralkYok"/>
              <w:rPr>
                <w:rFonts w:ascii="Arial" w:hAnsi="Arial" w:cs="Arial"/>
              </w:rPr>
            </w:pPr>
          </w:p>
        </w:tc>
        <w:tc>
          <w:tcPr>
            <w:tcW w:w="6836" w:type="dxa"/>
            <w:gridSpan w:val="5"/>
            <w:vAlign w:val="center"/>
          </w:tcPr>
          <w:p w14:paraId="48E5AAFF" w14:textId="77777777" w:rsidR="008C21A5" w:rsidRPr="00E872DE" w:rsidRDefault="00EE141F" w:rsidP="0047632B">
            <w:pPr>
              <w:pStyle w:val="AralkYok"/>
              <w:jc w:val="center"/>
              <w:rPr>
                <w:rFonts w:ascii="Arial" w:hAnsi="Arial" w:cs="Arial"/>
                <w:b/>
                <w:bCs/>
              </w:rPr>
            </w:pPr>
            <w:r w:rsidRPr="00E872DE">
              <w:rPr>
                <w:rFonts w:ascii="Arial" w:hAnsi="Arial" w:cs="Arial"/>
                <w:b/>
                <w:bCs/>
              </w:rPr>
              <w:t xml:space="preserve">Program </w:t>
            </w:r>
            <w:r w:rsidR="008C21A5" w:rsidRPr="00E872DE">
              <w:rPr>
                <w:rFonts w:ascii="Arial" w:hAnsi="Arial" w:cs="Arial"/>
                <w:b/>
                <w:bCs/>
              </w:rPr>
              <w:t>Öğretim Amaçları</w:t>
            </w:r>
          </w:p>
        </w:tc>
      </w:tr>
      <w:tr w:rsidR="008C21A5" w:rsidRPr="00E872DE" w14:paraId="0098E33E" w14:textId="77777777" w:rsidTr="006461DF">
        <w:trPr>
          <w:trHeight w:val="20"/>
          <w:jc w:val="center"/>
        </w:trPr>
        <w:tc>
          <w:tcPr>
            <w:tcW w:w="1351" w:type="dxa"/>
          </w:tcPr>
          <w:p w14:paraId="30F78E78" w14:textId="77777777" w:rsidR="008C21A5" w:rsidRPr="00E872DE" w:rsidRDefault="008C21A5" w:rsidP="0047632B">
            <w:pPr>
              <w:pStyle w:val="AralkYok"/>
              <w:rPr>
                <w:rFonts w:ascii="Arial" w:hAnsi="Arial" w:cs="Arial"/>
              </w:rPr>
            </w:pPr>
          </w:p>
        </w:tc>
        <w:tc>
          <w:tcPr>
            <w:tcW w:w="1669" w:type="dxa"/>
            <w:tcBorders>
              <w:tl2br w:val="single" w:sz="4" w:space="0" w:color="auto"/>
            </w:tcBorders>
            <w:vAlign w:val="center"/>
          </w:tcPr>
          <w:p w14:paraId="24215F85" w14:textId="77777777" w:rsidR="008C21A5" w:rsidRPr="00E872DE" w:rsidRDefault="008C21A5" w:rsidP="0047632B">
            <w:pPr>
              <w:pStyle w:val="AralkYok"/>
              <w:rPr>
                <w:rFonts w:ascii="Arial" w:hAnsi="Arial" w:cs="Arial"/>
              </w:rPr>
            </w:pPr>
            <w:r w:rsidRPr="00E872DE">
              <w:rPr>
                <w:rFonts w:ascii="Arial" w:hAnsi="Arial" w:cs="Arial"/>
              </w:rPr>
              <w:t xml:space="preserve">              ÖA</w:t>
            </w:r>
          </w:p>
          <w:p w14:paraId="2F5A478F" w14:textId="77777777" w:rsidR="008C21A5" w:rsidRPr="00E872DE" w:rsidRDefault="008C21A5" w:rsidP="0047632B">
            <w:pPr>
              <w:pStyle w:val="AralkYok"/>
              <w:rPr>
                <w:rFonts w:ascii="Arial" w:hAnsi="Arial" w:cs="Arial"/>
              </w:rPr>
            </w:pPr>
            <w:r w:rsidRPr="00E872DE">
              <w:rPr>
                <w:rFonts w:ascii="Arial" w:hAnsi="Arial" w:cs="Arial"/>
              </w:rPr>
              <w:t>PÇ</w:t>
            </w:r>
          </w:p>
        </w:tc>
        <w:tc>
          <w:tcPr>
            <w:tcW w:w="1366" w:type="dxa"/>
            <w:vAlign w:val="center"/>
          </w:tcPr>
          <w:p w14:paraId="35781569" w14:textId="77777777" w:rsidR="008C21A5" w:rsidRPr="00E872DE" w:rsidRDefault="00086A1E" w:rsidP="0047632B">
            <w:pPr>
              <w:pStyle w:val="AralkYok"/>
              <w:rPr>
                <w:rFonts w:ascii="Arial" w:hAnsi="Arial" w:cs="Arial"/>
              </w:rPr>
            </w:pPr>
            <w:r w:rsidRPr="00E872DE">
              <w:rPr>
                <w:rFonts w:ascii="Arial" w:hAnsi="Arial" w:cs="Arial"/>
              </w:rPr>
              <w:t>ÖA</w:t>
            </w:r>
            <w:r w:rsidR="008C21A5" w:rsidRPr="00E872DE">
              <w:rPr>
                <w:rFonts w:ascii="Arial" w:hAnsi="Arial" w:cs="Arial"/>
              </w:rPr>
              <w:t>1</w:t>
            </w:r>
          </w:p>
        </w:tc>
        <w:tc>
          <w:tcPr>
            <w:tcW w:w="1366" w:type="dxa"/>
            <w:vAlign w:val="center"/>
          </w:tcPr>
          <w:p w14:paraId="5ADA3C87" w14:textId="77777777" w:rsidR="008C21A5" w:rsidRPr="00E872DE" w:rsidRDefault="00086A1E" w:rsidP="0047632B">
            <w:pPr>
              <w:pStyle w:val="AralkYok"/>
              <w:rPr>
                <w:rFonts w:ascii="Arial" w:hAnsi="Arial" w:cs="Arial"/>
              </w:rPr>
            </w:pPr>
            <w:r w:rsidRPr="00E872DE">
              <w:rPr>
                <w:rFonts w:ascii="Arial" w:hAnsi="Arial" w:cs="Arial"/>
              </w:rPr>
              <w:t>ÖA</w:t>
            </w:r>
            <w:r w:rsidR="008C21A5" w:rsidRPr="00E872DE">
              <w:rPr>
                <w:rFonts w:ascii="Arial" w:hAnsi="Arial" w:cs="Arial"/>
              </w:rPr>
              <w:t>2</w:t>
            </w:r>
          </w:p>
        </w:tc>
        <w:tc>
          <w:tcPr>
            <w:tcW w:w="1366" w:type="dxa"/>
            <w:vAlign w:val="center"/>
          </w:tcPr>
          <w:p w14:paraId="0150E9A7" w14:textId="77777777" w:rsidR="008C21A5" w:rsidRPr="00E872DE" w:rsidRDefault="00086A1E" w:rsidP="0047632B">
            <w:pPr>
              <w:pStyle w:val="AralkYok"/>
              <w:rPr>
                <w:rFonts w:ascii="Arial" w:hAnsi="Arial" w:cs="Arial"/>
              </w:rPr>
            </w:pPr>
            <w:r w:rsidRPr="00E872DE">
              <w:rPr>
                <w:rFonts w:ascii="Arial" w:hAnsi="Arial" w:cs="Arial"/>
              </w:rPr>
              <w:t>ÖA</w:t>
            </w:r>
            <w:r w:rsidR="008C21A5" w:rsidRPr="00E872DE">
              <w:rPr>
                <w:rFonts w:ascii="Arial" w:hAnsi="Arial" w:cs="Arial"/>
              </w:rPr>
              <w:t>3</w:t>
            </w:r>
          </w:p>
        </w:tc>
        <w:tc>
          <w:tcPr>
            <w:tcW w:w="1366" w:type="dxa"/>
            <w:vAlign w:val="center"/>
          </w:tcPr>
          <w:p w14:paraId="182060A5" w14:textId="77777777" w:rsidR="008C21A5" w:rsidRPr="00E872DE" w:rsidRDefault="00086A1E" w:rsidP="0047632B">
            <w:pPr>
              <w:pStyle w:val="AralkYok"/>
              <w:rPr>
                <w:rFonts w:ascii="Arial" w:hAnsi="Arial" w:cs="Arial"/>
              </w:rPr>
            </w:pPr>
            <w:r w:rsidRPr="00E872DE">
              <w:rPr>
                <w:rFonts w:ascii="Arial" w:hAnsi="Arial" w:cs="Arial"/>
              </w:rPr>
              <w:t>ÖA</w:t>
            </w:r>
            <w:r w:rsidR="008C21A5" w:rsidRPr="00E872DE">
              <w:rPr>
                <w:rFonts w:ascii="Arial" w:hAnsi="Arial" w:cs="Arial"/>
              </w:rPr>
              <w:t>4</w:t>
            </w:r>
          </w:p>
        </w:tc>
        <w:tc>
          <w:tcPr>
            <w:tcW w:w="1372" w:type="dxa"/>
            <w:vAlign w:val="center"/>
          </w:tcPr>
          <w:p w14:paraId="2D285D88" w14:textId="77777777" w:rsidR="008C21A5" w:rsidRPr="00E872DE" w:rsidRDefault="00086A1E" w:rsidP="0047632B">
            <w:pPr>
              <w:pStyle w:val="AralkYok"/>
              <w:rPr>
                <w:rFonts w:ascii="Arial" w:hAnsi="Arial" w:cs="Arial"/>
              </w:rPr>
            </w:pPr>
            <w:r w:rsidRPr="00E872DE">
              <w:rPr>
                <w:rFonts w:ascii="Arial" w:hAnsi="Arial" w:cs="Arial"/>
              </w:rPr>
              <w:t>ÖA</w:t>
            </w:r>
            <w:r w:rsidR="008C21A5" w:rsidRPr="00E872DE">
              <w:rPr>
                <w:rFonts w:ascii="Arial" w:hAnsi="Arial" w:cs="Arial"/>
              </w:rPr>
              <w:t>5</w:t>
            </w:r>
          </w:p>
        </w:tc>
      </w:tr>
      <w:tr w:rsidR="006461DF" w:rsidRPr="00E872DE" w14:paraId="2662E740" w14:textId="77777777" w:rsidTr="006461DF">
        <w:trPr>
          <w:trHeight w:val="126"/>
          <w:jc w:val="center"/>
        </w:trPr>
        <w:tc>
          <w:tcPr>
            <w:tcW w:w="1351" w:type="dxa"/>
            <w:vMerge w:val="restart"/>
            <w:textDirection w:val="btLr"/>
            <w:vAlign w:val="center"/>
          </w:tcPr>
          <w:p w14:paraId="04527F88" w14:textId="77777777" w:rsidR="006461DF" w:rsidRPr="00E872DE" w:rsidRDefault="006461DF" w:rsidP="006461DF">
            <w:pPr>
              <w:pStyle w:val="AralkYok"/>
              <w:jc w:val="center"/>
              <w:rPr>
                <w:rFonts w:ascii="Arial" w:hAnsi="Arial" w:cs="Arial"/>
                <w:b/>
                <w:bCs/>
              </w:rPr>
            </w:pPr>
            <w:r w:rsidRPr="00E872DE">
              <w:rPr>
                <w:rFonts w:ascii="Arial" w:hAnsi="Arial" w:cs="Arial"/>
                <w:b/>
                <w:bCs/>
              </w:rPr>
              <w:t>Program Çıktıları</w:t>
            </w:r>
          </w:p>
        </w:tc>
        <w:tc>
          <w:tcPr>
            <w:tcW w:w="1669" w:type="dxa"/>
            <w:vAlign w:val="center"/>
          </w:tcPr>
          <w:p w14:paraId="6BF33080" w14:textId="77777777" w:rsidR="006461DF" w:rsidRPr="00E872DE" w:rsidRDefault="006461DF" w:rsidP="006461DF">
            <w:pPr>
              <w:pStyle w:val="AralkYok"/>
              <w:jc w:val="center"/>
              <w:rPr>
                <w:rFonts w:ascii="Arial" w:hAnsi="Arial" w:cs="Arial"/>
              </w:rPr>
            </w:pPr>
            <w:r w:rsidRPr="00E872DE">
              <w:rPr>
                <w:rFonts w:ascii="Arial" w:hAnsi="Arial" w:cs="Arial"/>
              </w:rPr>
              <w:t>PÇ1</w:t>
            </w:r>
          </w:p>
        </w:tc>
        <w:tc>
          <w:tcPr>
            <w:tcW w:w="1366" w:type="dxa"/>
          </w:tcPr>
          <w:p w14:paraId="6B989302" w14:textId="31A759EC"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574C974E" w14:textId="77777777" w:rsidR="006461DF" w:rsidRPr="00E872DE" w:rsidRDefault="006461DF" w:rsidP="006461DF">
            <w:pPr>
              <w:pStyle w:val="AralkYok"/>
              <w:rPr>
                <w:rFonts w:ascii="Arial" w:hAnsi="Arial" w:cs="Arial"/>
              </w:rPr>
            </w:pPr>
          </w:p>
        </w:tc>
        <w:tc>
          <w:tcPr>
            <w:tcW w:w="1366" w:type="dxa"/>
          </w:tcPr>
          <w:p w14:paraId="3055749D" w14:textId="77777777" w:rsidR="006461DF" w:rsidRPr="00E872DE" w:rsidRDefault="006461DF" w:rsidP="006461DF">
            <w:pPr>
              <w:pStyle w:val="AralkYok"/>
              <w:rPr>
                <w:rFonts w:ascii="Arial" w:hAnsi="Arial" w:cs="Arial"/>
              </w:rPr>
            </w:pPr>
          </w:p>
        </w:tc>
        <w:tc>
          <w:tcPr>
            <w:tcW w:w="1366" w:type="dxa"/>
          </w:tcPr>
          <w:p w14:paraId="59676661" w14:textId="77777777" w:rsidR="006461DF" w:rsidRPr="00E872DE" w:rsidRDefault="006461DF" w:rsidP="006461DF">
            <w:pPr>
              <w:pStyle w:val="AralkYok"/>
              <w:rPr>
                <w:rFonts w:ascii="Arial" w:hAnsi="Arial" w:cs="Arial"/>
              </w:rPr>
            </w:pPr>
          </w:p>
        </w:tc>
        <w:tc>
          <w:tcPr>
            <w:tcW w:w="1372" w:type="dxa"/>
          </w:tcPr>
          <w:p w14:paraId="6ECF6BAE" w14:textId="77777777" w:rsidR="006461DF" w:rsidRPr="00E872DE" w:rsidRDefault="006461DF" w:rsidP="006461DF">
            <w:pPr>
              <w:pStyle w:val="AralkYok"/>
              <w:rPr>
                <w:rFonts w:ascii="Arial" w:hAnsi="Arial" w:cs="Arial"/>
              </w:rPr>
            </w:pPr>
          </w:p>
        </w:tc>
      </w:tr>
      <w:tr w:rsidR="006461DF" w:rsidRPr="00E872DE" w14:paraId="13B64310" w14:textId="77777777" w:rsidTr="006461DF">
        <w:trPr>
          <w:trHeight w:val="62"/>
          <w:jc w:val="center"/>
        </w:trPr>
        <w:tc>
          <w:tcPr>
            <w:tcW w:w="1351" w:type="dxa"/>
            <w:vMerge/>
          </w:tcPr>
          <w:p w14:paraId="3B4E519A" w14:textId="77777777" w:rsidR="006461DF" w:rsidRPr="00E872DE" w:rsidRDefault="006461DF" w:rsidP="006461DF">
            <w:pPr>
              <w:pStyle w:val="AralkYok"/>
              <w:rPr>
                <w:rFonts w:ascii="Arial" w:hAnsi="Arial" w:cs="Arial"/>
              </w:rPr>
            </w:pPr>
          </w:p>
        </w:tc>
        <w:tc>
          <w:tcPr>
            <w:tcW w:w="1669" w:type="dxa"/>
            <w:vAlign w:val="center"/>
          </w:tcPr>
          <w:p w14:paraId="469D4222" w14:textId="77777777" w:rsidR="006461DF" w:rsidRPr="00E872DE" w:rsidRDefault="006461DF" w:rsidP="006461DF">
            <w:pPr>
              <w:pStyle w:val="AralkYok"/>
              <w:jc w:val="center"/>
              <w:rPr>
                <w:rFonts w:ascii="Arial" w:hAnsi="Arial" w:cs="Arial"/>
              </w:rPr>
            </w:pPr>
            <w:r w:rsidRPr="00E872DE">
              <w:rPr>
                <w:rFonts w:ascii="Arial" w:hAnsi="Arial" w:cs="Arial"/>
              </w:rPr>
              <w:t>PÇ2</w:t>
            </w:r>
          </w:p>
        </w:tc>
        <w:tc>
          <w:tcPr>
            <w:tcW w:w="1366" w:type="dxa"/>
          </w:tcPr>
          <w:p w14:paraId="19FEED3E" w14:textId="7C317F62"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63E023A9" w14:textId="77777777" w:rsidR="006461DF" w:rsidRPr="00E872DE" w:rsidRDefault="006461DF" w:rsidP="006461DF">
            <w:pPr>
              <w:pStyle w:val="AralkYok"/>
              <w:rPr>
                <w:rFonts w:ascii="Arial" w:hAnsi="Arial" w:cs="Arial"/>
              </w:rPr>
            </w:pPr>
          </w:p>
        </w:tc>
        <w:tc>
          <w:tcPr>
            <w:tcW w:w="1366" w:type="dxa"/>
          </w:tcPr>
          <w:p w14:paraId="28C4F6D1" w14:textId="77777777" w:rsidR="006461DF" w:rsidRPr="00E872DE" w:rsidRDefault="006461DF" w:rsidP="006461DF">
            <w:pPr>
              <w:pStyle w:val="AralkYok"/>
              <w:rPr>
                <w:rFonts w:ascii="Arial" w:hAnsi="Arial" w:cs="Arial"/>
              </w:rPr>
            </w:pPr>
          </w:p>
        </w:tc>
        <w:tc>
          <w:tcPr>
            <w:tcW w:w="1366" w:type="dxa"/>
          </w:tcPr>
          <w:p w14:paraId="273D8366" w14:textId="77777777" w:rsidR="006461DF" w:rsidRPr="00E872DE" w:rsidRDefault="006461DF" w:rsidP="006461DF">
            <w:pPr>
              <w:pStyle w:val="AralkYok"/>
              <w:rPr>
                <w:rFonts w:ascii="Arial" w:hAnsi="Arial" w:cs="Arial"/>
              </w:rPr>
            </w:pPr>
          </w:p>
        </w:tc>
        <w:tc>
          <w:tcPr>
            <w:tcW w:w="1372" w:type="dxa"/>
          </w:tcPr>
          <w:p w14:paraId="7DE6A0DD" w14:textId="77777777" w:rsidR="006461DF" w:rsidRPr="00E872DE" w:rsidRDefault="006461DF" w:rsidP="006461DF">
            <w:pPr>
              <w:pStyle w:val="AralkYok"/>
              <w:rPr>
                <w:rFonts w:ascii="Arial" w:hAnsi="Arial" w:cs="Arial"/>
              </w:rPr>
            </w:pPr>
          </w:p>
        </w:tc>
      </w:tr>
      <w:tr w:rsidR="006461DF" w:rsidRPr="00E872DE" w14:paraId="42F94AB5" w14:textId="77777777" w:rsidTr="006461DF">
        <w:trPr>
          <w:trHeight w:val="62"/>
          <w:jc w:val="center"/>
        </w:trPr>
        <w:tc>
          <w:tcPr>
            <w:tcW w:w="1351" w:type="dxa"/>
            <w:vMerge/>
          </w:tcPr>
          <w:p w14:paraId="52376B31" w14:textId="77777777" w:rsidR="006461DF" w:rsidRPr="00E872DE" w:rsidRDefault="006461DF" w:rsidP="006461DF">
            <w:pPr>
              <w:pStyle w:val="AralkYok"/>
              <w:rPr>
                <w:rFonts w:ascii="Arial" w:hAnsi="Arial" w:cs="Arial"/>
              </w:rPr>
            </w:pPr>
          </w:p>
        </w:tc>
        <w:tc>
          <w:tcPr>
            <w:tcW w:w="1669" w:type="dxa"/>
            <w:vAlign w:val="center"/>
          </w:tcPr>
          <w:p w14:paraId="3318215A" w14:textId="77777777" w:rsidR="006461DF" w:rsidRPr="00E872DE" w:rsidRDefault="006461DF" w:rsidP="006461DF">
            <w:pPr>
              <w:pStyle w:val="AralkYok"/>
              <w:jc w:val="center"/>
              <w:rPr>
                <w:rFonts w:ascii="Arial" w:hAnsi="Arial" w:cs="Arial"/>
              </w:rPr>
            </w:pPr>
            <w:r w:rsidRPr="00E872DE">
              <w:rPr>
                <w:rFonts w:ascii="Arial" w:hAnsi="Arial" w:cs="Arial"/>
              </w:rPr>
              <w:t>PÇ3</w:t>
            </w:r>
          </w:p>
        </w:tc>
        <w:tc>
          <w:tcPr>
            <w:tcW w:w="1366" w:type="dxa"/>
          </w:tcPr>
          <w:p w14:paraId="3FC43869" w14:textId="77777777" w:rsidR="006461DF" w:rsidRPr="00E872DE" w:rsidRDefault="006461DF" w:rsidP="006461DF">
            <w:pPr>
              <w:pStyle w:val="AralkYok"/>
              <w:rPr>
                <w:rFonts w:ascii="Arial" w:hAnsi="Arial" w:cs="Arial"/>
              </w:rPr>
            </w:pPr>
          </w:p>
        </w:tc>
        <w:tc>
          <w:tcPr>
            <w:tcW w:w="1366" w:type="dxa"/>
          </w:tcPr>
          <w:p w14:paraId="65B4EF41" w14:textId="77777777" w:rsidR="006461DF" w:rsidRPr="00E872DE" w:rsidRDefault="006461DF" w:rsidP="006461DF">
            <w:pPr>
              <w:pStyle w:val="AralkYok"/>
              <w:rPr>
                <w:rFonts w:ascii="Arial" w:hAnsi="Arial" w:cs="Arial"/>
              </w:rPr>
            </w:pPr>
          </w:p>
        </w:tc>
        <w:tc>
          <w:tcPr>
            <w:tcW w:w="1366" w:type="dxa"/>
          </w:tcPr>
          <w:p w14:paraId="694B8C05" w14:textId="11F0CBD7"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12477BE1" w14:textId="77777777" w:rsidR="006461DF" w:rsidRPr="00E872DE" w:rsidRDefault="006461DF" w:rsidP="006461DF">
            <w:pPr>
              <w:pStyle w:val="AralkYok"/>
              <w:rPr>
                <w:rFonts w:ascii="Arial" w:hAnsi="Arial" w:cs="Arial"/>
              </w:rPr>
            </w:pPr>
          </w:p>
        </w:tc>
        <w:tc>
          <w:tcPr>
            <w:tcW w:w="1372" w:type="dxa"/>
          </w:tcPr>
          <w:p w14:paraId="5B6814F8" w14:textId="77777777" w:rsidR="006461DF" w:rsidRPr="00E872DE" w:rsidRDefault="006461DF" w:rsidP="006461DF">
            <w:pPr>
              <w:pStyle w:val="AralkYok"/>
              <w:rPr>
                <w:rFonts w:ascii="Arial" w:hAnsi="Arial" w:cs="Arial"/>
              </w:rPr>
            </w:pPr>
          </w:p>
        </w:tc>
      </w:tr>
      <w:tr w:rsidR="006461DF" w:rsidRPr="00E872DE" w14:paraId="5919CFF4" w14:textId="77777777" w:rsidTr="006461DF">
        <w:trPr>
          <w:trHeight w:val="62"/>
          <w:jc w:val="center"/>
        </w:trPr>
        <w:tc>
          <w:tcPr>
            <w:tcW w:w="1351" w:type="dxa"/>
            <w:vMerge/>
          </w:tcPr>
          <w:p w14:paraId="70B3C8B5" w14:textId="77777777" w:rsidR="006461DF" w:rsidRPr="00E872DE" w:rsidRDefault="006461DF" w:rsidP="006461DF">
            <w:pPr>
              <w:pStyle w:val="AralkYok"/>
              <w:rPr>
                <w:rFonts w:ascii="Arial" w:hAnsi="Arial" w:cs="Arial"/>
              </w:rPr>
            </w:pPr>
          </w:p>
        </w:tc>
        <w:tc>
          <w:tcPr>
            <w:tcW w:w="1669" w:type="dxa"/>
            <w:vAlign w:val="center"/>
          </w:tcPr>
          <w:p w14:paraId="3C27C87B" w14:textId="77777777" w:rsidR="006461DF" w:rsidRPr="00E872DE" w:rsidRDefault="006461DF" w:rsidP="006461DF">
            <w:pPr>
              <w:pStyle w:val="AralkYok"/>
              <w:jc w:val="center"/>
              <w:rPr>
                <w:rFonts w:ascii="Arial" w:hAnsi="Arial" w:cs="Arial"/>
              </w:rPr>
            </w:pPr>
            <w:r w:rsidRPr="00E872DE">
              <w:rPr>
                <w:rFonts w:ascii="Arial" w:hAnsi="Arial" w:cs="Arial"/>
              </w:rPr>
              <w:t>PÇ4</w:t>
            </w:r>
          </w:p>
        </w:tc>
        <w:tc>
          <w:tcPr>
            <w:tcW w:w="1366" w:type="dxa"/>
          </w:tcPr>
          <w:p w14:paraId="5D42F2EB" w14:textId="77777777" w:rsidR="006461DF" w:rsidRPr="00E872DE" w:rsidRDefault="006461DF" w:rsidP="006461DF">
            <w:pPr>
              <w:pStyle w:val="AralkYok"/>
              <w:rPr>
                <w:rFonts w:ascii="Arial" w:hAnsi="Arial" w:cs="Arial"/>
              </w:rPr>
            </w:pPr>
          </w:p>
        </w:tc>
        <w:tc>
          <w:tcPr>
            <w:tcW w:w="1366" w:type="dxa"/>
          </w:tcPr>
          <w:p w14:paraId="6C6E1236" w14:textId="5DC8A6AF"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55BD9096" w14:textId="77777777" w:rsidR="006461DF" w:rsidRPr="00E872DE" w:rsidRDefault="006461DF" w:rsidP="006461DF">
            <w:pPr>
              <w:pStyle w:val="AralkYok"/>
              <w:rPr>
                <w:rFonts w:ascii="Arial" w:hAnsi="Arial" w:cs="Arial"/>
              </w:rPr>
            </w:pPr>
          </w:p>
        </w:tc>
        <w:tc>
          <w:tcPr>
            <w:tcW w:w="1366" w:type="dxa"/>
          </w:tcPr>
          <w:p w14:paraId="6460A4C7" w14:textId="77777777" w:rsidR="006461DF" w:rsidRPr="00E872DE" w:rsidRDefault="006461DF" w:rsidP="006461DF">
            <w:pPr>
              <w:pStyle w:val="AralkYok"/>
              <w:rPr>
                <w:rFonts w:ascii="Arial" w:hAnsi="Arial" w:cs="Arial"/>
              </w:rPr>
            </w:pPr>
          </w:p>
        </w:tc>
        <w:tc>
          <w:tcPr>
            <w:tcW w:w="1372" w:type="dxa"/>
          </w:tcPr>
          <w:p w14:paraId="6A9E61C6" w14:textId="77777777" w:rsidR="006461DF" w:rsidRPr="00E872DE" w:rsidRDefault="006461DF" w:rsidP="006461DF">
            <w:pPr>
              <w:pStyle w:val="AralkYok"/>
              <w:rPr>
                <w:rFonts w:ascii="Arial" w:hAnsi="Arial" w:cs="Arial"/>
              </w:rPr>
            </w:pPr>
          </w:p>
        </w:tc>
      </w:tr>
      <w:tr w:rsidR="006461DF" w:rsidRPr="00E872DE" w14:paraId="617F2A63" w14:textId="77777777" w:rsidTr="006461DF">
        <w:trPr>
          <w:trHeight w:val="62"/>
          <w:jc w:val="center"/>
        </w:trPr>
        <w:tc>
          <w:tcPr>
            <w:tcW w:w="1351" w:type="dxa"/>
            <w:vMerge/>
          </w:tcPr>
          <w:p w14:paraId="4E4BBA7A" w14:textId="77777777" w:rsidR="006461DF" w:rsidRPr="00E872DE" w:rsidRDefault="006461DF" w:rsidP="006461DF">
            <w:pPr>
              <w:pStyle w:val="AralkYok"/>
              <w:rPr>
                <w:rFonts w:ascii="Arial" w:hAnsi="Arial" w:cs="Arial"/>
              </w:rPr>
            </w:pPr>
          </w:p>
        </w:tc>
        <w:tc>
          <w:tcPr>
            <w:tcW w:w="1669" w:type="dxa"/>
            <w:vAlign w:val="center"/>
          </w:tcPr>
          <w:p w14:paraId="4A3DB74E" w14:textId="77777777" w:rsidR="006461DF" w:rsidRPr="00E872DE" w:rsidRDefault="006461DF" w:rsidP="006461DF">
            <w:pPr>
              <w:pStyle w:val="AralkYok"/>
              <w:jc w:val="center"/>
              <w:rPr>
                <w:rFonts w:ascii="Arial" w:hAnsi="Arial" w:cs="Arial"/>
              </w:rPr>
            </w:pPr>
            <w:r w:rsidRPr="00E872DE">
              <w:rPr>
                <w:rFonts w:ascii="Arial" w:hAnsi="Arial" w:cs="Arial"/>
              </w:rPr>
              <w:t>PÇ5</w:t>
            </w:r>
          </w:p>
        </w:tc>
        <w:tc>
          <w:tcPr>
            <w:tcW w:w="1366" w:type="dxa"/>
          </w:tcPr>
          <w:p w14:paraId="3CAE1523" w14:textId="77777777" w:rsidR="006461DF" w:rsidRPr="00E872DE" w:rsidRDefault="006461DF" w:rsidP="006461DF">
            <w:pPr>
              <w:pStyle w:val="AralkYok"/>
              <w:rPr>
                <w:rFonts w:ascii="Arial" w:hAnsi="Arial" w:cs="Arial"/>
              </w:rPr>
            </w:pPr>
          </w:p>
        </w:tc>
        <w:tc>
          <w:tcPr>
            <w:tcW w:w="1366" w:type="dxa"/>
          </w:tcPr>
          <w:p w14:paraId="7D6DA578" w14:textId="77777777" w:rsidR="006461DF" w:rsidRPr="00E872DE" w:rsidRDefault="006461DF" w:rsidP="006461DF">
            <w:pPr>
              <w:pStyle w:val="AralkYok"/>
              <w:rPr>
                <w:rFonts w:ascii="Arial" w:hAnsi="Arial" w:cs="Arial"/>
              </w:rPr>
            </w:pPr>
          </w:p>
        </w:tc>
        <w:tc>
          <w:tcPr>
            <w:tcW w:w="1366" w:type="dxa"/>
          </w:tcPr>
          <w:p w14:paraId="7271F0EA" w14:textId="75AF6E86"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183438D2" w14:textId="77777777" w:rsidR="006461DF" w:rsidRPr="00E872DE" w:rsidRDefault="006461DF" w:rsidP="006461DF">
            <w:pPr>
              <w:pStyle w:val="AralkYok"/>
              <w:rPr>
                <w:rFonts w:ascii="Arial" w:hAnsi="Arial" w:cs="Arial"/>
              </w:rPr>
            </w:pPr>
          </w:p>
        </w:tc>
        <w:tc>
          <w:tcPr>
            <w:tcW w:w="1372" w:type="dxa"/>
          </w:tcPr>
          <w:p w14:paraId="267494DA" w14:textId="77777777" w:rsidR="006461DF" w:rsidRPr="00E872DE" w:rsidRDefault="006461DF" w:rsidP="006461DF">
            <w:pPr>
              <w:pStyle w:val="AralkYok"/>
              <w:rPr>
                <w:rFonts w:ascii="Arial" w:hAnsi="Arial" w:cs="Arial"/>
              </w:rPr>
            </w:pPr>
          </w:p>
        </w:tc>
      </w:tr>
      <w:tr w:rsidR="006461DF" w:rsidRPr="00E872DE" w14:paraId="336D27C6" w14:textId="77777777" w:rsidTr="006461DF">
        <w:trPr>
          <w:trHeight w:val="62"/>
          <w:jc w:val="center"/>
        </w:trPr>
        <w:tc>
          <w:tcPr>
            <w:tcW w:w="1351" w:type="dxa"/>
            <w:vMerge/>
          </w:tcPr>
          <w:p w14:paraId="668A04D5" w14:textId="77777777" w:rsidR="006461DF" w:rsidRPr="00E872DE" w:rsidRDefault="006461DF" w:rsidP="006461DF">
            <w:pPr>
              <w:pStyle w:val="AralkYok"/>
              <w:rPr>
                <w:rFonts w:ascii="Arial" w:hAnsi="Arial" w:cs="Arial"/>
              </w:rPr>
            </w:pPr>
          </w:p>
        </w:tc>
        <w:tc>
          <w:tcPr>
            <w:tcW w:w="1669" w:type="dxa"/>
            <w:vAlign w:val="center"/>
          </w:tcPr>
          <w:p w14:paraId="57E85CA8" w14:textId="77777777" w:rsidR="006461DF" w:rsidRPr="00E872DE" w:rsidRDefault="006461DF" w:rsidP="006461DF">
            <w:pPr>
              <w:pStyle w:val="AralkYok"/>
              <w:jc w:val="center"/>
              <w:rPr>
                <w:rFonts w:ascii="Arial" w:hAnsi="Arial" w:cs="Arial"/>
              </w:rPr>
            </w:pPr>
            <w:r w:rsidRPr="00E872DE">
              <w:rPr>
                <w:rFonts w:ascii="Arial" w:hAnsi="Arial" w:cs="Arial"/>
              </w:rPr>
              <w:t>PÇ6</w:t>
            </w:r>
          </w:p>
        </w:tc>
        <w:tc>
          <w:tcPr>
            <w:tcW w:w="1366" w:type="dxa"/>
          </w:tcPr>
          <w:p w14:paraId="08378DD9" w14:textId="77777777" w:rsidR="006461DF" w:rsidRPr="00E872DE" w:rsidRDefault="006461DF" w:rsidP="006461DF">
            <w:pPr>
              <w:pStyle w:val="AralkYok"/>
              <w:rPr>
                <w:rFonts w:ascii="Arial" w:hAnsi="Arial" w:cs="Arial"/>
              </w:rPr>
            </w:pPr>
          </w:p>
        </w:tc>
        <w:tc>
          <w:tcPr>
            <w:tcW w:w="1366" w:type="dxa"/>
          </w:tcPr>
          <w:p w14:paraId="56497820" w14:textId="662FFA8C"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5B92499A" w14:textId="59ABAE0A"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161E7AF4" w14:textId="77777777" w:rsidR="006461DF" w:rsidRPr="00E872DE" w:rsidRDefault="006461DF" w:rsidP="006461DF">
            <w:pPr>
              <w:pStyle w:val="AralkYok"/>
              <w:rPr>
                <w:rFonts w:ascii="Arial" w:hAnsi="Arial" w:cs="Arial"/>
              </w:rPr>
            </w:pPr>
          </w:p>
        </w:tc>
        <w:tc>
          <w:tcPr>
            <w:tcW w:w="1372" w:type="dxa"/>
          </w:tcPr>
          <w:p w14:paraId="2A5FAC99" w14:textId="77777777" w:rsidR="006461DF" w:rsidRPr="00E872DE" w:rsidRDefault="006461DF" w:rsidP="006461DF">
            <w:pPr>
              <w:pStyle w:val="AralkYok"/>
              <w:rPr>
                <w:rFonts w:ascii="Arial" w:hAnsi="Arial" w:cs="Arial"/>
              </w:rPr>
            </w:pPr>
          </w:p>
        </w:tc>
      </w:tr>
      <w:tr w:rsidR="006461DF" w:rsidRPr="00E872DE" w14:paraId="5D4A0FF2" w14:textId="77777777" w:rsidTr="006461DF">
        <w:trPr>
          <w:trHeight w:val="62"/>
          <w:jc w:val="center"/>
        </w:trPr>
        <w:tc>
          <w:tcPr>
            <w:tcW w:w="1351" w:type="dxa"/>
            <w:vMerge/>
          </w:tcPr>
          <w:p w14:paraId="7D9BA7A0" w14:textId="77777777" w:rsidR="006461DF" w:rsidRPr="00E872DE" w:rsidRDefault="006461DF" w:rsidP="006461DF">
            <w:pPr>
              <w:pStyle w:val="AralkYok"/>
              <w:rPr>
                <w:rFonts w:ascii="Arial" w:hAnsi="Arial" w:cs="Arial"/>
              </w:rPr>
            </w:pPr>
          </w:p>
        </w:tc>
        <w:tc>
          <w:tcPr>
            <w:tcW w:w="1669" w:type="dxa"/>
            <w:vAlign w:val="center"/>
          </w:tcPr>
          <w:p w14:paraId="577A9704" w14:textId="77777777" w:rsidR="006461DF" w:rsidRPr="00E872DE" w:rsidRDefault="006461DF" w:rsidP="006461DF">
            <w:pPr>
              <w:pStyle w:val="AralkYok"/>
              <w:jc w:val="center"/>
              <w:rPr>
                <w:rFonts w:ascii="Arial" w:hAnsi="Arial" w:cs="Arial"/>
              </w:rPr>
            </w:pPr>
            <w:r w:rsidRPr="00E872DE">
              <w:rPr>
                <w:rFonts w:ascii="Arial" w:hAnsi="Arial" w:cs="Arial"/>
              </w:rPr>
              <w:t>PÇ7</w:t>
            </w:r>
          </w:p>
        </w:tc>
        <w:tc>
          <w:tcPr>
            <w:tcW w:w="1366" w:type="dxa"/>
          </w:tcPr>
          <w:p w14:paraId="150051E4" w14:textId="77777777" w:rsidR="006461DF" w:rsidRPr="00E872DE" w:rsidRDefault="006461DF" w:rsidP="006461DF">
            <w:pPr>
              <w:pStyle w:val="AralkYok"/>
              <w:rPr>
                <w:rFonts w:ascii="Arial" w:hAnsi="Arial" w:cs="Arial"/>
              </w:rPr>
            </w:pPr>
          </w:p>
        </w:tc>
        <w:tc>
          <w:tcPr>
            <w:tcW w:w="1366" w:type="dxa"/>
          </w:tcPr>
          <w:p w14:paraId="48525EB6" w14:textId="2A40A607"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1B083F84" w14:textId="0D2E1FB5"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267964CD" w14:textId="77777777" w:rsidR="006461DF" w:rsidRPr="00E872DE" w:rsidRDefault="006461DF" w:rsidP="006461DF">
            <w:pPr>
              <w:pStyle w:val="AralkYok"/>
              <w:rPr>
                <w:rFonts w:ascii="Arial" w:hAnsi="Arial" w:cs="Arial"/>
              </w:rPr>
            </w:pPr>
          </w:p>
        </w:tc>
        <w:tc>
          <w:tcPr>
            <w:tcW w:w="1372" w:type="dxa"/>
          </w:tcPr>
          <w:p w14:paraId="1A1CC8A5" w14:textId="77777777" w:rsidR="006461DF" w:rsidRPr="00E872DE" w:rsidRDefault="006461DF" w:rsidP="006461DF">
            <w:pPr>
              <w:pStyle w:val="AralkYok"/>
              <w:rPr>
                <w:rFonts w:ascii="Arial" w:hAnsi="Arial" w:cs="Arial"/>
              </w:rPr>
            </w:pPr>
          </w:p>
        </w:tc>
      </w:tr>
      <w:tr w:rsidR="006461DF" w:rsidRPr="00E872DE" w14:paraId="1069FD7B" w14:textId="77777777" w:rsidTr="006461DF">
        <w:trPr>
          <w:trHeight w:val="62"/>
          <w:jc w:val="center"/>
        </w:trPr>
        <w:tc>
          <w:tcPr>
            <w:tcW w:w="1351" w:type="dxa"/>
            <w:vMerge/>
          </w:tcPr>
          <w:p w14:paraId="7D52A4FB" w14:textId="77777777" w:rsidR="006461DF" w:rsidRPr="00E872DE" w:rsidRDefault="006461DF" w:rsidP="006461DF">
            <w:pPr>
              <w:pStyle w:val="AralkYok"/>
              <w:rPr>
                <w:rFonts w:ascii="Arial" w:hAnsi="Arial" w:cs="Arial"/>
              </w:rPr>
            </w:pPr>
          </w:p>
        </w:tc>
        <w:tc>
          <w:tcPr>
            <w:tcW w:w="1669" w:type="dxa"/>
            <w:vAlign w:val="center"/>
          </w:tcPr>
          <w:p w14:paraId="66902ADD" w14:textId="77777777" w:rsidR="006461DF" w:rsidRPr="00E872DE" w:rsidRDefault="006461DF" w:rsidP="006461DF">
            <w:pPr>
              <w:pStyle w:val="AralkYok"/>
              <w:jc w:val="center"/>
              <w:rPr>
                <w:rFonts w:ascii="Arial" w:hAnsi="Arial" w:cs="Arial"/>
              </w:rPr>
            </w:pPr>
            <w:r w:rsidRPr="00E872DE">
              <w:rPr>
                <w:rFonts w:ascii="Arial" w:hAnsi="Arial" w:cs="Arial"/>
              </w:rPr>
              <w:t>PÇ8</w:t>
            </w:r>
          </w:p>
        </w:tc>
        <w:tc>
          <w:tcPr>
            <w:tcW w:w="1366" w:type="dxa"/>
          </w:tcPr>
          <w:p w14:paraId="43C95FE3" w14:textId="77777777" w:rsidR="006461DF" w:rsidRPr="00E872DE" w:rsidRDefault="006461DF" w:rsidP="006461DF">
            <w:pPr>
              <w:pStyle w:val="AralkYok"/>
              <w:rPr>
                <w:rFonts w:ascii="Arial" w:hAnsi="Arial" w:cs="Arial"/>
              </w:rPr>
            </w:pPr>
          </w:p>
        </w:tc>
        <w:tc>
          <w:tcPr>
            <w:tcW w:w="1366" w:type="dxa"/>
          </w:tcPr>
          <w:p w14:paraId="1F706E1E" w14:textId="77777777" w:rsidR="006461DF" w:rsidRPr="00E872DE" w:rsidRDefault="006461DF" w:rsidP="006461DF">
            <w:pPr>
              <w:pStyle w:val="AralkYok"/>
              <w:rPr>
                <w:rFonts w:ascii="Arial" w:hAnsi="Arial" w:cs="Arial"/>
              </w:rPr>
            </w:pPr>
          </w:p>
        </w:tc>
        <w:tc>
          <w:tcPr>
            <w:tcW w:w="1366" w:type="dxa"/>
          </w:tcPr>
          <w:p w14:paraId="373D48E5" w14:textId="77777777" w:rsidR="006461DF" w:rsidRPr="00E872DE" w:rsidRDefault="006461DF" w:rsidP="006461DF">
            <w:pPr>
              <w:pStyle w:val="AralkYok"/>
              <w:rPr>
                <w:rFonts w:ascii="Arial" w:hAnsi="Arial" w:cs="Arial"/>
              </w:rPr>
            </w:pPr>
          </w:p>
        </w:tc>
        <w:tc>
          <w:tcPr>
            <w:tcW w:w="1366" w:type="dxa"/>
          </w:tcPr>
          <w:p w14:paraId="4522446B" w14:textId="3D8308F8" w:rsidR="006461DF" w:rsidRPr="00E872DE" w:rsidRDefault="006461DF" w:rsidP="006461DF">
            <w:pPr>
              <w:pStyle w:val="AralkYok"/>
              <w:rPr>
                <w:rFonts w:ascii="Arial" w:hAnsi="Arial" w:cs="Arial"/>
              </w:rPr>
            </w:pPr>
            <w:r>
              <w:rPr>
                <w:rFonts w:ascii="Arial" w:eastAsia="Arial" w:hAnsi="Arial" w:cs="Arial"/>
              </w:rPr>
              <w:t>X</w:t>
            </w:r>
          </w:p>
        </w:tc>
        <w:tc>
          <w:tcPr>
            <w:tcW w:w="1372" w:type="dxa"/>
          </w:tcPr>
          <w:p w14:paraId="4EA7A4CC" w14:textId="77777777" w:rsidR="006461DF" w:rsidRPr="00E872DE" w:rsidRDefault="006461DF" w:rsidP="006461DF">
            <w:pPr>
              <w:pStyle w:val="AralkYok"/>
              <w:rPr>
                <w:rFonts w:ascii="Arial" w:hAnsi="Arial" w:cs="Arial"/>
              </w:rPr>
            </w:pPr>
          </w:p>
        </w:tc>
      </w:tr>
      <w:tr w:rsidR="006461DF" w:rsidRPr="00E872DE" w14:paraId="7BCBFC49" w14:textId="77777777" w:rsidTr="006461DF">
        <w:trPr>
          <w:trHeight w:val="62"/>
          <w:jc w:val="center"/>
        </w:trPr>
        <w:tc>
          <w:tcPr>
            <w:tcW w:w="1351" w:type="dxa"/>
            <w:vMerge/>
          </w:tcPr>
          <w:p w14:paraId="4D2E0337" w14:textId="77777777" w:rsidR="006461DF" w:rsidRPr="00E872DE" w:rsidRDefault="006461DF" w:rsidP="006461DF">
            <w:pPr>
              <w:pStyle w:val="AralkYok"/>
              <w:rPr>
                <w:rFonts w:ascii="Arial" w:hAnsi="Arial" w:cs="Arial"/>
              </w:rPr>
            </w:pPr>
          </w:p>
        </w:tc>
        <w:tc>
          <w:tcPr>
            <w:tcW w:w="1669" w:type="dxa"/>
            <w:vAlign w:val="center"/>
          </w:tcPr>
          <w:p w14:paraId="793E4346" w14:textId="77777777" w:rsidR="006461DF" w:rsidRPr="00E872DE" w:rsidRDefault="006461DF" w:rsidP="006461DF">
            <w:pPr>
              <w:pStyle w:val="AralkYok"/>
              <w:jc w:val="center"/>
              <w:rPr>
                <w:rFonts w:ascii="Arial" w:hAnsi="Arial" w:cs="Arial"/>
              </w:rPr>
            </w:pPr>
            <w:r w:rsidRPr="00E872DE">
              <w:rPr>
                <w:rFonts w:ascii="Arial" w:hAnsi="Arial" w:cs="Arial"/>
              </w:rPr>
              <w:t>PÇ9</w:t>
            </w:r>
          </w:p>
        </w:tc>
        <w:tc>
          <w:tcPr>
            <w:tcW w:w="1366" w:type="dxa"/>
          </w:tcPr>
          <w:p w14:paraId="64A7BCA7" w14:textId="77777777" w:rsidR="006461DF" w:rsidRPr="00E872DE" w:rsidRDefault="006461DF" w:rsidP="006461DF">
            <w:pPr>
              <w:pStyle w:val="AralkYok"/>
              <w:rPr>
                <w:rFonts w:ascii="Arial" w:hAnsi="Arial" w:cs="Arial"/>
              </w:rPr>
            </w:pPr>
          </w:p>
        </w:tc>
        <w:tc>
          <w:tcPr>
            <w:tcW w:w="1366" w:type="dxa"/>
          </w:tcPr>
          <w:p w14:paraId="11FD45FC" w14:textId="77777777" w:rsidR="006461DF" w:rsidRPr="00E872DE" w:rsidRDefault="006461DF" w:rsidP="006461DF">
            <w:pPr>
              <w:pStyle w:val="AralkYok"/>
              <w:rPr>
                <w:rFonts w:ascii="Arial" w:hAnsi="Arial" w:cs="Arial"/>
              </w:rPr>
            </w:pPr>
          </w:p>
        </w:tc>
        <w:tc>
          <w:tcPr>
            <w:tcW w:w="1366" w:type="dxa"/>
          </w:tcPr>
          <w:p w14:paraId="3C729CEE" w14:textId="6580C2B4" w:rsidR="006461DF" w:rsidRPr="00E872DE" w:rsidRDefault="006461DF" w:rsidP="006461DF">
            <w:pPr>
              <w:pStyle w:val="AralkYok"/>
              <w:rPr>
                <w:rFonts w:ascii="Arial" w:hAnsi="Arial" w:cs="Arial"/>
              </w:rPr>
            </w:pPr>
            <w:r>
              <w:rPr>
                <w:rFonts w:ascii="Arial" w:eastAsia="Arial" w:hAnsi="Arial" w:cs="Arial"/>
              </w:rPr>
              <w:t>X</w:t>
            </w:r>
          </w:p>
        </w:tc>
        <w:tc>
          <w:tcPr>
            <w:tcW w:w="1366" w:type="dxa"/>
          </w:tcPr>
          <w:p w14:paraId="13FB1BC6" w14:textId="77777777" w:rsidR="006461DF" w:rsidRPr="00E872DE" w:rsidRDefault="006461DF" w:rsidP="006461DF">
            <w:pPr>
              <w:pStyle w:val="AralkYok"/>
              <w:rPr>
                <w:rFonts w:ascii="Arial" w:hAnsi="Arial" w:cs="Arial"/>
              </w:rPr>
            </w:pPr>
          </w:p>
        </w:tc>
        <w:tc>
          <w:tcPr>
            <w:tcW w:w="1372" w:type="dxa"/>
          </w:tcPr>
          <w:p w14:paraId="23652F15" w14:textId="17BA5CE4" w:rsidR="006461DF" w:rsidRPr="00E872DE" w:rsidRDefault="006461DF" w:rsidP="006461DF">
            <w:pPr>
              <w:pStyle w:val="AralkYok"/>
              <w:rPr>
                <w:rFonts w:ascii="Arial" w:hAnsi="Arial" w:cs="Arial"/>
              </w:rPr>
            </w:pPr>
            <w:r>
              <w:rPr>
                <w:rFonts w:ascii="Arial" w:eastAsia="Arial" w:hAnsi="Arial" w:cs="Arial"/>
              </w:rPr>
              <w:t>X</w:t>
            </w:r>
          </w:p>
        </w:tc>
      </w:tr>
      <w:tr w:rsidR="006461DF" w:rsidRPr="00E872DE" w14:paraId="376F6E0C" w14:textId="77777777" w:rsidTr="006461DF">
        <w:trPr>
          <w:trHeight w:val="62"/>
          <w:jc w:val="center"/>
        </w:trPr>
        <w:tc>
          <w:tcPr>
            <w:tcW w:w="1351" w:type="dxa"/>
            <w:vMerge/>
          </w:tcPr>
          <w:p w14:paraId="5B9A7D8B" w14:textId="77777777" w:rsidR="006461DF" w:rsidRPr="00E872DE" w:rsidRDefault="006461DF" w:rsidP="006461DF">
            <w:pPr>
              <w:pStyle w:val="AralkYok"/>
              <w:rPr>
                <w:rFonts w:ascii="Arial" w:hAnsi="Arial" w:cs="Arial"/>
              </w:rPr>
            </w:pPr>
          </w:p>
        </w:tc>
        <w:tc>
          <w:tcPr>
            <w:tcW w:w="1669" w:type="dxa"/>
            <w:vAlign w:val="center"/>
          </w:tcPr>
          <w:p w14:paraId="50CF359B" w14:textId="77777777" w:rsidR="006461DF" w:rsidRPr="00E872DE" w:rsidRDefault="006461DF" w:rsidP="006461DF">
            <w:pPr>
              <w:pStyle w:val="AralkYok"/>
              <w:jc w:val="center"/>
              <w:rPr>
                <w:rFonts w:ascii="Arial" w:hAnsi="Arial" w:cs="Arial"/>
              </w:rPr>
            </w:pPr>
            <w:r w:rsidRPr="00E872DE">
              <w:rPr>
                <w:rFonts w:ascii="Arial" w:hAnsi="Arial" w:cs="Arial"/>
              </w:rPr>
              <w:t>PÇ10</w:t>
            </w:r>
          </w:p>
        </w:tc>
        <w:tc>
          <w:tcPr>
            <w:tcW w:w="1366" w:type="dxa"/>
          </w:tcPr>
          <w:p w14:paraId="38485BAB" w14:textId="77777777" w:rsidR="006461DF" w:rsidRPr="00E872DE" w:rsidRDefault="006461DF" w:rsidP="006461DF">
            <w:pPr>
              <w:pStyle w:val="AralkYok"/>
              <w:rPr>
                <w:rFonts w:ascii="Arial" w:hAnsi="Arial" w:cs="Arial"/>
              </w:rPr>
            </w:pPr>
          </w:p>
        </w:tc>
        <w:tc>
          <w:tcPr>
            <w:tcW w:w="1366" w:type="dxa"/>
          </w:tcPr>
          <w:p w14:paraId="4AF1793A" w14:textId="77777777" w:rsidR="006461DF" w:rsidRPr="00E872DE" w:rsidRDefault="006461DF" w:rsidP="006461DF">
            <w:pPr>
              <w:pStyle w:val="AralkYok"/>
              <w:rPr>
                <w:rFonts w:ascii="Arial" w:hAnsi="Arial" w:cs="Arial"/>
              </w:rPr>
            </w:pPr>
          </w:p>
        </w:tc>
        <w:tc>
          <w:tcPr>
            <w:tcW w:w="1366" w:type="dxa"/>
          </w:tcPr>
          <w:p w14:paraId="2CC47233" w14:textId="77777777" w:rsidR="006461DF" w:rsidRPr="00E872DE" w:rsidRDefault="006461DF" w:rsidP="006461DF">
            <w:pPr>
              <w:pStyle w:val="AralkYok"/>
              <w:rPr>
                <w:rFonts w:ascii="Arial" w:hAnsi="Arial" w:cs="Arial"/>
              </w:rPr>
            </w:pPr>
          </w:p>
        </w:tc>
        <w:tc>
          <w:tcPr>
            <w:tcW w:w="1366" w:type="dxa"/>
          </w:tcPr>
          <w:p w14:paraId="075DD6FD" w14:textId="77777777" w:rsidR="006461DF" w:rsidRPr="00E872DE" w:rsidRDefault="006461DF" w:rsidP="006461DF">
            <w:pPr>
              <w:pStyle w:val="AralkYok"/>
              <w:rPr>
                <w:rFonts w:ascii="Arial" w:hAnsi="Arial" w:cs="Arial"/>
              </w:rPr>
            </w:pPr>
          </w:p>
        </w:tc>
        <w:tc>
          <w:tcPr>
            <w:tcW w:w="1372" w:type="dxa"/>
          </w:tcPr>
          <w:p w14:paraId="360D4DD3" w14:textId="638A6713" w:rsidR="006461DF" w:rsidRPr="00E872DE" w:rsidRDefault="006461DF" w:rsidP="006461DF">
            <w:pPr>
              <w:pStyle w:val="AralkYok"/>
              <w:rPr>
                <w:rFonts w:ascii="Arial" w:hAnsi="Arial" w:cs="Arial"/>
              </w:rPr>
            </w:pPr>
            <w:r>
              <w:rPr>
                <w:rFonts w:ascii="Arial" w:eastAsia="Arial" w:hAnsi="Arial" w:cs="Arial"/>
              </w:rPr>
              <w:t>X</w:t>
            </w:r>
          </w:p>
        </w:tc>
      </w:tr>
      <w:tr w:rsidR="006461DF" w:rsidRPr="00E872DE" w14:paraId="3641D8B5" w14:textId="77777777" w:rsidTr="006461DF">
        <w:trPr>
          <w:trHeight w:val="62"/>
          <w:jc w:val="center"/>
        </w:trPr>
        <w:tc>
          <w:tcPr>
            <w:tcW w:w="1351" w:type="dxa"/>
            <w:vMerge/>
          </w:tcPr>
          <w:p w14:paraId="48DD8665" w14:textId="77777777" w:rsidR="006461DF" w:rsidRPr="00E872DE" w:rsidRDefault="006461DF" w:rsidP="006461DF">
            <w:pPr>
              <w:pStyle w:val="AralkYok"/>
              <w:rPr>
                <w:rFonts w:ascii="Arial" w:hAnsi="Arial" w:cs="Arial"/>
              </w:rPr>
            </w:pPr>
          </w:p>
        </w:tc>
        <w:tc>
          <w:tcPr>
            <w:tcW w:w="1669" w:type="dxa"/>
            <w:vAlign w:val="center"/>
          </w:tcPr>
          <w:p w14:paraId="7579A7D4" w14:textId="77777777" w:rsidR="006461DF" w:rsidRPr="00E872DE" w:rsidRDefault="006461DF" w:rsidP="006461DF">
            <w:pPr>
              <w:pStyle w:val="AralkYok"/>
              <w:jc w:val="center"/>
              <w:rPr>
                <w:rFonts w:ascii="Arial" w:hAnsi="Arial" w:cs="Arial"/>
              </w:rPr>
            </w:pPr>
            <w:r w:rsidRPr="00E872DE">
              <w:rPr>
                <w:rFonts w:ascii="Arial" w:hAnsi="Arial" w:cs="Arial"/>
              </w:rPr>
              <w:t>PÇ11</w:t>
            </w:r>
          </w:p>
        </w:tc>
        <w:tc>
          <w:tcPr>
            <w:tcW w:w="1366" w:type="dxa"/>
          </w:tcPr>
          <w:p w14:paraId="572879BC" w14:textId="77777777" w:rsidR="006461DF" w:rsidRPr="00E872DE" w:rsidRDefault="006461DF" w:rsidP="006461DF">
            <w:pPr>
              <w:pStyle w:val="AralkYok"/>
              <w:rPr>
                <w:rFonts w:ascii="Arial" w:hAnsi="Arial" w:cs="Arial"/>
              </w:rPr>
            </w:pPr>
          </w:p>
        </w:tc>
        <w:tc>
          <w:tcPr>
            <w:tcW w:w="1366" w:type="dxa"/>
          </w:tcPr>
          <w:p w14:paraId="46D2F5BE" w14:textId="77777777" w:rsidR="006461DF" w:rsidRPr="00E872DE" w:rsidRDefault="006461DF" w:rsidP="006461DF">
            <w:pPr>
              <w:pStyle w:val="AralkYok"/>
              <w:rPr>
                <w:rFonts w:ascii="Arial" w:hAnsi="Arial" w:cs="Arial"/>
              </w:rPr>
            </w:pPr>
          </w:p>
        </w:tc>
        <w:tc>
          <w:tcPr>
            <w:tcW w:w="1366" w:type="dxa"/>
          </w:tcPr>
          <w:p w14:paraId="262A48B3" w14:textId="77777777" w:rsidR="006461DF" w:rsidRPr="00E872DE" w:rsidRDefault="006461DF" w:rsidP="006461DF">
            <w:pPr>
              <w:pStyle w:val="AralkYok"/>
              <w:rPr>
                <w:rFonts w:ascii="Arial" w:hAnsi="Arial" w:cs="Arial"/>
              </w:rPr>
            </w:pPr>
          </w:p>
        </w:tc>
        <w:tc>
          <w:tcPr>
            <w:tcW w:w="1366" w:type="dxa"/>
          </w:tcPr>
          <w:p w14:paraId="3F33CA3A" w14:textId="77777777" w:rsidR="006461DF" w:rsidRPr="00E872DE" w:rsidRDefault="006461DF" w:rsidP="006461DF">
            <w:pPr>
              <w:pStyle w:val="AralkYok"/>
              <w:rPr>
                <w:rFonts w:ascii="Arial" w:hAnsi="Arial" w:cs="Arial"/>
              </w:rPr>
            </w:pPr>
          </w:p>
        </w:tc>
        <w:tc>
          <w:tcPr>
            <w:tcW w:w="1372" w:type="dxa"/>
          </w:tcPr>
          <w:p w14:paraId="40E1ECAF" w14:textId="4FA13259" w:rsidR="006461DF" w:rsidRPr="00E872DE" w:rsidRDefault="006461DF" w:rsidP="006461DF">
            <w:pPr>
              <w:pStyle w:val="AralkYok"/>
              <w:rPr>
                <w:rFonts w:ascii="Arial" w:hAnsi="Arial" w:cs="Arial"/>
              </w:rPr>
            </w:pPr>
            <w:r>
              <w:rPr>
                <w:rFonts w:ascii="Arial" w:eastAsia="Arial" w:hAnsi="Arial" w:cs="Arial"/>
              </w:rPr>
              <w:t>X</w:t>
            </w:r>
          </w:p>
        </w:tc>
      </w:tr>
    </w:tbl>
    <w:p w14:paraId="17235725" w14:textId="77777777" w:rsidR="007D0A05" w:rsidRPr="00E872DE" w:rsidRDefault="007D0A05" w:rsidP="00BB75F6">
      <w:pPr>
        <w:pStyle w:val="GvdeMetni"/>
        <w:rPr>
          <w:rFonts w:ascii="Arial" w:hAnsi="Arial" w:cs="Arial"/>
        </w:rPr>
      </w:pPr>
    </w:p>
    <w:p w14:paraId="41D2F38B" w14:textId="77777777" w:rsidR="007A3FA7" w:rsidRPr="00E872DE" w:rsidRDefault="007A3FA7" w:rsidP="00BB75F6">
      <w:pPr>
        <w:pStyle w:val="Balk3"/>
        <w:rPr>
          <w:rFonts w:ascii="Arial" w:hAnsi="Arial" w:cs="Arial"/>
          <w:color w:val="1F497D" w:themeColor="text2"/>
        </w:rPr>
      </w:pPr>
      <w:bookmarkStart w:id="136" w:name="_Toc224410935"/>
      <w:bookmarkStart w:id="137" w:name="_Toc224532382"/>
      <w:bookmarkStart w:id="138" w:name="_Toc342573099"/>
      <w:bookmarkStart w:id="139" w:name="_Toc356564412"/>
      <w:bookmarkStart w:id="140" w:name="_Toc140750392"/>
      <w:r w:rsidRPr="00E872DE">
        <w:rPr>
          <w:rFonts w:ascii="Arial" w:hAnsi="Arial" w:cs="Arial"/>
          <w:color w:val="1F497D" w:themeColor="text2"/>
        </w:rPr>
        <w:t>3.2</w:t>
      </w:r>
      <w:bookmarkEnd w:id="136"/>
      <w:bookmarkEnd w:id="137"/>
      <w:r w:rsidR="00975D64" w:rsidRPr="00E872DE">
        <w:rPr>
          <w:rFonts w:ascii="Arial" w:hAnsi="Arial" w:cs="Arial"/>
          <w:color w:val="1F497D" w:themeColor="text2"/>
        </w:rPr>
        <w:t xml:space="preserve"> </w:t>
      </w:r>
      <w:r w:rsidR="00473670" w:rsidRPr="00E872DE">
        <w:rPr>
          <w:rFonts w:ascii="Arial" w:hAnsi="Arial" w:cs="Arial"/>
          <w:color w:val="1F497D" w:themeColor="text2"/>
        </w:rPr>
        <w:t>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508"/>
        <w:gridCol w:w="15527"/>
        <w:gridCol w:w="15527"/>
      </w:tblGrid>
      <w:tr w:rsidR="00B55918" w:rsidRPr="00E872DE" w14:paraId="48E57CC0" w14:textId="77777777" w:rsidTr="00421539">
        <w:trPr>
          <w:trHeight w:val="50"/>
        </w:trPr>
        <w:tc>
          <w:tcPr>
            <w:tcW w:w="1134" w:type="dxa"/>
          </w:tcPr>
          <w:p w14:paraId="54D5F1D0" w14:textId="77777777" w:rsidR="00B55918" w:rsidRPr="00E872DE" w:rsidRDefault="00B55918" w:rsidP="00560817">
            <w:pPr>
              <w:rPr>
                <w:rFonts w:ascii="Arial" w:hAnsi="Arial" w:cs="Arial"/>
                <w:b/>
                <w:bCs/>
              </w:rPr>
            </w:pPr>
            <w:r w:rsidRPr="00E872DE">
              <w:rPr>
                <w:rFonts w:ascii="Arial" w:hAnsi="Arial" w:cs="Arial"/>
                <w:b/>
                <w:bCs/>
              </w:rPr>
              <w:t>Çıktı No</w:t>
            </w:r>
          </w:p>
        </w:tc>
        <w:tc>
          <w:tcPr>
            <w:tcW w:w="4395" w:type="dxa"/>
          </w:tcPr>
          <w:p w14:paraId="2EAA9BFE" w14:textId="77777777" w:rsidR="00B55918" w:rsidRPr="00E872DE" w:rsidRDefault="00B55918" w:rsidP="00560817">
            <w:pPr>
              <w:rPr>
                <w:rFonts w:ascii="Arial" w:hAnsi="Arial" w:cs="Arial"/>
                <w:b/>
                <w:bCs/>
              </w:rPr>
            </w:pPr>
            <w:r w:rsidRPr="00E872DE">
              <w:rPr>
                <w:rFonts w:ascii="Arial" w:hAnsi="Arial" w:cs="Arial"/>
                <w:b/>
                <w:bCs/>
              </w:rPr>
              <w:t>Çıktı Metni</w:t>
            </w:r>
          </w:p>
        </w:tc>
        <w:tc>
          <w:tcPr>
            <w:tcW w:w="4110" w:type="dxa"/>
            <w:vAlign w:val="center"/>
          </w:tcPr>
          <w:p w14:paraId="622F3A89" w14:textId="77777777" w:rsidR="00B55918" w:rsidRPr="00E872DE" w:rsidRDefault="00B55918" w:rsidP="00560817">
            <w:pPr>
              <w:jc w:val="left"/>
              <w:rPr>
                <w:rFonts w:ascii="Arial" w:hAnsi="Arial" w:cs="Arial"/>
                <w:b/>
                <w:bCs/>
              </w:rPr>
            </w:pPr>
            <w:r w:rsidRPr="00E872DE">
              <w:rPr>
                <w:rFonts w:ascii="Arial" w:hAnsi="Arial" w:cs="Arial"/>
                <w:b/>
                <w:bCs/>
              </w:rPr>
              <w:t>Ölçme ve Değerlendirme Bileşenleri</w:t>
            </w:r>
          </w:p>
        </w:tc>
      </w:tr>
      <w:tr w:rsidR="00B55918" w:rsidRPr="00E872DE" w14:paraId="7F521812" w14:textId="77777777" w:rsidTr="005A6131">
        <w:trPr>
          <w:trHeight w:val="382"/>
        </w:trPr>
        <w:tc>
          <w:tcPr>
            <w:tcW w:w="1134" w:type="dxa"/>
            <w:vAlign w:val="center"/>
          </w:tcPr>
          <w:p w14:paraId="26EFA991" w14:textId="77777777" w:rsidR="00B55918" w:rsidRPr="00E872DE" w:rsidRDefault="00B55918" w:rsidP="00560817">
            <w:pPr>
              <w:jc w:val="left"/>
              <w:rPr>
                <w:rFonts w:ascii="Arial" w:hAnsi="Arial" w:cs="Arial"/>
              </w:rPr>
            </w:pPr>
            <w:r w:rsidRPr="00E872DE">
              <w:rPr>
                <w:rFonts w:ascii="Arial" w:hAnsi="Arial" w:cs="Arial"/>
              </w:rPr>
              <w:t>PÇ1</w:t>
            </w:r>
          </w:p>
        </w:tc>
        <w:tc>
          <w:tcPr>
            <w:tcW w:w="439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2"/>
            </w:tblGrid>
            <w:tr w:rsidR="006461DF" w:rsidRPr="006461DF" w14:paraId="6E4781DB" w14:textId="77777777">
              <w:trPr>
                <w:tblCellSpacing w:w="15" w:type="dxa"/>
              </w:trPr>
              <w:tc>
                <w:tcPr>
                  <w:tcW w:w="0" w:type="auto"/>
                  <w:vAlign w:val="center"/>
                  <w:hideMark/>
                </w:tcPr>
                <w:p w14:paraId="4154D3A0" w14:textId="77777777" w:rsidR="006461DF" w:rsidRPr="006461DF" w:rsidRDefault="006461DF" w:rsidP="006461DF">
                  <w:pPr>
                    <w:jc w:val="left"/>
                    <w:rPr>
                      <w:rFonts w:ascii="Arial" w:hAnsi="Arial" w:cs="Arial"/>
                    </w:rPr>
                  </w:pPr>
                  <w:r w:rsidRPr="006461DF">
                    <w:rPr>
                      <w:rFonts w:ascii="Arial" w:hAnsi="Arial" w:cs="Arial"/>
                    </w:rPr>
                    <w:t xml:space="preserve">Lisans düzeyi yeterliliklerine dayalı olarak fiziğin alt bilim dallarında bilgilerini uzmanlık düzeyinde geliştirir. </w:t>
                  </w:r>
                  <w:r w:rsidRPr="006461DF">
                    <w:rPr>
                      <w:rFonts w:ascii="Arial" w:hAnsi="Arial" w:cs="Arial"/>
                      <w:i/>
                      <w:iCs/>
                    </w:rPr>
                    <w:t>(Bilgi)</w:t>
                  </w:r>
                </w:p>
              </w:tc>
            </w:tr>
          </w:tbl>
          <w:p w14:paraId="484D9B81" w14:textId="77777777" w:rsidR="006461DF" w:rsidRPr="006461DF" w:rsidRDefault="006461DF" w:rsidP="006461DF">
            <w:pPr>
              <w:jc w:val="left"/>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61DF" w:rsidRPr="006461DF" w14:paraId="72AB2CD1" w14:textId="77777777">
              <w:trPr>
                <w:tblCellSpacing w:w="15" w:type="dxa"/>
              </w:trPr>
              <w:tc>
                <w:tcPr>
                  <w:tcW w:w="0" w:type="auto"/>
                  <w:vAlign w:val="center"/>
                  <w:hideMark/>
                </w:tcPr>
                <w:p w14:paraId="645381E5" w14:textId="77777777" w:rsidR="006461DF" w:rsidRPr="006461DF" w:rsidRDefault="006461DF" w:rsidP="006461DF">
                  <w:pPr>
                    <w:jc w:val="left"/>
                    <w:rPr>
                      <w:rFonts w:ascii="Arial" w:hAnsi="Arial" w:cs="Arial"/>
                    </w:rPr>
                  </w:pPr>
                </w:p>
              </w:tc>
            </w:tr>
          </w:tbl>
          <w:p w14:paraId="5348F505" w14:textId="77777777" w:rsidR="00B55918" w:rsidRPr="00E872DE" w:rsidRDefault="00B55918" w:rsidP="00560817">
            <w:pPr>
              <w:jc w:val="left"/>
              <w:rPr>
                <w:rFonts w:ascii="Arial" w:hAnsi="Arial" w:cs="Arial"/>
              </w:rPr>
            </w:pPr>
          </w:p>
        </w:tc>
        <w:tc>
          <w:tcPr>
            <w:tcW w:w="4110" w:type="dxa"/>
            <w:vAlign w:val="center"/>
          </w:tcPr>
          <w:p w14:paraId="30EC9663" w14:textId="227201EB" w:rsidR="00B55918" w:rsidRPr="00E872DE" w:rsidRDefault="006461DF" w:rsidP="006A49D2">
            <w:pPr>
              <w:tabs>
                <w:tab w:val="left" w:pos="459"/>
              </w:tabs>
              <w:ind w:left="175"/>
              <w:jc w:val="left"/>
              <w:rPr>
                <w:rFonts w:ascii="Arial" w:hAnsi="Arial" w:cs="Arial"/>
              </w:rPr>
            </w:pPr>
            <w:r w:rsidRPr="006461DF">
              <w:rPr>
                <w:rFonts w:ascii="Arial" w:hAnsi="Arial" w:cs="Arial"/>
              </w:rPr>
              <w:t>Ara sınavlar, final sınavları, ödevler, kısa sınavlar</w:t>
            </w:r>
          </w:p>
        </w:tc>
      </w:tr>
      <w:tr w:rsidR="00B55918" w:rsidRPr="00E872DE" w14:paraId="11659CDF" w14:textId="77777777" w:rsidTr="005A6131">
        <w:trPr>
          <w:trHeight w:val="382"/>
        </w:trPr>
        <w:tc>
          <w:tcPr>
            <w:tcW w:w="1134" w:type="dxa"/>
            <w:vAlign w:val="center"/>
          </w:tcPr>
          <w:p w14:paraId="0B726F04" w14:textId="77777777" w:rsidR="00B55918" w:rsidRPr="00E872DE" w:rsidRDefault="00B55918" w:rsidP="00560817">
            <w:pPr>
              <w:jc w:val="left"/>
              <w:rPr>
                <w:rFonts w:ascii="Arial" w:hAnsi="Arial" w:cs="Arial"/>
              </w:rPr>
            </w:pPr>
            <w:r w:rsidRPr="00E872DE">
              <w:rPr>
                <w:rFonts w:ascii="Arial" w:hAnsi="Arial" w:cs="Arial"/>
              </w:rPr>
              <w:t>PÇ2</w:t>
            </w:r>
          </w:p>
        </w:tc>
        <w:tc>
          <w:tcPr>
            <w:tcW w:w="4395" w:type="dxa"/>
            <w:vAlign w:val="center"/>
          </w:tcPr>
          <w:p w14:paraId="4019A553" w14:textId="647E3DB0" w:rsidR="00B55918" w:rsidRPr="00E872DE" w:rsidRDefault="006461DF" w:rsidP="00560817">
            <w:pPr>
              <w:jc w:val="left"/>
              <w:rPr>
                <w:rFonts w:ascii="Arial" w:hAnsi="Arial" w:cs="Arial"/>
              </w:rPr>
            </w:pPr>
            <w:r w:rsidRPr="006461DF">
              <w:rPr>
                <w:rFonts w:ascii="Arial" w:hAnsi="Arial" w:cs="Arial"/>
              </w:rPr>
              <w:t xml:space="preserve">Fizik alanında elde ettiği bilgilerin ilişkili olduğu diğer bilim ve mühendislik alanlarını kavrar. </w:t>
            </w:r>
            <w:r w:rsidRPr="006461DF">
              <w:rPr>
                <w:rFonts w:ascii="Arial" w:hAnsi="Arial" w:cs="Arial"/>
                <w:i/>
                <w:iCs/>
              </w:rPr>
              <w:t>(Bilgi)</w:t>
            </w:r>
          </w:p>
        </w:tc>
        <w:tc>
          <w:tcPr>
            <w:tcW w:w="4110" w:type="dxa"/>
            <w:vAlign w:val="center"/>
          </w:tcPr>
          <w:p w14:paraId="32E835D3" w14:textId="0EAE0253" w:rsidR="00B55918" w:rsidRPr="00E872DE" w:rsidRDefault="006461DF" w:rsidP="006A49D2">
            <w:pPr>
              <w:tabs>
                <w:tab w:val="left" w:pos="459"/>
              </w:tabs>
              <w:ind w:left="360"/>
              <w:jc w:val="left"/>
              <w:rPr>
                <w:rFonts w:ascii="Arial" w:hAnsi="Arial" w:cs="Arial"/>
              </w:rPr>
            </w:pPr>
            <w:r w:rsidRPr="006461DF">
              <w:rPr>
                <w:rFonts w:ascii="Arial" w:hAnsi="Arial" w:cs="Arial"/>
              </w:rPr>
              <w:t>Proje ödevleri, sunumlar, ara/final sınavları</w:t>
            </w:r>
          </w:p>
        </w:tc>
      </w:tr>
      <w:tr w:rsidR="00B55918" w:rsidRPr="00E872DE" w14:paraId="1CC1289D" w14:textId="77777777" w:rsidTr="005A6131">
        <w:trPr>
          <w:trHeight w:val="382"/>
        </w:trPr>
        <w:tc>
          <w:tcPr>
            <w:tcW w:w="1134" w:type="dxa"/>
            <w:vAlign w:val="center"/>
          </w:tcPr>
          <w:p w14:paraId="023FD9DA" w14:textId="77777777" w:rsidR="00B55918" w:rsidRPr="00E872DE" w:rsidRDefault="00B55918" w:rsidP="00560817">
            <w:pPr>
              <w:jc w:val="left"/>
              <w:rPr>
                <w:rFonts w:ascii="Arial" w:hAnsi="Arial" w:cs="Arial"/>
              </w:rPr>
            </w:pPr>
            <w:r w:rsidRPr="00E872DE">
              <w:rPr>
                <w:rFonts w:ascii="Arial" w:hAnsi="Arial" w:cs="Arial"/>
              </w:rPr>
              <w:t>PÇ3</w:t>
            </w:r>
          </w:p>
        </w:tc>
        <w:tc>
          <w:tcPr>
            <w:tcW w:w="4395" w:type="dxa"/>
            <w:vAlign w:val="center"/>
          </w:tcPr>
          <w:p w14:paraId="66953491" w14:textId="41C7EC6C" w:rsidR="00B55918" w:rsidRPr="00E872DE" w:rsidRDefault="006461DF" w:rsidP="00560817">
            <w:pPr>
              <w:jc w:val="left"/>
              <w:rPr>
                <w:rFonts w:ascii="Arial" w:hAnsi="Arial" w:cs="Arial"/>
              </w:rPr>
            </w:pPr>
            <w:r w:rsidRPr="006461DF">
              <w:rPr>
                <w:rFonts w:ascii="Arial" w:hAnsi="Arial" w:cs="Arial"/>
              </w:rPr>
              <w:t xml:space="preserve">Fizik ile ilgili bilimsel bir çalışmayı, makaleyi okuma, anlama ve değerlendirme yetkinliğine sahip olur. </w:t>
            </w:r>
            <w:r w:rsidRPr="006461DF">
              <w:rPr>
                <w:rFonts w:ascii="Arial" w:hAnsi="Arial" w:cs="Arial"/>
                <w:i/>
                <w:iCs/>
              </w:rPr>
              <w:t>(Bilgi)</w:t>
            </w:r>
          </w:p>
        </w:tc>
        <w:tc>
          <w:tcPr>
            <w:tcW w:w="4110" w:type="dxa"/>
            <w:vAlign w:val="center"/>
          </w:tcPr>
          <w:p w14:paraId="050E9D9C" w14:textId="7D6A9F3B" w:rsidR="00B55918" w:rsidRPr="00E872DE" w:rsidRDefault="006461DF" w:rsidP="006A49D2">
            <w:pPr>
              <w:ind w:left="360"/>
              <w:jc w:val="left"/>
              <w:rPr>
                <w:rFonts w:ascii="Arial" w:hAnsi="Arial" w:cs="Arial"/>
              </w:rPr>
            </w:pPr>
            <w:r w:rsidRPr="006461DF">
              <w:rPr>
                <w:rFonts w:ascii="Arial" w:hAnsi="Arial" w:cs="Arial"/>
              </w:rPr>
              <w:t>Makale özetleme, eleştirel değerlendirme ödevleri, sunumlar</w:t>
            </w:r>
          </w:p>
        </w:tc>
      </w:tr>
      <w:tr w:rsidR="00B55918" w:rsidRPr="00E872DE" w14:paraId="0A981C2E" w14:textId="77777777" w:rsidTr="005A6131">
        <w:trPr>
          <w:trHeight w:val="382"/>
        </w:trPr>
        <w:tc>
          <w:tcPr>
            <w:tcW w:w="1134" w:type="dxa"/>
            <w:vAlign w:val="center"/>
          </w:tcPr>
          <w:p w14:paraId="393FD8B1" w14:textId="77777777" w:rsidR="00B55918" w:rsidRPr="00E872DE" w:rsidRDefault="00B55918" w:rsidP="00560817">
            <w:pPr>
              <w:jc w:val="left"/>
              <w:rPr>
                <w:rFonts w:ascii="Arial" w:hAnsi="Arial" w:cs="Arial"/>
              </w:rPr>
            </w:pPr>
            <w:r w:rsidRPr="00E872DE">
              <w:rPr>
                <w:rFonts w:ascii="Arial" w:hAnsi="Arial" w:cs="Arial"/>
              </w:rPr>
              <w:lastRenderedPageBreak/>
              <w:t>PÇ4</w:t>
            </w:r>
          </w:p>
        </w:tc>
        <w:tc>
          <w:tcPr>
            <w:tcW w:w="4395" w:type="dxa"/>
            <w:vAlign w:val="center"/>
          </w:tcPr>
          <w:p w14:paraId="6168C6FB" w14:textId="2DF97D9B" w:rsidR="00B55918" w:rsidRPr="00E872DE" w:rsidRDefault="00AD42D9" w:rsidP="00560817">
            <w:pPr>
              <w:jc w:val="left"/>
              <w:rPr>
                <w:rFonts w:ascii="Arial" w:hAnsi="Arial" w:cs="Arial"/>
              </w:rPr>
            </w:pPr>
            <w:r w:rsidRPr="00AD42D9">
              <w:rPr>
                <w:rFonts w:ascii="Arial" w:hAnsi="Arial" w:cs="Arial"/>
              </w:rPr>
              <w:t xml:space="preserve">Fizik laboratuvar çalışmalarında kullanılan temel ve ileri düzeydeki metot, teknik ve cihazları açıklar. </w:t>
            </w:r>
            <w:r w:rsidRPr="00AD42D9">
              <w:rPr>
                <w:rFonts w:ascii="Arial" w:hAnsi="Arial" w:cs="Arial"/>
                <w:i/>
                <w:iCs/>
              </w:rPr>
              <w:t>(Bilgi)</w:t>
            </w:r>
          </w:p>
        </w:tc>
        <w:tc>
          <w:tcPr>
            <w:tcW w:w="4110" w:type="dxa"/>
            <w:vAlign w:val="center"/>
          </w:tcPr>
          <w:p w14:paraId="0BA66C5E" w14:textId="74E666E3" w:rsidR="00B55918" w:rsidRPr="00E872DE" w:rsidRDefault="00AD42D9" w:rsidP="006A49D2">
            <w:pPr>
              <w:ind w:left="360"/>
              <w:jc w:val="left"/>
              <w:rPr>
                <w:rFonts w:ascii="Arial" w:hAnsi="Arial" w:cs="Arial"/>
              </w:rPr>
            </w:pPr>
            <w:r w:rsidRPr="00AD42D9">
              <w:rPr>
                <w:rFonts w:ascii="Arial" w:hAnsi="Arial" w:cs="Arial"/>
              </w:rPr>
              <w:t>Laboratuvar raporları, pratik sınavlar, gözlem formları</w:t>
            </w:r>
          </w:p>
        </w:tc>
      </w:tr>
      <w:tr w:rsidR="00B55918" w:rsidRPr="00E872DE" w14:paraId="3FD18064" w14:textId="77777777" w:rsidTr="005A6131">
        <w:trPr>
          <w:trHeight w:val="382"/>
        </w:trPr>
        <w:tc>
          <w:tcPr>
            <w:tcW w:w="1134" w:type="dxa"/>
            <w:vAlign w:val="center"/>
          </w:tcPr>
          <w:p w14:paraId="087DD5E0" w14:textId="77777777" w:rsidR="00B55918" w:rsidRPr="00E872DE" w:rsidRDefault="00B55918" w:rsidP="00560817">
            <w:pPr>
              <w:jc w:val="left"/>
              <w:rPr>
                <w:rFonts w:ascii="Arial" w:hAnsi="Arial" w:cs="Arial"/>
              </w:rPr>
            </w:pPr>
            <w:r w:rsidRPr="00E872DE">
              <w:rPr>
                <w:rFonts w:ascii="Arial" w:hAnsi="Arial" w:cs="Arial"/>
              </w:rPr>
              <w:t>PÇ5</w:t>
            </w:r>
          </w:p>
        </w:tc>
        <w:tc>
          <w:tcPr>
            <w:tcW w:w="4395" w:type="dxa"/>
            <w:vAlign w:val="center"/>
          </w:tcPr>
          <w:p w14:paraId="5E829896" w14:textId="4EDA8E88" w:rsidR="00B55918" w:rsidRPr="00E872DE" w:rsidRDefault="00AD42D9" w:rsidP="00560817">
            <w:pPr>
              <w:jc w:val="left"/>
              <w:rPr>
                <w:rFonts w:ascii="Arial" w:hAnsi="Arial" w:cs="Arial"/>
              </w:rPr>
            </w:pPr>
            <w:r w:rsidRPr="00AD42D9">
              <w:rPr>
                <w:rFonts w:ascii="Arial" w:hAnsi="Arial" w:cs="Arial"/>
              </w:rPr>
              <w:t xml:space="preserve">Fizik alanındaki herhangi bir problemin çözümünde bilimsel araştırma basamaklarını kullanır. </w:t>
            </w:r>
            <w:r w:rsidRPr="00AD42D9">
              <w:rPr>
                <w:rFonts w:ascii="Arial" w:hAnsi="Arial" w:cs="Arial"/>
                <w:i/>
                <w:iCs/>
              </w:rPr>
              <w:t>(Beceri)</w:t>
            </w:r>
          </w:p>
        </w:tc>
        <w:tc>
          <w:tcPr>
            <w:tcW w:w="4110" w:type="dxa"/>
            <w:vAlign w:val="center"/>
          </w:tcPr>
          <w:p w14:paraId="5324A4C2" w14:textId="4B48C8C9" w:rsidR="00B55918" w:rsidRPr="00E872DE" w:rsidRDefault="00AD42D9" w:rsidP="006A49D2">
            <w:pPr>
              <w:tabs>
                <w:tab w:val="left" w:pos="459"/>
              </w:tabs>
              <w:ind w:left="360"/>
              <w:jc w:val="left"/>
              <w:rPr>
                <w:rFonts w:ascii="Arial" w:hAnsi="Arial" w:cs="Arial"/>
              </w:rPr>
            </w:pPr>
            <w:r w:rsidRPr="00AD42D9">
              <w:rPr>
                <w:rFonts w:ascii="Arial" w:hAnsi="Arial" w:cs="Arial"/>
              </w:rPr>
              <w:t>Proje çalışmaları, problem çözme ödevleri, laboratuvar uygulamaları</w:t>
            </w:r>
          </w:p>
        </w:tc>
      </w:tr>
      <w:tr w:rsidR="00B55918" w:rsidRPr="00E872DE" w14:paraId="563F7F32" w14:textId="77777777" w:rsidTr="005A6131">
        <w:trPr>
          <w:trHeight w:val="382"/>
        </w:trPr>
        <w:tc>
          <w:tcPr>
            <w:tcW w:w="1134" w:type="dxa"/>
            <w:vAlign w:val="center"/>
          </w:tcPr>
          <w:p w14:paraId="633754F7" w14:textId="77777777" w:rsidR="00B55918" w:rsidRPr="00E872DE" w:rsidRDefault="00B55918" w:rsidP="00560817">
            <w:pPr>
              <w:jc w:val="left"/>
              <w:rPr>
                <w:rFonts w:ascii="Arial" w:hAnsi="Arial" w:cs="Arial"/>
              </w:rPr>
            </w:pPr>
            <w:r w:rsidRPr="00E872DE">
              <w:rPr>
                <w:rFonts w:ascii="Arial" w:hAnsi="Arial" w:cs="Arial"/>
              </w:rPr>
              <w:t>PÇ6</w:t>
            </w:r>
          </w:p>
        </w:tc>
        <w:tc>
          <w:tcPr>
            <w:tcW w:w="439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01"/>
            </w:tblGrid>
            <w:tr w:rsidR="00AD42D9" w:rsidRPr="00AD42D9" w14:paraId="5C63257F" w14:textId="77777777">
              <w:trPr>
                <w:tblCellSpacing w:w="15" w:type="dxa"/>
              </w:trPr>
              <w:tc>
                <w:tcPr>
                  <w:tcW w:w="0" w:type="auto"/>
                  <w:vAlign w:val="center"/>
                  <w:hideMark/>
                </w:tcPr>
                <w:p w14:paraId="4384E572" w14:textId="77777777" w:rsidR="00AD42D9" w:rsidRPr="00AD42D9" w:rsidRDefault="00AD42D9" w:rsidP="00AD42D9">
                  <w:pPr>
                    <w:jc w:val="left"/>
                    <w:rPr>
                      <w:rFonts w:ascii="Arial" w:hAnsi="Arial" w:cs="Arial"/>
                    </w:rPr>
                  </w:pPr>
                  <w:r w:rsidRPr="00AD42D9">
                    <w:rPr>
                      <w:rFonts w:ascii="Arial" w:hAnsi="Arial" w:cs="Arial"/>
                    </w:rPr>
                    <w:t xml:space="preserve">Fizik alanında elde ettiği teorik ve uygulamalı bilgileri kullanarak çıkarımlar yapar. </w:t>
                  </w:r>
                  <w:r w:rsidRPr="00AD42D9">
                    <w:rPr>
                      <w:rFonts w:ascii="Arial" w:hAnsi="Arial" w:cs="Arial"/>
                      <w:i/>
                      <w:iCs/>
                    </w:rPr>
                    <w:t>(Beceri)</w:t>
                  </w:r>
                </w:p>
              </w:tc>
            </w:tr>
          </w:tbl>
          <w:p w14:paraId="62A2663B" w14:textId="77777777" w:rsidR="00AD42D9" w:rsidRPr="00AD42D9" w:rsidRDefault="00AD42D9" w:rsidP="00AD42D9">
            <w:pPr>
              <w:jc w:val="left"/>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42D9" w:rsidRPr="00AD42D9" w14:paraId="1DC09311" w14:textId="77777777">
              <w:trPr>
                <w:tblCellSpacing w:w="15" w:type="dxa"/>
              </w:trPr>
              <w:tc>
                <w:tcPr>
                  <w:tcW w:w="0" w:type="auto"/>
                  <w:vAlign w:val="center"/>
                  <w:hideMark/>
                </w:tcPr>
                <w:p w14:paraId="0B38D142" w14:textId="77777777" w:rsidR="00AD42D9" w:rsidRPr="00AD42D9" w:rsidRDefault="00AD42D9" w:rsidP="00AD42D9">
                  <w:pPr>
                    <w:jc w:val="left"/>
                    <w:rPr>
                      <w:rFonts w:ascii="Arial" w:hAnsi="Arial" w:cs="Arial"/>
                    </w:rPr>
                  </w:pPr>
                </w:p>
              </w:tc>
            </w:tr>
          </w:tbl>
          <w:p w14:paraId="5CC3835C" w14:textId="77777777" w:rsidR="00B55918" w:rsidRPr="00E872DE" w:rsidRDefault="00B55918" w:rsidP="00560817">
            <w:pPr>
              <w:jc w:val="left"/>
              <w:rPr>
                <w:rFonts w:ascii="Arial" w:hAnsi="Arial" w:cs="Arial"/>
              </w:rPr>
            </w:pPr>
          </w:p>
        </w:tc>
        <w:tc>
          <w:tcPr>
            <w:tcW w:w="4110" w:type="dxa"/>
            <w:vAlign w:val="center"/>
          </w:tcPr>
          <w:p w14:paraId="53935562" w14:textId="48A21AC3" w:rsidR="00B55918" w:rsidRPr="00E872DE" w:rsidRDefault="00AD42D9" w:rsidP="006A49D2">
            <w:pPr>
              <w:tabs>
                <w:tab w:val="left" w:pos="459"/>
              </w:tabs>
              <w:ind w:left="360"/>
              <w:jc w:val="left"/>
              <w:rPr>
                <w:rFonts w:ascii="Arial" w:hAnsi="Arial" w:cs="Arial"/>
              </w:rPr>
            </w:pPr>
            <w:r w:rsidRPr="00AD42D9">
              <w:rPr>
                <w:rFonts w:ascii="Arial" w:hAnsi="Arial" w:cs="Arial"/>
              </w:rPr>
              <w:t>Laboratuvar raporları, vaka analizleri, proje sunumları</w:t>
            </w:r>
          </w:p>
        </w:tc>
      </w:tr>
      <w:tr w:rsidR="00B55918" w:rsidRPr="00E872DE" w14:paraId="5896B52A" w14:textId="77777777" w:rsidTr="005A6131">
        <w:trPr>
          <w:trHeight w:val="382"/>
        </w:trPr>
        <w:tc>
          <w:tcPr>
            <w:tcW w:w="1134" w:type="dxa"/>
            <w:vAlign w:val="center"/>
          </w:tcPr>
          <w:p w14:paraId="5CFF7EE6" w14:textId="77777777" w:rsidR="00B55918" w:rsidRPr="00E872DE" w:rsidRDefault="00B55918" w:rsidP="00560817">
            <w:pPr>
              <w:jc w:val="left"/>
              <w:rPr>
                <w:rFonts w:ascii="Arial" w:hAnsi="Arial" w:cs="Arial"/>
              </w:rPr>
            </w:pPr>
            <w:r w:rsidRPr="00E872DE">
              <w:rPr>
                <w:rFonts w:ascii="Arial" w:hAnsi="Arial" w:cs="Arial"/>
              </w:rPr>
              <w:t>PÇ7</w:t>
            </w:r>
          </w:p>
        </w:tc>
        <w:tc>
          <w:tcPr>
            <w:tcW w:w="4395" w:type="dxa"/>
            <w:vAlign w:val="center"/>
          </w:tcPr>
          <w:p w14:paraId="50B4204F" w14:textId="52713061" w:rsidR="00B55918" w:rsidRPr="00E872DE" w:rsidRDefault="00AD42D9" w:rsidP="00560817">
            <w:pPr>
              <w:jc w:val="left"/>
              <w:rPr>
                <w:rFonts w:ascii="Arial" w:hAnsi="Arial" w:cs="Arial"/>
              </w:rPr>
            </w:pPr>
            <w:r w:rsidRPr="00AD42D9">
              <w:rPr>
                <w:rFonts w:ascii="Arial" w:hAnsi="Arial" w:cs="Arial"/>
              </w:rPr>
              <w:t xml:space="preserve">Fiziğin herhangi bir alt bilim dalında problemin saptanması, verilerin toplanması, hipotez kurulması, deneylerin yapılması, sonuçların analiz edilmesi ve yorumlanması süreçlerini gerçekleştirir. </w:t>
            </w:r>
            <w:r w:rsidRPr="00AD42D9">
              <w:rPr>
                <w:rFonts w:ascii="Arial" w:hAnsi="Arial" w:cs="Arial"/>
                <w:i/>
                <w:iCs/>
              </w:rPr>
              <w:t>(Beceri)</w:t>
            </w:r>
          </w:p>
        </w:tc>
        <w:tc>
          <w:tcPr>
            <w:tcW w:w="4110" w:type="dxa"/>
            <w:vAlign w:val="center"/>
          </w:tcPr>
          <w:p w14:paraId="29485FFA" w14:textId="27C32C6A" w:rsidR="00B55918" w:rsidRPr="00E872DE" w:rsidRDefault="00AD42D9" w:rsidP="006A49D2">
            <w:pPr>
              <w:tabs>
                <w:tab w:val="left" w:pos="459"/>
              </w:tabs>
              <w:ind w:left="360"/>
              <w:jc w:val="left"/>
              <w:rPr>
                <w:rFonts w:ascii="Arial" w:hAnsi="Arial" w:cs="Arial"/>
              </w:rPr>
            </w:pPr>
            <w:r w:rsidRPr="00AD42D9">
              <w:rPr>
                <w:rFonts w:ascii="Arial" w:hAnsi="Arial" w:cs="Arial"/>
              </w:rPr>
              <w:t>Araştırma projeleri, deney raporları, laboratuvar uygulamaları</w:t>
            </w:r>
          </w:p>
        </w:tc>
      </w:tr>
      <w:tr w:rsidR="00B55918" w:rsidRPr="00E872DE" w14:paraId="3A89B37D" w14:textId="77777777" w:rsidTr="005A6131">
        <w:trPr>
          <w:trHeight w:val="382"/>
        </w:trPr>
        <w:tc>
          <w:tcPr>
            <w:tcW w:w="1134" w:type="dxa"/>
            <w:vAlign w:val="center"/>
          </w:tcPr>
          <w:p w14:paraId="28B0E0B4" w14:textId="77777777" w:rsidR="00B55918" w:rsidRPr="00E872DE" w:rsidRDefault="00B55918" w:rsidP="00560817">
            <w:pPr>
              <w:jc w:val="left"/>
              <w:rPr>
                <w:rFonts w:ascii="Arial" w:hAnsi="Arial" w:cs="Arial"/>
              </w:rPr>
            </w:pPr>
            <w:r w:rsidRPr="00E872DE">
              <w:rPr>
                <w:rFonts w:ascii="Arial" w:hAnsi="Arial" w:cs="Arial"/>
              </w:rPr>
              <w:t>PÇ8</w:t>
            </w:r>
          </w:p>
        </w:tc>
        <w:tc>
          <w:tcPr>
            <w:tcW w:w="4395" w:type="dxa"/>
            <w:vAlign w:val="center"/>
          </w:tcPr>
          <w:p w14:paraId="24A92811" w14:textId="337C7509" w:rsidR="00B55918" w:rsidRPr="00E872DE" w:rsidRDefault="00AD42D9" w:rsidP="00560817">
            <w:pPr>
              <w:jc w:val="left"/>
              <w:rPr>
                <w:rFonts w:ascii="Arial" w:hAnsi="Arial" w:cs="Arial"/>
              </w:rPr>
            </w:pPr>
            <w:r w:rsidRPr="00AD42D9">
              <w:rPr>
                <w:rFonts w:ascii="Arial" w:hAnsi="Arial" w:cs="Arial"/>
              </w:rPr>
              <w:t xml:space="preserve">Fizik alanındaki uygulamaları mesleki etik ve sorumluluk bilincine sahip olarak değerlendirir. </w:t>
            </w:r>
            <w:r w:rsidRPr="00AD42D9">
              <w:rPr>
                <w:rFonts w:ascii="Arial" w:hAnsi="Arial" w:cs="Arial"/>
                <w:i/>
                <w:iCs/>
              </w:rPr>
              <w:t>(Alana Özgü ve Mesleki Yetkinlik)</w:t>
            </w:r>
          </w:p>
        </w:tc>
        <w:tc>
          <w:tcPr>
            <w:tcW w:w="411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5"/>
            </w:tblGrid>
            <w:tr w:rsidR="00AD42D9" w:rsidRPr="00AD42D9" w14:paraId="519BCA2D" w14:textId="77777777">
              <w:trPr>
                <w:tblCellSpacing w:w="15" w:type="dxa"/>
              </w:trPr>
              <w:tc>
                <w:tcPr>
                  <w:tcW w:w="0" w:type="auto"/>
                  <w:vAlign w:val="center"/>
                  <w:hideMark/>
                </w:tcPr>
                <w:p w14:paraId="50185C5A" w14:textId="77777777" w:rsidR="00AD42D9" w:rsidRPr="00AD42D9" w:rsidRDefault="00AD42D9" w:rsidP="00AD42D9">
                  <w:pPr>
                    <w:tabs>
                      <w:tab w:val="left" w:pos="459"/>
                    </w:tabs>
                    <w:ind w:left="360"/>
                    <w:jc w:val="left"/>
                    <w:rPr>
                      <w:rFonts w:ascii="Arial" w:hAnsi="Arial" w:cs="Arial"/>
                    </w:rPr>
                  </w:pPr>
                  <w:r w:rsidRPr="00AD42D9">
                    <w:rPr>
                      <w:rFonts w:ascii="Arial" w:hAnsi="Arial" w:cs="Arial"/>
                    </w:rPr>
                    <w:t>Etik tartışmalar, vaka analizleri, sunumlar</w:t>
                  </w:r>
                </w:p>
              </w:tc>
            </w:tr>
          </w:tbl>
          <w:p w14:paraId="60A80640" w14:textId="77777777" w:rsidR="00AD42D9" w:rsidRPr="00AD42D9" w:rsidRDefault="00AD42D9" w:rsidP="00AD42D9">
            <w:pPr>
              <w:tabs>
                <w:tab w:val="left" w:pos="459"/>
              </w:tabs>
              <w:ind w:left="360"/>
              <w:jc w:val="left"/>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42D9" w:rsidRPr="00AD42D9" w14:paraId="318604F6" w14:textId="77777777">
              <w:trPr>
                <w:tblCellSpacing w:w="15" w:type="dxa"/>
              </w:trPr>
              <w:tc>
                <w:tcPr>
                  <w:tcW w:w="0" w:type="auto"/>
                  <w:vAlign w:val="center"/>
                  <w:hideMark/>
                </w:tcPr>
                <w:p w14:paraId="2904A04A" w14:textId="77777777" w:rsidR="00AD42D9" w:rsidRPr="00AD42D9" w:rsidRDefault="00AD42D9" w:rsidP="00AD42D9">
                  <w:pPr>
                    <w:tabs>
                      <w:tab w:val="left" w:pos="459"/>
                    </w:tabs>
                    <w:ind w:left="360"/>
                    <w:jc w:val="left"/>
                    <w:rPr>
                      <w:rFonts w:ascii="Arial" w:hAnsi="Arial" w:cs="Arial"/>
                    </w:rPr>
                  </w:pPr>
                </w:p>
              </w:tc>
            </w:tr>
          </w:tbl>
          <w:p w14:paraId="0872E361" w14:textId="77777777" w:rsidR="00B55918" w:rsidRPr="00E872DE" w:rsidRDefault="00B55918" w:rsidP="006A49D2">
            <w:pPr>
              <w:tabs>
                <w:tab w:val="left" w:pos="459"/>
              </w:tabs>
              <w:ind w:left="360"/>
              <w:jc w:val="left"/>
              <w:rPr>
                <w:rFonts w:ascii="Arial" w:hAnsi="Arial" w:cs="Arial"/>
              </w:rPr>
            </w:pPr>
          </w:p>
        </w:tc>
      </w:tr>
      <w:tr w:rsidR="00B55918" w:rsidRPr="00E872DE" w14:paraId="388C21FE" w14:textId="77777777" w:rsidTr="005A6131">
        <w:trPr>
          <w:trHeight w:val="382"/>
        </w:trPr>
        <w:tc>
          <w:tcPr>
            <w:tcW w:w="1134" w:type="dxa"/>
            <w:vAlign w:val="center"/>
          </w:tcPr>
          <w:p w14:paraId="4FB7A58A" w14:textId="77777777" w:rsidR="00B55918" w:rsidRPr="00E872DE" w:rsidRDefault="00B55918" w:rsidP="00560817">
            <w:pPr>
              <w:jc w:val="left"/>
              <w:rPr>
                <w:rFonts w:ascii="Arial" w:hAnsi="Arial" w:cs="Arial"/>
              </w:rPr>
            </w:pPr>
            <w:r w:rsidRPr="00E872DE">
              <w:rPr>
                <w:rFonts w:ascii="Arial" w:hAnsi="Arial" w:cs="Arial"/>
              </w:rPr>
              <w:t>PÇ9</w:t>
            </w:r>
          </w:p>
        </w:tc>
        <w:tc>
          <w:tcPr>
            <w:tcW w:w="4395" w:type="dxa"/>
            <w:vAlign w:val="center"/>
          </w:tcPr>
          <w:p w14:paraId="535684E2" w14:textId="118FD159" w:rsidR="00B55918" w:rsidRPr="00E872DE" w:rsidRDefault="00AD42D9" w:rsidP="00560817">
            <w:pPr>
              <w:jc w:val="left"/>
              <w:rPr>
                <w:rFonts w:ascii="Arial" w:hAnsi="Arial" w:cs="Arial"/>
              </w:rPr>
            </w:pPr>
            <w:r w:rsidRPr="00AD42D9">
              <w:rPr>
                <w:rFonts w:ascii="Arial" w:hAnsi="Arial" w:cs="Arial"/>
              </w:rPr>
              <w:t xml:space="preserve">Fizikle ilgili, çevresinde karşılaşılan ya da öngörülemeyen problemlerin çözümünde etkin çözüm önerileri ortaya koyar. </w:t>
            </w:r>
            <w:r w:rsidRPr="00AD42D9">
              <w:rPr>
                <w:rFonts w:ascii="Arial" w:hAnsi="Arial" w:cs="Arial"/>
                <w:i/>
                <w:iCs/>
              </w:rPr>
              <w:t>(Bağımsız Çalışabilme ve Sorumluluk Alabilme Yetkinliği)</w:t>
            </w:r>
          </w:p>
        </w:tc>
        <w:tc>
          <w:tcPr>
            <w:tcW w:w="4110" w:type="dxa"/>
            <w:vAlign w:val="center"/>
          </w:tcPr>
          <w:p w14:paraId="3934C591" w14:textId="62802A8F" w:rsidR="00B55918" w:rsidRPr="00E872DE" w:rsidRDefault="00AD42D9" w:rsidP="006A49D2">
            <w:pPr>
              <w:tabs>
                <w:tab w:val="left" w:pos="459"/>
              </w:tabs>
              <w:ind w:left="360"/>
              <w:jc w:val="left"/>
              <w:rPr>
                <w:rFonts w:ascii="Arial" w:hAnsi="Arial" w:cs="Arial"/>
              </w:rPr>
            </w:pPr>
            <w:r w:rsidRPr="00AD42D9">
              <w:rPr>
                <w:rFonts w:ascii="Arial" w:hAnsi="Arial" w:cs="Arial"/>
              </w:rPr>
              <w:t>Problem çözme ödevleri, proje sunumları, vaka çalışmaları</w:t>
            </w:r>
          </w:p>
        </w:tc>
      </w:tr>
      <w:tr w:rsidR="00B55918" w:rsidRPr="00E872DE" w14:paraId="48D540DD" w14:textId="77777777" w:rsidTr="005A6131">
        <w:trPr>
          <w:trHeight w:val="382"/>
        </w:trPr>
        <w:tc>
          <w:tcPr>
            <w:tcW w:w="1134" w:type="dxa"/>
            <w:vAlign w:val="center"/>
          </w:tcPr>
          <w:p w14:paraId="7300F0B3" w14:textId="77777777" w:rsidR="00B55918" w:rsidRPr="00E872DE" w:rsidRDefault="00B55918" w:rsidP="00560817">
            <w:pPr>
              <w:jc w:val="left"/>
              <w:rPr>
                <w:rFonts w:ascii="Arial" w:hAnsi="Arial" w:cs="Arial"/>
              </w:rPr>
            </w:pPr>
            <w:r w:rsidRPr="00E872DE">
              <w:rPr>
                <w:rFonts w:ascii="Arial" w:hAnsi="Arial" w:cs="Arial"/>
              </w:rPr>
              <w:t>PÇ10</w:t>
            </w:r>
          </w:p>
        </w:tc>
        <w:tc>
          <w:tcPr>
            <w:tcW w:w="4395" w:type="dxa"/>
            <w:vAlign w:val="center"/>
          </w:tcPr>
          <w:p w14:paraId="061F04A8" w14:textId="72FFBCCA" w:rsidR="00B55918" w:rsidRPr="00E872DE" w:rsidRDefault="00AD42D9" w:rsidP="00560817">
            <w:pPr>
              <w:jc w:val="left"/>
              <w:rPr>
                <w:rFonts w:ascii="Arial" w:hAnsi="Arial" w:cs="Arial"/>
              </w:rPr>
            </w:pPr>
            <w:r w:rsidRPr="00AD42D9">
              <w:rPr>
                <w:rFonts w:ascii="Arial" w:hAnsi="Arial" w:cs="Arial"/>
              </w:rPr>
              <w:t xml:space="preserve">Fizik alanında bağımsız ya da grup üyesi olarak üzerine düşen sorumlulukları yerine getirerek kendisine ve çevresine yararlı projeler oluşturur. </w:t>
            </w:r>
            <w:r w:rsidRPr="00AD42D9">
              <w:rPr>
                <w:rFonts w:ascii="Arial" w:hAnsi="Arial" w:cs="Arial"/>
                <w:i/>
                <w:iCs/>
              </w:rPr>
              <w:t>(Bağımsız Çalışabilme ve Sorumluluk Alabilme Yetkinliği)</w:t>
            </w:r>
          </w:p>
        </w:tc>
        <w:tc>
          <w:tcPr>
            <w:tcW w:w="4110" w:type="dxa"/>
            <w:vAlign w:val="center"/>
          </w:tcPr>
          <w:p w14:paraId="6F025DCC" w14:textId="2595CDE4" w:rsidR="00B55918" w:rsidRPr="00E872DE" w:rsidRDefault="00AD42D9" w:rsidP="006A49D2">
            <w:pPr>
              <w:tabs>
                <w:tab w:val="left" w:pos="459"/>
              </w:tabs>
              <w:ind w:left="360"/>
              <w:jc w:val="left"/>
              <w:rPr>
                <w:rFonts w:ascii="Arial" w:hAnsi="Arial" w:cs="Arial"/>
              </w:rPr>
            </w:pPr>
            <w:r w:rsidRPr="00AD42D9">
              <w:rPr>
                <w:rFonts w:ascii="Arial" w:hAnsi="Arial" w:cs="Arial"/>
              </w:rPr>
              <w:t>Grup projeleri, bireysel projeler, performans değerlendirmeleri</w:t>
            </w:r>
          </w:p>
        </w:tc>
      </w:tr>
      <w:tr w:rsidR="00B55918" w:rsidRPr="00E872DE" w14:paraId="6310B229" w14:textId="77777777" w:rsidTr="005A6131">
        <w:trPr>
          <w:trHeight w:val="382"/>
        </w:trPr>
        <w:tc>
          <w:tcPr>
            <w:tcW w:w="1134" w:type="dxa"/>
            <w:vAlign w:val="center"/>
          </w:tcPr>
          <w:p w14:paraId="38262B89" w14:textId="77777777" w:rsidR="00B55918" w:rsidRPr="00E872DE" w:rsidRDefault="00B55918" w:rsidP="00560817">
            <w:pPr>
              <w:jc w:val="left"/>
              <w:rPr>
                <w:rFonts w:ascii="Arial" w:hAnsi="Arial" w:cs="Arial"/>
              </w:rPr>
            </w:pPr>
            <w:r w:rsidRPr="00E872DE">
              <w:rPr>
                <w:rFonts w:ascii="Arial" w:hAnsi="Arial" w:cs="Arial"/>
              </w:rPr>
              <w:t>PÇ11</w:t>
            </w:r>
          </w:p>
        </w:tc>
        <w:tc>
          <w:tcPr>
            <w:tcW w:w="4395" w:type="dxa"/>
            <w:vAlign w:val="center"/>
          </w:tcPr>
          <w:p w14:paraId="2B610B06" w14:textId="11C3EC85" w:rsidR="00B55918" w:rsidRPr="00E872DE" w:rsidRDefault="00AD42D9" w:rsidP="00560817">
            <w:pPr>
              <w:jc w:val="left"/>
              <w:rPr>
                <w:rFonts w:ascii="Arial" w:hAnsi="Arial" w:cs="Arial"/>
              </w:rPr>
            </w:pPr>
            <w:r w:rsidRPr="00AD42D9">
              <w:rPr>
                <w:rFonts w:ascii="Arial" w:hAnsi="Arial" w:cs="Arial"/>
              </w:rPr>
              <w:t xml:space="preserve">Fizik alanıyla ilgili, çevresinde ve dünyada meydana gelen gelişmeleri takip ederek bu gelişmeleri sözlü veya yazılı olarak açıklar. </w:t>
            </w:r>
            <w:r w:rsidRPr="00AD42D9">
              <w:rPr>
                <w:rFonts w:ascii="Arial" w:hAnsi="Arial" w:cs="Arial"/>
                <w:i/>
                <w:iCs/>
              </w:rPr>
              <w:t>(İletişim ve Sosyal Yetkinlik)</w:t>
            </w:r>
          </w:p>
        </w:tc>
        <w:tc>
          <w:tcPr>
            <w:tcW w:w="4110" w:type="dxa"/>
            <w:vAlign w:val="center"/>
          </w:tcPr>
          <w:p w14:paraId="092F4CB3" w14:textId="77777777" w:rsidR="00AD42D9" w:rsidRDefault="00AD42D9" w:rsidP="00AD42D9">
            <w:pPr>
              <w:jc w:val="left"/>
            </w:pPr>
            <w:r>
              <w:t>Sunumlar, raporlar, bilimsel makale özetleri</w:t>
            </w:r>
          </w:p>
          <w:p w14:paraId="44F0C05E" w14:textId="77777777" w:rsidR="00B55918" w:rsidRPr="00E872DE" w:rsidRDefault="00B55918" w:rsidP="006A49D2">
            <w:pPr>
              <w:tabs>
                <w:tab w:val="left" w:pos="459"/>
              </w:tabs>
              <w:ind w:left="360"/>
              <w:jc w:val="left"/>
              <w:rPr>
                <w:rFonts w:ascii="Arial" w:hAnsi="Arial" w:cs="Arial"/>
              </w:rPr>
            </w:pPr>
          </w:p>
        </w:tc>
      </w:tr>
    </w:tbl>
    <w:p w14:paraId="128FAAD6" w14:textId="77777777" w:rsidR="00A16CD8" w:rsidRPr="00E872DE" w:rsidRDefault="00A16CD8" w:rsidP="0014097A">
      <w:pPr>
        <w:pStyle w:val="GvdeMetni"/>
        <w:rPr>
          <w:rFonts w:ascii="Arial" w:hAnsi="Arial" w:cs="Arial"/>
        </w:rPr>
      </w:pPr>
    </w:p>
    <w:p w14:paraId="2C998259" w14:textId="77777777" w:rsidR="0014097A" w:rsidRPr="00E872DE" w:rsidRDefault="0014097A" w:rsidP="0014097A">
      <w:pPr>
        <w:pStyle w:val="GvdeMetni"/>
        <w:rPr>
          <w:rFonts w:ascii="Arial" w:hAnsi="Arial" w:cs="Arial"/>
        </w:rPr>
      </w:pPr>
      <w:r w:rsidRPr="00E872D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Ind w:w="250" w:type="dxa"/>
        <w:tblLook w:val="04A0" w:firstRow="1" w:lastRow="0" w:firstColumn="1" w:lastColumn="0" w:noHBand="0" w:noVBand="1"/>
      </w:tblPr>
      <w:tblGrid>
        <w:gridCol w:w="1818"/>
        <w:gridCol w:w="3072"/>
        <w:gridCol w:w="4490"/>
      </w:tblGrid>
      <w:tr w:rsidR="0014097A" w:rsidRPr="00E872DE" w14:paraId="63984283" w14:textId="77777777" w:rsidTr="00F366BC">
        <w:trPr>
          <w:trHeight w:val="694"/>
        </w:trPr>
        <w:tc>
          <w:tcPr>
            <w:tcW w:w="9606" w:type="dxa"/>
            <w:gridSpan w:val="3"/>
            <w:vAlign w:val="center"/>
          </w:tcPr>
          <w:p w14:paraId="182A696D" w14:textId="77777777" w:rsidR="0014097A" w:rsidRPr="00E872DE" w:rsidRDefault="0014097A" w:rsidP="00F366BC">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2E1B2CF3" w14:textId="77777777" w:rsidR="0014097A" w:rsidRPr="00E872DE" w:rsidRDefault="0014097A" w:rsidP="00F366BC">
            <w:pPr>
              <w:pStyle w:val="AralkYok"/>
              <w:jc w:val="center"/>
              <w:rPr>
                <w:rFonts w:ascii="Arial" w:hAnsi="Arial" w:cs="Arial"/>
                <w:sz w:val="22"/>
                <w:szCs w:val="22"/>
              </w:rPr>
            </w:pPr>
            <w:r w:rsidRPr="00E872DE">
              <w:rPr>
                <w:rFonts w:ascii="Arial" w:hAnsi="Arial" w:cs="Arial"/>
                <w:b/>
                <w:bCs/>
                <w:sz w:val="22"/>
                <w:szCs w:val="22"/>
              </w:rPr>
              <w:t>6. Düzey (Lisans Eğitimi) Yeterlilikleri</w:t>
            </w:r>
          </w:p>
        </w:tc>
      </w:tr>
      <w:tr w:rsidR="0014097A" w:rsidRPr="00E872DE" w14:paraId="1F91B5C9" w14:textId="77777777" w:rsidTr="00E05825">
        <w:tc>
          <w:tcPr>
            <w:tcW w:w="1690" w:type="dxa"/>
            <w:vAlign w:val="center"/>
          </w:tcPr>
          <w:p w14:paraId="633C8C6E"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BİLGİ</w:t>
            </w:r>
          </w:p>
        </w:tc>
        <w:tc>
          <w:tcPr>
            <w:tcW w:w="3217" w:type="dxa"/>
            <w:vAlign w:val="center"/>
          </w:tcPr>
          <w:p w14:paraId="24E446EF"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Kuramsal</w:t>
            </w:r>
          </w:p>
          <w:p w14:paraId="6481F2AC"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Olgusal</w:t>
            </w:r>
          </w:p>
        </w:tc>
        <w:tc>
          <w:tcPr>
            <w:tcW w:w="4699" w:type="dxa"/>
          </w:tcPr>
          <w:p w14:paraId="6847A4FF"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14097A" w:rsidRPr="00E872DE" w14:paraId="51D05B94" w14:textId="77777777" w:rsidTr="00E05825">
        <w:tc>
          <w:tcPr>
            <w:tcW w:w="1690" w:type="dxa"/>
            <w:vAlign w:val="center"/>
          </w:tcPr>
          <w:p w14:paraId="33F7B01E"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BECERİLER</w:t>
            </w:r>
          </w:p>
        </w:tc>
        <w:tc>
          <w:tcPr>
            <w:tcW w:w="3217" w:type="dxa"/>
            <w:vAlign w:val="center"/>
          </w:tcPr>
          <w:p w14:paraId="402C4F68"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Bilişsel</w:t>
            </w:r>
          </w:p>
          <w:p w14:paraId="7EEF20D2"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Uygulamalı</w:t>
            </w:r>
          </w:p>
        </w:tc>
        <w:tc>
          <w:tcPr>
            <w:tcW w:w="4699" w:type="dxa"/>
          </w:tcPr>
          <w:p w14:paraId="36CB028A"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Alanında edindiği ileri düzeydeki kuramsal ve uygulamalı bilgileri kullanabilme.</w:t>
            </w:r>
          </w:p>
          <w:p w14:paraId="252D317D"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E872DE" w14:paraId="3A09D2C0" w14:textId="77777777" w:rsidTr="00E05825">
        <w:tc>
          <w:tcPr>
            <w:tcW w:w="1690" w:type="dxa"/>
            <w:vMerge w:val="restart"/>
            <w:vAlign w:val="center"/>
          </w:tcPr>
          <w:p w14:paraId="41562E6F"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YETKİNLİKLER</w:t>
            </w:r>
          </w:p>
        </w:tc>
        <w:tc>
          <w:tcPr>
            <w:tcW w:w="3217" w:type="dxa"/>
            <w:vAlign w:val="center"/>
          </w:tcPr>
          <w:p w14:paraId="224020DB"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Bağımsız Çalışabilme ve Sorumluluk Alabilme Yetkinliği</w:t>
            </w:r>
          </w:p>
        </w:tc>
        <w:tc>
          <w:tcPr>
            <w:tcW w:w="4699" w:type="dxa"/>
          </w:tcPr>
          <w:p w14:paraId="113944CF"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 ile ilgili ileri düzeydeki bir çalışmayı bağımsız olarak yürütebilme.</w:t>
            </w:r>
          </w:p>
          <w:p w14:paraId="5D11651B"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 xml:space="preserve">Alanı ile ilgili uygulamalarda karşılaşılan ve öngörülemeyen karmaşık </w:t>
            </w:r>
            <w:r w:rsidRPr="00E872DE">
              <w:rPr>
                <w:rFonts w:ascii="Arial" w:hAnsi="Arial" w:cs="Arial"/>
                <w:sz w:val="22"/>
                <w:szCs w:val="22"/>
              </w:rPr>
              <w:lastRenderedPageBreak/>
              <w:t>sorunları çözmek için bireysel ve ekip üyesi olarak sorumluluk alabilme.</w:t>
            </w:r>
          </w:p>
          <w:p w14:paraId="7F60A794"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Sorumluluğu altında çalışanların bir proje çerçevesinde gelişimlerine yönelik etkinlikleri planlayabilme ve yönetebilme.</w:t>
            </w:r>
          </w:p>
        </w:tc>
      </w:tr>
      <w:tr w:rsidR="0014097A" w:rsidRPr="00E872DE" w14:paraId="48306BA5" w14:textId="77777777" w:rsidTr="00E05825">
        <w:tc>
          <w:tcPr>
            <w:tcW w:w="1690" w:type="dxa"/>
            <w:vMerge/>
          </w:tcPr>
          <w:p w14:paraId="25E6DE80" w14:textId="77777777" w:rsidR="0014097A" w:rsidRPr="00E872DE" w:rsidRDefault="0014097A" w:rsidP="0047632B">
            <w:pPr>
              <w:pStyle w:val="AralkYok"/>
              <w:rPr>
                <w:rFonts w:ascii="Arial" w:hAnsi="Arial" w:cs="Arial"/>
                <w:sz w:val="22"/>
                <w:szCs w:val="22"/>
              </w:rPr>
            </w:pPr>
          </w:p>
        </w:tc>
        <w:tc>
          <w:tcPr>
            <w:tcW w:w="3217" w:type="dxa"/>
            <w:vAlign w:val="center"/>
          </w:tcPr>
          <w:p w14:paraId="24F2AAAB"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Öğrenme Yetkinliği</w:t>
            </w:r>
          </w:p>
        </w:tc>
        <w:tc>
          <w:tcPr>
            <w:tcW w:w="4699" w:type="dxa"/>
          </w:tcPr>
          <w:p w14:paraId="0C8A379E"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Alanında edindiği ileri düzeydeki bilgi ve becerileri eleştirel bir yaklaşımla değerlendirebilme,</w:t>
            </w:r>
          </w:p>
          <w:p w14:paraId="2D84658B" w14:textId="77777777" w:rsidR="0014097A" w:rsidRPr="00E872DE" w:rsidRDefault="0014097A" w:rsidP="00CD66A8">
            <w:pPr>
              <w:pStyle w:val="AralkYok"/>
              <w:numPr>
                <w:ilvl w:val="0"/>
                <w:numId w:val="33"/>
              </w:numPr>
              <w:jc w:val="left"/>
              <w:rPr>
                <w:rFonts w:ascii="Arial" w:hAnsi="Arial" w:cs="Arial"/>
                <w:sz w:val="22"/>
                <w:szCs w:val="22"/>
              </w:rPr>
            </w:pPr>
            <w:r w:rsidRPr="00E872DE">
              <w:rPr>
                <w:rFonts w:ascii="Arial" w:hAnsi="Arial" w:cs="Arial"/>
                <w:sz w:val="22"/>
                <w:szCs w:val="22"/>
              </w:rPr>
              <w:t>Öğrenme gereksinimlerini belirleyebilme ve öğrenmesini yönlendirebilme.</w:t>
            </w:r>
          </w:p>
          <w:p w14:paraId="4B38415D"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Yaşam boyu öğrenmeye ilişkin olumlu tutum geliştirebilme.</w:t>
            </w:r>
          </w:p>
        </w:tc>
      </w:tr>
      <w:tr w:rsidR="0014097A" w:rsidRPr="00E872DE" w14:paraId="57736FF0" w14:textId="77777777" w:rsidTr="00E05825">
        <w:tc>
          <w:tcPr>
            <w:tcW w:w="1690" w:type="dxa"/>
            <w:vMerge/>
          </w:tcPr>
          <w:p w14:paraId="049E7123" w14:textId="77777777" w:rsidR="0014097A" w:rsidRPr="00E872DE" w:rsidRDefault="0014097A" w:rsidP="0047632B">
            <w:pPr>
              <w:pStyle w:val="AralkYok"/>
              <w:rPr>
                <w:rFonts w:ascii="Arial" w:hAnsi="Arial" w:cs="Arial"/>
                <w:sz w:val="22"/>
                <w:szCs w:val="22"/>
              </w:rPr>
            </w:pPr>
          </w:p>
        </w:tc>
        <w:tc>
          <w:tcPr>
            <w:tcW w:w="3217" w:type="dxa"/>
            <w:vAlign w:val="center"/>
          </w:tcPr>
          <w:p w14:paraId="4D66F72C"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İletişim ve Sosyal Yetkinlik</w:t>
            </w:r>
          </w:p>
        </w:tc>
        <w:tc>
          <w:tcPr>
            <w:tcW w:w="4699" w:type="dxa"/>
          </w:tcPr>
          <w:p w14:paraId="02253A51"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 ile ilgili konularda ilgili kişi ve kurumları bilgilendirebilme; düşüncelerini ve sorunlara ilişkin çözüm önerilerini yazılı ve sözlü olarak aktarabilme.</w:t>
            </w:r>
          </w:p>
          <w:p w14:paraId="693AD50B"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 ile ilgili konularda düşüncelerini ve sorunlara ilişkin çözüm önerilerini nicel ve nitel verilerle destekleyerek uzman olan ve olmayan kişilerle paylaşabilme.</w:t>
            </w:r>
          </w:p>
          <w:p w14:paraId="110BF9DE"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Toplumsal sorumluluk bilinci ile yaşadığı sosyal çevre için proje ve etkinlikler düzenleyebilme ve bunları uygulayabilme.</w:t>
            </w:r>
          </w:p>
          <w:p w14:paraId="137D6F3A"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Bir yabancı dili en az Avrupa Dil Portföyü B1 Genel Düzeyinde kullanarak alanındaki bilgileri izleyebilme ve meslektaşları ile iletişim kurabilme.</w:t>
            </w:r>
          </w:p>
          <w:p w14:paraId="4E20B2AD"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E872DE" w14:paraId="1113430C" w14:textId="77777777" w:rsidTr="00E05825">
        <w:tc>
          <w:tcPr>
            <w:tcW w:w="1690" w:type="dxa"/>
            <w:vMerge/>
          </w:tcPr>
          <w:p w14:paraId="029A22E8" w14:textId="77777777" w:rsidR="0014097A" w:rsidRPr="00E872DE" w:rsidRDefault="0014097A" w:rsidP="0047632B">
            <w:pPr>
              <w:pStyle w:val="AralkYok"/>
              <w:rPr>
                <w:rFonts w:ascii="Arial" w:hAnsi="Arial" w:cs="Arial"/>
                <w:sz w:val="22"/>
                <w:szCs w:val="22"/>
              </w:rPr>
            </w:pPr>
          </w:p>
        </w:tc>
        <w:tc>
          <w:tcPr>
            <w:tcW w:w="3217" w:type="dxa"/>
            <w:vAlign w:val="center"/>
          </w:tcPr>
          <w:p w14:paraId="6E39D427"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Alana Özgü Yetkinlik</w:t>
            </w:r>
          </w:p>
        </w:tc>
        <w:tc>
          <w:tcPr>
            <w:tcW w:w="4699" w:type="dxa"/>
          </w:tcPr>
          <w:p w14:paraId="3B8CCD03"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Alanı ile ilgili verilerin toplanması, yorumlanması, uygulanması ve sonuçlarının duyurulması aşamalarında toplumsal, bilimsel, kültürel ve etik değerlere uygun hareket etme.</w:t>
            </w:r>
          </w:p>
          <w:p w14:paraId="23A1CBC6" w14:textId="77777777" w:rsidR="0014097A" w:rsidRPr="00E872DE" w:rsidRDefault="0014097A" w:rsidP="00CD66A8">
            <w:pPr>
              <w:pStyle w:val="AralkYok"/>
              <w:numPr>
                <w:ilvl w:val="0"/>
                <w:numId w:val="33"/>
              </w:numPr>
              <w:rPr>
                <w:rFonts w:ascii="Arial" w:hAnsi="Arial" w:cs="Arial"/>
                <w:sz w:val="22"/>
                <w:szCs w:val="22"/>
              </w:rPr>
            </w:pPr>
            <w:r w:rsidRPr="00E872DE">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2AFFEE37" w14:textId="77777777" w:rsidR="0014097A" w:rsidRPr="00E872DE" w:rsidRDefault="0014097A"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709"/>
        <w:gridCol w:w="992"/>
        <w:gridCol w:w="709"/>
        <w:gridCol w:w="850"/>
        <w:gridCol w:w="709"/>
        <w:gridCol w:w="709"/>
        <w:gridCol w:w="735"/>
        <w:gridCol w:w="682"/>
        <w:gridCol w:w="709"/>
        <w:gridCol w:w="709"/>
        <w:gridCol w:w="594"/>
        <w:gridCol w:w="682"/>
        <w:gridCol w:w="702"/>
      </w:tblGrid>
      <w:tr w:rsidR="0014097A" w:rsidRPr="00E872DE" w14:paraId="2C675D0B" w14:textId="77777777" w:rsidTr="00AC4463">
        <w:trPr>
          <w:jc w:val="center"/>
        </w:trPr>
        <w:tc>
          <w:tcPr>
            <w:tcW w:w="1701" w:type="dxa"/>
            <w:gridSpan w:val="2"/>
          </w:tcPr>
          <w:p w14:paraId="37627911" w14:textId="77777777" w:rsidR="0014097A" w:rsidRPr="00E872DE" w:rsidRDefault="0014097A" w:rsidP="0047632B">
            <w:pPr>
              <w:pStyle w:val="AralkYok"/>
              <w:rPr>
                <w:rFonts w:ascii="Arial" w:hAnsi="Arial" w:cs="Arial"/>
              </w:rPr>
            </w:pPr>
          </w:p>
        </w:tc>
        <w:tc>
          <w:tcPr>
            <w:tcW w:w="7790" w:type="dxa"/>
            <w:gridSpan w:val="11"/>
            <w:vAlign w:val="center"/>
          </w:tcPr>
          <w:p w14:paraId="57CB46C8" w14:textId="77777777" w:rsidR="0014097A" w:rsidRPr="00E872DE" w:rsidRDefault="0014097A" w:rsidP="0047632B">
            <w:pPr>
              <w:pStyle w:val="AralkYok"/>
              <w:jc w:val="center"/>
              <w:rPr>
                <w:rFonts w:ascii="Arial" w:hAnsi="Arial" w:cs="Arial"/>
                <w:b/>
                <w:bCs/>
              </w:rPr>
            </w:pPr>
            <w:r w:rsidRPr="00E872DE">
              <w:rPr>
                <w:rFonts w:ascii="Arial" w:hAnsi="Arial" w:cs="Arial"/>
                <w:b/>
                <w:bCs/>
              </w:rPr>
              <w:t>Program Çıktıları</w:t>
            </w:r>
          </w:p>
        </w:tc>
      </w:tr>
      <w:tr w:rsidR="0014097A" w:rsidRPr="00E872DE" w14:paraId="489A1C40" w14:textId="77777777" w:rsidTr="00AC4463">
        <w:trPr>
          <w:trHeight w:val="50"/>
          <w:jc w:val="center"/>
        </w:trPr>
        <w:tc>
          <w:tcPr>
            <w:tcW w:w="709" w:type="dxa"/>
          </w:tcPr>
          <w:p w14:paraId="1469488A" w14:textId="77777777" w:rsidR="0014097A" w:rsidRPr="00E872DE" w:rsidRDefault="0014097A" w:rsidP="0047632B">
            <w:pPr>
              <w:pStyle w:val="AralkYok"/>
              <w:rPr>
                <w:rFonts w:ascii="Arial" w:hAnsi="Arial" w:cs="Arial"/>
              </w:rPr>
            </w:pPr>
          </w:p>
        </w:tc>
        <w:tc>
          <w:tcPr>
            <w:tcW w:w="992" w:type="dxa"/>
            <w:tcBorders>
              <w:tl2br w:val="single" w:sz="4" w:space="0" w:color="auto"/>
            </w:tcBorders>
            <w:vAlign w:val="center"/>
          </w:tcPr>
          <w:p w14:paraId="26108BEF" w14:textId="77777777" w:rsidR="0014097A" w:rsidRPr="00E872DE" w:rsidRDefault="0014097A" w:rsidP="0047632B">
            <w:pPr>
              <w:pStyle w:val="AralkYok"/>
              <w:rPr>
                <w:rFonts w:ascii="Arial" w:hAnsi="Arial" w:cs="Arial"/>
              </w:rPr>
            </w:pPr>
            <w:r w:rsidRPr="00E872DE">
              <w:rPr>
                <w:rFonts w:ascii="Arial" w:hAnsi="Arial" w:cs="Arial"/>
              </w:rPr>
              <w:t xml:space="preserve">     PÇ</w:t>
            </w:r>
          </w:p>
          <w:p w14:paraId="63D51355" w14:textId="77777777" w:rsidR="0014097A" w:rsidRPr="00E872DE" w:rsidRDefault="0014097A" w:rsidP="0047632B">
            <w:pPr>
              <w:pStyle w:val="AralkYok"/>
              <w:rPr>
                <w:rFonts w:ascii="Arial" w:hAnsi="Arial" w:cs="Arial"/>
              </w:rPr>
            </w:pPr>
            <w:r w:rsidRPr="00E872DE">
              <w:rPr>
                <w:rFonts w:ascii="Arial" w:hAnsi="Arial" w:cs="Arial"/>
              </w:rPr>
              <w:t>TYY</w:t>
            </w:r>
          </w:p>
        </w:tc>
        <w:tc>
          <w:tcPr>
            <w:tcW w:w="709" w:type="dxa"/>
            <w:vAlign w:val="center"/>
          </w:tcPr>
          <w:p w14:paraId="005396F9" w14:textId="77777777" w:rsidR="0014097A" w:rsidRPr="00E872DE" w:rsidRDefault="0014097A" w:rsidP="0047632B">
            <w:pPr>
              <w:pStyle w:val="AralkYok"/>
              <w:rPr>
                <w:rFonts w:ascii="Arial" w:hAnsi="Arial" w:cs="Arial"/>
              </w:rPr>
            </w:pPr>
            <w:r w:rsidRPr="00E872DE">
              <w:rPr>
                <w:rFonts w:ascii="Arial" w:hAnsi="Arial" w:cs="Arial"/>
              </w:rPr>
              <w:t>1</w:t>
            </w:r>
          </w:p>
        </w:tc>
        <w:tc>
          <w:tcPr>
            <w:tcW w:w="850" w:type="dxa"/>
            <w:vAlign w:val="center"/>
          </w:tcPr>
          <w:p w14:paraId="21D381EF" w14:textId="77777777" w:rsidR="0014097A" w:rsidRPr="00E872DE" w:rsidRDefault="0014097A" w:rsidP="0047632B">
            <w:pPr>
              <w:pStyle w:val="AralkYok"/>
              <w:rPr>
                <w:rFonts w:ascii="Arial" w:hAnsi="Arial" w:cs="Arial"/>
              </w:rPr>
            </w:pPr>
            <w:r w:rsidRPr="00E872DE">
              <w:rPr>
                <w:rFonts w:ascii="Arial" w:hAnsi="Arial" w:cs="Arial"/>
              </w:rPr>
              <w:t>2</w:t>
            </w:r>
          </w:p>
        </w:tc>
        <w:tc>
          <w:tcPr>
            <w:tcW w:w="709" w:type="dxa"/>
            <w:vAlign w:val="center"/>
          </w:tcPr>
          <w:p w14:paraId="4A2C7F7F" w14:textId="77777777" w:rsidR="0014097A" w:rsidRPr="00E872DE" w:rsidRDefault="0014097A" w:rsidP="0047632B">
            <w:pPr>
              <w:pStyle w:val="AralkYok"/>
              <w:rPr>
                <w:rFonts w:ascii="Arial" w:hAnsi="Arial" w:cs="Arial"/>
              </w:rPr>
            </w:pPr>
            <w:r w:rsidRPr="00E872DE">
              <w:rPr>
                <w:rFonts w:ascii="Arial" w:hAnsi="Arial" w:cs="Arial"/>
              </w:rPr>
              <w:t>3</w:t>
            </w:r>
          </w:p>
        </w:tc>
        <w:tc>
          <w:tcPr>
            <w:tcW w:w="709" w:type="dxa"/>
            <w:vAlign w:val="center"/>
          </w:tcPr>
          <w:p w14:paraId="282412EA" w14:textId="77777777" w:rsidR="0014097A" w:rsidRPr="00E872DE" w:rsidRDefault="0014097A" w:rsidP="0047632B">
            <w:pPr>
              <w:pStyle w:val="AralkYok"/>
              <w:rPr>
                <w:rFonts w:ascii="Arial" w:hAnsi="Arial" w:cs="Arial"/>
              </w:rPr>
            </w:pPr>
            <w:r w:rsidRPr="00E872DE">
              <w:rPr>
                <w:rFonts w:ascii="Arial" w:hAnsi="Arial" w:cs="Arial"/>
              </w:rPr>
              <w:t>4</w:t>
            </w:r>
          </w:p>
        </w:tc>
        <w:tc>
          <w:tcPr>
            <w:tcW w:w="735" w:type="dxa"/>
            <w:vAlign w:val="center"/>
          </w:tcPr>
          <w:p w14:paraId="0AF66471" w14:textId="77777777" w:rsidR="0014097A" w:rsidRPr="00E872DE" w:rsidRDefault="0014097A" w:rsidP="0047632B">
            <w:pPr>
              <w:pStyle w:val="AralkYok"/>
              <w:rPr>
                <w:rFonts w:ascii="Arial" w:hAnsi="Arial" w:cs="Arial"/>
              </w:rPr>
            </w:pPr>
            <w:r w:rsidRPr="00E872DE">
              <w:rPr>
                <w:rFonts w:ascii="Arial" w:hAnsi="Arial" w:cs="Arial"/>
              </w:rPr>
              <w:t>5</w:t>
            </w:r>
          </w:p>
        </w:tc>
        <w:tc>
          <w:tcPr>
            <w:tcW w:w="682" w:type="dxa"/>
            <w:vAlign w:val="center"/>
          </w:tcPr>
          <w:p w14:paraId="2977F6D4" w14:textId="77777777" w:rsidR="0014097A" w:rsidRPr="00E872DE" w:rsidRDefault="0014097A" w:rsidP="0047632B">
            <w:pPr>
              <w:pStyle w:val="AralkYok"/>
              <w:rPr>
                <w:rFonts w:ascii="Arial" w:hAnsi="Arial" w:cs="Arial"/>
              </w:rPr>
            </w:pPr>
            <w:r w:rsidRPr="00E872DE">
              <w:rPr>
                <w:rFonts w:ascii="Arial" w:hAnsi="Arial" w:cs="Arial"/>
              </w:rPr>
              <w:t>6</w:t>
            </w:r>
          </w:p>
        </w:tc>
        <w:tc>
          <w:tcPr>
            <w:tcW w:w="709" w:type="dxa"/>
            <w:vAlign w:val="center"/>
          </w:tcPr>
          <w:p w14:paraId="7A44EA32" w14:textId="77777777" w:rsidR="0014097A" w:rsidRPr="00E872DE" w:rsidRDefault="0014097A" w:rsidP="0047632B">
            <w:pPr>
              <w:pStyle w:val="AralkYok"/>
              <w:rPr>
                <w:rFonts w:ascii="Arial" w:hAnsi="Arial" w:cs="Arial"/>
              </w:rPr>
            </w:pPr>
            <w:r w:rsidRPr="00E872DE">
              <w:rPr>
                <w:rFonts w:ascii="Arial" w:hAnsi="Arial" w:cs="Arial"/>
              </w:rPr>
              <w:t>7</w:t>
            </w:r>
          </w:p>
        </w:tc>
        <w:tc>
          <w:tcPr>
            <w:tcW w:w="709" w:type="dxa"/>
            <w:vAlign w:val="center"/>
          </w:tcPr>
          <w:p w14:paraId="40D96F6F" w14:textId="77777777" w:rsidR="0014097A" w:rsidRPr="00E872DE" w:rsidRDefault="0014097A" w:rsidP="0047632B">
            <w:pPr>
              <w:pStyle w:val="AralkYok"/>
              <w:rPr>
                <w:rFonts w:ascii="Arial" w:hAnsi="Arial" w:cs="Arial"/>
              </w:rPr>
            </w:pPr>
            <w:r w:rsidRPr="00E872DE">
              <w:rPr>
                <w:rFonts w:ascii="Arial" w:hAnsi="Arial" w:cs="Arial"/>
              </w:rPr>
              <w:t>8</w:t>
            </w:r>
          </w:p>
        </w:tc>
        <w:tc>
          <w:tcPr>
            <w:tcW w:w="594" w:type="dxa"/>
            <w:vAlign w:val="center"/>
          </w:tcPr>
          <w:p w14:paraId="7094C51F" w14:textId="77777777" w:rsidR="0014097A" w:rsidRPr="00E872DE" w:rsidRDefault="0014097A" w:rsidP="0047632B">
            <w:pPr>
              <w:pStyle w:val="AralkYok"/>
              <w:rPr>
                <w:rFonts w:ascii="Arial" w:hAnsi="Arial" w:cs="Arial"/>
              </w:rPr>
            </w:pPr>
            <w:r w:rsidRPr="00E872DE">
              <w:rPr>
                <w:rFonts w:ascii="Arial" w:hAnsi="Arial" w:cs="Arial"/>
              </w:rPr>
              <w:t>9</w:t>
            </w:r>
          </w:p>
        </w:tc>
        <w:tc>
          <w:tcPr>
            <w:tcW w:w="682" w:type="dxa"/>
            <w:vAlign w:val="center"/>
          </w:tcPr>
          <w:p w14:paraId="165B2143" w14:textId="77777777" w:rsidR="0014097A" w:rsidRPr="00E872DE" w:rsidRDefault="0014097A" w:rsidP="0047632B">
            <w:pPr>
              <w:pStyle w:val="AralkYok"/>
              <w:rPr>
                <w:rFonts w:ascii="Arial" w:hAnsi="Arial" w:cs="Arial"/>
              </w:rPr>
            </w:pPr>
            <w:r w:rsidRPr="00E872DE">
              <w:rPr>
                <w:rFonts w:ascii="Arial" w:hAnsi="Arial" w:cs="Arial"/>
              </w:rPr>
              <w:t>10</w:t>
            </w:r>
          </w:p>
        </w:tc>
        <w:tc>
          <w:tcPr>
            <w:tcW w:w="702" w:type="dxa"/>
            <w:vAlign w:val="center"/>
          </w:tcPr>
          <w:p w14:paraId="4117C980" w14:textId="77777777" w:rsidR="0014097A" w:rsidRPr="00E872DE" w:rsidRDefault="0014097A" w:rsidP="0047632B">
            <w:pPr>
              <w:pStyle w:val="AralkYok"/>
              <w:rPr>
                <w:rFonts w:ascii="Arial" w:hAnsi="Arial" w:cs="Arial"/>
              </w:rPr>
            </w:pPr>
            <w:r w:rsidRPr="00E872DE">
              <w:rPr>
                <w:rFonts w:ascii="Arial" w:hAnsi="Arial" w:cs="Arial"/>
              </w:rPr>
              <w:t>11</w:t>
            </w:r>
          </w:p>
        </w:tc>
      </w:tr>
      <w:tr w:rsidR="00AD42D9" w:rsidRPr="00E872DE" w14:paraId="436CE62B" w14:textId="77777777" w:rsidTr="00AC4463">
        <w:trPr>
          <w:jc w:val="center"/>
        </w:trPr>
        <w:tc>
          <w:tcPr>
            <w:tcW w:w="709" w:type="dxa"/>
            <w:vMerge w:val="restart"/>
            <w:textDirection w:val="btLr"/>
            <w:vAlign w:val="center"/>
          </w:tcPr>
          <w:p w14:paraId="5B3A9A8A" w14:textId="77777777" w:rsidR="00AD42D9" w:rsidRPr="00E872DE" w:rsidRDefault="00AD42D9" w:rsidP="00AD42D9">
            <w:pPr>
              <w:pStyle w:val="AralkYok"/>
              <w:jc w:val="center"/>
              <w:rPr>
                <w:rFonts w:ascii="Arial" w:hAnsi="Arial" w:cs="Arial"/>
                <w:b/>
                <w:bCs/>
              </w:rPr>
            </w:pPr>
            <w:r w:rsidRPr="00E872DE">
              <w:rPr>
                <w:rFonts w:ascii="Arial" w:hAnsi="Arial" w:cs="Arial"/>
                <w:b/>
                <w:bCs/>
              </w:rPr>
              <w:t>Türkiye Yükseköğretim Yeterlilikler Çerçevesi (TYYÇ)</w:t>
            </w:r>
          </w:p>
        </w:tc>
        <w:tc>
          <w:tcPr>
            <w:tcW w:w="992" w:type="dxa"/>
            <w:vAlign w:val="center"/>
          </w:tcPr>
          <w:p w14:paraId="7247916C" w14:textId="77777777" w:rsidR="00AD42D9" w:rsidRPr="00E872DE" w:rsidRDefault="00AD42D9" w:rsidP="00AD42D9">
            <w:pPr>
              <w:pStyle w:val="AralkYok"/>
              <w:jc w:val="center"/>
              <w:rPr>
                <w:rFonts w:ascii="Arial" w:hAnsi="Arial" w:cs="Arial"/>
              </w:rPr>
            </w:pPr>
            <w:r w:rsidRPr="00E872DE">
              <w:rPr>
                <w:rFonts w:ascii="Arial" w:hAnsi="Arial" w:cs="Arial"/>
              </w:rPr>
              <w:t>1</w:t>
            </w:r>
          </w:p>
        </w:tc>
        <w:tc>
          <w:tcPr>
            <w:tcW w:w="709" w:type="dxa"/>
          </w:tcPr>
          <w:p w14:paraId="3EA2CEA6" w14:textId="24992DA4" w:rsidR="00AD42D9" w:rsidRPr="00E872DE" w:rsidRDefault="00AD42D9" w:rsidP="00AD42D9">
            <w:pPr>
              <w:pStyle w:val="AralkYok"/>
              <w:rPr>
                <w:rFonts w:ascii="Arial" w:hAnsi="Arial" w:cs="Arial"/>
              </w:rPr>
            </w:pPr>
            <w:r>
              <w:rPr>
                <w:rFonts w:ascii="Arial" w:eastAsia="Arial" w:hAnsi="Arial" w:cs="Arial"/>
              </w:rPr>
              <w:t>X</w:t>
            </w:r>
          </w:p>
        </w:tc>
        <w:tc>
          <w:tcPr>
            <w:tcW w:w="850" w:type="dxa"/>
          </w:tcPr>
          <w:p w14:paraId="06DE9E3C" w14:textId="2378C525" w:rsidR="00AD42D9" w:rsidRPr="00E872DE" w:rsidRDefault="00AD42D9" w:rsidP="00AD42D9">
            <w:pPr>
              <w:pStyle w:val="AralkYok"/>
              <w:rPr>
                <w:rFonts w:ascii="Arial" w:hAnsi="Arial" w:cs="Arial"/>
              </w:rPr>
            </w:pPr>
            <w:r>
              <w:rPr>
                <w:rFonts w:ascii="Arial" w:eastAsia="Arial" w:hAnsi="Arial" w:cs="Arial"/>
              </w:rPr>
              <w:t>X</w:t>
            </w:r>
          </w:p>
        </w:tc>
        <w:tc>
          <w:tcPr>
            <w:tcW w:w="709" w:type="dxa"/>
          </w:tcPr>
          <w:p w14:paraId="256914CD" w14:textId="6B2FEABD" w:rsidR="00AD42D9" w:rsidRPr="00E872DE" w:rsidRDefault="00AD42D9" w:rsidP="00AD42D9">
            <w:pPr>
              <w:pStyle w:val="AralkYok"/>
              <w:rPr>
                <w:rFonts w:ascii="Arial" w:hAnsi="Arial" w:cs="Arial"/>
              </w:rPr>
            </w:pPr>
            <w:r>
              <w:rPr>
                <w:rFonts w:ascii="Arial" w:eastAsia="Arial" w:hAnsi="Arial" w:cs="Arial"/>
              </w:rPr>
              <w:t>X</w:t>
            </w:r>
          </w:p>
        </w:tc>
        <w:tc>
          <w:tcPr>
            <w:tcW w:w="709" w:type="dxa"/>
          </w:tcPr>
          <w:p w14:paraId="4B4FCE5E" w14:textId="284D4DBF" w:rsidR="00AD42D9" w:rsidRPr="00E872DE" w:rsidRDefault="00AD42D9" w:rsidP="00AD42D9">
            <w:pPr>
              <w:pStyle w:val="AralkYok"/>
              <w:rPr>
                <w:rFonts w:ascii="Arial" w:hAnsi="Arial" w:cs="Arial"/>
              </w:rPr>
            </w:pPr>
            <w:r>
              <w:rPr>
                <w:rFonts w:ascii="Arial" w:eastAsia="Arial" w:hAnsi="Arial" w:cs="Arial"/>
              </w:rPr>
              <w:t>X</w:t>
            </w:r>
          </w:p>
        </w:tc>
        <w:tc>
          <w:tcPr>
            <w:tcW w:w="735" w:type="dxa"/>
          </w:tcPr>
          <w:p w14:paraId="4FACDA71" w14:textId="77777777" w:rsidR="00AD42D9" w:rsidRPr="00E872DE" w:rsidRDefault="00AD42D9" w:rsidP="00AD42D9">
            <w:pPr>
              <w:pStyle w:val="AralkYok"/>
              <w:rPr>
                <w:rFonts w:ascii="Arial" w:hAnsi="Arial" w:cs="Arial"/>
              </w:rPr>
            </w:pPr>
          </w:p>
        </w:tc>
        <w:tc>
          <w:tcPr>
            <w:tcW w:w="682" w:type="dxa"/>
          </w:tcPr>
          <w:p w14:paraId="35450947" w14:textId="77777777" w:rsidR="00AD42D9" w:rsidRPr="00E872DE" w:rsidRDefault="00AD42D9" w:rsidP="00AD42D9">
            <w:pPr>
              <w:pStyle w:val="AralkYok"/>
              <w:rPr>
                <w:rFonts w:ascii="Arial" w:hAnsi="Arial" w:cs="Arial"/>
              </w:rPr>
            </w:pPr>
          </w:p>
        </w:tc>
        <w:tc>
          <w:tcPr>
            <w:tcW w:w="709" w:type="dxa"/>
          </w:tcPr>
          <w:p w14:paraId="3481B5AC" w14:textId="77777777" w:rsidR="00AD42D9" w:rsidRPr="00E872DE" w:rsidRDefault="00AD42D9" w:rsidP="00AD42D9">
            <w:pPr>
              <w:pStyle w:val="AralkYok"/>
              <w:rPr>
                <w:rFonts w:ascii="Arial" w:hAnsi="Arial" w:cs="Arial"/>
              </w:rPr>
            </w:pPr>
          </w:p>
        </w:tc>
        <w:tc>
          <w:tcPr>
            <w:tcW w:w="709" w:type="dxa"/>
          </w:tcPr>
          <w:p w14:paraId="6F2348E5" w14:textId="77777777" w:rsidR="00AD42D9" w:rsidRPr="00E872DE" w:rsidRDefault="00AD42D9" w:rsidP="00AD42D9">
            <w:pPr>
              <w:pStyle w:val="AralkYok"/>
              <w:rPr>
                <w:rFonts w:ascii="Arial" w:hAnsi="Arial" w:cs="Arial"/>
              </w:rPr>
            </w:pPr>
          </w:p>
        </w:tc>
        <w:tc>
          <w:tcPr>
            <w:tcW w:w="594" w:type="dxa"/>
          </w:tcPr>
          <w:p w14:paraId="37B068FC" w14:textId="77777777" w:rsidR="00AD42D9" w:rsidRPr="00E872DE" w:rsidRDefault="00AD42D9" w:rsidP="00AD42D9">
            <w:pPr>
              <w:pStyle w:val="AralkYok"/>
              <w:rPr>
                <w:rFonts w:ascii="Arial" w:hAnsi="Arial" w:cs="Arial"/>
              </w:rPr>
            </w:pPr>
          </w:p>
        </w:tc>
        <w:tc>
          <w:tcPr>
            <w:tcW w:w="682" w:type="dxa"/>
          </w:tcPr>
          <w:p w14:paraId="05B865B1" w14:textId="77777777" w:rsidR="00AD42D9" w:rsidRPr="00E872DE" w:rsidRDefault="00AD42D9" w:rsidP="00AD42D9">
            <w:pPr>
              <w:pStyle w:val="AralkYok"/>
              <w:rPr>
                <w:rFonts w:ascii="Arial" w:hAnsi="Arial" w:cs="Arial"/>
              </w:rPr>
            </w:pPr>
          </w:p>
        </w:tc>
        <w:tc>
          <w:tcPr>
            <w:tcW w:w="702" w:type="dxa"/>
          </w:tcPr>
          <w:p w14:paraId="0E21D81F" w14:textId="77777777" w:rsidR="00AD42D9" w:rsidRPr="00E872DE" w:rsidRDefault="00AD42D9" w:rsidP="00AD42D9">
            <w:pPr>
              <w:pStyle w:val="AralkYok"/>
              <w:rPr>
                <w:rFonts w:ascii="Arial" w:hAnsi="Arial" w:cs="Arial"/>
              </w:rPr>
            </w:pPr>
          </w:p>
        </w:tc>
      </w:tr>
      <w:tr w:rsidR="00AD42D9" w:rsidRPr="00E872DE" w14:paraId="2623365B" w14:textId="77777777" w:rsidTr="00AC4463">
        <w:trPr>
          <w:jc w:val="center"/>
        </w:trPr>
        <w:tc>
          <w:tcPr>
            <w:tcW w:w="709" w:type="dxa"/>
            <w:vMerge/>
          </w:tcPr>
          <w:p w14:paraId="43C6CF58" w14:textId="77777777" w:rsidR="00AD42D9" w:rsidRPr="00E872DE" w:rsidRDefault="00AD42D9" w:rsidP="00AD42D9">
            <w:pPr>
              <w:pStyle w:val="AralkYok"/>
              <w:rPr>
                <w:rFonts w:ascii="Arial" w:hAnsi="Arial" w:cs="Arial"/>
              </w:rPr>
            </w:pPr>
          </w:p>
        </w:tc>
        <w:tc>
          <w:tcPr>
            <w:tcW w:w="992" w:type="dxa"/>
            <w:vAlign w:val="center"/>
          </w:tcPr>
          <w:p w14:paraId="3D0D4700" w14:textId="77777777" w:rsidR="00AD42D9" w:rsidRPr="00E872DE" w:rsidRDefault="00AD42D9" w:rsidP="00AD42D9">
            <w:pPr>
              <w:pStyle w:val="AralkYok"/>
              <w:jc w:val="center"/>
              <w:rPr>
                <w:rFonts w:ascii="Arial" w:hAnsi="Arial" w:cs="Arial"/>
              </w:rPr>
            </w:pPr>
            <w:r w:rsidRPr="00E872DE">
              <w:rPr>
                <w:rFonts w:ascii="Arial" w:hAnsi="Arial" w:cs="Arial"/>
              </w:rPr>
              <w:t>2</w:t>
            </w:r>
          </w:p>
        </w:tc>
        <w:tc>
          <w:tcPr>
            <w:tcW w:w="709" w:type="dxa"/>
          </w:tcPr>
          <w:p w14:paraId="41699148" w14:textId="77777777" w:rsidR="00AD42D9" w:rsidRPr="00E872DE" w:rsidRDefault="00AD42D9" w:rsidP="00AD42D9">
            <w:pPr>
              <w:pStyle w:val="AralkYok"/>
              <w:rPr>
                <w:rFonts w:ascii="Arial" w:hAnsi="Arial" w:cs="Arial"/>
              </w:rPr>
            </w:pPr>
          </w:p>
        </w:tc>
        <w:tc>
          <w:tcPr>
            <w:tcW w:w="850" w:type="dxa"/>
          </w:tcPr>
          <w:p w14:paraId="09F75F89" w14:textId="77777777" w:rsidR="00AD42D9" w:rsidRPr="00E872DE" w:rsidRDefault="00AD42D9" w:rsidP="00AD42D9">
            <w:pPr>
              <w:pStyle w:val="AralkYok"/>
              <w:rPr>
                <w:rFonts w:ascii="Arial" w:hAnsi="Arial" w:cs="Arial"/>
              </w:rPr>
            </w:pPr>
          </w:p>
        </w:tc>
        <w:tc>
          <w:tcPr>
            <w:tcW w:w="709" w:type="dxa"/>
          </w:tcPr>
          <w:p w14:paraId="7218BF37" w14:textId="77777777" w:rsidR="00AD42D9" w:rsidRPr="00E872DE" w:rsidRDefault="00AD42D9" w:rsidP="00AD42D9">
            <w:pPr>
              <w:pStyle w:val="AralkYok"/>
              <w:rPr>
                <w:rFonts w:ascii="Arial" w:hAnsi="Arial" w:cs="Arial"/>
              </w:rPr>
            </w:pPr>
          </w:p>
        </w:tc>
        <w:tc>
          <w:tcPr>
            <w:tcW w:w="709" w:type="dxa"/>
          </w:tcPr>
          <w:p w14:paraId="3A6CA6E1" w14:textId="77777777" w:rsidR="00AD42D9" w:rsidRPr="00E872DE" w:rsidRDefault="00AD42D9" w:rsidP="00AD42D9">
            <w:pPr>
              <w:pStyle w:val="AralkYok"/>
              <w:rPr>
                <w:rFonts w:ascii="Arial" w:hAnsi="Arial" w:cs="Arial"/>
              </w:rPr>
            </w:pPr>
          </w:p>
        </w:tc>
        <w:tc>
          <w:tcPr>
            <w:tcW w:w="735" w:type="dxa"/>
          </w:tcPr>
          <w:p w14:paraId="754ACFFD" w14:textId="38AC603E" w:rsidR="00AD42D9" w:rsidRPr="00E872DE" w:rsidRDefault="00AD42D9" w:rsidP="00AD42D9">
            <w:pPr>
              <w:pStyle w:val="AralkYok"/>
              <w:rPr>
                <w:rFonts w:ascii="Arial" w:hAnsi="Arial" w:cs="Arial"/>
              </w:rPr>
            </w:pPr>
            <w:r>
              <w:rPr>
                <w:rFonts w:ascii="Arial" w:eastAsia="Arial" w:hAnsi="Arial" w:cs="Arial"/>
              </w:rPr>
              <w:t>X</w:t>
            </w:r>
          </w:p>
        </w:tc>
        <w:tc>
          <w:tcPr>
            <w:tcW w:w="682" w:type="dxa"/>
          </w:tcPr>
          <w:p w14:paraId="521A1D56" w14:textId="47F50BC8" w:rsidR="00AD42D9" w:rsidRPr="00E872DE" w:rsidRDefault="00AD42D9" w:rsidP="00AD42D9">
            <w:pPr>
              <w:pStyle w:val="AralkYok"/>
              <w:rPr>
                <w:rFonts w:ascii="Arial" w:hAnsi="Arial" w:cs="Arial"/>
              </w:rPr>
            </w:pPr>
            <w:r>
              <w:rPr>
                <w:rFonts w:ascii="Arial" w:eastAsia="Arial" w:hAnsi="Arial" w:cs="Arial"/>
              </w:rPr>
              <w:t>X</w:t>
            </w:r>
          </w:p>
        </w:tc>
        <w:tc>
          <w:tcPr>
            <w:tcW w:w="709" w:type="dxa"/>
          </w:tcPr>
          <w:p w14:paraId="4EE452F8" w14:textId="77777777" w:rsidR="00AD42D9" w:rsidRPr="00E872DE" w:rsidRDefault="00AD42D9" w:rsidP="00AD42D9">
            <w:pPr>
              <w:pStyle w:val="AralkYok"/>
              <w:rPr>
                <w:rFonts w:ascii="Arial" w:hAnsi="Arial" w:cs="Arial"/>
              </w:rPr>
            </w:pPr>
          </w:p>
        </w:tc>
        <w:tc>
          <w:tcPr>
            <w:tcW w:w="709" w:type="dxa"/>
          </w:tcPr>
          <w:p w14:paraId="284FCF0F" w14:textId="77777777" w:rsidR="00AD42D9" w:rsidRPr="00E872DE" w:rsidRDefault="00AD42D9" w:rsidP="00AD42D9">
            <w:pPr>
              <w:pStyle w:val="AralkYok"/>
              <w:rPr>
                <w:rFonts w:ascii="Arial" w:hAnsi="Arial" w:cs="Arial"/>
              </w:rPr>
            </w:pPr>
          </w:p>
        </w:tc>
        <w:tc>
          <w:tcPr>
            <w:tcW w:w="594" w:type="dxa"/>
          </w:tcPr>
          <w:p w14:paraId="18C7398F" w14:textId="77777777" w:rsidR="00AD42D9" w:rsidRPr="00E872DE" w:rsidRDefault="00AD42D9" w:rsidP="00AD42D9">
            <w:pPr>
              <w:pStyle w:val="AralkYok"/>
              <w:rPr>
                <w:rFonts w:ascii="Arial" w:hAnsi="Arial" w:cs="Arial"/>
              </w:rPr>
            </w:pPr>
          </w:p>
        </w:tc>
        <w:tc>
          <w:tcPr>
            <w:tcW w:w="682" w:type="dxa"/>
          </w:tcPr>
          <w:p w14:paraId="2DF7E4E3" w14:textId="77777777" w:rsidR="00AD42D9" w:rsidRPr="00E872DE" w:rsidRDefault="00AD42D9" w:rsidP="00AD42D9">
            <w:pPr>
              <w:pStyle w:val="AralkYok"/>
              <w:rPr>
                <w:rFonts w:ascii="Arial" w:hAnsi="Arial" w:cs="Arial"/>
              </w:rPr>
            </w:pPr>
          </w:p>
        </w:tc>
        <w:tc>
          <w:tcPr>
            <w:tcW w:w="702" w:type="dxa"/>
          </w:tcPr>
          <w:p w14:paraId="1A14AC50" w14:textId="77777777" w:rsidR="00AD42D9" w:rsidRPr="00E872DE" w:rsidRDefault="00AD42D9" w:rsidP="00AD42D9">
            <w:pPr>
              <w:pStyle w:val="AralkYok"/>
              <w:rPr>
                <w:rFonts w:ascii="Arial" w:hAnsi="Arial" w:cs="Arial"/>
              </w:rPr>
            </w:pPr>
          </w:p>
        </w:tc>
      </w:tr>
      <w:tr w:rsidR="00AD42D9" w:rsidRPr="00E872DE" w14:paraId="4757679C" w14:textId="77777777" w:rsidTr="00AC4463">
        <w:trPr>
          <w:jc w:val="center"/>
        </w:trPr>
        <w:tc>
          <w:tcPr>
            <w:tcW w:w="709" w:type="dxa"/>
            <w:vMerge/>
          </w:tcPr>
          <w:p w14:paraId="2FE90ADD" w14:textId="77777777" w:rsidR="00AD42D9" w:rsidRPr="00E872DE" w:rsidRDefault="00AD42D9" w:rsidP="00AD42D9">
            <w:pPr>
              <w:pStyle w:val="AralkYok"/>
              <w:rPr>
                <w:rFonts w:ascii="Arial" w:hAnsi="Arial" w:cs="Arial"/>
              </w:rPr>
            </w:pPr>
          </w:p>
        </w:tc>
        <w:tc>
          <w:tcPr>
            <w:tcW w:w="992" w:type="dxa"/>
            <w:vAlign w:val="center"/>
          </w:tcPr>
          <w:p w14:paraId="1A5296E8" w14:textId="77777777" w:rsidR="00AD42D9" w:rsidRPr="00E872DE" w:rsidRDefault="00AD42D9" w:rsidP="00AD42D9">
            <w:pPr>
              <w:pStyle w:val="AralkYok"/>
              <w:jc w:val="center"/>
              <w:rPr>
                <w:rFonts w:ascii="Arial" w:hAnsi="Arial" w:cs="Arial"/>
              </w:rPr>
            </w:pPr>
            <w:r w:rsidRPr="00E872DE">
              <w:rPr>
                <w:rFonts w:ascii="Arial" w:hAnsi="Arial" w:cs="Arial"/>
              </w:rPr>
              <w:t>3</w:t>
            </w:r>
          </w:p>
        </w:tc>
        <w:tc>
          <w:tcPr>
            <w:tcW w:w="709" w:type="dxa"/>
          </w:tcPr>
          <w:p w14:paraId="6D73F4DB" w14:textId="77777777" w:rsidR="00AD42D9" w:rsidRPr="00E872DE" w:rsidRDefault="00AD42D9" w:rsidP="00AD42D9">
            <w:pPr>
              <w:pStyle w:val="AralkYok"/>
              <w:rPr>
                <w:rFonts w:ascii="Arial" w:hAnsi="Arial" w:cs="Arial"/>
              </w:rPr>
            </w:pPr>
          </w:p>
        </w:tc>
        <w:tc>
          <w:tcPr>
            <w:tcW w:w="850" w:type="dxa"/>
          </w:tcPr>
          <w:p w14:paraId="148566B4" w14:textId="77777777" w:rsidR="00AD42D9" w:rsidRPr="00E872DE" w:rsidRDefault="00AD42D9" w:rsidP="00AD42D9">
            <w:pPr>
              <w:pStyle w:val="AralkYok"/>
              <w:rPr>
                <w:rFonts w:ascii="Arial" w:hAnsi="Arial" w:cs="Arial"/>
              </w:rPr>
            </w:pPr>
          </w:p>
        </w:tc>
        <w:tc>
          <w:tcPr>
            <w:tcW w:w="709" w:type="dxa"/>
          </w:tcPr>
          <w:p w14:paraId="5CC1C5A8" w14:textId="77777777" w:rsidR="00AD42D9" w:rsidRPr="00E872DE" w:rsidRDefault="00AD42D9" w:rsidP="00AD42D9">
            <w:pPr>
              <w:pStyle w:val="AralkYok"/>
              <w:rPr>
                <w:rFonts w:ascii="Arial" w:hAnsi="Arial" w:cs="Arial"/>
              </w:rPr>
            </w:pPr>
          </w:p>
        </w:tc>
        <w:tc>
          <w:tcPr>
            <w:tcW w:w="709" w:type="dxa"/>
          </w:tcPr>
          <w:p w14:paraId="10C895B3" w14:textId="77777777" w:rsidR="00AD42D9" w:rsidRPr="00E872DE" w:rsidRDefault="00AD42D9" w:rsidP="00AD42D9">
            <w:pPr>
              <w:pStyle w:val="AralkYok"/>
              <w:rPr>
                <w:rFonts w:ascii="Arial" w:hAnsi="Arial" w:cs="Arial"/>
              </w:rPr>
            </w:pPr>
          </w:p>
        </w:tc>
        <w:tc>
          <w:tcPr>
            <w:tcW w:w="735" w:type="dxa"/>
          </w:tcPr>
          <w:p w14:paraId="7A23BB6E" w14:textId="77777777" w:rsidR="00AD42D9" w:rsidRPr="00E872DE" w:rsidRDefault="00AD42D9" w:rsidP="00AD42D9">
            <w:pPr>
              <w:pStyle w:val="AralkYok"/>
              <w:rPr>
                <w:rFonts w:ascii="Arial" w:hAnsi="Arial" w:cs="Arial"/>
              </w:rPr>
            </w:pPr>
          </w:p>
        </w:tc>
        <w:tc>
          <w:tcPr>
            <w:tcW w:w="682" w:type="dxa"/>
          </w:tcPr>
          <w:p w14:paraId="47DA6F22" w14:textId="77777777" w:rsidR="00AD42D9" w:rsidRPr="00E872DE" w:rsidRDefault="00AD42D9" w:rsidP="00AD42D9">
            <w:pPr>
              <w:pStyle w:val="AralkYok"/>
              <w:rPr>
                <w:rFonts w:ascii="Arial" w:hAnsi="Arial" w:cs="Arial"/>
              </w:rPr>
            </w:pPr>
          </w:p>
        </w:tc>
        <w:tc>
          <w:tcPr>
            <w:tcW w:w="709" w:type="dxa"/>
          </w:tcPr>
          <w:p w14:paraId="21E65514" w14:textId="1ED1C8A8" w:rsidR="00AD42D9" w:rsidRPr="00E872DE" w:rsidRDefault="00AD42D9" w:rsidP="00AD42D9">
            <w:pPr>
              <w:pStyle w:val="AralkYok"/>
              <w:rPr>
                <w:rFonts w:ascii="Arial" w:hAnsi="Arial" w:cs="Arial"/>
              </w:rPr>
            </w:pPr>
            <w:r>
              <w:rPr>
                <w:rFonts w:ascii="Arial" w:eastAsia="Arial" w:hAnsi="Arial" w:cs="Arial"/>
              </w:rPr>
              <w:t>X</w:t>
            </w:r>
          </w:p>
        </w:tc>
        <w:tc>
          <w:tcPr>
            <w:tcW w:w="709" w:type="dxa"/>
          </w:tcPr>
          <w:p w14:paraId="1C5A9F0F" w14:textId="77777777" w:rsidR="00AD42D9" w:rsidRPr="00E872DE" w:rsidRDefault="00AD42D9" w:rsidP="00AD42D9">
            <w:pPr>
              <w:pStyle w:val="AralkYok"/>
              <w:rPr>
                <w:rFonts w:ascii="Arial" w:hAnsi="Arial" w:cs="Arial"/>
              </w:rPr>
            </w:pPr>
          </w:p>
        </w:tc>
        <w:tc>
          <w:tcPr>
            <w:tcW w:w="594" w:type="dxa"/>
          </w:tcPr>
          <w:p w14:paraId="5B94BE2A" w14:textId="77777777" w:rsidR="00AD42D9" w:rsidRPr="00E872DE" w:rsidRDefault="00AD42D9" w:rsidP="00AD42D9">
            <w:pPr>
              <w:pStyle w:val="AralkYok"/>
              <w:rPr>
                <w:rFonts w:ascii="Arial" w:hAnsi="Arial" w:cs="Arial"/>
              </w:rPr>
            </w:pPr>
          </w:p>
        </w:tc>
        <w:tc>
          <w:tcPr>
            <w:tcW w:w="682" w:type="dxa"/>
          </w:tcPr>
          <w:p w14:paraId="7450488A" w14:textId="77777777" w:rsidR="00AD42D9" w:rsidRPr="00E872DE" w:rsidRDefault="00AD42D9" w:rsidP="00AD42D9">
            <w:pPr>
              <w:pStyle w:val="AralkYok"/>
              <w:rPr>
                <w:rFonts w:ascii="Arial" w:hAnsi="Arial" w:cs="Arial"/>
              </w:rPr>
            </w:pPr>
          </w:p>
        </w:tc>
        <w:tc>
          <w:tcPr>
            <w:tcW w:w="702" w:type="dxa"/>
          </w:tcPr>
          <w:p w14:paraId="46FBDCEE" w14:textId="77777777" w:rsidR="00AD42D9" w:rsidRPr="00E872DE" w:rsidRDefault="00AD42D9" w:rsidP="00AD42D9">
            <w:pPr>
              <w:pStyle w:val="AralkYok"/>
              <w:rPr>
                <w:rFonts w:ascii="Arial" w:hAnsi="Arial" w:cs="Arial"/>
              </w:rPr>
            </w:pPr>
          </w:p>
        </w:tc>
      </w:tr>
      <w:tr w:rsidR="00AD42D9" w:rsidRPr="00E872DE" w14:paraId="6B74E68D" w14:textId="77777777" w:rsidTr="00AC4463">
        <w:trPr>
          <w:jc w:val="center"/>
        </w:trPr>
        <w:tc>
          <w:tcPr>
            <w:tcW w:w="709" w:type="dxa"/>
            <w:vMerge/>
          </w:tcPr>
          <w:p w14:paraId="7F2E9AA5" w14:textId="77777777" w:rsidR="00AD42D9" w:rsidRPr="00E872DE" w:rsidRDefault="00AD42D9" w:rsidP="00AD42D9">
            <w:pPr>
              <w:pStyle w:val="AralkYok"/>
              <w:rPr>
                <w:rFonts w:ascii="Arial" w:hAnsi="Arial" w:cs="Arial"/>
              </w:rPr>
            </w:pPr>
          </w:p>
        </w:tc>
        <w:tc>
          <w:tcPr>
            <w:tcW w:w="992" w:type="dxa"/>
            <w:vAlign w:val="center"/>
          </w:tcPr>
          <w:p w14:paraId="39EF9704" w14:textId="77777777" w:rsidR="00AD42D9" w:rsidRPr="00E872DE" w:rsidRDefault="00AD42D9" w:rsidP="00AD42D9">
            <w:pPr>
              <w:pStyle w:val="AralkYok"/>
              <w:jc w:val="center"/>
              <w:rPr>
                <w:rFonts w:ascii="Arial" w:hAnsi="Arial" w:cs="Arial"/>
              </w:rPr>
            </w:pPr>
            <w:r w:rsidRPr="00E872DE">
              <w:rPr>
                <w:rFonts w:ascii="Arial" w:hAnsi="Arial" w:cs="Arial"/>
              </w:rPr>
              <w:t>4</w:t>
            </w:r>
          </w:p>
        </w:tc>
        <w:tc>
          <w:tcPr>
            <w:tcW w:w="709" w:type="dxa"/>
          </w:tcPr>
          <w:p w14:paraId="37813DA9" w14:textId="77777777" w:rsidR="00AD42D9" w:rsidRPr="00E872DE" w:rsidRDefault="00AD42D9" w:rsidP="00AD42D9">
            <w:pPr>
              <w:pStyle w:val="AralkYok"/>
              <w:rPr>
                <w:rFonts w:ascii="Arial" w:hAnsi="Arial" w:cs="Arial"/>
              </w:rPr>
            </w:pPr>
          </w:p>
        </w:tc>
        <w:tc>
          <w:tcPr>
            <w:tcW w:w="850" w:type="dxa"/>
          </w:tcPr>
          <w:p w14:paraId="742741A0" w14:textId="77777777" w:rsidR="00AD42D9" w:rsidRPr="00E872DE" w:rsidRDefault="00AD42D9" w:rsidP="00AD42D9">
            <w:pPr>
              <w:pStyle w:val="AralkYok"/>
              <w:rPr>
                <w:rFonts w:ascii="Arial" w:hAnsi="Arial" w:cs="Arial"/>
              </w:rPr>
            </w:pPr>
          </w:p>
        </w:tc>
        <w:tc>
          <w:tcPr>
            <w:tcW w:w="709" w:type="dxa"/>
          </w:tcPr>
          <w:p w14:paraId="210D9109" w14:textId="77777777" w:rsidR="00AD42D9" w:rsidRPr="00E872DE" w:rsidRDefault="00AD42D9" w:rsidP="00AD42D9">
            <w:pPr>
              <w:pStyle w:val="AralkYok"/>
              <w:rPr>
                <w:rFonts w:ascii="Arial" w:hAnsi="Arial" w:cs="Arial"/>
              </w:rPr>
            </w:pPr>
          </w:p>
        </w:tc>
        <w:tc>
          <w:tcPr>
            <w:tcW w:w="709" w:type="dxa"/>
          </w:tcPr>
          <w:p w14:paraId="2081CE21" w14:textId="77777777" w:rsidR="00AD42D9" w:rsidRPr="00E872DE" w:rsidRDefault="00AD42D9" w:rsidP="00AD42D9">
            <w:pPr>
              <w:pStyle w:val="AralkYok"/>
              <w:rPr>
                <w:rFonts w:ascii="Arial" w:hAnsi="Arial" w:cs="Arial"/>
              </w:rPr>
            </w:pPr>
          </w:p>
        </w:tc>
        <w:tc>
          <w:tcPr>
            <w:tcW w:w="735" w:type="dxa"/>
          </w:tcPr>
          <w:p w14:paraId="2ECD82E2" w14:textId="77777777" w:rsidR="00AD42D9" w:rsidRPr="00E872DE" w:rsidRDefault="00AD42D9" w:rsidP="00AD42D9">
            <w:pPr>
              <w:pStyle w:val="AralkYok"/>
              <w:rPr>
                <w:rFonts w:ascii="Arial" w:hAnsi="Arial" w:cs="Arial"/>
              </w:rPr>
            </w:pPr>
          </w:p>
        </w:tc>
        <w:tc>
          <w:tcPr>
            <w:tcW w:w="682" w:type="dxa"/>
          </w:tcPr>
          <w:p w14:paraId="1D22E91A" w14:textId="77777777" w:rsidR="00AD42D9" w:rsidRPr="00E872DE" w:rsidRDefault="00AD42D9" w:rsidP="00AD42D9">
            <w:pPr>
              <w:pStyle w:val="AralkYok"/>
              <w:rPr>
                <w:rFonts w:ascii="Arial" w:hAnsi="Arial" w:cs="Arial"/>
              </w:rPr>
            </w:pPr>
          </w:p>
        </w:tc>
        <w:tc>
          <w:tcPr>
            <w:tcW w:w="709" w:type="dxa"/>
          </w:tcPr>
          <w:p w14:paraId="5F554B7B" w14:textId="77777777" w:rsidR="00AD42D9" w:rsidRPr="00E872DE" w:rsidRDefault="00AD42D9" w:rsidP="00AD42D9">
            <w:pPr>
              <w:pStyle w:val="AralkYok"/>
              <w:rPr>
                <w:rFonts w:ascii="Arial" w:hAnsi="Arial" w:cs="Arial"/>
              </w:rPr>
            </w:pPr>
          </w:p>
        </w:tc>
        <w:tc>
          <w:tcPr>
            <w:tcW w:w="709" w:type="dxa"/>
          </w:tcPr>
          <w:p w14:paraId="663DA0FF" w14:textId="77777777" w:rsidR="00AD42D9" w:rsidRPr="00E872DE" w:rsidRDefault="00AD42D9" w:rsidP="00AD42D9">
            <w:pPr>
              <w:pStyle w:val="AralkYok"/>
              <w:rPr>
                <w:rFonts w:ascii="Arial" w:hAnsi="Arial" w:cs="Arial"/>
              </w:rPr>
            </w:pPr>
          </w:p>
        </w:tc>
        <w:tc>
          <w:tcPr>
            <w:tcW w:w="594" w:type="dxa"/>
          </w:tcPr>
          <w:p w14:paraId="65564561" w14:textId="710B9611" w:rsidR="00AD42D9" w:rsidRPr="00E872DE" w:rsidRDefault="00AD42D9" w:rsidP="00AD42D9">
            <w:pPr>
              <w:pStyle w:val="AralkYok"/>
              <w:rPr>
                <w:rFonts w:ascii="Arial" w:hAnsi="Arial" w:cs="Arial"/>
              </w:rPr>
            </w:pPr>
            <w:r>
              <w:rPr>
                <w:rFonts w:ascii="Arial" w:eastAsia="Arial" w:hAnsi="Arial" w:cs="Arial"/>
              </w:rPr>
              <w:t>X</w:t>
            </w:r>
          </w:p>
        </w:tc>
        <w:tc>
          <w:tcPr>
            <w:tcW w:w="682" w:type="dxa"/>
          </w:tcPr>
          <w:p w14:paraId="39B085E9" w14:textId="77777777" w:rsidR="00AD42D9" w:rsidRPr="00E872DE" w:rsidRDefault="00AD42D9" w:rsidP="00AD42D9">
            <w:pPr>
              <w:pStyle w:val="AralkYok"/>
              <w:rPr>
                <w:rFonts w:ascii="Arial" w:hAnsi="Arial" w:cs="Arial"/>
              </w:rPr>
            </w:pPr>
          </w:p>
        </w:tc>
        <w:tc>
          <w:tcPr>
            <w:tcW w:w="702" w:type="dxa"/>
          </w:tcPr>
          <w:p w14:paraId="440E1628" w14:textId="77777777" w:rsidR="00AD42D9" w:rsidRPr="00E872DE" w:rsidRDefault="00AD42D9" w:rsidP="00AD42D9">
            <w:pPr>
              <w:pStyle w:val="AralkYok"/>
              <w:rPr>
                <w:rFonts w:ascii="Arial" w:hAnsi="Arial" w:cs="Arial"/>
              </w:rPr>
            </w:pPr>
          </w:p>
        </w:tc>
      </w:tr>
      <w:tr w:rsidR="00AD42D9" w:rsidRPr="00E872DE" w14:paraId="0F7E967A" w14:textId="77777777" w:rsidTr="00AC4463">
        <w:trPr>
          <w:jc w:val="center"/>
        </w:trPr>
        <w:tc>
          <w:tcPr>
            <w:tcW w:w="709" w:type="dxa"/>
            <w:vMerge/>
          </w:tcPr>
          <w:p w14:paraId="7EBDB03F" w14:textId="77777777" w:rsidR="00AD42D9" w:rsidRPr="00E872DE" w:rsidRDefault="00AD42D9" w:rsidP="00AD42D9">
            <w:pPr>
              <w:pStyle w:val="AralkYok"/>
              <w:rPr>
                <w:rFonts w:ascii="Arial" w:hAnsi="Arial" w:cs="Arial"/>
              </w:rPr>
            </w:pPr>
          </w:p>
        </w:tc>
        <w:tc>
          <w:tcPr>
            <w:tcW w:w="992" w:type="dxa"/>
            <w:vAlign w:val="center"/>
          </w:tcPr>
          <w:p w14:paraId="4E1F58FF" w14:textId="77777777" w:rsidR="00AD42D9" w:rsidRPr="00E872DE" w:rsidRDefault="00AD42D9" w:rsidP="00AD42D9">
            <w:pPr>
              <w:pStyle w:val="AralkYok"/>
              <w:jc w:val="center"/>
              <w:rPr>
                <w:rFonts w:ascii="Arial" w:hAnsi="Arial" w:cs="Arial"/>
              </w:rPr>
            </w:pPr>
            <w:r w:rsidRPr="00E872DE">
              <w:rPr>
                <w:rFonts w:ascii="Arial" w:hAnsi="Arial" w:cs="Arial"/>
              </w:rPr>
              <w:t>5</w:t>
            </w:r>
          </w:p>
        </w:tc>
        <w:tc>
          <w:tcPr>
            <w:tcW w:w="709" w:type="dxa"/>
          </w:tcPr>
          <w:p w14:paraId="23A60F12" w14:textId="77777777" w:rsidR="00AD42D9" w:rsidRPr="00E872DE" w:rsidRDefault="00AD42D9" w:rsidP="00AD42D9">
            <w:pPr>
              <w:pStyle w:val="AralkYok"/>
              <w:rPr>
                <w:rFonts w:ascii="Arial" w:hAnsi="Arial" w:cs="Arial"/>
              </w:rPr>
            </w:pPr>
          </w:p>
        </w:tc>
        <w:tc>
          <w:tcPr>
            <w:tcW w:w="850" w:type="dxa"/>
          </w:tcPr>
          <w:p w14:paraId="349CF69D" w14:textId="77777777" w:rsidR="00AD42D9" w:rsidRPr="00E872DE" w:rsidRDefault="00AD42D9" w:rsidP="00AD42D9">
            <w:pPr>
              <w:pStyle w:val="AralkYok"/>
              <w:rPr>
                <w:rFonts w:ascii="Arial" w:hAnsi="Arial" w:cs="Arial"/>
              </w:rPr>
            </w:pPr>
          </w:p>
        </w:tc>
        <w:tc>
          <w:tcPr>
            <w:tcW w:w="709" w:type="dxa"/>
          </w:tcPr>
          <w:p w14:paraId="04ADAD0C" w14:textId="77777777" w:rsidR="00AD42D9" w:rsidRPr="00E872DE" w:rsidRDefault="00AD42D9" w:rsidP="00AD42D9">
            <w:pPr>
              <w:pStyle w:val="AralkYok"/>
              <w:rPr>
                <w:rFonts w:ascii="Arial" w:hAnsi="Arial" w:cs="Arial"/>
              </w:rPr>
            </w:pPr>
          </w:p>
        </w:tc>
        <w:tc>
          <w:tcPr>
            <w:tcW w:w="709" w:type="dxa"/>
          </w:tcPr>
          <w:p w14:paraId="15D447D4" w14:textId="77777777" w:rsidR="00AD42D9" w:rsidRPr="00E872DE" w:rsidRDefault="00AD42D9" w:rsidP="00AD42D9">
            <w:pPr>
              <w:pStyle w:val="AralkYok"/>
              <w:rPr>
                <w:rFonts w:ascii="Arial" w:hAnsi="Arial" w:cs="Arial"/>
              </w:rPr>
            </w:pPr>
          </w:p>
        </w:tc>
        <w:tc>
          <w:tcPr>
            <w:tcW w:w="735" w:type="dxa"/>
          </w:tcPr>
          <w:p w14:paraId="0BD458C6" w14:textId="77777777" w:rsidR="00AD42D9" w:rsidRPr="00E872DE" w:rsidRDefault="00AD42D9" w:rsidP="00AD42D9">
            <w:pPr>
              <w:pStyle w:val="AralkYok"/>
              <w:rPr>
                <w:rFonts w:ascii="Arial" w:hAnsi="Arial" w:cs="Arial"/>
              </w:rPr>
            </w:pPr>
          </w:p>
        </w:tc>
        <w:tc>
          <w:tcPr>
            <w:tcW w:w="682" w:type="dxa"/>
          </w:tcPr>
          <w:p w14:paraId="6C5E65B7" w14:textId="77777777" w:rsidR="00AD42D9" w:rsidRPr="00E872DE" w:rsidRDefault="00AD42D9" w:rsidP="00AD42D9">
            <w:pPr>
              <w:pStyle w:val="AralkYok"/>
              <w:rPr>
                <w:rFonts w:ascii="Arial" w:hAnsi="Arial" w:cs="Arial"/>
              </w:rPr>
            </w:pPr>
          </w:p>
        </w:tc>
        <w:tc>
          <w:tcPr>
            <w:tcW w:w="709" w:type="dxa"/>
          </w:tcPr>
          <w:p w14:paraId="7C7109C0" w14:textId="77777777" w:rsidR="00AD42D9" w:rsidRPr="00E872DE" w:rsidRDefault="00AD42D9" w:rsidP="00AD42D9">
            <w:pPr>
              <w:pStyle w:val="AralkYok"/>
              <w:rPr>
                <w:rFonts w:ascii="Arial" w:hAnsi="Arial" w:cs="Arial"/>
              </w:rPr>
            </w:pPr>
          </w:p>
        </w:tc>
        <w:tc>
          <w:tcPr>
            <w:tcW w:w="709" w:type="dxa"/>
          </w:tcPr>
          <w:p w14:paraId="178FF6B9" w14:textId="77777777" w:rsidR="00AD42D9" w:rsidRPr="00E872DE" w:rsidRDefault="00AD42D9" w:rsidP="00AD42D9">
            <w:pPr>
              <w:pStyle w:val="AralkYok"/>
              <w:rPr>
                <w:rFonts w:ascii="Arial" w:hAnsi="Arial" w:cs="Arial"/>
              </w:rPr>
            </w:pPr>
          </w:p>
        </w:tc>
        <w:tc>
          <w:tcPr>
            <w:tcW w:w="594" w:type="dxa"/>
          </w:tcPr>
          <w:p w14:paraId="08F8E74F" w14:textId="6488FD7D" w:rsidR="00AD42D9" w:rsidRPr="00E872DE" w:rsidRDefault="00AD42D9" w:rsidP="00AD42D9">
            <w:pPr>
              <w:pStyle w:val="AralkYok"/>
              <w:rPr>
                <w:rFonts w:ascii="Arial" w:hAnsi="Arial" w:cs="Arial"/>
              </w:rPr>
            </w:pPr>
            <w:r>
              <w:rPr>
                <w:rFonts w:ascii="Arial" w:eastAsia="Arial" w:hAnsi="Arial" w:cs="Arial"/>
              </w:rPr>
              <w:t>X</w:t>
            </w:r>
          </w:p>
        </w:tc>
        <w:tc>
          <w:tcPr>
            <w:tcW w:w="682" w:type="dxa"/>
          </w:tcPr>
          <w:p w14:paraId="4FCE7BD8" w14:textId="77777777" w:rsidR="00AD42D9" w:rsidRPr="00E872DE" w:rsidRDefault="00AD42D9" w:rsidP="00AD42D9">
            <w:pPr>
              <w:pStyle w:val="AralkYok"/>
              <w:rPr>
                <w:rFonts w:ascii="Arial" w:hAnsi="Arial" w:cs="Arial"/>
              </w:rPr>
            </w:pPr>
          </w:p>
        </w:tc>
        <w:tc>
          <w:tcPr>
            <w:tcW w:w="702" w:type="dxa"/>
          </w:tcPr>
          <w:p w14:paraId="3F71E583" w14:textId="77777777" w:rsidR="00AD42D9" w:rsidRPr="00E872DE" w:rsidRDefault="00AD42D9" w:rsidP="00AD42D9">
            <w:pPr>
              <w:pStyle w:val="AralkYok"/>
              <w:rPr>
                <w:rFonts w:ascii="Arial" w:hAnsi="Arial" w:cs="Arial"/>
              </w:rPr>
            </w:pPr>
          </w:p>
        </w:tc>
      </w:tr>
      <w:tr w:rsidR="00AD42D9" w:rsidRPr="00E872DE" w14:paraId="3B51E502" w14:textId="77777777" w:rsidTr="00AC4463">
        <w:trPr>
          <w:jc w:val="center"/>
        </w:trPr>
        <w:tc>
          <w:tcPr>
            <w:tcW w:w="709" w:type="dxa"/>
            <w:vMerge/>
          </w:tcPr>
          <w:p w14:paraId="065F8F87" w14:textId="77777777" w:rsidR="00AD42D9" w:rsidRPr="00E872DE" w:rsidRDefault="00AD42D9" w:rsidP="00AD42D9">
            <w:pPr>
              <w:pStyle w:val="AralkYok"/>
              <w:rPr>
                <w:rFonts w:ascii="Arial" w:hAnsi="Arial" w:cs="Arial"/>
              </w:rPr>
            </w:pPr>
          </w:p>
        </w:tc>
        <w:tc>
          <w:tcPr>
            <w:tcW w:w="992" w:type="dxa"/>
            <w:vAlign w:val="center"/>
          </w:tcPr>
          <w:p w14:paraId="1B11F347" w14:textId="77777777" w:rsidR="00AD42D9" w:rsidRPr="00E872DE" w:rsidRDefault="00AD42D9" w:rsidP="00AD42D9">
            <w:pPr>
              <w:pStyle w:val="AralkYok"/>
              <w:jc w:val="center"/>
              <w:rPr>
                <w:rFonts w:ascii="Arial" w:hAnsi="Arial" w:cs="Arial"/>
              </w:rPr>
            </w:pPr>
            <w:r w:rsidRPr="00E872DE">
              <w:rPr>
                <w:rFonts w:ascii="Arial" w:hAnsi="Arial" w:cs="Arial"/>
              </w:rPr>
              <w:t>6</w:t>
            </w:r>
          </w:p>
        </w:tc>
        <w:tc>
          <w:tcPr>
            <w:tcW w:w="709" w:type="dxa"/>
          </w:tcPr>
          <w:p w14:paraId="1AAEBE57" w14:textId="77777777" w:rsidR="00AD42D9" w:rsidRPr="00E872DE" w:rsidRDefault="00AD42D9" w:rsidP="00AD42D9">
            <w:pPr>
              <w:pStyle w:val="AralkYok"/>
              <w:rPr>
                <w:rFonts w:ascii="Arial" w:hAnsi="Arial" w:cs="Arial"/>
              </w:rPr>
            </w:pPr>
          </w:p>
        </w:tc>
        <w:tc>
          <w:tcPr>
            <w:tcW w:w="850" w:type="dxa"/>
          </w:tcPr>
          <w:p w14:paraId="3CC8D763" w14:textId="77777777" w:rsidR="00AD42D9" w:rsidRPr="00E872DE" w:rsidRDefault="00AD42D9" w:rsidP="00AD42D9">
            <w:pPr>
              <w:pStyle w:val="AralkYok"/>
              <w:rPr>
                <w:rFonts w:ascii="Arial" w:hAnsi="Arial" w:cs="Arial"/>
              </w:rPr>
            </w:pPr>
          </w:p>
        </w:tc>
        <w:tc>
          <w:tcPr>
            <w:tcW w:w="709" w:type="dxa"/>
          </w:tcPr>
          <w:p w14:paraId="7FFBCB40" w14:textId="77777777" w:rsidR="00AD42D9" w:rsidRPr="00E872DE" w:rsidRDefault="00AD42D9" w:rsidP="00AD42D9">
            <w:pPr>
              <w:pStyle w:val="AralkYok"/>
              <w:rPr>
                <w:rFonts w:ascii="Arial" w:hAnsi="Arial" w:cs="Arial"/>
              </w:rPr>
            </w:pPr>
          </w:p>
        </w:tc>
        <w:tc>
          <w:tcPr>
            <w:tcW w:w="709" w:type="dxa"/>
          </w:tcPr>
          <w:p w14:paraId="79B151BB" w14:textId="77777777" w:rsidR="00AD42D9" w:rsidRPr="00E872DE" w:rsidRDefault="00AD42D9" w:rsidP="00AD42D9">
            <w:pPr>
              <w:pStyle w:val="AralkYok"/>
              <w:rPr>
                <w:rFonts w:ascii="Arial" w:hAnsi="Arial" w:cs="Arial"/>
              </w:rPr>
            </w:pPr>
          </w:p>
        </w:tc>
        <w:tc>
          <w:tcPr>
            <w:tcW w:w="735" w:type="dxa"/>
          </w:tcPr>
          <w:p w14:paraId="229959F6" w14:textId="77777777" w:rsidR="00AD42D9" w:rsidRPr="00E872DE" w:rsidRDefault="00AD42D9" w:rsidP="00AD42D9">
            <w:pPr>
              <w:pStyle w:val="AralkYok"/>
              <w:rPr>
                <w:rFonts w:ascii="Arial" w:hAnsi="Arial" w:cs="Arial"/>
              </w:rPr>
            </w:pPr>
          </w:p>
        </w:tc>
        <w:tc>
          <w:tcPr>
            <w:tcW w:w="682" w:type="dxa"/>
          </w:tcPr>
          <w:p w14:paraId="701D02EA" w14:textId="77777777" w:rsidR="00AD42D9" w:rsidRPr="00E872DE" w:rsidRDefault="00AD42D9" w:rsidP="00AD42D9">
            <w:pPr>
              <w:pStyle w:val="AralkYok"/>
              <w:rPr>
                <w:rFonts w:ascii="Arial" w:hAnsi="Arial" w:cs="Arial"/>
              </w:rPr>
            </w:pPr>
          </w:p>
        </w:tc>
        <w:tc>
          <w:tcPr>
            <w:tcW w:w="709" w:type="dxa"/>
          </w:tcPr>
          <w:p w14:paraId="2405AEF7" w14:textId="77777777" w:rsidR="00AD42D9" w:rsidRPr="00E872DE" w:rsidRDefault="00AD42D9" w:rsidP="00AD42D9">
            <w:pPr>
              <w:pStyle w:val="AralkYok"/>
              <w:rPr>
                <w:rFonts w:ascii="Arial" w:hAnsi="Arial" w:cs="Arial"/>
              </w:rPr>
            </w:pPr>
          </w:p>
        </w:tc>
        <w:tc>
          <w:tcPr>
            <w:tcW w:w="709" w:type="dxa"/>
          </w:tcPr>
          <w:p w14:paraId="0915F933" w14:textId="77777777" w:rsidR="00AD42D9" w:rsidRPr="00E872DE" w:rsidRDefault="00AD42D9" w:rsidP="00AD42D9">
            <w:pPr>
              <w:pStyle w:val="AralkYok"/>
              <w:rPr>
                <w:rFonts w:ascii="Arial" w:hAnsi="Arial" w:cs="Arial"/>
              </w:rPr>
            </w:pPr>
          </w:p>
        </w:tc>
        <w:tc>
          <w:tcPr>
            <w:tcW w:w="594" w:type="dxa"/>
          </w:tcPr>
          <w:p w14:paraId="2B05C73C" w14:textId="77777777" w:rsidR="00AD42D9" w:rsidRPr="00E872DE" w:rsidRDefault="00AD42D9" w:rsidP="00AD42D9">
            <w:pPr>
              <w:pStyle w:val="AralkYok"/>
              <w:rPr>
                <w:rFonts w:ascii="Arial" w:hAnsi="Arial" w:cs="Arial"/>
              </w:rPr>
            </w:pPr>
          </w:p>
        </w:tc>
        <w:tc>
          <w:tcPr>
            <w:tcW w:w="682" w:type="dxa"/>
          </w:tcPr>
          <w:p w14:paraId="17B91AFF" w14:textId="7671933A" w:rsidR="00AD42D9" w:rsidRPr="00E872DE" w:rsidRDefault="00AD42D9" w:rsidP="00AD42D9">
            <w:pPr>
              <w:pStyle w:val="AralkYok"/>
              <w:rPr>
                <w:rFonts w:ascii="Arial" w:hAnsi="Arial" w:cs="Arial"/>
              </w:rPr>
            </w:pPr>
            <w:r>
              <w:rPr>
                <w:rFonts w:ascii="Arial" w:eastAsia="Arial" w:hAnsi="Arial" w:cs="Arial"/>
              </w:rPr>
              <w:t>X</w:t>
            </w:r>
          </w:p>
        </w:tc>
        <w:tc>
          <w:tcPr>
            <w:tcW w:w="702" w:type="dxa"/>
          </w:tcPr>
          <w:p w14:paraId="334D6614" w14:textId="77777777" w:rsidR="00AD42D9" w:rsidRPr="00E872DE" w:rsidRDefault="00AD42D9" w:rsidP="00AD42D9">
            <w:pPr>
              <w:pStyle w:val="AralkYok"/>
              <w:rPr>
                <w:rFonts w:ascii="Arial" w:hAnsi="Arial" w:cs="Arial"/>
              </w:rPr>
            </w:pPr>
          </w:p>
        </w:tc>
      </w:tr>
      <w:tr w:rsidR="00AD42D9" w:rsidRPr="00E872DE" w14:paraId="2F1C6D34" w14:textId="77777777" w:rsidTr="00AC4463">
        <w:trPr>
          <w:jc w:val="center"/>
        </w:trPr>
        <w:tc>
          <w:tcPr>
            <w:tcW w:w="709" w:type="dxa"/>
            <w:vMerge/>
          </w:tcPr>
          <w:p w14:paraId="4FCB4C1A" w14:textId="77777777" w:rsidR="00AD42D9" w:rsidRPr="00E872DE" w:rsidRDefault="00AD42D9" w:rsidP="00AD42D9">
            <w:pPr>
              <w:pStyle w:val="AralkYok"/>
              <w:rPr>
                <w:rFonts w:ascii="Arial" w:hAnsi="Arial" w:cs="Arial"/>
              </w:rPr>
            </w:pPr>
          </w:p>
        </w:tc>
        <w:tc>
          <w:tcPr>
            <w:tcW w:w="992" w:type="dxa"/>
            <w:vAlign w:val="center"/>
          </w:tcPr>
          <w:p w14:paraId="45335B22" w14:textId="77777777" w:rsidR="00AD42D9" w:rsidRPr="00E872DE" w:rsidRDefault="00AD42D9" w:rsidP="00AD42D9">
            <w:pPr>
              <w:pStyle w:val="AralkYok"/>
              <w:jc w:val="center"/>
              <w:rPr>
                <w:rFonts w:ascii="Arial" w:hAnsi="Arial" w:cs="Arial"/>
              </w:rPr>
            </w:pPr>
            <w:r w:rsidRPr="00E872DE">
              <w:rPr>
                <w:rFonts w:ascii="Arial" w:hAnsi="Arial" w:cs="Arial"/>
              </w:rPr>
              <w:t>7</w:t>
            </w:r>
          </w:p>
        </w:tc>
        <w:tc>
          <w:tcPr>
            <w:tcW w:w="709" w:type="dxa"/>
          </w:tcPr>
          <w:p w14:paraId="5E3C1173" w14:textId="77777777" w:rsidR="00AD42D9" w:rsidRPr="00E872DE" w:rsidRDefault="00AD42D9" w:rsidP="00AD42D9">
            <w:pPr>
              <w:pStyle w:val="AralkYok"/>
              <w:rPr>
                <w:rFonts w:ascii="Arial" w:hAnsi="Arial" w:cs="Arial"/>
              </w:rPr>
            </w:pPr>
          </w:p>
        </w:tc>
        <w:tc>
          <w:tcPr>
            <w:tcW w:w="850" w:type="dxa"/>
          </w:tcPr>
          <w:p w14:paraId="41764A69" w14:textId="77777777" w:rsidR="00AD42D9" w:rsidRPr="00E872DE" w:rsidRDefault="00AD42D9" w:rsidP="00AD42D9">
            <w:pPr>
              <w:pStyle w:val="AralkYok"/>
              <w:rPr>
                <w:rFonts w:ascii="Arial" w:hAnsi="Arial" w:cs="Arial"/>
              </w:rPr>
            </w:pPr>
          </w:p>
        </w:tc>
        <w:tc>
          <w:tcPr>
            <w:tcW w:w="709" w:type="dxa"/>
          </w:tcPr>
          <w:p w14:paraId="72116B9E" w14:textId="77777777" w:rsidR="00AD42D9" w:rsidRPr="00E872DE" w:rsidRDefault="00AD42D9" w:rsidP="00AD42D9">
            <w:pPr>
              <w:pStyle w:val="AralkYok"/>
              <w:rPr>
                <w:rFonts w:ascii="Arial" w:hAnsi="Arial" w:cs="Arial"/>
              </w:rPr>
            </w:pPr>
          </w:p>
        </w:tc>
        <w:tc>
          <w:tcPr>
            <w:tcW w:w="709" w:type="dxa"/>
          </w:tcPr>
          <w:p w14:paraId="215A858F" w14:textId="77777777" w:rsidR="00AD42D9" w:rsidRPr="00E872DE" w:rsidRDefault="00AD42D9" w:rsidP="00AD42D9">
            <w:pPr>
              <w:pStyle w:val="AralkYok"/>
              <w:rPr>
                <w:rFonts w:ascii="Arial" w:hAnsi="Arial" w:cs="Arial"/>
              </w:rPr>
            </w:pPr>
          </w:p>
        </w:tc>
        <w:tc>
          <w:tcPr>
            <w:tcW w:w="735" w:type="dxa"/>
          </w:tcPr>
          <w:p w14:paraId="28C28DDA" w14:textId="77777777" w:rsidR="00AD42D9" w:rsidRPr="00E872DE" w:rsidRDefault="00AD42D9" w:rsidP="00AD42D9">
            <w:pPr>
              <w:pStyle w:val="AralkYok"/>
              <w:rPr>
                <w:rFonts w:ascii="Arial" w:hAnsi="Arial" w:cs="Arial"/>
              </w:rPr>
            </w:pPr>
          </w:p>
        </w:tc>
        <w:tc>
          <w:tcPr>
            <w:tcW w:w="682" w:type="dxa"/>
          </w:tcPr>
          <w:p w14:paraId="4AC8A1F0" w14:textId="77777777" w:rsidR="00AD42D9" w:rsidRPr="00E872DE" w:rsidRDefault="00AD42D9" w:rsidP="00AD42D9">
            <w:pPr>
              <w:pStyle w:val="AralkYok"/>
              <w:rPr>
                <w:rFonts w:ascii="Arial" w:hAnsi="Arial" w:cs="Arial"/>
              </w:rPr>
            </w:pPr>
          </w:p>
        </w:tc>
        <w:tc>
          <w:tcPr>
            <w:tcW w:w="709" w:type="dxa"/>
          </w:tcPr>
          <w:p w14:paraId="0DF94171" w14:textId="77777777" w:rsidR="00AD42D9" w:rsidRPr="00E872DE" w:rsidRDefault="00AD42D9" w:rsidP="00AD42D9">
            <w:pPr>
              <w:pStyle w:val="AralkYok"/>
              <w:rPr>
                <w:rFonts w:ascii="Arial" w:hAnsi="Arial" w:cs="Arial"/>
              </w:rPr>
            </w:pPr>
          </w:p>
        </w:tc>
        <w:tc>
          <w:tcPr>
            <w:tcW w:w="709" w:type="dxa"/>
          </w:tcPr>
          <w:p w14:paraId="2E5049F1" w14:textId="77777777" w:rsidR="00AD42D9" w:rsidRPr="00E872DE" w:rsidRDefault="00AD42D9" w:rsidP="00AD42D9">
            <w:pPr>
              <w:pStyle w:val="AralkYok"/>
              <w:rPr>
                <w:rFonts w:ascii="Arial" w:hAnsi="Arial" w:cs="Arial"/>
              </w:rPr>
            </w:pPr>
          </w:p>
        </w:tc>
        <w:tc>
          <w:tcPr>
            <w:tcW w:w="594" w:type="dxa"/>
          </w:tcPr>
          <w:p w14:paraId="59317DBD" w14:textId="77777777" w:rsidR="00AD42D9" w:rsidRPr="00E872DE" w:rsidRDefault="00AD42D9" w:rsidP="00AD42D9">
            <w:pPr>
              <w:pStyle w:val="AralkYok"/>
              <w:rPr>
                <w:rFonts w:ascii="Arial" w:hAnsi="Arial" w:cs="Arial"/>
              </w:rPr>
            </w:pPr>
          </w:p>
        </w:tc>
        <w:tc>
          <w:tcPr>
            <w:tcW w:w="682" w:type="dxa"/>
          </w:tcPr>
          <w:p w14:paraId="5AB197AC" w14:textId="77777777" w:rsidR="00AD42D9" w:rsidRPr="00E872DE" w:rsidRDefault="00AD42D9" w:rsidP="00AD42D9">
            <w:pPr>
              <w:pStyle w:val="AralkYok"/>
              <w:rPr>
                <w:rFonts w:ascii="Arial" w:hAnsi="Arial" w:cs="Arial"/>
              </w:rPr>
            </w:pPr>
          </w:p>
        </w:tc>
        <w:tc>
          <w:tcPr>
            <w:tcW w:w="702" w:type="dxa"/>
          </w:tcPr>
          <w:p w14:paraId="6A147D6B" w14:textId="77777777" w:rsidR="00AD42D9" w:rsidRPr="00E872DE" w:rsidRDefault="00AD42D9" w:rsidP="00AD42D9">
            <w:pPr>
              <w:pStyle w:val="AralkYok"/>
              <w:rPr>
                <w:rFonts w:ascii="Arial" w:hAnsi="Arial" w:cs="Arial"/>
              </w:rPr>
            </w:pPr>
          </w:p>
        </w:tc>
      </w:tr>
      <w:tr w:rsidR="00AD42D9" w:rsidRPr="00E872DE" w14:paraId="279B86E7" w14:textId="77777777" w:rsidTr="00AC4463">
        <w:trPr>
          <w:jc w:val="center"/>
        </w:trPr>
        <w:tc>
          <w:tcPr>
            <w:tcW w:w="709" w:type="dxa"/>
            <w:vMerge/>
          </w:tcPr>
          <w:p w14:paraId="70963CFA" w14:textId="77777777" w:rsidR="00AD42D9" w:rsidRPr="00E872DE" w:rsidRDefault="00AD42D9" w:rsidP="00AD42D9">
            <w:pPr>
              <w:pStyle w:val="AralkYok"/>
              <w:rPr>
                <w:rFonts w:ascii="Arial" w:hAnsi="Arial" w:cs="Arial"/>
              </w:rPr>
            </w:pPr>
          </w:p>
        </w:tc>
        <w:tc>
          <w:tcPr>
            <w:tcW w:w="992" w:type="dxa"/>
            <w:vAlign w:val="center"/>
          </w:tcPr>
          <w:p w14:paraId="4EAE41E6" w14:textId="77777777" w:rsidR="00AD42D9" w:rsidRPr="00E872DE" w:rsidRDefault="00AD42D9" w:rsidP="00AD42D9">
            <w:pPr>
              <w:pStyle w:val="AralkYok"/>
              <w:jc w:val="center"/>
              <w:rPr>
                <w:rFonts w:ascii="Arial" w:hAnsi="Arial" w:cs="Arial"/>
              </w:rPr>
            </w:pPr>
            <w:r w:rsidRPr="00E872DE">
              <w:rPr>
                <w:rFonts w:ascii="Arial" w:hAnsi="Arial" w:cs="Arial"/>
              </w:rPr>
              <w:t>8</w:t>
            </w:r>
          </w:p>
        </w:tc>
        <w:tc>
          <w:tcPr>
            <w:tcW w:w="709" w:type="dxa"/>
          </w:tcPr>
          <w:p w14:paraId="0E22F0CB" w14:textId="77777777" w:rsidR="00AD42D9" w:rsidRPr="00E872DE" w:rsidRDefault="00AD42D9" w:rsidP="00AD42D9">
            <w:pPr>
              <w:pStyle w:val="AralkYok"/>
              <w:rPr>
                <w:rFonts w:ascii="Arial" w:hAnsi="Arial" w:cs="Arial"/>
              </w:rPr>
            </w:pPr>
          </w:p>
        </w:tc>
        <w:tc>
          <w:tcPr>
            <w:tcW w:w="850" w:type="dxa"/>
          </w:tcPr>
          <w:p w14:paraId="6D7C6639" w14:textId="77777777" w:rsidR="00AD42D9" w:rsidRPr="00E872DE" w:rsidRDefault="00AD42D9" w:rsidP="00AD42D9">
            <w:pPr>
              <w:pStyle w:val="AralkYok"/>
              <w:rPr>
                <w:rFonts w:ascii="Arial" w:hAnsi="Arial" w:cs="Arial"/>
              </w:rPr>
            </w:pPr>
          </w:p>
        </w:tc>
        <w:tc>
          <w:tcPr>
            <w:tcW w:w="709" w:type="dxa"/>
          </w:tcPr>
          <w:p w14:paraId="586A87AD" w14:textId="77777777" w:rsidR="00AD42D9" w:rsidRPr="00E872DE" w:rsidRDefault="00AD42D9" w:rsidP="00AD42D9">
            <w:pPr>
              <w:pStyle w:val="AralkYok"/>
              <w:rPr>
                <w:rFonts w:ascii="Arial" w:hAnsi="Arial" w:cs="Arial"/>
              </w:rPr>
            </w:pPr>
          </w:p>
        </w:tc>
        <w:tc>
          <w:tcPr>
            <w:tcW w:w="709" w:type="dxa"/>
          </w:tcPr>
          <w:p w14:paraId="09E3D224" w14:textId="77777777" w:rsidR="00AD42D9" w:rsidRPr="00E872DE" w:rsidRDefault="00AD42D9" w:rsidP="00AD42D9">
            <w:pPr>
              <w:pStyle w:val="AralkYok"/>
              <w:rPr>
                <w:rFonts w:ascii="Arial" w:hAnsi="Arial" w:cs="Arial"/>
              </w:rPr>
            </w:pPr>
          </w:p>
        </w:tc>
        <w:tc>
          <w:tcPr>
            <w:tcW w:w="735" w:type="dxa"/>
          </w:tcPr>
          <w:p w14:paraId="04015DD6" w14:textId="77777777" w:rsidR="00AD42D9" w:rsidRPr="00E872DE" w:rsidRDefault="00AD42D9" w:rsidP="00AD42D9">
            <w:pPr>
              <w:pStyle w:val="AralkYok"/>
              <w:rPr>
                <w:rFonts w:ascii="Arial" w:hAnsi="Arial" w:cs="Arial"/>
              </w:rPr>
            </w:pPr>
          </w:p>
        </w:tc>
        <w:tc>
          <w:tcPr>
            <w:tcW w:w="682" w:type="dxa"/>
          </w:tcPr>
          <w:p w14:paraId="43799B68" w14:textId="77777777" w:rsidR="00AD42D9" w:rsidRPr="00E872DE" w:rsidRDefault="00AD42D9" w:rsidP="00AD42D9">
            <w:pPr>
              <w:pStyle w:val="AralkYok"/>
              <w:rPr>
                <w:rFonts w:ascii="Arial" w:hAnsi="Arial" w:cs="Arial"/>
              </w:rPr>
            </w:pPr>
          </w:p>
        </w:tc>
        <w:tc>
          <w:tcPr>
            <w:tcW w:w="709" w:type="dxa"/>
          </w:tcPr>
          <w:p w14:paraId="2B4BB541" w14:textId="77777777" w:rsidR="00AD42D9" w:rsidRPr="00E872DE" w:rsidRDefault="00AD42D9" w:rsidP="00AD42D9">
            <w:pPr>
              <w:pStyle w:val="AralkYok"/>
              <w:rPr>
                <w:rFonts w:ascii="Arial" w:hAnsi="Arial" w:cs="Arial"/>
              </w:rPr>
            </w:pPr>
          </w:p>
        </w:tc>
        <w:tc>
          <w:tcPr>
            <w:tcW w:w="709" w:type="dxa"/>
          </w:tcPr>
          <w:p w14:paraId="12755B9A" w14:textId="77777777" w:rsidR="00AD42D9" w:rsidRPr="00E872DE" w:rsidRDefault="00AD42D9" w:rsidP="00AD42D9">
            <w:pPr>
              <w:pStyle w:val="AralkYok"/>
              <w:rPr>
                <w:rFonts w:ascii="Arial" w:hAnsi="Arial" w:cs="Arial"/>
              </w:rPr>
            </w:pPr>
          </w:p>
        </w:tc>
        <w:tc>
          <w:tcPr>
            <w:tcW w:w="594" w:type="dxa"/>
          </w:tcPr>
          <w:p w14:paraId="3B47E662" w14:textId="77777777" w:rsidR="00AD42D9" w:rsidRPr="00E872DE" w:rsidRDefault="00AD42D9" w:rsidP="00AD42D9">
            <w:pPr>
              <w:pStyle w:val="AralkYok"/>
              <w:rPr>
                <w:rFonts w:ascii="Arial" w:hAnsi="Arial" w:cs="Arial"/>
              </w:rPr>
            </w:pPr>
          </w:p>
        </w:tc>
        <w:tc>
          <w:tcPr>
            <w:tcW w:w="682" w:type="dxa"/>
          </w:tcPr>
          <w:p w14:paraId="505E035C" w14:textId="77777777" w:rsidR="00AD42D9" w:rsidRPr="00E872DE" w:rsidRDefault="00AD42D9" w:rsidP="00AD42D9">
            <w:pPr>
              <w:pStyle w:val="AralkYok"/>
              <w:rPr>
                <w:rFonts w:ascii="Arial" w:hAnsi="Arial" w:cs="Arial"/>
              </w:rPr>
            </w:pPr>
          </w:p>
        </w:tc>
        <w:tc>
          <w:tcPr>
            <w:tcW w:w="702" w:type="dxa"/>
          </w:tcPr>
          <w:p w14:paraId="41B3BE62" w14:textId="77777777" w:rsidR="00AD42D9" w:rsidRPr="00E872DE" w:rsidRDefault="00AD42D9" w:rsidP="00AD42D9">
            <w:pPr>
              <w:pStyle w:val="AralkYok"/>
              <w:rPr>
                <w:rFonts w:ascii="Arial" w:hAnsi="Arial" w:cs="Arial"/>
              </w:rPr>
            </w:pPr>
          </w:p>
        </w:tc>
      </w:tr>
      <w:tr w:rsidR="00AD42D9" w:rsidRPr="00E872DE" w14:paraId="19A0A7D1" w14:textId="77777777" w:rsidTr="00AC4463">
        <w:trPr>
          <w:jc w:val="center"/>
        </w:trPr>
        <w:tc>
          <w:tcPr>
            <w:tcW w:w="709" w:type="dxa"/>
            <w:vMerge/>
          </w:tcPr>
          <w:p w14:paraId="14930278" w14:textId="77777777" w:rsidR="00AD42D9" w:rsidRPr="00E872DE" w:rsidRDefault="00AD42D9" w:rsidP="00AD42D9">
            <w:pPr>
              <w:pStyle w:val="AralkYok"/>
              <w:rPr>
                <w:rFonts w:ascii="Arial" w:hAnsi="Arial" w:cs="Arial"/>
              </w:rPr>
            </w:pPr>
          </w:p>
        </w:tc>
        <w:tc>
          <w:tcPr>
            <w:tcW w:w="992" w:type="dxa"/>
            <w:vAlign w:val="center"/>
          </w:tcPr>
          <w:p w14:paraId="66D2720F" w14:textId="77777777" w:rsidR="00AD42D9" w:rsidRPr="00E872DE" w:rsidRDefault="00AD42D9" w:rsidP="00AD42D9">
            <w:pPr>
              <w:pStyle w:val="AralkYok"/>
              <w:jc w:val="center"/>
              <w:rPr>
                <w:rFonts w:ascii="Arial" w:hAnsi="Arial" w:cs="Arial"/>
              </w:rPr>
            </w:pPr>
            <w:r w:rsidRPr="00E872DE">
              <w:rPr>
                <w:rFonts w:ascii="Arial" w:hAnsi="Arial" w:cs="Arial"/>
              </w:rPr>
              <w:t>9</w:t>
            </w:r>
          </w:p>
        </w:tc>
        <w:tc>
          <w:tcPr>
            <w:tcW w:w="709" w:type="dxa"/>
          </w:tcPr>
          <w:p w14:paraId="326E99B1" w14:textId="77777777" w:rsidR="00AD42D9" w:rsidRPr="00E872DE" w:rsidRDefault="00AD42D9" w:rsidP="00AD42D9">
            <w:pPr>
              <w:pStyle w:val="AralkYok"/>
              <w:rPr>
                <w:rFonts w:ascii="Arial" w:hAnsi="Arial" w:cs="Arial"/>
              </w:rPr>
            </w:pPr>
          </w:p>
        </w:tc>
        <w:tc>
          <w:tcPr>
            <w:tcW w:w="850" w:type="dxa"/>
          </w:tcPr>
          <w:p w14:paraId="580AF8E3" w14:textId="77777777" w:rsidR="00AD42D9" w:rsidRPr="00E872DE" w:rsidRDefault="00AD42D9" w:rsidP="00AD42D9">
            <w:pPr>
              <w:pStyle w:val="AralkYok"/>
              <w:rPr>
                <w:rFonts w:ascii="Arial" w:hAnsi="Arial" w:cs="Arial"/>
              </w:rPr>
            </w:pPr>
          </w:p>
        </w:tc>
        <w:tc>
          <w:tcPr>
            <w:tcW w:w="709" w:type="dxa"/>
          </w:tcPr>
          <w:p w14:paraId="37FAF149" w14:textId="77777777" w:rsidR="00AD42D9" w:rsidRPr="00E872DE" w:rsidRDefault="00AD42D9" w:rsidP="00AD42D9">
            <w:pPr>
              <w:pStyle w:val="AralkYok"/>
              <w:rPr>
                <w:rFonts w:ascii="Arial" w:hAnsi="Arial" w:cs="Arial"/>
              </w:rPr>
            </w:pPr>
          </w:p>
        </w:tc>
        <w:tc>
          <w:tcPr>
            <w:tcW w:w="709" w:type="dxa"/>
          </w:tcPr>
          <w:p w14:paraId="310748AD" w14:textId="77777777" w:rsidR="00AD42D9" w:rsidRPr="00E872DE" w:rsidRDefault="00AD42D9" w:rsidP="00AD42D9">
            <w:pPr>
              <w:pStyle w:val="AralkYok"/>
              <w:rPr>
                <w:rFonts w:ascii="Arial" w:hAnsi="Arial" w:cs="Arial"/>
              </w:rPr>
            </w:pPr>
          </w:p>
        </w:tc>
        <w:tc>
          <w:tcPr>
            <w:tcW w:w="735" w:type="dxa"/>
          </w:tcPr>
          <w:p w14:paraId="7F7BCF70" w14:textId="77777777" w:rsidR="00AD42D9" w:rsidRPr="00E872DE" w:rsidRDefault="00AD42D9" w:rsidP="00AD42D9">
            <w:pPr>
              <w:pStyle w:val="AralkYok"/>
              <w:rPr>
                <w:rFonts w:ascii="Arial" w:hAnsi="Arial" w:cs="Arial"/>
              </w:rPr>
            </w:pPr>
          </w:p>
        </w:tc>
        <w:tc>
          <w:tcPr>
            <w:tcW w:w="682" w:type="dxa"/>
          </w:tcPr>
          <w:p w14:paraId="4BD1FD8A" w14:textId="77777777" w:rsidR="00AD42D9" w:rsidRPr="00E872DE" w:rsidRDefault="00AD42D9" w:rsidP="00AD42D9">
            <w:pPr>
              <w:pStyle w:val="AralkYok"/>
              <w:rPr>
                <w:rFonts w:ascii="Arial" w:hAnsi="Arial" w:cs="Arial"/>
              </w:rPr>
            </w:pPr>
          </w:p>
        </w:tc>
        <w:tc>
          <w:tcPr>
            <w:tcW w:w="709" w:type="dxa"/>
          </w:tcPr>
          <w:p w14:paraId="51F868BB" w14:textId="77777777" w:rsidR="00AD42D9" w:rsidRPr="00E872DE" w:rsidRDefault="00AD42D9" w:rsidP="00AD42D9">
            <w:pPr>
              <w:pStyle w:val="AralkYok"/>
              <w:rPr>
                <w:rFonts w:ascii="Arial" w:hAnsi="Arial" w:cs="Arial"/>
              </w:rPr>
            </w:pPr>
          </w:p>
        </w:tc>
        <w:tc>
          <w:tcPr>
            <w:tcW w:w="709" w:type="dxa"/>
          </w:tcPr>
          <w:p w14:paraId="41D6A05B" w14:textId="77777777" w:rsidR="00AD42D9" w:rsidRPr="00E872DE" w:rsidRDefault="00AD42D9" w:rsidP="00AD42D9">
            <w:pPr>
              <w:pStyle w:val="AralkYok"/>
              <w:rPr>
                <w:rFonts w:ascii="Arial" w:hAnsi="Arial" w:cs="Arial"/>
              </w:rPr>
            </w:pPr>
          </w:p>
        </w:tc>
        <w:tc>
          <w:tcPr>
            <w:tcW w:w="594" w:type="dxa"/>
          </w:tcPr>
          <w:p w14:paraId="61D29567" w14:textId="77777777" w:rsidR="00AD42D9" w:rsidRPr="00E872DE" w:rsidRDefault="00AD42D9" w:rsidP="00AD42D9">
            <w:pPr>
              <w:pStyle w:val="AralkYok"/>
              <w:rPr>
                <w:rFonts w:ascii="Arial" w:hAnsi="Arial" w:cs="Arial"/>
              </w:rPr>
            </w:pPr>
          </w:p>
        </w:tc>
        <w:tc>
          <w:tcPr>
            <w:tcW w:w="682" w:type="dxa"/>
          </w:tcPr>
          <w:p w14:paraId="66BA8228" w14:textId="77777777" w:rsidR="00AD42D9" w:rsidRPr="00E872DE" w:rsidRDefault="00AD42D9" w:rsidP="00AD42D9">
            <w:pPr>
              <w:pStyle w:val="AralkYok"/>
              <w:rPr>
                <w:rFonts w:ascii="Arial" w:hAnsi="Arial" w:cs="Arial"/>
              </w:rPr>
            </w:pPr>
          </w:p>
        </w:tc>
        <w:tc>
          <w:tcPr>
            <w:tcW w:w="702" w:type="dxa"/>
          </w:tcPr>
          <w:p w14:paraId="1C202E65" w14:textId="77777777" w:rsidR="00AD42D9" w:rsidRPr="00E872DE" w:rsidRDefault="00AD42D9" w:rsidP="00AD42D9">
            <w:pPr>
              <w:pStyle w:val="AralkYok"/>
              <w:rPr>
                <w:rFonts w:ascii="Arial" w:hAnsi="Arial" w:cs="Arial"/>
              </w:rPr>
            </w:pPr>
          </w:p>
        </w:tc>
      </w:tr>
      <w:tr w:rsidR="00AD42D9" w:rsidRPr="00E872DE" w14:paraId="47EC9F5B" w14:textId="77777777" w:rsidTr="00AC4463">
        <w:trPr>
          <w:jc w:val="center"/>
        </w:trPr>
        <w:tc>
          <w:tcPr>
            <w:tcW w:w="709" w:type="dxa"/>
            <w:vMerge/>
          </w:tcPr>
          <w:p w14:paraId="4352CF92" w14:textId="77777777" w:rsidR="00AD42D9" w:rsidRPr="00E872DE" w:rsidRDefault="00AD42D9" w:rsidP="00AD42D9">
            <w:pPr>
              <w:pStyle w:val="AralkYok"/>
              <w:rPr>
                <w:rFonts w:ascii="Arial" w:hAnsi="Arial" w:cs="Arial"/>
              </w:rPr>
            </w:pPr>
          </w:p>
        </w:tc>
        <w:tc>
          <w:tcPr>
            <w:tcW w:w="992" w:type="dxa"/>
            <w:vAlign w:val="center"/>
          </w:tcPr>
          <w:p w14:paraId="5AF1FB4A" w14:textId="77777777" w:rsidR="00AD42D9" w:rsidRPr="00E872DE" w:rsidRDefault="00AD42D9" w:rsidP="00AD42D9">
            <w:pPr>
              <w:pStyle w:val="AralkYok"/>
              <w:jc w:val="center"/>
              <w:rPr>
                <w:rFonts w:ascii="Arial" w:hAnsi="Arial" w:cs="Arial"/>
              </w:rPr>
            </w:pPr>
            <w:r w:rsidRPr="00E872DE">
              <w:rPr>
                <w:rFonts w:ascii="Arial" w:hAnsi="Arial" w:cs="Arial"/>
              </w:rPr>
              <w:t>10</w:t>
            </w:r>
          </w:p>
        </w:tc>
        <w:tc>
          <w:tcPr>
            <w:tcW w:w="709" w:type="dxa"/>
          </w:tcPr>
          <w:p w14:paraId="10422B44" w14:textId="77777777" w:rsidR="00AD42D9" w:rsidRPr="00E872DE" w:rsidRDefault="00AD42D9" w:rsidP="00AD42D9">
            <w:pPr>
              <w:pStyle w:val="AralkYok"/>
              <w:rPr>
                <w:rFonts w:ascii="Arial" w:hAnsi="Arial" w:cs="Arial"/>
              </w:rPr>
            </w:pPr>
          </w:p>
        </w:tc>
        <w:tc>
          <w:tcPr>
            <w:tcW w:w="850" w:type="dxa"/>
          </w:tcPr>
          <w:p w14:paraId="558279F6" w14:textId="77777777" w:rsidR="00AD42D9" w:rsidRPr="00E872DE" w:rsidRDefault="00AD42D9" w:rsidP="00AD42D9">
            <w:pPr>
              <w:pStyle w:val="AralkYok"/>
              <w:rPr>
                <w:rFonts w:ascii="Arial" w:hAnsi="Arial" w:cs="Arial"/>
              </w:rPr>
            </w:pPr>
          </w:p>
        </w:tc>
        <w:tc>
          <w:tcPr>
            <w:tcW w:w="709" w:type="dxa"/>
          </w:tcPr>
          <w:p w14:paraId="098DBD4B" w14:textId="77777777" w:rsidR="00AD42D9" w:rsidRPr="00E872DE" w:rsidRDefault="00AD42D9" w:rsidP="00AD42D9">
            <w:pPr>
              <w:pStyle w:val="AralkYok"/>
              <w:rPr>
                <w:rFonts w:ascii="Arial" w:hAnsi="Arial" w:cs="Arial"/>
              </w:rPr>
            </w:pPr>
          </w:p>
        </w:tc>
        <w:tc>
          <w:tcPr>
            <w:tcW w:w="709" w:type="dxa"/>
          </w:tcPr>
          <w:p w14:paraId="1DA3A171" w14:textId="77777777" w:rsidR="00AD42D9" w:rsidRPr="00E872DE" w:rsidRDefault="00AD42D9" w:rsidP="00AD42D9">
            <w:pPr>
              <w:pStyle w:val="AralkYok"/>
              <w:rPr>
                <w:rFonts w:ascii="Arial" w:hAnsi="Arial" w:cs="Arial"/>
              </w:rPr>
            </w:pPr>
          </w:p>
        </w:tc>
        <w:tc>
          <w:tcPr>
            <w:tcW w:w="735" w:type="dxa"/>
          </w:tcPr>
          <w:p w14:paraId="2975328F" w14:textId="77777777" w:rsidR="00AD42D9" w:rsidRPr="00E872DE" w:rsidRDefault="00AD42D9" w:rsidP="00AD42D9">
            <w:pPr>
              <w:pStyle w:val="AralkYok"/>
              <w:rPr>
                <w:rFonts w:ascii="Arial" w:hAnsi="Arial" w:cs="Arial"/>
              </w:rPr>
            </w:pPr>
          </w:p>
        </w:tc>
        <w:tc>
          <w:tcPr>
            <w:tcW w:w="682" w:type="dxa"/>
          </w:tcPr>
          <w:p w14:paraId="10216EDF" w14:textId="77777777" w:rsidR="00AD42D9" w:rsidRPr="00E872DE" w:rsidRDefault="00AD42D9" w:rsidP="00AD42D9">
            <w:pPr>
              <w:pStyle w:val="AralkYok"/>
              <w:rPr>
                <w:rFonts w:ascii="Arial" w:hAnsi="Arial" w:cs="Arial"/>
              </w:rPr>
            </w:pPr>
          </w:p>
        </w:tc>
        <w:tc>
          <w:tcPr>
            <w:tcW w:w="709" w:type="dxa"/>
          </w:tcPr>
          <w:p w14:paraId="6DA70919" w14:textId="77777777" w:rsidR="00AD42D9" w:rsidRPr="00E872DE" w:rsidRDefault="00AD42D9" w:rsidP="00AD42D9">
            <w:pPr>
              <w:pStyle w:val="AralkYok"/>
              <w:rPr>
                <w:rFonts w:ascii="Arial" w:hAnsi="Arial" w:cs="Arial"/>
              </w:rPr>
            </w:pPr>
          </w:p>
        </w:tc>
        <w:tc>
          <w:tcPr>
            <w:tcW w:w="709" w:type="dxa"/>
          </w:tcPr>
          <w:p w14:paraId="3C14E4BD" w14:textId="77777777" w:rsidR="00AD42D9" w:rsidRPr="00E872DE" w:rsidRDefault="00AD42D9" w:rsidP="00AD42D9">
            <w:pPr>
              <w:pStyle w:val="AralkYok"/>
              <w:rPr>
                <w:rFonts w:ascii="Arial" w:hAnsi="Arial" w:cs="Arial"/>
              </w:rPr>
            </w:pPr>
          </w:p>
        </w:tc>
        <w:tc>
          <w:tcPr>
            <w:tcW w:w="594" w:type="dxa"/>
          </w:tcPr>
          <w:p w14:paraId="08980CCB" w14:textId="77777777" w:rsidR="00AD42D9" w:rsidRPr="00E872DE" w:rsidRDefault="00AD42D9" w:rsidP="00AD42D9">
            <w:pPr>
              <w:pStyle w:val="AralkYok"/>
              <w:rPr>
                <w:rFonts w:ascii="Arial" w:hAnsi="Arial" w:cs="Arial"/>
              </w:rPr>
            </w:pPr>
          </w:p>
        </w:tc>
        <w:tc>
          <w:tcPr>
            <w:tcW w:w="682" w:type="dxa"/>
          </w:tcPr>
          <w:p w14:paraId="4C2F6AF6" w14:textId="77777777" w:rsidR="00AD42D9" w:rsidRPr="00E872DE" w:rsidRDefault="00AD42D9" w:rsidP="00AD42D9">
            <w:pPr>
              <w:pStyle w:val="AralkYok"/>
              <w:rPr>
                <w:rFonts w:ascii="Arial" w:hAnsi="Arial" w:cs="Arial"/>
              </w:rPr>
            </w:pPr>
          </w:p>
        </w:tc>
        <w:tc>
          <w:tcPr>
            <w:tcW w:w="702" w:type="dxa"/>
          </w:tcPr>
          <w:p w14:paraId="52274771" w14:textId="77777777" w:rsidR="00AD42D9" w:rsidRPr="00E872DE" w:rsidRDefault="00AD42D9" w:rsidP="00AD42D9">
            <w:pPr>
              <w:pStyle w:val="AralkYok"/>
              <w:rPr>
                <w:rFonts w:ascii="Arial" w:hAnsi="Arial" w:cs="Arial"/>
              </w:rPr>
            </w:pPr>
          </w:p>
        </w:tc>
      </w:tr>
      <w:tr w:rsidR="00AD42D9" w:rsidRPr="00E872DE" w14:paraId="6EA901C4" w14:textId="77777777" w:rsidTr="00AC4463">
        <w:trPr>
          <w:jc w:val="center"/>
        </w:trPr>
        <w:tc>
          <w:tcPr>
            <w:tcW w:w="709" w:type="dxa"/>
            <w:vMerge/>
          </w:tcPr>
          <w:p w14:paraId="5BAA2FB6" w14:textId="77777777" w:rsidR="00AD42D9" w:rsidRPr="00E872DE" w:rsidRDefault="00AD42D9" w:rsidP="00AD42D9">
            <w:pPr>
              <w:pStyle w:val="AralkYok"/>
              <w:rPr>
                <w:rFonts w:ascii="Arial" w:hAnsi="Arial" w:cs="Arial"/>
              </w:rPr>
            </w:pPr>
          </w:p>
        </w:tc>
        <w:tc>
          <w:tcPr>
            <w:tcW w:w="992" w:type="dxa"/>
            <w:vAlign w:val="center"/>
          </w:tcPr>
          <w:p w14:paraId="2AF5482A" w14:textId="77777777" w:rsidR="00AD42D9" w:rsidRPr="00E872DE" w:rsidRDefault="00AD42D9" w:rsidP="00AD42D9">
            <w:pPr>
              <w:pStyle w:val="AralkYok"/>
              <w:jc w:val="center"/>
              <w:rPr>
                <w:rFonts w:ascii="Arial" w:hAnsi="Arial" w:cs="Arial"/>
              </w:rPr>
            </w:pPr>
            <w:r w:rsidRPr="00E872DE">
              <w:rPr>
                <w:rFonts w:ascii="Arial" w:hAnsi="Arial" w:cs="Arial"/>
              </w:rPr>
              <w:t>11</w:t>
            </w:r>
          </w:p>
        </w:tc>
        <w:tc>
          <w:tcPr>
            <w:tcW w:w="709" w:type="dxa"/>
          </w:tcPr>
          <w:p w14:paraId="1EDE2E14" w14:textId="77777777" w:rsidR="00AD42D9" w:rsidRPr="00E872DE" w:rsidRDefault="00AD42D9" w:rsidP="00AD42D9">
            <w:pPr>
              <w:pStyle w:val="AralkYok"/>
              <w:rPr>
                <w:rFonts w:ascii="Arial" w:hAnsi="Arial" w:cs="Arial"/>
              </w:rPr>
            </w:pPr>
          </w:p>
        </w:tc>
        <w:tc>
          <w:tcPr>
            <w:tcW w:w="850" w:type="dxa"/>
          </w:tcPr>
          <w:p w14:paraId="4C9A7F4B" w14:textId="77777777" w:rsidR="00AD42D9" w:rsidRPr="00E872DE" w:rsidRDefault="00AD42D9" w:rsidP="00AD42D9">
            <w:pPr>
              <w:pStyle w:val="AralkYok"/>
              <w:rPr>
                <w:rFonts w:ascii="Arial" w:hAnsi="Arial" w:cs="Arial"/>
              </w:rPr>
            </w:pPr>
          </w:p>
        </w:tc>
        <w:tc>
          <w:tcPr>
            <w:tcW w:w="709" w:type="dxa"/>
          </w:tcPr>
          <w:p w14:paraId="5E124BC4" w14:textId="77777777" w:rsidR="00AD42D9" w:rsidRPr="00E872DE" w:rsidRDefault="00AD42D9" w:rsidP="00AD42D9">
            <w:pPr>
              <w:pStyle w:val="AralkYok"/>
              <w:rPr>
                <w:rFonts w:ascii="Arial" w:hAnsi="Arial" w:cs="Arial"/>
              </w:rPr>
            </w:pPr>
          </w:p>
        </w:tc>
        <w:tc>
          <w:tcPr>
            <w:tcW w:w="709" w:type="dxa"/>
          </w:tcPr>
          <w:p w14:paraId="7EF19124" w14:textId="77777777" w:rsidR="00AD42D9" w:rsidRPr="00E872DE" w:rsidRDefault="00AD42D9" w:rsidP="00AD42D9">
            <w:pPr>
              <w:pStyle w:val="AralkYok"/>
              <w:rPr>
                <w:rFonts w:ascii="Arial" w:hAnsi="Arial" w:cs="Arial"/>
              </w:rPr>
            </w:pPr>
          </w:p>
        </w:tc>
        <w:tc>
          <w:tcPr>
            <w:tcW w:w="735" w:type="dxa"/>
          </w:tcPr>
          <w:p w14:paraId="145A0459" w14:textId="77777777" w:rsidR="00AD42D9" w:rsidRPr="00E872DE" w:rsidRDefault="00AD42D9" w:rsidP="00AD42D9">
            <w:pPr>
              <w:pStyle w:val="AralkYok"/>
              <w:rPr>
                <w:rFonts w:ascii="Arial" w:hAnsi="Arial" w:cs="Arial"/>
              </w:rPr>
            </w:pPr>
          </w:p>
        </w:tc>
        <w:tc>
          <w:tcPr>
            <w:tcW w:w="682" w:type="dxa"/>
          </w:tcPr>
          <w:p w14:paraId="5C657DF5" w14:textId="77777777" w:rsidR="00AD42D9" w:rsidRPr="00E872DE" w:rsidRDefault="00AD42D9" w:rsidP="00AD42D9">
            <w:pPr>
              <w:pStyle w:val="AralkYok"/>
              <w:rPr>
                <w:rFonts w:ascii="Arial" w:hAnsi="Arial" w:cs="Arial"/>
              </w:rPr>
            </w:pPr>
          </w:p>
        </w:tc>
        <w:tc>
          <w:tcPr>
            <w:tcW w:w="709" w:type="dxa"/>
          </w:tcPr>
          <w:p w14:paraId="3C9DFF9D" w14:textId="77777777" w:rsidR="00AD42D9" w:rsidRPr="00E872DE" w:rsidRDefault="00AD42D9" w:rsidP="00AD42D9">
            <w:pPr>
              <w:pStyle w:val="AralkYok"/>
              <w:rPr>
                <w:rFonts w:ascii="Arial" w:hAnsi="Arial" w:cs="Arial"/>
              </w:rPr>
            </w:pPr>
          </w:p>
        </w:tc>
        <w:tc>
          <w:tcPr>
            <w:tcW w:w="709" w:type="dxa"/>
          </w:tcPr>
          <w:p w14:paraId="1463FB2F" w14:textId="77777777" w:rsidR="00AD42D9" w:rsidRPr="00E872DE" w:rsidRDefault="00AD42D9" w:rsidP="00AD42D9">
            <w:pPr>
              <w:pStyle w:val="AralkYok"/>
              <w:rPr>
                <w:rFonts w:ascii="Arial" w:hAnsi="Arial" w:cs="Arial"/>
              </w:rPr>
            </w:pPr>
          </w:p>
        </w:tc>
        <w:tc>
          <w:tcPr>
            <w:tcW w:w="594" w:type="dxa"/>
          </w:tcPr>
          <w:p w14:paraId="5AA8090C" w14:textId="77777777" w:rsidR="00AD42D9" w:rsidRPr="00E872DE" w:rsidRDefault="00AD42D9" w:rsidP="00AD42D9">
            <w:pPr>
              <w:pStyle w:val="AralkYok"/>
              <w:rPr>
                <w:rFonts w:ascii="Arial" w:hAnsi="Arial" w:cs="Arial"/>
              </w:rPr>
            </w:pPr>
          </w:p>
        </w:tc>
        <w:tc>
          <w:tcPr>
            <w:tcW w:w="682" w:type="dxa"/>
          </w:tcPr>
          <w:p w14:paraId="7B6FFC6E" w14:textId="77777777" w:rsidR="00AD42D9" w:rsidRPr="00E872DE" w:rsidRDefault="00AD42D9" w:rsidP="00AD42D9">
            <w:pPr>
              <w:pStyle w:val="AralkYok"/>
              <w:rPr>
                <w:rFonts w:ascii="Arial" w:hAnsi="Arial" w:cs="Arial"/>
              </w:rPr>
            </w:pPr>
          </w:p>
        </w:tc>
        <w:tc>
          <w:tcPr>
            <w:tcW w:w="702" w:type="dxa"/>
          </w:tcPr>
          <w:p w14:paraId="1233F775" w14:textId="7E2A0AB5" w:rsidR="00AD42D9" w:rsidRPr="00E872DE" w:rsidRDefault="00AD42D9" w:rsidP="00AD42D9">
            <w:pPr>
              <w:pStyle w:val="AralkYok"/>
              <w:rPr>
                <w:rFonts w:ascii="Arial" w:hAnsi="Arial" w:cs="Arial"/>
              </w:rPr>
            </w:pPr>
            <w:r>
              <w:rPr>
                <w:rFonts w:ascii="Arial" w:eastAsia="Arial" w:hAnsi="Arial" w:cs="Arial"/>
              </w:rPr>
              <w:t>X</w:t>
            </w:r>
          </w:p>
        </w:tc>
      </w:tr>
      <w:tr w:rsidR="00AD42D9" w:rsidRPr="00E872DE" w14:paraId="5580D5C2" w14:textId="77777777" w:rsidTr="00AC4463">
        <w:trPr>
          <w:jc w:val="center"/>
        </w:trPr>
        <w:tc>
          <w:tcPr>
            <w:tcW w:w="709" w:type="dxa"/>
            <w:vMerge/>
          </w:tcPr>
          <w:p w14:paraId="64B5BA3B" w14:textId="77777777" w:rsidR="00AD42D9" w:rsidRPr="00E872DE" w:rsidRDefault="00AD42D9" w:rsidP="00AD42D9">
            <w:pPr>
              <w:pStyle w:val="AralkYok"/>
              <w:rPr>
                <w:rFonts w:ascii="Arial" w:hAnsi="Arial" w:cs="Arial"/>
              </w:rPr>
            </w:pPr>
          </w:p>
        </w:tc>
        <w:tc>
          <w:tcPr>
            <w:tcW w:w="992" w:type="dxa"/>
            <w:vAlign w:val="center"/>
          </w:tcPr>
          <w:p w14:paraId="2AB6575B" w14:textId="77777777" w:rsidR="00AD42D9" w:rsidRPr="00E872DE" w:rsidRDefault="00AD42D9" w:rsidP="00AD42D9">
            <w:pPr>
              <w:pStyle w:val="AralkYok"/>
              <w:jc w:val="center"/>
              <w:rPr>
                <w:rFonts w:ascii="Arial" w:hAnsi="Arial" w:cs="Arial"/>
              </w:rPr>
            </w:pPr>
            <w:r w:rsidRPr="00E872DE">
              <w:rPr>
                <w:rFonts w:ascii="Arial" w:hAnsi="Arial" w:cs="Arial"/>
              </w:rPr>
              <w:t>12</w:t>
            </w:r>
          </w:p>
        </w:tc>
        <w:tc>
          <w:tcPr>
            <w:tcW w:w="709" w:type="dxa"/>
          </w:tcPr>
          <w:p w14:paraId="30420372" w14:textId="77777777" w:rsidR="00AD42D9" w:rsidRPr="00E872DE" w:rsidRDefault="00AD42D9" w:rsidP="00AD42D9">
            <w:pPr>
              <w:pStyle w:val="AralkYok"/>
              <w:rPr>
                <w:rFonts w:ascii="Arial" w:hAnsi="Arial" w:cs="Arial"/>
              </w:rPr>
            </w:pPr>
          </w:p>
        </w:tc>
        <w:tc>
          <w:tcPr>
            <w:tcW w:w="850" w:type="dxa"/>
          </w:tcPr>
          <w:p w14:paraId="6F8AE788" w14:textId="77777777" w:rsidR="00AD42D9" w:rsidRPr="00E872DE" w:rsidRDefault="00AD42D9" w:rsidP="00AD42D9">
            <w:pPr>
              <w:pStyle w:val="AralkYok"/>
              <w:rPr>
                <w:rFonts w:ascii="Arial" w:hAnsi="Arial" w:cs="Arial"/>
              </w:rPr>
            </w:pPr>
          </w:p>
        </w:tc>
        <w:tc>
          <w:tcPr>
            <w:tcW w:w="709" w:type="dxa"/>
          </w:tcPr>
          <w:p w14:paraId="3EE1324F" w14:textId="77777777" w:rsidR="00AD42D9" w:rsidRPr="00E872DE" w:rsidRDefault="00AD42D9" w:rsidP="00AD42D9">
            <w:pPr>
              <w:pStyle w:val="AralkYok"/>
              <w:rPr>
                <w:rFonts w:ascii="Arial" w:hAnsi="Arial" w:cs="Arial"/>
              </w:rPr>
            </w:pPr>
          </w:p>
        </w:tc>
        <w:tc>
          <w:tcPr>
            <w:tcW w:w="709" w:type="dxa"/>
          </w:tcPr>
          <w:p w14:paraId="6053DBBC" w14:textId="77777777" w:rsidR="00AD42D9" w:rsidRPr="00E872DE" w:rsidRDefault="00AD42D9" w:rsidP="00AD42D9">
            <w:pPr>
              <w:pStyle w:val="AralkYok"/>
              <w:rPr>
                <w:rFonts w:ascii="Arial" w:hAnsi="Arial" w:cs="Arial"/>
              </w:rPr>
            </w:pPr>
          </w:p>
        </w:tc>
        <w:tc>
          <w:tcPr>
            <w:tcW w:w="735" w:type="dxa"/>
          </w:tcPr>
          <w:p w14:paraId="0C21AFBD" w14:textId="77777777" w:rsidR="00AD42D9" w:rsidRPr="00E872DE" w:rsidRDefault="00AD42D9" w:rsidP="00AD42D9">
            <w:pPr>
              <w:pStyle w:val="AralkYok"/>
              <w:rPr>
                <w:rFonts w:ascii="Arial" w:hAnsi="Arial" w:cs="Arial"/>
              </w:rPr>
            </w:pPr>
          </w:p>
        </w:tc>
        <w:tc>
          <w:tcPr>
            <w:tcW w:w="682" w:type="dxa"/>
          </w:tcPr>
          <w:p w14:paraId="035FA37B" w14:textId="77777777" w:rsidR="00AD42D9" w:rsidRPr="00E872DE" w:rsidRDefault="00AD42D9" w:rsidP="00AD42D9">
            <w:pPr>
              <w:pStyle w:val="AralkYok"/>
              <w:rPr>
                <w:rFonts w:ascii="Arial" w:hAnsi="Arial" w:cs="Arial"/>
              </w:rPr>
            </w:pPr>
          </w:p>
        </w:tc>
        <w:tc>
          <w:tcPr>
            <w:tcW w:w="709" w:type="dxa"/>
          </w:tcPr>
          <w:p w14:paraId="070F538B" w14:textId="77777777" w:rsidR="00AD42D9" w:rsidRPr="00E872DE" w:rsidRDefault="00AD42D9" w:rsidP="00AD42D9">
            <w:pPr>
              <w:pStyle w:val="AralkYok"/>
              <w:rPr>
                <w:rFonts w:ascii="Arial" w:hAnsi="Arial" w:cs="Arial"/>
              </w:rPr>
            </w:pPr>
          </w:p>
        </w:tc>
        <w:tc>
          <w:tcPr>
            <w:tcW w:w="709" w:type="dxa"/>
          </w:tcPr>
          <w:p w14:paraId="7204B543" w14:textId="77777777" w:rsidR="00AD42D9" w:rsidRPr="00E872DE" w:rsidRDefault="00AD42D9" w:rsidP="00AD42D9">
            <w:pPr>
              <w:pStyle w:val="AralkYok"/>
              <w:rPr>
                <w:rFonts w:ascii="Arial" w:hAnsi="Arial" w:cs="Arial"/>
              </w:rPr>
            </w:pPr>
          </w:p>
        </w:tc>
        <w:tc>
          <w:tcPr>
            <w:tcW w:w="594" w:type="dxa"/>
          </w:tcPr>
          <w:p w14:paraId="39AACD44" w14:textId="77777777" w:rsidR="00AD42D9" w:rsidRPr="00E872DE" w:rsidRDefault="00AD42D9" w:rsidP="00AD42D9">
            <w:pPr>
              <w:pStyle w:val="AralkYok"/>
              <w:rPr>
                <w:rFonts w:ascii="Arial" w:hAnsi="Arial" w:cs="Arial"/>
              </w:rPr>
            </w:pPr>
          </w:p>
        </w:tc>
        <w:tc>
          <w:tcPr>
            <w:tcW w:w="682" w:type="dxa"/>
          </w:tcPr>
          <w:p w14:paraId="68918257" w14:textId="77777777" w:rsidR="00AD42D9" w:rsidRPr="00E872DE" w:rsidRDefault="00AD42D9" w:rsidP="00AD42D9">
            <w:pPr>
              <w:pStyle w:val="AralkYok"/>
              <w:rPr>
                <w:rFonts w:ascii="Arial" w:hAnsi="Arial" w:cs="Arial"/>
              </w:rPr>
            </w:pPr>
          </w:p>
        </w:tc>
        <w:tc>
          <w:tcPr>
            <w:tcW w:w="702" w:type="dxa"/>
          </w:tcPr>
          <w:p w14:paraId="31423F3D" w14:textId="2DE9BEA9" w:rsidR="00AD42D9" w:rsidRPr="00E872DE" w:rsidRDefault="00AD42D9" w:rsidP="00AD42D9">
            <w:pPr>
              <w:pStyle w:val="AralkYok"/>
              <w:rPr>
                <w:rFonts w:ascii="Arial" w:hAnsi="Arial" w:cs="Arial"/>
              </w:rPr>
            </w:pPr>
            <w:r>
              <w:rPr>
                <w:rFonts w:ascii="Arial" w:eastAsia="Arial" w:hAnsi="Arial" w:cs="Arial"/>
              </w:rPr>
              <w:t>X</w:t>
            </w:r>
          </w:p>
        </w:tc>
      </w:tr>
      <w:tr w:rsidR="00AD42D9" w:rsidRPr="00E872DE" w14:paraId="1A01926F" w14:textId="77777777" w:rsidTr="00AC4463">
        <w:trPr>
          <w:jc w:val="center"/>
        </w:trPr>
        <w:tc>
          <w:tcPr>
            <w:tcW w:w="709" w:type="dxa"/>
            <w:vMerge/>
          </w:tcPr>
          <w:p w14:paraId="4A956212" w14:textId="77777777" w:rsidR="00AD42D9" w:rsidRPr="00E872DE" w:rsidRDefault="00AD42D9" w:rsidP="00AD42D9">
            <w:pPr>
              <w:pStyle w:val="AralkYok"/>
              <w:rPr>
                <w:rFonts w:ascii="Arial" w:hAnsi="Arial" w:cs="Arial"/>
              </w:rPr>
            </w:pPr>
          </w:p>
        </w:tc>
        <w:tc>
          <w:tcPr>
            <w:tcW w:w="992" w:type="dxa"/>
            <w:vAlign w:val="center"/>
          </w:tcPr>
          <w:p w14:paraId="5FE02A46" w14:textId="77777777" w:rsidR="00AD42D9" w:rsidRPr="00E872DE" w:rsidRDefault="00AD42D9" w:rsidP="00AD42D9">
            <w:pPr>
              <w:pStyle w:val="AralkYok"/>
              <w:jc w:val="center"/>
              <w:rPr>
                <w:rFonts w:ascii="Arial" w:hAnsi="Arial" w:cs="Arial"/>
              </w:rPr>
            </w:pPr>
            <w:r w:rsidRPr="00E872DE">
              <w:rPr>
                <w:rFonts w:ascii="Arial" w:hAnsi="Arial" w:cs="Arial"/>
              </w:rPr>
              <w:t>13</w:t>
            </w:r>
          </w:p>
        </w:tc>
        <w:tc>
          <w:tcPr>
            <w:tcW w:w="709" w:type="dxa"/>
          </w:tcPr>
          <w:p w14:paraId="35C2A230" w14:textId="77777777" w:rsidR="00AD42D9" w:rsidRPr="00E872DE" w:rsidRDefault="00AD42D9" w:rsidP="00AD42D9">
            <w:pPr>
              <w:pStyle w:val="AralkYok"/>
              <w:rPr>
                <w:rFonts w:ascii="Arial" w:hAnsi="Arial" w:cs="Arial"/>
              </w:rPr>
            </w:pPr>
          </w:p>
        </w:tc>
        <w:tc>
          <w:tcPr>
            <w:tcW w:w="850" w:type="dxa"/>
          </w:tcPr>
          <w:p w14:paraId="06D4CE5A" w14:textId="77777777" w:rsidR="00AD42D9" w:rsidRPr="00E872DE" w:rsidRDefault="00AD42D9" w:rsidP="00AD42D9">
            <w:pPr>
              <w:pStyle w:val="AralkYok"/>
              <w:rPr>
                <w:rFonts w:ascii="Arial" w:hAnsi="Arial" w:cs="Arial"/>
              </w:rPr>
            </w:pPr>
          </w:p>
        </w:tc>
        <w:tc>
          <w:tcPr>
            <w:tcW w:w="709" w:type="dxa"/>
          </w:tcPr>
          <w:p w14:paraId="2CFD0E0A" w14:textId="77777777" w:rsidR="00AD42D9" w:rsidRPr="00E872DE" w:rsidRDefault="00AD42D9" w:rsidP="00AD42D9">
            <w:pPr>
              <w:pStyle w:val="AralkYok"/>
              <w:rPr>
                <w:rFonts w:ascii="Arial" w:hAnsi="Arial" w:cs="Arial"/>
              </w:rPr>
            </w:pPr>
          </w:p>
        </w:tc>
        <w:tc>
          <w:tcPr>
            <w:tcW w:w="709" w:type="dxa"/>
          </w:tcPr>
          <w:p w14:paraId="03106A15" w14:textId="77777777" w:rsidR="00AD42D9" w:rsidRPr="00E872DE" w:rsidRDefault="00AD42D9" w:rsidP="00AD42D9">
            <w:pPr>
              <w:pStyle w:val="AralkYok"/>
              <w:rPr>
                <w:rFonts w:ascii="Arial" w:hAnsi="Arial" w:cs="Arial"/>
              </w:rPr>
            </w:pPr>
          </w:p>
        </w:tc>
        <w:tc>
          <w:tcPr>
            <w:tcW w:w="735" w:type="dxa"/>
          </w:tcPr>
          <w:p w14:paraId="27C24FF1" w14:textId="77777777" w:rsidR="00AD42D9" w:rsidRPr="00E872DE" w:rsidRDefault="00AD42D9" w:rsidP="00AD42D9">
            <w:pPr>
              <w:pStyle w:val="AralkYok"/>
              <w:rPr>
                <w:rFonts w:ascii="Arial" w:hAnsi="Arial" w:cs="Arial"/>
              </w:rPr>
            </w:pPr>
          </w:p>
        </w:tc>
        <w:tc>
          <w:tcPr>
            <w:tcW w:w="682" w:type="dxa"/>
          </w:tcPr>
          <w:p w14:paraId="64819FC0" w14:textId="77777777" w:rsidR="00AD42D9" w:rsidRPr="00E872DE" w:rsidRDefault="00AD42D9" w:rsidP="00AD42D9">
            <w:pPr>
              <w:pStyle w:val="AralkYok"/>
              <w:rPr>
                <w:rFonts w:ascii="Arial" w:hAnsi="Arial" w:cs="Arial"/>
              </w:rPr>
            </w:pPr>
          </w:p>
        </w:tc>
        <w:tc>
          <w:tcPr>
            <w:tcW w:w="709" w:type="dxa"/>
          </w:tcPr>
          <w:p w14:paraId="5BDA795E" w14:textId="77777777" w:rsidR="00AD42D9" w:rsidRPr="00E872DE" w:rsidRDefault="00AD42D9" w:rsidP="00AD42D9">
            <w:pPr>
              <w:pStyle w:val="AralkYok"/>
              <w:rPr>
                <w:rFonts w:ascii="Arial" w:hAnsi="Arial" w:cs="Arial"/>
              </w:rPr>
            </w:pPr>
          </w:p>
        </w:tc>
        <w:tc>
          <w:tcPr>
            <w:tcW w:w="709" w:type="dxa"/>
          </w:tcPr>
          <w:p w14:paraId="676EE536" w14:textId="77777777" w:rsidR="00AD42D9" w:rsidRPr="00E872DE" w:rsidRDefault="00AD42D9" w:rsidP="00AD42D9">
            <w:pPr>
              <w:pStyle w:val="AralkYok"/>
              <w:rPr>
                <w:rFonts w:ascii="Arial" w:hAnsi="Arial" w:cs="Arial"/>
              </w:rPr>
            </w:pPr>
          </w:p>
        </w:tc>
        <w:tc>
          <w:tcPr>
            <w:tcW w:w="594" w:type="dxa"/>
          </w:tcPr>
          <w:p w14:paraId="245C2F32" w14:textId="77777777" w:rsidR="00AD42D9" w:rsidRPr="00E872DE" w:rsidRDefault="00AD42D9" w:rsidP="00AD42D9">
            <w:pPr>
              <w:pStyle w:val="AralkYok"/>
              <w:rPr>
                <w:rFonts w:ascii="Arial" w:hAnsi="Arial" w:cs="Arial"/>
              </w:rPr>
            </w:pPr>
          </w:p>
        </w:tc>
        <w:tc>
          <w:tcPr>
            <w:tcW w:w="682" w:type="dxa"/>
          </w:tcPr>
          <w:p w14:paraId="7F8B5E30" w14:textId="77777777" w:rsidR="00AD42D9" w:rsidRPr="00E872DE" w:rsidRDefault="00AD42D9" w:rsidP="00AD42D9">
            <w:pPr>
              <w:pStyle w:val="AralkYok"/>
              <w:rPr>
                <w:rFonts w:ascii="Arial" w:hAnsi="Arial" w:cs="Arial"/>
              </w:rPr>
            </w:pPr>
          </w:p>
        </w:tc>
        <w:tc>
          <w:tcPr>
            <w:tcW w:w="702" w:type="dxa"/>
          </w:tcPr>
          <w:p w14:paraId="20A94D27" w14:textId="77777777" w:rsidR="00AD42D9" w:rsidRPr="00E872DE" w:rsidRDefault="00AD42D9" w:rsidP="00AD42D9">
            <w:pPr>
              <w:pStyle w:val="AralkYok"/>
              <w:rPr>
                <w:rFonts w:ascii="Arial" w:hAnsi="Arial" w:cs="Arial"/>
              </w:rPr>
            </w:pPr>
          </w:p>
        </w:tc>
      </w:tr>
      <w:tr w:rsidR="00AD42D9" w:rsidRPr="00E872DE" w14:paraId="19C6F372" w14:textId="77777777" w:rsidTr="00AC4463">
        <w:trPr>
          <w:jc w:val="center"/>
        </w:trPr>
        <w:tc>
          <w:tcPr>
            <w:tcW w:w="709" w:type="dxa"/>
            <w:vMerge/>
          </w:tcPr>
          <w:p w14:paraId="495B67D1" w14:textId="77777777" w:rsidR="00AD42D9" w:rsidRPr="00E872DE" w:rsidRDefault="00AD42D9" w:rsidP="00AD42D9">
            <w:pPr>
              <w:pStyle w:val="AralkYok"/>
              <w:rPr>
                <w:rFonts w:ascii="Arial" w:hAnsi="Arial" w:cs="Arial"/>
              </w:rPr>
            </w:pPr>
          </w:p>
        </w:tc>
        <w:tc>
          <w:tcPr>
            <w:tcW w:w="992" w:type="dxa"/>
            <w:vAlign w:val="center"/>
          </w:tcPr>
          <w:p w14:paraId="52AA9F4E" w14:textId="77777777" w:rsidR="00AD42D9" w:rsidRPr="00E872DE" w:rsidRDefault="00AD42D9" w:rsidP="00AD42D9">
            <w:pPr>
              <w:pStyle w:val="AralkYok"/>
              <w:jc w:val="center"/>
              <w:rPr>
                <w:rFonts w:ascii="Arial" w:hAnsi="Arial" w:cs="Arial"/>
              </w:rPr>
            </w:pPr>
            <w:r w:rsidRPr="00E872DE">
              <w:rPr>
                <w:rFonts w:ascii="Arial" w:hAnsi="Arial" w:cs="Arial"/>
              </w:rPr>
              <w:t>14</w:t>
            </w:r>
          </w:p>
        </w:tc>
        <w:tc>
          <w:tcPr>
            <w:tcW w:w="709" w:type="dxa"/>
          </w:tcPr>
          <w:p w14:paraId="76AE6021" w14:textId="77777777" w:rsidR="00AD42D9" w:rsidRPr="00E872DE" w:rsidRDefault="00AD42D9" w:rsidP="00AD42D9">
            <w:pPr>
              <w:pStyle w:val="AralkYok"/>
              <w:rPr>
                <w:rFonts w:ascii="Arial" w:hAnsi="Arial" w:cs="Arial"/>
              </w:rPr>
            </w:pPr>
          </w:p>
        </w:tc>
        <w:tc>
          <w:tcPr>
            <w:tcW w:w="850" w:type="dxa"/>
          </w:tcPr>
          <w:p w14:paraId="1AAAC84D" w14:textId="77777777" w:rsidR="00AD42D9" w:rsidRPr="00E872DE" w:rsidRDefault="00AD42D9" w:rsidP="00AD42D9">
            <w:pPr>
              <w:pStyle w:val="AralkYok"/>
              <w:rPr>
                <w:rFonts w:ascii="Arial" w:hAnsi="Arial" w:cs="Arial"/>
              </w:rPr>
            </w:pPr>
          </w:p>
        </w:tc>
        <w:tc>
          <w:tcPr>
            <w:tcW w:w="709" w:type="dxa"/>
          </w:tcPr>
          <w:p w14:paraId="24D3049F" w14:textId="77777777" w:rsidR="00AD42D9" w:rsidRPr="00E872DE" w:rsidRDefault="00AD42D9" w:rsidP="00AD42D9">
            <w:pPr>
              <w:pStyle w:val="AralkYok"/>
              <w:rPr>
                <w:rFonts w:ascii="Arial" w:hAnsi="Arial" w:cs="Arial"/>
              </w:rPr>
            </w:pPr>
          </w:p>
        </w:tc>
        <w:tc>
          <w:tcPr>
            <w:tcW w:w="709" w:type="dxa"/>
          </w:tcPr>
          <w:p w14:paraId="4E6508A6" w14:textId="77777777" w:rsidR="00AD42D9" w:rsidRPr="00E872DE" w:rsidRDefault="00AD42D9" w:rsidP="00AD42D9">
            <w:pPr>
              <w:pStyle w:val="AralkYok"/>
              <w:rPr>
                <w:rFonts w:ascii="Arial" w:hAnsi="Arial" w:cs="Arial"/>
              </w:rPr>
            </w:pPr>
          </w:p>
        </w:tc>
        <w:tc>
          <w:tcPr>
            <w:tcW w:w="735" w:type="dxa"/>
          </w:tcPr>
          <w:p w14:paraId="1509ADB0" w14:textId="77777777" w:rsidR="00AD42D9" w:rsidRPr="00E872DE" w:rsidRDefault="00AD42D9" w:rsidP="00AD42D9">
            <w:pPr>
              <w:pStyle w:val="AralkYok"/>
              <w:rPr>
                <w:rFonts w:ascii="Arial" w:hAnsi="Arial" w:cs="Arial"/>
              </w:rPr>
            </w:pPr>
          </w:p>
        </w:tc>
        <w:tc>
          <w:tcPr>
            <w:tcW w:w="682" w:type="dxa"/>
          </w:tcPr>
          <w:p w14:paraId="2F58E333" w14:textId="77777777" w:rsidR="00AD42D9" w:rsidRPr="00E872DE" w:rsidRDefault="00AD42D9" w:rsidP="00AD42D9">
            <w:pPr>
              <w:pStyle w:val="AralkYok"/>
              <w:rPr>
                <w:rFonts w:ascii="Arial" w:hAnsi="Arial" w:cs="Arial"/>
              </w:rPr>
            </w:pPr>
          </w:p>
        </w:tc>
        <w:tc>
          <w:tcPr>
            <w:tcW w:w="709" w:type="dxa"/>
          </w:tcPr>
          <w:p w14:paraId="0010E017" w14:textId="77777777" w:rsidR="00AD42D9" w:rsidRPr="00E872DE" w:rsidRDefault="00AD42D9" w:rsidP="00AD42D9">
            <w:pPr>
              <w:pStyle w:val="AralkYok"/>
              <w:rPr>
                <w:rFonts w:ascii="Arial" w:hAnsi="Arial" w:cs="Arial"/>
              </w:rPr>
            </w:pPr>
          </w:p>
        </w:tc>
        <w:tc>
          <w:tcPr>
            <w:tcW w:w="709" w:type="dxa"/>
          </w:tcPr>
          <w:p w14:paraId="22718D8D" w14:textId="77777777" w:rsidR="00AD42D9" w:rsidRPr="00E872DE" w:rsidRDefault="00AD42D9" w:rsidP="00AD42D9">
            <w:pPr>
              <w:pStyle w:val="AralkYok"/>
              <w:rPr>
                <w:rFonts w:ascii="Arial" w:hAnsi="Arial" w:cs="Arial"/>
              </w:rPr>
            </w:pPr>
          </w:p>
        </w:tc>
        <w:tc>
          <w:tcPr>
            <w:tcW w:w="594" w:type="dxa"/>
          </w:tcPr>
          <w:p w14:paraId="795020BA" w14:textId="77777777" w:rsidR="00AD42D9" w:rsidRPr="00E872DE" w:rsidRDefault="00AD42D9" w:rsidP="00AD42D9">
            <w:pPr>
              <w:pStyle w:val="AralkYok"/>
              <w:rPr>
                <w:rFonts w:ascii="Arial" w:hAnsi="Arial" w:cs="Arial"/>
              </w:rPr>
            </w:pPr>
          </w:p>
        </w:tc>
        <w:tc>
          <w:tcPr>
            <w:tcW w:w="682" w:type="dxa"/>
          </w:tcPr>
          <w:p w14:paraId="12048A7E" w14:textId="77777777" w:rsidR="00AD42D9" w:rsidRPr="00E872DE" w:rsidRDefault="00AD42D9" w:rsidP="00AD42D9">
            <w:pPr>
              <w:pStyle w:val="AralkYok"/>
              <w:rPr>
                <w:rFonts w:ascii="Arial" w:hAnsi="Arial" w:cs="Arial"/>
              </w:rPr>
            </w:pPr>
          </w:p>
        </w:tc>
        <w:tc>
          <w:tcPr>
            <w:tcW w:w="702" w:type="dxa"/>
          </w:tcPr>
          <w:p w14:paraId="5341AE42" w14:textId="77777777" w:rsidR="00AD42D9" w:rsidRPr="00E872DE" w:rsidRDefault="00AD42D9" w:rsidP="00AD42D9">
            <w:pPr>
              <w:pStyle w:val="AralkYok"/>
              <w:rPr>
                <w:rFonts w:ascii="Arial" w:hAnsi="Arial" w:cs="Arial"/>
              </w:rPr>
            </w:pPr>
          </w:p>
        </w:tc>
      </w:tr>
      <w:tr w:rsidR="00AD42D9" w:rsidRPr="00E872DE" w14:paraId="73025170" w14:textId="77777777" w:rsidTr="00AC4463">
        <w:trPr>
          <w:jc w:val="center"/>
        </w:trPr>
        <w:tc>
          <w:tcPr>
            <w:tcW w:w="709" w:type="dxa"/>
            <w:vMerge/>
          </w:tcPr>
          <w:p w14:paraId="00760B40" w14:textId="77777777" w:rsidR="00AD42D9" w:rsidRPr="00E872DE" w:rsidRDefault="00AD42D9" w:rsidP="00AD42D9">
            <w:pPr>
              <w:pStyle w:val="AralkYok"/>
              <w:rPr>
                <w:rFonts w:ascii="Arial" w:hAnsi="Arial" w:cs="Arial"/>
              </w:rPr>
            </w:pPr>
          </w:p>
        </w:tc>
        <w:tc>
          <w:tcPr>
            <w:tcW w:w="992" w:type="dxa"/>
            <w:vAlign w:val="center"/>
          </w:tcPr>
          <w:p w14:paraId="4B9A3785" w14:textId="77777777" w:rsidR="00AD42D9" w:rsidRPr="00E872DE" w:rsidRDefault="00AD42D9" w:rsidP="00AD42D9">
            <w:pPr>
              <w:pStyle w:val="AralkYok"/>
              <w:jc w:val="center"/>
              <w:rPr>
                <w:rFonts w:ascii="Arial" w:hAnsi="Arial" w:cs="Arial"/>
              </w:rPr>
            </w:pPr>
            <w:r w:rsidRPr="00E872DE">
              <w:rPr>
                <w:rFonts w:ascii="Arial" w:hAnsi="Arial" w:cs="Arial"/>
              </w:rPr>
              <w:t>15</w:t>
            </w:r>
          </w:p>
        </w:tc>
        <w:tc>
          <w:tcPr>
            <w:tcW w:w="709" w:type="dxa"/>
          </w:tcPr>
          <w:p w14:paraId="7650B5AB" w14:textId="77777777" w:rsidR="00AD42D9" w:rsidRPr="00E872DE" w:rsidRDefault="00AD42D9" w:rsidP="00AD42D9">
            <w:pPr>
              <w:pStyle w:val="AralkYok"/>
              <w:rPr>
                <w:rFonts w:ascii="Arial" w:hAnsi="Arial" w:cs="Arial"/>
              </w:rPr>
            </w:pPr>
          </w:p>
        </w:tc>
        <w:tc>
          <w:tcPr>
            <w:tcW w:w="850" w:type="dxa"/>
          </w:tcPr>
          <w:p w14:paraId="115649F3" w14:textId="77777777" w:rsidR="00AD42D9" w:rsidRPr="00E872DE" w:rsidRDefault="00AD42D9" w:rsidP="00AD42D9">
            <w:pPr>
              <w:pStyle w:val="AralkYok"/>
              <w:rPr>
                <w:rFonts w:ascii="Arial" w:hAnsi="Arial" w:cs="Arial"/>
              </w:rPr>
            </w:pPr>
          </w:p>
        </w:tc>
        <w:tc>
          <w:tcPr>
            <w:tcW w:w="709" w:type="dxa"/>
          </w:tcPr>
          <w:p w14:paraId="365FA740" w14:textId="77777777" w:rsidR="00AD42D9" w:rsidRPr="00E872DE" w:rsidRDefault="00AD42D9" w:rsidP="00AD42D9">
            <w:pPr>
              <w:pStyle w:val="AralkYok"/>
              <w:rPr>
                <w:rFonts w:ascii="Arial" w:hAnsi="Arial" w:cs="Arial"/>
              </w:rPr>
            </w:pPr>
          </w:p>
        </w:tc>
        <w:tc>
          <w:tcPr>
            <w:tcW w:w="709" w:type="dxa"/>
          </w:tcPr>
          <w:p w14:paraId="0EA01007" w14:textId="77777777" w:rsidR="00AD42D9" w:rsidRPr="00E872DE" w:rsidRDefault="00AD42D9" w:rsidP="00AD42D9">
            <w:pPr>
              <w:pStyle w:val="AralkYok"/>
              <w:rPr>
                <w:rFonts w:ascii="Arial" w:hAnsi="Arial" w:cs="Arial"/>
              </w:rPr>
            </w:pPr>
          </w:p>
        </w:tc>
        <w:tc>
          <w:tcPr>
            <w:tcW w:w="735" w:type="dxa"/>
          </w:tcPr>
          <w:p w14:paraId="2D93A4DA" w14:textId="77777777" w:rsidR="00AD42D9" w:rsidRPr="00E872DE" w:rsidRDefault="00AD42D9" w:rsidP="00AD42D9">
            <w:pPr>
              <w:pStyle w:val="AralkYok"/>
              <w:rPr>
                <w:rFonts w:ascii="Arial" w:hAnsi="Arial" w:cs="Arial"/>
              </w:rPr>
            </w:pPr>
          </w:p>
        </w:tc>
        <w:tc>
          <w:tcPr>
            <w:tcW w:w="682" w:type="dxa"/>
          </w:tcPr>
          <w:p w14:paraId="1427FD8A" w14:textId="77777777" w:rsidR="00AD42D9" w:rsidRPr="00E872DE" w:rsidRDefault="00AD42D9" w:rsidP="00AD42D9">
            <w:pPr>
              <w:pStyle w:val="AralkYok"/>
              <w:rPr>
                <w:rFonts w:ascii="Arial" w:hAnsi="Arial" w:cs="Arial"/>
              </w:rPr>
            </w:pPr>
          </w:p>
        </w:tc>
        <w:tc>
          <w:tcPr>
            <w:tcW w:w="709" w:type="dxa"/>
          </w:tcPr>
          <w:p w14:paraId="5D364F67" w14:textId="77777777" w:rsidR="00AD42D9" w:rsidRPr="00E872DE" w:rsidRDefault="00AD42D9" w:rsidP="00AD42D9">
            <w:pPr>
              <w:pStyle w:val="AralkYok"/>
              <w:rPr>
                <w:rFonts w:ascii="Arial" w:hAnsi="Arial" w:cs="Arial"/>
              </w:rPr>
            </w:pPr>
          </w:p>
        </w:tc>
        <w:tc>
          <w:tcPr>
            <w:tcW w:w="709" w:type="dxa"/>
          </w:tcPr>
          <w:p w14:paraId="07910C12" w14:textId="7B442B70" w:rsidR="00AD42D9" w:rsidRPr="00E872DE" w:rsidRDefault="00AD42D9" w:rsidP="00AD42D9">
            <w:pPr>
              <w:pStyle w:val="AralkYok"/>
              <w:rPr>
                <w:rFonts w:ascii="Arial" w:hAnsi="Arial" w:cs="Arial"/>
              </w:rPr>
            </w:pPr>
            <w:r>
              <w:rPr>
                <w:rFonts w:ascii="Arial" w:eastAsia="Arial" w:hAnsi="Arial" w:cs="Arial"/>
              </w:rPr>
              <w:t>X</w:t>
            </w:r>
          </w:p>
        </w:tc>
        <w:tc>
          <w:tcPr>
            <w:tcW w:w="594" w:type="dxa"/>
          </w:tcPr>
          <w:p w14:paraId="6288C65C" w14:textId="77777777" w:rsidR="00AD42D9" w:rsidRPr="00E872DE" w:rsidRDefault="00AD42D9" w:rsidP="00AD42D9">
            <w:pPr>
              <w:pStyle w:val="AralkYok"/>
              <w:rPr>
                <w:rFonts w:ascii="Arial" w:hAnsi="Arial" w:cs="Arial"/>
              </w:rPr>
            </w:pPr>
          </w:p>
        </w:tc>
        <w:tc>
          <w:tcPr>
            <w:tcW w:w="682" w:type="dxa"/>
          </w:tcPr>
          <w:p w14:paraId="342E9DA0" w14:textId="77777777" w:rsidR="00AD42D9" w:rsidRPr="00E872DE" w:rsidRDefault="00AD42D9" w:rsidP="00AD42D9">
            <w:pPr>
              <w:pStyle w:val="AralkYok"/>
              <w:rPr>
                <w:rFonts w:ascii="Arial" w:hAnsi="Arial" w:cs="Arial"/>
              </w:rPr>
            </w:pPr>
          </w:p>
        </w:tc>
        <w:tc>
          <w:tcPr>
            <w:tcW w:w="702" w:type="dxa"/>
          </w:tcPr>
          <w:p w14:paraId="7B61D3AB" w14:textId="77777777" w:rsidR="00AD42D9" w:rsidRPr="00E872DE" w:rsidRDefault="00AD42D9" w:rsidP="00AD42D9">
            <w:pPr>
              <w:pStyle w:val="AralkYok"/>
              <w:rPr>
                <w:rFonts w:ascii="Arial" w:hAnsi="Arial" w:cs="Arial"/>
              </w:rPr>
            </w:pPr>
          </w:p>
        </w:tc>
      </w:tr>
      <w:tr w:rsidR="00AD42D9" w:rsidRPr="00E872DE" w14:paraId="5C74FFA6" w14:textId="77777777" w:rsidTr="00AC4463">
        <w:trPr>
          <w:jc w:val="center"/>
        </w:trPr>
        <w:tc>
          <w:tcPr>
            <w:tcW w:w="709" w:type="dxa"/>
            <w:vMerge/>
          </w:tcPr>
          <w:p w14:paraId="3AFB1B84" w14:textId="77777777" w:rsidR="00AD42D9" w:rsidRPr="00E872DE" w:rsidRDefault="00AD42D9" w:rsidP="00AD42D9">
            <w:pPr>
              <w:pStyle w:val="AralkYok"/>
              <w:rPr>
                <w:rFonts w:ascii="Arial" w:hAnsi="Arial" w:cs="Arial"/>
              </w:rPr>
            </w:pPr>
          </w:p>
        </w:tc>
        <w:tc>
          <w:tcPr>
            <w:tcW w:w="992" w:type="dxa"/>
            <w:vAlign w:val="center"/>
          </w:tcPr>
          <w:p w14:paraId="4E5B6B19" w14:textId="77777777" w:rsidR="00AD42D9" w:rsidRPr="00E872DE" w:rsidRDefault="00AD42D9" w:rsidP="00AD42D9">
            <w:pPr>
              <w:pStyle w:val="AralkYok"/>
              <w:jc w:val="center"/>
              <w:rPr>
                <w:rFonts w:ascii="Arial" w:hAnsi="Arial" w:cs="Arial"/>
              </w:rPr>
            </w:pPr>
            <w:r w:rsidRPr="00E872DE">
              <w:rPr>
                <w:rFonts w:ascii="Arial" w:hAnsi="Arial" w:cs="Arial"/>
              </w:rPr>
              <w:t>16</w:t>
            </w:r>
          </w:p>
        </w:tc>
        <w:tc>
          <w:tcPr>
            <w:tcW w:w="709" w:type="dxa"/>
          </w:tcPr>
          <w:p w14:paraId="24287740" w14:textId="77777777" w:rsidR="00AD42D9" w:rsidRPr="00E872DE" w:rsidRDefault="00AD42D9" w:rsidP="00AD42D9">
            <w:pPr>
              <w:pStyle w:val="AralkYok"/>
              <w:rPr>
                <w:rFonts w:ascii="Arial" w:hAnsi="Arial" w:cs="Arial"/>
              </w:rPr>
            </w:pPr>
          </w:p>
        </w:tc>
        <w:tc>
          <w:tcPr>
            <w:tcW w:w="850" w:type="dxa"/>
          </w:tcPr>
          <w:p w14:paraId="3F738B92" w14:textId="77777777" w:rsidR="00AD42D9" w:rsidRPr="00E872DE" w:rsidRDefault="00AD42D9" w:rsidP="00AD42D9">
            <w:pPr>
              <w:pStyle w:val="AralkYok"/>
              <w:rPr>
                <w:rFonts w:ascii="Arial" w:hAnsi="Arial" w:cs="Arial"/>
              </w:rPr>
            </w:pPr>
          </w:p>
        </w:tc>
        <w:tc>
          <w:tcPr>
            <w:tcW w:w="709" w:type="dxa"/>
          </w:tcPr>
          <w:p w14:paraId="4EBE3827" w14:textId="77777777" w:rsidR="00AD42D9" w:rsidRPr="00E872DE" w:rsidRDefault="00AD42D9" w:rsidP="00AD42D9">
            <w:pPr>
              <w:pStyle w:val="AralkYok"/>
              <w:rPr>
                <w:rFonts w:ascii="Arial" w:hAnsi="Arial" w:cs="Arial"/>
              </w:rPr>
            </w:pPr>
          </w:p>
        </w:tc>
        <w:tc>
          <w:tcPr>
            <w:tcW w:w="709" w:type="dxa"/>
          </w:tcPr>
          <w:p w14:paraId="727D2162" w14:textId="77777777" w:rsidR="00AD42D9" w:rsidRPr="00E872DE" w:rsidRDefault="00AD42D9" w:rsidP="00AD42D9">
            <w:pPr>
              <w:pStyle w:val="AralkYok"/>
              <w:rPr>
                <w:rFonts w:ascii="Arial" w:hAnsi="Arial" w:cs="Arial"/>
              </w:rPr>
            </w:pPr>
          </w:p>
        </w:tc>
        <w:tc>
          <w:tcPr>
            <w:tcW w:w="735" w:type="dxa"/>
          </w:tcPr>
          <w:p w14:paraId="4576980C" w14:textId="77777777" w:rsidR="00AD42D9" w:rsidRPr="00E872DE" w:rsidRDefault="00AD42D9" w:rsidP="00AD42D9">
            <w:pPr>
              <w:pStyle w:val="AralkYok"/>
              <w:rPr>
                <w:rFonts w:ascii="Arial" w:hAnsi="Arial" w:cs="Arial"/>
              </w:rPr>
            </w:pPr>
          </w:p>
        </w:tc>
        <w:tc>
          <w:tcPr>
            <w:tcW w:w="682" w:type="dxa"/>
          </w:tcPr>
          <w:p w14:paraId="71B3F07A" w14:textId="77777777" w:rsidR="00AD42D9" w:rsidRPr="00E872DE" w:rsidRDefault="00AD42D9" w:rsidP="00AD42D9">
            <w:pPr>
              <w:pStyle w:val="AralkYok"/>
              <w:rPr>
                <w:rFonts w:ascii="Arial" w:hAnsi="Arial" w:cs="Arial"/>
              </w:rPr>
            </w:pPr>
          </w:p>
        </w:tc>
        <w:tc>
          <w:tcPr>
            <w:tcW w:w="709" w:type="dxa"/>
          </w:tcPr>
          <w:p w14:paraId="1F1D7CA5" w14:textId="77777777" w:rsidR="00AD42D9" w:rsidRPr="00E872DE" w:rsidRDefault="00AD42D9" w:rsidP="00AD42D9">
            <w:pPr>
              <w:pStyle w:val="AralkYok"/>
              <w:rPr>
                <w:rFonts w:ascii="Arial" w:hAnsi="Arial" w:cs="Arial"/>
              </w:rPr>
            </w:pPr>
          </w:p>
        </w:tc>
        <w:tc>
          <w:tcPr>
            <w:tcW w:w="709" w:type="dxa"/>
          </w:tcPr>
          <w:p w14:paraId="49439763" w14:textId="014363EC" w:rsidR="00AD42D9" w:rsidRPr="00E872DE" w:rsidRDefault="00AD42D9" w:rsidP="00AD42D9">
            <w:pPr>
              <w:pStyle w:val="AralkYok"/>
              <w:rPr>
                <w:rFonts w:ascii="Arial" w:hAnsi="Arial" w:cs="Arial"/>
              </w:rPr>
            </w:pPr>
            <w:r>
              <w:rPr>
                <w:rFonts w:ascii="Arial" w:eastAsia="Arial" w:hAnsi="Arial" w:cs="Arial"/>
              </w:rPr>
              <w:t>X</w:t>
            </w:r>
          </w:p>
        </w:tc>
        <w:tc>
          <w:tcPr>
            <w:tcW w:w="594" w:type="dxa"/>
          </w:tcPr>
          <w:p w14:paraId="41139BD0" w14:textId="77777777" w:rsidR="00AD42D9" w:rsidRPr="00E872DE" w:rsidRDefault="00AD42D9" w:rsidP="00AD42D9">
            <w:pPr>
              <w:pStyle w:val="AralkYok"/>
              <w:rPr>
                <w:rFonts w:ascii="Arial" w:hAnsi="Arial" w:cs="Arial"/>
              </w:rPr>
            </w:pPr>
          </w:p>
        </w:tc>
        <w:tc>
          <w:tcPr>
            <w:tcW w:w="682" w:type="dxa"/>
          </w:tcPr>
          <w:p w14:paraId="284D5527" w14:textId="77777777" w:rsidR="00AD42D9" w:rsidRPr="00E872DE" w:rsidRDefault="00AD42D9" w:rsidP="00AD42D9">
            <w:pPr>
              <w:pStyle w:val="AralkYok"/>
              <w:rPr>
                <w:rFonts w:ascii="Arial" w:hAnsi="Arial" w:cs="Arial"/>
              </w:rPr>
            </w:pPr>
          </w:p>
        </w:tc>
        <w:tc>
          <w:tcPr>
            <w:tcW w:w="702" w:type="dxa"/>
          </w:tcPr>
          <w:p w14:paraId="39C883CC" w14:textId="77777777" w:rsidR="00AD42D9" w:rsidRPr="00E872DE" w:rsidRDefault="00AD42D9" w:rsidP="00AD42D9">
            <w:pPr>
              <w:pStyle w:val="AralkYok"/>
              <w:rPr>
                <w:rFonts w:ascii="Arial" w:hAnsi="Arial" w:cs="Arial"/>
              </w:rPr>
            </w:pPr>
          </w:p>
        </w:tc>
      </w:tr>
      <w:tr w:rsidR="0014097A" w:rsidRPr="00E872DE" w14:paraId="4F14117A" w14:textId="77777777" w:rsidTr="00AC4463">
        <w:trPr>
          <w:jc w:val="center"/>
        </w:trPr>
        <w:tc>
          <w:tcPr>
            <w:tcW w:w="9491" w:type="dxa"/>
            <w:gridSpan w:val="13"/>
          </w:tcPr>
          <w:p w14:paraId="0F807BA5" w14:textId="77777777" w:rsidR="0014097A" w:rsidRPr="00E872DE" w:rsidRDefault="0014097A" w:rsidP="00366D96">
            <w:pPr>
              <w:pStyle w:val="AralkYok"/>
              <w:rPr>
                <w:rFonts w:ascii="Arial" w:hAnsi="Arial" w:cs="Arial"/>
              </w:rPr>
            </w:pPr>
            <w:r w:rsidRPr="00E872DE">
              <w:rPr>
                <w:rFonts w:ascii="Arial" w:hAnsi="Arial" w:cs="Arial"/>
              </w:rPr>
              <w:t xml:space="preserve">Erişim adresi: </w:t>
            </w:r>
            <w:hyperlink r:id="rId9" w:history="1">
              <w:r w:rsidRPr="00E872DE">
                <w:rPr>
                  <w:rStyle w:val="Kpr"/>
                  <w:rFonts w:ascii="Arial" w:hAnsi="Arial" w:cs="Arial"/>
                  <w:color w:val="auto"/>
                </w:rPr>
                <w:t>http://tyyc.yok.gov.tr/?pid=33</w:t>
              </w:r>
            </w:hyperlink>
            <w:r w:rsidRPr="00E872DE">
              <w:rPr>
                <w:rFonts w:ascii="Arial" w:hAnsi="Arial" w:cs="Arial"/>
              </w:rPr>
              <w:t xml:space="preserve"> (Erişim tarihi: </w:t>
            </w:r>
            <w:r w:rsidR="00366D96" w:rsidRPr="00E872DE">
              <w:rPr>
                <w:rFonts w:ascii="Arial" w:hAnsi="Arial" w:cs="Arial"/>
              </w:rPr>
              <w:t>……………………</w:t>
            </w:r>
            <w:r w:rsidRPr="00E872DE">
              <w:rPr>
                <w:rFonts w:ascii="Arial" w:hAnsi="Arial" w:cs="Arial"/>
              </w:rPr>
              <w:t>)</w:t>
            </w:r>
          </w:p>
        </w:tc>
      </w:tr>
    </w:tbl>
    <w:p w14:paraId="4FEF596D" w14:textId="77777777" w:rsidR="00366D96" w:rsidRPr="00E872DE" w:rsidRDefault="00366D96" w:rsidP="004457A7">
      <w:pPr>
        <w:pStyle w:val="GvdeMetni"/>
        <w:rPr>
          <w:rFonts w:ascii="Arial" w:hAnsi="Arial" w:cs="Arial"/>
        </w:rPr>
      </w:pPr>
    </w:p>
    <w:p w14:paraId="2C4677DA" w14:textId="77777777" w:rsidR="007A3FA7" w:rsidRPr="00E872DE" w:rsidRDefault="00BF18CA" w:rsidP="00BB75F6">
      <w:pPr>
        <w:pStyle w:val="Balk3"/>
        <w:rPr>
          <w:rFonts w:ascii="Arial" w:hAnsi="Arial" w:cs="Arial"/>
          <w:color w:val="1F497D" w:themeColor="text2"/>
        </w:rPr>
      </w:pPr>
      <w:bookmarkStart w:id="141" w:name="_Toc224410938"/>
      <w:bookmarkStart w:id="142" w:name="_Toc224532385"/>
      <w:bookmarkStart w:id="143" w:name="_Toc342573100"/>
      <w:bookmarkStart w:id="144" w:name="_Toc356564413"/>
      <w:bookmarkStart w:id="145" w:name="_Toc140750393"/>
      <w:r w:rsidRPr="00E872DE">
        <w:rPr>
          <w:rFonts w:ascii="Arial" w:hAnsi="Arial" w:cs="Arial"/>
          <w:color w:val="1F497D" w:themeColor="text2"/>
        </w:rPr>
        <w:t>3.3</w:t>
      </w:r>
      <w:r w:rsidR="007A3FA7" w:rsidRPr="00E872DE">
        <w:rPr>
          <w:rFonts w:ascii="Arial" w:hAnsi="Arial" w:cs="Arial"/>
          <w:color w:val="1F497D" w:themeColor="text2"/>
        </w:rPr>
        <w:t xml:space="preserve"> Program Çıktılarına Ulaşma</w:t>
      </w:r>
      <w:bookmarkEnd w:id="141"/>
      <w:bookmarkEnd w:id="142"/>
      <w:bookmarkEnd w:id="143"/>
      <w:bookmarkEnd w:id="144"/>
      <w:bookmarkEnd w:id="145"/>
    </w:p>
    <w:p w14:paraId="2670A417" w14:textId="77777777" w:rsidR="00206E11" w:rsidRPr="00E872DE"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1138"/>
        <w:gridCol w:w="4268"/>
        <w:gridCol w:w="4267"/>
      </w:tblGrid>
      <w:tr w:rsidR="00206E11" w:rsidRPr="00E872DE" w14:paraId="14EAE86A" w14:textId="77777777" w:rsidTr="005A6131">
        <w:trPr>
          <w:trHeight w:val="47"/>
        </w:trPr>
        <w:tc>
          <w:tcPr>
            <w:tcW w:w="1138" w:type="dxa"/>
          </w:tcPr>
          <w:p w14:paraId="4A53BB2E" w14:textId="77777777" w:rsidR="00206E11" w:rsidRPr="00E872DE" w:rsidRDefault="00206E11" w:rsidP="00206E11">
            <w:pPr>
              <w:rPr>
                <w:rFonts w:ascii="Arial" w:hAnsi="Arial" w:cs="Arial"/>
                <w:b/>
                <w:bCs/>
              </w:rPr>
            </w:pPr>
            <w:r w:rsidRPr="00E872DE">
              <w:rPr>
                <w:rFonts w:ascii="Arial" w:hAnsi="Arial" w:cs="Arial"/>
                <w:b/>
                <w:bCs/>
              </w:rPr>
              <w:t>Çıktı No</w:t>
            </w:r>
          </w:p>
        </w:tc>
        <w:tc>
          <w:tcPr>
            <w:tcW w:w="4268" w:type="dxa"/>
          </w:tcPr>
          <w:p w14:paraId="0940AFBA" w14:textId="77777777" w:rsidR="00206E11" w:rsidRPr="00E872DE" w:rsidRDefault="00206E11" w:rsidP="00206E11">
            <w:pPr>
              <w:rPr>
                <w:rFonts w:ascii="Arial" w:hAnsi="Arial" w:cs="Arial"/>
                <w:b/>
                <w:bCs/>
              </w:rPr>
            </w:pPr>
            <w:r w:rsidRPr="00E872DE">
              <w:rPr>
                <w:rFonts w:ascii="Arial" w:hAnsi="Arial" w:cs="Arial"/>
                <w:b/>
                <w:bCs/>
              </w:rPr>
              <w:t>Çıktı Metni</w:t>
            </w:r>
          </w:p>
        </w:tc>
        <w:tc>
          <w:tcPr>
            <w:tcW w:w="4267" w:type="dxa"/>
            <w:vAlign w:val="center"/>
          </w:tcPr>
          <w:p w14:paraId="11A22826" w14:textId="77777777" w:rsidR="00206E11" w:rsidRPr="00E872DE" w:rsidRDefault="00342D51" w:rsidP="00206E11">
            <w:pPr>
              <w:jc w:val="left"/>
              <w:rPr>
                <w:rFonts w:ascii="Arial" w:hAnsi="Arial" w:cs="Arial"/>
                <w:b/>
                <w:bCs/>
              </w:rPr>
            </w:pPr>
            <w:r w:rsidRPr="00E872DE">
              <w:rPr>
                <w:rFonts w:ascii="Arial" w:hAnsi="Arial" w:cs="Arial"/>
                <w:b/>
                <w:bCs/>
              </w:rPr>
              <w:t>Kullanılan Yaklaşım ve Uygulamalar</w:t>
            </w:r>
          </w:p>
        </w:tc>
      </w:tr>
      <w:tr w:rsidR="00206E11" w:rsidRPr="00E872DE" w14:paraId="17C14F7F" w14:textId="77777777" w:rsidTr="005A6131">
        <w:trPr>
          <w:trHeight w:val="468"/>
        </w:trPr>
        <w:tc>
          <w:tcPr>
            <w:tcW w:w="1138" w:type="dxa"/>
            <w:vAlign w:val="center"/>
          </w:tcPr>
          <w:p w14:paraId="12E2DD3D" w14:textId="77777777" w:rsidR="00206E11" w:rsidRPr="00E872DE" w:rsidRDefault="00206E11" w:rsidP="00206E11">
            <w:pPr>
              <w:jc w:val="left"/>
              <w:rPr>
                <w:rFonts w:ascii="Arial" w:hAnsi="Arial" w:cs="Arial"/>
              </w:rPr>
            </w:pPr>
            <w:r w:rsidRPr="00E872DE">
              <w:rPr>
                <w:rFonts w:ascii="Arial" w:hAnsi="Arial" w:cs="Arial"/>
              </w:rPr>
              <w:t>PÇ1</w:t>
            </w:r>
          </w:p>
        </w:tc>
        <w:tc>
          <w:tcPr>
            <w:tcW w:w="4268" w:type="dxa"/>
            <w:vAlign w:val="center"/>
          </w:tcPr>
          <w:p w14:paraId="244E1F84" w14:textId="542EB17C" w:rsidR="00206E11" w:rsidRPr="00E872DE" w:rsidRDefault="00AD42D9" w:rsidP="00421539">
            <w:pPr>
              <w:rPr>
                <w:rFonts w:ascii="Arial" w:hAnsi="Arial" w:cs="Arial"/>
              </w:rPr>
            </w:pPr>
            <w:r w:rsidRPr="00AD42D9">
              <w:rPr>
                <w:rFonts w:ascii="Arial" w:hAnsi="Arial" w:cs="Arial"/>
              </w:rPr>
              <w:t xml:space="preserve">Lisans düzeyi yeterliliklerine dayalı olarak fiziğin alt bilim dallarında bilgilerini uzmanlık düzeyinde geliştirir. </w:t>
            </w:r>
            <w:r w:rsidRPr="00AD42D9">
              <w:rPr>
                <w:rFonts w:ascii="Arial" w:hAnsi="Arial" w:cs="Arial"/>
                <w:i/>
                <w:iCs/>
              </w:rPr>
              <w:t>(Bilgi)</w:t>
            </w:r>
          </w:p>
        </w:tc>
        <w:tc>
          <w:tcPr>
            <w:tcW w:w="4267" w:type="dxa"/>
            <w:vAlign w:val="center"/>
          </w:tcPr>
          <w:p w14:paraId="641BC0D3" w14:textId="49E79A4D" w:rsidR="00206E11" w:rsidRPr="00E872DE" w:rsidRDefault="00AD42D9" w:rsidP="00342D51">
            <w:pPr>
              <w:ind w:left="34" w:hanging="34"/>
              <w:rPr>
                <w:rFonts w:ascii="Arial" w:hAnsi="Arial" w:cs="Arial"/>
              </w:rPr>
            </w:pPr>
            <w:r w:rsidRPr="00AD42D9">
              <w:rPr>
                <w:rFonts w:ascii="Arial" w:hAnsi="Arial" w:cs="Arial"/>
              </w:rPr>
              <w:t>Dersler, konu anlatımları, literatür taramaları, bireysel ödevler</w:t>
            </w:r>
          </w:p>
        </w:tc>
      </w:tr>
      <w:tr w:rsidR="00206E11" w:rsidRPr="00E872DE" w14:paraId="547065EC" w14:textId="77777777" w:rsidTr="005A6131">
        <w:trPr>
          <w:trHeight w:val="468"/>
        </w:trPr>
        <w:tc>
          <w:tcPr>
            <w:tcW w:w="1138" w:type="dxa"/>
            <w:vAlign w:val="center"/>
          </w:tcPr>
          <w:p w14:paraId="6E1383BD" w14:textId="77777777" w:rsidR="00206E11" w:rsidRPr="00E872DE" w:rsidRDefault="00206E11" w:rsidP="00206E11">
            <w:pPr>
              <w:jc w:val="left"/>
              <w:rPr>
                <w:rFonts w:ascii="Arial" w:hAnsi="Arial" w:cs="Arial"/>
              </w:rPr>
            </w:pPr>
            <w:r w:rsidRPr="00E872DE">
              <w:rPr>
                <w:rFonts w:ascii="Arial" w:hAnsi="Arial" w:cs="Arial"/>
              </w:rPr>
              <w:t>PÇ2</w:t>
            </w:r>
          </w:p>
        </w:tc>
        <w:tc>
          <w:tcPr>
            <w:tcW w:w="4268" w:type="dxa"/>
            <w:vAlign w:val="center"/>
          </w:tcPr>
          <w:p w14:paraId="7DB1EA3C" w14:textId="15237DA5" w:rsidR="00206E11" w:rsidRPr="00E872DE" w:rsidRDefault="00AD42D9" w:rsidP="00421539">
            <w:pPr>
              <w:rPr>
                <w:rFonts w:ascii="Arial" w:hAnsi="Arial" w:cs="Arial"/>
              </w:rPr>
            </w:pPr>
            <w:r w:rsidRPr="00AD42D9">
              <w:rPr>
                <w:rFonts w:ascii="Arial" w:hAnsi="Arial" w:cs="Arial"/>
              </w:rPr>
              <w:t xml:space="preserve">Fizik alanında elde ettiği bilgilerin ilişkili olduğu diğer alanları kavrar. </w:t>
            </w:r>
            <w:r w:rsidRPr="00AD42D9">
              <w:rPr>
                <w:rFonts w:ascii="Arial" w:hAnsi="Arial" w:cs="Arial"/>
                <w:i/>
                <w:iCs/>
              </w:rPr>
              <w:t>(Bilgi)</w:t>
            </w:r>
          </w:p>
        </w:tc>
        <w:tc>
          <w:tcPr>
            <w:tcW w:w="4267" w:type="dxa"/>
            <w:vAlign w:val="center"/>
          </w:tcPr>
          <w:p w14:paraId="2D73F450" w14:textId="73F5D59C" w:rsidR="00206E11" w:rsidRPr="00E872DE" w:rsidRDefault="00AD42D9" w:rsidP="00342D51">
            <w:pPr>
              <w:ind w:left="34" w:hanging="34"/>
              <w:rPr>
                <w:rFonts w:ascii="Arial" w:hAnsi="Arial" w:cs="Arial"/>
              </w:rPr>
            </w:pPr>
            <w:r w:rsidRPr="00AD42D9">
              <w:rPr>
                <w:rFonts w:ascii="Arial" w:hAnsi="Arial" w:cs="Arial"/>
              </w:rPr>
              <w:t>Dersler, vaka çalışmaları, proje ödevleri, tartışma oturumları</w:t>
            </w:r>
          </w:p>
        </w:tc>
      </w:tr>
      <w:tr w:rsidR="00206E11" w:rsidRPr="00E872DE" w14:paraId="0A12E6D8" w14:textId="77777777" w:rsidTr="005A6131">
        <w:trPr>
          <w:trHeight w:val="468"/>
        </w:trPr>
        <w:tc>
          <w:tcPr>
            <w:tcW w:w="1138" w:type="dxa"/>
            <w:vAlign w:val="center"/>
          </w:tcPr>
          <w:p w14:paraId="7702E5CC" w14:textId="77777777" w:rsidR="00206E11" w:rsidRPr="00E872DE" w:rsidRDefault="00206E11" w:rsidP="00206E11">
            <w:pPr>
              <w:jc w:val="left"/>
              <w:rPr>
                <w:rFonts w:ascii="Arial" w:hAnsi="Arial" w:cs="Arial"/>
              </w:rPr>
            </w:pPr>
            <w:r w:rsidRPr="00E872DE">
              <w:rPr>
                <w:rFonts w:ascii="Arial" w:hAnsi="Arial" w:cs="Arial"/>
              </w:rPr>
              <w:t>PÇ3</w:t>
            </w:r>
          </w:p>
        </w:tc>
        <w:tc>
          <w:tcPr>
            <w:tcW w:w="4268" w:type="dxa"/>
            <w:vAlign w:val="center"/>
          </w:tcPr>
          <w:p w14:paraId="4536C5DC" w14:textId="654C096D" w:rsidR="00206E11" w:rsidRPr="00E872DE" w:rsidRDefault="00AD42D9" w:rsidP="00421539">
            <w:pPr>
              <w:rPr>
                <w:rFonts w:ascii="Arial" w:hAnsi="Arial" w:cs="Arial"/>
              </w:rPr>
            </w:pPr>
            <w:r w:rsidRPr="00AD42D9">
              <w:rPr>
                <w:rFonts w:ascii="Arial" w:hAnsi="Arial" w:cs="Arial"/>
              </w:rPr>
              <w:t xml:space="preserve">Fizik ile ilgili bilimsel bir çalışmayı, makaleyi okuma, anlama ve değerlendirme yetkinliğine sahip olur. </w:t>
            </w:r>
            <w:r w:rsidRPr="00AD42D9">
              <w:rPr>
                <w:rFonts w:ascii="Arial" w:hAnsi="Arial" w:cs="Arial"/>
                <w:i/>
                <w:iCs/>
              </w:rPr>
              <w:t>(Bilgi)</w:t>
            </w:r>
          </w:p>
        </w:tc>
        <w:tc>
          <w:tcPr>
            <w:tcW w:w="4267" w:type="dxa"/>
            <w:vAlign w:val="center"/>
          </w:tcPr>
          <w:p w14:paraId="61516169" w14:textId="2EAB1C94" w:rsidR="00206E11" w:rsidRPr="00E872DE" w:rsidRDefault="00AD42D9" w:rsidP="00342D51">
            <w:pPr>
              <w:rPr>
                <w:rFonts w:ascii="Arial" w:hAnsi="Arial" w:cs="Arial"/>
              </w:rPr>
            </w:pPr>
            <w:r w:rsidRPr="00AD42D9">
              <w:rPr>
                <w:rFonts w:ascii="Arial" w:hAnsi="Arial" w:cs="Arial"/>
              </w:rPr>
              <w:t>Makale okuma ve tartışma, eleştirel değerlendirme ödevleri, seminerler</w:t>
            </w:r>
          </w:p>
        </w:tc>
      </w:tr>
      <w:tr w:rsidR="00206E11" w:rsidRPr="00E872DE" w14:paraId="4694E337" w14:textId="77777777" w:rsidTr="005A6131">
        <w:trPr>
          <w:trHeight w:val="468"/>
        </w:trPr>
        <w:tc>
          <w:tcPr>
            <w:tcW w:w="1138" w:type="dxa"/>
            <w:vAlign w:val="center"/>
          </w:tcPr>
          <w:p w14:paraId="122E9CF3" w14:textId="77777777" w:rsidR="00206E11" w:rsidRPr="00E872DE" w:rsidRDefault="00206E11" w:rsidP="00206E11">
            <w:pPr>
              <w:jc w:val="left"/>
              <w:rPr>
                <w:rFonts w:ascii="Arial" w:hAnsi="Arial" w:cs="Arial"/>
              </w:rPr>
            </w:pPr>
            <w:r w:rsidRPr="00E872DE">
              <w:rPr>
                <w:rFonts w:ascii="Arial" w:hAnsi="Arial" w:cs="Arial"/>
              </w:rPr>
              <w:t>PÇ4</w:t>
            </w:r>
          </w:p>
        </w:tc>
        <w:tc>
          <w:tcPr>
            <w:tcW w:w="4268" w:type="dxa"/>
            <w:vAlign w:val="center"/>
          </w:tcPr>
          <w:p w14:paraId="2147DDC3" w14:textId="01069685" w:rsidR="00206E11" w:rsidRPr="00E872DE" w:rsidRDefault="00AD42D9" w:rsidP="00421539">
            <w:pPr>
              <w:rPr>
                <w:rFonts w:ascii="Arial" w:hAnsi="Arial" w:cs="Arial"/>
              </w:rPr>
            </w:pPr>
            <w:r w:rsidRPr="00AD42D9">
              <w:rPr>
                <w:rFonts w:ascii="Arial" w:hAnsi="Arial" w:cs="Arial"/>
              </w:rPr>
              <w:t xml:space="preserve">Fizik laboratuvar çalışmalarında kullanılan temel ve ileri düzeydeki metot, teknik ve cihazları açıklar. </w:t>
            </w:r>
            <w:r w:rsidRPr="00AD42D9">
              <w:rPr>
                <w:rFonts w:ascii="Arial" w:hAnsi="Arial" w:cs="Arial"/>
                <w:i/>
                <w:iCs/>
              </w:rPr>
              <w:t>(Bilgi)</w:t>
            </w:r>
          </w:p>
        </w:tc>
        <w:tc>
          <w:tcPr>
            <w:tcW w:w="4267" w:type="dxa"/>
            <w:vAlign w:val="center"/>
          </w:tcPr>
          <w:p w14:paraId="5D134041" w14:textId="12A4B731" w:rsidR="00206E11" w:rsidRPr="00E872DE" w:rsidRDefault="00AD42D9" w:rsidP="00342D51">
            <w:pPr>
              <w:rPr>
                <w:rFonts w:ascii="Arial" w:hAnsi="Arial" w:cs="Arial"/>
              </w:rPr>
            </w:pPr>
            <w:r w:rsidRPr="00AD42D9">
              <w:rPr>
                <w:rFonts w:ascii="Arial" w:hAnsi="Arial" w:cs="Arial"/>
              </w:rPr>
              <w:t>Laboratuvar uygulamaları, pratik dersler, teknik ve cihaz kullanımı gösterimleri</w:t>
            </w:r>
          </w:p>
        </w:tc>
      </w:tr>
      <w:tr w:rsidR="00206E11" w:rsidRPr="00E872DE" w14:paraId="3BABF555" w14:textId="77777777" w:rsidTr="005A6131">
        <w:trPr>
          <w:trHeight w:val="468"/>
        </w:trPr>
        <w:tc>
          <w:tcPr>
            <w:tcW w:w="1138" w:type="dxa"/>
            <w:vAlign w:val="center"/>
          </w:tcPr>
          <w:p w14:paraId="58DD9A82" w14:textId="77777777" w:rsidR="00206E11" w:rsidRPr="00E872DE" w:rsidRDefault="00206E11" w:rsidP="00206E11">
            <w:pPr>
              <w:jc w:val="left"/>
              <w:rPr>
                <w:rFonts w:ascii="Arial" w:hAnsi="Arial" w:cs="Arial"/>
              </w:rPr>
            </w:pPr>
            <w:r w:rsidRPr="00E872DE">
              <w:rPr>
                <w:rFonts w:ascii="Arial" w:hAnsi="Arial" w:cs="Arial"/>
              </w:rPr>
              <w:t>PÇ5</w:t>
            </w:r>
          </w:p>
        </w:tc>
        <w:tc>
          <w:tcPr>
            <w:tcW w:w="4268" w:type="dxa"/>
            <w:vAlign w:val="center"/>
          </w:tcPr>
          <w:p w14:paraId="487D4BC9" w14:textId="40615AC8" w:rsidR="00206E11" w:rsidRPr="00E872DE" w:rsidRDefault="00AD42D9" w:rsidP="00421539">
            <w:pPr>
              <w:rPr>
                <w:rFonts w:ascii="Arial" w:hAnsi="Arial" w:cs="Arial"/>
              </w:rPr>
            </w:pPr>
            <w:r w:rsidRPr="00AD42D9">
              <w:rPr>
                <w:rFonts w:ascii="Arial" w:hAnsi="Arial" w:cs="Arial"/>
              </w:rPr>
              <w:t xml:space="preserve">Fizik alanındaki herhangi bir problemin çözümünde bilimsel araştırma basamaklarını kullanır. </w:t>
            </w:r>
            <w:r w:rsidRPr="00AD42D9">
              <w:rPr>
                <w:rFonts w:ascii="Arial" w:hAnsi="Arial" w:cs="Arial"/>
                <w:i/>
                <w:iCs/>
              </w:rPr>
              <w:t>(Beceri)</w:t>
            </w:r>
          </w:p>
        </w:tc>
        <w:tc>
          <w:tcPr>
            <w:tcW w:w="4267" w:type="dxa"/>
            <w:vAlign w:val="center"/>
          </w:tcPr>
          <w:p w14:paraId="09D140B4" w14:textId="6D3AA226" w:rsidR="00206E11" w:rsidRPr="00E872DE" w:rsidRDefault="00AD42D9" w:rsidP="00342D51">
            <w:pPr>
              <w:tabs>
                <w:tab w:val="left" w:pos="459"/>
              </w:tabs>
              <w:rPr>
                <w:rFonts w:ascii="Arial" w:hAnsi="Arial" w:cs="Arial"/>
              </w:rPr>
            </w:pPr>
            <w:r w:rsidRPr="00AD42D9">
              <w:rPr>
                <w:rFonts w:ascii="Arial" w:hAnsi="Arial" w:cs="Arial"/>
              </w:rPr>
              <w:t>Problem çözme ödevleri, proje çalışmaları, vaka analizleri</w:t>
            </w:r>
          </w:p>
        </w:tc>
      </w:tr>
      <w:tr w:rsidR="00206E11" w:rsidRPr="00E872DE" w14:paraId="4BBD12A3" w14:textId="77777777" w:rsidTr="005A6131">
        <w:trPr>
          <w:trHeight w:val="468"/>
        </w:trPr>
        <w:tc>
          <w:tcPr>
            <w:tcW w:w="1138" w:type="dxa"/>
            <w:vAlign w:val="center"/>
          </w:tcPr>
          <w:p w14:paraId="4EEFA3B5" w14:textId="77777777" w:rsidR="00206E11" w:rsidRPr="00E872DE" w:rsidRDefault="00206E11" w:rsidP="00206E11">
            <w:pPr>
              <w:jc w:val="left"/>
              <w:rPr>
                <w:rFonts w:ascii="Arial" w:hAnsi="Arial" w:cs="Arial"/>
              </w:rPr>
            </w:pPr>
            <w:r w:rsidRPr="00E872DE">
              <w:rPr>
                <w:rFonts w:ascii="Arial" w:hAnsi="Arial" w:cs="Arial"/>
              </w:rPr>
              <w:t>PÇ6</w:t>
            </w:r>
          </w:p>
        </w:tc>
        <w:tc>
          <w:tcPr>
            <w:tcW w:w="4268" w:type="dxa"/>
            <w:vAlign w:val="center"/>
          </w:tcPr>
          <w:p w14:paraId="5A682AD2" w14:textId="19BCCC42" w:rsidR="00206E11" w:rsidRPr="00E872DE" w:rsidRDefault="00AD42D9" w:rsidP="00421539">
            <w:pPr>
              <w:rPr>
                <w:rFonts w:ascii="Arial" w:hAnsi="Arial" w:cs="Arial"/>
              </w:rPr>
            </w:pPr>
            <w:r w:rsidRPr="00AD42D9">
              <w:rPr>
                <w:rFonts w:ascii="Arial" w:hAnsi="Arial" w:cs="Arial"/>
              </w:rPr>
              <w:t xml:space="preserve">Fizik alanında elde ettiği teorik ve uygulamalı bilgileri kullanarak çıkarımlar yapar. </w:t>
            </w:r>
            <w:r w:rsidRPr="00AD42D9">
              <w:rPr>
                <w:rFonts w:ascii="Arial" w:hAnsi="Arial" w:cs="Arial"/>
                <w:i/>
                <w:iCs/>
              </w:rPr>
              <w:t>(Beceri)</w:t>
            </w:r>
          </w:p>
        </w:tc>
        <w:tc>
          <w:tcPr>
            <w:tcW w:w="4267" w:type="dxa"/>
            <w:vAlign w:val="center"/>
          </w:tcPr>
          <w:p w14:paraId="693FB2D9" w14:textId="030F71DF" w:rsidR="00206E11" w:rsidRPr="00E872DE" w:rsidRDefault="00AD42D9" w:rsidP="00342D51">
            <w:pPr>
              <w:tabs>
                <w:tab w:val="left" w:pos="459"/>
              </w:tabs>
              <w:rPr>
                <w:rFonts w:ascii="Arial" w:hAnsi="Arial" w:cs="Arial"/>
              </w:rPr>
            </w:pPr>
            <w:r w:rsidRPr="00AD42D9">
              <w:rPr>
                <w:rFonts w:ascii="Arial" w:hAnsi="Arial" w:cs="Arial"/>
              </w:rPr>
              <w:t>Laboratuvar deneyleri, veri analizi, araştırma projeleri, tartışma oturumları</w:t>
            </w:r>
          </w:p>
        </w:tc>
      </w:tr>
      <w:tr w:rsidR="00206E11" w:rsidRPr="00E872DE" w14:paraId="01357B46" w14:textId="77777777" w:rsidTr="005A6131">
        <w:trPr>
          <w:trHeight w:val="468"/>
        </w:trPr>
        <w:tc>
          <w:tcPr>
            <w:tcW w:w="1138" w:type="dxa"/>
            <w:vAlign w:val="center"/>
          </w:tcPr>
          <w:p w14:paraId="2F80CEF5" w14:textId="77777777" w:rsidR="00206E11" w:rsidRPr="00E872DE" w:rsidRDefault="00206E11" w:rsidP="00206E11">
            <w:pPr>
              <w:jc w:val="left"/>
              <w:rPr>
                <w:rFonts w:ascii="Arial" w:hAnsi="Arial" w:cs="Arial"/>
              </w:rPr>
            </w:pPr>
            <w:r w:rsidRPr="00E872DE">
              <w:rPr>
                <w:rFonts w:ascii="Arial" w:hAnsi="Arial" w:cs="Arial"/>
              </w:rPr>
              <w:t>PÇ7</w:t>
            </w:r>
          </w:p>
        </w:tc>
        <w:tc>
          <w:tcPr>
            <w:tcW w:w="4268" w:type="dxa"/>
            <w:vAlign w:val="center"/>
          </w:tcPr>
          <w:p w14:paraId="7B905B60" w14:textId="1BF0939A" w:rsidR="00206E11" w:rsidRPr="00E872DE" w:rsidRDefault="00AD42D9" w:rsidP="00421539">
            <w:pPr>
              <w:rPr>
                <w:rFonts w:ascii="Arial" w:hAnsi="Arial" w:cs="Arial"/>
              </w:rPr>
            </w:pPr>
            <w:r w:rsidRPr="00AD42D9">
              <w:rPr>
                <w:rFonts w:ascii="Arial" w:hAnsi="Arial" w:cs="Arial"/>
              </w:rPr>
              <w:t xml:space="preserve">Fiziğin herhangi bir alt bilim dalında problemin saptanması, verilerin toplanması, hipotezin kurulması, deneylerin yapılması, sonuçların </w:t>
            </w:r>
            <w:r w:rsidRPr="00AD42D9">
              <w:rPr>
                <w:rFonts w:ascii="Arial" w:hAnsi="Arial" w:cs="Arial"/>
              </w:rPr>
              <w:lastRenderedPageBreak/>
              <w:t xml:space="preserve">analiz edilmesi ve yorumlanması süreçlerini gerçekleştirir. </w:t>
            </w:r>
            <w:r w:rsidRPr="00AD42D9">
              <w:rPr>
                <w:rFonts w:ascii="Arial" w:hAnsi="Arial" w:cs="Arial"/>
                <w:i/>
                <w:iCs/>
              </w:rPr>
              <w:t>(Beceri)</w:t>
            </w:r>
          </w:p>
        </w:tc>
        <w:tc>
          <w:tcPr>
            <w:tcW w:w="4267" w:type="dxa"/>
            <w:vAlign w:val="center"/>
          </w:tcPr>
          <w:p w14:paraId="6C0E71ED" w14:textId="72F0A034" w:rsidR="00206E11" w:rsidRPr="00E872DE" w:rsidRDefault="00AD42D9" w:rsidP="00342D51">
            <w:pPr>
              <w:tabs>
                <w:tab w:val="left" w:pos="459"/>
              </w:tabs>
              <w:rPr>
                <w:rFonts w:ascii="Arial" w:hAnsi="Arial" w:cs="Arial"/>
              </w:rPr>
            </w:pPr>
            <w:r w:rsidRPr="00AD42D9">
              <w:rPr>
                <w:rFonts w:ascii="Arial" w:hAnsi="Arial" w:cs="Arial"/>
              </w:rPr>
              <w:lastRenderedPageBreak/>
              <w:t>Araştırma projeleri, hipotez oluşturma ve test etme çalışmaları, laboratuvar uygulamaları</w:t>
            </w:r>
          </w:p>
        </w:tc>
      </w:tr>
      <w:tr w:rsidR="00206E11" w:rsidRPr="00E872DE" w14:paraId="1AF58F5E" w14:textId="77777777" w:rsidTr="005A6131">
        <w:trPr>
          <w:trHeight w:val="468"/>
        </w:trPr>
        <w:tc>
          <w:tcPr>
            <w:tcW w:w="1138" w:type="dxa"/>
            <w:vAlign w:val="center"/>
          </w:tcPr>
          <w:p w14:paraId="7BC6EEBD" w14:textId="77777777" w:rsidR="00206E11" w:rsidRPr="00E872DE" w:rsidRDefault="00206E11" w:rsidP="00206E11">
            <w:pPr>
              <w:jc w:val="left"/>
              <w:rPr>
                <w:rFonts w:ascii="Arial" w:hAnsi="Arial" w:cs="Arial"/>
              </w:rPr>
            </w:pPr>
            <w:r w:rsidRPr="00E872DE">
              <w:rPr>
                <w:rFonts w:ascii="Arial" w:hAnsi="Arial" w:cs="Arial"/>
              </w:rPr>
              <w:lastRenderedPageBreak/>
              <w:t>PÇ8</w:t>
            </w:r>
          </w:p>
        </w:tc>
        <w:tc>
          <w:tcPr>
            <w:tcW w:w="4268" w:type="dxa"/>
            <w:vAlign w:val="center"/>
          </w:tcPr>
          <w:p w14:paraId="19C1BF5A" w14:textId="7D2B12DC" w:rsidR="00206E11" w:rsidRPr="00E872DE" w:rsidRDefault="00AD42D9" w:rsidP="00421539">
            <w:pPr>
              <w:rPr>
                <w:rFonts w:ascii="Arial" w:hAnsi="Arial" w:cs="Arial"/>
              </w:rPr>
            </w:pPr>
            <w:r w:rsidRPr="00AD42D9">
              <w:rPr>
                <w:rFonts w:ascii="Arial" w:hAnsi="Arial" w:cs="Arial"/>
              </w:rPr>
              <w:t xml:space="preserve">Fizik alanındaki uygulamaları mesleki etik ve sorumluluk bilincine sahip olarak değerlendirir. </w:t>
            </w:r>
            <w:r w:rsidRPr="00AD42D9">
              <w:rPr>
                <w:rFonts w:ascii="Arial" w:hAnsi="Arial" w:cs="Arial"/>
                <w:i/>
                <w:iCs/>
              </w:rPr>
              <w:t>(Alana Özgü ve Mesleki Yetkinlik)</w:t>
            </w:r>
          </w:p>
        </w:tc>
        <w:tc>
          <w:tcPr>
            <w:tcW w:w="4267" w:type="dxa"/>
            <w:vAlign w:val="center"/>
          </w:tcPr>
          <w:p w14:paraId="38D693EC" w14:textId="16E96161" w:rsidR="00206E11" w:rsidRPr="00E872DE" w:rsidRDefault="00AD42D9" w:rsidP="00342D51">
            <w:pPr>
              <w:tabs>
                <w:tab w:val="left" w:pos="459"/>
              </w:tabs>
              <w:rPr>
                <w:rFonts w:ascii="Arial" w:hAnsi="Arial" w:cs="Arial"/>
              </w:rPr>
            </w:pPr>
            <w:r w:rsidRPr="00AD42D9">
              <w:rPr>
                <w:rFonts w:ascii="Arial" w:hAnsi="Arial" w:cs="Arial"/>
              </w:rPr>
              <w:t>Etik tartışmalar, mesleki vaka çalışmaları, grup tartışmaları</w:t>
            </w:r>
          </w:p>
        </w:tc>
      </w:tr>
      <w:tr w:rsidR="00206E11" w:rsidRPr="00E872DE" w14:paraId="17FD21CE" w14:textId="77777777" w:rsidTr="005A6131">
        <w:trPr>
          <w:trHeight w:val="468"/>
        </w:trPr>
        <w:tc>
          <w:tcPr>
            <w:tcW w:w="1138" w:type="dxa"/>
            <w:vAlign w:val="center"/>
          </w:tcPr>
          <w:p w14:paraId="5989B953" w14:textId="77777777" w:rsidR="00206E11" w:rsidRPr="00E872DE" w:rsidRDefault="00206E11" w:rsidP="00206E11">
            <w:pPr>
              <w:jc w:val="left"/>
              <w:rPr>
                <w:rFonts w:ascii="Arial" w:hAnsi="Arial" w:cs="Arial"/>
              </w:rPr>
            </w:pPr>
            <w:r w:rsidRPr="00E872DE">
              <w:rPr>
                <w:rFonts w:ascii="Arial" w:hAnsi="Arial" w:cs="Arial"/>
              </w:rPr>
              <w:t>PÇ9</w:t>
            </w:r>
          </w:p>
        </w:tc>
        <w:tc>
          <w:tcPr>
            <w:tcW w:w="4268" w:type="dxa"/>
            <w:vAlign w:val="center"/>
          </w:tcPr>
          <w:p w14:paraId="13979D7D" w14:textId="586D5C4E" w:rsidR="00206E11" w:rsidRPr="00E872DE" w:rsidRDefault="00AD42D9" w:rsidP="00421539">
            <w:pPr>
              <w:rPr>
                <w:rFonts w:ascii="Arial" w:hAnsi="Arial" w:cs="Arial"/>
              </w:rPr>
            </w:pPr>
            <w:r w:rsidRPr="00AD42D9">
              <w:rPr>
                <w:rFonts w:ascii="Arial" w:hAnsi="Arial" w:cs="Arial"/>
              </w:rPr>
              <w:t xml:space="preserve">Fizikle ilgili, çevresinde karşılaşılan ya da öngörülemeyen problemlerin çözümünde etkin çözüm önerileri ortaya koyar. </w:t>
            </w:r>
            <w:r w:rsidRPr="00AD42D9">
              <w:rPr>
                <w:rFonts w:ascii="Arial" w:hAnsi="Arial" w:cs="Arial"/>
                <w:i/>
                <w:iCs/>
              </w:rPr>
              <w:t>(Bağımsız Çalışabilme ve Sorumluluk Alabilme Yetkinliği)</w:t>
            </w:r>
          </w:p>
        </w:tc>
        <w:tc>
          <w:tcPr>
            <w:tcW w:w="4267" w:type="dxa"/>
            <w:vAlign w:val="center"/>
          </w:tcPr>
          <w:p w14:paraId="3A81934F" w14:textId="2A0EB770" w:rsidR="00206E11" w:rsidRPr="00E872DE" w:rsidRDefault="00AD42D9" w:rsidP="00342D51">
            <w:pPr>
              <w:tabs>
                <w:tab w:val="left" w:pos="459"/>
              </w:tabs>
              <w:rPr>
                <w:rFonts w:ascii="Arial" w:hAnsi="Arial" w:cs="Arial"/>
              </w:rPr>
            </w:pPr>
            <w:r w:rsidRPr="00AD42D9">
              <w:rPr>
                <w:rFonts w:ascii="Arial" w:hAnsi="Arial" w:cs="Arial"/>
              </w:rPr>
              <w:t>Problem çözme projeleri, vaka analizleri, grup çalışmaları</w:t>
            </w:r>
          </w:p>
        </w:tc>
      </w:tr>
      <w:tr w:rsidR="00206E11" w:rsidRPr="00E872DE" w14:paraId="3CC04DEA" w14:textId="77777777" w:rsidTr="005A6131">
        <w:trPr>
          <w:trHeight w:val="468"/>
        </w:trPr>
        <w:tc>
          <w:tcPr>
            <w:tcW w:w="1138" w:type="dxa"/>
            <w:vAlign w:val="center"/>
          </w:tcPr>
          <w:p w14:paraId="6506A916" w14:textId="77777777" w:rsidR="00206E11" w:rsidRPr="00E872DE" w:rsidRDefault="00206E11" w:rsidP="00206E11">
            <w:pPr>
              <w:jc w:val="left"/>
              <w:rPr>
                <w:rFonts w:ascii="Arial" w:hAnsi="Arial" w:cs="Arial"/>
              </w:rPr>
            </w:pPr>
            <w:r w:rsidRPr="00E872DE">
              <w:rPr>
                <w:rFonts w:ascii="Arial" w:hAnsi="Arial" w:cs="Arial"/>
              </w:rPr>
              <w:t>PÇ10</w:t>
            </w:r>
          </w:p>
        </w:tc>
        <w:tc>
          <w:tcPr>
            <w:tcW w:w="4268" w:type="dxa"/>
            <w:vAlign w:val="center"/>
          </w:tcPr>
          <w:p w14:paraId="4B91953F" w14:textId="029FC7D3" w:rsidR="00206E11" w:rsidRPr="00E872DE" w:rsidRDefault="00AD42D9" w:rsidP="00421539">
            <w:pPr>
              <w:rPr>
                <w:rFonts w:ascii="Arial" w:hAnsi="Arial" w:cs="Arial"/>
              </w:rPr>
            </w:pPr>
            <w:r w:rsidRPr="00AD42D9">
              <w:rPr>
                <w:rFonts w:ascii="Arial" w:hAnsi="Arial" w:cs="Arial"/>
              </w:rPr>
              <w:t xml:space="preserve">Fizik alanında bağımsız ya da grup üyesi olarak üzerine düşen sorumlulukları yerine getirerek kendisine ve çevresine yararlı projeler oluşturur. </w:t>
            </w:r>
            <w:r w:rsidRPr="00AD42D9">
              <w:rPr>
                <w:rFonts w:ascii="Arial" w:hAnsi="Arial" w:cs="Arial"/>
                <w:i/>
                <w:iCs/>
              </w:rPr>
              <w:t>(Bağımsız Çalışabilme ve Sorumluluk Alabilme Yetkinliği)</w:t>
            </w:r>
          </w:p>
        </w:tc>
        <w:tc>
          <w:tcPr>
            <w:tcW w:w="4267" w:type="dxa"/>
            <w:vAlign w:val="center"/>
          </w:tcPr>
          <w:p w14:paraId="2B176D13" w14:textId="6D5F73A5" w:rsidR="00206E11" w:rsidRPr="00E872DE" w:rsidRDefault="00AD42D9" w:rsidP="00342D51">
            <w:pPr>
              <w:ind w:left="34" w:hanging="34"/>
              <w:rPr>
                <w:rFonts w:ascii="Arial" w:hAnsi="Arial" w:cs="Arial"/>
              </w:rPr>
            </w:pPr>
            <w:r w:rsidRPr="00AD42D9">
              <w:rPr>
                <w:rFonts w:ascii="Arial" w:hAnsi="Arial" w:cs="Arial"/>
              </w:rPr>
              <w:t>Grup projeleri, bireysel araştırmalar, performans değerlendirmeleri</w:t>
            </w:r>
          </w:p>
        </w:tc>
      </w:tr>
      <w:tr w:rsidR="00206E11" w:rsidRPr="00E872DE" w14:paraId="7EC3FC83" w14:textId="77777777" w:rsidTr="005A6131">
        <w:trPr>
          <w:trHeight w:val="468"/>
        </w:trPr>
        <w:tc>
          <w:tcPr>
            <w:tcW w:w="1138" w:type="dxa"/>
            <w:vAlign w:val="center"/>
          </w:tcPr>
          <w:p w14:paraId="3879E5F2" w14:textId="77777777" w:rsidR="00206E11" w:rsidRPr="00E872DE" w:rsidRDefault="00206E11" w:rsidP="00206E11">
            <w:pPr>
              <w:jc w:val="left"/>
              <w:rPr>
                <w:rFonts w:ascii="Arial" w:hAnsi="Arial" w:cs="Arial"/>
              </w:rPr>
            </w:pPr>
            <w:r w:rsidRPr="00E872DE">
              <w:rPr>
                <w:rFonts w:ascii="Arial" w:hAnsi="Arial" w:cs="Arial"/>
              </w:rPr>
              <w:t>PÇ11</w:t>
            </w:r>
          </w:p>
        </w:tc>
        <w:tc>
          <w:tcPr>
            <w:tcW w:w="4268" w:type="dxa"/>
            <w:vAlign w:val="center"/>
          </w:tcPr>
          <w:p w14:paraId="377749E2" w14:textId="16F28EDD" w:rsidR="00206E11" w:rsidRPr="00E872DE" w:rsidRDefault="00AD42D9" w:rsidP="00421539">
            <w:pPr>
              <w:rPr>
                <w:rFonts w:ascii="Arial" w:hAnsi="Arial" w:cs="Arial"/>
              </w:rPr>
            </w:pPr>
            <w:r w:rsidRPr="00AD42D9">
              <w:rPr>
                <w:rFonts w:ascii="Arial" w:hAnsi="Arial" w:cs="Arial"/>
              </w:rPr>
              <w:t xml:space="preserve">Fizik alanıyla ilgili, çevresinde ve dünyada meydana gelen gelişmeleri takip ederek bu gelişmeleri sözlü veya yazılı olarak açıklar. </w:t>
            </w:r>
            <w:r w:rsidRPr="00AD42D9">
              <w:rPr>
                <w:rFonts w:ascii="Arial" w:hAnsi="Arial" w:cs="Arial"/>
                <w:i/>
                <w:iCs/>
              </w:rPr>
              <w:t>(İletişim ve Sosyal Yetkinlik)</w:t>
            </w:r>
          </w:p>
        </w:tc>
        <w:tc>
          <w:tcPr>
            <w:tcW w:w="4267" w:type="dxa"/>
            <w:vAlign w:val="center"/>
          </w:tcPr>
          <w:p w14:paraId="765A3C30" w14:textId="30E5E2AA" w:rsidR="00206E11" w:rsidRPr="00E872DE" w:rsidRDefault="00AD42D9" w:rsidP="00342D51">
            <w:pPr>
              <w:tabs>
                <w:tab w:val="left" w:pos="459"/>
              </w:tabs>
              <w:rPr>
                <w:rFonts w:ascii="Arial" w:hAnsi="Arial" w:cs="Arial"/>
              </w:rPr>
            </w:pPr>
            <w:r w:rsidRPr="00AD42D9">
              <w:rPr>
                <w:rFonts w:ascii="Arial" w:hAnsi="Arial" w:cs="Arial"/>
              </w:rPr>
              <w:t>Sunumlar, raporlar, bilimsel makale incelemeleri, seminerler</w:t>
            </w:r>
          </w:p>
        </w:tc>
      </w:tr>
    </w:tbl>
    <w:p w14:paraId="3FBB3031" w14:textId="77777777" w:rsidR="00206E11" w:rsidRPr="00E872DE" w:rsidRDefault="00206E11" w:rsidP="00626E88">
      <w:pPr>
        <w:rPr>
          <w:rFonts w:ascii="Arial" w:hAnsi="Arial" w:cs="Arial"/>
        </w:rPr>
      </w:pPr>
    </w:p>
    <w:p w14:paraId="0B34925C" w14:textId="77777777" w:rsidR="00473CA8" w:rsidRPr="00E872DE" w:rsidRDefault="00473CA8" w:rsidP="00C940C4">
      <w:pPr>
        <w:pStyle w:val="GvdeMetni"/>
        <w:rPr>
          <w:rFonts w:ascii="Arial" w:hAnsi="Arial" w:cs="Arial"/>
          <w:color w:val="FF0000"/>
        </w:rPr>
      </w:pPr>
    </w:p>
    <w:p w14:paraId="7ADF7CA1" w14:textId="77777777" w:rsidR="00BF18CA" w:rsidRPr="00E872DE" w:rsidRDefault="00BF18CA" w:rsidP="00BB75F6">
      <w:pPr>
        <w:pStyle w:val="GvdeMetni"/>
        <w:rPr>
          <w:rFonts w:ascii="Arial" w:hAnsi="Arial" w:cs="Arial"/>
        </w:rPr>
      </w:pPr>
      <w:r w:rsidRPr="00E872DE">
        <w:rPr>
          <w:rFonts w:ascii="Arial" w:hAnsi="Arial" w:cs="Arial"/>
        </w:rPr>
        <w:t xml:space="preserve">Her bir program çıktısı için </w:t>
      </w:r>
      <w:r w:rsidR="005B5D0D" w:rsidRPr="00E872DE">
        <w:rPr>
          <w:rFonts w:ascii="Arial" w:hAnsi="Arial" w:cs="Arial"/>
        </w:rPr>
        <w:t>o</w:t>
      </w:r>
      <w:r w:rsidRPr="00E872DE">
        <w:rPr>
          <w:rFonts w:ascii="Arial" w:hAnsi="Arial" w:cs="Arial"/>
        </w:rPr>
        <w:t xml:space="preserve"> çıktının sağlandığının kanıt</w:t>
      </w:r>
      <w:r w:rsidR="005B5D0D" w:rsidRPr="00E872DE">
        <w:rPr>
          <w:rFonts w:ascii="Arial" w:hAnsi="Arial" w:cs="Arial"/>
        </w:rPr>
        <w:t>lar aşağıdaki tabloda verilmiştir.</w:t>
      </w:r>
    </w:p>
    <w:tbl>
      <w:tblPr>
        <w:tblStyle w:val="TabloKlavuzu"/>
        <w:tblW w:w="9639" w:type="dxa"/>
        <w:tblInd w:w="108" w:type="dxa"/>
        <w:tblLook w:val="04A0" w:firstRow="1" w:lastRow="0" w:firstColumn="1" w:lastColumn="0" w:noHBand="0" w:noVBand="1"/>
      </w:tblPr>
      <w:tblGrid>
        <w:gridCol w:w="993"/>
        <w:gridCol w:w="3969"/>
        <w:gridCol w:w="4677"/>
      </w:tblGrid>
      <w:tr w:rsidR="00B55918" w:rsidRPr="00E872DE" w14:paraId="220B22D0" w14:textId="77777777" w:rsidTr="0049531E">
        <w:trPr>
          <w:trHeight w:val="50"/>
        </w:trPr>
        <w:tc>
          <w:tcPr>
            <w:tcW w:w="993" w:type="dxa"/>
          </w:tcPr>
          <w:p w14:paraId="6ABD28F1" w14:textId="77777777" w:rsidR="00B55918" w:rsidRPr="00E872DE" w:rsidRDefault="00B55918" w:rsidP="00560817">
            <w:pPr>
              <w:rPr>
                <w:rFonts w:ascii="Arial" w:hAnsi="Arial" w:cs="Arial"/>
                <w:b/>
                <w:bCs/>
              </w:rPr>
            </w:pPr>
            <w:bookmarkStart w:id="146" w:name="_Toc342573101"/>
            <w:bookmarkStart w:id="147" w:name="_Toc356564414"/>
            <w:bookmarkStart w:id="148" w:name="_Toc224410939"/>
            <w:bookmarkStart w:id="149" w:name="_Toc224532386"/>
            <w:r w:rsidRPr="00E872DE">
              <w:rPr>
                <w:rFonts w:ascii="Arial" w:hAnsi="Arial" w:cs="Arial"/>
                <w:b/>
                <w:bCs/>
              </w:rPr>
              <w:t>Çıktı No</w:t>
            </w:r>
          </w:p>
        </w:tc>
        <w:tc>
          <w:tcPr>
            <w:tcW w:w="3969" w:type="dxa"/>
          </w:tcPr>
          <w:p w14:paraId="75D89A83" w14:textId="77777777" w:rsidR="00B55918" w:rsidRPr="00E872DE" w:rsidRDefault="00B55918" w:rsidP="00560817">
            <w:pPr>
              <w:rPr>
                <w:rFonts w:ascii="Arial" w:hAnsi="Arial" w:cs="Arial"/>
                <w:b/>
                <w:bCs/>
              </w:rPr>
            </w:pPr>
            <w:r w:rsidRPr="00E872DE">
              <w:rPr>
                <w:rFonts w:ascii="Arial" w:hAnsi="Arial" w:cs="Arial"/>
                <w:b/>
                <w:bCs/>
              </w:rPr>
              <w:t>Çıktı Metni</w:t>
            </w:r>
          </w:p>
        </w:tc>
        <w:tc>
          <w:tcPr>
            <w:tcW w:w="4677" w:type="dxa"/>
            <w:vAlign w:val="center"/>
          </w:tcPr>
          <w:p w14:paraId="11AC8230" w14:textId="77777777" w:rsidR="00B55918" w:rsidRPr="00E872DE" w:rsidRDefault="00B55918" w:rsidP="00560817">
            <w:pPr>
              <w:jc w:val="left"/>
              <w:rPr>
                <w:rFonts w:ascii="Arial" w:hAnsi="Arial" w:cs="Arial"/>
                <w:b/>
                <w:bCs/>
              </w:rPr>
            </w:pPr>
            <w:r w:rsidRPr="00E872DE">
              <w:rPr>
                <w:rFonts w:ascii="Arial" w:hAnsi="Arial" w:cs="Arial"/>
                <w:b/>
                <w:bCs/>
              </w:rPr>
              <w:t>Çıktının Sağlandığına Dair Kanıtlar</w:t>
            </w:r>
          </w:p>
        </w:tc>
      </w:tr>
      <w:tr w:rsidR="00B55918" w:rsidRPr="00E872DE" w14:paraId="7FC470EC" w14:textId="77777777" w:rsidTr="005A6131">
        <w:trPr>
          <w:trHeight w:val="405"/>
        </w:trPr>
        <w:tc>
          <w:tcPr>
            <w:tcW w:w="993" w:type="dxa"/>
            <w:vAlign w:val="center"/>
          </w:tcPr>
          <w:p w14:paraId="204341F5" w14:textId="77777777" w:rsidR="00B55918" w:rsidRPr="00E872DE" w:rsidRDefault="00B55918" w:rsidP="00421539">
            <w:pPr>
              <w:rPr>
                <w:rFonts w:ascii="Arial" w:hAnsi="Arial" w:cs="Arial"/>
              </w:rPr>
            </w:pPr>
            <w:r w:rsidRPr="00E872DE">
              <w:rPr>
                <w:rFonts w:ascii="Arial" w:hAnsi="Arial" w:cs="Arial"/>
              </w:rPr>
              <w:t>PÇ1</w:t>
            </w:r>
          </w:p>
        </w:tc>
        <w:tc>
          <w:tcPr>
            <w:tcW w:w="3969" w:type="dxa"/>
            <w:vAlign w:val="center"/>
          </w:tcPr>
          <w:p w14:paraId="4F4616EA" w14:textId="1A5F24D0" w:rsidR="00B55918" w:rsidRPr="00E872DE" w:rsidRDefault="000B6D13" w:rsidP="00421539">
            <w:pPr>
              <w:rPr>
                <w:rFonts w:ascii="Arial" w:hAnsi="Arial" w:cs="Arial"/>
              </w:rPr>
            </w:pPr>
            <w:r w:rsidRPr="000B6D13">
              <w:rPr>
                <w:rFonts w:ascii="Arial" w:hAnsi="Arial" w:cs="Arial"/>
              </w:rPr>
              <w:t xml:space="preserve">Lisans düzeyi yeterliliklerine dayalı olarak fiziğin alt bilim dallarında bilgilerini uzmanlık düzeyinde geliştirir. </w:t>
            </w:r>
            <w:r w:rsidRPr="000B6D13">
              <w:rPr>
                <w:rFonts w:ascii="Arial" w:hAnsi="Arial" w:cs="Arial"/>
                <w:i/>
                <w:iCs/>
              </w:rPr>
              <w:t>(Bilgi)</w:t>
            </w:r>
          </w:p>
        </w:tc>
        <w:tc>
          <w:tcPr>
            <w:tcW w:w="4677" w:type="dxa"/>
            <w:vAlign w:val="center"/>
          </w:tcPr>
          <w:p w14:paraId="4EE9F0B7" w14:textId="48538F2A" w:rsidR="00B55918" w:rsidRPr="00E872DE" w:rsidRDefault="000B6D13" w:rsidP="00E872DE">
            <w:pPr>
              <w:rPr>
                <w:rFonts w:ascii="Arial" w:hAnsi="Arial" w:cs="Arial"/>
              </w:rPr>
            </w:pPr>
            <w:r w:rsidRPr="000B6D13">
              <w:rPr>
                <w:rFonts w:ascii="Arial" w:hAnsi="Arial" w:cs="Arial"/>
              </w:rPr>
              <w:t>Ara sınavlar, final sınavları, ders ödevleri, literatür tarama ödevleri</w:t>
            </w:r>
          </w:p>
        </w:tc>
      </w:tr>
      <w:tr w:rsidR="00B55918" w:rsidRPr="00E872DE" w14:paraId="1DE426DC" w14:textId="77777777" w:rsidTr="005A6131">
        <w:trPr>
          <w:trHeight w:val="405"/>
        </w:trPr>
        <w:tc>
          <w:tcPr>
            <w:tcW w:w="993" w:type="dxa"/>
            <w:vAlign w:val="center"/>
          </w:tcPr>
          <w:p w14:paraId="2E2D02C6" w14:textId="77777777" w:rsidR="00B55918" w:rsidRPr="00E872DE" w:rsidRDefault="00B55918" w:rsidP="00421539">
            <w:pPr>
              <w:rPr>
                <w:rFonts w:ascii="Arial" w:hAnsi="Arial" w:cs="Arial"/>
              </w:rPr>
            </w:pPr>
            <w:r w:rsidRPr="00E872DE">
              <w:rPr>
                <w:rFonts w:ascii="Arial" w:hAnsi="Arial" w:cs="Arial"/>
              </w:rPr>
              <w:t>PÇ2</w:t>
            </w:r>
          </w:p>
        </w:tc>
        <w:tc>
          <w:tcPr>
            <w:tcW w:w="3969" w:type="dxa"/>
            <w:vAlign w:val="center"/>
          </w:tcPr>
          <w:p w14:paraId="0FD03548" w14:textId="29578D57" w:rsidR="00B55918" w:rsidRPr="00E872DE" w:rsidRDefault="000B6D13" w:rsidP="00421539">
            <w:pPr>
              <w:rPr>
                <w:rFonts w:ascii="Arial" w:hAnsi="Arial" w:cs="Arial"/>
              </w:rPr>
            </w:pPr>
            <w:r w:rsidRPr="000B6D13">
              <w:rPr>
                <w:rFonts w:ascii="Arial" w:hAnsi="Arial" w:cs="Arial"/>
              </w:rPr>
              <w:t xml:space="preserve">Fizik alanında elde ettiği bilgilerin ilişkili olduğu diğer alanları kavrar. </w:t>
            </w:r>
            <w:r w:rsidRPr="000B6D13">
              <w:rPr>
                <w:rFonts w:ascii="Arial" w:hAnsi="Arial" w:cs="Arial"/>
                <w:i/>
                <w:iCs/>
              </w:rPr>
              <w:t>(Bilgi)</w:t>
            </w:r>
          </w:p>
        </w:tc>
        <w:tc>
          <w:tcPr>
            <w:tcW w:w="4677" w:type="dxa"/>
            <w:vAlign w:val="center"/>
          </w:tcPr>
          <w:p w14:paraId="4198CC58" w14:textId="68E2DAE4" w:rsidR="00B55918" w:rsidRPr="00E872DE" w:rsidRDefault="000B6D13" w:rsidP="00E872DE">
            <w:pPr>
              <w:rPr>
                <w:rFonts w:ascii="Arial" w:hAnsi="Arial" w:cs="Arial"/>
              </w:rPr>
            </w:pPr>
            <w:r w:rsidRPr="000B6D13">
              <w:rPr>
                <w:rFonts w:ascii="Arial" w:hAnsi="Arial" w:cs="Arial"/>
              </w:rPr>
              <w:t>Proje ödevleri, ders sunumları, vaka çalışmaları, final sınavları</w:t>
            </w:r>
          </w:p>
        </w:tc>
      </w:tr>
      <w:tr w:rsidR="00B55918" w:rsidRPr="00E872DE" w14:paraId="38F93CDC" w14:textId="77777777" w:rsidTr="005A6131">
        <w:trPr>
          <w:trHeight w:val="405"/>
        </w:trPr>
        <w:tc>
          <w:tcPr>
            <w:tcW w:w="993" w:type="dxa"/>
            <w:vAlign w:val="center"/>
          </w:tcPr>
          <w:p w14:paraId="54B3860F" w14:textId="77777777" w:rsidR="00B55918" w:rsidRPr="00E872DE" w:rsidRDefault="00B55918" w:rsidP="00421539">
            <w:pPr>
              <w:rPr>
                <w:rFonts w:ascii="Arial" w:hAnsi="Arial" w:cs="Arial"/>
              </w:rPr>
            </w:pPr>
            <w:r w:rsidRPr="00E872DE">
              <w:rPr>
                <w:rFonts w:ascii="Arial" w:hAnsi="Arial" w:cs="Arial"/>
              </w:rPr>
              <w:t>PÇ3</w:t>
            </w:r>
          </w:p>
        </w:tc>
        <w:tc>
          <w:tcPr>
            <w:tcW w:w="3969" w:type="dxa"/>
            <w:vAlign w:val="center"/>
          </w:tcPr>
          <w:p w14:paraId="062AD9E0" w14:textId="4D0224B2" w:rsidR="00B55918" w:rsidRPr="00E872DE" w:rsidRDefault="000B6D13" w:rsidP="00421539">
            <w:pPr>
              <w:rPr>
                <w:rFonts w:ascii="Arial" w:hAnsi="Arial" w:cs="Arial"/>
              </w:rPr>
            </w:pPr>
            <w:r w:rsidRPr="000B6D13">
              <w:rPr>
                <w:rFonts w:ascii="Arial" w:hAnsi="Arial" w:cs="Arial"/>
              </w:rPr>
              <w:t xml:space="preserve">Fizik ile ilgili bilimsel bir çalışmayı, makaleyi okuma, anlama ve değerlendirme yetkinliğine sahip olur. </w:t>
            </w:r>
            <w:r w:rsidRPr="000B6D13">
              <w:rPr>
                <w:rFonts w:ascii="Arial" w:hAnsi="Arial" w:cs="Arial"/>
                <w:i/>
                <w:iCs/>
              </w:rPr>
              <w:t>(Bilgi)</w:t>
            </w:r>
          </w:p>
        </w:tc>
        <w:tc>
          <w:tcPr>
            <w:tcW w:w="4677" w:type="dxa"/>
            <w:vAlign w:val="center"/>
          </w:tcPr>
          <w:p w14:paraId="34F5137C" w14:textId="0E51988E" w:rsidR="00B55918" w:rsidRPr="00E872DE" w:rsidRDefault="000B6D13" w:rsidP="00E872DE">
            <w:pPr>
              <w:rPr>
                <w:rFonts w:ascii="Arial" w:hAnsi="Arial" w:cs="Arial"/>
              </w:rPr>
            </w:pPr>
            <w:r w:rsidRPr="000B6D13">
              <w:rPr>
                <w:rFonts w:ascii="Arial" w:hAnsi="Arial" w:cs="Arial"/>
              </w:rPr>
              <w:t>Makale özetleme ödevleri, eleştirel değerlendirme raporları, seminer sunumları</w:t>
            </w:r>
          </w:p>
        </w:tc>
      </w:tr>
      <w:tr w:rsidR="00B55918" w:rsidRPr="00E872DE" w14:paraId="4578C4C7" w14:textId="77777777" w:rsidTr="005A6131">
        <w:trPr>
          <w:trHeight w:val="405"/>
        </w:trPr>
        <w:tc>
          <w:tcPr>
            <w:tcW w:w="993" w:type="dxa"/>
            <w:vAlign w:val="center"/>
          </w:tcPr>
          <w:p w14:paraId="4CA0A255" w14:textId="77777777" w:rsidR="00B55918" w:rsidRPr="00E872DE" w:rsidRDefault="00B55918" w:rsidP="00421539">
            <w:pPr>
              <w:rPr>
                <w:rFonts w:ascii="Arial" w:hAnsi="Arial" w:cs="Arial"/>
              </w:rPr>
            </w:pPr>
            <w:r w:rsidRPr="00E872DE">
              <w:rPr>
                <w:rFonts w:ascii="Arial" w:hAnsi="Arial" w:cs="Arial"/>
              </w:rPr>
              <w:t>PÇ4</w:t>
            </w:r>
          </w:p>
        </w:tc>
        <w:tc>
          <w:tcPr>
            <w:tcW w:w="3969" w:type="dxa"/>
            <w:vAlign w:val="center"/>
          </w:tcPr>
          <w:p w14:paraId="49806B9F" w14:textId="1B47E9DB" w:rsidR="00B55918" w:rsidRPr="00E872DE" w:rsidRDefault="000B6D13" w:rsidP="00421539">
            <w:pPr>
              <w:rPr>
                <w:rFonts w:ascii="Arial" w:hAnsi="Arial" w:cs="Arial"/>
              </w:rPr>
            </w:pPr>
            <w:r w:rsidRPr="000B6D13">
              <w:rPr>
                <w:rFonts w:ascii="Arial" w:hAnsi="Arial" w:cs="Arial"/>
              </w:rPr>
              <w:t xml:space="preserve">Fizik laboratuvar çalışmalarında kullanılan temel ve ileri düzeydeki metot, teknik ve cihazları açıklar. </w:t>
            </w:r>
            <w:r w:rsidRPr="000B6D13">
              <w:rPr>
                <w:rFonts w:ascii="Arial" w:hAnsi="Arial" w:cs="Arial"/>
                <w:i/>
                <w:iCs/>
              </w:rPr>
              <w:t>(Bilgi)</w:t>
            </w:r>
          </w:p>
        </w:tc>
        <w:tc>
          <w:tcPr>
            <w:tcW w:w="4677" w:type="dxa"/>
            <w:vAlign w:val="center"/>
          </w:tcPr>
          <w:p w14:paraId="5EAD9D4F" w14:textId="3A37AAF7" w:rsidR="00B55918" w:rsidRPr="00E872DE" w:rsidRDefault="000B6D13" w:rsidP="00E872DE">
            <w:pPr>
              <w:tabs>
                <w:tab w:val="left" w:pos="317"/>
              </w:tabs>
              <w:rPr>
                <w:rFonts w:ascii="Arial" w:hAnsi="Arial" w:cs="Arial"/>
              </w:rPr>
            </w:pPr>
            <w:r w:rsidRPr="000B6D13">
              <w:rPr>
                <w:rFonts w:ascii="Arial" w:hAnsi="Arial" w:cs="Arial"/>
              </w:rPr>
              <w:t>Laboratuvar raporları, pratik sınavlar, teknik cihaz kullanım değerlendirmeleri</w:t>
            </w:r>
          </w:p>
        </w:tc>
      </w:tr>
      <w:tr w:rsidR="00B55918" w:rsidRPr="00E872DE" w14:paraId="33087FB6" w14:textId="77777777" w:rsidTr="005A6131">
        <w:trPr>
          <w:trHeight w:val="405"/>
        </w:trPr>
        <w:tc>
          <w:tcPr>
            <w:tcW w:w="993" w:type="dxa"/>
            <w:vAlign w:val="center"/>
          </w:tcPr>
          <w:p w14:paraId="4521E168" w14:textId="77777777" w:rsidR="00B55918" w:rsidRPr="00E872DE" w:rsidRDefault="00B55918" w:rsidP="00421539">
            <w:pPr>
              <w:rPr>
                <w:rFonts w:ascii="Arial" w:hAnsi="Arial" w:cs="Arial"/>
              </w:rPr>
            </w:pPr>
            <w:r w:rsidRPr="00E872DE">
              <w:rPr>
                <w:rFonts w:ascii="Arial" w:hAnsi="Arial" w:cs="Arial"/>
              </w:rPr>
              <w:t>PÇ5</w:t>
            </w:r>
          </w:p>
        </w:tc>
        <w:tc>
          <w:tcPr>
            <w:tcW w:w="3969" w:type="dxa"/>
            <w:vAlign w:val="center"/>
          </w:tcPr>
          <w:p w14:paraId="3FD127D3" w14:textId="3CCBA2F0" w:rsidR="00B55918" w:rsidRPr="00E872DE" w:rsidRDefault="000B6D13" w:rsidP="00421539">
            <w:pPr>
              <w:rPr>
                <w:rFonts w:ascii="Arial" w:hAnsi="Arial" w:cs="Arial"/>
              </w:rPr>
            </w:pPr>
            <w:r w:rsidRPr="000B6D13">
              <w:rPr>
                <w:rFonts w:ascii="Arial" w:hAnsi="Arial" w:cs="Arial"/>
              </w:rPr>
              <w:t xml:space="preserve">Fizik alanındaki herhangi bir problemin çözümünde bilimsel çalışma basamaklarını kullanır. </w:t>
            </w:r>
            <w:r w:rsidRPr="000B6D13">
              <w:rPr>
                <w:rFonts w:ascii="Arial" w:hAnsi="Arial" w:cs="Arial"/>
                <w:i/>
                <w:iCs/>
              </w:rPr>
              <w:t>(Beceri)</w:t>
            </w:r>
          </w:p>
        </w:tc>
        <w:tc>
          <w:tcPr>
            <w:tcW w:w="4677" w:type="dxa"/>
            <w:vAlign w:val="center"/>
          </w:tcPr>
          <w:p w14:paraId="55F1A9B6" w14:textId="0795C3DA" w:rsidR="00B55918" w:rsidRPr="00E872DE" w:rsidRDefault="000B6D13" w:rsidP="00E872DE">
            <w:pPr>
              <w:rPr>
                <w:rFonts w:ascii="Arial" w:hAnsi="Arial" w:cs="Arial"/>
              </w:rPr>
            </w:pPr>
            <w:r w:rsidRPr="000B6D13">
              <w:rPr>
                <w:rFonts w:ascii="Arial" w:hAnsi="Arial" w:cs="Arial"/>
              </w:rPr>
              <w:t>Problem çözme ödevleri, laboratuvar uygulama raporları, proje çalışmaları</w:t>
            </w:r>
          </w:p>
        </w:tc>
      </w:tr>
      <w:tr w:rsidR="00B55918" w:rsidRPr="00E872DE" w14:paraId="78EC89E2" w14:textId="77777777" w:rsidTr="005A6131">
        <w:trPr>
          <w:trHeight w:val="405"/>
        </w:trPr>
        <w:tc>
          <w:tcPr>
            <w:tcW w:w="993" w:type="dxa"/>
            <w:vAlign w:val="center"/>
          </w:tcPr>
          <w:p w14:paraId="681845BA" w14:textId="77777777" w:rsidR="00B55918" w:rsidRPr="00E872DE" w:rsidRDefault="00B55918" w:rsidP="00421539">
            <w:pPr>
              <w:rPr>
                <w:rFonts w:ascii="Arial" w:hAnsi="Arial" w:cs="Arial"/>
              </w:rPr>
            </w:pPr>
            <w:r w:rsidRPr="00E872DE">
              <w:rPr>
                <w:rFonts w:ascii="Arial" w:hAnsi="Arial" w:cs="Arial"/>
              </w:rPr>
              <w:lastRenderedPageBreak/>
              <w:t>PÇ6</w:t>
            </w:r>
          </w:p>
        </w:tc>
        <w:tc>
          <w:tcPr>
            <w:tcW w:w="3969" w:type="dxa"/>
            <w:vAlign w:val="center"/>
          </w:tcPr>
          <w:p w14:paraId="0637DDE5" w14:textId="57BFF0ED" w:rsidR="00B55918" w:rsidRPr="00E872DE" w:rsidRDefault="000B6D13" w:rsidP="00421539">
            <w:pPr>
              <w:rPr>
                <w:rFonts w:ascii="Arial" w:hAnsi="Arial" w:cs="Arial"/>
              </w:rPr>
            </w:pPr>
            <w:r w:rsidRPr="000B6D13">
              <w:rPr>
                <w:rFonts w:ascii="Arial" w:hAnsi="Arial" w:cs="Arial"/>
              </w:rPr>
              <w:t xml:space="preserve">Fizik alanında elde ettiği teorik ve uygulamalı bilgileri kullanarak çıkarımlar yapar. </w:t>
            </w:r>
            <w:r w:rsidRPr="000B6D13">
              <w:rPr>
                <w:rFonts w:ascii="Arial" w:hAnsi="Arial" w:cs="Arial"/>
                <w:i/>
                <w:iCs/>
              </w:rPr>
              <w:t>(Beceri)</w:t>
            </w:r>
          </w:p>
        </w:tc>
        <w:tc>
          <w:tcPr>
            <w:tcW w:w="4677" w:type="dxa"/>
            <w:vAlign w:val="center"/>
          </w:tcPr>
          <w:p w14:paraId="28484E32" w14:textId="002AFFCF" w:rsidR="00B55918" w:rsidRPr="00E872DE" w:rsidRDefault="000B6D13" w:rsidP="00E872DE">
            <w:pPr>
              <w:rPr>
                <w:rFonts w:ascii="Arial" w:hAnsi="Arial" w:cs="Arial"/>
              </w:rPr>
            </w:pPr>
            <w:r w:rsidRPr="000B6D13">
              <w:rPr>
                <w:rFonts w:ascii="Arial" w:hAnsi="Arial" w:cs="Arial"/>
              </w:rPr>
              <w:t>Laboratuvar deney raporları, vaka analizleri, proje sunumları</w:t>
            </w:r>
          </w:p>
        </w:tc>
      </w:tr>
      <w:tr w:rsidR="00B55918" w:rsidRPr="00E872DE" w14:paraId="715B44A8" w14:textId="77777777" w:rsidTr="005A6131">
        <w:trPr>
          <w:trHeight w:val="405"/>
        </w:trPr>
        <w:tc>
          <w:tcPr>
            <w:tcW w:w="993" w:type="dxa"/>
            <w:vAlign w:val="center"/>
          </w:tcPr>
          <w:p w14:paraId="2572AC5F" w14:textId="77777777" w:rsidR="00B55918" w:rsidRPr="00E872DE" w:rsidRDefault="00B55918" w:rsidP="00421539">
            <w:pPr>
              <w:rPr>
                <w:rFonts w:ascii="Arial" w:hAnsi="Arial" w:cs="Arial"/>
              </w:rPr>
            </w:pPr>
            <w:r w:rsidRPr="00E872DE">
              <w:rPr>
                <w:rFonts w:ascii="Arial" w:hAnsi="Arial" w:cs="Arial"/>
              </w:rPr>
              <w:t>PÇ7</w:t>
            </w:r>
          </w:p>
        </w:tc>
        <w:tc>
          <w:tcPr>
            <w:tcW w:w="3969" w:type="dxa"/>
            <w:vAlign w:val="center"/>
          </w:tcPr>
          <w:p w14:paraId="3B4B895C" w14:textId="3BE77932" w:rsidR="00B55918" w:rsidRPr="00E872DE" w:rsidRDefault="000B6D13" w:rsidP="00421539">
            <w:pPr>
              <w:rPr>
                <w:rFonts w:ascii="Arial" w:hAnsi="Arial" w:cs="Arial"/>
              </w:rPr>
            </w:pPr>
            <w:r w:rsidRPr="000B6D13">
              <w:rPr>
                <w:rFonts w:ascii="Arial" w:hAnsi="Arial" w:cs="Arial"/>
              </w:rPr>
              <w:t xml:space="preserve">Fiziğin herhangi bir alt bilim dalında problemin saptanması, verilerin toplanması, hipotezin kurulması, deneylerin yapılması, sonuçların analiz edilmesi ve yorumlanması süreçlerini gerçekleştirir. </w:t>
            </w:r>
            <w:r w:rsidRPr="000B6D13">
              <w:rPr>
                <w:rFonts w:ascii="Arial" w:hAnsi="Arial" w:cs="Arial"/>
                <w:i/>
                <w:iCs/>
              </w:rPr>
              <w:t>(Beceri</w:t>
            </w:r>
          </w:p>
        </w:tc>
        <w:tc>
          <w:tcPr>
            <w:tcW w:w="4677" w:type="dxa"/>
            <w:vAlign w:val="center"/>
          </w:tcPr>
          <w:p w14:paraId="5BE167E3" w14:textId="20888596" w:rsidR="00B55918" w:rsidRPr="00E872DE" w:rsidRDefault="000B6D13" w:rsidP="00E872DE">
            <w:pPr>
              <w:ind w:left="142"/>
              <w:rPr>
                <w:rFonts w:ascii="Arial" w:hAnsi="Arial" w:cs="Arial"/>
              </w:rPr>
            </w:pPr>
            <w:r w:rsidRPr="000B6D13">
              <w:rPr>
                <w:rFonts w:ascii="Arial" w:hAnsi="Arial" w:cs="Arial"/>
              </w:rPr>
              <w:t>Araştırma projeleri, deney raporları, hipotez test etme raporları</w:t>
            </w:r>
          </w:p>
        </w:tc>
      </w:tr>
      <w:tr w:rsidR="00B55918" w:rsidRPr="00E872DE" w14:paraId="6C25607F" w14:textId="77777777" w:rsidTr="005A6131">
        <w:trPr>
          <w:trHeight w:val="405"/>
        </w:trPr>
        <w:tc>
          <w:tcPr>
            <w:tcW w:w="993" w:type="dxa"/>
            <w:vAlign w:val="center"/>
          </w:tcPr>
          <w:p w14:paraId="5565CF06" w14:textId="77777777" w:rsidR="00B55918" w:rsidRPr="00E872DE" w:rsidRDefault="00B55918" w:rsidP="00421539">
            <w:pPr>
              <w:rPr>
                <w:rFonts w:ascii="Arial" w:hAnsi="Arial" w:cs="Arial"/>
              </w:rPr>
            </w:pPr>
            <w:r w:rsidRPr="00E872DE">
              <w:rPr>
                <w:rFonts w:ascii="Arial" w:hAnsi="Arial" w:cs="Arial"/>
              </w:rPr>
              <w:t>PÇ8</w:t>
            </w:r>
          </w:p>
        </w:tc>
        <w:tc>
          <w:tcPr>
            <w:tcW w:w="3969" w:type="dxa"/>
            <w:vAlign w:val="center"/>
          </w:tcPr>
          <w:p w14:paraId="3DC40BE5" w14:textId="37C042F3" w:rsidR="00B55918" w:rsidRPr="00E872DE" w:rsidRDefault="000B6D13" w:rsidP="00421539">
            <w:pPr>
              <w:rPr>
                <w:rFonts w:ascii="Arial" w:hAnsi="Arial" w:cs="Arial"/>
              </w:rPr>
            </w:pPr>
            <w:r w:rsidRPr="000B6D13">
              <w:rPr>
                <w:rFonts w:ascii="Arial" w:hAnsi="Arial" w:cs="Arial"/>
              </w:rPr>
              <w:t xml:space="preserve">Fizik alanındaki uygulamaları mesleki etik ve sorumluluk bilincine sahip olarak değerlendirir. </w:t>
            </w:r>
            <w:r w:rsidRPr="000B6D13">
              <w:rPr>
                <w:rFonts w:ascii="Arial" w:hAnsi="Arial" w:cs="Arial"/>
                <w:i/>
                <w:iCs/>
              </w:rPr>
              <w:t>(Alana Özgü ve Mesleki Yetkinlik)</w:t>
            </w:r>
          </w:p>
        </w:tc>
        <w:tc>
          <w:tcPr>
            <w:tcW w:w="4677" w:type="dxa"/>
            <w:vAlign w:val="center"/>
          </w:tcPr>
          <w:p w14:paraId="25092D8E" w14:textId="73B663C2" w:rsidR="00B55918" w:rsidRPr="00E872DE" w:rsidRDefault="000B6D13" w:rsidP="00E872DE">
            <w:pPr>
              <w:ind w:left="142"/>
              <w:rPr>
                <w:rFonts w:ascii="Arial" w:hAnsi="Arial" w:cs="Arial"/>
              </w:rPr>
            </w:pPr>
            <w:r w:rsidRPr="000B6D13">
              <w:rPr>
                <w:rFonts w:ascii="Arial" w:hAnsi="Arial" w:cs="Arial"/>
              </w:rPr>
              <w:t>Etik tartışma raporları, vaka analizleri, grup tartışma raporları</w:t>
            </w:r>
          </w:p>
        </w:tc>
      </w:tr>
      <w:tr w:rsidR="00B55918" w:rsidRPr="00E872DE" w14:paraId="45EEE6E2" w14:textId="77777777" w:rsidTr="005A6131">
        <w:trPr>
          <w:trHeight w:val="405"/>
        </w:trPr>
        <w:tc>
          <w:tcPr>
            <w:tcW w:w="993" w:type="dxa"/>
            <w:vAlign w:val="center"/>
          </w:tcPr>
          <w:p w14:paraId="70F3E603" w14:textId="77777777" w:rsidR="00B55918" w:rsidRPr="00E872DE" w:rsidRDefault="00B55918" w:rsidP="00421539">
            <w:pPr>
              <w:rPr>
                <w:rFonts w:ascii="Arial" w:hAnsi="Arial" w:cs="Arial"/>
              </w:rPr>
            </w:pPr>
            <w:r w:rsidRPr="00E872DE">
              <w:rPr>
                <w:rFonts w:ascii="Arial" w:hAnsi="Arial" w:cs="Arial"/>
              </w:rPr>
              <w:t>PÇ9</w:t>
            </w:r>
          </w:p>
        </w:tc>
        <w:tc>
          <w:tcPr>
            <w:tcW w:w="3969" w:type="dxa"/>
            <w:vAlign w:val="center"/>
          </w:tcPr>
          <w:p w14:paraId="57CC0749" w14:textId="2EA2A349" w:rsidR="00B55918" w:rsidRPr="00E872DE" w:rsidRDefault="000B6D13" w:rsidP="00421539">
            <w:pPr>
              <w:rPr>
                <w:rFonts w:ascii="Arial" w:hAnsi="Arial" w:cs="Arial"/>
              </w:rPr>
            </w:pPr>
            <w:r w:rsidRPr="000B6D13">
              <w:rPr>
                <w:rFonts w:ascii="Arial" w:hAnsi="Arial" w:cs="Arial"/>
              </w:rPr>
              <w:t xml:space="preserve">Fizikle ilgili, çevresinde karşılaşılan ya da öngörülemeyen problemlerin çözümünde etkin çözüm önerileri ortaya koyar. </w:t>
            </w:r>
            <w:r w:rsidRPr="000B6D13">
              <w:rPr>
                <w:rFonts w:ascii="Arial" w:hAnsi="Arial" w:cs="Arial"/>
                <w:i/>
                <w:iCs/>
              </w:rPr>
              <w:t>(Bağımsız Çalışabilme ve Sorumluluk Alabilme Yetkinliği)</w:t>
            </w:r>
          </w:p>
        </w:tc>
        <w:tc>
          <w:tcPr>
            <w:tcW w:w="4677" w:type="dxa"/>
            <w:vAlign w:val="center"/>
          </w:tcPr>
          <w:p w14:paraId="494061A6" w14:textId="559E9861" w:rsidR="00B55918" w:rsidRPr="00E872DE" w:rsidRDefault="000B6D13" w:rsidP="00E872DE">
            <w:pPr>
              <w:ind w:left="142"/>
              <w:rPr>
                <w:rFonts w:ascii="Arial" w:hAnsi="Arial" w:cs="Arial"/>
              </w:rPr>
            </w:pPr>
            <w:r w:rsidRPr="000B6D13">
              <w:rPr>
                <w:rFonts w:ascii="Arial" w:hAnsi="Arial" w:cs="Arial"/>
              </w:rPr>
              <w:t>Problem çözme projeleri, vaka çalışmalarına ilişkin raporlar, grup sunumları</w:t>
            </w:r>
          </w:p>
        </w:tc>
      </w:tr>
      <w:tr w:rsidR="00B55918" w:rsidRPr="00E872DE" w14:paraId="2EA567D6" w14:textId="77777777" w:rsidTr="005A6131">
        <w:trPr>
          <w:trHeight w:val="405"/>
        </w:trPr>
        <w:tc>
          <w:tcPr>
            <w:tcW w:w="993" w:type="dxa"/>
            <w:vAlign w:val="center"/>
          </w:tcPr>
          <w:p w14:paraId="791C542C" w14:textId="77777777" w:rsidR="00B55918" w:rsidRPr="00E872DE" w:rsidRDefault="00B55918" w:rsidP="00421539">
            <w:pPr>
              <w:rPr>
                <w:rFonts w:ascii="Arial" w:hAnsi="Arial" w:cs="Arial"/>
              </w:rPr>
            </w:pPr>
            <w:r w:rsidRPr="00E872DE">
              <w:rPr>
                <w:rFonts w:ascii="Arial" w:hAnsi="Arial" w:cs="Arial"/>
              </w:rPr>
              <w:t>PÇ10</w:t>
            </w:r>
          </w:p>
        </w:tc>
        <w:tc>
          <w:tcPr>
            <w:tcW w:w="3969" w:type="dxa"/>
            <w:vAlign w:val="center"/>
          </w:tcPr>
          <w:p w14:paraId="4ED627A6" w14:textId="4CEC2C0E" w:rsidR="00B55918" w:rsidRPr="00E872DE" w:rsidRDefault="000B6D13" w:rsidP="00421539">
            <w:pPr>
              <w:rPr>
                <w:rFonts w:ascii="Arial" w:hAnsi="Arial" w:cs="Arial"/>
              </w:rPr>
            </w:pPr>
            <w:r w:rsidRPr="000B6D13">
              <w:rPr>
                <w:rFonts w:ascii="Arial" w:hAnsi="Arial" w:cs="Arial"/>
              </w:rPr>
              <w:t xml:space="preserve">Fizik alanında bağımsız ya da grup üyesi olarak üzerine düşen sorumlulukları yerine getirerek kendisine ve çevresine yararlı projeler oluşturur. </w:t>
            </w:r>
            <w:r w:rsidRPr="000B6D13">
              <w:rPr>
                <w:rFonts w:ascii="Arial" w:hAnsi="Arial" w:cs="Arial"/>
                <w:i/>
                <w:iCs/>
              </w:rPr>
              <w:t>(Bağımsız Çalışabilme ve Sorumluluk Alabilme Yetkinliği)</w:t>
            </w:r>
          </w:p>
        </w:tc>
        <w:tc>
          <w:tcPr>
            <w:tcW w:w="4677" w:type="dxa"/>
            <w:vAlign w:val="center"/>
          </w:tcPr>
          <w:p w14:paraId="08BBFB54" w14:textId="398DF8C8" w:rsidR="00B55918" w:rsidRPr="00E872DE" w:rsidRDefault="000B6D13" w:rsidP="00E872DE">
            <w:pPr>
              <w:ind w:left="142"/>
              <w:rPr>
                <w:rFonts w:ascii="Arial" w:hAnsi="Arial" w:cs="Arial"/>
              </w:rPr>
            </w:pPr>
            <w:r w:rsidRPr="000B6D13">
              <w:rPr>
                <w:rFonts w:ascii="Arial" w:hAnsi="Arial" w:cs="Arial"/>
              </w:rPr>
              <w:t>Bireysel ve grup projeleri, performans değerlendirme raporları</w:t>
            </w:r>
          </w:p>
        </w:tc>
      </w:tr>
      <w:tr w:rsidR="00B55918" w:rsidRPr="00E872DE" w14:paraId="49F9A091" w14:textId="77777777" w:rsidTr="005A6131">
        <w:trPr>
          <w:trHeight w:val="405"/>
        </w:trPr>
        <w:tc>
          <w:tcPr>
            <w:tcW w:w="993" w:type="dxa"/>
            <w:vAlign w:val="center"/>
          </w:tcPr>
          <w:p w14:paraId="1A8D3790" w14:textId="77777777" w:rsidR="00B55918" w:rsidRPr="00E872DE" w:rsidRDefault="00B55918" w:rsidP="00421539">
            <w:pPr>
              <w:rPr>
                <w:rFonts w:ascii="Arial" w:hAnsi="Arial" w:cs="Arial"/>
              </w:rPr>
            </w:pPr>
            <w:r w:rsidRPr="00E872DE">
              <w:rPr>
                <w:rFonts w:ascii="Arial" w:hAnsi="Arial" w:cs="Arial"/>
              </w:rPr>
              <w:t>PÇ11</w:t>
            </w:r>
          </w:p>
        </w:tc>
        <w:tc>
          <w:tcPr>
            <w:tcW w:w="3969" w:type="dxa"/>
            <w:vAlign w:val="center"/>
          </w:tcPr>
          <w:p w14:paraId="36995958" w14:textId="5EAD0A33" w:rsidR="00B55918" w:rsidRPr="00E872DE" w:rsidRDefault="000B6D13" w:rsidP="00421539">
            <w:pPr>
              <w:rPr>
                <w:rFonts w:ascii="Arial" w:hAnsi="Arial" w:cs="Arial"/>
              </w:rPr>
            </w:pPr>
            <w:r w:rsidRPr="000B6D13">
              <w:rPr>
                <w:rFonts w:ascii="Arial" w:hAnsi="Arial" w:cs="Arial"/>
              </w:rPr>
              <w:t xml:space="preserve">Fizik alanıyla ilgili, çevresinde ve dünyada meydana gelen gelişmeleri takip ederek bu gelişmeleri sözlü veya yazılı olarak açıklar. </w:t>
            </w:r>
            <w:r w:rsidRPr="000B6D13">
              <w:rPr>
                <w:rFonts w:ascii="Arial" w:hAnsi="Arial" w:cs="Arial"/>
                <w:i/>
                <w:iCs/>
              </w:rPr>
              <w:t>(İletişim ve Sosyal Yetkinlik)</w:t>
            </w:r>
          </w:p>
        </w:tc>
        <w:tc>
          <w:tcPr>
            <w:tcW w:w="4677" w:type="dxa"/>
            <w:vAlign w:val="center"/>
          </w:tcPr>
          <w:p w14:paraId="34054A21" w14:textId="54FC9E6E" w:rsidR="00B55918" w:rsidRPr="00E872DE" w:rsidRDefault="000B6D13" w:rsidP="00E872DE">
            <w:pPr>
              <w:ind w:left="142"/>
              <w:rPr>
                <w:rFonts w:ascii="Arial" w:hAnsi="Arial" w:cs="Arial"/>
              </w:rPr>
            </w:pPr>
            <w:r w:rsidRPr="000B6D13">
              <w:rPr>
                <w:rFonts w:ascii="Arial" w:hAnsi="Arial" w:cs="Arial"/>
              </w:rPr>
              <w:t>Sunumlar, raporlar, bilimsel makale özetleri, seminer katılım belgeleri</w:t>
            </w:r>
          </w:p>
        </w:tc>
      </w:tr>
    </w:tbl>
    <w:p w14:paraId="0891A695" w14:textId="77777777" w:rsidR="00574A17" w:rsidRPr="00E872DE" w:rsidRDefault="00574A17" w:rsidP="00560817">
      <w:pPr>
        <w:rPr>
          <w:rFonts w:ascii="Arial" w:hAnsi="Arial" w:cs="Arial"/>
        </w:rPr>
      </w:pPr>
    </w:p>
    <w:p w14:paraId="56B055AE" w14:textId="77777777" w:rsidR="00A45A8F" w:rsidRPr="00E872DE" w:rsidRDefault="00F76E9A" w:rsidP="00BB75F6">
      <w:pPr>
        <w:pStyle w:val="Balk3"/>
        <w:rPr>
          <w:rFonts w:ascii="Arial" w:hAnsi="Arial" w:cs="Arial"/>
          <w:color w:val="1F497D" w:themeColor="text2"/>
        </w:rPr>
      </w:pPr>
      <w:bookmarkStart w:id="150" w:name="_Toc140750394"/>
      <w:r w:rsidRPr="00E872DE">
        <w:rPr>
          <w:rFonts w:ascii="Arial" w:hAnsi="Arial" w:cs="Arial"/>
          <w:color w:val="1F497D" w:themeColor="text2"/>
        </w:rPr>
        <w:t>ÖLÇÜT 4: ÖĞRETİM PLANI</w:t>
      </w:r>
      <w:bookmarkEnd w:id="146"/>
      <w:bookmarkEnd w:id="147"/>
      <w:bookmarkEnd w:id="150"/>
    </w:p>
    <w:p w14:paraId="45D3CCDA" w14:textId="77777777" w:rsidR="00A45A8F" w:rsidRPr="00E872DE" w:rsidRDefault="00A45A8F" w:rsidP="00BB75F6">
      <w:pPr>
        <w:autoSpaceDE w:val="0"/>
        <w:autoSpaceDN w:val="0"/>
        <w:adjustRightInd w:val="0"/>
        <w:spacing w:after="120"/>
        <w:rPr>
          <w:rFonts w:ascii="Arial" w:hAnsi="Arial" w:cs="Arial"/>
        </w:rPr>
      </w:pPr>
      <w:bookmarkStart w:id="151" w:name="_Toc224410941"/>
      <w:bookmarkStart w:id="152" w:name="_Toc224532388"/>
      <w:r w:rsidRPr="00E872DE">
        <w:rPr>
          <w:rFonts w:ascii="Arial" w:hAnsi="Arial" w:cs="Arial"/>
          <w:b/>
          <w:bCs/>
          <w:u w:val="single"/>
        </w:rPr>
        <w:t>AKTS Kredisi</w:t>
      </w:r>
      <w:r w:rsidRPr="00E872DE">
        <w:rPr>
          <w:rFonts w:ascii="Arial" w:hAnsi="Arial" w:cs="Arial"/>
          <w:bCs/>
        </w:rPr>
        <w:t>:</w:t>
      </w:r>
      <w:r w:rsidRPr="00E872DE">
        <w:rPr>
          <w:rFonts w:ascii="Arial" w:hAnsi="Arial" w:cs="Arial"/>
        </w:rPr>
        <w:t xml:space="preserve"> Avrupa Kredi Transfer Sisteminde tanımlanan</w:t>
      </w:r>
      <w:r w:rsidR="00E872DE">
        <w:rPr>
          <w:rFonts w:ascii="Arial" w:hAnsi="Arial" w:cs="Arial"/>
        </w:rPr>
        <w:t xml:space="preserve"> </w:t>
      </w:r>
      <w:r w:rsidRPr="00E872DE">
        <w:rPr>
          <w:rFonts w:ascii="Arial" w:hAnsi="Arial" w:cs="Arial"/>
        </w:rPr>
        <w:t>kredi.</w:t>
      </w:r>
    </w:p>
    <w:p w14:paraId="69669C76" w14:textId="2AC40F4F" w:rsidR="00A45A8F" w:rsidRDefault="00A934A1" w:rsidP="00BB75F6">
      <w:pPr>
        <w:pStyle w:val="Balk3"/>
        <w:rPr>
          <w:rFonts w:ascii="Arial" w:hAnsi="Arial" w:cs="Arial"/>
          <w:color w:val="1F497D" w:themeColor="text2"/>
        </w:rPr>
      </w:pPr>
      <w:bookmarkStart w:id="153" w:name="_Toc342573102"/>
      <w:bookmarkStart w:id="154" w:name="_Toc356564415"/>
      <w:bookmarkStart w:id="155" w:name="_Toc140750395"/>
      <w:r w:rsidRPr="00E872DE">
        <w:rPr>
          <w:rFonts w:ascii="Arial" w:hAnsi="Arial" w:cs="Arial"/>
          <w:color w:val="1F497D" w:themeColor="text2"/>
        </w:rPr>
        <w:t>4</w:t>
      </w:r>
      <w:r w:rsidR="00A45A8F" w:rsidRPr="00E872DE">
        <w:rPr>
          <w:rFonts w:ascii="Arial" w:hAnsi="Arial" w:cs="Arial"/>
          <w:color w:val="1F497D" w:themeColor="text2"/>
        </w:rPr>
        <w:t>.1 Öğretim Planı (Müfredat)</w:t>
      </w:r>
      <w:bookmarkEnd w:id="151"/>
      <w:bookmarkEnd w:id="152"/>
      <w:bookmarkEnd w:id="153"/>
      <w:bookmarkEnd w:id="154"/>
      <w:bookmarkEnd w:id="155"/>
    </w:p>
    <w:p w14:paraId="3E8C1DEB" w14:textId="77777777" w:rsidR="005C7130" w:rsidRDefault="005C7130" w:rsidP="005C7130">
      <w:pPr>
        <w:jc w:val="left"/>
        <w:rPr>
          <w:rFonts w:ascii="Arial" w:eastAsia="Arial" w:hAnsi="Arial" w:cs="Arial"/>
          <w:b/>
          <w:sz w:val="28"/>
          <w:szCs w:val="28"/>
          <w:u w:val="single"/>
        </w:rPr>
      </w:pPr>
      <w:r>
        <w:rPr>
          <w:rFonts w:ascii="Arial" w:eastAsia="Arial" w:hAnsi="Arial" w:cs="Arial"/>
          <w:b/>
          <w:sz w:val="28"/>
          <w:szCs w:val="28"/>
          <w:u w:val="single"/>
        </w:rPr>
        <w:t>2009 - 2025 Müfredatı</w:t>
      </w:r>
    </w:p>
    <w:p w14:paraId="1AD6DE7A" w14:textId="77777777" w:rsidR="005C7130" w:rsidRDefault="005C7130" w:rsidP="005C7130"/>
    <w:p w14:paraId="70C5E46B" w14:textId="19EF9FE1" w:rsidR="005C7130" w:rsidRDefault="005C7130" w:rsidP="005C7130">
      <w:pPr>
        <w:jc w:val="center"/>
        <w:rPr>
          <w:rFonts w:ascii="Arial" w:eastAsia="Arial" w:hAnsi="Arial" w:cs="Arial"/>
          <w:b/>
          <w:sz w:val="28"/>
          <w:szCs w:val="28"/>
        </w:rPr>
      </w:pPr>
      <w:r>
        <w:rPr>
          <w:rFonts w:ascii="Arial" w:eastAsia="Arial" w:hAnsi="Arial" w:cs="Arial"/>
          <w:b/>
          <w:sz w:val="28"/>
          <w:szCs w:val="28"/>
        </w:rPr>
        <w:t>Tablo 4.1 Fizik Anabilim Dalı Yüksek Lisans Programı Öğretim Planı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5C7130" w:rsidRPr="00E872DE" w14:paraId="46B387C6" w14:textId="77777777" w:rsidTr="002E164E">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04C4A0E0"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lastRenderedPageBreak/>
              <w:t xml:space="preserve">Ders </w:t>
            </w:r>
          </w:p>
          <w:p w14:paraId="065C68E7"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223109E3" w14:textId="77777777" w:rsidR="005C7130" w:rsidRPr="00E872DE" w:rsidRDefault="005C7130" w:rsidP="002E164E">
            <w:pPr>
              <w:jc w:val="center"/>
              <w:rPr>
                <w:rFonts w:ascii="Arial" w:hAnsi="Arial" w:cs="Arial"/>
                <w:sz w:val="22"/>
                <w:szCs w:val="22"/>
                <w:vertAlign w:val="superscript"/>
              </w:rPr>
            </w:pPr>
            <w:r w:rsidRPr="00E872DE">
              <w:rPr>
                <w:rFonts w:ascii="Arial" w:hAnsi="Arial" w:cs="Arial"/>
                <w:sz w:val="22"/>
                <w:szCs w:val="22"/>
              </w:rPr>
              <w:t>Ders adı</w:t>
            </w:r>
            <w:r w:rsidRPr="00E872DE">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4E550422" w14:textId="77777777" w:rsidR="005C7130" w:rsidRPr="00E872DE" w:rsidRDefault="005C7130" w:rsidP="002E164E">
            <w:pPr>
              <w:jc w:val="center"/>
              <w:rPr>
                <w:rFonts w:ascii="Arial" w:hAnsi="Arial" w:cs="Arial"/>
                <w:szCs w:val="22"/>
              </w:rPr>
            </w:pPr>
            <w:r w:rsidRPr="00E872DE">
              <w:rPr>
                <w:rFonts w:ascii="Arial" w:hAnsi="Arial" w:cs="Arial"/>
                <w:sz w:val="22"/>
                <w:szCs w:val="22"/>
              </w:rPr>
              <w:t>Öğretim Dili</w:t>
            </w:r>
            <w:r w:rsidRPr="00E872DE">
              <w:rPr>
                <w:rStyle w:val="SonnotBavurusu"/>
                <w:rFonts w:ascii="Arial" w:hAnsi="Arial" w:cs="Arial"/>
                <w:sz w:val="22"/>
                <w:szCs w:val="22"/>
              </w:rPr>
              <w:endnoteReference w:id="2"/>
            </w:r>
          </w:p>
          <w:p w14:paraId="2E8C6ECF" w14:textId="77777777" w:rsidR="005C7130" w:rsidRPr="00E872DE" w:rsidRDefault="005C7130" w:rsidP="002E164E">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5C83C899"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Kategori (AKTS Kredisi)</w:t>
            </w:r>
            <w:r w:rsidRPr="00E872DE">
              <w:rPr>
                <w:rStyle w:val="SonnotBavurusu"/>
                <w:rFonts w:ascii="Arial" w:hAnsi="Arial" w:cs="Arial"/>
                <w:sz w:val="22"/>
                <w:szCs w:val="22"/>
              </w:rPr>
              <w:endnoteReference w:id="3"/>
            </w:r>
          </w:p>
        </w:tc>
      </w:tr>
      <w:tr w:rsidR="005C7130" w:rsidRPr="00E872DE" w14:paraId="2DFDA1F8" w14:textId="77777777" w:rsidTr="002E164E">
        <w:trPr>
          <w:cantSplit/>
          <w:trHeight w:val="342"/>
          <w:tblHeader/>
        </w:trPr>
        <w:tc>
          <w:tcPr>
            <w:tcW w:w="971" w:type="dxa"/>
            <w:vMerge/>
            <w:tcBorders>
              <w:left w:val="single" w:sz="18" w:space="0" w:color="auto"/>
              <w:right w:val="single" w:sz="12" w:space="0" w:color="auto"/>
            </w:tcBorders>
            <w:vAlign w:val="center"/>
          </w:tcPr>
          <w:p w14:paraId="706C89DF" w14:textId="77777777" w:rsidR="005C7130" w:rsidRPr="00E872DE" w:rsidRDefault="005C7130" w:rsidP="002E164E">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0EF23324" w14:textId="77777777" w:rsidR="005C7130" w:rsidRPr="00E872DE" w:rsidRDefault="005C7130" w:rsidP="002E164E">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7CA09AC1" w14:textId="77777777" w:rsidR="005C7130" w:rsidRPr="00E872DE" w:rsidRDefault="005C7130" w:rsidP="002E164E">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385DE489" w14:textId="77777777" w:rsidR="005C7130" w:rsidRPr="00E872DE" w:rsidRDefault="005C7130" w:rsidP="002E164E">
            <w:pPr>
              <w:jc w:val="center"/>
              <w:rPr>
                <w:rFonts w:ascii="Arial" w:hAnsi="Arial" w:cs="Arial"/>
                <w:sz w:val="22"/>
                <w:szCs w:val="22"/>
              </w:rPr>
            </w:pPr>
            <w:r w:rsidRPr="00E872DE">
              <w:rPr>
                <w:rFonts w:ascii="Arial" w:hAnsi="Arial" w:cs="Arial"/>
                <w:sz w:val="21"/>
                <w:szCs w:val="21"/>
              </w:rPr>
              <w:t>Alanına uygun temel öğretim</w:t>
            </w:r>
            <w:r w:rsidRPr="00E872DE">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05153084"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Alanına uygun öğretim</w:t>
            </w:r>
            <w:r w:rsidRPr="00E872DE">
              <w:rPr>
                <w:rStyle w:val="SonnotBavurusu"/>
                <w:rFonts w:ascii="Arial" w:hAnsi="Arial" w:cs="Arial"/>
                <w:sz w:val="22"/>
                <w:szCs w:val="22"/>
              </w:rPr>
              <w:endnoteReference w:id="5"/>
            </w:r>
          </w:p>
          <w:p w14:paraId="18F2FC24" w14:textId="77777777" w:rsidR="005C7130" w:rsidRPr="00E872DE" w:rsidRDefault="005C7130" w:rsidP="002E164E">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3CBFAFCB"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Seçmeli Dersler</w:t>
            </w:r>
            <w:r w:rsidRPr="00E872DE">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20C7D9DC" w14:textId="77777777" w:rsidR="005C7130" w:rsidRPr="00E872DE" w:rsidRDefault="005C7130" w:rsidP="002E164E">
            <w:pPr>
              <w:ind w:left="-196" w:firstLine="196"/>
              <w:jc w:val="center"/>
              <w:rPr>
                <w:rFonts w:ascii="Arial" w:hAnsi="Arial" w:cs="Arial"/>
                <w:sz w:val="22"/>
                <w:szCs w:val="22"/>
              </w:rPr>
            </w:pPr>
            <w:r w:rsidRPr="00E872DE">
              <w:rPr>
                <w:rFonts w:ascii="Arial" w:hAnsi="Arial" w:cs="Arial"/>
                <w:sz w:val="22"/>
                <w:szCs w:val="22"/>
              </w:rPr>
              <w:t>Diğer</w:t>
            </w:r>
            <w:r w:rsidRPr="00E872DE">
              <w:rPr>
                <w:rStyle w:val="SonnotBavurusu"/>
                <w:rFonts w:ascii="Arial" w:hAnsi="Arial" w:cs="Arial"/>
                <w:sz w:val="22"/>
                <w:szCs w:val="22"/>
              </w:rPr>
              <w:endnoteReference w:id="7"/>
            </w:r>
          </w:p>
        </w:tc>
      </w:tr>
      <w:tr w:rsidR="005C7130" w:rsidRPr="00E872DE" w14:paraId="69BF2B9E" w14:textId="77777777" w:rsidTr="002E164E">
        <w:trPr>
          <w:cantSplit/>
          <w:trHeight w:val="366"/>
          <w:tblHeader/>
        </w:trPr>
        <w:tc>
          <w:tcPr>
            <w:tcW w:w="971" w:type="dxa"/>
            <w:vMerge/>
            <w:tcBorders>
              <w:left w:val="single" w:sz="18" w:space="0" w:color="auto"/>
              <w:bottom w:val="single" w:sz="12" w:space="0" w:color="auto"/>
              <w:right w:val="single" w:sz="12" w:space="0" w:color="auto"/>
            </w:tcBorders>
            <w:vAlign w:val="center"/>
          </w:tcPr>
          <w:p w14:paraId="763B60C9" w14:textId="77777777" w:rsidR="005C7130" w:rsidRPr="00E872DE" w:rsidRDefault="005C7130" w:rsidP="002E164E">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5EFCF9FA" w14:textId="77777777" w:rsidR="005C7130" w:rsidRPr="00E872DE" w:rsidRDefault="005C7130" w:rsidP="002E164E">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2A0EC882" w14:textId="77777777" w:rsidR="005C7130" w:rsidRPr="00E872DE" w:rsidRDefault="005C7130" w:rsidP="002E164E">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142EF128" w14:textId="77777777" w:rsidR="005C7130" w:rsidRPr="00E872DE" w:rsidRDefault="005C7130" w:rsidP="002E164E">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67E63B69" w14:textId="77777777" w:rsidR="005C7130" w:rsidRPr="00E872DE" w:rsidRDefault="005C7130" w:rsidP="002E164E">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0682079C"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456AA4B1"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273CFCE9" w14:textId="77777777" w:rsidR="005C7130" w:rsidRPr="00E872DE" w:rsidRDefault="005C7130" w:rsidP="002E164E">
            <w:pPr>
              <w:jc w:val="center"/>
              <w:rPr>
                <w:rFonts w:ascii="Arial" w:hAnsi="Arial" w:cs="Arial"/>
                <w:sz w:val="22"/>
                <w:szCs w:val="22"/>
              </w:rPr>
            </w:pPr>
          </w:p>
        </w:tc>
      </w:tr>
      <w:tr w:rsidR="005C7130" w:rsidRPr="00E872DE" w14:paraId="2D548A43" w14:textId="77777777" w:rsidTr="002E164E">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65F93658" w14:textId="77777777" w:rsidR="005C7130" w:rsidRPr="00E872DE" w:rsidRDefault="005C7130" w:rsidP="002E164E">
            <w:pPr>
              <w:suppressLineNumbers/>
              <w:jc w:val="left"/>
              <w:rPr>
                <w:rFonts w:ascii="Arial" w:hAnsi="Arial" w:cs="Arial"/>
                <w:sz w:val="22"/>
                <w:szCs w:val="22"/>
              </w:rPr>
            </w:pPr>
            <w:r w:rsidRPr="00E872DE">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24A6C807" w14:textId="77777777" w:rsidR="005C7130" w:rsidRPr="00E872DE" w:rsidRDefault="005C7130" w:rsidP="002E164E">
            <w:pPr>
              <w:suppressLineNumbers/>
              <w:jc w:val="left"/>
              <w:rPr>
                <w:rFonts w:ascii="Arial" w:hAnsi="Arial" w:cs="Arial"/>
                <w:sz w:val="22"/>
                <w:szCs w:val="22"/>
              </w:rPr>
            </w:pPr>
          </w:p>
        </w:tc>
      </w:tr>
      <w:tr w:rsidR="005C7130" w:rsidRPr="00E872DE" w14:paraId="0A71FC5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F48FE63"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501</w:t>
            </w:r>
          </w:p>
        </w:tc>
        <w:tc>
          <w:tcPr>
            <w:tcW w:w="3601" w:type="dxa"/>
            <w:gridSpan w:val="2"/>
            <w:tcBorders>
              <w:top w:val="single" w:sz="12" w:space="0" w:color="auto"/>
              <w:left w:val="single" w:sz="12" w:space="0" w:color="auto"/>
              <w:bottom w:val="single" w:sz="6" w:space="0" w:color="auto"/>
              <w:right w:val="single" w:sz="12" w:space="0" w:color="auto"/>
            </w:tcBorders>
          </w:tcPr>
          <w:p w14:paraId="4E53F1D5" w14:textId="77777777" w:rsidR="005C7130" w:rsidRPr="00E872DE" w:rsidRDefault="005C7130" w:rsidP="002E164E">
            <w:pPr>
              <w:suppressLineNumbers/>
              <w:contextualSpacing/>
              <w:rPr>
                <w:rFonts w:ascii="Arial" w:hAnsi="Arial" w:cs="Arial"/>
                <w:sz w:val="22"/>
                <w:szCs w:val="22"/>
              </w:rPr>
            </w:pPr>
            <w:r>
              <w:rPr>
                <w:rFonts w:ascii="Arial" w:eastAsia="Arial" w:hAnsi="Arial" w:cs="Arial"/>
                <w:sz w:val="22"/>
                <w:szCs w:val="22"/>
              </w:rPr>
              <w:t>SEMİNER (YÜKSEK LİSANS) Zorunlu</w:t>
            </w:r>
          </w:p>
        </w:tc>
        <w:tc>
          <w:tcPr>
            <w:tcW w:w="934" w:type="dxa"/>
            <w:tcBorders>
              <w:top w:val="single" w:sz="12" w:space="0" w:color="auto"/>
              <w:left w:val="single" w:sz="12" w:space="0" w:color="auto"/>
              <w:bottom w:val="single" w:sz="6" w:space="0" w:color="auto"/>
              <w:right w:val="single" w:sz="12" w:space="0" w:color="auto"/>
            </w:tcBorders>
          </w:tcPr>
          <w:p w14:paraId="0571585E"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57B569" w14:textId="70423975"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07D75DE1" w14:textId="37A329DA" w:rsidR="005C7130" w:rsidRDefault="00FC26F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color w:val="000000"/>
              </w:rPr>
              <w:t>8</w:t>
            </w:r>
          </w:p>
        </w:tc>
        <w:tc>
          <w:tcPr>
            <w:tcW w:w="851" w:type="dxa"/>
            <w:tcBorders>
              <w:top w:val="single" w:sz="12" w:space="0" w:color="auto"/>
              <w:left w:val="single" w:sz="12" w:space="0" w:color="auto"/>
              <w:bottom w:val="single" w:sz="4" w:space="0" w:color="auto"/>
              <w:right w:val="single" w:sz="4" w:space="0" w:color="auto"/>
            </w:tcBorders>
            <w:vAlign w:val="center"/>
          </w:tcPr>
          <w:p w14:paraId="6C39475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C71F2A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A77A14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57C003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1E9E174"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503</w:t>
            </w:r>
          </w:p>
        </w:tc>
        <w:tc>
          <w:tcPr>
            <w:tcW w:w="3601" w:type="dxa"/>
            <w:gridSpan w:val="2"/>
            <w:tcBorders>
              <w:top w:val="single" w:sz="12" w:space="0" w:color="auto"/>
              <w:left w:val="single" w:sz="12" w:space="0" w:color="auto"/>
              <w:bottom w:val="single" w:sz="6" w:space="0" w:color="auto"/>
              <w:right w:val="single" w:sz="12" w:space="0" w:color="auto"/>
            </w:tcBorders>
          </w:tcPr>
          <w:p w14:paraId="147B0F29" w14:textId="77777777" w:rsidR="005C7130" w:rsidRDefault="005C7130" w:rsidP="002E164E">
            <w:pPr>
              <w:jc w:val="left"/>
              <w:rPr>
                <w:rFonts w:ascii="Arial" w:eastAsia="Arial" w:hAnsi="Arial" w:cs="Arial"/>
              </w:rPr>
            </w:pPr>
            <w:r>
              <w:rPr>
                <w:rFonts w:ascii="Arial" w:eastAsia="Arial" w:hAnsi="Arial" w:cs="Arial"/>
                <w:sz w:val="22"/>
                <w:szCs w:val="22"/>
              </w:rPr>
              <w:t>UZMANLIK ALAN DERSİ Zorunlu</w:t>
            </w:r>
          </w:p>
        </w:tc>
        <w:tc>
          <w:tcPr>
            <w:tcW w:w="934" w:type="dxa"/>
            <w:tcBorders>
              <w:top w:val="single" w:sz="12" w:space="0" w:color="auto"/>
              <w:left w:val="single" w:sz="12" w:space="0" w:color="auto"/>
              <w:bottom w:val="single" w:sz="6" w:space="0" w:color="auto"/>
              <w:right w:val="single" w:sz="12" w:space="0" w:color="auto"/>
            </w:tcBorders>
          </w:tcPr>
          <w:p w14:paraId="50016093"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FE2C895" w14:textId="1EF43A05"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1A35EC86" w14:textId="79123039" w:rsidR="005C7130" w:rsidRDefault="00FC26F0" w:rsidP="002E164E">
            <w:pPr>
              <w:ind w:left="77"/>
              <w:jc w:val="center"/>
              <w:rPr>
                <w:rFonts w:ascii="Arial" w:eastAsia="Arial" w:hAnsi="Arial" w:cs="Arial"/>
              </w:rPr>
            </w:pPr>
            <w:r>
              <w:rPr>
                <w:rFonts w:ascii="Arial" w:eastAsia="Arial" w:hAnsi="Arial" w:cs="Arial"/>
                <w:sz w:val="22"/>
                <w:szCs w:val="22"/>
              </w:rPr>
              <w:t>10</w:t>
            </w:r>
          </w:p>
        </w:tc>
        <w:tc>
          <w:tcPr>
            <w:tcW w:w="851" w:type="dxa"/>
            <w:tcBorders>
              <w:top w:val="single" w:sz="12" w:space="0" w:color="auto"/>
              <w:left w:val="single" w:sz="12" w:space="0" w:color="auto"/>
              <w:bottom w:val="single" w:sz="4" w:space="0" w:color="auto"/>
              <w:right w:val="single" w:sz="4" w:space="0" w:color="auto"/>
            </w:tcBorders>
            <w:vAlign w:val="center"/>
          </w:tcPr>
          <w:p w14:paraId="21BF95D7"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DE425A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486767A"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06FDC3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121D670"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517</w:t>
            </w:r>
          </w:p>
        </w:tc>
        <w:tc>
          <w:tcPr>
            <w:tcW w:w="3601" w:type="dxa"/>
            <w:gridSpan w:val="2"/>
            <w:tcBorders>
              <w:top w:val="single" w:sz="12" w:space="0" w:color="auto"/>
              <w:left w:val="single" w:sz="12" w:space="0" w:color="auto"/>
              <w:bottom w:val="single" w:sz="6" w:space="0" w:color="auto"/>
              <w:right w:val="single" w:sz="12" w:space="0" w:color="auto"/>
            </w:tcBorders>
          </w:tcPr>
          <w:p w14:paraId="7A2C5C07" w14:textId="77777777" w:rsidR="005C7130" w:rsidRDefault="005C7130" w:rsidP="002E164E">
            <w:pPr>
              <w:jc w:val="left"/>
              <w:rPr>
                <w:rFonts w:ascii="Arial" w:eastAsia="Arial" w:hAnsi="Arial" w:cs="Arial"/>
              </w:rPr>
            </w:pPr>
            <w:r>
              <w:rPr>
                <w:rFonts w:ascii="Arial" w:eastAsia="Arial" w:hAnsi="Arial" w:cs="Arial"/>
                <w:sz w:val="22"/>
                <w:szCs w:val="22"/>
              </w:rPr>
              <w:t>BİLİMSEL ARAŞTIRMA YAZMA VE SUNMA TEKNİKLERİ Zorunlu</w:t>
            </w:r>
          </w:p>
        </w:tc>
        <w:tc>
          <w:tcPr>
            <w:tcW w:w="934" w:type="dxa"/>
            <w:tcBorders>
              <w:top w:val="single" w:sz="12" w:space="0" w:color="auto"/>
              <w:left w:val="single" w:sz="12" w:space="0" w:color="auto"/>
              <w:bottom w:val="single" w:sz="6" w:space="0" w:color="auto"/>
              <w:right w:val="single" w:sz="12" w:space="0" w:color="auto"/>
            </w:tcBorders>
          </w:tcPr>
          <w:p w14:paraId="12D3747A"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5283094" w14:textId="06C30CF3"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01DC89D1" w14:textId="03D47C14" w:rsidR="005C7130" w:rsidRDefault="00FC26F0" w:rsidP="002E164E">
            <w:pPr>
              <w:ind w:left="77"/>
              <w:jc w:val="center"/>
              <w:rPr>
                <w:rFonts w:ascii="Arial" w:eastAsia="Arial" w:hAnsi="Arial" w:cs="Arial"/>
              </w:rPr>
            </w:pPr>
            <w:r>
              <w:rPr>
                <w:rFonts w:ascii="Arial" w:eastAsia="Arial" w:hAnsi="Arial" w:cs="Arial"/>
              </w:rPr>
              <w:t>8</w:t>
            </w:r>
          </w:p>
        </w:tc>
        <w:tc>
          <w:tcPr>
            <w:tcW w:w="851" w:type="dxa"/>
            <w:tcBorders>
              <w:top w:val="single" w:sz="12" w:space="0" w:color="auto"/>
              <w:left w:val="single" w:sz="12" w:space="0" w:color="auto"/>
              <w:bottom w:val="single" w:sz="4" w:space="0" w:color="auto"/>
              <w:right w:val="single" w:sz="4" w:space="0" w:color="auto"/>
            </w:tcBorders>
            <w:vAlign w:val="center"/>
          </w:tcPr>
          <w:p w14:paraId="049FC78F"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0B7680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71DE1E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9A348E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E604075"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506</w:t>
            </w:r>
          </w:p>
        </w:tc>
        <w:tc>
          <w:tcPr>
            <w:tcW w:w="3601" w:type="dxa"/>
            <w:gridSpan w:val="2"/>
            <w:tcBorders>
              <w:top w:val="single" w:sz="12" w:space="0" w:color="auto"/>
              <w:left w:val="single" w:sz="12" w:space="0" w:color="auto"/>
              <w:bottom w:val="single" w:sz="6" w:space="0" w:color="auto"/>
              <w:right w:val="single" w:sz="12" w:space="0" w:color="auto"/>
            </w:tcBorders>
          </w:tcPr>
          <w:p w14:paraId="1D95905D" w14:textId="77777777" w:rsidR="005C7130" w:rsidRPr="00E872DE" w:rsidRDefault="005C7130" w:rsidP="002E164E">
            <w:pPr>
              <w:suppressLineNumbers/>
              <w:contextualSpacing/>
              <w:rPr>
                <w:rFonts w:ascii="Arial" w:hAnsi="Arial" w:cs="Arial"/>
                <w:sz w:val="22"/>
                <w:szCs w:val="22"/>
              </w:rPr>
            </w:pPr>
            <w:r w:rsidRPr="00F62F89">
              <w:rPr>
                <w:rFonts w:ascii="Arial" w:hAnsi="Arial" w:cs="Arial"/>
                <w:sz w:val="22"/>
                <w:szCs w:val="22"/>
              </w:rPr>
              <w:t>KUANTUM MEKANİĞİ I</w:t>
            </w:r>
          </w:p>
        </w:tc>
        <w:tc>
          <w:tcPr>
            <w:tcW w:w="934" w:type="dxa"/>
            <w:tcBorders>
              <w:top w:val="single" w:sz="12" w:space="0" w:color="auto"/>
              <w:left w:val="single" w:sz="12" w:space="0" w:color="auto"/>
              <w:bottom w:val="single" w:sz="6" w:space="0" w:color="auto"/>
              <w:right w:val="single" w:sz="12" w:space="0" w:color="auto"/>
            </w:tcBorders>
          </w:tcPr>
          <w:p w14:paraId="0DCFFAAF"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ED0B63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7EAF6A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C0557FB" w14:textId="3A746930"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40D26E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79B3DE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55B688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83061F0"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507</w:t>
            </w:r>
          </w:p>
        </w:tc>
        <w:tc>
          <w:tcPr>
            <w:tcW w:w="3601" w:type="dxa"/>
            <w:gridSpan w:val="2"/>
            <w:tcBorders>
              <w:top w:val="single" w:sz="12" w:space="0" w:color="auto"/>
              <w:left w:val="single" w:sz="12" w:space="0" w:color="auto"/>
              <w:bottom w:val="single" w:sz="6" w:space="0" w:color="auto"/>
              <w:right w:val="single" w:sz="12" w:space="0" w:color="auto"/>
            </w:tcBorders>
          </w:tcPr>
          <w:p w14:paraId="232A31D8"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KUANTUM MEKANİĞİ II</w:t>
            </w:r>
          </w:p>
        </w:tc>
        <w:tc>
          <w:tcPr>
            <w:tcW w:w="934" w:type="dxa"/>
            <w:tcBorders>
              <w:top w:val="single" w:sz="12" w:space="0" w:color="auto"/>
              <w:left w:val="single" w:sz="12" w:space="0" w:color="auto"/>
              <w:bottom w:val="single" w:sz="6" w:space="0" w:color="auto"/>
              <w:right w:val="single" w:sz="12" w:space="0" w:color="auto"/>
            </w:tcBorders>
          </w:tcPr>
          <w:p w14:paraId="24C6F666"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E7731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37BAA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E00B5F2" w14:textId="5729A7A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C50C29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145946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32CB05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EC5912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508</w:t>
            </w:r>
          </w:p>
        </w:tc>
        <w:tc>
          <w:tcPr>
            <w:tcW w:w="3601" w:type="dxa"/>
            <w:gridSpan w:val="2"/>
            <w:tcBorders>
              <w:top w:val="single" w:sz="12" w:space="0" w:color="auto"/>
              <w:left w:val="single" w:sz="12" w:space="0" w:color="auto"/>
              <w:bottom w:val="single" w:sz="6" w:space="0" w:color="auto"/>
              <w:right w:val="single" w:sz="12" w:space="0" w:color="auto"/>
            </w:tcBorders>
          </w:tcPr>
          <w:p w14:paraId="0C5D7E86"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ELEKTRONİK YAPI HESAPLAMALARI</w:t>
            </w:r>
          </w:p>
        </w:tc>
        <w:tc>
          <w:tcPr>
            <w:tcW w:w="934" w:type="dxa"/>
            <w:tcBorders>
              <w:top w:val="single" w:sz="12" w:space="0" w:color="auto"/>
              <w:left w:val="single" w:sz="12" w:space="0" w:color="auto"/>
              <w:bottom w:val="single" w:sz="6" w:space="0" w:color="auto"/>
              <w:right w:val="single" w:sz="12" w:space="0" w:color="auto"/>
            </w:tcBorders>
          </w:tcPr>
          <w:p w14:paraId="79CBA4DB"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4805F0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BCA073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0840FB1" w14:textId="42521A43"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55AC80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6B970E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D0A806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4751D4B"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509</w:t>
            </w:r>
          </w:p>
        </w:tc>
        <w:tc>
          <w:tcPr>
            <w:tcW w:w="3601" w:type="dxa"/>
            <w:gridSpan w:val="2"/>
            <w:tcBorders>
              <w:top w:val="single" w:sz="12" w:space="0" w:color="auto"/>
              <w:left w:val="single" w:sz="12" w:space="0" w:color="auto"/>
              <w:bottom w:val="single" w:sz="6" w:space="0" w:color="auto"/>
              <w:right w:val="single" w:sz="12" w:space="0" w:color="auto"/>
            </w:tcBorders>
          </w:tcPr>
          <w:p w14:paraId="5BF1A87A"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LAZERSPEKTROSKOPİSİ VE UYGULAMALARI</w:t>
            </w:r>
          </w:p>
        </w:tc>
        <w:tc>
          <w:tcPr>
            <w:tcW w:w="934" w:type="dxa"/>
            <w:tcBorders>
              <w:top w:val="single" w:sz="12" w:space="0" w:color="auto"/>
              <w:left w:val="single" w:sz="12" w:space="0" w:color="auto"/>
              <w:bottom w:val="single" w:sz="6" w:space="0" w:color="auto"/>
              <w:right w:val="single" w:sz="12" w:space="0" w:color="auto"/>
            </w:tcBorders>
          </w:tcPr>
          <w:p w14:paraId="60D92F2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6F3CFE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27BA2B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C1F13FC" w14:textId="6DAB76F8"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F4E96E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4FF9BD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75592A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6ED3F44"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510</w:t>
            </w:r>
          </w:p>
        </w:tc>
        <w:tc>
          <w:tcPr>
            <w:tcW w:w="3601" w:type="dxa"/>
            <w:gridSpan w:val="2"/>
            <w:tcBorders>
              <w:top w:val="single" w:sz="12" w:space="0" w:color="auto"/>
              <w:left w:val="single" w:sz="12" w:space="0" w:color="auto"/>
              <w:bottom w:val="single" w:sz="6" w:space="0" w:color="auto"/>
              <w:right w:val="single" w:sz="12" w:space="0" w:color="auto"/>
            </w:tcBorders>
          </w:tcPr>
          <w:p w14:paraId="06A10EF7"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ATOMLARIN ELEKTRONİK YAPISI I</w:t>
            </w:r>
          </w:p>
        </w:tc>
        <w:tc>
          <w:tcPr>
            <w:tcW w:w="934" w:type="dxa"/>
            <w:tcBorders>
              <w:top w:val="single" w:sz="12" w:space="0" w:color="auto"/>
              <w:left w:val="single" w:sz="12" w:space="0" w:color="auto"/>
              <w:bottom w:val="single" w:sz="6" w:space="0" w:color="auto"/>
              <w:right w:val="single" w:sz="12" w:space="0" w:color="auto"/>
            </w:tcBorders>
          </w:tcPr>
          <w:p w14:paraId="6BC7C590"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F3091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BB19BA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7ACB0F4" w14:textId="25549685"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70D5A5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64F329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6A01B4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8E877A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511</w:t>
            </w:r>
          </w:p>
        </w:tc>
        <w:tc>
          <w:tcPr>
            <w:tcW w:w="3601" w:type="dxa"/>
            <w:gridSpan w:val="2"/>
            <w:tcBorders>
              <w:top w:val="single" w:sz="12" w:space="0" w:color="auto"/>
              <w:left w:val="single" w:sz="12" w:space="0" w:color="auto"/>
              <w:bottom w:val="single" w:sz="6" w:space="0" w:color="auto"/>
              <w:right w:val="single" w:sz="12" w:space="0" w:color="auto"/>
            </w:tcBorders>
          </w:tcPr>
          <w:p w14:paraId="5943DB3F"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ATOMLARIN ELEKTRONİK YAPISI II</w:t>
            </w:r>
          </w:p>
        </w:tc>
        <w:tc>
          <w:tcPr>
            <w:tcW w:w="934" w:type="dxa"/>
            <w:tcBorders>
              <w:top w:val="single" w:sz="12" w:space="0" w:color="auto"/>
              <w:left w:val="single" w:sz="12" w:space="0" w:color="auto"/>
              <w:bottom w:val="single" w:sz="6" w:space="0" w:color="auto"/>
              <w:right w:val="single" w:sz="12" w:space="0" w:color="auto"/>
            </w:tcBorders>
          </w:tcPr>
          <w:p w14:paraId="1B3EF0F5"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8AE9E2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DF60C0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337EB18" w14:textId="7DD0B559"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342B1F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0B1233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AC83E2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743D5D4"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512</w:t>
            </w:r>
          </w:p>
        </w:tc>
        <w:tc>
          <w:tcPr>
            <w:tcW w:w="3601" w:type="dxa"/>
            <w:gridSpan w:val="2"/>
            <w:tcBorders>
              <w:top w:val="single" w:sz="12" w:space="0" w:color="auto"/>
              <w:left w:val="single" w:sz="12" w:space="0" w:color="auto"/>
              <w:bottom w:val="single" w:sz="6" w:space="0" w:color="auto"/>
              <w:right w:val="single" w:sz="12" w:space="0" w:color="auto"/>
            </w:tcBorders>
          </w:tcPr>
          <w:p w14:paraId="506EE7BA"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NÜKLEER ENERJİ TEKNOLOJİLERİ I</w:t>
            </w:r>
          </w:p>
        </w:tc>
        <w:tc>
          <w:tcPr>
            <w:tcW w:w="934" w:type="dxa"/>
            <w:tcBorders>
              <w:top w:val="single" w:sz="12" w:space="0" w:color="auto"/>
              <w:left w:val="single" w:sz="12" w:space="0" w:color="auto"/>
              <w:bottom w:val="single" w:sz="6" w:space="0" w:color="auto"/>
              <w:right w:val="single" w:sz="12" w:space="0" w:color="auto"/>
            </w:tcBorders>
          </w:tcPr>
          <w:p w14:paraId="49BCAFE0"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6B3EE0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FBF719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E7568AD" w14:textId="4734C63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93D7EE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73942E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9CDBCD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F046A40"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513</w:t>
            </w:r>
          </w:p>
        </w:tc>
        <w:tc>
          <w:tcPr>
            <w:tcW w:w="3601" w:type="dxa"/>
            <w:gridSpan w:val="2"/>
            <w:tcBorders>
              <w:top w:val="single" w:sz="12" w:space="0" w:color="auto"/>
              <w:left w:val="single" w:sz="12" w:space="0" w:color="auto"/>
              <w:bottom w:val="single" w:sz="6" w:space="0" w:color="auto"/>
              <w:right w:val="single" w:sz="12" w:space="0" w:color="auto"/>
            </w:tcBorders>
          </w:tcPr>
          <w:p w14:paraId="676D1986"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NÜKLEER ENERJİ TEKNOLOJİLERİ II</w:t>
            </w:r>
          </w:p>
        </w:tc>
        <w:tc>
          <w:tcPr>
            <w:tcW w:w="934" w:type="dxa"/>
            <w:tcBorders>
              <w:top w:val="single" w:sz="12" w:space="0" w:color="auto"/>
              <w:left w:val="single" w:sz="12" w:space="0" w:color="auto"/>
              <w:bottom w:val="single" w:sz="6" w:space="0" w:color="auto"/>
              <w:right w:val="single" w:sz="12" w:space="0" w:color="auto"/>
            </w:tcBorders>
          </w:tcPr>
          <w:p w14:paraId="5F7928A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61A96D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519AB1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4C499C5" w14:textId="4B115390"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54BF84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E8184B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3DC612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4D28C2E"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514</w:t>
            </w:r>
          </w:p>
        </w:tc>
        <w:tc>
          <w:tcPr>
            <w:tcW w:w="3601" w:type="dxa"/>
            <w:gridSpan w:val="2"/>
            <w:tcBorders>
              <w:top w:val="single" w:sz="12" w:space="0" w:color="auto"/>
              <w:left w:val="single" w:sz="12" w:space="0" w:color="auto"/>
              <w:bottom w:val="single" w:sz="6" w:space="0" w:color="auto"/>
              <w:right w:val="single" w:sz="12" w:space="0" w:color="auto"/>
            </w:tcBorders>
          </w:tcPr>
          <w:p w14:paraId="1C586ECB"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İLERİ NÜKLEER FİZİK I</w:t>
            </w:r>
          </w:p>
        </w:tc>
        <w:tc>
          <w:tcPr>
            <w:tcW w:w="934" w:type="dxa"/>
            <w:tcBorders>
              <w:top w:val="single" w:sz="12" w:space="0" w:color="auto"/>
              <w:left w:val="single" w:sz="12" w:space="0" w:color="auto"/>
              <w:bottom w:val="single" w:sz="6" w:space="0" w:color="auto"/>
              <w:right w:val="single" w:sz="12" w:space="0" w:color="auto"/>
            </w:tcBorders>
          </w:tcPr>
          <w:p w14:paraId="079F306D"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1116E7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4C671F1"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C0DE752" w14:textId="113FBD4B"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C6FFFA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FB091F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CE6B64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8873C3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515</w:t>
            </w:r>
          </w:p>
        </w:tc>
        <w:tc>
          <w:tcPr>
            <w:tcW w:w="3601" w:type="dxa"/>
            <w:gridSpan w:val="2"/>
            <w:tcBorders>
              <w:top w:val="single" w:sz="12" w:space="0" w:color="auto"/>
              <w:left w:val="single" w:sz="12" w:space="0" w:color="auto"/>
              <w:bottom w:val="single" w:sz="6" w:space="0" w:color="auto"/>
              <w:right w:val="single" w:sz="12" w:space="0" w:color="auto"/>
            </w:tcBorders>
          </w:tcPr>
          <w:p w14:paraId="771E65F8"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İLERİ NÜKLEER FİZİK II</w:t>
            </w:r>
          </w:p>
        </w:tc>
        <w:tc>
          <w:tcPr>
            <w:tcW w:w="934" w:type="dxa"/>
            <w:tcBorders>
              <w:top w:val="single" w:sz="12" w:space="0" w:color="auto"/>
              <w:left w:val="single" w:sz="12" w:space="0" w:color="auto"/>
              <w:bottom w:val="single" w:sz="6" w:space="0" w:color="auto"/>
              <w:right w:val="single" w:sz="12" w:space="0" w:color="auto"/>
            </w:tcBorders>
          </w:tcPr>
          <w:p w14:paraId="643AC05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CF0F2E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2A3CEC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14084FA" w14:textId="3D730C3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33A5F1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15FA26A"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BC7199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9EB45E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516</w:t>
            </w:r>
          </w:p>
        </w:tc>
        <w:tc>
          <w:tcPr>
            <w:tcW w:w="3601" w:type="dxa"/>
            <w:gridSpan w:val="2"/>
            <w:tcBorders>
              <w:top w:val="single" w:sz="12" w:space="0" w:color="auto"/>
              <w:left w:val="single" w:sz="12" w:space="0" w:color="auto"/>
              <w:bottom w:val="single" w:sz="6" w:space="0" w:color="auto"/>
              <w:right w:val="single" w:sz="12" w:space="0" w:color="auto"/>
            </w:tcBorders>
          </w:tcPr>
          <w:p w14:paraId="11E5FB8D"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MONTE CARLO SİMÜLASYON UYGULAMALARI</w:t>
            </w:r>
          </w:p>
        </w:tc>
        <w:tc>
          <w:tcPr>
            <w:tcW w:w="934" w:type="dxa"/>
            <w:tcBorders>
              <w:top w:val="single" w:sz="12" w:space="0" w:color="auto"/>
              <w:left w:val="single" w:sz="12" w:space="0" w:color="auto"/>
              <w:bottom w:val="single" w:sz="6" w:space="0" w:color="auto"/>
              <w:right w:val="single" w:sz="12" w:space="0" w:color="auto"/>
            </w:tcBorders>
          </w:tcPr>
          <w:p w14:paraId="3EF00606"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923D7B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F166E0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A87DC61" w14:textId="1BBBFAA5"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91E6D4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F52EFD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45ECC5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02D8894"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518</w:t>
            </w:r>
          </w:p>
        </w:tc>
        <w:tc>
          <w:tcPr>
            <w:tcW w:w="3601" w:type="dxa"/>
            <w:gridSpan w:val="2"/>
            <w:tcBorders>
              <w:top w:val="single" w:sz="12" w:space="0" w:color="auto"/>
              <w:left w:val="single" w:sz="12" w:space="0" w:color="auto"/>
              <w:bottom w:val="single" w:sz="6" w:space="0" w:color="auto"/>
              <w:right w:val="single" w:sz="12" w:space="0" w:color="auto"/>
            </w:tcBorders>
          </w:tcPr>
          <w:p w14:paraId="5DDD5D9F"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MANYETİK MALZEMELERİN TEKNOLOJİK UYGULAMALARI</w:t>
            </w:r>
          </w:p>
        </w:tc>
        <w:tc>
          <w:tcPr>
            <w:tcW w:w="934" w:type="dxa"/>
            <w:tcBorders>
              <w:top w:val="single" w:sz="12" w:space="0" w:color="auto"/>
              <w:left w:val="single" w:sz="12" w:space="0" w:color="auto"/>
              <w:bottom w:val="single" w:sz="6" w:space="0" w:color="auto"/>
              <w:right w:val="single" w:sz="12" w:space="0" w:color="auto"/>
            </w:tcBorders>
          </w:tcPr>
          <w:p w14:paraId="105D7E06"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DB856D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3E750F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C19E0AE" w14:textId="1A4EDA9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7CD61F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D33B97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A39DD7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3D12135"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519</w:t>
            </w:r>
          </w:p>
        </w:tc>
        <w:tc>
          <w:tcPr>
            <w:tcW w:w="3601" w:type="dxa"/>
            <w:gridSpan w:val="2"/>
            <w:tcBorders>
              <w:top w:val="single" w:sz="12" w:space="0" w:color="auto"/>
              <w:left w:val="single" w:sz="12" w:space="0" w:color="auto"/>
              <w:bottom w:val="single" w:sz="6" w:space="0" w:color="auto"/>
              <w:right w:val="single" w:sz="12" w:space="0" w:color="auto"/>
            </w:tcBorders>
          </w:tcPr>
          <w:p w14:paraId="68F3C9AA"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MALZEMELERİN MANYETİK ÖZELLİKLERİ VE FERROMANYETİZMA</w:t>
            </w:r>
          </w:p>
        </w:tc>
        <w:tc>
          <w:tcPr>
            <w:tcW w:w="934" w:type="dxa"/>
            <w:tcBorders>
              <w:top w:val="single" w:sz="12" w:space="0" w:color="auto"/>
              <w:left w:val="single" w:sz="12" w:space="0" w:color="auto"/>
              <w:bottom w:val="single" w:sz="6" w:space="0" w:color="auto"/>
              <w:right w:val="single" w:sz="12" w:space="0" w:color="auto"/>
            </w:tcBorders>
          </w:tcPr>
          <w:p w14:paraId="6B8C6FA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A50F6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84D787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F13BCC8" w14:textId="58C241E9"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33E240A"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1F9763D"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82ABA3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8F33B16"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520</w:t>
            </w:r>
          </w:p>
        </w:tc>
        <w:tc>
          <w:tcPr>
            <w:tcW w:w="3601" w:type="dxa"/>
            <w:gridSpan w:val="2"/>
            <w:tcBorders>
              <w:top w:val="single" w:sz="12" w:space="0" w:color="auto"/>
              <w:left w:val="single" w:sz="12" w:space="0" w:color="auto"/>
              <w:bottom w:val="single" w:sz="6" w:space="0" w:color="auto"/>
              <w:right w:val="single" w:sz="12" w:space="0" w:color="auto"/>
            </w:tcBorders>
          </w:tcPr>
          <w:p w14:paraId="162E8EB1"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KATILARIN TERMAL ÖZELLİKLERİ</w:t>
            </w:r>
          </w:p>
        </w:tc>
        <w:tc>
          <w:tcPr>
            <w:tcW w:w="934" w:type="dxa"/>
            <w:tcBorders>
              <w:top w:val="single" w:sz="12" w:space="0" w:color="auto"/>
              <w:left w:val="single" w:sz="12" w:space="0" w:color="auto"/>
              <w:bottom w:val="single" w:sz="6" w:space="0" w:color="auto"/>
              <w:right w:val="single" w:sz="12" w:space="0" w:color="auto"/>
            </w:tcBorders>
          </w:tcPr>
          <w:p w14:paraId="1324CBA9"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A5BE1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279DB22"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7D88755" w14:textId="2DD6FAE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8CCBBD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150146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8B002A1"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A357AF5"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521</w:t>
            </w:r>
          </w:p>
        </w:tc>
        <w:tc>
          <w:tcPr>
            <w:tcW w:w="3601" w:type="dxa"/>
            <w:gridSpan w:val="2"/>
            <w:tcBorders>
              <w:top w:val="single" w:sz="12" w:space="0" w:color="auto"/>
              <w:left w:val="single" w:sz="12" w:space="0" w:color="auto"/>
              <w:bottom w:val="single" w:sz="6" w:space="0" w:color="auto"/>
              <w:right w:val="single" w:sz="12" w:space="0" w:color="auto"/>
            </w:tcBorders>
          </w:tcPr>
          <w:p w14:paraId="20BAF9B3"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KIRINIM ŞARTLARI VE KRİSTAL YAPI TAYİNİ</w:t>
            </w:r>
          </w:p>
        </w:tc>
        <w:tc>
          <w:tcPr>
            <w:tcW w:w="934" w:type="dxa"/>
            <w:tcBorders>
              <w:top w:val="single" w:sz="12" w:space="0" w:color="auto"/>
              <w:left w:val="single" w:sz="12" w:space="0" w:color="auto"/>
              <w:bottom w:val="single" w:sz="6" w:space="0" w:color="auto"/>
              <w:right w:val="single" w:sz="12" w:space="0" w:color="auto"/>
            </w:tcBorders>
          </w:tcPr>
          <w:p w14:paraId="400A02B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B16491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0FFF7A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CD0095" w14:textId="1E717C2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19C4D7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453AA1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A2D812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36193A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522</w:t>
            </w:r>
          </w:p>
        </w:tc>
        <w:tc>
          <w:tcPr>
            <w:tcW w:w="3601" w:type="dxa"/>
            <w:gridSpan w:val="2"/>
            <w:tcBorders>
              <w:top w:val="single" w:sz="12" w:space="0" w:color="auto"/>
              <w:left w:val="single" w:sz="12" w:space="0" w:color="auto"/>
              <w:bottom w:val="single" w:sz="6" w:space="0" w:color="auto"/>
              <w:right w:val="single" w:sz="12" w:space="0" w:color="auto"/>
            </w:tcBorders>
          </w:tcPr>
          <w:p w14:paraId="516A8493"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TERMOLÜMİNESANS</w:t>
            </w:r>
          </w:p>
        </w:tc>
        <w:tc>
          <w:tcPr>
            <w:tcW w:w="934" w:type="dxa"/>
            <w:tcBorders>
              <w:top w:val="single" w:sz="12" w:space="0" w:color="auto"/>
              <w:left w:val="single" w:sz="12" w:space="0" w:color="auto"/>
              <w:bottom w:val="single" w:sz="6" w:space="0" w:color="auto"/>
              <w:right w:val="single" w:sz="12" w:space="0" w:color="auto"/>
            </w:tcBorders>
          </w:tcPr>
          <w:p w14:paraId="7E6CCE7F"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F3AC8D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D37866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62BA390" w14:textId="46C8049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32EA14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EED219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E5962A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EC1A2D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523</w:t>
            </w:r>
          </w:p>
        </w:tc>
        <w:tc>
          <w:tcPr>
            <w:tcW w:w="3601" w:type="dxa"/>
            <w:gridSpan w:val="2"/>
            <w:tcBorders>
              <w:top w:val="single" w:sz="12" w:space="0" w:color="auto"/>
              <w:left w:val="single" w:sz="12" w:space="0" w:color="auto"/>
              <w:bottom w:val="single" w:sz="6" w:space="0" w:color="auto"/>
              <w:right w:val="single" w:sz="12" w:space="0" w:color="auto"/>
            </w:tcBorders>
          </w:tcPr>
          <w:p w14:paraId="65901559"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TERMOLÜMİNESANS I</w:t>
            </w:r>
          </w:p>
        </w:tc>
        <w:tc>
          <w:tcPr>
            <w:tcW w:w="934" w:type="dxa"/>
            <w:tcBorders>
              <w:top w:val="single" w:sz="12" w:space="0" w:color="auto"/>
              <w:left w:val="single" w:sz="12" w:space="0" w:color="auto"/>
              <w:bottom w:val="single" w:sz="6" w:space="0" w:color="auto"/>
              <w:right w:val="single" w:sz="12" w:space="0" w:color="auto"/>
            </w:tcBorders>
          </w:tcPr>
          <w:p w14:paraId="638FE70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29FB0E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3520C7E"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DB62CAA" w14:textId="56846C24"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0DC6F5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3A93B6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FE2380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62A2790"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524</w:t>
            </w:r>
          </w:p>
        </w:tc>
        <w:tc>
          <w:tcPr>
            <w:tcW w:w="3601" w:type="dxa"/>
            <w:gridSpan w:val="2"/>
            <w:tcBorders>
              <w:top w:val="single" w:sz="12" w:space="0" w:color="auto"/>
              <w:left w:val="single" w:sz="12" w:space="0" w:color="auto"/>
              <w:bottom w:val="single" w:sz="6" w:space="0" w:color="auto"/>
              <w:right w:val="single" w:sz="12" w:space="0" w:color="auto"/>
            </w:tcBorders>
          </w:tcPr>
          <w:p w14:paraId="3A3C8E10"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TERMOLÜMİNESANS II</w:t>
            </w:r>
          </w:p>
        </w:tc>
        <w:tc>
          <w:tcPr>
            <w:tcW w:w="934" w:type="dxa"/>
            <w:tcBorders>
              <w:top w:val="single" w:sz="12" w:space="0" w:color="auto"/>
              <w:left w:val="single" w:sz="12" w:space="0" w:color="auto"/>
              <w:bottom w:val="single" w:sz="6" w:space="0" w:color="auto"/>
              <w:right w:val="single" w:sz="12" w:space="0" w:color="auto"/>
            </w:tcBorders>
          </w:tcPr>
          <w:p w14:paraId="4022D1FB"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2DE5FA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809535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8CF85EE" w14:textId="6A915F5D"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C51B40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574761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860BEF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48C33D2"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525</w:t>
            </w:r>
          </w:p>
        </w:tc>
        <w:tc>
          <w:tcPr>
            <w:tcW w:w="3601" w:type="dxa"/>
            <w:gridSpan w:val="2"/>
            <w:tcBorders>
              <w:top w:val="single" w:sz="12" w:space="0" w:color="auto"/>
              <w:left w:val="single" w:sz="12" w:space="0" w:color="auto"/>
              <w:bottom w:val="single" w:sz="6" w:space="0" w:color="auto"/>
              <w:right w:val="single" w:sz="12" w:space="0" w:color="auto"/>
            </w:tcBorders>
          </w:tcPr>
          <w:p w14:paraId="61ACB982"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MATEMATİCA'YA GİRİŞ</w:t>
            </w:r>
          </w:p>
        </w:tc>
        <w:tc>
          <w:tcPr>
            <w:tcW w:w="934" w:type="dxa"/>
            <w:tcBorders>
              <w:top w:val="single" w:sz="12" w:space="0" w:color="auto"/>
              <w:left w:val="single" w:sz="12" w:space="0" w:color="auto"/>
              <w:bottom w:val="single" w:sz="6" w:space="0" w:color="auto"/>
              <w:right w:val="single" w:sz="12" w:space="0" w:color="auto"/>
            </w:tcBorders>
          </w:tcPr>
          <w:p w14:paraId="3A558F3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64D6EC"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A960BA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94AD413" w14:textId="52ADF1BD"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6B6A9C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89C1F1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514EFB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28B0A3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526</w:t>
            </w:r>
          </w:p>
        </w:tc>
        <w:tc>
          <w:tcPr>
            <w:tcW w:w="3601" w:type="dxa"/>
            <w:gridSpan w:val="2"/>
            <w:tcBorders>
              <w:top w:val="single" w:sz="12" w:space="0" w:color="auto"/>
              <w:left w:val="single" w:sz="12" w:space="0" w:color="auto"/>
              <w:bottom w:val="single" w:sz="6" w:space="0" w:color="auto"/>
              <w:right w:val="single" w:sz="12" w:space="0" w:color="auto"/>
            </w:tcBorders>
          </w:tcPr>
          <w:p w14:paraId="7B1466FA"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KATILARDA DİFÜZYON</w:t>
            </w:r>
          </w:p>
        </w:tc>
        <w:tc>
          <w:tcPr>
            <w:tcW w:w="934" w:type="dxa"/>
            <w:tcBorders>
              <w:top w:val="single" w:sz="12" w:space="0" w:color="auto"/>
              <w:left w:val="single" w:sz="12" w:space="0" w:color="auto"/>
              <w:bottom w:val="single" w:sz="6" w:space="0" w:color="auto"/>
              <w:right w:val="single" w:sz="12" w:space="0" w:color="auto"/>
            </w:tcBorders>
          </w:tcPr>
          <w:p w14:paraId="58BF7416"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3D5662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CBCD12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2B120C9" w14:textId="3A9AAF7B"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043817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8CB29F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4FC2C3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F3D6704"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527</w:t>
            </w:r>
          </w:p>
        </w:tc>
        <w:tc>
          <w:tcPr>
            <w:tcW w:w="3601" w:type="dxa"/>
            <w:gridSpan w:val="2"/>
            <w:tcBorders>
              <w:top w:val="single" w:sz="12" w:space="0" w:color="auto"/>
              <w:left w:val="single" w:sz="12" w:space="0" w:color="auto"/>
              <w:bottom w:val="single" w:sz="6" w:space="0" w:color="auto"/>
              <w:right w:val="single" w:sz="12" w:space="0" w:color="auto"/>
            </w:tcBorders>
          </w:tcPr>
          <w:p w14:paraId="21A60A5A"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FİZİKÇİLER İÇİN MATEMATİCA</w:t>
            </w:r>
          </w:p>
        </w:tc>
        <w:tc>
          <w:tcPr>
            <w:tcW w:w="934" w:type="dxa"/>
            <w:tcBorders>
              <w:top w:val="single" w:sz="12" w:space="0" w:color="auto"/>
              <w:left w:val="single" w:sz="12" w:space="0" w:color="auto"/>
              <w:bottom w:val="single" w:sz="6" w:space="0" w:color="auto"/>
              <w:right w:val="single" w:sz="12" w:space="0" w:color="auto"/>
            </w:tcBorders>
          </w:tcPr>
          <w:p w14:paraId="79E7E8F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0E08C5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74CC5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8CFB3D8" w14:textId="635B63C3"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3332C9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41EBB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EF2262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939DD87"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lastRenderedPageBreak/>
              <w:t>FZK 528</w:t>
            </w:r>
          </w:p>
        </w:tc>
        <w:tc>
          <w:tcPr>
            <w:tcW w:w="3601" w:type="dxa"/>
            <w:gridSpan w:val="2"/>
            <w:tcBorders>
              <w:top w:val="single" w:sz="12" w:space="0" w:color="auto"/>
              <w:left w:val="single" w:sz="12" w:space="0" w:color="auto"/>
              <w:bottom w:val="single" w:sz="6" w:space="0" w:color="auto"/>
              <w:right w:val="single" w:sz="12" w:space="0" w:color="auto"/>
            </w:tcBorders>
          </w:tcPr>
          <w:p w14:paraId="7BF454D0"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LAZER PLAZMA ETKİLEŞİMLERİNİN UYGULAMALARI</w:t>
            </w:r>
          </w:p>
        </w:tc>
        <w:tc>
          <w:tcPr>
            <w:tcW w:w="934" w:type="dxa"/>
            <w:tcBorders>
              <w:top w:val="single" w:sz="12" w:space="0" w:color="auto"/>
              <w:left w:val="single" w:sz="12" w:space="0" w:color="auto"/>
              <w:bottom w:val="single" w:sz="6" w:space="0" w:color="auto"/>
              <w:right w:val="single" w:sz="12" w:space="0" w:color="auto"/>
            </w:tcBorders>
          </w:tcPr>
          <w:p w14:paraId="6766A86B"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58109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582985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E1B8073" w14:textId="1220D0C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01B87C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B33D80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5F6497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AAEA22E"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529</w:t>
            </w:r>
          </w:p>
        </w:tc>
        <w:tc>
          <w:tcPr>
            <w:tcW w:w="3601" w:type="dxa"/>
            <w:gridSpan w:val="2"/>
            <w:tcBorders>
              <w:top w:val="single" w:sz="12" w:space="0" w:color="auto"/>
              <w:left w:val="single" w:sz="12" w:space="0" w:color="auto"/>
              <w:bottom w:val="single" w:sz="6" w:space="0" w:color="auto"/>
              <w:right w:val="single" w:sz="12" w:space="0" w:color="auto"/>
            </w:tcBorders>
          </w:tcPr>
          <w:p w14:paraId="6890636C"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MATLAB'A GİRİŞ</w:t>
            </w:r>
          </w:p>
        </w:tc>
        <w:tc>
          <w:tcPr>
            <w:tcW w:w="934" w:type="dxa"/>
            <w:tcBorders>
              <w:top w:val="single" w:sz="12" w:space="0" w:color="auto"/>
              <w:left w:val="single" w:sz="12" w:space="0" w:color="auto"/>
              <w:bottom w:val="single" w:sz="6" w:space="0" w:color="auto"/>
              <w:right w:val="single" w:sz="12" w:space="0" w:color="auto"/>
            </w:tcBorders>
          </w:tcPr>
          <w:p w14:paraId="06432697"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92C281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E0B3E9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06D1C31" w14:textId="0C472357"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4DF6ED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AD508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4F4D70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46E3E70"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530</w:t>
            </w:r>
          </w:p>
        </w:tc>
        <w:tc>
          <w:tcPr>
            <w:tcW w:w="3601" w:type="dxa"/>
            <w:gridSpan w:val="2"/>
            <w:tcBorders>
              <w:top w:val="single" w:sz="12" w:space="0" w:color="auto"/>
              <w:left w:val="single" w:sz="12" w:space="0" w:color="auto"/>
              <w:bottom w:val="single" w:sz="6" w:space="0" w:color="auto"/>
              <w:right w:val="single" w:sz="12" w:space="0" w:color="auto"/>
            </w:tcBorders>
          </w:tcPr>
          <w:p w14:paraId="245E3C76"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DURGUN SINIRLANDIRILMIŞ FÜZYONA GİRİŞ</w:t>
            </w:r>
          </w:p>
        </w:tc>
        <w:tc>
          <w:tcPr>
            <w:tcW w:w="934" w:type="dxa"/>
            <w:tcBorders>
              <w:top w:val="single" w:sz="12" w:space="0" w:color="auto"/>
              <w:left w:val="single" w:sz="12" w:space="0" w:color="auto"/>
              <w:bottom w:val="single" w:sz="6" w:space="0" w:color="auto"/>
              <w:right w:val="single" w:sz="12" w:space="0" w:color="auto"/>
            </w:tcBorders>
          </w:tcPr>
          <w:p w14:paraId="4E423250"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C9110C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43DD42C"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3017E12" w14:textId="0A2666F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B4E231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FA5568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1565DE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FE9EF8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531</w:t>
            </w:r>
          </w:p>
        </w:tc>
        <w:tc>
          <w:tcPr>
            <w:tcW w:w="3601" w:type="dxa"/>
            <w:gridSpan w:val="2"/>
            <w:tcBorders>
              <w:top w:val="single" w:sz="12" w:space="0" w:color="auto"/>
              <w:left w:val="single" w:sz="12" w:space="0" w:color="auto"/>
              <w:bottom w:val="single" w:sz="6" w:space="0" w:color="auto"/>
              <w:right w:val="single" w:sz="12" w:space="0" w:color="auto"/>
            </w:tcBorders>
          </w:tcPr>
          <w:p w14:paraId="4C97BD0D"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FÜZYON İÇİN PLAZMA FİZİK</w:t>
            </w:r>
          </w:p>
        </w:tc>
        <w:tc>
          <w:tcPr>
            <w:tcW w:w="934" w:type="dxa"/>
            <w:tcBorders>
              <w:top w:val="single" w:sz="12" w:space="0" w:color="auto"/>
              <w:left w:val="single" w:sz="12" w:space="0" w:color="auto"/>
              <w:bottom w:val="single" w:sz="6" w:space="0" w:color="auto"/>
              <w:right w:val="single" w:sz="12" w:space="0" w:color="auto"/>
            </w:tcBorders>
          </w:tcPr>
          <w:p w14:paraId="743C8AD7"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1A7424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8A5A40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592C0BE" w14:textId="2A09B5C3"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9F8F9D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F956527"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177377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95D9E3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532</w:t>
            </w:r>
          </w:p>
        </w:tc>
        <w:tc>
          <w:tcPr>
            <w:tcW w:w="3601" w:type="dxa"/>
            <w:gridSpan w:val="2"/>
            <w:tcBorders>
              <w:top w:val="single" w:sz="12" w:space="0" w:color="auto"/>
              <w:left w:val="single" w:sz="12" w:space="0" w:color="auto"/>
              <w:bottom w:val="single" w:sz="6" w:space="0" w:color="auto"/>
              <w:right w:val="single" w:sz="12" w:space="0" w:color="auto"/>
            </w:tcBorders>
          </w:tcPr>
          <w:p w14:paraId="578AA2E1"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NÜKLEER SPEKTROSKOPİ</w:t>
            </w:r>
          </w:p>
        </w:tc>
        <w:tc>
          <w:tcPr>
            <w:tcW w:w="934" w:type="dxa"/>
            <w:tcBorders>
              <w:top w:val="single" w:sz="12" w:space="0" w:color="auto"/>
              <w:left w:val="single" w:sz="12" w:space="0" w:color="auto"/>
              <w:bottom w:val="single" w:sz="6" w:space="0" w:color="auto"/>
              <w:right w:val="single" w:sz="12" w:space="0" w:color="auto"/>
            </w:tcBorders>
          </w:tcPr>
          <w:p w14:paraId="7C976CD9"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837BC3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3D504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43E28CE" w14:textId="6EC6129B"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FB065D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3FBE5F"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0A6A68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5980BA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533</w:t>
            </w:r>
          </w:p>
        </w:tc>
        <w:tc>
          <w:tcPr>
            <w:tcW w:w="3601" w:type="dxa"/>
            <w:gridSpan w:val="2"/>
            <w:tcBorders>
              <w:top w:val="single" w:sz="12" w:space="0" w:color="auto"/>
              <w:left w:val="single" w:sz="12" w:space="0" w:color="auto"/>
              <w:bottom w:val="single" w:sz="6" w:space="0" w:color="auto"/>
              <w:right w:val="single" w:sz="12" w:space="0" w:color="auto"/>
            </w:tcBorders>
          </w:tcPr>
          <w:p w14:paraId="0502DDD5"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RADYASYON ÖLÇÜM TEKNİKLERİ</w:t>
            </w:r>
          </w:p>
        </w:tc>
        <w:tc>
          <w:tcPr>
            <w:tcW w:w="934" w:type="dxa"/>
            <w:tcBorders>
              <w:top w:val="single" w:sz="12" w:space="0" w:color="auto"/>
              <w:left w:val="single" w:sz="12" w:space="0" w:color="auto"/>
              <w:bottom w:val="single" w:sz="6" w:space="0" w:color="auto"/>
              <w:right w:val="single" w:sz="12" w:space="0" w:color="auto"/>
            </w:tcBorders>
          </w:tcPr>
          <w:p w14:paraId="5A04ECA6"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9F785F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7DABFD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DFDE7DB" w14:textId="78410387"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0B48D1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99628C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2F15EC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44F0274"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536</w:t>
            </w:r>
          </w:p>
        </w:tc>
        <w:tc>
          <w:tcPr>
            <w:tcW w:w="3601" w:type="dxa"/>
            <w:gridSpan w:val="2"/>
            <w:tcBorders>
              <w:top w:val="single" w:sz="12" w:space="0" w:color="auto"/>
              <w:left w:val="single" w:sz="12" w:space="0" w:color="auto"/>
              <w:bottom w:val="single" w:sz="6" w:space="0" w:color="auto"/>
              <w:right w:val="single" w:sz="12" w:space="0" w:color="auto"/>
            </w:tcBorders>
          </w:tcPr>
          <w:p w14:paraId="661DD037"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GÜNEŞ PİLLERİ I</w:t>
            </w:r>
          </w:p>
        </w:tc>
        <w:tc>
          <w:tcPr>
            <w:tcW w:w="934" w:type="dxa"/>
            <w:tcBorders>
              <w:top w:val="single" w:sz="12" w:space="0" w:color="auto"/>
              <w:left w:val="single" w:sz="12" w:space="0" w:color="auto"/>
              <w:bottom w:val="single" w:sz="6" w:space="0" w:color="auto"/>
              <w:right w:val="single" w:sz="12" w:space="0" w:color="auto"/>
            </w:tcBorders>
          </w:tcPr>
          <w:p w14:paraId="20C9B10A"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499850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0923B4F"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4FA1BA4" w14:textId="09CE87DA"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A03498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B28AFE8"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B84265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0CCD52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537</w:t>
            </w:r>
          </w:p>
        </w:tc>
        <w:tc>
          <w:tcPr>
            <w:tcW w:w="3601" w:type="dxa"/>
            <w:gridSpan w:val="2"/>
            <w:tcBorders>
              <w:top w:val="single" w:sz="12" w:space="0" w:color="auto"/>
              <w:left w:val="single" w:sz="12" w:space="0" w:color="auto"/>
              <w:bottom w:val="single" w:sz="6" w:space="0" w:color="auto"/>
              <w:right w:val="single" w:sz="12" w:space="0" w:color="auto"/>
            </w:tcBorders>
          </w:tcPr>
          <w:p w14:paraId="2D1AE8A1"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METAL VE YARIİLETKEN KONTAKLARI</w:t>
            </w:r>
          </w:p>
        </w:tc>
        <w:tc>
          <w:tcPr>
            <w:tcW w:w="934" w:type="dxa"/>
            <w:tcBorders>
              <w:top w:val="single" w:sz="12" w:space="0" w:color="auto"/>
              <w:left w:val="single" w:sz="12" w:space="0" w:color="auto"/>
              <w:bottom w:val="single" w:sz="6" w:space="0" w:color="auto"/>
              <w:right w:val="single" w:sz="12" w:space="0" w:color="auto"/>
            </w:tcBorders>
          </w:tcPr>
          <w:p w14:paraId="7C5B34B0"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20139B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4105CB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2C22256" w14:textId="1A6ED3E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CAC241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2F27BC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05B739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7BF9A5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538</w:t>
            </w:r>
          </w:p>
        </w:tc>
        <w:tc>
          <w:tcPr>
            <w:tcW w:w="3601" w:type="dxa"/>
            <w:gridSpan w:val="2"/>
            <w:tcBorders>
              <w:top w:val="single" w:sz="12" w:space="0" w:color="auto"/>
              <w:left w:val="single" w:sz="12" w:space="0" w:color="auto"/>
              <w:bottom w:val="single" w:sz="6" w:space="0" w:color="auto"/>
              <w:right w:val="single" w:sz="12" w:space="0" w:color="auto"/>
            </w:tcBorders>
          </w:tcPr>
          <w:p w14:paraId="0C91DBEC"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DİELEKTRİK I</w:t>
            </w:r>
          </w:p>
        </w:tc>
        <w:tc>
          <w:tcPr>
            <w:tcW w:w="934" w:type="dxa"/>
            <w:tcBorders>
              <w:top w:val="single" w:sz="12" w:space="0" w:color="auto"/>
              <w:left w:val="single" w:sz="12" w:space="0" w:color="auto"/>
              <w:bottom w:val="single" w:sz="6" w:space="0" w:color="auto"/>
              <w:right w:val="single" w:sz="12" w:space="0" w:color="auto"/>
            </w:tcBorders>
          </w:tcPr>
          <w:p w14:paraId="52AEA335"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0B8041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E82C0E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92F14C3" w14:textId="1D408846"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E3C7B8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15C635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A7BB45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F6D6AA6"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539</w:t>
            </w:r>
          </w:p>
        </w:tc>
        <w:tc>
          <w:tcPr>
            <w:tcW w:w="3601" w:type="dxa"/>
            <w:gridSpan w:val="2"/>
            <w:tcBorders>
              <w:top w:val="single" w:sz="12" w:space="0" w:color="auto"/>
              <w:left w:val="single" w:sz="12" w:space="0" w:color="auto"/>
              <w:bottom w:val="single" w:sz="6" w:space="0" w:color="auto"/>
              <w:right w:val="single" w:sz="12" w:space="0" w:color="auto"/>
            </w:tcBorders>
          </w:tcPr>
          <w:p w14:paraId="53A14E80"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KATIHAL FİZİĞİ I</w:t>
            </w:r>
          </w:p>
        </w:tc>
        <w:tc>
          <w:tcPr>
            <w:tcW w:w="934" w:type="dxa"/>
            <w:tcBorders>
              <w:top w:val="single" w:sz="12" w:space="0" w:color="auto"/>
              <w:left w:val="single" w:sz="12" w:space="0" w:color="auto"/>
              <w:bottom w:val="single" w:sz="6" w:space="0" w:color="auto"/>
              <w:right w:val="single" w:sz="12" w:space="0" w:color="auto"/>
            </w:tcBorders>
          </w:tcPr>
          <w:p w14:paraId="6E4D696D"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AD26E2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5D8122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D3D290D" w14:textId="7C5819B4"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E5CAB1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41D7E1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347334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6C241F9"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540</w:t>
            </w:r>
          </w:p>
        </w:tc>
        <w:tc>
          <w:tcPr>
            <w:tcW w:w="3601" w:type="dxa"/>
            <w:gridSpan w:val="2"/>
            <w:tcBorders>
              <w:top w:val="single" w:sz="12" w:space="0" w:color="auto"/>
              <w:left w:val="single" w:sz="12" w:space="0" w:color="auto"/>
              <w:bottom w:val="single" w:sz="6" w:space="0" w:color="auto"/>
              <w:right w:val="single" w:sz="12" w:space="0" w:color="auto"/>
            </w:tcBorders>
          </w:tcPr>
          <w:p w14:paraId="7569DB86"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KUANTUM MEKANİĞİNE GENEL BAKIŞ</w:t>
            </w:r>
          </w:p>
        </w:tc>
        <w:tc>
          <w:tcPr>
            <w:tcW w:w="934" w:type="dxa"/>
            <w:tcBorders>
              <w:top w:val="single" w:sz="12" w:space="0" w:color="auto"/>
              <w:left w:val="single" w:sz="12" w:space="0" w:color="auto"/>
              <w:bottom w:val="single" w:sz="6" w:space="0" w:color="auto"/>
              <w:right w:val="single" w:sz="12" w:space="0" w:color="auto"/>
            </w:tcBorders>
          </w:tcPr>
          <w:p w14:paraId="79179D5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9FCD20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31216E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8059D3F" w14:textId="37E40A20"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A6E40F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2C0389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328914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D85DB8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541</w:t>
            </w:r>
          </w:p>
        </w:tc>
        <w:tc>
          <w:tcPr>
            <w:tcW w:w="3601" w:type="dxa"/>
            <w:gridSpan w:val="2"/>
            <w:tcBorders>
              <w:top w:val="single" w:sz="12" w:space="0" w:color="auto"/>
              <w:left w:val="single" w:sz="12" w:space="0" w:color="auto"/>
              <w:bottom w:val="single" w:sz="6" w:space="0" w:color="auto"/>
              <w:right w:val="single" w:sz="12" w:space="0" w:color="auto"/>
            </w:tcBorders>
          </w:tcPr>
          <w:p w14:paraId="1344444E"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KATILARIN OPTİK ÖZELLİKLERİ</w:t>
            </w:r>
          </w:p>
        </w:tc>
        <w:tc>
          <w:tcPr>
            <w:tcW w:w="934" w:type="dxa"/>
            <w:tcBorders>
              <w:top w:val="single" w:sz="12" w:space="0" w:color="auto"/>
              <w:left w:val="single" w:sz="12" w:space="0" w:color="auto"/>
              <w:bottom w:val="single" w:sz="6" w:space="0" w:color="auto"/>
              <w:right w:val="single" w:sz="12" w:space="0" w:color="auto"/>
            </w:tcBorders>
          </w:tcPr>
          <w:p w14:paraId="3CFD31E3"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86FAB3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F08C12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DE6393A" w14:textId="40E3E3E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42E33E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B8AB40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F83E7F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65B62B6"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542</w:t>
            </w:r>
          </w:p>
        </w:tc>
        <w:tc>
          <w:tcPr>
            <w:tcW w:w="3601" w:type="dxa"/>
            <w:gridSpan w:val="2"/>
            <w:tcBorders>
              <w:top w:val="single" w:sz="12" w:space="0" w:color="auto"/>
              <w:left w:val="single" w:sz="12" w:space="0" w:color="auto"/>
              <w:bottom w:val="single" w:sz="6" w:space="0" w:color="auto"/>
              <w:right w:val="single" w:sz="12" w:space="0" w:color="auto"/>
            </w:tcBorders>
          </w:tcPr>
          <w:p w14:paraId="6AE69FE1"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HİDROJEN DEPOLAMA TEKNİKLERİ</w:t>
            </w:r>
          </w:p>
        </w:tc>
        <w:tc>
          <w:tcPr>
            <w:tcW w:w="934" w:type="dxa"/>
            <w:tcBorders>
              <w:top w:val="single" w:sz="12" w:space="0" w:color="auto"/>
              <w:left w:val="single" w:sz="12" w:space="0" w:color="auto"/>
              <w:bottom w:val="single" w:sz="6" w:space="0" w:color="auto"/>
              <w:right w:val="single" w:sz="12" w:space="0" w:color="auto"/>
            </w:tcBorders>
          </w:tcPr>
          <w:p w14:paraId="2C906AAF"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B597D7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32DFE90"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68BC217" w14:textId="72A20CBD"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AA1B5D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8CA9A08"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05335B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266DE6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549</w:t>
            </w:r>
          </w:p>
        </w:tc>
        <w:tc>
          <w:tcPr>
            <w:tcW w:w="3601" w:type="dxa"/>
            <w:gridSpan w:val="2"/>
            <w:tcBorders>
              <w:top w:val="single" w:sz="12" w:space="0" w:color="auto"/>
              <w:left w:val="single" w:sz="12" w:space="0" w:color="auto"/>
              <w:bottom w:val="single" w:sz="6" w:space="0" w:color="auto"/>
              <w:right w:val="single" w:sz="12" w:space="0" w:color="auto"/>
            </w:tcBorders>
          </w:tcPr>
          <w:p w14:paraId="3F6DD53A"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MOLEKÜLER DİNAMİK MODELLEME</w:t>
            </w:r>
          </w:p>
        </w:tc>
        <w:tc>
          <w:tcPr>
            <w:tcW w:w="934" w:type="dxa"/>
            <w:tcBorders>
              <w:top w:val="single" w:sz="12" w:space="0" w:color="auto"/>
              <w:left w:val="single" w:sz="12" w:space="0" w:color="auto"/>
              <w:bottom w:val="single" w:sz="6" w:space="0" w:color="auto"/>
              <w:right w:val="single" w:sz="12" w:space="0" w:color="auto"/>
            </w:tcBorders>
          </w:tcPr>
          <w:p w14:paraId="7399EF6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3834C3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F10B4F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EFB9531" w14:textId="2FF639B8"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4973F6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967707D"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8E1B4E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34174B2"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556</w:t>
            </w:r>
          </w:p>
        </w:tc>
        <w:tc>
          <w:tcPr>
            <w:tcW w:w="3601" w:type="dxa"/>
            <w:gridSpan w:val="2"/>
            <w:tcBorders>
              <w:top w:val="single" w:sz="12" w:space="0" w:color="auto"/>
              <w:left w:val="single" w:sz="12" w:space="0" w:color="auto"/>
              <w:bottom w:val="single" w:sz="6" w:space="0" w:color="auto"/>
              <w:right w:val="single" w:sz="12" w:space="0" w:color="auto"/>
            </w:tcBorders>
          </w:tcPr>
          <w:p w14:paraId="01268CC3"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KUANTUM KİMYASINA GİRİŞ I</w:t>
            </w:r>
          </w:p>
        </w:tc>
        <w:tc>
          <w:tcPr>
            <w:tcW w:w="934" w:type="dxa"/>
            <w:tcBorders>
              <w:top w:val="single" w:sz="12" w:space="0" w:color="auto"/>
              <w:left w:val="single" w:sz="12" w:space="0" w:color="auto"/>
              <w:bottom w:val="single" w:sz="6" w:space="0" w:color="auto"/>
              <w:right w:val="single" w:sz="12" w:space="0" w:color="auto"/>
            </w:tcBorders>
          </w:tcPr>
          <w:p w14:paraId="3EF2BBE1"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11E899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B90367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685AB27" w14:textId="6CA59204"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103C03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7F0B878"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88C83A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5E6C01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557</w:t>
            </w:r>
          </w:p>
        </w:tc>
        <w:tc>
          <w:tcPr>
            <w:tcW w:w="3601" w:type="dxa"/>
            <w:gridSpan w:val="2"/>
            <w:tcBorders>
              <w:top w:val="single" w:sz="12" w:space="0" w:color="auto"/>
              <w:left w:val="single" w:sz="12" w:space="0" w:color="auto"/>
              <w:bottom w:val="single" w:sz="6" w:space="0" w:color="auto"/>
              <w:right w:val="single" w:sz="12" w:space="0" w:color="auto"/>
            </w:tcBorders>
          </w:tcPr>
          <w:p w14:paraId="0063093F"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SPEKTROSKOPİK YÖNTEMLER</w:t>
            </w:r>
          </w:p>
        </w:tc>
        <w:tc>
          <w:tcPr>
            <w:tcW w:w="934" w:type="dxa"/>
            <w:tcBorders>
              <w:top w:val="single" w:sz="12" w:space="0" w:color="auto"/>
              <w:left w:val="single" w:sz="12" w:space="0" w:color="auto"/>
              <w:bottom w:val="single" w:sz="6" w:space="0" w:color="auto"/>
              <w:right w:val="single" w:sz="12" w:space="0" w:color="auto"/>
            </w:tcBorders>
          </w:tcPr>
          <w:p w14:paraId="72666AC9"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1B840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0A3DA4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8F9AD50" w14:textId="6AC76AA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D7A8F8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1E13A7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CB654B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1A28B43"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558</w:t>
            </w:r>
          </w:p>
        </w:tc>
        <w:tc>
          <w:tcPr>
            <w:tcW w:w="3601" w:type="dxa"/>
            <w:gridSpan w:val="2"/>
            <w:tcBorders>
              <w:top w:val="single" w:sz="12" w:space="0" w:color="auto"/>
              <w:left w:val="single" w:sz="12" w:space="0" w:color="auto"/>
              <w:bottom w:val="single" w:sz="6" w:space="0" w:color="auto"/>
              <w:right w:val="single" w:sz="12" w:space="0" w:color="auto"/>
            </w:tcBorders>
          </w:tcPr>
          <w:p w14:paraId="23C53FAA" w14:textId="77777777" w:rsidR="005C7130" w:rsidRPr="00A96C0B" w:rsidRDefault="005C7130" w:rsidP="002E164E">
            <w:pPr>
              <w:suppressLineNumbers/>
              <w:contextualSpacing/>
              <w:rPr>
                <w:rFonts w:ascii="Arial" w:hAnsi="Arial" w:cs="Arial"/>
                <w:sz w:val="22"/>
                <w:szCs w:val="22"/>
              </w:rPr>
            </w:pPr>
            <w:r w:rsidRPr="00A96C0B">
              <w:rPr>
                <w:rFonts w:ascii="Arial" w:hAnsi="Arial" w:cs="Arial"/>
                <w:sz w:val="22"/>
                <w:szCs w:val="22"/>
              </w:rPr>
              <w:t>KAPLAMA TEKNİKLERİ</w:t>
            </w:r>
          </w:p>
        </w:tc>
        <w:tc>
          <w:tcPr>
            <w:tcW w:w="934" w:type="dxa"/>
            <w:tcBorders>
              <w:top w:val="single" w:sz="12" w:space="0" w:color="auto"/>
              <w:left w:val="single" w:sz="12" w:space="0" w:color="auto"/>
              <w:bottom w:val="single" w:sz="6" w:space="0" w:color="auto"/>
              <w:right w:val="single" w:sz="12" w:space="0" w:color="auto"/>
            </w:tcBorders>
          </w:tcPr>
          <w:p w14:paraId="61282AA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CFA51D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A219B6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6530459" w14:textId="5D6D112A"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9DAACE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5294E8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FB8484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9DC580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559</w:t>
            </w:r>
          </w:p>
        </w:tc>
        <w:tc>
          <w:tcPr>
            <w:tcW w:w="3601" w:type="dxa"/>
            <w:gridSpan w:val="2"/>
            <w:tcBorders>
              <w:top w:val="single" w:sz="12" w:space="0" w:color="auto"/>
              <w:left w:val="single" w:sz="12" w:space="0" w:color="auto"/>
              <w:bottom w:val="single" w:sz="6" w:space="0" w:color="auto"/>
              <w:right w:val="single" w:sz="12" w:space="0" w:color="auto"/>
            </w:tcBorders>
          </w:tcPr>
          <w:p w14:paraId="452AE2AF"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KİMYASAL, BİYOLOJİK, RADYOAKTİF, NÜKLEER(KBRN) SİLAHLAR VE GÜVENLİK</w:t>
            </w:r>
          </w:p>
        </w:tc>
        <w:tc>
          <w:tcPr>
            <w:tcW w:w="934" w:type="dxa"/>
            <w:tcBorders>
              <w:top w:val="single" w:sz="12" w:space="0" w:color="auto"/>
              <w:left w:val="single" w:sz="12" w:space="0" w:color="auto"/>
              <w:bottom w:val="single" w:sz="6" w:space="0" w:color="auto"/>
              <w:right w:val="single" w:sz="12" w:space="0" w:color="auto"/>
            </w:tcBorders>
          </w:tcPr>
          <w:p w14:paraId="194725FF"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98979F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A1983EE"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FE6EA9A" w14:textId="5C4725FD"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8C2BEB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21AF86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C61B48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BBABDB8"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560</w:t>
            </w:r>
          </w:p>
        </w:tc>
        <w:tc>
          <w:tcPr>
            <w:tcW w:w="3601" w:type="dxa"/>
            <w:gridSpan w:val="2"/>
            <w:tcBorders>
              <w:top w:val="single" w:sz="12" w:space="0" w:color="auto"/>
              <w:left w:val="single" w:sz="12" w:space="0" w:color="auto"/>
              <w:bottom w:val="single" w:sz="6" w:space="0" w:color="auto"/>
              <w:right w:val="single" w:sz="12" w:space="0" w:color="auto"/>
            </w:tcBorders>
          </w:tcPr>
          <w:p w14:paraId="160CE62E"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ELEKTRON SPİN REZONANS(ESR) YAŞ TAYİNİ VE DOZİMETRİ</w:t>
            </w:r>
          </w:p>
        </w:tc>
        <w:tc>
          <w:tcPr>
            <w:tcW w:w="934" w:type="dxa"/>
            <w:tcBorders>
              <w:top w:val="single" w:sz="12" w:space="0" w:color="auto"/>
              <w:left w:val="single" w:sz="12" w:space="0" w:color="auto"/>
              <w:bottom w:val="single" w:sz="6" w:space="0" w:color="auto"/>
              <w:right w:val="single" w:sz="12" w:space="0" w:color="auto"/>
            </w:tcBorders>
          </w:tcPr>
          <w:p w14:paraId="07E73E3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4B879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59DBF7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FC70BA0" w14:textId="1BA530D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215D95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B3F746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D6A760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B56F3A9"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561</w:t>
            </w:r>
          </w:p>
        </w:tc>
        <w:tc>
          <w:tcPr>
            <w:tcW w:w="3601" w:type="dxa"/>
            <w:gridSpan w:val="2"/>
            <w:tcBorders>
              <w:top w:val="single" w:sz="12" w:space="0" w:color="auto"/>
              <w:left w:val="single" w:sz="12" w:space="0" w:color="auto"/>
              <w:bottom w:val="single" w:sz="6" w:space="0" w:color="auto"/>
              <w:right w:val="single" w:sz="12" w:space="0" w:color="auto"/>
            </w:tcBorders>
          </w:tcPr>
          <w:p w14:paraId="11CE6DB8"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ADLİ FİZİKTE İLERİ KONULAR</w:t>
            </w:r>
          </w:p>
        </w:tc>
        <w:tc>
          <w:tcPr>
            <w:tcW w:w="934" w:type="dxa"/>
            <w:tcBorders>
              <w:top w:val="single" w:sz="12" w:space="0" w:color="auto"/>
              <w:left w:val="single" w:sz="12" w:space="0" w:color="auto"/>
              <w:bottom w:val="single" w:sz="6" w:space="0" w:color="auto"/>
              <w:right w:val="single" w:sz="12" w:space="0" w:color="auto"/>
            </w:tcBorders>
          </w:tcPr>
          <w:p w14:paraId="3753DEB9"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7941F7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8891F21"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F7C2694" w14:textId="02C2F3FB"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8E0E3B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68BD4A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CD2389D"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83E65C0" w14:textId="77777777" w:rsidR="005C7130" w:rsidRPr="00E872DE" w:rsidRDefault="005C7130" w:rsidP="002E164E">
            <w:pPr>
              <w:suppressLineNumbers/>
              <w:contextualSpacing/>
              <w:rPr>
                <w:rFonts w:ascii="Arial" w:hAnsi="Arial" w:cs="Arial"/>
                <w:sz w:val="22"/>
                <w:szCs w:val="22"/>
              </w:rPr>
            </w:pPr>
            <w:r w:rsidRPr="00E872DE">
              <w:rPr>
                <w:rFonts w:ascii="Arial" w:hAnsi="Arial" w:cs="Arial"/>
                <w:sz w:val="22"/>
                <w:szCs w:val="22"/>
              </w:rPr>
              <w:t>2. Yarıyıl</w:t>
            </w:r>
          </w:p>
        </w:tc>
      </w:tr>
      <w:tr w:rsidR="005C7130" w:rsidRPr="00E872DE" w14:paraId="44A6BE4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7D2ABEA"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534</w:t>
            </w:r>
          </w:p>
        </w:tc>
        <w:tc>
          <w:tcPr>
            <w:tcW w:w="3601" w:type="dxa"/>
            <w:gridSpan w:val="2"/>
            <w:tcBorders>
              <w:top w:val="single" w:sz="12" w:space="0" w:color="auto"/>
              <w:left w:val="single" w:sz="12" w:space="0" w:color="auto"/>
              <w:bottom w:val="single" w:sz="6" w:space="0" w:color="auto"/>
              <w:right w:val="single" w:sz="12" w:space="0" w:color="auto"/>
            </w:tcBorders>
          </w:tcPr>
          <w:p w14:paraId="2819F16C"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KRİSTAL FİZİĞİ</w:t>
            </w:r>
          </w:p>
        </w:tc>
        <w:tc>
          <w:tcPr>
            <w:tcW w:w="934" w:type="dxa"/>
            <w:tcBorders>
              <w:top w:val="single" w:sz="12" w:space="0" w:color="auto"/>
              <w:left w:val="single" w:sz="12" w:space="0" w:color="auto"/>
              <w:bottom w:val="single" w:sz="6" w:space="0" w:color="auto"/>
              <w:right w:val="single" w:sz="12" w:space="0" w:color="auto"/>
            </w:tcBorders>
          </w:tcPr>
          <w:p w14:paraId="064F85AB"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3C7A4E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D0DD2B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65A6590" w14:textId="5A603915"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4F73B6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BAE9C1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1F8C9C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BDE6BCE"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535</w:t>
            </w:r>
          </w:p>
        </w:tc>
        <w:tc>
          <w:tcPr>
            <w:tcW w:w="3601" w:type="dxa"/>
            <w:gridSpan w:val="2"/>
            <w:tcBorders>
              <w:top w:val="single" w:sz="12" w:space="0" w:color="auto"/>
              <w:left w:val="single" w:sz="12" w:space="0" w:color="auto"/>
              <w:bottom w:val="single" w:sz="6" w:space="0" w:color="auto"/>
              <w:right w:val="single" w:sz="12" w:space="0" w:color="auto"/>
            </w:tcBorders>
          </w:tcPr>
          <w:p w14:paraId="2EDA98A7"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SÜPERİLETKENLER</w:t>
            </w:r>
          </w:p>
        </w:tc>
        <w:tc>
          <w:tcPr>
            <w:tcW w:w="934" w:type="dxa"/>
            <w:tcBorders>
              <w:top w:val="single" w:sz="12" w:space="0" w:color="auto"/>
              <w:left w:val="single" w:sz="12" w:space="0" w:color="auto"/>
              <w:bottom w:val="single" w:sz="6" w:space="0" w:color="auto"/>
              <w:right w:val="single" w:sz="12" w:space="0" w:color="auto"/>
            </w:tcBorders>
          </w:tcPr>
          <w:p w14:paraId="131EF7D7"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616BD4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686C9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E1BADBC" w14:textId="5AF04122"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6E4D1F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3572A2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E028B1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0608B57"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543</w:t>
            </w:r>
          </w:p>
        </w:tc>
        <w:tc>
          <w:tcPr>
            <w:tcW w:w="3601" w:type="dxa"/>
            <w:gridSpan w:val="2"/>
            <w:tcBorders>
              <w:top w:val="single" w:sz="12" w:space="0" w:color="auto"/>
              <w:left w:val="single" w:sz="12" w:space="0" w:color="auto"/>
              <w:bottom w:val="single" w:sz="6" w:space="0" w:color="auto"/>
              <w:right w:val="single" w:sz="12" w:space="0" w:color="auto"/>
            </w:tcBorders>
          </w:tcPr>
          <w:p w14:paraId="52CE521D"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NÜKLEER GÜVENLİK</w:t>
            </w:r>
          </w:p>
        </w:tc>
        <w:tc>
          <w:tcPr>
            <w:tcW w:w="934" w:type="dxa"/>
            <w:tcBorders>
              <w:top w:val="single" w:sz="12" w:space="0" w:color="auto"/>
              <w:left w:val="single" w:sz="12" w:space="0" w:color="auto"/>
              <w:bottom w:val="single" w:sz="6" w:space="0" w:color="auto"/>
              <w:right w:val="single" w:sz="12" w:space="0" w:color="auto"/>
            </w:tcBorders>
          </w:tcPr>
          <w:p w14:paraId="5030F448"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1184E8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C88E80F"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B3B5394" w14:textId="63D6D1E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E0228B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E11C2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B0AE9A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29ED9BB"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544</w:t>
            </w:r>
          </w:p>
        </w:tc>
        <w:tc>
          <w:tcPr>
            <w:tcW w:w="3601" w:type="dxa"/>
            <w:gridSpan w:val="2"/>
            <w:tcBorders>
              <w:top w:val="single" w:sz="12" w:space="0" w:color="auto"/>
              <w:left w:val="single" w:sz="12" w:space="0" w:color="auto"/>
              <w:bottom w:val="single" w:sz="6" w:space="0" w:color="auto"/>
              <w:right w:val="single" w:sz="12" w:space="0" w:color="auto"/>
            </w:tcBorders>
          </w:tcPr>
          <w:p w14:paraId="0313B5C0"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HESAPLAMALI MALZEME BİLİMİ</w:t>
            </w:r>
          </w:p>
        </w:tc>
        <w:tc>
          <w:tcPr>
            <w:tcW w:w="934" w:type="dxa"/>
            <w:tcBorders>
              <w:top w:val="single" w:sz="12" w:space="0" w:color="auto"/>
              <w:left w:val="single" w:sz="12" w:space="0" w:color="auto"/>
              <w:bottom w:val="single" w:sz="6" w:space="0" w:color="auto"/>
              <w:right w:val="single" w:sz="12" w:space="0" w:color="auto"/>
            </w:tcBorders>
          </w:tcPr>
          <w:p w14:paraId="26303FE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4110AE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CDC9D1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83F670" w14:textId="127F6245"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F921A8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3107FFD"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C2F26F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CB34061"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545</w:t>
            </w:r>
          </w:p>
        </w:tc>
        <w:tc>
          <w:tcPr>
            <w:tcW w:w="3601" w:type="dxa"/>
            <w:gridSpan w:val="2"/>
            <w:tcBorders>
              <w:top w:val="single" w:sz="12" w:space="0" w:color="auto"/>
              <w:left w:val="single" w:sz="12" w:space="0" w:color="auto"/>
              <w:bottom w:val="single" w:sz="6" w:space="0" w:color="auto"/>
              <w:right w:val="single" w:sz="12" w:space="0" w:color="auto"/>
            </w:tcBorders>
          </w:tcPr>
          <w:p w14:paraId="43B99B5C"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RADYASYON ZIRHLAMASI</w:t>
            </w:r>
          </w:p>
        </w:tc>
        <w:tc>
          <w:tcPr>
            <w:tcW w:w="934" w:type="dxa"/>
            <w:tcBorders>
              <w:top w:val="single" w:sz="12" w:space="0" w:color="auto"/>
              <w:left w:val="single" w:sz="12" w:space="0" w:color="auto"/>
              <w:bottom w:val="single" w:sz="6" w:space="0" w:color="auto"/>
              <w:right w:val="single" w:sz="12" w:space="0" w:color="auto"/>
            </w:tcBorders>
          </w:tcPr>
          <w:p w14:paraId="4289F54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192C0D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5FCC61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D48D705" w14:textId="0FD57D97"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E6DB32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17EE54A"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8559DA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7F6BED3"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546</w:t>
            </w:r>
          </w:p>
        </w:tc>
        <w:tc>
          <w:tcPr>
            <w:tcW w:w="3601" w:type="dxa"/>
            <w:gridSpan w:val="2"/>
            <w:tcBorders>
              <w:top w:val="single" w:sz="12" w:space="0" w:color="auto"/>
              <w:left w:val="single" w:sz="12" w:space="0" w:color="auto"/>
              <w:bottom w:val="single" w:sz="6" w:space="0" w:color="auto"/>
              <w:right w:val="single" w:sz="12" w:space="0" w:color="auto"/>
            </w:tcBorders>
          </w:tcPr>
          <w:p w14:paraId="50039079"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İLERİ DİFERANSİYEL GEOMETRİ VE FİZİK UYGULAMALARI</w:t>
            </w:r>
          </w:p>
        </w:tc>
        <w:tc>
          <w:tcPr>
            <w:tcW w:w="934" w:type="dxa"/>
            <w:tcBorders>
              <w:top w:val="single" w:sz="12" w:space="0" w:color="auto"/>
              <w:left w:val="single" w:sz="12" w:space="0" w:color="auto"/>
              <w:bottom w:val="single" w:sz="6" w:space="0" w:color="auto"/>
              <w:right w:val="single" w:sz="12" w:space="0" w:color="auto"/>
            </w:tcBorders>
          </w:tcPr>
          <w:p w14:paraId="33CA5A7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4FE096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0BCBE9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3E97E66" w14:textId="05BC472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FA3087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C87946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05B260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78D9571"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547</w:t>
            </w:r>
          </w:p>
        </w:tc>
        <w:tc>
          <w:tcPr>
            <w:tcW w:w="3601" w:type="dxa"/>
            <w:gridSpan w:val="2"/>
            <w:tcBorders>
              <w:top w:val="single" w:sz="12" w:space="0" w:color="auto"/>
              <w:left w:val="single" w:sz="12" w:space="0" w:color="auto"/>
              <w:bottom w:val="single" w:sz="6" w:space="0" w:color="auto"/>
              <w:right w:val="single" w:sz="12" w:space="0" w:color="auto"/>
            </w:tcBorders>
          </w:tcPr>
          <w:p w14:paraId="2DAAC301"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İNGİLİZCE FİZİK TERMİNOLOJİSİ</w:t>
            </w:r>
          </w:p>
        </w:tc>
        <w:tc>
          <w:tcPr>
            <w:tcW w:w="934" w:type="dxa"/>
            <w:tcBorders>
              <w:top w:val="single" w:sz="12" w:space="0" w:color="auto"/>
              <w:left w:val="single" w:sz="12" w:space="0" w:color="auto"/>
              <w:bottom w:val="single" w:sz="6" w:space="0" w:color="auto"/>
              <w:right w:val="single" w:sz="12" w:space="0" w:color="auto"/>
            </w:tcBorders>
          </w:tcPr>
          <w:p w14:paraId="0B07C4A0"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40ED7A3"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87353D2"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B635D54" w14:textId="0B412004"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E0048A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EF8F5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AD1811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3CE5BB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548</w:t>
            </w:r>
          </w:p>
        </w:tc>
        <w:tc>
          <w:tcPr>
            <w:tcW w:w="3601" w:type="dxa"/>
            <w:gridSpan w:val="2"/>
            <w:tcBorders>
              <w:top w:val="single" w:sz="12" w:space="0" w:color="auto"/>
              <w:left w:val="single" w:sz="12" w:space="0" w:color="auto"/>
              <w:bottom w:val="single" w:sz="6" w:space="0" w:color="auto"/>
              <w:right w:val="single" w:sz="12" w:space="0" w:color="auto"/>
            </w:tcBorders>
          </w:tcPr>
          <w:p w14:paraId="7EA25E43"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LİNUXE VE PROGRAMLAMAYA GİRİŞ</w:t>
            </w:r>
          </w:p>
        </w:tc>
        <w:tc>
          <w:tcPr>
            <w:tcW w:w="934" w:type="dxa"/>
            <w:tcBorders>
              <w:top w:val="single" w:sz="12" w:space="0" w:color="auto"/>
              <w:left w:val="single" w:sz="12" w:space="0" w:color="auto"/>
              <w:bottom w:val="single" w:sz="6" w:space="0" w:color="auto"/>
              <w:right w:val="single" w:sz="12" w:space="0" w:color="auto"/>
            </w:tcBorders>
          </w:tcPr>
          <w:p w14:paraId="3607332A"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42B1C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2AB82EE"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8CA9131" w14:textId="32E9D9D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E30EF7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660CE2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7C771E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253124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550</w:t>
            </w:r>
          </w:p>
        </w:tc>
        <w:tc>
          <w:tcPr>
            <w:tcW w:w="3601" w:type="dxa"/>
            <w:gridSpan w:val="2"/>
            <w:tcBorders>
              <w:top w:val="single" w:sz="12" w:space="0" w:color="auto"/>
              <w:left w:val="single" w:sz="12" w:space="0" w:color="auto"/>
              <w:bottom w:val="single" w:sz="6" w:space="0" w:color="auto"/>
              <w:right w:val="single" w:sz="12" w:space="0" w:color="auto"/>
            </w:tcBorders>
          </w:tcPr>
          <w:p w14:paraId="07F1C282"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MALZEMELERİN MİKROYAPILARI VE ÖZELLİKLERİ</w:t>
            </w:r>
          </w:p>
        </w:tc>
        <w:tc>
          <w:tcPr>
            <w:tcW w:w="934" w:type="dxa"/>
            <w:tcBorders>
              <w:top w:val="single" w:sz="12" w:space="0" w:color="auto"/>
              <w:left w:val="single" w:sz="12" w:space="0" w:color="auto"/>
              <w:bottom w:val="single" w:sz="6" w:space="0" w:color="auto"/>
              <w:right w:val="single" w:sz="12" w:space="0" w:color="auto"/>
            </w:tcBorders>
          </w:tcPr>
          <w:p w14:paraId="60BFA0F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28FC062"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FD44B7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E5FE23C" w14:textId="0ADEB99E"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F76CEA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BE26848"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12AF57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969FD3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lastRenderedPageBreak/>
              <w:t>FZK 551</w:t>
            </w:r>
          </w:p>
        </w:tc>
        <w:tc>
          <w:tcPr>
            <w:tcW w:w="3601" w:type="dxa"/>
            <w:gridSpan w:val="2"/>
            <w:tcBorders>
              <w:top w:val="single" w:sz="12" w:space="0" w:color="auto"/>
              <w:left w:val="single" w:sz="12" w:space="0" w:color="auto"/>
              <w:bottom w:val="single" w:sz="6" w:space="0" w:color="auto"/>
              <w:right w:val="single" w:sz="12" w:space="0" w:color="auto"/>
            </w:tcBorders>
          </w:tcPr>
          <w:p w14:paraId="22250832"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YÜKSEK ENTROPİLİ ALAŞIMLARIN TEMELLERİ VE UYGULAMALARI</w:t>
            </w:r>
          </w:p>
        </w:tc>
        <w:tc>
          <w:tcPr>
            <w:tcW w:w="934" w:type="dxa"/>
            <w:tcBorders>
              <w:top w:val="single" w:sz="12" w:space="0" w:color="auto"/>
              <w:left w:val="single" w:sz="12" w:space="0" w:color="auto"/>
              <w:bottom w:val="single" w:sz="6" w:space="0" w:color="auto"/>
              <w:right w:val="single" w:sz="12" w:space="0" w:color="auto"/>
            </w:tcBorders>
          </w:tcPr>
          <w:p w14:paraId="01B8236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032297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F6C886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1BAAD2B" w14:textId="5B19AF8E"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1920FE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B79F7FA"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402BD2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8184A58"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552</w:t>
            </w:r>
          </w:p>
        </w:tc>
        <w:tc>
          <w:tcPr>
            <w:tcW w:w="3601" w:type="dxa"/>
            <w:gridSpan w:val="2"/>
            <w:tcBorders>
              <w:top w:val="single" w:sz="12" w:space="0" w:color="auto"/>
              <w:left w:val="single" w:sz="12" w:space="0" w:color="auto"/>
              <w:bottom w:val="single" w:sz="6" w:space="0" w:color="auto"/>
              <w:right w:val="single" w:sz="12" w:space="0" w:color="auto"/>
            </w:tcBorders>
          </w:tcPr>
          <w:p w14:paraId="56E909EE"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ENERJİTİK MALZEMELER</w:t>
            </w:r>
          </w:p>
        </w:tc>
        <w:tc>
          <w:tcPr>
            <w:tcW w:w="934" w:type="dxa"/>
            <w:tcBorders>
              <w:top w:val="single" w:sz="12" w:space="0" w:color="auto"/>
              <w:left w:val="single" w:sz="12" w:space="0" w:color="auto"/>
              <w:bottom w:val="single" w:sz="6" w:space="0" w:color="auto"/>
              <w:right w:val="single" w:sz="12" w:space="0" w:color="auto"/>
            </w:tcBorders>
          </w:tcPr>
          <w:p w14:paraId="452EC1F5"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DD3AD52"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CACEA0C"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09B9E3D" w14:textId="18EE46EE"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D122F6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B1407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550B1C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81FED6B"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553</w:t>
            </w:r>
          </w:p>
        </w:tc>
        <w:tc>
          <w:tcPr>
            <w:tcW w:w="3601" w:type="dxa"/>
            <w:gridSpan w:val="2"/>
            <w:tcBorders>
              <w:top w:val="single" w:sz="12" w:space="0" w:color="auto"/>
              <w:left w:val="single" w:sz="12" w:space="0" w:color="auto"/>
              <w:bottom w:val="single" w:sz="6" w:space="0" w:color="auto"/>
              <w:right w:val="single" w:sz="12" w:space="0" w:color="auto"/>
            </w:tcBorders>
          </w:tcPr>
          <w:p w14:paraId="3BE3F0B2"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GIDA IŞINLAMA YÖNTEMİ</w:t>
            </w:r>
          </w:p>
        </w:tc>
        <w:tc>
          <w:tcPr>
            <w:tcW w:w="934" w:type="dxa"/>
            <w:tcBorders>
              <w:top w:val="single" w:sz="12" w:space="0" w:color="auto"/>
              <w:left w:val="single" w:sz="12" w:space="0" w:color="auto"/>
              <w:bottom w:val="single" w:sz="6" w:space="0" w:color="auto"/>
              <w:right w:val="single" w:sz="12" w:space="0" w:color="auto"/>
            </w:tcBorders>
          </w:tcPr>
          <w:p w14:paraId="3295B9CD"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505BED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877485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31F5D0A" w14:textId="64F0F2B4"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541393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3E265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242633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3C16D5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554</w:t>
            </w:r>
          </w:p>
        </w:tc>
        <w:tc>
          <w:tcPr>
            <w:tcW w:w="3601" w:type="dxa"/>
            <w:gridSpan w:val="2"/>
            <w:tcBorders>
              <w:top w:val="single" w:sz="12" w:space="0" w:color="auto"/>
              <w:left w:val="single" w:sz="12" w:space="0" w:color="auto"/>
              <w:bottom w:val="single" w:sz="6" w:space="0" w:color="auto"/>
              <w:right w:val="single" w:sz="12" w:space="0" w:color="auto"/>
            </w:tcBorders>
          </w:tcPr>
          <w:p w14:paraId="2E8CB671"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ATOM FİZİĞİNDE TEMEL KAVRAMLAR</w:t>
            </w:r>
          </w:p>
        </w:tc>
        <w:tc>
          <w:tcPr>
            <w:tcW w:w="934" w:type="dxa"/>
            <w:tcBorders>
              <w:top w:val="single" w:sz="12" w:space="0" w:color="auto"/>
              <w:left w:val="single" w:sz="12" w:space="0" w:color="auto"/>
              <w:bottom w:val="single" w:sz="6" w:space="0" w:color="auto"/>
              <w:right w:val="single" w:sz="12" w:space="0" w:color="auto"/>
            </w:tcBorders>
          </w:tcPr>
          <w:p w14:paraId="673FCEF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5F493C2"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2D536C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8A2ED5F" w14:textId="18887AA1"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D792C2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9EC6ED"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3C7896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7E5FFC9"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555</w:t>
            </w:r>
          </w:p>
        </w:tc>
        <w:tc>
          <w:tcPr>
            <w:tcW w:w="3601" w:type="dxa"/>
            <w:gridSpan w:val="2"/>
            <w:tcBorders>
              <w:top w:val="single" w:sz="12" w:space="0" w:color="auto"/>
              <w:left w:val="single" w:sz="12" w:space="0" w:color="auto"/>
              <w:bottom w:val="single" w:sz="6" w:space="0" w:color="auto"/>
              <w:right w:val="single" w:sz="12" w:space="0" w:color="auto"/>
            </w:tcBorders>
          </w:tcPr>
          <w:p w14:paraId="4D92C020"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RADYASYONUN BİYOLOJİK ETKİLERİ VE RADYASYONDAN KORUNMA TEKNİKLERİ</w:t>
            </w:r>
          </w:p>
        </w:tc>
        <w:tc>
          <w:tcPr>
            <w:tcW w:w="934" w:type="dxa"/>
            <w:tcBorders>
              <w:top w:val="single" w:sz="12" w:space="0" w:color="auto"/>
              <w:left w:val="single" w:sz="12" w:space="0" w:color="auto"/>
              <w:bottom w:val="single" w:sz="6" w:space="0" w:color="auto"/>
              <w:right w:val="single" w:sz="12" w:space="0" w:color="auto"/>
            </w:tcBorders>
          </w:tcPr>
          <w:p w14:paraId="11E15A14"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D496B9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4B032E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69E901C" w14:textId="79916CB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C0B25C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2B48E6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8AA2F1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8EE8CD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562</w:t>
            </w:r>
          </w:p>
        </w:tc>
        <w:tc>
          <w:tcPr>
            <w:tcW w:w="3601" w:type="dxa"/>
            <w:gridSpan w:val="2"/>
            <w:tcBorders>
              <w:top w:val="single" w:sz="12" w:space="0" w:color="auto"/>
              <w:left w:val="single" w:sz="12" w:space="0" w:color="auto"/>
              <w:bottom w:val="single" w:sz="6" w:space="0" w:color="auto"/>
              <w:right w:val="single" w:sz="12" w:space="0" w:color="auto"/>
            </w:tcBorders>
          </w:tcPr>
          <w:p w14:paraId="129E8AFF"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MANYETİK REZONANS</w:t>
            </w:r>
          </w:p>
        </w:tc>
        <w:tc>
          <w:tcPr>
            <w:tcW w:w="934" w:type="dxa"/>
            <w:tcBorders>
              <w:top w:val="single" w:sz="12" w:space="0" w:color="auto"/>
              <w:left w:val="single" w:sz="12" w:space="0" w:color="auto"/>
              <w:bottom w:val="single" w:sz="6" w:space="0" w:color="auto"/>
              <w:right w:val="single" w:sz="12" w:space="0" w:color="auto"/>
            </w:tcBorders>
          </w:tcPr>
          <w:p w14:paraId="67471F84"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E9104B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C6E9A5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A2344B0" w14:textId="7AF9977C"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60EC1F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F33289E"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47C537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3DD11DE"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563</w:t>
            </w:r>
          </w:p>
        </w:tc>
        <w:tc>
          <w:tcPr>
            <w:tcW w:w="3601" w:type="dxa"/>
            <w:gridSpan w:val="2"/>
            <w:tcBorders>
              <w:top w:val="single" w:sz="12" w:space="0" w:color="auto"/>
              <w:left w:val="single" w:sz="12" w:space="0" w:color="auto"/>
              <w:bottom w:val="single" w:sz="6" w:space="0" w:color="auto"/>
              <w:right w:val="single" w:sz="12" w:space="0" w:color="auto"/>
            </w:tcBorders>
          </w:tcPr>
          <w:p w14:paraId="3303584D"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FİZİK VE KOMUT MÜHENDİSLİĞİ KAVRAMLARI</w:t>
            </w:r>
          </w:p>
        </w:tc>
        <w:tc>
          <w:tcPr>
            <w:tcW w:w="934" w:type="dxa"/>
            <w:tcBorders>
              <w:top w:val="single" w:sz="12" w:space="0" w:color="auto"/>
              <w:left w:val="single" w:sz="12" w:space="0" w:color="auto"/>
              <w:bottom w:val="single" w:sz="6" w:space="0" w:color="auto"/>
              <w:right w:val="single" w:sz="12" w:space="0" w:color="auto"/>
            </w:tcBorders>
          </w:tcPr>
          <w:p w14:paraId="225F55F8"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E71D652"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037EFB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CF416D8" w14:textId="21E0B069"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B1D54BA"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F4851F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1B8361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09A7F3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564</w:t>
            </w:r>
          </w:p>
        </w:tc>
        <w:tc>
          <w:tcPr>
            <w:tcW w:w="3601" w:type="dxa"/>
            <w:gridSpan w:val="2"/>
            <w:tcBorders>
              <w:top w:val="single" w:sz="12" w:space="0" w:color="auto"/>
              <w:left w:val="single" w:sz="12" w:space="0" w:color="auto"/>
              <w:bottom w:val="single" w:sz="6" w:space="0" w:color="auto"/>
              <w:right w:val="single" w:sz="12" w:space="0" w:color="auto"/>
            </w:tcBorders>
          </w:tcPr>
          <w:p w14:paraId="220FB81A"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FİZİK VE YAPAY ZEKA İLE VERİ ANALİZİ</w:t>
            </w:r>
          </w:p>
        </w:tc>
        <w:tc>
          <w:tcPr>
            <w:tcW w:w="934" w:type="dxa"/>
            <w:tcBorders>
              <w:top w:val="single" w:sz="12" w:space="0" w:color="auto"/>
              <w:left w:val="single" w:sz="12" w:space="0" w:color="auto"/>
              <w:bottom w:val="single" w:sz="6" w:space="0" w:color="auto"/>
              <w:right w:val="single" w:sz="12" w:space="0" w:color="auto"/>
            </w:tcBorders>
          </w:tcPr>
          <w:p w14:paraId="501683BA"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AC85EF3"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3EF44B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D2C731A" w14:textId="79303E37"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D489CF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5BB690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A39A2B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2FED077"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565</w:t>
            </w:r>
          </w:p>
        </w:tc>
        <w:tc>
          <w:tcPr>
            <w:tcW w:w="3601" w:type="dxa"/>
            <w:gridSpan w:val="2"/>
            <w:tcBorders>
              <w:top w:val="single" w:sz="12" w:space="0" w:color="auto"/>
              <w:left w:val="single" w:sz="12" w:space="0" w:color="auto"/>
              <w:bottom w:val="single" w:sz="6" w:space="0" w:color="auto"/>
              <w:right w:val="single" w:sz="12" w:space="0" w:color="auto"/>
            </w:tcBorders>
          </w:tcPr>
          <w:p w14:paraId="74903819" w14:textId="77777777" w:rsidR="005C7130" w:rsidRPr="00E872DE" w:rsidRDefault="005C7130" w:rsidP="002E164E">
            <w:pPr>
              <w:suppressLineNumbers/>
              <w:contextualSpacing/>
              <w:jc w:val="left"/>
              <w:rPr>
                <w:rFonts w:ascii="Arial" w:hAnsi="Arial" w:cs="Arial"/>
                <w:sz w:val="22"/>
                <w:szCs w:val="22"/>
              </w:rPr>
            </w:pPr>
            <w:r w:rsidRPr="00641724">
              <w:rPr>
                <w:rFonts w:ascii="Arial" w:hAnsi="Arial" w:cs="Arial"/>
                <w:sz w:val="22"/>
                <w:szCs w:val="22"/>
              </w:rPr>
              <w:t>ELEKTROKİMYASAL EMPEDANS SPEKTROSKOPİSİ</w:t>
            </w:r>
          </w:p>
        </w:tc>
        <w:tc>
          <w:tcPr>
            <w:tcW w:w="934" w:type="dxa"/>
            <w:tcBorders>
              <w:top w:val="single" w:sz="12" w:space="0" w:color="auto"/>
              <w:left w:val="single" w:sz="12" w:space="0" w:color="auto"/>
              <w:bottom w:val="single" w:sz="6" w:space="0" w:color="auto"/>
              <w:right w:val="single" w:sz="12" w:space="0" w:color="auto"/>
            </w:tcBorders>
          </w:tcPr>
          <w:p w14:paraId="5BC5133D"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27FE44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F6443F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49036F7" w14:textId="1CC911BA"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B9992A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D9BB9F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266942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0239DC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566</w:t>
            </w:r>
          </w:p>
        </w:tc>
        <w:tc>
          <w:tcPr>
            <w:tcW w:w="3601" w:type="dxa"/>
            <w:gridSpan w:val="2"/>
            <w:tcBorders>
              <w:top w:val="single" w:sz="12" w:space="0" w:color="auto"/>
              <w:left w:val="single" w:sz="12" w:space="0" w:color="auto"/>
              <w:bottom w:val="single" w:sz="6" w:space="0" w:color="auto"/>
              <w:right w:val="single" w:sz="12" w:space="0" w:color="auto"/>
            </w:tcBorders>
          </w:tcPr>
          <w:p w14:paraId="11695CC0" w14:textId="77777777" w:rsidR="005C7130" w:rsidRPr="00E872DE" w:rsidRDefault="005C7130" w:rsidP="002E164E">
            <w:pPr>
              <w:suppressLineNumbers/>
              <w:contextualSpacing/>
              <w:jc w:val="left"/>
              <w:rPr>
                <w:rFonts w:ascii="Arial" w:hAnsi="Arial" w:cs="Arial"/>
                <w:sz w:val="22"/>
                <w:szCs w:val="22"/>
              </w:rPr>
            </w:pPr>
            <w:r w:rsidRPr="00D85AE1">
              <w:rPr>
                <w:rFonts w:ascii="Arial" w:hAnsi="Arial" w:cs="Arial"/>
                <w:sz w:val="22"/>
                <w:szCs w:val="22"/>
              </w:rPr>
              <w:t>ENERJİ DEPOLAMA SİSTEMLERİ</w:t>
            </w:r>
          </w:p>
        </w:tc>
        <w:tc>
          <w:tcPr>
            <w:tcW w:w="934" w:type="dxa"/>
            <w:tcBorders>
              <w:top w:val="single" w:sz="12" w:space="0" w:color="auto"/>
              <w:left w:val="single" w:sz="12" w:space="0" w:color="auto"/>
              <w:bottom w:val="single" w:sz="6" w:space="0" w:color="auto"/>
              <w:right w:val="single" w:sz="12" w:space="0" w:color="auto"/>
            </w:tcBorders>
          </w:tcPr>
          <w:p w14:paraId="1217E9B9"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A6E2BFC"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F9A2AD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86AD1E6" w14:textId="3B39E4D0" w:rsidR="005C7130" w:rsidRPr="00E872DE" w:rsidRDefault="00FC26F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503433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9357217"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56AB9C5"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44F688D" w14:textId="77777777" w:rsidR="005C7130" w:rsidRPr="00E872DE" w:rsidRDefault="005C7130" w:rsidP="002E164E">
            <w:pPr>
              <w:suppressLineNumbers/>
              <w:contextualSpacing/>
              <w:jc w:val="left"/>
              <w:rPr>
                <w:rFonts w:ascii="Arial" w:hAnsi="Arial" w:cs="Arial"/>
                <w:sz w:val="22"/>
                <w:szCs w:val="22"/>
              </w:rPr>
            </w:pPr>
            <w:r w:rsidRPr="00E872DE">
              <w:rPr>
                <w:rFonts w:ascii="Arial" w:hAnsi="Arial" w:cs="Arial"/>
                <w:sz w:val="22"/>
                <w:szCs w:val="22"/>
              </w:rPr>
              <w:t>3. Yarıyıl</w:t>
            </w:r>
          </w:p>
        </w:tc>
      </w:tr>
      <w:tr w:rsidR="005C7130" w:rsidRPr="00E872DE" w14:paraId="2DB19C9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A65B586"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502-D</w:t>
            </w:r>
          </w:p>
        </w:tc>
        <w:tc>
          <w:tcPr>
            <w:tcW w:w="3601" w:type="dxa"/>
            <w:gridSpan w:val="2"/>
            <w:tcBorders>
              <w:top w:val="single" w:sz="12" w:space="0" w:color="auto"/>
              <w:left w:val="single" w:sz="12" w:space="0" w:color="auto"/>
              <w:bottom w:val="single" w:sz="6" w:space="0" w:color="auto"/>
              <w:right w:val="single" w:sz="12" w:space="0" w:color="auto"/>
            </w:tcBorders>
          </w:tcPr>
          <w:p w14:paraId="3AF1B24B" w14:textId="77777777" w:rsidR="005C7130" w:rsidRPr="00E872DE" w:rsidRDefault="005C7130" w:rsidP="002E164E">
            <w:pPr>
              <w:suppressLineNumbers/>
              <w:contextualSpacing/>
              <w:jc w:val="left"/>
              <w:rPr>
                <w:rFonts w:ascii="Arial" w:hAnsi="Arial" w:cs="Arial"/>
                <w:sz w:val="22"/>
                <w:szCs w:val="22"/>
              </w:rPr>
            </w:pPr>
            <w:r w:rsidRPr="00D85AE1">
              <w:rPr>
                <w:rFonts w:ascii="Arial" w:hAnsi="Arial" w:cs="Arial"/>
                <w:sz w:val="22"/>
                <w:szCs w:val="22"/>
              </w:rPr>
              <w:t>DANIŞMANLIK(DERS DÖNEMİ)</w:t>
            </w:r>
            <w:r>
              <w:rPr>
                <w:rFonts w:ascii="Arial" w:hAnsi="Arial" w:cs="Arial"/>
                <w:sz w:val="22"/>
                <w:szCs w:val="22"/>
              </w:rPr>
              <w:t xml:space="preserve"> </w:t>
            </w:r>
            <w:r>
              <w:rPr>
                <w:rFonts w:ascii="Arial" w:eastAsia="Arial" w:hAnsi="Arial" w:cs="Arial"/>
                <w:sz w:val="22"/>
                <w:szCs w:val="22"/>
              </w:rPr>
              <w:t xml:space="preserve"> Zorunlu</w:t>
            </w:r>
          </w:p>
        </w:tc>
        <w:tc>
          <w:tcPr>
            <w:tcW w:w="934" w:type="dxa"/>
            <w:tcBorders>
              <w:top w:val="single" w:sz="12" w:space="0" w:color="auto"/>
              <w:left w:val="single" w:sz="12" w:space="0" w:color="auto"/>
              <w:bottom w:val="single" w:sz="6" w:space="0" w:color="auto"/>
              <w:right w:val="single" w:sz="12" w:space="0" w:color="auto"/>
            </w:tcBorders>
          </w:tcPr>
          <w:p w14:paraId="6551AE34"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994DB42" w14:textId="69885FE6"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2EAC28B4" w14:textId="2FD3E40E"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color w:val="000000"/>
              </w:rPr>
              <w:t>0</w:t>
            </w:r>
          </w:p>
        </w:tc>
        <w:tc>
          <w:tcPr>
            <w:tcW w:w="851" w:type="dxa"/>
            <w:tcBorders>
              <w:top w:val="single" w:sz="12" w:space="0" w:color="auto"/>
              <w:left w:val="single" w:sz="12" w:space="0" w:color="auto"/>
              <w:bottom w:val="single" w:sz="4" w:space="0" w:color="auto"/>
              <w:right w:val="single" w:sz="4" w:space="0" w:color="auto"/>
            </w:tcBorders>
            <w:vAlign w:val="center"/>
          </w:tcPr>
          <w:p w14:paraId="1DA23DEF"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42ECAA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22201F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56ABB2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1D25555"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502-T</w:t>
            </w:r>
          </w:p>
        </w:tc>
        <w:tc>
          <w:tcPr>
            <w:tcW w:w="3601" w:type="dxa"/>
            <w:gridSpan w:val="2"/>
            <w:tcBorders>
              <w:top w:val="single" w:sz="12" w:space="0" w:color="auto"/>
              <w:left w:val="single" w:sz="12" w:space="0" w:color="auto"/>
              <w:bottom w:val="single" w:sz="6" w:space="0" w:color="auto"/>
              <w:right w:val="single" w:sz="12" w:space="0" w:color="auto"/>
            </w:tcBorders>
          </w:tcPr>
          <w:p w14:paraId="4D2061FD" w14:textId="77777777" w:rsidR="005C7130" w:rsidRPr="00E872DE" w:rsidRDefault="005C7130" w:rsidP="002E164E">
            <w:pPr>
              <w:suppressLineNumbers/>
              <w:contextualSpacing/>
              <w:jc w:val="left"/>
              <w:rPr>
                <w:rFonts w:ascii="Arial" w:hAnsi="Arial" w:cs="Arial"/>
                <w:sz w:val="22"/>
                <w:szCs w:val="22"/>
              </w:rPr>
            </w:pPr>
            <w:r w:rsidRPr="00D85AE1">
              <w:rPr>
                <w:rFonts w:ascii="Arial" w:hAnsi="Arial" w:cs="Arial"/>
                <w:sz w:val="22"/>
                <w:szCs w:val="22"/>
              </w:rPr>
              <w:t>DANIŞMANLIK(TEZ DÖNEMİ)</w:t>
            </w:r>
            <w:r>
              <w:rPr>
                <w:rFonts w:ascii="Arial" w:hAnsi="Arial" w:cs="Arial"/>
                <w:sz w:val="22"/>
                <w:szCs w:val="22"/>
              </w:rPr>
              <w:t xml:space="preserve"> </w:t>
            </w:r>
            <w:r>
              <w:rPr>
                <w:rFonts w:ascii="Arial" w:eastAsia="Arial" w:hAnsi="Arial" w:cs="Arial"/>
                <w:sz w:val="22"/>
                <w:szCs w:val="22"/>
              </w:rPr>
              <w:t xml:space="preserve"> Zorunlu</w:t>
            </w:r>
          </w:p>
        </w:tc>
        <w:tc>
          <w:tcPr>
            <w:tcW w:w="934" w:type="dxa"/>
            <w:tcBorders>
              <w:top w:val="single" w:sz="12" w:space="0" w:color="auto"/>
              <w:left w:val="single" w:sz="12" w:space="0" w:color="auto"/>
              <w:bottom w:val="single" w:sz="6" w:space="0" w:color="auto"/>
              <w:right w:val="single" w:sz="12" w:space="0" w:color="auto"/>
            </w:tcBorders>
          </w:tcPr>
          <w:p w14:paraId="6E5C0505"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B39700D" w14:textId="072EEC05"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458C7777" w14:textId="3FCBC41A"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sz w:val="22"/>
                <w:szCs w:val="22"/>
              </w:rPr>
              <w:t>10</w:t>
            </w:r>
          </w:p>
        </w:tc>
        <w:tc>
          <w:tcPr>
            <w:tcW w:w="851" w:type="dxa"/>
            <w:tcBorders>
              <w:top w:val="single" w:sz="12" w:space="0" w:color="auto"/>
              <w:left w:val="single" w:sz="12" w:space="0" w:color="auto"/>
              <w:bottom w:val="single" w:sz="4" w:space="0" w:color="auto"/>
              <w:right w:val="single" w:sz="4" w:space="0" w:color="auto"/>
            </w:tcBorders>
            <w:vAlign w:val="center"/>
          </w:tcPr>
          <w:p w14:paraId="38CFFAC7"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DD4896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A6DC9F"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1CBE6D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A9B40C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11007AD"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3F035057"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D2DE0E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41B2E0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1C1B078"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E9B8A9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0218A8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BF18F0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66457E4"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28CBB17"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BF24576"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85F8D1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4B59C2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345F5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23B022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CCE286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95A50BE"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D09BB12" w14:textId="77777777" w:rsidR="005C7130" w:rsidRPr="00E872DE" w:rsidRDefault="005C7130" w:rsidP="002E164E">
            <w:pPr>
              <w:suppressLineNumbers/>
              <w:contextualSpacing/>
              <w:jc w:val="left"/>
              <w:rPr>
                <w:rFonts w:ascii="Arial" w:hAnsi="Arial" w:cs="Arial"/>
                <w:sz w:val="22"/>
                <w:szCs w:val="22"/>
              </w:rPr>
            </w:pPr>
            <w:r w:rsidRPr="00E872DE">
              <w:rPr>
                <w:rFonts w:ascii="Arial" w:hAnsi="Arial" w:cs="Arial"/>
                <w:sz w:val="22"/>
                <w:szCs w:val="22"/>
              </w:rPr>
              <w:t>4. Yarıyıl</w:t>
            </w:r>
          </w:p>
        </w:tc>
      </w:tr>
      <w:tr w:rsidR="005C7130" w:rsidRPr="00E872DE" w14:paraId="73EFB08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8D87380"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600</w:t>
            </w:r>
          </w:p>
        </w:tc>
        <w:tc>
          <w:tcPr>
            <w:tcW w:w="3601" w:type="dxa"/>
            <w:gridSpan w:val="2"/>
            <w:tcBorders>
              <w:top w:val="single" w:sz="12" w:space="0" w:color="auto"/>
              <w:left w:val="single" w:sz="12" w:space="0" w:color="auto"/>
              <w:bottom w:val="single" w:sz="6" w:space="0" w:color="auto"/>
              <w:right w:val="single" w:sz="12" w:space="0" w:color="auto"/>
            </w:tcBorders>
          </w:tcPr>
          <w:p w14:paraId="12D3AD40" w14:textId="77777777" w:rsidR="005C7130" w:rsidRPr="00E872DE" w:rsidRDefault="005C7130" w:rsidP="002E164E">
            <w:pPr>
              <w:suppressLineNumbers/>
              <w:contextualSpacing/>
              <w:jc w:val="left"/>
              <w:rPr>
                <w:rFonts w:ascii="Arial" w:hAnsi="Arial" w:cs="Arial"/>
                <w:sz w:val="22"/>
                <w:szCs w:val="22"/>
              </w:rPr>
            </w:pPr>
            <w:r w:rsidRPr="00D85AE1">
              <w:rPr>
                <w:rFonts w:ascii="Arial" w:hAnsi="Arial" w:cs="Arial"/>
                <w:sz w:val="22"/>
                <w:szCs w:val="22"/>
              </w:rPr>
              <w:t>YÜKSEK LİSANS TEZİ</w:t>
            </w:r>
            <w:r>
              <w:rPr>
                <w:rFonts w:ascii="Arial" w:hAnsi="Arial" w:cs="Arial"/>
                <w:sz w:val="22"/>
                <w:szCs w:val="22"/>
              </w:rPr>
              <w:t xml:space="preserve"> </w:t>
            </w:r>
            <w:r>
              <w:rPr>
                <w:rFonts w:ascii="Arial" w:eastAsia="Arial" w:hAnsi="Arial" w:cs="Arial"/>
                <w:sz w:val="22"/>
                <w:szCs w:val="22"/>
              </w:rPr>
              <w:t>Zorunlu</w:t>
            </w:r>
          </w:p>
        </w:tc>
        <w:tc>
          <w:tcPr>
            <w:tcW w:w="934" w:type="dxa"/>
            <w:tcBorders>
              <w:top w:val="single" w:sz="12" w:space="0" w:color="auto"/>
              <w:left w:val="single" w:sz="12" w:space="0" w:color="auto"/>
              <w:bottom w:val="single" w:sz="6" w:space="0" w:color="auto"/>
              <w:right w:val="single" w:sz="12" w:space="0" w:color="auto"/>
            </w:tcBorders>
          </w:tcPr>
          <w:p w14:paraId="5DAA291E"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3F85EEE" w14:textId="4439B181"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4A5EB40A" w14:textId="5969A05B"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sz w:val="22"/>
                <w:szCs w:val="22"/>
              </w:rPr>
              <w:t>60</w:t>
            </w:r>
          </w:p>
        </w:tc>
        <w:tc>
          <w:tcPr>
            <w:tcW w:w="851" w:type="dxa"/>
            <w:tcBorders>
              <w:top w:val="single" w:sz="12" w:space="0" w:color="auto"/>
              <w:left w:val="single" w:sz="12" w:space="0" w:color="auto"/>
              <w:bottom w:val="single" w:sz="4" w:space="0" w:color="auto"/>
              <w:right w:val="single" w:sz="4" w:space="0" w:color="auto"/>
            </w:tcBorders>
            <w:vAlign w:val="center"/>
          </w:tcPr>
          <w:p w14:paraId="2E2DCCD5"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E17E21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54A717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3E4D841"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D54242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2FFACDD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3B7B8B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A36889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9220A1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9E96E37"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B3622BA"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6DEFEE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41E086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D48F945"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238FCD1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5EBBE377"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9122C9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94566F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8BB77E"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90B4B9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15FD29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E1BE356" w14:textId="77777777" w:rsidTr="002E164E">
        <w:trPr>
          <w:trHeight w:val="272"/>
        </w:trPr>
        <w:tc>
          <w:tcPr>
            <w:tcW w:w="971" w:type="dxa"/>
            <w:tcBorders>
              <w:top w:val="single" w:sz="12" w:space="0" w:color="auto"/>
              <w:left w:val="single" w:sz="18" w:space="0" w:color="auto"/>
              <w:bottom w:val="single" w:sz="12" w:space="0" w:color="auto"/>
              <w:right w:val="single" w:sz="12" w:space="0" w:color="auto"/>
            </w:tcBorders>
          </w:tcPr>
          <w:p w14:paraId="0F35177C"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tcPr>
          <w:p w14:paraId="02D2AF24"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12" w:space="0" w:color="auto"/>
              <w:right w:val="single" w:sz="12" w:space="0" w:color="auto"/>
            </w:tcBorders>
          </w:tcPr>
          <w:p w14:paraId="6795A94E"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38CFC23"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2B1C3A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78AB97BC"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69E8FEB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2A81516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9E5FE79"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4EED1FB3" w14:textId="77777777" w:rsidR="005C7130" w:rsidRPr="00E872DE" w:rsidRDefault="005C7130" w:rsidP="002E164E">
            <w:pPr>
              <w:suppressLineNumbers/>
              <w:jc w:val="left"/>
              <w:rPr>
                <w:rFonts w:ascii="Arial" w:hAnsi="Arial" w:cs="Arial"/>
                <w:color w:val="95B3D7" w:themeColor="accent1" w:themeTint="99"/>
                <w:sz w:val="22"/>
                <w:szCs w:val="22"/>
                <w:highlight w:val="lightGray"/>
              </w:rPr>
            </w:pPr>
            <w:r w:rsidRPr="00E872DE">
              <w:rPr>
                <w:rFonts w:ascii="Arial" w:hAnsi="Arial" w:cs="Arial"/>
                <w:sz w:val="22"/>
                <w:szCs w:val="22"/>
                <w:highlight w:val="lightGray"/>
              </w:rPr>
              <w:t>5. Yarıyıl</w:t>
            </w:r>
          </w:p>
        </w:tc>
      </w:tr>
      <w:tr w:rsidR="005C7130" w:rsidRPr="00E872DE" w14:paraId="7EF78911"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760701B"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9B970EF"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7A2E525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E19EBC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3775490"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3F3EA49"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F6FC16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5C09F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224E33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9525BD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79B35E1"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86ED7AC"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F54C0A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6F47A4"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51C4648"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8C0FA9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E5B5DA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90758A5" w14:textId="77777777" w:rsidTr="002E164E">
        <w:trPr>
          <w:trHeight w:val="272"/>
        </w:trPr>
        <w:tc>
          <w:tcPr>
            <w:tcW w:w="971" w:type="dxa"/>
            <w:tcBorders>
              <w:top w:val="single" w:sz="12" w:space="0" w:color="auto"/>
              <w:left w:val="single" w:sz="18" w:space="0" w:color="auto"/>
              <w:bottom w:val="single" w:sz="18" w:space="0" w:color="auto"/>
              <w:right w:val="single" w:sz="12" w:space="0" w:color="auto"/>
            </w:tcBorders>
          </w:tcPr>
          <w:p w14:paraId="6C2D0E51"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18" w:space="0" w:color="auto"/>
              <w:right w:val="single" w:sz="12" w:space="0" w:color="auto"/>
            </w:tcBorders>
          </w:tcPr>
          <w:p w14:paraId="178B1DC2"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18" w:space="0" w:color="auto"/>
              <w:right w:val="single" w:sz="12" w:space="0" w:color="auto"/>
            </w:tcBorders>
          </w:tcPr>
          <w:p w14:paraId="4F01575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18" w:space="0" w:color="auto"/>
              <w:right w:val="single" w:sz="12" w:space="0" w:color="auto"/>
            </w:tcBorders>
            <w:vAlign w:val="center"/>
          </w:tcPr>
          <w:p w14:paraId="0180A9D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4000023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8" w:space="0" w:color="auto"/>
              <w:right w:val="single" w:sz="4" w:space="0" w:color="auto"/>
            </w:tcBorders>
            <w:vAlign w:val="center"/>
          </w:tcPr>
          <w:p w14:paraId="5B617D13"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8" w:space="0" w:color="auto"/>
              <w:right w:val="single" w:sz="12" w:space="0" w:color="auto"/>
            </w:tcBorders>
            <w:vAlign w:val="center"/>
          </w:tcPr>
          <w:p w14:paraId="460834B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43DA4EA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6148CB1"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9E089D6" w14:textId="77777777" w:rsidR="005C7130" w:rsidRPr="00E872DE" w:rsidRDefault="005C7130" w:rsidP="002E164E">
            <w:pPr>
              <w:suppressLineNumbers/>
              <w:contextualSpacing/>
              <w:rPr>
                <w:rFonts w:ascii="Arial" w:hAnsi="Arial" w:cs="Arial"/>
                <w:sz w:val="22"/>
                <w:szCs w:val="22"/>
              </w:rPr>
            </w:pPr>
            <w:r w:rsidRPr="00E872DE">
              <w:rPr>
                <w:rFonts w:ascii="Arial" w:hAnsi="Arial" w:cs="Arial"/>
                <w:sz w:val="22"/>
                <w:szCs w:val="22"/>
                <w:highlight w:val="lightGray"/>
              </w:rPr>
              <w:t>6. Yarıyıl</w:t>
            </w:r>
          </w:p>
        </w:tc>
      </w:tr>
      <w:tr w:rsidR="005C7130" w:rsidRPr="00E872DE" w14:paraId="101DEE0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D6633BF"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04DC113D"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98E058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877315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FAC7E8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77F6D38"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E8DC53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FD316C8"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4D323F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740F6E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424DDC61"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00C5FDD"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5C666F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7690F1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4749469"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76E5CA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FE6659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42C718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316E49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04B4680"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52DC5C57"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ACF462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CC32A20"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633CD17"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C4FBF6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A6F8AC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071342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80D05F7"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46AAA31B"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1B401C80"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5921E3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9EC56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308DA70"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5B0CD7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AC7DCDF"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8850D3B"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31EA672E" w14:textId="77777777" w:rsidR="005C7130" w:rsidRPr="00E872DE" w:rsidRDefault="005C7130" w:rsidP="002E164E">
            <w:pPr>
              <w:suppressLineNumbers/>
              <w:contextualSpacing/>
              <w:rPr>
                <w:rFonts w:ascii="Arial" w:hAnsi="Arial" w:cs="Arial"/>
                <w:sz w:val="22"/>
                <w:szCs w:val="22"/>
              </w:rPr>
            </w:pPr>
            <w:r w:rsidRPr="00E872DE">
              <w:rPr>
                <w:rFonts w:ascii="Arial" w:hAnsi="Arial" w:cs="Arial"/>
                <w:sz w:val="22"/>
                <w:szCs w:val="22"/>
                <w:highlight w:val="lightGray"/>
              </w:rPr>
              <w:t>7. Yarıyıl</w:t>
            </w:r>
          </w:p>
        </w:tc>
      </w:tr>
      <w:tr w:rsidR="005C7130" w:rsidRPr="00E872DE" w14:paraId="482A0AD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35948C7"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4349EAE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5C5C6C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F67D43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D4497CC"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B803CD5"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1AA9B6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918D18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367D03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FEED75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8C6DF8B"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07ABC46"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F95AF0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C68AB70"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6859FE3"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F5383C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1F371F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599203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0AAE24F"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6B8C9DE"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A2502F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8EFBC3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0142E7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1479D0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36074C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66BEE1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D420B9D"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E75217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E90A885"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2E9DC046"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4E5FB9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5F2D37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3FA72178"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9BBDD0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71A0BC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C4E9421"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9C43C5C"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84C635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58C2393"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4C3D9AD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26AEFA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0B7955B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8DA9BE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59BFD3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EAEBCE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D958BB4"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D1D70CC"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1D7D3E6B"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8D04F8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A880B3F"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7024268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5E6330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B40594D"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A7A5D9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092EE20" w14:textId="77777777" w:rsidR="005C7130" w:rsidRPr="00E872DE" w:rsidRDefault="005C7130" w:rsidP="002E164E">
            <w:pPr>
              <w:suppressLineNumbers/>
              <w:contextualSpacing/>
              <w:jc w:val="left"/>
              <w:rPr>
                <w:rFonts w:ascii="Arial" w:hAnsi="Arial" w:cs="Arial"/>
                <w:sz w:val="20"/>
                <w:szCs w:val="20"/>
              </w:rPr>
            </w:pPr>
          </w:p>
        </w:tc>
        <w:tc>
          <w:tcPr>
            <w:tcW w:w="3601" w:type="dxa"/>
            <w:gridSpan w:val="2"/>
            <w:tcBorders>
              <w:top w:val="single" w:sz="12" w:space="0" w:color="auto"/>
              <w:left w:val="single" w:sz="12" w:space="0" w:color="auto"/>
              <w:bottom w:val="single" w:sz="6" w:space="0" w:color="auto"/>
              <w:right w:val="single" w:sz="12" w:space="0" w:color="auto"/>
            </w:tcBorders>
          </w:tcPr>
          <w:p w14:paraId="3FC5F82C"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28CE92D1"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7E325C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02E2D6D"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6915D0F"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1ABAD3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221EC7E"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8D9BA1A"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364B0A6" w14:textId="77777777" w:rsidR="005C7130" w:rsidRPr="00E872DE" w:rsidRDefault="005C7130" w:rsidP="002E164E">
            <w:pPr>
              <w:suppressLineNumbers/>
              <w:contextualSpacing/>
              <w:rPr>
                <w:rFonts w:ascii="Arial" w:hAnsi="Arial" w:cs="Arial"/>
                <w:sz w:val="22"/>
                <w:szCs w:val="22"/>
              </w:rPr>
            </w:pPr>
            <w:r w:rsidRPr="00E872DE">
              <w:rPr>
                <w:rFonts w:ascii="Arial" w:hAnsi="Arial" w:cs="Arial"/>
                <w:sz w:val="22"/>
                <w:szCs w:val="22"/>
                <w:highlight w:val="lightGray"/>
              </w:rPr>
              <w:t>8. Yarıyıl</w:t>
            </w:r>
          </w:p>
        </w:tc>
      </w:tr>
      <w:tr w:rsidR="005C7130" w:rsidRPr="00E872DE" w14:paraId="3D55064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3C56391"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6898FB6"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765B1161"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EB6B565"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259A09B"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3734E00"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9841AD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0740F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24B73AB"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1DF6A1B" w14:textId="77777777" w:rsidR="005C7130" w:rsidRPr="00E872DE" w:rsidRDefault="005C7130" w:rsidP="002E164E">
            <w:pPr>
              <w:suppressLineNumbers/>
              <w:contextualSpacing/>
              <w:jc w:val="left"/>
              <w:rPr>
                <w:rFonts w:ascii="Arial" w:hAnsi="Arial" w:cs="Arial"/>
                <w:sz w:val="20"/>
                <w:szCs w:val="20"/>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2F62EC6"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696D5F23"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3E7A03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7F9A03E"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0E852A97"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5BFA1F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3B4988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C11F83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3A122B1"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77BCA34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1AD12733"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4D996C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A7A6CE6"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15B058CC"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94B4827"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81BC2EE"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07832B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86CCC20"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0DF8F43"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2B87DA8D"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5D82B9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10C1313"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6744789F"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8D458D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561B56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E7C932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E3D6BB7"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55A4D42"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4452A78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1F1DBF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6910247"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24112C5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1DE070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C15F9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EF4D9AE" w14:textId="77777777" w:rsidTr="002E164E">
        <w:trPr>
          <w:trHeight w:val="338"/>
        </w:trPr>
        <w:tc>
          <w:tcPr>
            <w:tcW w:w="971" w:type="dxa"/>
            <w:tcBorders>
              <w:top w:val="single" w:sz="12" w:space="0" w:color="auto"/>
              <w:left w:val="single" w:sz="18" w:space="0" w:color="auto"/>
              <w:bottom w:val="single" w:sz="6" w:space="0" w:color="auto"/>
              <w:right w:val="single" w:sz="12" w:space="0" w:color="auto"/>
            </w:tcBorders>
            <w:vAlign w:val="center"/>
          </w:tcPr>
          <w:p w14:paraId="0C25DF51"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23F4D70E"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02EB0982"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DD8766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4430D69"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5B664444"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D55DDB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27765E"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0A3862A" w14:textId="77777777" w:rsidTr="002E164E">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324FA069" w14:textId="77777777" w:rsidR="005C7130" w:rsidRPr="00E872DE" w:rsidRDefault="005C7130" w:rsidP="002E164E">
            <w:pPr>
              <w:rPr>
                <w:rFonts w:ascii="Arial" w:hAnsi="Arial" w:cs="Arial"/>
                <w:sz w:val="22"/>
                <w:szCs w:val="22"/>
              </w:rPr>
            </w:pPr>
            <w:r w:rsidRPr="00E872DE">
              <w:rPr>
                <w:rFonts w:ascii="Arial" w:hAnsi="Arial" w:cs="Arial"/>
                <w:sz w:val="22"/>
                <w:szCs w:val="22"/>
              </w:rPr>
              <w:t>PROGRAMDAKİ KATEGORİ TOPLAMLARI</w:t>
            </w:r>
            <w:r w:rsidRPr="00E872DE">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33C99876" w14:textId="77777777" w:rsidR="005C7130" w:rsidRPr="00E872DE" w:rsidRDefault="005C7130" w:rsidP="002E164E">
            <w:pPr>
              <w:suppressLineNumbers/>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7EAC92C" w14:textId="77777777" w:rsidR="005C7130" w:rsidRPr="00E872DE" w:rsidRDefault="005C7130" w:rsidP="002E164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653482CF" w14:textId="77777777" w:rsidR="005C7130" w:rsidRPr="00E872DE" w:rsidRDefault="005C7130" w:rsidP="002E164E">
            <w:pPr>
              <w:suppressLineNumbers/>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2A8B39A2"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A2ECE0C" w14:textId="77777777" w:rsidR="005C7130" w:rsidRPr="00E872DE" w:rsidRDefault="005C7130" w:rsidP="002E164E">
            <w:pPr>
              <w:suppressLineNumbers/>
              <w:jc w:val="center"/>
              <w:rPr>
                <w:rFonts w:ascii="Arial" w:hAnsi="Arial" w:cs="Arial"/>
                <w:sz w:val="22"/>
                <w:szCs w:val="22"/>
              </w:rPr>
            </w:pPr>
          </w:p>
        </w:tc>
      </w:tr>
      <w:tr w:rsidR="005C7130" w:rsidRPr="00E872DE" w14:paraId="7B152B90" w14:textId="77777777" w:rsidTr="002E164E">
        <w:tc>
          <w:tcPr>
            <w:tcW w:w="5506" w:type="dxa"/>
            <w:gridSpan w:val="4"/>
            <w:tcBorders>
              <w:top w:val="single" w:sz="12" w:space="0" w:color="auto"/>
              <w:left w:val="single" w:sz="18" w:space="0" w:color="auto"/>
              <w:bottom w:val="single" w:sz="12" w:space="0" w:color="auto"/>
              <w:right w:val="single" w:sz="12" w:space="0" w:color="auto"/>
            </w:tcBorders>
            <w:vAlign w:val="center"/>
          </w:tcPr>
          <w:p w14:paraId="0C5ED101" w14:textId="77777777" w:rsidR="005C7130" w:rsidRPr="00E872DE" w:rsidRDefault="005C7130" w:rsidP="002E164E">
            <w:pPr>
              <w:suppressLineNumbers/>
              <w:jc w:val="left"/>
              <w:rPr>
                <w:rFonts w:ascii="Arial" w:hAnsi="Arial" w:cs="Arial"/>
                <w:sz w:val="22"/>
                <w:szCs w:val="22"/>
              </w:rPr>
            </w:pPr>
            <w:r w:rsidRPr="00E872DE">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2C84BB60" w14:textId="77777777" w:rsidR="005C7130" w:rsidRPr="00E872DE" w:rsidRDefault="005C7130" w:rsidP="002E164E">
            <w:pPr>
              <w:suppressLineNumbers/>
              <w:jc w:val="center"/>
              <w:rPr>
                <w:rFonts w:ascii="Arial" w:hAnsi="Arial" w:cs="Arial"/>
                <w:sz w:val="22"/>
                <w:szCs w:val="22"/>
              </w:rPr>
            </w:pPr>
          </w:p>
        </w:tc>
      </w:tr>
      <w:tr w:rsidR="005C7130" w:rsidRPr="00E872DE" w14:paraId="19780A25" w14:textId="77777777" w:rsidTr="002E164E">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76351D68" w14:textId="77777777" w:rsidR="005C7130" w:rsidRPr="00E872DE" w:rsidRDefault="005C7130" w:rsidP="002E164E">
            <w:pPr>
              <w:rPr>
                <w:rFonts w:ascii="Arial" w:hAnsi="Arial" w:cs="Arial"/>
                <w:sz w:val="22"/>
                <w:szCs w:val="22"/>
              </w:rPr>
            </w:pPr>
            <w:r w:rsidRPr="00E872DE">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6EB626C6" w14:textId="77777777" w:rsidR="005C7130" w:rsidRPr="00E872DE" w:rsidRDefault="005C7130" w:rsidP="002E164E">
            <w:pPr>
              <w:suppressLineNumbers/>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CFA6DD8" w14:textId="77777777" w:rsidR="005C7130" w:rsidRPr="00E872DE" w:rsidRDefault="005C7130" w:rsidP="002E164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0E54D150" w14:textId="77777777" w:rsidR="005C7130" w:rsidRPr="00E872DE" w:rsidRDefault="005C7130" w:rsidP="002E164E">
            <w:pPr>
              <w:suppressLineNumbers/>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66EE955E"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69E536E6" w14:textId="77777777" w:rsidR="005C7130" w:rsidRPr="00E872DE" w:rsidRDefault="005C7130" w:rsidP="002E164E">
            <w:pPr>
              <w:suppressLineNumbers/>
              <w:jc w:val="center"/>
              <w:rPr>
                <w:rFonts w:ascii="Arial" w:hAnsi="Arial" w:cs="Arial"/>
                <w:sz w:val="22"/>
                <w:szCs w:val="22"/>
              </w:rPr>
            </w:pPr>
          </w:p>
        </w:tc>
      </w:tr>
      <w:tr w:rsidR="005C7130" w:rsidRPr="00E872DE" w14:paraId="0003383F" w14:textId="77777777" w:rsidTr="002E164E">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2D29F932" w14:textId="77777777" w:rsidR="005C7130" w:rsidRPr="00E872DE" w:rsidRDefault="005C7130" w:rsidP="002E164E">
            <w:pPr>
              <w:pStyle w:val="Style11ptCentered"/>
              <w:ind w:left="0" w:firstLine="0"/>
              <w:jc w:val="left"/>
              <w:rPr>
                <w:rFonts w:ascii="Arial" w:hAnsi="Arial" w:cs="Arial"/>
                <w:sz w:val="20"/>
              </w:rPr>
            </w:pPr>
            <w:r w:rsidRPr="00E872DE">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3E49BF24" w14:textId="77777777" w:rsidR="005C7130" w:rsidRPr="00E872DE" w:rsidRDefault="005C7130" w:rsidP="002E164E">
            <w:pPr>
              <w:rPr>
                <w:rFonts w:ascii="Arial" w:hAnsi="Arial" w:cs="Arial"/>
                <w:sz w:val="22"/>
                <w:szCs w:val="22"/>
              </w:rPr>
            </w:pPr>
            <w:r w:rsidRPr="00E872DE">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2E36A8F6" w14:textId="77777777" w:rsidR="005C7130" w:rsidRPr="00E872DE" w:rsidRDefault="005C7130" w:rsidP="002E164E">
            <w:pPr>
              <w:pStyle w:val="Style11ptCentered"/>
              <w:ind w:left="0"/>
              <w:rPr>
                <w:rFonts w:ascii="Arial" w:hAnsi="Arial" w:cs="Arial"/>
              </w:rPr>
            </w:pPr>
          </w:p>
        </w:tc>
        <w:tc>
          <w:tcPr>
            <w:tcW w:w="992" w:type="dxa"/>
            <w:tcBorders>
              <w:top w:val="single" w:sz="12" w:space="0" w:color="auto"/>
              <w:left w:val="single" w:sz="12" w:space="0" w:color="auto"/>
              <w:bottom w:val="single" w:sz="8" w:space="0" w:color="auto"/>
              <w:right w:val="single" w:sz="12" w:space="0" w:color="auto"/>
            </w:tcBorders>
            <w:vAlign w:val="center"/>
          </w:tcPr>
          <w:p w14:paraId="01FCB9E4" w14:textId="77777777" w:rsidR="005C7130" w:rsidRPr="00E872DE" w:rsidRDefault="005C7130" w:rsidP="002E164E">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57740F1B"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1A747041" w14:textId="77777777" w:rsidR="005C7130" w:rsidRPr="00E872DE" w:rsidRDefault="005C7130" w:rsidP="002E164E">
            <w:pPr>
              <w:suppressLineNumbers/>
              <w:jc w:val="center"/>
              <w:rPr>
                <w:rFonts w:ascii="Arial" w:hAnsi="Arial" w:cs="Arial"/>
                <w:sz w:val="22"/>
                <w:szCs w:val="22"/>
              </w:rPr>
            </w:pPr>
          </w:p>
        </w:tc>
      </w:tr>
      <w:tr w:rsidR="005C7130" w:rsidRPr="00E872DE" w14:paraId="2B18C603" w14:textId="77777777" w:rsidTr="002E164E">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16917912" w14:textId="77777777" w:rsidR="005C7130" w:rsidRPr="00E872DE" w:rsidRDefault="005C7130" w:rsidP="002E164E">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65DE5326" w14:textId="77777777" w:rsidR="005C7130" w:rsidRPr="00E872DE" w:rsidRDefault="005C7130" w:rsidP="002E164E">
            <w:pPr>
              <w:rPr>
                <w:rFonts w:ascii="Arial" w:hAnsi="Arial" w:cs="Arial"/>
                <w:sz w:val="22"/>
                <w:szCs w:val="22"/>
              </w:rPr>
            </w:pPr>
            <w:r w:rsidRPr="00E872DE">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1D28B588" w14:textId="77777777" w:rsidR="005C7130" w:rsidRPr="00E872DE" w:rsidRDefault="005C7130" w:rsidP="002E164E">
            <w:pPr>
              <w:pStyle w:val="Style11ptCentered"/>
              <w:ind w:left="0"/>
              <w:rPr>
                <w:rFonts w:ascii="Arial" w:hAnsi="Arial" w:cs="Arial"/>
              </w:rPr>
            </w:pPr>
          </w:p>
        </w:tc>
        <w:tc>
          <w:tcPr>
            <w:tcW w:w="992" w:type="dxa"/>
            <w:tcBorders>
              <w:top w:val="single" w:sz="8" w:space="0" w:color="auto"/>
              <w:left w:val="single" w:sz="12" w:space="0" w:color="auto"/>
              <w:bottom w:val="single" w:sz="18" w:space="0" w:color="auto"/>
              <w:right w:val="single" w:sz="12" w:space="0" w:color="auto"/>
            </w:tcBorders>
            <w:vAlign w:val="center"/>
          </w:tcPr>
          <w:p w14:paraId="3DC8E099" w14:textId="77777777" w:rsidR="005C7130" w:rsidRPr="00E872DE" w:rsidRDefault="005C7130" w:rsidP="002E164E">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5E5D1E47" w14:textId="77777777" w:rsidR="005C7130" w:rsidRPr="00E872DE" w:rsidRDefault="005C7130" w:rsidP="002E164E">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355F7BAF" w14:textId="77777777" w:rsidR="005C7130" w:rsidRPr="00E872DE" w:rsidRDefault="005C7130" w:rsidP="002E164E">
            <w:pPr>
              <w:suppressLineNumbers/>
              <w:jc w:val="center"/>
              <w:rPr>
                <w:rFonts w:ascii="Arial" w:hAnsi="Arial" w:cs="Arial"/>
                <w:sz w:val="22"/>
                <w:szCs w:val="22"/>
              </w:rPr>
            </w:pPr>
          </w:p>
        </w:tc>
      </w:tr>
    </w:tbl>
    <w:p w14:paraId="707127F8" w14:textId="77777777" w:rsidR="005C7130" w:rsidRPr="00E872DE" w:rsidRDefault="005C7130" w:rsidP="005C7130">
      <w:pPr>
        <w:jc w:val="left"/>
        <w:rPr>
          <w:rFonts w:ascii="Arial" w:hAnsi="Arial" w:cs="Arial"/>
        </w:rPr>
      </w:pPr>
    </w:p>
    <w:p w14:paraId="40174EDA" w14:textId="77777777" w:rsidR="005C7130" w:rsidRDefault="005C7130" w:rsidP="005C7130">
      <w:pPr>
        <w:jc w:val="left"/>
        <w:rPr>
          <w:rFonts w:ascii="Arial" w:hAnsi="Arial" w:cs="Arial"/>
        </w:rPr>
      </w:pPr>
    </w:p>
    <w:p w14:paraId="5938E17A" w14:textId="77777777" w:rsidR="005C7130" w:rsidRDefault="005C7130" w:rsidP="005C7130">
      <w:pPr>
        <w:jc w:val="left"/>
        <w:rPr>
          <w:rFonts w:ascii="Arial" w:hAnsi="Arial" w:cs="Arial"/>
        </w:rPr>
      </w:pPr>
    </w:p>
    <w:p w14:paraId="762EEED1" w14:textId="77777777" w:rsidR="005C7130" w:rsidRDefault="005C7130" w:rsidP="005C7130">
      <w:pPr>
        <w:jc w:val="left"/>
        <w:rPr>
          <w:rFonts w:ascii="Arial" w:hAnsi="Arial" w:cs="Arial"/>
        </w:rPr>
      </w:pPr>
    </w:p>
    <w:p w14:paraId="018CBE8B" w14:textId="77777777" w:rsidR="005C7130" w:rsidRDefault="005C7130" w:rsidP="005C7130">
      <w:pPr>
        <w:jc w:val="left"/>
        <w:rPr>
          <w:rFonts w:ascii="Arial" w:hAnsi="Arial" w:cs="Arial"/>
        </w:rPr>
      </w:pPr>
    </w:p>
    <w:p w14:paraId="0F767C4B" w14:textId="77777777" w:rsidR="005C7130" w:rsidRDefault="005C7130" w:rsidP="005C7130">
      <w:pPr>
        <w:jc w:val="left"/>
        <w:rPr>
          <w:rFonts w:ascii="Arial" w:hAnsi="Arial" w:cs="Arial"/>
        </w:rPr>
      </w:pPr>
    </w:p>
    <w:p w14:paraId="4F8AF9A6" w14:textId="77777777" w:rsidR="005C7130" w:rsidRDefault="005C7130" w:rsidP="005C7130">
      <w:pPr>
        <w:jc w:val="left"/>
        <w:rPr>
          <w:rFonts w:ascii="Arial" w:hAnsi="Arial" w:cs="Arial"/>
        </w:rPr>
      </w:pPr>
    </w:p>
    <w:p w14:paraId="219847AF" w14:textId="77777777" w:rsidR="005C7130" w:rsidRDefault="005C7130" w:rsidP="005C7130">
      <w:pPr>
        <w:jc w:val="left"/>
        <w:rPr>
          <w:rFonts w:ascii="Arial" w:hAnsi="Arial" w:cs="Arial"/>
        </w:rPr>
      </w:pPr>
    </w:p>
    <w:p w14:paraId="6A02D5CB" w14:textId="77777777" w:rsidR="005C7130" w:rsidRDefault="005C7130" w:rsidP="005C7130">
      <w:pPr>
        <w:jc w:val="left"/>
        <w:rPr>
          <w:rFonts w:ascii="Arial" w:hAnsi="Arial" w:cs="Arial"/>
        </w:rPr>
      </w:pPr>
    </w:p>
    <w:p w14:paraId="7254BE53" w14:textId="5A033343" w:rsidR="005C7130" w:rsidRDefault="005C7130" w:rsidP="005C7130">
      <w:pPr>
        <w:jc w:val="center"/>
        <w:rPr>
          <w:rFonts w:ascii="Arial" w:eastAsia="Arial" w:hAnsi="Arial" w:cs="Arial"/>
          <w:b/>
          <w:sz w:val="28"/>
          <w:szCs w:val="28"/>
        </w:rPr>
      </w:pPr>
      <w:r>
        <w:rPr>
          <w:rFonts w:ascii="Arial" w:eastAsia="Arial" w:hAnsi="Arial" w:cs="Arial"/>
          <w:b/>
          <w:sz w:val="28"/>
          <w:szCs w:val="28"/>
        </w:rPr>
        <w:t>Tablo 4.2 Fizik Anabilim Dalı Doktora Programı Öğretim Planı</w:t>
      </w:r>
    </w:p>
    <w:p w14:paraId="2D75A6E6" w14:textId="77777777" w:rsidR="005C7130" w:rsidRDefault="005C7130" w:rsidP="005C7130">
      <w:pPr>
        <w:jc w:val="left"/>
        <w:rPr>
          <w:rFonts w:ascii="Arial" w:hAnsi="Arial" w:cs="Arial"/>
          <w:b/>
          <w:sz w:val="28"/>
        </w:rPr>
      </w:pP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5C7130" w:rsidRPr="00E872DE" w14:paraId="5303DDFA" w14:textId="77777777" w:rsidTr="002E164E">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15908ED6"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 xml:space="preserve">Ders </w:t>
            </w:r>
          </w:p>
          <w:p w14:paraId="65C473F1"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3CA0DA57" w14:textId="77777777" w:rsidR="005C7130" w:rsidRPr="00E872DE" w:rsidRDefault="005C7130" w:rsidP="002E164E">
            <w:pPr>
              <w:jc w:val="center"/>
              <w:rPr>
                <w:rFonts w:ascii="Arial" w:hAnsi="Arial" w:cs="Arial"/>
                <w:sz w:val="22"/>
                <w:szCs w:val="22"/>
                <w:vertAlign w:val="superscript"/>
              </w:rPr>
            </w:pPr>
            <w:r w:rsidRPr="00E872DE">
              <w:rPr>
                <w:rFonts w:ascii="Arial" w:hAnsi="Arial" w:cs="Arial"/>
                <w:sz w:val="22"/>
                <w:szCs w:val="22"/>
              </w:rPr>
              <w:t>Ders adı</w:t>
            </w:r>
            <w:r w:rsidRPr="00E872DE">
              <w:rPr>
                <w:rStyle w:val="SonnotBavurusu"/>
                <w:rFonts w:ascii="Arial" w:hAnsi="Arial" w:cs="Arial"/>
                <w:sz w:val="22"/>
                <w:szCs w:val="22"/>
              </w:rPr>
              <w:endnoteReference w:id="9"/>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01E503C4" w14:textId="77777777" w:rsidR="005C7130" w:rsidRPr="00E872DE" w:rsidRDefault="005C7130" w:rsidP="002E164E">
            <w:pPr>
              <w:jc w:val="center"/>
              <w:rPr>
                <w:rFonts w:ascii="Arial" w:hAnsi="Arial" w:cs="Arial"/>
                <w:szCs w:val="22"/>
              </w:rPr>
            </w:pPr>
            <w:r w:rsidRPr="00E872DE">
              <w:rPr>
                <w:rFonts w:ascii="Arial" w:hAnsi="Arial" w:cs="Arial"/>
                <w:sz w:val="22"/>
                <w:szCs w:val="22"/>
              </w:rPr>
              <w:t>Öğretim Dili</w:t>
            </w:r>
            <w:r w:rsidRPr="00E872DE">
              <w:rPr>
                <w:rStyle w:val="SonnotBavurusu"/>
                <w:rFonts w:ascii="Arial" w:hAnsi="Arial" w:cs="Arial"/>
                <w:sz w:val="22"/>
                <w:szCs w:val="22"/>
              </w:rPr>
              <w:endnoteReference w:id="10"/>
            </w:r>
          </w:p>
          <w:p w14:paraId="49CE269B" w14:textId="77777777" w:rsidR="005C7130" w:rsidRPr="00E872DE" w:rsidRDefault="005C7130" w:rsidP="002E164E">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04ABEF31"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Kategori (AKTS Kredisi)</w:t>
            </w:r>
            <w:r w:rsidRPr="00E872DE">
              <w:rPr>
                <w:rStyle w:val="SonnotBavurusu"/>
                <w:rFonts w:ascii="Arial" w:hAnsi="Arial" w:cs="Arial"/>
                <w:sz w:val="22"/>
                <w:szCs w:val="22"/>
              </w:rPr>
              <w:endnoteReference w:id="11"/>
            </w:r>
          </w:p>
        </w:tc>
      </w:tr>
      <w:tr w:rsidR="005C7130" w:rsidRPr="00E872DE" w14:paraId="0EC6FB04" w14:textId="77777777" w:rsidTr="002E164E">
        <w:trPr>
          <w:cantSplit/>
          <w:trHeight w:val="342"/>
          <w:tblHeader/>
        </w:trPr>
        <w:tc>
          <w:tcPr>
            <w:tcW w:w="971" w:type="dxa"/>
            <w:vMerge/>
            <w:tcBorders>
              <w:left w:val="single" w:sz="18" w:space="0" w:color="auto"/>
              <w:right w:val="single" w:sz="12" w:space="0" w:color="auto"/>
            </w:tcBorders>
            <w:vAlign w:val="center"/>
          </w:tcPr>
          <w:p w14:paraId="56679BFB" w14:textId="77777777" w:rsidR="005C7130" w:rsidRPr="00E872DE" w:rsidRDefault="005C7130" w:rsidP="002E164E">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5FD7D60E" w14:textId="77777777" w:rsidR="005C7130" w:rsidRPr="00E872DE" w:rsidRDefault="005C7130" w:rsidP="002E164E">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763BCA2C" w14:textId="77777777" w:rsidR="005C7130" w:rsidRPr="00E872DE" w:rsidRDefault="005C7130" w:rsidP="002E164E">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6EC7FA2F" w14:textId="77777777" w:rsidR="005C7130" w:rsidRPr="00E872DE" w:rsidRDefault="005C7130" w:rsidP="002E164E">
            <w:pPr>
              <w:jc w:val="center"/>
              <w:rPr>
                <w:rFonts w:ascii="Arial" w:hAnsi="Arial" w:cs="Arial"/>
                <w:sz w:val="22"/>
                <w:szCs w:val="22"/>
              </w:rPr>
            </w:pPr>
            <w:r w:rsidRPr="00E872DE">
              <w:rPr>
                <w:rFonts w:ascii="Arial" w:hAnsi="Arial" w:cs="Arial"/>
                <w:sz w:val="21"/>
                <w:szCs w:val="21"/>
              </w:rPr>
              <w:t>Alanına uygun temel öğretim</w:t>
            </w:r>
            <w:r w:rsidRPr="00E872DE">
              <w:rPr>
                <w:rStyle w:val="SonnotBavurusu"/>
                <w:rFonts w:ascii="Arial" w:hAnsi="Arial" w:cs="Arial"/>
                <w:sz w:val="22"/>
                <w:szCs w:val="22"/>
              </w:rPr>
              <w:endnoteReference w:id="12"/>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08D5D530"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Alanına uygun öğretim</w:t>
            </w:r>
            <w:r w:rsidRPr="00E872DE">
              <w:rPr>
                <w:rStyle w:val="SonnotBavurusu"/>
                <w:rFonts w:ascii="Arial" w:hAnsi="Arial" w:cs="Arial"/>
                <w:sz w:val="22"/>
                <w:szCs w:val="22"/>
              </w:rPr>
              <w:endnoteReference w:id="13"/>
            </w:r>
          </w:p>
          <w:p w14:paraId="0E604C83" w14:textId="77777777" w:rsidR="005C7130" w:rsidRPr="00E872DE" w:rsidRDefault="005C7130" w:rsidP="002E164E">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1F63E84D"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Seçmeli Dersler</w:t>
            </w:r>
            <w:r w:rsidRPr="00E872DE">
              <w:rPr>
                <w:rStyle w:val="SonnotBavurusu"/>
                <w:rFonts w:ascii="Arial" w:hAnsi="Arial" w:cs="Arial"/>
                <w:sz w:val="22"/>
                <w:szCs w:val="22"/>
              </w:rPr>
              <w:endnoteReference w:id="14"/>
            </w:r>
          </w:p>
        </w:tc>
        <w:tc>
          <w:tcPr>
            <w:tcW w:w="633" w:type="dxa"/>
            <w:vMerge w:val="restart"/>
            <w:tcBorders>
              <w:top w:val="single" w:sz="8" w:space="0" w:color="auto"/>
              <w:left w:val="single" w:sz="12" w:space="0" w:color="auto"/>
              <w:right w:val="single" w:sz="18" w:space="0" w:color="auto"/>
            </w:tcBorders>
            <w:vAlign w:val="center"/>
          </w:tcPr>
          <w:p w14:paraId="56D399FA" w14:textId="77777777" w:rsidR="005C7130" w:rsidRPr="00E872DE" w:rsidRDefault="005C7130" w:rsidP="002E164E">
            <w:pPr>
              <w:ind w:left="-196" w:firstLine="196"/>
              <w:jc w:val="center"/>
              <w:rPr>
                <w:rFonts w:ascii="Arial" w:hAnsi="Arial" w:cs="Arial"/>
                <w:sz w:val="22"/>
                <w:szCs w:val="22"/>
              </w:rPr>
            </w:pPr>
            <w:r w:rsidRPr="00E872DE">
              <w:rPr>
                <w:rFonts w:ascii="Arial" w:hAnsi="Arial" w:cs="Arial"/>
                <w:sz w:val="22"/>
                <w:szCs w:val="22"/>
              </w:rPr>
              <w:t>Diğer</w:t>
            </w:r>
            <w:r w:rsidRPr="00E872DE">
              <w:rPr>
                <w:rStyle w:val="SonnotBavurusu"/>
                <w:rFonts w:ascii="Arial" w:hAnsi="Arial" w:cs="Arial"/>
                <w:sz w:val="22"/>
                <w:szCs w:val="22"/>
              </w:rPr>
              <w:endnoteReference w:id="15"/>
            </w:r>
          </w:p>
        </w:tc>
      </w:tr>
      <w:tr w:rsidR="005C7130" w:rsidRPr="00E872DE" w14:paraId="008F101E" w14:textId="77777777" w:rsidTr="002E164E">
        <w:trPr>
          <w:cantSplit/>
          <w:trHeight w:val="366"/>
          <w:tblHeader/>
        </w:trPr>
        <w:tc>
          <w:tcPr>
            <w:tcW w:w="971" w:type="dxa"/>
            <w:vMerge/>
            <w:tcBorders>
              <w:left w:val="single" w:sz="18" w:space="0" w:color="auto"/>
              <w:bottom w:val="single" w:sz="12" w:space="0" w:color="auto"/>
              <w:right w:val="single" w:sz="12" w:space="0" w:color="auto"/>
            </w:tcBorders>
            <w:vAlign w:val="center"/>
          </w:tcPr>
          <w:p w14:paraId="02989136" w14:textId="77777777" w:rsidR="005C7130" w:rsidRPr="00E872DE" w:rsidRDefault="005C7130" w:rsidP="002E164E">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32078668" w14:textId="77777777" w:rsidR="005C7130" w:rsidRPr="00E872DE" w:rsidRDefault="005C7130" w:rsidP="002E164E">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65BC09B1" w14:textId="77777777" w:rsidR="005C7130" w:rsidRPr="00E872DE" w:rsidRDefault="005C7130" w:rsidP="002E164E">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79CCA7D6" w14:textId="77777777" w:rsidR="005C7130" w:rsidRPr="00E872DE" w:rsidRDefault="005C7130" w:rsidP="002E164E">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3B4FA318" w14:textId="77777777" w:rsidR="005C7130" w:rsidRPr="00E872DE" w:rsidRDefault="005C7130" w:rsidP="002E164E">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7930AE5A"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5B9D9C58" w14:textId="77777777" w:rsidR="005C7130" w:rsidRPr="00E872DE" w:rsidRDefault="005C7130" w:rsidP="002E164E">
            <w:pPr>
              <w:jc w:val="center"/>
              <w:rPr>
                <w:rFonts w:ascii="Arial" w:hAnsi="Arial" w:cs="Arial"/>
                <w:sz w:val="22"/>
                <w:szCs w:val="22"/>
              </w:rPr>
            </w:pPr>
            <w:r w:rsidRPr="00E872DE">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4883BA4E" w14:textId="77777777" w:rsidR="005C7130" w:rsidRPr="00E872DE" w:rsidRDefault="005C7130" w:rsidP="002E164E">
            <w:pPr>
              <w:jc w:val="center"/>
              <w:rPr>
                <w:rFonts w:ascii="Arial" w:hAnsi="Arial" w:cs="Arial"/>
                <w:sz w:val="22"/>
                <w:szCs w:val="22"/>
              </w:rPr>
            </w:pPr>
          </w:p>
        </w:tc>
      </w:tr>
      <w:tr w:rsidR="005C7130" w:rsidRPr="00E872DE" w14:paraId="69148B55" w14:textId="77777777" w:rsidTr="002E164E">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0B69F0D8" w14:textId="77777777" w:rsidR="005C7130" w:rsidRPr="00E872DE" w:rsidRDefault="005C7130" w:rsidP="002E164E">
            <w:pPr>
              <w:suppressLineNumbers/>
              <w:jc w:val="left"/>
              <w:rPr>
                <w:rFonts w:ascii="Arial" w:hAnsi="Arial" w:cs="Arial"/>
                <w:sz w:val="22"/>
                <w:szCs w:val="22"/>
              </w:rPr>
            </w:pPr>
            <w:r w:rsidRPr="00E872DE">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7A494CCF" w14:textId="77777777" w:rsidR="005C7130" w:rsidRPr="00E872DE" w:rsidRDefault="005C7130" w:rsidP="002E164E">
            <w:pPr>
              <w:suppressLineNumbers/>
              <w:jc w:val="left"/>
              <w:rPr>
                <w:rFonts w:ascii="Arial" w:hAnsi="Arial" w:cs="Arial"/>
                <w:sz w:val="22"/>
                <w:szCs w:val="22"/>
              </w:rPr>
            </w:pPr>
          </w:p>
        </w:tc>
      </w:tr>
      <w:tr w:rsidR="005C7130" w:rsidRPr="00E872DE" w14:paraId="4CE6CA8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432344A"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501</w:t>
            </w:r>
          </w:p>
        </w:tc>
        <w:tc>
          <w:tcPr>
            <w:tcW w:w="3601" w:type="dxa"/>
            <w:gridSpan w:val="2"/>
            <w:tcBorders>
              <w:top w:val="single" w:sz="12" w:space="0" w:color="auto"/>
              <w:left w:val="single" w:sz="12" w:space="0" w:color="auto"/>
              <w:bottom w:val="single" w:sz="6" w:space="0" w:color="auto"/>
              <w:right w:val="single" w:sz="12" w:space="0" w:color="auto"/>
            </w:tcBorders>
          </w:tcPr>
          <w:p w14:paraId="250CD0C1" w14:textId="77777777" w:rsidR="005C7130" w:rsidRPr="00E872DE" w:rsidRDefault="005C7130" w:rsidP="002E164E">
            <w:pPr>
              <w:suppressLineNumbers/>
              <w:contextualSpacing/>
              <w:rPr>
                <w:rFonts w:ascii="Arial" w:hAnsi="Arial" w:cs="Arial"/>
                <w:sz w:val="22"/>
                <w:szCs w:val="22"/>
              </w:rPr>
            </w:pPr>
            <w:r>
              <w:rPr>
                <w:rFonts w:ascii="Arial" w:eastAsia="Arial" w:hAnsi="Arial" w:cs="Arial"/>
                <w:sz w:val="22"/>
                <w:szCs w:val="22"/>
              </w:rPr>
              <w:t>SEMİNER (YÜKSEK LİSANS) Zorunlu</w:t>
            </w:r>
          </w:p>
        </w:tc>
        <w:tc>
          <w:tcPr>
            <w:tcW w:w="934" w:type="dxa"/>
            <w:tcBorders>
              <w:top w:val="single" w:sz="12" w:space="0" w:color="auto"/>
              <w:left w:val="single" w:sz="12" w:space="0" w:color="auto"/>
              <w:bottom w:val="single" w:sz="6" w:space="0" w:color="auto"/>
              <w:right w:val="single" w:sz="12" w:space="0" w:color="auto"/>
            </w:tcBorders>
          </w:tcPr>
          <w:p w14:paraId="77B135BB"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4673AEC" w14:textId="0B0A32D9"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674C5077" w14:textId="73244B64"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sz w:val="22"/>
                <w:szCs w:val="22"/>
              </w:rPr>
              <w:t>8</w:t>
            </w:r>
          </w:p>
        </w:tc>
        <w:tc>
          <w:tcPr>
            <w:tcW w:w="851" w:type="dxa"/>
            <w:tcBorders>
              <w:top w:val="single" w:sz="12" w:space="0" w:color="auto"/>
              <w:left w:val="single" w:sz="12" w:space="0" w:color="auto"/>
              <w:bottom w:val="single" w:sz="4" w:space="0" w:color="auto"/>
              <w:right w:val="single" w:sz="4" w:space="0" w:color="auto"/>
            </w:tcBorders>
            <w:vAlign w:val="center"/>
          </w:tcPr>
          <w:p w14:paraId="75B7D22C"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806E63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BB563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070146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CF47B61"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503</w:t>
            </w:r>
          </w:p>
        </w:tc>
        <w:tc>
          <w:tcPr>
            <w:tcW w:w="3601" w:type="dxa"/>
            <w:gridSpan w:val="2"/>
            <w:tcBorders>
              <w:top w:val="single" w:sz="12" w:space="0" w:color="auto"/>
              <w:left w:val="single" w:sz="12" w:space="0" w:color="auto"/>
              <w:bottom w:val="single" w:sz="6" w:space="0" w:color="auto"/>
              <w:right w:val="single" w:sz="12" w:space="0" w:color="auto"/>
            </w:tcBorders>
          </w:tcPr>
          <w:p w14:paraId="5A2E0603" w14:textId="77777777" w:rsidR="005C7130" w:rsidRDefault="005C7130" w:rsidP="002E164E">
            <w:pPr>
              <w:jc w:val="left"/>
              <w:rPr>
                <w:rFonts w:ascii="Arial" w:eastAsia="Arial" w:hAnsi="Arial" w:cs="Arial"/>
              </w:rPr>
            </w:pPr>
            <w:r>
              <w:rPr>
                <w:rFonts w:ascii="Arial" w:eastAsia="Arial" w:hAnsi="Arial" w:cs="Arial"/>
                <w:sz w:val="22"/>
                <w:szCs w:val="22"/>
              </w:rPr>
              <w:t>UZMANLIK ALAN DERSİ Zorunlu</w:t>
            </w:r>
          </w:p>
        </w:tc>
        <w:tc>
          <w:tcPr>
            <w:tcW w:w="934" w:type="dxa"/>
            <w:tcBorders>
              <w:top w:val="single" w:sz="12" w:space="0" w:color="auto"/>
              <w:left w:val="single" w:sz="12" w:space="0" w:color="auto"/>
              <w:bottom w:val="single" w:sz="6" w:space="0" w:color="auto"/>
              <w:right w:val="single" w:sz="12" w:space="0" w:color="auto"/>
            </w:tcBorders>
          </w:tcPr>
          <w:p w14:paraId="32A98FC3"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DFCEA2E" w14:textId="214D6AA1"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5AB0C558" w14:textId="261BDD14" w:rsidR="005C7130" w:rsidRDefault="005B5CB0" w:rsidP="002E164E">
            <w:pPr>
              <w:ind w:left="77"/>
              <w:jc w:val="center"/>
              <w:rPr>
                <w:rFonts w:ascii="Arial" w:eastAsia="Arial" w:hAnsi="Arial" w:cs="Arial"/>
              </w:rPr>
            </w:pPr>
            <w:r>
              <w:rPr>
                <w:rFonts w:ascii="Arial" w:eastAsia="Arial" w:hAnsi="Arial" w:cs="Arial"/>
                <w:sz w:val="22"/>
                <w:szCs w:val="22"/>
              </w:rPr>
              <w:t>10</w:t>
            </w:r>
          </w:p>
        </w:tc>
        <w:tc>
          <w:tcPr>
            <w:tcW w:w="851" w:type="dxa"/>
            <w:tcBorders>
              <w:top w:val="single" w:sz="12" w:space="0" w:color="auto"/>
              <w:left w:val="single" w:sz="12" w:space="0" w:color="auto"/>
              <w:bottom w:val="single" w:sz="4" w:space="0" w:color="auto"/>
              <w:right w:val="single" w:sz="4" w:space="0" w:color="auto"/>
            </w:tcBorders>
            <w:vAlign w:val="center"/>
          </w:tcPr>
          <w:p w14:paraId="4A8FAA9E"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4914D9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55A335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059E43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6CC7D8D"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517</w:t>
            </w:r>
          </w:p>
        </w:tc>
        <w:tc>
          <w:tcPr>
            <w:tcW w:w="3601" w:type="dxa"/>
            <w:gridSpan w:val="2"/>
            <w:tcBorders>
              <w:top w:val="single" w:sz="12" w:space="0" w:color="auto"/>
              <w:left w:val="single" w:sz="12" w:space="0" w:color="auto"/>
              <w:bottom w:val="single" w:sz="6" w:space="0" w:color="auto"/>
              <w:right w:val="single" w:sz="12" w:space="0" w:color="auto"/>
            </w:tcBorders>
          </w:tcPr>
          <w:p w14:paraId="4DF96FE7" w14:textId="77777777" w:rsidR="005C7130" w:rsidRDefault="005C7130" w:rsidP="002E164E">
            <w:pPr>
              <w:jc w:val="left"/>
              <w:rPr>
                <w:rFonts w:ascii="Arial" w:eastAsia="Arial" w:hAnsi="Arial" w:cs="Arial"/>
              </w:rPr>
            </w:pPr>
            <w:r>
              <w:rPr>
                <w:rFonts w:ascii="Arial" w:eastAsia="Arial" w:hAnsi="Arial" w:cs="Arial"/>
                <w:sz w:val="22"/>
                <w:szCs w:val="22"/>
              </w:rPr>
              <w:t>BİLİMSEL ARAŞTIRMA YAZMA VE SUNMA TEKNİKLERİ Zorunlu</w:t>
            </w:r>
          </w:p>
        </w:tc>
        <w:tc>
          <w:tcPr>
            <w:tcW w:w="934" w:type="dxa"/>
            <w:tcBorders>
              <w:top w:val="single" w:sz="12" w:space="0" w:color="auto"/>
              <w:left w:val="single" w:sz="12" w:space="0" w:color="auto"/>
              <w:bottom w:val="single" w:sz="6" w:space="0" w:color="auto"/>
              <w:right w:val="single" w:sz="12" w:space="0" w:color="auto"/>
            </w:tcBorders>
          </w:tcPr>
          <w:p w14:paraId="7546C283"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6A11460" w14:textId="32005404" w:rsidR="005C7130" w:rsidRDefault="005C7130" w:rsidP="002E164E">
            <w:pPr>
              <w:jc w:val="center"/>
              <w:rPr>
                <w:rFonts w:ascii="Arial" w:eastAsia="Arial" w:hAnsi="Arial" w:cs="Arial"/>
              </w:rPr>
            </w:pPr>
          </w:p>
        </w:tc>
        <w:tc>
          <w:tcPr>
            <w:tcW w:w="992" w:type="dxa"/>
            <w:tcBorders>
              <w:top w:val="single" w:sz="12" w:space="0" w:color="auto"/>
              <w:left w:val="single" w:sz="12" w:space="0" w:color="auto"/>
              <w:bottom w:val="single" w:sz="6" w:space="0" w:color="auto"/>
              <w:right w:val="single" w:sz="12" w:space="0" w:color="auto"/>
            </w:tcBorders>
            <w:vAlign w:val="center"/>
          </w:tcPr>
          <w:p w14:paraId="5C977938" w14:textId="28381855" w:rsidR="005C7130" w:rsidRDefault="005B5CB0" w:rsidP="002E164E">
            <w:pPr>
              <w:ind w:left="77"/>
              <w:jc w:val="center"/>
              <w:rPr>
                <w:rFonts w:ascii="Arial" w:eastAsia="Arial" w:hAnsi="Arial" w:cs="Arial"/>
              </w:rPr>
            </w:pPr>
            <w:r>
              <w:rPr>
                <w:rFonts w:ascii="Arial" w:eastAsia="Arial" w:hAnsi="Arial" w:cs="Arial"/>
                <w:sz w:val="22"/>
                <w:szCs w:val="22"/>
              </w:rPr>
              <w:t>8</w:t>
            </w:r>
          </w:p>
        </w:tc>
        <w:tc>
          <w:tcPr>
            <w:tcW w:w="851" w:type="dxa"/>
            <w:tcBorders>
              <w:top w:val="single" w:sz="12" w:space="0" w:color="auto"/>
              <w:left w:val="single" w:sz="12" w:space="0" w:color="auto"/>
              <w:bottom w:val="single" w:sz="4" w:space="0" w:color="auto"/>
              <w:right w:val="single" w:sz="4" w:space="0" w:color="auto"/>
            </w:tcBorders>
            <w:vAlign w:val="center"/>
          </w:tcPr>
          <w:p w14:paraId="3A124B16"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AD75A7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B762E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1748F5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3945FC8"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506</w:t>
            </w:r>
          </w:p>
        </w:tc>
        <w:tc>
          <w:tcPr>
            <w:tcW w:w="3601" w:type="dxa"/>
            <w:gridSpan w:val="2"/>
            <w:tcBorders>
              <w:top w:val="single" w:sz="12" w:space="0" w:color="auto"/>
              <w:left w:val="single" w:sz="12" w:space="0" w:color="auto"/>
              <w:bottom w:val="single" w:sz="6" w:space="0" w:color="auto"/>
              <w:right w:val="single" w:sz="12" w:space="0" w:color="auto"/>
            </w:tcBorders>
          </w:tcPr>
          <w:p w14:paraId="6E2B3AAB" w14:textId="77777777" w:rsidR="005C7130" w:rsidRPr="00E872DE" w:rsidRDefault="005C7130" w:rsidP="002E164E">
            <w:pPr>
              <w:suppressLineNumbers/>
              <w:contextualSpacing/>
              <w:rPr>
                <w:rFonts w:ascii="Arial" w:hAnsi="Arial" w:cs="Arial"/>
                <w:sz w:val="22"/>
                <w:szCs w:val="22"/>
              </w:rPr>
            </w:pPr>
            <w:r w:rsidRPr="00F62F89">
              <w:rPr>
                <w:rFonts w:ascii="Arial" w:hAnsi="Arial" w:cs="Arial"/>
                <w:sz w:val="22"/>
                <w:szCs w:val="22"/>
              </w:rPr>
              <w:t>KUANTUM MEKANİĞİ I</w:t>
            </w:r>
          </w:p>
        </w:tc>
        <w:tc>
          <w:tcPr>
            <w:tcW w:w="934" w:type="dxa"/>
            <w:tcBorders>
              <w:top w:val="single" w:sz="12" w:space="0" w:color="auto"/>
              <w:left w:val="single" w:sz="12" w:space="0" w:color="auto"/>
              <w:bottom w:val="single" w:sz="6" w:space="0" w:color="auto"/>
              <w:right w:val="single" w:sz="12" w:space="0" w:color="auto"/>
            </w:tcBorders>
          </w:tcPr>
          <w:p w14:paraId="0B76A91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2425BB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6C5F67E"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38E0649" w14:textId="1AB1A5A7"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A93CF1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37BDA5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9DB06D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FAC55AC"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507</w:t>
            </w:r>
          </w:p>
        </w:tc>
        <w:tc>
          <w:tcPr>
            <w:tcW w:w="3601" w:type="dxa"/>
            <w:gridSpan w:val="2"/>
            <w:tcBorders>
              <w:top w:val="single" w:sz="12" w:space="0" w:color="auto"/>
              <w:left w:val="single" w:sz="12" w:space="0" w:color="auto"/>
              <w:bottom w:val="single" w:sz="6" w:space="0" w:color="auto"/>
              <w:right w:val="single" w:sz="12" w:space="0" w:color="auto"/>
            </w:tcBorders>
          </w:tcPr>
          <w:p w14:paraId="215F897E"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KUANTUM MEKANİĞİ II</w:t>
            </w:r>
          </w:p>
        </w:tc>
        <w:tc>
          <w:tcPr>
            <w:tcW w:w="934" w:type="dxa"/>
            <w:tcBorders>
              <w:top w:val="single" w:sz="12" w:space="0" w:color="auto"/>
              <w:left w:val="single" w:sz="12" w:space="0" w:color="auto"/>
              <w:bottom w:val="single" w:sz="6" w:space="0" w:color="auto"/>
              <w:right w:val="single" w:sz="12" w:space="0" w:color="auto"/>
            </w:tcBorders>
          </w:tcPr>
          <w:p w14:paraId="692A70BA"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C33742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CFAC052"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AB0FBAE" w14:textId="50EB995A"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2B41FA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32EEA3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FD16DA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2A1F996"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508</w:t>
            </w:r>
          </w:p>
        </w:tc>
        <w:tc>
          <w:tcPr>
            <w:tcW w:w="3601" w:type="dxa"/>
            <w:gridSpan w:val="2"/>
            <w:tcBorders>
              <w:top w:val="single" w:sz="12" w:space="0" w:color="auto"/>
              <w:left w:val="single" w:sz="12" w:space="0" w:color="auto"/>
              <w:bottom w:val="single" w:sz="6" w:space="0" w:color="auto"/>
              <w:right w:val="single" w:sz="12" w:space="0" w:color="auto"/>
            </w:tcBorders>
          </w:tcPr>
          <w:p w14:paraId="7AF0D205"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ELEKTRONİK YAPI HESAPLAMALARI</w:t>
            </w:r>
          </w:p>
        </w:tc>
        <w:tc>
          <w:tcPr>
            <w:tcW w:w="934" w:type="dxa"/>
            <w:tcBorders>
              <w:top w:val="single" w:sz="12" w:space="0" w:color="auto"/>
              <w:left w:val="single" w:sz="12" w:space="0" w:color="auto"/>
              <w:bottom w:val="single" w:sz="6" w:space="0" w:color="auto"/>
              <w:right w:val="single" w:sz="12" w:space="0" w:color="auto"/>
            </w:tcBorders>
          </w:tcPr>
          <w:p w14:paraId="03B6048E"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8D95D13"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5D4A98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A784AD5" w14:textId="7B38E604"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3DB75F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54A55F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17DB50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0696A7A"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509</w:t>
            </w:r>
          </w:p>
        </w:tc>
        <w:tc>
          <w:tcPr>
            <w:tcW w:w="3601" w:type="dxa"/>
            <w:gridSpan w:val="2"/>
            <w:tcBorders>
              <w:top w:val="single" w:sz="12" w:space="0" w:color="auto"/>
              <w:left w:val="single" w:sz="12" w:space="0" w:color="auto"/>
              <w:bottom w:val="single" w:sz="6" w:space="0" w:color="auto"/>
              <w:right w:val="single" w:sz="12" w:space="0" w:color="auto"/>
            </w:tcBorders>
          </w:tcPr>
          <w:p w14:paraId="2726A1FD"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LAZERSPEKTROSKOPİSİ VE UYGULAMALARI</w:t>
            </w:r>
          </w:p>
        </w:tc>
        <w:tc>
          <w:tcPr>
            <w:tcW w:w="934" w:type="dxa"/>
            <w:tcBorders>
              <w:top w:val="single" w:sz="12" w:space="0" w:color="auto"/>
              <w:left w:val="single" w:sz="12" w:space="0" w:color="auto"/>
              <w:bottom w:val="single" w:sz="6" w:space="0" w:color="auto"/>
              <w:right w:val="single" w:sz="12" w:space="0" w:color="auto"/>
            </w:tcBorders>
          </w:tcPr>
          <w:p w14:paraId="10212E5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3FAB73C"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454628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4546D78" w14:textId="50D3D7EE"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5F876AD"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7ED9BC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A2C61B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E959212"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510</w:t>
            </w:r>
          </w:p>
        </w:tc>
        <w:tc>
          <w:tcPr>
            <w:tcW w:w="3601" w:type="dxa"/>
            <w:gridSpan w:val="2"/>
            <w:tcBorders>
              <w:top w:val="single" w:sz="12" w:space="0" w:color="auto"/>
              <w:left w:val="single" w:sz="12" w:space="0" w:color="auto"/>
              <w:bottom w:val="single" w:sz="6" w:space="0" w:color="auto"/>
              <w:right w:val="single" w:sz="12" w:space="0" w:color="auto"/>
            </w:tcBorders>
          </w:tcPr>
          <w:p w14:paraId="7B11AAE8"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ATOMLARIN ELEKTRONİK YAPISI I</w:t>
            </w:r>
          </w:p>
        </w:tc>
        <w:tc>
          <w:tcPr>
            <w:tcW w:w="934" w:type="dxa"/>
            <w:tcBorders>
              <w:top w:val="single" w:sz="12" w:space="0" w:color="auto"/>
              <w:left w:val="single" w:sz="12" w:space="0" w:color="auto"/>
              <w:bottom w:val="single" w:sz="6" w:space="0" w:color="auto"/>
              <w:right w:val="single" w:sz="12" w:space="0" w:color="auto"/>
            </w:tcBorders>
          </w:tcPr>
          <w:p w14:paraId="6FD6758C"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168720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EEB14E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B8D37F5" w14:textId="765BE7C0"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3A896A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A79C8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33BEF2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3ADD417"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lastRenderedPageBreak/>
              <w:t>FZK 511</w:t>
            </w:r>
          </w:p>
        </w:tc>
        <w:tc>
          <w:tcPr>
            <w:tcW w:w="3601" w:type="dxa"/>
            <w:gridSpan w:val="2"/>
            <w:tcBorders>
              <w:top w:val="single" w:sz="12" w:space="0" w:color="auto"/>
              <w:left w:val="single" w:sz="12" w:space="0" w:color="auto"/>
              <w:bottom w:val="single" w:sz="6" w:space="0" w:color="auto"/>
              <w:right w:val="single" w:sz="12" w:space="0" w:color="auto"/>
            </w:tcBorders>
          </w:tcPr>
          <w:p w14:paraId="4EAE670C"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ATOMLARIN ELEKTRONİK YAPISI II</w:t>
            </w:r>
          </w:p>
        </w:tc>
        <w:tc>
          <w:tcPr>
            <w:tcW w:w="934" w:type="dxa"/>
            <w:tcBorders>
              <w:top w:val="single" w:sz="12" w:space="0" w:color="auto"/>
              <w:left w:val="single" w:sz="12" w:space="0" w:color="auto"/>
              <w:bottom w:val="single" w:sz="6" w:space="0" w:color="auto"/>
              <w:right w:val="single" w:sz="12" w:space="0" w:color="auto"/>
            </w:tcBorders>
          </w:tcPr>
          <w:p w14:paraId="13B41865"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1896C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D5D6A6B"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3C87D23" w14:textId="4D29F425"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D7581B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FFDB60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DF8161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D5253C7"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512</w:t>
            </w:r>
          </w:p>
        </w:tc>
        <w:tc>
          <w:tcPr>
            <w:tcW w:w="3601" w:type="dxa"/>
            <w:gridSpan w:val="2"/>
            <w:tcBorders>
              <w:top w:val="single" w:sz="12" w:space="0" w:color="auto"/>
              <w:left w:val="single" w:sz="12" w:space="0" w:color="auto"/>
              <w:bottom w:val="single" w:sz="6" w:space="0" w:color="auto"/>
              <w:right w:val="single" w:sz="12" w:space="0" w:color="auto"/>
            </w:tcBorders>
          </w:tcPr>
          <w:p w14:paraId="5A64E45D" w14:textId="77777777" w:rsidR="005C7130" w:rsidRPr="00F62F89" w:rsidRDefault="005C7130" w:rsidP="002E164E">
            <w:pPr>
              <w:suppressLineNumbers/>
              <w:contextualSpacing/>
              <w:rPr>
                <w:rFonts w:ascii="Arial" w:hAnsi="Arial" w:cs="Arial"/>
                <w:sz w:val="22"/>
                <w:szCs w:val="22"/>
              </w:rPr>
            </w:pPr>
            <w:r w:rsidRPr="00F62F89">
              <w:rPr>
                <w:rFonts w:ascii="Arial" w:hAnsi="Arial" w:cs="Arial"/>
                <w:sz w:val="22"/>
                <w:szCs w:val="22"/>
              </w:rPr>
              <w:t>NÜKLEER ENERJİ TEKNOLOJİLERİ I</w:t>
            </w:r>
          </w:p>
        </w:tc>
        <w:tc>
          <w:tcPr>
            <w:tcW w:w="934" w:type="dxa"/>
            <w:tcBorders>
              <w:top w:val="single" w:sz="12" w:space="0" w:color="auto"/>
              <w:left w:val="single" w:sz="12" w:space="0" w:color="auto"/>
              <w:bottom w:val="single" w:sz="6" w:space="0" w:color="auto"/>
              <w:right w:val="single" w:sz="12" w:space="0" w:color="auto"/>
            </w:tcBorders>
          </w:tcPr>
          <w:p w14:paraId="6B99B35A"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2826F4C"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0F463CA"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AA52A88" w14:textId="45661183"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D5D6E5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45EA54C" w14:textId="77777777" w:rsidR="005C7130" w:rsidRPr="00E872DE" w:rsidRDefault="005C7130" w:rsidP="002E164E">
            <w:pPr>
              <w:suppressLineNumbers/>
              <w:contextualSpacing/>
              <w:jc w:val="center"/>
              <w:rPr>
                <w:rFonts w:ascii="Arial" w:hAnsi="Arial" w:cs="Arial"/>
                <w:sz w:val="22"/>
                <w:szCs w:val="22"/>
              </w:rPr>
            </w:pPr>
          </w:p>
        </w:tc>
      </w:tr>
      <w:tr w:rsidR="005B5CB0" w:rsidRPr="00E872DE" w14:paraId="2295EE0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1748D7C"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513</w:t>
            </w:r>
          </w:p>
        </w:tc>
        <w:tc>
          <w:tcPr>
            <w:tcW w:w="3601" w:type="dxa"/>
            <w:gridSpan w:val="2"/>
            <w:tcBorders>
              <w:top w:val="single" w:sz="12" w:space="0" w:color="auto"/>
              <w:left w:val="single" w:sz="12" w:space="0" w:color="auto"/>
              <w:bottom w:val="single" w:sz="6" w:space="0" w:color="auto"/>
              <w:right w:val="single" w:sz="12" w:space="0" w:color="auto"/>
            </w:tcBorders>
          </w:tcPr>
          <w:p w14:paraId="6F647DB3"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NÜKLEER ENERJİ TEKNOLOJİLERİ II</w:t>
            </w:r>
          </w:p>
        </w:tc>
        <w:tc>
          <w:tcPr>
            <w:tcW w:w="934" w:type="dxa"/>
            <w:tcBorders>
              <w:top w:val="single" w:sz="12" w:space="0" w:color="auto"/>
              <w:left w:val="single" w:sz="12" w:space="0" w:color="auto"/>
              <w:bottom w:val="single" w:sz="6" w:space="0" w:color="auto"/>
              <w:right w:val="single" w:sz="12" w:space="0" w:color="auto"/>
            </w:tcBorders>
          </w:tcPr>
          <w:p w14:paraId="7D3729F2"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8512046"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B5004E7"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7D90C33" w14:textId="129B2836"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CB5EB26"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A0AFCED"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39C0FD2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CDA86BE"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514</w:t>
            </w:r>
          </w:p>
        </w:tc>
        <w:tc>
          <w:tcPr>
            <w:tcW w:w="3601" w:type="dxa"/>
            <w:gridSpan w:val="2"/>
            <w:tcBorders>
              <w:top w:val="single" w:sz="12" w:space="0" w:color="auto"/>
              <w:left w:val="single" w:sz="12" w:space="0" w:color="auto"/>
              <w:bottom w:val="single" w:sz="6" w:space="0" w:color="auto"/>
              <w:right w:val="single" w:sz="12" w:space="0" w:color="auto"/>
            </w:tcBorders>
          </w:tcPr>
          <w:p w14:paraId="16702A4D"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İLERİ NÜKLEER FİZİK I</w:t>
            </w:r>
          </w:p>
        </w:tc>
        <w:tc>
          <w:tcPr>
            <w:tcW w:w="934" w:type="dxa"/>
            <w:tcBorders>
              <w:top w:val="single" w:sz="12" w:space="0" w:color="auto"/>
              <w:left w:val="single" w:sz="12" w:space="0" w:color="auto"/>
              <w:bottom w:val="single" w:sz="6" w:space="0" w:color="auto"/>
              <w:right w:val="single" w:sz="12" w:space="0" w:color="auto"/>
            </w:tcBorders>
          </w:tcPr>
          <w:p w14:paraId="68138870"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06620EE"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90A280B"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5AF292E" w14:textId="0787F7FD"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BCB94DC"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C1AC33E"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5AF2747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BBCED5B"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515</w:t>
            </w:r>
          </w:p>
        </w:tc>
        <w:tc>
          <w:tcPr>
            <w:tcW w:w="3601" w:type="dxa"/>
            <w:gridSpan w:val="2"/>
            <w:tcBorders>
              <w:top w:val="single" w:sz="12" w:space="0" w:color="auto"/>
              <w:left w:val="single" w:sz="12" w:space="0" w:color="auto"/>
              <w:bottom w:val="single" w:sz="6" w:space="0" w:color="auto"/>
              <w:right w:val="single" w:sz="12" w:space="0" w:color="auto"/>
            </w:tcBorders>
          </w:tcPr>
          <w:p w14:paraId="59EA7F45"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İLERİ NÜKLEER FİZİK II</w:t>
            </w:r>
          </w:p>
        </w:tc>
        <w:tc>
          <w:tcPr>
            <w:tcW w:w="934" w:type="dxa"/>
            <w:tcBorders>
              <w:top w:val="single" w:sz="12" w:space="0" w:color="auto"/>
              <w:left w:val="single" w:sz="12" w:space="0" w:color="auto"/>
              <w:bottom w:val="single" w:sz="6" w:space="0" w:color="auto"/>
              <w:right w:val="single" w:sz="12" w:space="0" w:color="auto"/>
            </w:tcBorders>
          </w:tcPr>
          <w:p w14:paraId="14215149"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D38217A"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D693BDB"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92A2809" w14:textId="1697A0BB"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14EB531"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389DD11"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75255A5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26C0321"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516</w:t>
            </w:r>
          </w:p>
        </w:tc>
        <w:tc>
          <w:tcPr>
            <w:tcW w:w="3601" w:type="dxa"/>
            <w:gridSpan w:val="2"/>
            <w:tcBorders>
              <w:top w:val="single" w:sz="12" w:space="0" w:color="auto"/>
              <w:left w:val="single" w:sz="12" w:space="0" w:color="auto"/>
              <w:bottom w:val="single" w:sz="6" w:space="0" w:color="auto"/>
              <w:right w:val="single" w:sz="12" w:space="0" w:color="auto"/>
            </w:tcBorders>
          </w:tcPr>
          <w:p w14:paraId="24C0DE69"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MONTE CARLO SİMÜLASYON UYGULAMALARI</w:t>
            </w:r>
          </w:p>
        </w:tc>
        <w:tc>
          <w:tcPr>
            <w:tcW w:w="934" w:type="dxa"/>
            <w:tcBorders>
              <w:top w:val="single" w:sz="12" w:space="0" w:color="auto"/>
              <w:left w:val="single" w:sz="12" w:space="0" w:color="auto"/>
              <w:bottom w:val="single" w:sz="6" w:space="0" w:color="auto"/>
              <w:right w:val="single" w:sz="12" w:space="0" w:color="auto"/>
            </w:tcBorders>
          </w:tcPr>
          <w:p w14:paraId="16211852"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EAEC1C8"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14CCDC7"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A7F2701" w14:textId="14592DFF"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B0837CA"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55125D5"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048690F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50755AE"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520</w:t>
            </w:r>
          </w:p>
        </w:tc>
        <w:tc>
          <w:tcPr>
            <w:tcW w:w="3601" w:type="dxa"/>
            <w:gridSpan w:val="2"/>
            <w:tcBorders>
              <w:top w:val="single" w:sz="12" w:space="0" w:color="auto"/>
              <w:left w:val="single" w:sz="12" w:space="0" w:color="auto"/>
              <w:bottom w:val="single" w:sz="6" w:space="0" w:color="auto"/>
              <w:right w:val="single" w:sz="12" w:space="0" w:color="auto"/>
            </w:tcBorders>
          </w:tcPr>
          <w:p w14:paraId="756ED624"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KATILARIN TERMAL ÖZELLİKLERİ</w:t>
            </w:r>
          </w:p>
        </w:tc>
        <w:tc>
          <w:tcPr>
            <w:tcW w:w="934" w:type="dxa"/>
            <w:tcBorders>
              <w:top w:val="single" w:sz="12" w:space="0" w:color="auto"/>
              <w:left w:val="single" w:sz="12" w:space="0" w:color="auto"/>
              <w:bottom w:val="single" w:sz="6" w:space="0" w:color="auto"/>
              <w:right w:val="single" w:sz="12" w:space="0" w:color="auto"/>
            </w:tcBorders>
          </w:tcPr>
          <w:p w14:paraId="381A0C6E"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A5B9A6C"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73FFF7F"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D3971F2" w14:textId="7285F34B"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FD51D57"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DD376F0"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0A0FA87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974C513"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521</w:t>
            </w:r>
          </w:p>
        </w:tc>
        <w:tc>
          <w:tcPr>
            <w:tcW w:w="3601" w:type="dxa"/>
            <w:gridSpan w:val="2"/>
            <w:tcBorders>
              <w:top w:val="single" w:sz="12" w:space="0" w:color="auto"/>
              <w:left w:val="single" w:sz="12" w:space="0" w:color="auto"/>
              <w:bottom w:val="single" w:sz="6" w:space="0" w:color="auto"/>
              <w:right w:val="single" w:sz="12" w:space="0" w:color="auto"/>
            </w:tcBorders>
          </w:tcPr>
          <w:p w14:paraId="4FB94637"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KIRINIM ŞARTLARI VE KRİSTAL YAPI TAYİNİ</w:t>
            </w:r>
          </w:p>
        </w:tc>
        <w:tc>
          <w:tcPr>
            <w:tcW w:w="934" w:type="dxa"/>
            <w:tcBorders>
              <w:top w:val="single" w:sz="12" w:space="0" w:color="auto"/>
              <w:left w:val="single" w:sz="12" w:space="0" w:color="auto"/>
              <w:bottom w:val="single" w:sz="6" w:space="0" w:color="auto"/>
              <w:right w:val="single" w:sz="12" w:space="0" w:color="auto"/>
            </w:tcBorders>
          </w:tcPr>
          <w:p w14:paraId="11C77D6E"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D23A972"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C285500"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251D1FE" w14:textId="27B56B2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7F1D3D1"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57CAE5"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5DF42C6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5BE4E53"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523</w:t>
            </w:r>
          </w:p>
        </w:tc>
        <w:tc>
          <w:tcPr>
            <w:tcW w:w="3601" w:type="dxa"/>
            <w:gridSpan w:val="2"/>
            <w:tcBorders>
              <w:top w:val="single" w:sz="12" w:space="0" w:color="auto"/>
              <w:left w:val="single" w:sz="12" w:space="0" w:color="auto"/>
              <w:bottom w:val="single" w:sz="6" w:space="0" w:color="auto"/>
              <w:right w:val="single" w:sz="12" w:space="0" w:color="auto"/>
            </w:tcBorders>
          </w:tcPr>
          <w:p w14:paraId="40CF7402"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TERMOLÜMİNESANS I</w:t>
            </w:r>
          </w:p>
        </w:tc>
        <w:tc>
          <w:tcPr>
            <w:tcW w:w="934" w:type="dxa"/>
            <w:tcBorders>
              <w:top w:val="single" w:sz="12" w:space="0" w:color="auto"/>
              <w:left w:val="single" w:sz="12" w:space="0" w:color="auto"/>
              <w:bottom w:val="single" w:sz="6" w:space="0" w:color="auto"/>
              <w:right w:val="single" w:sz="12" w:space="0" w:color="auto"/>
            </w:tcBorders>
          </w:tcPr>
          <w:p w14:paraId="71A250DB"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B04E37B"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597E4B1"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F2D0948" w14:textId="24362AA4"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6DC9E4B9"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5877AD"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2DFC174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B5804F7"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524</w:t>
            </w:r>
          </w:p>
        </w:tc>
        <w:tc>
          <w:tcPr>
            <w:tcW w:w="3601" w:type="dxa"/>
            <w:gridSpan w:val="2"/>
            <w:tcBorders>
              <w:top w:val="single" w:sz="12" w:space="0" w:color="auto"/>
              <w:left w:val="single" w:sz="12" w:space="0" w:color="auto"/>
              <w:bottom w:val="single" w:sz="6" w:space="0" w:color="auto"/>
              <w:right w:val="single" w:sz="12" w:space="0" w:color="auto"/>
            </w:tcBorders>
          </w:tcPr>
          <w:p w14:paraId="7AC3759B"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TERMOLÜMİNESANS II</w:t>
            </w:r>
          </w:p>
        </w:tc>
        <w:tc>
          <w:tcPr>
            <w:tcW w:w="934" w:type="dxa"/>
            <w:tcBorders>
              <w:top w:val="single" w:sz="12" w:space="0" w:color="auto"/>
              <w:left w:val="single" w:sz="12" w:space="0" w:color="auto"/>
              <w:bottom w:val="single" w:sz="6" w:space="0" w:color="auto"/>
              <w:right w:val="single" w:sz="12" w:space="0" w:color="auto"/>
            </w:tcBorders>
          </w:tcPr>
          <w:p w14:paraId="3783C182"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4A357FD"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97374DB"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D56B744" w14:textId="7E14070B"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2C1B760"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CA4812A"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7104F79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3B16DD29"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525</w:t>
            </w:r>
          </w:p>
        </w:tc>
        <w:tc>
          <w:tcPr>
            <w:tcW w:w="3601" w:type="dxa"/>
            <w:gridSpan w:val="2"/>
            <w:tcBorders>
              <w:top w:val="single" w:sz="12" w:space="0" w:color="auto"/>
              <w:left w:val="single" w:sz="12" w:space="0" w:color="auto"/>
              <w:bottom w:val="single" w:sz="6" w:space="0" w:color="auto"/>
              <w:right w:val="single" w:sz="12" w:space="0" w:color="auto"/>
            </w:tcBorders>
          </w:tcPr>
          <w:p w14:paraId="772F2EDB"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MATEMATİCA'YA GİRİŞ</w:t>
            </w:r>
          </w:p>
        </w:tc>
        <w:tc>
          <w:tcPr>
            <w:tcW w:w="934" w:type="dxa"/>
            <w:tcBorders>
              <w:top w:val="single" w:sz="12" w:space="0" w:color="auto"/>
              <w:left w:val="single" w:sz="12" w:space="0" w:color="auto"/>
              <w:bottom w:val="single" w:sz="6" w:space="0" w:color="auto"/>
              <w:right w:val="single" w:sz="12" w:space="0" w:color="auto"/>
            </w:tcBorders>
          </w:tcPr>
          <w:p w14:paraId="682573E7"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DC57EE"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3263EB2"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D40089C" w14:textId="1A6B34A9"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C970943"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94B18D9"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4B674BC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69AABD3"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527</w:t>
            </w:r>
          </w:p>
        </w:tc>
        <w:tc>
          <w:tcPr>
            <w:tcW w:w="3601" w:type="dxa"/>
            <w:gridSpan w:val="2"/>
            <w:tcBorders>
              <w:top w:val="single" w:sz="12" w:space="0" w:color="auto"/>
              <w:left w:val="single" w:sz="12" w:space="0" w:color="auto"/>
              <w:bottom w:val="single" w:sz="6" w:space="0" w:color="auto"/>
              <w:right w:val="single" w:sz="12" w:space="0" w:color="auto"/>
            </w:tcBorders>
          </w:tcPr>
          <w:p w14:paraId="56BEAD5F"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FİZİKÇİLER İÇİN MATEMATİCA</w:t>
            </w:r>
          </w:p>
        </w:tc>
        <w:tc>
          <w:tcPr>
            <w:tcW w:w="934" w:type="dxa"/>
            <w:tcBorders>
              <w:top w:val="single" w:sz="12" w:space="0" w:color="auto"/>
              <w:left w:val="single" w:sz="12" w:space="0" w:color="auto"/>
              <w:bottom w:val="single" w:sz="6" w:space="0" w:color="auto"/>
              <w:right w:val="single" w:sz="12" w:space="0" w:color="auto"/>
            </w:tcBorders>
          </w:tcPr>
          <w:p w14:paraId="6C0DE8AE"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CA44CE0"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6261C57"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F1A3642" w14:textId="4F43BE39"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BA0572C"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13CFA9D"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16C13FB0"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4D1E22F"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528</w:t>
            </w:r>
          </w:p>
        </w:tc>
        <w:tc>
          <w:tcPr>
            <w:tcW w:w="3601" w:type="dxa"/>
            <w:gridSpan w:val="2"/>
            <w:tcBorders>
              <w:top w:val="single" w:sz="12" w:space="0" w:color="auto"/>
              <w:left w:val="single" w:sz="12" w:space="0" w:color="auto"/>
              <w:bottom w:val="single" w:sz="6" w:space="0" w:color="auto"/>
              <w:right w:val="single" w:sz="12" w:space="0" w:color="auto"/>
            </w:tcBorders>
          </w:tcPr>
          <w:p w14:paraId="12DF1253"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LAZER PLAZMA ETKİLEŞİMLERİNİN UYGULAMALARI</w:t>
            </w:r>
          </w:p>
        </w:tc>
        <w:tc>
          <w:tcPr>
            <w:tcW w:w="934" w:type="dxa"/>
            <w:tcBorders>
              <w:top w:val="single" w:sz="12" w:space="0" w:color="auto"/>
              <w:left w:val="single" w:sz="12" w:space="0" w:color="auto"/>
              <w:bottom w:val="single" w:sz="6" w:space="0" w:color="auto"/>
              <w:right w:val="single" w:sz="12" w:space="0" w:color="auto"/>
            </w:tcBorders>
          </w:tcPr>
          <w:p w14:paraId="12CEA730"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CF09649"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4C22AB0"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7EC764F" w14:textId="205AACDA"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5837C69"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048751B"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24AAAC8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EB5033B"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529</w:t>
            </w:r>
          </w:p>
        </w:tc>
        <w:tc>
          <w:tcPr>
            <w:tcW w:w="3601" w:type="dxa"/>
            <w:gridSpan w:val="2"/>
            <w:tcBorders>
              <w:top w:val="single" w:sz="12" w:space="0" w:color="auto"/>
              <w:left w:val="single" w:sz="12" w:space="0" w:color="auto"/>
              <w:bottom w:val="single" w:sz="6" w:space="0" w:color="auto"/>
              <w:right w:val="single" w:sz="12" w:space="0" w:color="auto"/>
            </w:tcBorders>
          </w:tcPr>
          <w:p w14:paraId="51499C10"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MATLAB'A GİRİŞ</w:t>
            </w:r>
          </w:p>
        </w:tc>
        <w:tc>
          <w:tcPr>
            <w:tcW w:w="934" w:type="dxa"/>
            <w:tcBorders>
              <w:top w:val="single" w:sz="12" w:space="0" w:color="auto"/>
              <w:left w:val="single" w:sz="12" w:space="0" w:color="auto"/>
              <w:bottom w:val="single" w:sz="6" w:space="0" w:color="auto"/>
              <w:right w:val="single" w:sz="12" w:space="0" w:color="auto"/>
            </w:tcBorders>
          </w:tcPr>
          <w:p w14:paraId="0FF50368"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5906E58"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0E5FD56"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2349E24" w14:textId="662CA2D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57A39302"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94B9BF4"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7802026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2A92BBB"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530</w:t>
            </w:r>
          </w:p>
        </w:tc>
        <w:tc>
          <w:tcPr>
            <w:tcW w:w="3601" w:type="dxa"/>
            <w:gridSpan w:val="2"/>
            <w:tcBorders>
              <w:top w:val="single" w:sz="12" w:space="0" w:color="auto"/>
              <w:left w:val="single" w:sz="12" w:space="0" w:color="auto"/>
              <w:bottom w:val="single" w:sz="6" w:space="0" w:color="auto"/>
              <w:right w:val="single" w:sz="12" w:space="0" w:color="auto"/>
            </w:tcBorders>
          </w:tcPr>
          <w:p w14:paraId="6EFF6E5C"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DURGUN SINIRLANDIRILMIŞ FÜZYONA GİRİŞ</w:t>
            </w:r>
          </w:p>
        </w:tc>
        <w:tc>
          <w:tcPr>
            <w:tcW w:w="934" w:type="dxa"/>
            <w:tcBorders>
              <w:top w:val="single" w:sz="12" w:space="0" w:color="auto"/>
              <w:left w:val="single" w:sz="12" w:space="0" w:color="auto"/>
              <w:bottom w:val="single" w:sz="6" w:space="0" w:color="auto"/>
              <w:right w:val="single" w:sz="12" w:space="0" w:color="auto"/>
            </w:tcBorders>
          </w:tcPr>
          <w:p w14:paraId="5839BFEC"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A84AE5B"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F21A8EF"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95AA46E" w14:textId="37A41E9A"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562CE00"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A85BF1F"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217012D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022B988"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531</w:t>
            </w:r>
          </w:p>
        </w:tc>
        <w:tc>
          <w:tcPr>
            <w:tcW w:w="3601" w:type="dxa"/>
            <w:gridSpan w:val="2"/>
            <w:tcBorders>
              <w:top w:val="single" w:sz="12" w:space="0" w:color="auto"/>
              <w:left w:val="single" w:sz="12" w:space="0" w:color="auto"/>
              <w:bottom w:val="single" w:sz="6" w:space="0" w:color="auto"/>
              <w:right w:val="single" w:sz="12" w:space="0" w:color="auto"/>
            </w:tcBorders>
          </w:tcPr>
          <w:p w14:paraId="4F344BFB"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FÜZYON İÇİN PLAZMA FİZİK</w:t>
            </w:r>
          </w:p>
        </w:tc>
        <w:tc>
          <w:tcPr>
            <w:tcW w:w="934" w:type="dxa"/>
            <w:tcBorders>
              <w:top w:val="single" w:sz="12" w:space="0" w:color="auto"/>
              <w:left w:val="single" w:sz="12" w:space="0" w:color="auto"/>
              <w:bottom w:val="single" w:sz="6" w:space="0" w:color="auto"/>
              <w:right w:val="single" w:sz="12" w:space="0" w:color="auto"/>
            </w:tcBorders>
          </w:tcPr>
          <w:p w14:paraId="2453B128"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9C00CA5"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7B1E9DD"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F65878C" w14:textId="06D529CD"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150DCB8C"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D466A7D" w14:textId="77777777" w:rsidR="005B5CB0" w:rsidRPr="00E872DE" w:rsidRDefault="005B5CB0" w:rsidP="005B5CB0">
            <w:pPr>
              <w:suppressLineNumbers/>
              <w:contextualSpacing/>
              <w:jc w:val="center"/>
              <w:rPr>
                <w:rFonts w:ascii="Arial" w:hAnsi="Arial" w:cs="Arial"/>
                <w:sz w:val="22"/>
                <w:szCs w:val="22"/>
              </w:rPr>
            </w:pPr>
          </w:p>
        </w:tc>
      </w:tr>
      <w:tr w:rsidR="005C7130" w:rsidRPr="00E872DE" w14:paraId="7D775B1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38F2B8D" w14:textId="77777777" w:rsidR="005C7130" w:rsidRDefault="005C7130" w:rsidP="002E164E">
            <w:pPr>
              <w:suppressLineNumbers/>
              <w:contextualSpacing/>
              <w:jc w:val="left"/>
              <w:rPr>
                <w:rFonts w:ascii="Arial" w:hAnsi="Arial" w:cs="Arial"/>
                <w:sz w:val="22"/>
                <w:szCs w:val="22"/>
              </w:rPr>
            </w:pPr>
            <w:r>
              <w:rPr>
                <w:rFonts w:ascii="Arial" w:hAnsi="Arial" w:cs="Arial"/>
                <w:sz w:val="22"/>
                <w:szCs w:val="22"/>
              </w:rPr>
              <w:t>FZK 532</w:t>
            </w:r>
          </w:p>
        </w:tc>
        <w:tc>
          <w:tcPr>
            <w:tcW w:w="3601" w:type="dxa"/>
            <w:gridSpan w:val="2"/>
            <w:tcBorders>
              <w:top w:val="single" w:sz="12" w:space="0" w:color="auto"/>
              <w:left w:val="single" w:sz="12" w:space="0" w:color="auto"/>
              <w:bottom w:val="single" w:sz="6" w:space="0" w:color="auto"/>
              <w:right w:val="single" w:sz="12" w:space="0" w:color="auto"/>
            </w:tcBorders>
          </w:tcPr>
          <w:p w14:paraId="0686A694" w14:textId="77777777" w:rsidR="005C7130" w:rsidRPr="00F62F89" w:rsidRDefault="005C7130" w:rsidP="002E164E">
            <w:pPr>
              <w:suppressLineNumbers/>
              <w:contextualSpacing/>
              <w:rPr>
                <w:rFonts w:ascii="Arial" w:hAnsi="Arial" w:cs="Arial"/>
                <w:sz w:val="22"/>
                <w:szCs w:val="22"/>
              </w:rPr>
            </w:pPr>
            <w:r w:rsidRPr="00A96C0B">
              <w:rPr>
                <w:rFonts w:ascii="Arial" w:hAnsi="Arial" w:cs="Arial"/>
                <w:sz w:val="22"/>
                <w:szCs w:val="22"/>
              </w:rPr>
              <w:t>NÜKLEER SPEKTROSKOPİ</w:t>
            </w:r>
          </w:p>
        </w:tc>
        <w:tc>
          <w:tcPr>
            <w:tcW w:w="934" w:type="dxa"/>
            <w:tcBorders>
              <w:top w:val="single" w:sz="12" w:space="0" w:color="auto"/>
              <w:left w:val="single" w:sz="12" w:space="0" w:color="auto"/>
              <w:bottom w:val="single" w:sz="6" w:space="0" w:color="auto"/>
              <w:right w:val="single" w:sz="12" w:space="0" w:color="auto"/>
            </w:tcBorders>
          </w:tcPr>
          <w:p w14:paraId="76B133E2" w14:textId="77777777" w:rsidR="005C7130" w:rsidRPr="00E872DE" w:rsidRDefault="005C7130" w:rsidP="002E164E">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720672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1230FC7"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9210462" w14:textId="3FA38A24" w:rsidR="005C7130" w:rsidRPr="00E872DE" w:rsidRDefault="005B5CB0" w:rsidP="002E164E">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42B1FB3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0FE7911" w14:textId="77777777" w:rsidR="005C7130" w:rsidRPr="00E872DE" w:rsidRDefault="005C7130" w:rsidP="002E164E">
            <w:pPr>
              <w:suppressLineNumbers/>
              <w:contextualSpacing/>
              <w:jc w:val="center"/>
              <w:rPr>
                <w:rFonts w:ascii="Arial" w:hAnsi="Arial" w:cs="Arial"/>
                <w:sz w:val="22"/>
                <w:szCs w:val="22"/>
              </w:rPr>
            </w:pPr>
          </w:p>
        </w:tc>
      </w:tr>
      <w:tr w:rsidR="005B5CB0" w:rsidRPr="00E872DE" w14:paraId="4E879F0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66EE59FE"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533</w:t>
            </w:r>
          </w:p>
        </w:tc>
        <w:tc>
          <w:tcPr>
            <w:tcW w:w="3601" w:type="dxa"/>
            <w:gridSpan w:val="2"/>
            <w:tcBorders>
              <w:top w:val="single" w:sz="12" w:space="0" w:color="auto"/>
              <w:left w:val="single" w:sz="12" w:space="0" w:color="auto"/>
              <w:bottom w:val="single" w:sz="6" w:space="0" w:color="auto"/>
              <w:right w:val="single" w:sz="12" w:space="0" w:color="auto"/>
            </w:tcBorders>
          </w:tcPr>
          <w:p w14:paraId="60FF60FA"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RADYASYON ÖLÇÜM TEKNİKLERİ</w:t>
            </w:r>
          </w:p>
        </w:tc>
        <w:tc>
          <w:tcPr>
            <w:tcW w:w="934" w:type="dxa"/>
            <w:tcBorders>
              <w:top w:val="single" w:sz="12" w:space="0" w:color="auto"/>
              <w:left w:val="single" w:sz="12" w:space="0" w:color="auto"/>
              <w:bottom w:val="single" w:sz="6" w:space="0" w:color="auto"/>
              <w:right w:val="single" w:sz="12" w:space="0" w:color="auto"/>
            </w:tcBorders>
          </w:tcPr>
          <w:p w14:paraId="403852C1"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BCB7A39"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81CBAD1"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137C328" w14:textId="5441ABD5"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346D091"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EBC07E5"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3A3BA09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3ECAA48"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536</w:t>
            </w:r>
          </w:p>
        </w:tc>
        <w:tc>
          <w:tcPr>
            <w:tcW w:w="3601" w:type="dxa"/>
            <w:gridSpan w:val="2"/>
            <w:tcBorders>
              <w:top w:val="single" w:sz="12" w:space="0" w:color="auto"/>
              <w:left w:val="single" w:sz="12" w:space="0" w:color="auto"/>
              <w:bottom w:val="single" w:sz="6" w:space="0" w:color="auto"/>
              <w:right w:val="single" w:sz="12" w:space="0" w:color="auto"/>
            </w:tcBorders>
          </w:tcPr>
          <w:p w14:paraId="694D64B8"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GÜNEŞ PİLLERİ I</w:t>
            </w:r>
          </w:p>
        </w:tc>
        <w:tc>
          <w:tcPr>
            <w:tcW w:w="934" w:type="dxa"/>
            <w:tcBorders>
              <w:top w:val="single" w:sz="12" w:space="0" w:color="auto"/>
              <w:left w:val="single" w:sz="12" w:space="0" w:color="auto"/>
              <w:bottom w:val="single" w:sz="6" w:space="0" w:color="auto"/>
              <w:right w:val="single" w:sz="12" w:space="0" w:color="auto"/>
            </w:tcBorders>
          </w:tcPr>
          <w:p w14:paraId="591DDB82"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7ADCF2"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97B1E23"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33FDF9B" w14:textId="5B44BD66"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747234AB"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C5B6B98"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1EBA6A55"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C8C18FF" w14:textId="77777777" w:rsidR="005B5CB0" w:rsidRDefault="005B5CB0" w:rsidP="005B5CB0">
            <w:pPr>
              <w:suppressLineNumbers/>
              <w:contextualSpacing/>
              <w:jc w:val="left"/>
              <w:rPr>
                <w:rFonts w:ascii="Arial" w:hAnsi="Arial" w:cs="Arial"/>
                <w:sz w:val="22"/>
                <w:szCs w:val="22"/>
              </w:rPr>
            </w:pPr>
            <w:r>
              <w:rPr>
                <w:rFonts w:ascii="Arial" w:hAnsi="Arial" w:cs="Arial"/>
                <w:sz w:val="22"/>
                <w:szCs w:val="22"/>
              </w:rPr>
              <w:t>FZK 537</w:t>
            </w:r>
          </w:p>
        </w:tc>
        <w:tc>
          <w:tcPr>
            <w:tcW w:w="3601" w:type="dxa"/>
            <w:gridSpan w:val="2"/>
            <w:tcBorders>
              <w:top w:val="single" w:sz="12" w:space="0" w:color="auto"/>
              <w:left w:val="single" w:sz="12" w:space="0" w:color="auto"/>
              <w:bottom w:val="single" w:sz="6" w:space="0" w:color="auto"/>
              <w:right w:val="single" w:sz="12" w:space="0" w:color="auto"/>
            </w:tcBorders>
          </w:tcPr>
          <w:p w14:paraId="45A7B033" w14:textId="77777777" w:rsidR="005B5CB0" w:rsidRPr="00F62F89" w:rsidRDefault="005B5CB0" w:rsidP="005B5CB0">
            <w:pPr>
              <w:suppressLineNumbers/>
              <w:contextualSpacing/>
              <w:rPr>
                <w:rFonts w:ascii="Arial" w:hAnsi="Arial" w:cs="Arial"/>
                <w:sz w:val="22"/>
                <w:szCs w:val="22"/>
              </w:rPr>
            </w:pPr>
            <w:r w:rsidRPr="00A96C0B">
              <w:rPr>
                <w:rFonts w:ascii="Arial" w:hAnsi="Arial" w:cs="Arial"/>
                <w:sz w:val="22"/>
                <w:szCs w:val="22"/>
              </w:rPr>
              <w:t>METAL VE YARIİLETKEN KONTAKLARI</w:t>
            </w:r>
          </w:p>
        </w:tc>
        <w:tc>
          <w:tcPr>
            <w:tcW w:w="934" w:type="dxa"/>
            <w:tcBorders>
              <w:top w:val="single" w:sz="12" w:space="0" w:color="auto"/>
              <w:left w:val="single" w:sz="12" w:space="0" w:color="auto"/>
              <w:bottom w:val="single" w:sz="6" w:space="0" w:color="auto"/>
              <w:right w:val="single" w:sz="12" w:space="0" w:color="auto"/>
            </w:tcBorders>
          </w:tcPr>
          <w:p w14:paraId="4D1F6BE5"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97B0216"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F0BF44A"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8A77CBE" w14:textId="0C8D6686"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2C697844"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5378A1D"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10A2DE37"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708DF2A7" w14:textId="77777777" w:rsidR="005B5CB0" w:rsidRPr="00E872DE" w:rsidRDefault="005B5CB0" w:rsidP="005B5CB0">
            <w:pPr>
              <w:suppressLineNumbers/>
              <w:contextualSpacing/>
              <w:rPr>
                <w:rFonts w:ascii="Arial" w:hAnsi="Arial" w:cs="Arial"/>
                <w:sz w:val="22"/>
                <w:szCs w:val="22"/>
              </w:rPr>
            </w:pPr>
            <w:r w:rsidRPr="00E872DE">
              <w:rPr>
                <w:rFonts w:ascii="Arial" w:hAnsi="Arial" w:cs="Arial"/>
                <w:sz w:val="22"/>
                <w:szCs w:val="22"/>
              </w:rPr>
              <w:t>2. Yarıyıl</w:t>
            </w:r>
          </w:p>
        </w:tc>
      </w:tr>
      <w:tr w:rsidR="005B5CB0" w:rsidRPr="00E872DE" w14:paraId="3F8E8E0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333AD09" w14:textId="77777777" w:rsidR="005B5CB0" w:rsidRPr="00E872DE" w:rsidRDefault="005B5CB0" w:rsidP="005B5CB0">
            <w:pPr>
              <w:suppressLineNumbers/>
              <w:contextualSpacing/>
              <w:jc w:val="left"/>
              <w:rPr>
                <w:rFonts w:ascii="Arial" w:hAnsi="Arial" w:cs="Arial"/>
                <w:sz w:val="22"/>
                <w:szCs w:val="22"/>
              </w:rPr>
            </w:pPr>
            <w:r>
              <w:rPr>
                <w:rFonts w:ascii="Arial" w:hAnsi="Arial" w:cs="Arial"/>
                <w:sz w:val="22"/>
                <w:szCs w:val="22"/>
              </w:rPr>
              <w:t>FZK 534</w:t>
            </w:r>
          </w:p>
        </w:tc>
        <w:tc>
          <w:tcPr>
            <w:tcW w:w="3601" w:type="dxa"/>
            <w:gridSpan w:val="2"/>
            <w:tcBorders>
              <w:top w:val="single" w:sz="12" w:space="0" w:color="auto"/>
              <w:left w:val="single" w:sz="12" w:space="0" w:color="auto"/>
              <w:bottom w:val="single" w:sz="6" w:space="0" w:color="auto"/>
              <w:right w:val="single" w:sz="12" w:space="0" w:color="auto"/>
            </w:tcBorders>
          </w:tcPr>
          <w:p w14:paraId="00820FEF" w14:textId="77777777" w:rsidR="005B5CB0" w:rsidRPr="00E872DE" w:rsidRDefault="005B5CB0" w:rsidP="005B5CB0">
            <w:pPr>
              <w:suppressLineNumbers/>
              <w:contextualSpacing/>
              <w:jc w:val="left"/>
              <w:rPr>
                <w:rFonts w:ascii="Arial" w:hAnsi="Arial" w:cs="Arial"/>
                <w:sz w:val="22"/>
                <w:szCs w:val="22"/>
              </w:rPr>
            </w:pPr>
            <w:r w:rsidRPr="00641724">
              <w:rPr>
                <w:rFonts w:ascii="Arial" w:hAnsi="Arial" w:cs="Arial"/>
                <w:sz w:val="22"/>
                <w:szCs w:val="22"/>
              </w:rPr>
              <w:t>KRİSTAL FİZİĞİ</w:t>
            </w:r>
          </w:p>
        </w:tc>
        <w:tc>
          <w:tcPr>
            <w:tcW w:w="934" w:type="dxa"/>
            <w:tcBorders>
              <w:top w:val="single" w:sz="12" w:space="0" w:color="auto"/>
              <w:left w:val="single" w:sz="12" w:space="0" w:color="auto"/>
              <w:bottom w:val="single" w:sz="6" w:space="0" w:color="auto"/>
              <w:right w:val="single" w:sz="12" w:space="0" w:color="auto"/>
            </w:tcBorders>
          </w:tcPr>
          <w:p w14:paraId="18A9F940"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BCBD348"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5755DFD"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2A3998F" w14:textId="2C2F9784"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3946FD4F"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708AED" w14:textId="77777777" w:rsidR="005B5CB0" w:rsidRPr="00E872DE" w:rsidRDefault="005B5CB0" w:rsidP="005B5CB0">
            <w:pPr>
              <w:suppressLineNumbers/>
              <w:contextualSpacing/>
              <w:jc w:val="center"/>
              <w:rPr>
                <w:rFonts w:ascii="Arial" w:hAnsi="Arial" w:cs="Arial"/>
                <w:sz w:val="22"/>
                <w:szCs w:val="22"/>
              </w:rPr>
            </w:pPr>
          </w:p>
        </w:tc>
      </w:tr>
      <w:tr w:rsidR="005B5CB0" w:rsidRPr="00E872DE" w14:paraId="004D2FD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AEB539F" w14:textId="77777777" w:rsidR="005B5CB0" w:rsidRPr="00E872DE" w:rsidRDefault="005B5CB0" w:rsidP="005B5CB0">
            <w:pPr>
              <w:suppressLineNumbers/>
              <w:contextualSpacing/>
              <w:jc w:val="left"/>
              <w:rPr>
                <w:rFonts w:ascii="Arial" w:hAnsi="Arial" w:cs="Arial"/>
                <w:sz w:val="22"/>
                <w:szCs w:val="22"/>
              </w:rPr>
            </w:pPr>
            <w:r>
              <w:rPr>
                <w:rFonts w:ascii="Arial" w:hAnsi="Arial" w:cs="Arial"/>
                <w:sz w:val="22"/>
                <w:szCs w:val="22"/>
              </w:rPr>
              <w:t>FZK 535</w:t>
            </w:r>
          </w:p>
        </w:tc>
        <w:tc>
          <w:tcPr>
            <w:tcW w:w="3601" w:type="dxa"/>
            <w:gridSpan w:val="2"/>
            <w:tcBorders>
              <w:top w:val="single" w:sz="12" w:space="0" w:color="auto"/>
              <w:left w:val="single" w:sz="12" w:space="0" w:color="auto"/>
              <w:bottom w:val="single" w:sz="6" w:space="0" w:color="auto"/>
              <w:right w:val="single" w:sz="12" w:space="0" w:color="auto"/>
            </w:tcBorders>
          </w:tcPr>
          <w:p w14:paraId="10F3D3A1" w14:textId="77777777" w:rsidR="005B5CB0" w:rsidRPr="00E872DE" w:rsidRDefault="005B5CB0" w:rsidP="005B5CB0">
            <w:pPr>
              <w:suppressLineNumbers/>
              <w:contextualSpacing/>
              <w:jc w:val="left"/>
              <w:rPr>
                <w:rFonts w:ascii="Arial" w:hAnsi="Arial" w:cs="Arial"/>
                <w:sz w:val="22"/>
                <w:szCs w:val="22"/>
              </w:rPr>
            </w:pPr>
            <w:r w:rsidRPr="00641724">
              <w:rPr>
                <w:rFonts w:ascii="Arial" w:hAnsi="Arial" w:cs="Arial"/>
                <w:sz w:val="22"/>
                <w:szCs w:val="22"/>
              </w:rPr>
              <w:t>SÜPERİLETKENLER</w:t>
            </w:r>
          </w:p>
        </w:tc>
        <w:tc>
          <w:tcPr>
            <w:tcW w:w="934" w:type="dxa"/>
            <w:tcBorders>
              <w:top w:val="single" w:sz="12" w:space="0" w:color="auto"/>
              <w:left w:val="single" w:sz="12" w:space="0" w:color="auto"/>
              <w:bottom w:val="single" w:sz="6" w:space="0" w:color="auto"/>
              <w:right w:val="single" w:sz="12" w:space="0" w:color="auto"/>
            </w:tcBorders>
          </w:tcPr>
          <w:p w14:paraId="750A8B4C" w14:textId="77777777"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8ECB36" w14:textId="77777777" w:rsidR="005B5CB0" w:rsidRPr="00E872DE" w:rsidRDefault="005B5CB0" w:rsidP="005B5CB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1169FF8" w14:textId="77777777" w:rsidR="005B5CB0" w:rsidRPr="00E872DE" w:rsidRDefault="005B5CB0" w:rsidP="005B5CB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C03E6A2" w14:textId="492C1BC8" w:rsidR="005B5CB0" w:rsidRPr="00E872DE" w:rsidRDefault="005B5CB0" w:rsidP="005B5CB0">
            <w:pPr>
              <w:suppressLineNumbers/>
              <w:contextualSpacing/>
              <w:jc w:val="center"/>
              <w:rPr>
                <w:rFonts w:ascii="Arial" w:hAnsi="Arial" w:cs="Arial"/>
                <w:sz w:val="22"/>
                <w:szCs w:val="22"/>
              </w:rPr>
            </w:pPr>
            <w:r>
              <w:rPr>
                <w:rFonts w:ascii="Arial" w:eastAsia="Arial" w:hAnsi="Arial" w:cs="Arial"/>
                <w:sz w:val="22"/>
                <w:szCs w:val="22"/>
              </w:rPr>
              <w:t>8</w:t>
            </w:r>
          </w:p>
        </w:tc>
        <w:tc>
          <w:tcPr>
            <w:tcW w:w="709" w:type="dxa"/>
            <w:tcBorders>
              <w:top w:val="single" w:sz="12" w:space="0" w:color="auto"/>
              <w:left w:val="single" w:sz="4" w:space="0" w:color="auto"/>
              <w:bottom w:val="single" w:sz="4" w:space="0" w:color="auto"/>
              <w:right w:val="single" w:sz="12" w:space="0" w:color="auto"/>
            </w:tcBorders>
            <w:vAlign w:val="center"/>
          </w:tcPr>
          <w:p w14:paraId="0CB379F2" w14:textId="77777777" w:rsidR="005B5CB0" w:rsidRPr="00E872DE" w:rsidRDefault="005B5CB0" w:rsidP="005B5CB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C59E904" w14:textId="77777777" w:rsidR="005B5CB0" w:rsidRPr="00E872DE" w:rsidRDefault="005B5CB0" w:rsidP="005B5CB0">
            <w:pPr>
              <w:suppressLineNumbers/>
              <w:contextualSpacing/>
              <w:jc w:val="center"/>
              <w:rPr>
                <w:rFonts w:ascii="Arial" w:hAnsi="Arial" w:cs="Arial"/>
                <w:sz w:val="22"/>
                <w:szCs w:val="22"/>
              </w:rPr>
            </w:pPr>
          </w:p>
        </w:tc>
      </w:tr>
      <w:tr w:rsidR="005C7130" w:rsidRPr="00E872DE" w14:paraId="569EE06E"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2C305E50" w14:textId="77777777" w:rsidR="005C7130" w:rsidRPr="00E872DE" w:rsidRDefault="005C7130" w:rsidP="002E164E">
            <w:pPr>
              <w:suppressLineNumbers/>
              <w:contextualSpacing/>
              <w:jc w:val="left"/>
              <w:rPr>
                <w:rFonts w:ascii="Arial" w:hAnsi="Arial" w:cs="Arial"/>
                <w:sz w:val="22"/>
                <w:szCs w:val="22"/>
              </w:rPr>
            </w:pPr>
            <w:r w:rsidRPr="00E872DE">
              <w:rPr>
                <w:rFonts w:ascii="Arial" w:hAnsi="Arial" w:cs="Arial"/>
                <w:sz w:val="22"/>
                <w:szCs w:val="22"/>
              </w:rPr>
              <w:t>3. Yarıyıl</w:t>
            </w:r>
          </w:p>
        </w:tc>
      </w:tr>
      <w:tr w:rsidR="005C7130" w:rsidRPr="00E872DE" w14:paraId="657ECDFE"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814BB1F"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FZK 601</w:t>
            </w:r>
          </w:p>
        </w:tc>
        <w:tc>
          <w:tcPr>
            <w:tcW w:w="3601" w:type="dxa"/>
            <w:gridSpan w:val="2"/>
            <w:tcBorders>
              <w:top w:val="single" w:sz="12" w:space="0" w:color="auto"/>
              <w:left w:val="single" w:sz="12" w:space="0" w:color="auto"/>
              <w:bottom w:val="single" w:sz="6" w:space="0" w:color="auto"/>
              <w:right w:val="single" w:sz="12" w:space="0" w:color="auto"/>
            </w:tcBorders>
          </w:tcPr>
          <w:p w14:paraId="3E5B61F6" w14:textId="77777777" w:rsidR="005C7130" w:rsidRPr="00E872DE" w:rsidRDefault="005C7130" w:rsidP="002E164E">
            <w:pPr>
              <w:suppressLineNumbers/>
              <w:contextualSpacing/>
              <w:jc w:val="left"/>
              <w:rPr>
                <w:rFonts w:ascii="Arial" w:hAnsi="Arial" w:cs="Arial"/>
                <w:sz w:val="22"/>
                <w:szCs w:val="22"/>
              </w:rPr>
            </w:pPr>
            <w:r w:rsidRPr="00635021">
              <w:rPr>
                <w:rFonts w:ascii="Arial" w:hAnsi="Arial" w:cs="Arial"/>
                <w:sz w:val="22"/>
                <w:szCs w:val="22"/>
              </w:rPr>
              <w:t>DOKTORA TEZİ</w:t>
            </w:r>
            <w:r>
              <w:rPr>
                <w:rFonts w:ascii="Arial" w:hAnsi="Arial" w:cs="Arial"/>
                <w:sz w:val="22"/>
                <w:szCs w:val="22"/>
              </w:rPr>
              <w:t xml:space="preserve"> </w:t>
            </w:r>
            <w:r>
              <w:rPr>
                <w:rFonts w:ascii="Arial" w:eastAsia="Arial" w:hAnsi="Arial" w:cs="Arial"/>
                <w:sz w:val="22"/>
                <w:szCs w:val="22"/>
              </w:rPr>
              <w:t>Zorunlu</w:t>
            </w:r>
          </w:p>
        </w:tc>
        <w:tc>
          <w:tcPr>
            <w:tcW w:w="934" w:type="dxa"/>
            <w:tcBorders>
              <w:top w:val="single" w:sz="12" w:space="0" w:color="auto"/>
              <w:left w:val="single" w:sz="12" w:space="0" w:color="auto"/>
              <w:bottom w:val="single" w:sz="6" w:space="0" w:color="auto"/>
              <w:right w:val="single" w:sz="12" w:space="0" w:color="auto"/>
            </w:tcBorders>
          </w:tcPr>
          <w:p w14:paraId="52CA0211"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ABE2F01" w14:textId="77777777" w:rsidR="005C7130" w:rsidRDefault="005C7130" w:rsidP="002E164E">
            <w:pPr>
              <w:jc w:val="center"/>
              <w:rPr>
                <w:rFonts w:ascii="Arial" w:eastAsia="Arial" w:hAnsi="Arial" w:cs="Arial"/>
              </w:rPr>
            </w:pPr>
            <w:r>
              <w:rPr>
                <w:rFonts w:ascii="Arial" w:eastAsia="Arial" w:hAnsi="Arial" w:cs="Arial"/>
                <w:sz w:val="22"/>
                <w:szCs w:val="22"/>
              </w:rPr>
              <w:t>X</w:t>
            </w:r>
          </w:p>
        </w:tc>
        <w:tc>
          <w:tcPr>
            <w:tcW w:w="992" w:type="dxa"/>
            <w:tcBorders>
              <w:top w:val="single" w:sz="12" w:space="0" w:color="auto"/>
              <w:left w:val="single" w:sz="12" w:space="0" w:color="auto"/>
              <w:bottom w:val="single" w:sz="6" w:space="0" w:color="auto"/>
              <w:right w:val="single" w:sz="12" w:space="0" w:color="auto"/>
            </w:tcBorders>
            <w:vAlign w:val="center"/>
          </w:tcPr>
          <w:p w14:paraId="5D1DF142" w14:textId="5DAC6708"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sz w:val="22"/>
                <w:szCs w:val="22"/>
              </w:rPr>
              <w:t>30</w:t>
            </w:r>
          </w:p>
        </w:tc>
        <w:tc>
          <w:tcPr>
            <w:tcW w:w="851" w:type="dxa"/>
            <w:tcBorders>
              <w:top w:val="single" w:sz="12" w:space="0" w:color="auto"/>
              <w:left w:val="single" w:sz="12" w:space="0" w:color="auto"/>
              <w:bottom w:val="single" w:sz="4" w:space="0" w:color="auto"/>
              <w:right w:val="single" w:sz="4" w:space="0" w:color="auto"/>
            </w:tcBorders>
            <w:vAlign w:val="center"/>
          </w:tcPr>
          <w:p w14:paraId="60BD5E25"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BD1A43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4964FC4"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DABD36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CB18787"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1A9225B"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097CE81"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DA15B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B7FC1B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F37076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D23112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5558A6A"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F34484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3DA20E3"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22C71B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E135DBB"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7FFD07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BEE012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4AE5854"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F7F8CB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455E0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9ED23F4" w14:textId="77777777" w:rsidTr="002E164E">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3C64FB8" w14:textId="77777777" w:rsidR="005C7130" w:rsidRPr="00E872DE" w:rsidRDefault="005C7130" w:rsidP="002E164E">
            <w:pPr>
              <w:suppressLineNumbers/>
              <w:contextualSpacing/>
              <w:jc w:val="left"/>
              <w:rPr>
                <w:rFonts w:ascii="Arial" w:hAnsi="Arial" w:cs="Arial"/>
                <w:sz w:val="22"/>
                <w:szCs w:val="22"/>
              </w:rPr>
            </w:pPr>
            <w:r w:rsidRPr="00E872DE">
              <w:rPr>
                <w:rFonts w:ascii="Arial" w:hAnsi="Arial" w:cs="Arial"/>
                <w:sz w:val="22"/>
                <w:szCs w:val="22"/>
              </w:rPr>
              <w:t>4. Yarıyıl</w:t>
            </w:r>
          </w:p>
        </w:tc>
      </w:tr>
      <w:tr w:rsidR="005C7130" w:rsidRPr="00E872DE" w14:paraId="6A989C67"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98926DF" w14:textId="77777777" w:rsidR="005C7130" w:rsidRPr="00E872DE" w:rsidRDefault="005C7130" w:rsidP="002E164E">
            <w:pPr>
              <w:suppressLineNumbers/>
              <w:contextualSpacing/>
              <w:jc w:val="left"/>
              <w:rPr>
                <w:rFonts w:ascii="Arial" w:hAnsi="Arial" w:cs="Arial"/>
                <w:sz w:val="22"/>
                <w:szCs w:val="22"/>
              </w:rPr>
            </w:pPr>
            <w:r>
              <w:rPr>
                <w:rFonts w:ascii="Arial" w:hAnsi="Arial" w:cs="Arial"/>
                <w:sz w:val="22"/>
                <w:szCs w:val="22"/>
              </w:rPr>
              <w:t>D. K.</w:t>
            </w:r>
          </w:p>
        </w:tc>
        <w:tc>
          <w:tcPr>
            <w:tcW w:w="3601" w:type="dxa"/>
            <w:gridSpan w:val="2"/>
            <w:tcBorders>
              <w:top w:val="single" w:sz="12" w:space="0" w:color="auto"/>
              <w:left w:val="single" w:sz="12" w:space="0" w:color="auto"/>
              <w:bottom w:val="single" w:sz="6" w:space="0" w:color="auto"/>
              <w:right w:val="single" w:sz="12" w:space="0" w:color="auto"/>
            </w:tcBorders>
          </w:tcPr>
          <w:p w14:paraId="1DA5340C" w14:textId="77777777" w:rsidR="005C7130" w:rsidRPr="00E872DE" w:rsidRDefault="005C7130" w:rsidP="002E164E">
            <w:pPr>
              <w:suppressLineNumbers/>
              <w:contextualSpacing/>
              <w:jc w:val="left"/>
              <w:rPr>
                <w:rFonts w:ascii="Arial" w:hAnsi="Arial" w:cs="Arial"/>
                <w:sz w:val="22"/>
                <w:szCs w:val="22"/>
              </w:rPr>
            </w:pPr>
            <w:r w:rsidRPr="00635021">
              <w:rPr>
                <w:rFonts w:ascii="Arial" w:hAnsi="Arial" w:cs="Arial"/>
                <w:sz w:val="22"/>
                <w:szCs w:val="22"/>
              </w:rPr>
              <w:t>DÖNEM KAYDI (YETERLİLİK)</w:t>
            </w:r>
            <w:r>
              <w:rPr>
                <w:rFonts w:ascii="Arial" w:hAnsi="Arial" w:cs="Arial"/>
                <w:sz w:val="22"/>
                <w:szCs w:val="22"/>
              </w:rPr>
              <w:t xml:space="preserve"> </w:t>
            </w:r>
            <w:r>
              <w:rPr>
                <w:rFonts w:ascii="Arial" w:eastAsia="Arial" w:hAnsi="Arial" w:cs="Arial"/>
                <w:sz w:val="22"/>
                <w:szCs w:val="22"/>
              </w:rPr>
              <w:t xml:space="preserve"> Zorunlu</w:t>
            </w:r>
          </w:p>
        </w:tc>
        <w:tc>
          <w:tcPr>
            <w:tcW w:w="934" w:type="dxa"/>
            <w:tcBorders>
              <w:top w:val="single" w:sz="12" w:space="0" w:color="auto"/>
              <w:left w:val="single" w:sz="12" w:space="0" w:color="auto"/>
              <w:bottom w:val="single" w:sz="6" w:space="0" w:color="auto"/>
              <w:right w:val="single" w:sz="12" w:space="0" w:color="auto"/>
            </w:tcBorders>
          </w:tcPr>
          <w:p w14:paraId="65CA6DB9" w14:textId="77777777" w:rsidR="005C7130" w:rsidRDefault="005C7130" w:rsidP="002E164E">
            <w:pPr>
              <w:jc w:val="center"/>
              <w:rPr>
                <w:rFonts w:ascii="Arial" w:eastAsia="Arial" w:hAnsi="Arial" w:cs="Arial"/>
              </w:rPr>
            </w:pPr>
            <w:r>
              <w:rPr>
                <w:rFonts w:ascii="Arial" w:eastAsia="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1E04958" w14:textId="77777777" w:rsidR="005C7130" w:rsidRDefault="005C7130" w:rsidP="002E164E">
            <w:pPr>
              <w:jc w:val="center"/>
              <w:rPr>
                <w:rFonts w:ascii="Arial" w:eastAsia="Arial" w:hAnsi="Arial" w:cs="Arial"/>
              </w:rPr>
            </w:pPr>
            <w:r>
              <w:rPr>
                <w:rFonts w:ascii="Arial" w:eastAsia="Arial" w:hAnsi="Arial" w:cs="Arial"/>
                <w:sz w:val="22"/>
                <w:szCs w:val="22"/>
              </w:rPr>
              <w:t>X</w:t>
            </w:r>
          </w:p>
        </w:tc>
        <w:tc>
          <w:tcPr>
            <w:tcW w:w="992" w:type="dxa"/>
            <w:tcBorders>
              <w:top w:val="single" w:sz="12" w:space="0" w:color="auto"/>
              <w:left w:val="single" w:sz="12" w:space="0" w:color="auto"/>
              <w:bottom w:val="single" w:sz="6" w:space="0" w:color="auto"/>
              <w:right w:val="single" w:sz="12" w:space="0" w:color="auto"/>
            </w:tcBorders>
            <w:vAlign w:val="center"/>
          </w:tcPr>
          <w:p w14:paraId="346A8777" w14:textId="31EF7202" w:rsidR="005C7130" w:rsidRDefault="005B5CB0" w:rsidP="002E164E">
            <w:pPr>
              <w:pBdr>
                <w:top w:val="nil"/>
                <w:left w:val="nil"/>
                <w:bottom w:val="nil"/>
                <w:right w:val="nil"/>
                <w:between w:val="nil"/>
              </w:pBdr>
              <w:ind w:left="77"/>
              <w:jc w:val="center"/>
              <w:rPr>
                <w:rFonts w:ascii="Arial" w:eastAsia="Arial" w:hAnsi="Arial" w:cs="Arial"/>
                <w:color w:val="000000"/>
              </w:rPr>
            </w:pPr>
            <w:r>
              <w:rPr>
                <w:rFonts w:ascii="Arial" w:eastAsia="Arial" w:hAnsi="Arial" w:cs="Arial"/>
                <w:sz w:val="22"/>
                <w:szCs w:val="22"/>
              </w:rPr>
              <w:t>0</w:t>
            </w:r>
          </w:p>
        </w:tc>
        <w:tc>
          <w:tcPr>
            <w:tcW w:w="851" w:type="dxa"/>
            <w:tcBorders>
              <w:top w:val="single" w:sz="12" w:space="0" w:color="auto"/>
              <w:left w:val="single" w:sz="12" w:space="0" w:color="auto"/>
              <w:bottom w:val="single" w:sz="4" w:space="0" w:color="auto"/>
              <w:right w:val="single" w:sz="4" w:space="0" w:color="auto"/>
            </w:tcBorders>
            <w:vAlign w:val="center"/>
          </w:tcPr>
          <w:p w14:paraId="75DBB98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969F71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13A09D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E3C35B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7BB4FBB3"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928EB86"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1E06A4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95A8753"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1067151"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F35F523"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40A08D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0022B1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13E002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6E6CE28"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F7FB25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0E99D55"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D4584AC"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EFF763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9668550"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D153D24"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2D7860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10D63F3" w14:textId="77777777" w:rsidTr="002E164E">
        <w:trPr>
          <w:trHeight w:val="272"/>
        </w:trPr>
        <w:tc>
          <w:tcPr>
            <w:tcW w:w="971" w:type="dxa"/>
            <w:tcBorders>
              <w:top w:val="single" w:sz="12" w:space="0" w:color="auto"/>
              <w:left w:val="single" w:sz="18" w:space="0" w:color="auto"/>
              <w:bottom w:val="single" w:sz="12" w:space="0" w:color="auto"/>
              <w:right w:val="single" w:sz="12" w:space="0" w:color="auto"/>
            </w:tcBorders>
          </w:tcPr>
          <w:p w14:paraId="4297CB4E"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tcPr>
          <w:p w14:paraId="545F369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12" w:space="0" w:color="auto"/>
              <w:right w:val="single" w:sz="12" w:space="0" w:color="auto"/>
            </w:tcBorders>
          </w:tcPr>
          <w:p w14:paraId="63BE408E"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14BF718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F736878"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597B72F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6FF5A65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DFA940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EEADC99"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09C03CD8" w14:textId="77777777" w:rsidR="005C7130" w:rsidRPr="005933F2" w:rsidRDefault="005C7130" w:rsidP="002E164E">
            <w:pPr>
              <w:suppressLineNumbers/>
              <w:jc w:val="left"/>
              <w:rPr>
                <w:rFonts w:ascii="Arial" w:hAnsi="Arial" w:cs="Arial"/>
                <w:color w:val="95B3D7" w:themeColor="accent1" w:themeTint="99"/>
                <w:sz w:val="22"/>
                <w:szCs w:val="22"/>
                <w:highlight w:val="lightGray"/>
              </w:rPr>
            </w:pPr>
            <w:r w:rsidRPr="005933F2">
              <w:rPr>
                <w:rFonts w:ascii="Arial" w:hAnsi="Arial" w:cs="Arial"/>
                <w:sz w:val="22"/>
                <w:szCs w:val="22"/>
                <w:highlight w:val="lightGray"/>
              </w:rPr>
              <w:t>5. Yarıyıl</w:t>
            </w:r>
          </w:p>
        </w:tc>
      </w:tr>
      <w:tr w:rsidR="005C7130" w:rsidRPr="00E872DE" w14:paraId="3A600BC6"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31DA0EB"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22B307DA"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940FDAE"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D50D1A1"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086EA07"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2CCCE88"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61C15E5"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E80B30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8E4721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1B07FA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B1ED40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28B91BFC"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0736DA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742C170"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703C5BE"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6C604F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5B9EDC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FF73F86" w14:textId="77777777" w:rsidTr="002E164E">
        <w:trPr>
          <w:trHeight w:val="272"/>
        </w:trPr>
        <w:tc>
          <w:tcPr>
            <w:tcW w:w="971" w:type="dxa"/>
            <w:tcBorders>
              <w:top w:val="single" w:sz="12" w:space="0" w:color="auto"/>
              <w:left w:val="single" w:sz="18" w:space="0" w:color="auto"/>
              <w:bottom w:val="single" w:sz="18" w:space="0" w:color="auto"/>
              <w:right w:val="single" w:sz="12" w:space="0" w:color="auto"/>
            </w:tcBorders>
          </w:tcPr>
          <w:p w14:paraId="3EF8D08A"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18" w:space="0" w:color="auto"/>
              <w:right w:val="single" w:sz="12" w:space="0" w:color="auto"/>
            </w:tcBorders>
          </w:tcPr>
          <w:p w14:paraId="6A651A3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18" w:space="0" w:color="auto"/>
              <w:right w:val="single" w:sz="12" w:space="0" w:color="auto"/>
            </w:tcBorders>
          </w:tcPr>
          <w:p w14:paraId="43ABB940"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18" w:space="0" w:color="auto"/>
              <w:right w:val="single" w:sz="12" w:space="0" w:color="auto"/>
            </w:tcBorders>
            <w:vAlign w:val="center"/>
          </w:tcPr>
          <w:p w14:paraId="2DEE9D1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18" w:space="0" w:color="auto"/>
              <w:right w:val="single" w:sz="12" w:space="0" w:color="auto"/>
            </w:tcBorders>
            <w:vAlign w:val="center"/>
          </w:tcPr>
          <w:p w14:paraId="360DA18C"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18" w:space="0" w:color="auto"/>
              <w:right w:val="single" w:sz="4" w:space="0" w:color="auto"/>
            </w:tcBorders>
            <w:vAlign w:val="center"/>
          </w:tcPr>
          <w:p w14:paraId="43FB4D0E"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18" w:space="0" w:color="auto"/>
              <w:right w:val="single" w:sz="12" w:space="0" w:color="auto"/>
            </w:tcBorders>
            <w:vAlign w:val="center"/>
          </w:tcPr>
          <w:p w14:paraId="1AC7D9B8"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18" w:space="0" w:color="auto"/>
              <w:right w:val="single" w:sz="18" w:space="0" w:color="auto"/>
            </w:tcBorders>
            <w:vAlign w:val="center"/>
          </w:tcPr>
          <w:p w14:paraId="7FF8343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EF19756"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B4CDE1A" w14:textId="77777777" w:rsidR="005C7130" w:rsidRPr="00E872DE" w:rsidRDefault="005C7130" w:rsidP="002E164E">
            <w:pPr>
              <w:suppressLineNumbers/>
              <w:contextualSpacing/>
              <w:rPr>
                <w:rFonts w:ascii="Arial" w:hAnsi="Arial" w:cs="Arial"/>
                <w:sz w:val="22"/>
                <w:szCs w:val="22"/>
              </w:rPr>
            </w:pPr>
            <w:r w:rsidRPr="005933F2">
              <w:rPr>
                <w:rFonts w:ascii="Arial" w:hAnsi="Arial" w:cs="Arial"/>
                <w:sz w:val="22"/>
                <w:szCs w:val="22"/>
                <w:highlight w:val="lightGray"/>
              </w:rPr>
              <w:t>6. Yarıyıl</w:t>
            </w:r>
          </w:p>
        </w:tc>
      </w:tr>
      <w:tr w:rsidR="005C7130" w:rsidRPr="00E872DE" w14:paraId="49E994B1"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5479CE1"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475A2706"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6897EF5D"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7C6A8FD"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B4DC276"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129E675"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F7AFC2E"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C295D3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198E89A"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0FA2D5C"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8AADAD8"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D9A61B2"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6A2993E"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6DDC67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513FFF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B4FE280"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2B129B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4FF678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2204778"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B62AA2C"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4327432F"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4493CD0"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8AED021"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573504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3DBF99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903772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2B22BF3"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453303F3"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12B68AD"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95BA82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C4F1BA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1E427E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8DB09F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61AA5D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7592A2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795345F"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84CDBB4" w14:textId="77777777" w:rsidR="005C7130" w:rsidRPr="00E872DE" w:rsidRDefault="005C7130" w:rsidP="002E164E">
            <w:pPr>
              <w:suppressLineNumbers/>
              <w:contextualSpacing/>
              <w:rPr>
                <w:rFonts w:ascii="Arial" w:hAnsi="Arial" w:cs="Arial"/>
                <w:sz w:val="22"/>
                <w:szCs w:val="22"/>
              </w:rPr>
            </w:pPr>
            <w:r w:rsidRPr="005933F2">
              <w:rPr>
                <w:rFonts w:ascii="Arial" w:hAnsi="Arial" w:cs="Arial"/>
                <w:sz w:val="22"/>
                <w:szCs w:val="22"/>
                <w:highlight w:val="lightGray"/>
              </w:rPr>
              <w:t>7. Yarıyıl</w:t>
            </w:r>
          </w:p>
        </w:tc>
      </w:tr>
      <w:tr w:rsidR="005C7130" w:rsidRPr="00E872DE" w14:paraId="72B6808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2071242"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454171D"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190782A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02C600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6D46E2"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845317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1880C4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B4CF74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182D5CB2"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E6DCE47"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58F50C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561B0470"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586193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482860F"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E5DCBEE"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F656B89"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0DB4D33"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1597E3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1F49D0D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DDE6A9A"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08AC7841"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B8E151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4CB7455"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C3AD970"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8B4819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FDB7662"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E49A1D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014C047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C54D03A"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3CC53057"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3DC54C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6ADCBC2"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346EAD6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4FF907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B56716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0CB8E9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9D35128"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ADD5C60"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392D977B"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51923E6"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082FCB4"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4C25708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35B2E3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C096DF0"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3199401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C2A212D"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5747B1E2"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74801293"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70558BAF"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CDCA333"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576DA149"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3D14B7B"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F497EFB"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5A227019"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5F3CBB8C" w14:textId="77777777" w:rsidR="005C7130" w:rsidRPr="00E872DE" w:rsidRDefault="005C7130" w:rsidP="002E164E">
            <w:pPr>
              <w:suppressLineNumbers/>
              <w:contextualSpacing/>
              <w:jc w:val="left"/>
              <w:rPr>
                <w:rFonts w:ascii="Arial" w:hAnsi="Arial" w:cs="Arial"/>
                <w:sz w:val="20"/>
                <w:szCs w:val="20"/>
              </w:rPr>
            </w:pPr>
          </w:p>
        </w:tc>
        <w:tc>
          <w:tcPr>
            <w:tcW w:w="3601" w:type="dxa"/>
            <w:gridSpan w:val="2"/>
            <w:tcBorders>
              <w:top w:val="single" w:sz="12" w:space="0" w:color="auto"/>
              <w:left w:val="single" w:sz="12" w:space="0" w:color="auto"/>
              <w:bottom w:val="single" w:sz="6" w:space="0" w:color="auto"/>
              <w:right w:val="single" w:sz="12" w:space="0" w:color="auto"/>
            </w:tcBorders>
          </w:tcPr>
          <w:p w14:paraId="37F3DA1A"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2" w:space="0" w:color="auto"/>
              <w:bottom w:val="single" w:sz="6" w:space="0" w:color="auto"/>
              <w:right w:val="single" w:sz="12" w:space="0" w:color="auto"/>
            </w:tcBorders>
          </w:tcPr>
          <w:p w14:paraId="2102F50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97F08BB"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97E92B9" w14:textId="77777777" w:rsidR="005C7130" w:rsidRPr="00E872DE" w:rsidRDefault="005C7130" w:rsidP="002E164E">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7CFA42A"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3D9BABF"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2DE02E9"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7FFFD3A" w14:textId="77777777" w:rsidTr="002E164E">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633458C" w14:textId="77777777" w:rsidR="005C7130" w:rsidRPr="00E872DE" w:rsidRDefault="005C7130" w:rsidP="002E164E">
            <w:pPr>
              <w:suppressLineNumbers/>
              <w:contextualSpacing/>
              <w:rPr>
                <w:rFonts w:ascii="Arial" w:hAnsi="Arial" w:cs="Arial"/>
                <w:sz w:val="22"/>
                <w:szCs w:val="22"/>
              </w:rPr>
            </w:pPr>
            <w:r w:rsidRPr="005933F2">
              <w:rPr>
                <w:rFonts w:ascii="Arial" w:hAnsi="Arial" w:cs="Arial"/>
                <w:sz w:val="22"/>
                <w:szCs w:val="22"/>
                <w:highlight w:val="lightGray"/>
              </w:rPr>
              <w:t>8. Yarıyıl</w:t>
            </w:r>
          </w:p>
        </w:tc>
      </w:tr>
      <w:tr w:rsidR="005C7130" w:rsidRPr="00E872DE" w14:paraId="3A5A7828"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tcPr>
          <w:p w14:paraId="22A26D2B"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4C42CEF5"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3A0A59A8"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1E54E7"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8ABF7B6"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84ADA22"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A9F1C1A"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505CB7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0880533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BC062A9" w14:textId="77777777" w:rsidR="005C7130" w:rsidRPr="00E872DE" w:rsidRDefault="005C7130" w:rsidP="002E164E">
            <w:pPr>
              <w:suppressLineNumbers/>
              <w:contextualSpacing/>
              <w:jc w:val="left"/>
              <w:rPr>
                <w:rFonts w:ascii="Arial" w:hAnsi="Arial" w:cs="Arial"/>
                <w:sz w:val="20"/>
                <w:szCs w:val="20"/>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E95B5D9"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306E3879"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F79505A"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C0C50BB"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3F81ED13"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670D541"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1B21945"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CAD328C"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E064FEF"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3355892"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00939D3A"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0378C9"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23D9222"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7F1C02D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0A689F6"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0078CB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472F2F3F"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B79134E"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0EE6674A"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38152E17"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F9608A4"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9D63EB6"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0B30C2B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8AB4803"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DF69141"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6F04F6F4" w14:textId="77777777" w:rsidTr="002E164E">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8346C69"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0E2FE0E6"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5DD388A2"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172D87B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8BC61A7"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7DFB2C44"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7DE1C6C"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EF52E7C"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2A482D04" w14:textId="77777777" w:rsidTr="002E164E">
        <w:trPr>
          <w:trHeight w:val="338"/>
        </w:trPr>
        <w:tc>
          <w:tcPr>
            <w:tcW w:w="971" w:type="dxa"/>
            <w:tcBorders>
              <w:top w:val="single" w:sz="12" w:space="0" w:color="auto"/>
              <w:left w:val="single" w:sz="18" w:space="0" w:color="auto"/>
              <w:bottom w:val="single" w:sz="6" w:space="0" w:color="auto"/>
              <w:right w:val="single" w:sz="12" w:space="0" w:color="auto"/>
            </w:tcBorders>
            <w:vAlign w:val="center"/>
          </w:tcPr>
          <w:p w14:paraId="2C82D96A" w14:textId="77777777" w:rsidR="005C7130" w:rsidRPr="00E872DE" w:rsidRDefault="005C7130" w:rsidP="002E164E">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32DB8B34" w14:textId="77777777" w:rsidR="005C7130" w:rsidRPr="00E872DE" w:rsidRDefault="005C7130" w:rsidP="002E164E">
            <w:pPr>
              <w:suppressLineNumbers/>
              <w:contextualSpacing/>
              <w:jc w:val="left"/>
              <w:rPr>
                <w:rFonts w:ascii="Arial" w:hAnsi="Arial" w:cs="Arial"/>
                <w:sz w:val="22"/>
                <w:szCs w:val="22"/>
              </w:rPr>
            </w:pPr>
          </w:p>
        </w:tc>
        <w:tc>
          <w:tcPr>
            <w:tcW w:w="934" w:type="dxa"/>
            <w:tcBorders>
              <w:top w:val="single" w:sz="12" w:space="0" w:color="auto"/>
              <w:left w:val="single" w:sz="18" w:space="0" w:color="auto"/>
              <w:bottom w:val="single" w:sz="6" w:space="0" w:color="auto"/>
              <w:right w:val="single" w:sz="12" w:space="0" w:color="auto"/>
            </w:tcBorders>
          </w:tcPr>
          <w:p w14:paraId="2B781F9C" w14:textId="77777777" w:rsidR="005C7130" w:rsidRPr="00E872DE" w:rsidRDefault="005C7130" w:rsidP="002E164E">
            <w:pPr>
              <w:suppressLineNumbers/>
              <w:contextualSpacing/>
              <w:jc w:val="center"/>
              <w:rPr>
                <w:rFonts w:ascii="Arial" w:hAnsi="Arial" w:cs="Arial"/>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6175B8" w14:textId="77777777" w:rsidR="005C7130" w:rsidRPr="00E872DE" w:rsidRDefault="005C7130" w:rsidP="002E164E">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7EDE9B6" w14:textId="77777777" w:rsidR="005C7130" w:rsidRPr="00E872DE" w:rsidRDefault="005C7130" w:rsidP="002E164E">
            <w:pPr>
              <w:pStyle w:val="Style11ptRight"/>
              <w:ind w:left="0" w:firstLine="77"/>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tcPr>
          <w:p w14:paraId="0D2BCB1B" w14:textId="77777777" w:rsidR="005C7130" w:rsidRPr="00E872DE" w:rsidRDefault="005C7130" w:rsidP="002E164E">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41B7212" w14:textId="77777777" w:rsidR="005C7130" w:rsidRPr="00E872DE" w:rsidRDefault="005C7130" w:rsidP="002E164E">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BF3FD46" w14:textId="77777777" w:rsidR="005C7130" w:rsidRPr="00E872DE" w:rsidRDefault="005C7130" w:rsidP="002E164E">
            <w:pPr>
              <w:suppressLineNumbers/>
              <w:contextualSpacing/>
              <w:jc w:val="center"/>
              <w:rPr>
                <w:rFonts w:ascii="Arial" w:hAnsi="Arial" w:cs="Arial"/>
                <w:sz w:val="22"/>
                <w:szCs w:val="22"/>
              </w:rPr>
            </w:pPr>
          </w:p>
        </w:tc>
      </w:tr>
      <w:tr w:rsidR="005C7130" w:rsidRPr="00E872DE" w14:paraId="777BB12D" w14:textId="77777777" w:rsidTr="002E164E">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2DF3A9FA" w14:textId="77777777" w:rsidR="005C7130" w:rsidRPr="00E872DE" w:rsidRDefault="005C7130" w:rsidP="002E164E">
            <w:pPr>
              <w:rPr>
                <w:rFonts w:ascii="Arial" w:hAnsi="Arial" w:cs="Arial"/>
                <w:sz w:val="22"/>
                <w:szCs w:val="22"/>
              </w:rPr>
            </w:pPr>
            <w:r w:rsidRPr="00E872DE">
              <w:rPr>
                <w:rFonts w:ascii="Arial" w:hAnsi="Arial" w:cs="Arial"/>
                <w:sz w:val="22"/>
                <w:szCs w:val="22"/>
              </w:rPr>
              <w:t>PROGRAMDAKİ KATEGORİ TOPLAMLARI</w:t>
            </w:r>
            <w:r w:rsidRPr="00E872DE">
              <w:rPr>
                <w:rStyle w:val="SonnotBavurusu"/>
                <w:rFonts w:ascii="Arial" w:hAnsi="Arial" w:cs="Arial"/>
                <w:sz w:val="22"/>
                <w:szCs w:val="22"/>
              </w:rPr>
              <w:endnoteReference w:id="16"/>
            </w:r>
          </w:p>
        </w:tc>
        <w:tc>
          <w:tcPr>
            <w:tcW w:w="850" w:type="dxa"/>
            <w:tcBorders>
              <w:top w:val="single" w:sz="12" w:space="0" w:color="auto"/>
              <w:left w:val="single" w:sz="12" w:space="0" w:color="auto"/>
              <w:bottom w:val="single" w:sz="12" w:space="0" w:color="auto"/>
              <w:right w:val="single" w:sz="12" w:space="0" w:color="auto"/>
            </w:tcBorders>
            <w:vAlign w:val="center"/>
          </w:tcPr>
          <w:p w14:paraId="77CCA625" w14:textId="77777777" w:rsidR="005C7130" w:rsidRPr="00E872DE" w:rsidRDefault="005C7130" w:rsidP="002E164E">
            <w:pPr>
              <w:suppressLineNumbers/>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10EE0D7" w14:textId="77777777" w:rsidR="005C7130" w:rsidRPr="00E872DE" w:rsidRDefault="005C7130" w:rsidP="002E164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32D45446" w14:textId="77777777" w:rsidR="005C7130" w:rsidRPr="00E872DE" w:rsidRDefault="005C7130" w:rsidP="002E164E">
            <w:pPr>
              <w:suppressLineNumbers/>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16B1D5CE"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F63ECAE" w14:textId="77777777" w:rsidR="005C7130" w:rsidRPr="00E872DE" w:rsidRDefault="005C7130" w:rsidP="002E164E">
            <w:pPr>
              <w:suppressLineNumbers/>
              <w:jc w:val="center"/>
              <w:rPr>
                <w:rFonts w:ascii="Arial" w:hAnsi="Arial" w:cs="Arial"/>
                <w:sz w:val="22"/>
                <w:szCs w:val="22"/>
              </w:rPr>
            </w:pPr>
          </w:p>
        </w:tc>
      </w:tr>
      <w:tr w:rsidR="005C7130" w:rsidRPr="00E872DE" w14:paraId="281579E9" w14:textId="77777777" w:rsidTr="002E164E">
        <w:tc>
          <w:tcPr>
            <w:tcW w:w="5506" w:type="dxa"/>
            <w:gridSpan w:val="4"/>
            <w:tcBorders>
              <w:top w:val="single" w:sz="12" w:space="0" w:color="auto"/>
              <w:left w:val="single" w:sz="18" w:space="0" w:color="auto"/>
              <w:bottom w:val="single" w:sz="12" w:space="0" w:color="auto"/>
              <w:right w:val="single" w:sz="12" w:space="0" w:color="auto"/>
            </w:tcBorders>
            <w:vAlign w:val="center"/>
          </w:tcPr>
          <w:p w14:paraId="5F490B53" w14:textId="77777777" w:rsidR="005C7130" w:rsidRPr="00E872DE" w:rsidRDefault="005C7130" w:rsidP="002E164E">
            <w:pPr>
              <w:suppressLineNumbers/>
              <w:jc w:val="left"/>
              <w:rPr>
                <w:rFonts w:ascii="Arial" w:hAnsi="Arial" w:cs="Arial"/>
                <w:sz w:val="22"/>
                <w:szCs w:val="22"/>
              </w:rPr>
            </w:pPr>
            <w:r w:rsidRPr="00E872DE">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10445249" w14:textId="77777777" w:rsidR="005C7130" w:rsidRPr="00E872DE" w:rsidRDefault="005C7130" w:rsidP="002E164E">
            <w:pPr>
              <w:suppressLineNumbers/>
              <w:jc w:val="center"/>
              <w:rPr>
                <w:rFonts w:ascii="Arial" w:hAnsi="Arial" w:cs="Arial"/>
                <w:sz w:val="22"/>
                <w:szCs w:val="22"/>
              </w:rPr>
            </w:pPr>
          </w:p>
        </w:tc>
      </w:tr>
      <w:tr w:rsidR="005C7130" w:rsidRPr="00E872DE" w14:paraId="35E04B19" w14:textId="77777777" w:rsidTr="002E164E">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5AF2ACBF" w14:textId="77777777" w:rsidR="005C7130" w:rsidRPr="00E872DE" w:rsidRDefault="005C7130" w:rsidP="002E164E">
            <w:pPr>
              <w:rPr>
                <w:rFonts w:ascii="Arial" w:hAnsi="Arial" w:cs="Arial"/>
                <w:sz w:val="22"/>
                <w:szCs w:val="22"/>
              </w:rPr>
            </w:pPr>
            <w:r w:rsidRPr="00E872DE">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2AD9F1B5" w14:textId="77777777" w:rsidR="005C7130" w:rsidRPr="00E872DE" w:rsidRDefault="005C7130" w:rsidP="002E164E">
            <w:pPr>
              <w:suppressLineNumbers/>
              <w:jc w:val="center"/>
              <w:rPr>
                <w:rFonts w:ascii="Arial" w:hAnsi="Arial" w:cs="Arial"/>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61A69D3" w14:textId="77777777" w:rsidR="005C7130" w:rsidRPr="00E872DE" w:rsidRDefault="005C7130" w:rsidP="002E164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3E5A788D" w14:textId="77777777" w:rsidR="005C7130" w:rsidRPr="00E872DE" w:rsidRDefault="005C7130" w:rsidP="002E164E">
            <w:pPr>
              <w:suppressLineNumbers/>
              <w:jc w:val="center"/>
              <w:rPr>
                <w:rFonts w:ascii="Arial" w:hAnsi="Arial" w:cs="Arial"/>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2FCF9C34"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4AA84EB5" w14:textId="77777777" w:rsidR="005C7130" w:rsidRPr="00E872DE" w:rsidRDefault="005C7130" w:rsidP="002E164E">
            <w:pPr>
              <w:suppressLineNumbers/>
              <w:jc w:val="center"/>
              <w:rPr>
                <w:rFonts w:ascii="Arial" w:hAnsi="Arial" w:cs="Arial"/>
                <w:sz w:val="22"/>
                <w:szCs w:val="22"/>
              </w:rPr>
            </w:pPr>
          </w:p>
        </w:tc>
      </w:tr>
      <w:tr w:rsidR="005C7130" w:rsidRPr="00E872DE" w14:paraId="10DAECDC" w14:textId="77777777" w:rsidTr="002E164E">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78ADD3A6" w14:textId="77777777" w:rsidR="005C7130" w:rsidRPr="00E872DE" w:rsidRDefault="005C7130" w:rsidP="002E164E">
            <w:pPr>
              <w:pStyle w:val="Style11ptCentered"/>
              <w:ind w:left="0" w:firstLine="0"/>
              <w:jc w:val="left"/>
              <w:rPr>
                <w:rFonts w:ascii="Arial" w:hAnsi="Arial" w:cs="Arial"/>
                <w:sz w:val="20"/>
              </w:rPr>
            </w:pPr>
            <w:r w:rsidRPr="00E872DE">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3F9D71C7" w14:textId="77777777" w:rsidR="005C7130" w:rsidRPr="00E872DE" w:rsidRDefault="005C7130" w:rsidP="002E164E">
            <w:pPr>
              <w:rPr>
                <w:rFonts w:ascii="Arial" w:hAnsi="Arial" w:cs="Arial"/>
                <w:sz w:val="22"/>
                <w:szCs w:val="22"/>
              </w:rPr>
            </w:pPr>
            <w:r w:rsidRPr="00E872DE">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1622BD7B" w14:textId="77777777" w:rsidR="005C7130" w:rsidRPr="00E872DE" w:rsidRDefault="005C7130" w:rsidP="002E164E">
            <w:pPr>
              <w:pStyle w:val="Style11ptCentered"/>
              <w:ind w:left="0"/>
              <w:rPr>
                <w:rFonts w:ascii="Arial" w:hAnsi="Arial" w:cs="Arial"/>
              </w:rPr>
            </w:pPr>
          </w:p>
        </w:tc>
        <w:tc>
          <w:tcPr>
            <w:tcW w:w="992" w:type="dxa"/>
            <w:tcBorders>
              <w:top w:val="single" w:sz="12" w:space="0" w:color="auto"/>
              <w:left w:val="single" w:sz="12" w:space="0" w:color="auto"/>
              <w:bottom w:val="single" w:sz="8" w:space="0" w:color="auto"/>
              <w:right w:val="single" w:sz="12" w:space="0" w:color="auto"/>
            </w:tcBorders>
            <w:vAlign w:val="center"/>
          </w:tcPr>
          <w:p w14:paraId="4DCBD786" w14:textId="77777777" w:rsidR="005C7130" w:rsidRPr="00E872DE" w:rsidRDefault="005C7130" w:rsidP="002E164E">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2018003B" w14:textId="77777777" w:rsidR="005C7130" w:rsidRPr="00E872DE" w:rsidRDefault="005C7130" w:rsidP="002E164E">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53CD9506" w14:textId="77777777" w:rsidR="005C7130" w:rsidRPr="00E872DE" w:rsidRDefault="005C7130" w:rsidP="002E164E">
            <w:pPr>
              <w:suppressLineNumbers/>
              <w:jc w:val="center"/>
              <w:rPr>
                <w:rFonts w:ascii="Arial" w:hAnsi="Arial" w:cs="Arial"/>
                <w:sz w:val="22"/>
                <w:szCs w:val="22"/>
              </w:rPr>
            </w:pPr>
          </w:p>
        </w:tc>
      </w:tr>
      <w:tr w:rsidR="005C7130" w:rsidRPr="00E872DE" w14:paraId="6A81E7AA" w14:textId="77777777" w:rsidTr="002E164E">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39BD7A0E" w14:textId="77777777" w:rsidR="005C7130" w:rsidRPr="00E872DE" w:rsidRDefault="005C7130" w:rsidP="002E164E">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35004586" w14:textId="77777777" w:rsidR="005C7130" w:rsidRPr="00E872DE" w:rsidRDefault="005C7130" w:rsidP="002E164E">
            <w:pPr>
              <w:rPr>
                <w:rFonts w:ascii="Arial" w:hAnsi="Arial" w:cs="Arial"/>
                <w:sz w:val="22"/>
                <w:szCs w:val="22"/>
              </w:rPr>
            </w:pPr>
            <w:r w:rsidRPr="00E872DE">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667808BC" w14:textId="77777777" w:rsidR="005C7130" w:rsidRPr="00E872DE" w:rsidRDefault="005C7130" w:rsidP="002E164E">
            <w:pPr>
              <w:pStyle w:val="Style11ptCentered"/>
              <w:ind w:left="0"/>
              <w:rPr>
                <w:rFonts w:ascii="Arial" w:hAnsi="Arial" w:cs="Arial"/>
              </w:rPr>
            </w:pPr>
          </w:p>
        </w:tc>
        <w:tc>
          <w:tcPr>
            <w:tcW w:w="992" w:type="dxa"/>
            <w:tcBorders>
              <w:top w:val="single" w:sz="8" w:space="0" w:color="auto"/>
              <w:left w:val="single" w:sz="12" w:space="0" w:color="auto"/>
              <w:bottom w:val="single" w:sz="18" w:space="0" w:color="auto"/>
              <w:right w:val="single" w:sz="12" w:space="0" w:color="auto"/>
            </w:tcBorders>
            <w:vAlign w:val="center"/>
          </w:tcPr>
          <w:p w14:paraId="25F3F315" w14:textId="77777777" w:rsidR="005C7130" w:rsidRPr="00E872DE" w:rsidRDefault="005C7130" w:rsidP="002E164E">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1AC13DDB" w14:textId="77777777" w:rsidR="005C7130" w:rsidRPr="00E872DE" w:rsidRDefault="005C7130" w:rsidP="002E164E">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026EAA24" w14:textId="77777777" w:rsidR="005C7130" w:rsidRPr="00E872DE" w:rsidRDefault="005C7130" w:rsidP="002E164E">
            <w:pPr>
              <w:suppressLineNumbers/>
              <w:jc w:val="center"/>
              <w:rPr>
                <w:rFonts w:ascii="Arial" w:hAnsi="Arial" w:cs="Arial"/>
                <w:sz w:val="22"/>
                <w:szCs w:val="22"/>
              </w:rPr>
            </w:pPr>
          </w:p>
        </w:tc>
      </w:tr>
    </w:tbl>
    <w:p w14:paraId="14A154A2" w14:textId="77777777" w:rsidR="005C7130" w:rsidRPr="00E872DE" w:rsidRDefault="005C7130" w:rsidP="005C7130">
      <w:pPr>
        <w:jc w:val="left"/>
        <w:rPr>
          <w:rFonts w:ascii="Arial" w:hAnsi="Arial" w:cs="Arial"/>
        </w:rPr>
        <w:sectPr w:rsidR="005C7130" w:rsidRPr="00E872DE" w:rsidSect="005C7130">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0C38763D" w14:textId="19E3BC9E" w:rsidR="005C7130" w:rsidRPr="00635021" w:rsidRDefault="005C7130" w:rsidP="005C7130">
      <w:pPr>
        <w:spacing w:after="120"/>
        <w:jc w:val="center"/>
        <w:rPr>
          <w:rFonts w:ascii="Arial" w:eastAsia="Arial" w:hAnsi="Arial" w:cs="Arial"/>
          <w:b/>
          <w:sz w:val="28"/>
          <w:szCs w:val="28"/>
        </w:rPr>
      </w:pPr>
      <w:r w:rsidRPr="00E872DE">
        <w:rPr>
          <w:rFonts w:ascii="Arial" w:hAnsi="Arial" w:cs="Arial"/>
          <w:b/>
          <w:sz w:val="28"/>
        </w:rPr>
        <w:lastRenderedPageBreak/>
        <w:t>Tablo 4.</w:t>
      </w:r>
      <w:r>
        <w:rPr>
          <w:rFonts w:ascii="Arial" w:hAnsi="Arial" w:cs="Arial"/>
          <w:b/>
          <w:sz w:val="28"/>
        </w:rPr>
        <w:t>3</w:t>
      </w:r>
      <w:r w:rsidRPr="00E872DE">
        <w:rPr>
          <w:rFonts w:ascii="Arial" w:hAnsi="Arial" w:cs="Arial"/>
          <w:b/>
          <w:sz w:val="28"/>
        </w:rPr>
        <w:t xml:space="preserve"> </w:t>
      </w:r>
      <w:r>
        <w:rPr>
          <w:rFonts w:ascii="Arial" w:eastAsia="Arial" w:hAnsi="Arial" w:cs="Arial"/>
          <w:b/>
          <w:sz w:val="28"/>
          <w:szCs w:val="28"/>
        </w:rPr>
        <w:t>Yarıyıllar Temelinde Ders Planı (Yüksek Lisans Programı 2009-2025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5C7130" w:rsidRPr="00E872DE" w14:paraId="026B14A4" w14:textId="77777777" w:rsidTr="002E164E">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6D1CBC27" w14:textId="77777777" w:rsidR="005C7130" w:rsidRPr="00E872DE" w:rsidRDefault="005C7130" w:rsidP="002E164E">
            <w:pPr>
              <w:tabs>
                <w:tab w:val="left" w:pos="0"/>
              </w:tabs>
              <w:ind w:hanging="141"/>
              <w:jc w:val="center"/>
              <w:rPr>
                <w:rFonts w:ascii="Arial" w:hAnsi="Arial" w:cs="Arial"/>
                <w:b/>
                <w:bCs/>
                <w:sz w:val="20"/>
                <w:szCs w:val="20"/>
                <w:vertAlign w:val="superscript"/>
              </w:rPr>
            </w:pPr>
            <w:r w:rsidRPr="00E872DE">
              <w:rPr>
                <w:rFonts w:ascii="Arial" w:hAnsi="Arial" w:cs="Arial"/>
                <w:b/>
                <w:bCs/>
                <w:sz w:val="20"/>
                <w:szCs w:val="20"/>
              </w:rPr>
              <w:t>2022/2023 AKADEMİK YILI DERS PLANI</w:t>
            </w:r>
            <w:r w:rsidRPr="00E872DE">
              <w:rPr>
                <w:rFonts w:ascii="Arial" w:hAnsi="Arial" w:cs="Arial"/>
                <w:b/>
                <w:bCs/>
                <w:sz w:val="20"/>
                <w:szCs w:val="20"/>
                <w:vertAlign w:val="superscript"/>
              </w:rPr>
              <w:t>1,2</w:t>
            </w:r>
          </w:p>
        </w:tc>
      </w:tr>
      <w:tr w:rsidR="005C7130" w:rsidRPr="00E872DE" w14:paraId="3EA8DFC5" w14:textId="77777777" w:rsidTr="002E164E">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61037D6A"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DEF414C" w14:textId="77777777" w:rsidR="005C7130" w:rsidRPr="00E872DE" w:rsidRDefault="005C7130" w:rsidP="002E164E">
            <w:pPr>
              <w:ind w:firstLine="932"/>
              <w:jc w:val="center"/>
              <w:rPr>
                <w:rFonts w:ascii="Arial" w:hAnsi="Arial" w:cs="Arial"/>
                <w:b/>
                <w:bCs/>
                <w:color w:val="000000"/>
                <w:sz w:val="20"/>
                <w:szCs w:val="20"/>
              </w:rPr>
            </w:pPr>
            <w:r w:rsidRPr="00E872DE">
              <w:rPr>
                <w:rFonts w:ascii="Arial" w:hAnsi="Arial" w:cs="Arial"/>
                <w:b/>
                <w:bCs/>
                <w:color w:val="000000"/>
                <w:sz w:val="20"/>
                <w:szCs w:val="20"/>
              </w:rPr>
              <w:t>II. YARIYIL / BAHAR</w:t>
            </w:r>
          </w:p>
        </w:tc>
      </w:tr>
      <w:tr w:rsidR="005C7130" w:rsidRPr="00E872DE" w14:paraId="4D7D87D0"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6F9D5644"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02035668" w14:textId="77777777" w:rsidR="005C7130" w:rsidRPr="00E872DE" w:rsidRDefault="005C7130" w:rsidP="002E164E">
            <w:pP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vAlign w:val="center"/>
          </w:tcPr>
          <w:p w14:paraId="5516963E"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vAlign w:val="center"/>
          </w:tcPr>
          <w:p w14:paraId="5E8EA6C9"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21A14AD5" w14:textId="77777777" w:rsidR="005C7130" w:rsidRPr="00E872DE" w:rsidRDefault="005C7130" w:rsidP="002E164E">
            <w:pPr>
              <w:jc w:val="cente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43C090BD"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AKTS</w:t>
            </w:r>
          </w:p>
        </w:tc>
      </w:tr>
      <w:tr w:rsidR="005C7130" w:rsidRPr="00E872DE" w14:paraId="7C39D957"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3D018A4" w14:textId="77777777" w:rsidR="005C7130" w:rsidRPr="00E872DE" w:rsidRDefault="005C7130" w:rsidP="002E164E">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414E42DD"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7267F8B7"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19BD7BEB"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1547AE88" w14:textId="77777777" w:rsidR="005C7130" w:rsidRPr="00E872DE" w:rsidRDefault="005C7130" w:rsidP="002E164E">
            <w:pPr>
              <w:rPr>
                <w:rFonts w:ascii="Arial" w:hAnsi="Arial" w:cs="Arial"/>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79FF47CF" w14:textId="77777777" w:rsidR="005C7130" w:rsidRPr="00E872DE" w:rsidRDefault="005C7130" w:rsidP="002E164E">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5172B713"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38E63CE1"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73BA4992"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4CA54AF8" w14:textId="77777777" w:rsidR="005C7130" w:rsidRPr="00E872DE" w:rsidRDefault="005C7130" w:rsidP="002E164E">
            <w:pPr>
              <w:rPr>
                <w:rFonts w:ascii="Arial" w:hAnsi="Arial" w:cs="Arial"/>
                <w:b/>
                <w:bCs/>
                <w:color w:val="000000"/>
                <w:sz w:val="20"/>
                <w:szCs w:val="20"/>
              </w:rPr>
            </w:pPr>
          </w:p>
        </w:tc>
      </w:tr>
      <w:tr w:rsidR="005C7130" w:rsidRPr="00E872DE" w14:paraId="273B611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253E939"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SEMİNER</w:t>
            </w:r>
            <w:r>
              <w:rPr>
                <w:rFonts w:ascii="Arial" w:hAnsi="Arial" w:cs="Arial"/>
                <w:color w:val="000000"/>
                <w:sz w:val="20"/>
                <w:szCs w:val="20"/>
              </w:rPr>
              <w:t xml:space="preserve"> (FZK 501)</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78270B0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CDF8EF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777BADC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5EC5CF2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65A8154E" w14:textId="77777777" w:rsidR="005C7130" w:rsidRPr="00E872DE" w:rsidRDefault="005C7130" w:rsidP="002E164E">
            <w:pPr>
              <w:rPr>
                <w:rFonts w:ascii="Arial" w:hAnsi="Arial" w:cs="Arial"/>
                <w:color w:val="000000"/>
                <w:sz w:val="20"/>
                <w:szCs w:val="20"/>
              </w:rPr>
            </w:pPr>
            <w:r w:rsidRPr="006E3727">
              <w:rPr>
                <w:rFonts w:ascii="Arial" w:hAnsi="Arial" w:cs="Arial"/>
                <w:color w:val="000000"/>
                <w:sz w:val="20"/>
                <w:szCs w:val="20"/>
              </w:rPr>
              <w:t>KRİSTAL FİZİĞİ</w:t>
            </w:r>
            <w:r>
              <w:rPr>
                <w:rFonts w:ascii="Arial" w:hAnsi="Arial" w:cs="Arial"/>
                <w:color w:val="000000"/>
                <w:sz w:val="20"/>
                <w:szCs w:val="20"/>
              </w:rPr>
              <w:t xml:space="preserve"> (FZK 534)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C4635E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C8E3C8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7B4D2A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1F01E85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3980DFFE"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C08A97D"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UZMANLIK ALAN DERSİ</w:t>
            </w:r>
            <w:r>
              <w:rPr>
                <w:rFonts w:ascii="Arial" w:hAnsi="Arial" w:cs="Arial"/>
                <w:color w:val="000000"/>
                <w:sz w:val="20"/>
                <w:szCs w:val="20"/>
              </w:rPr>
              <w:t xml:space="preserve"> (FZK 503)</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35AFD1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4AC760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73800F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A8A068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3C2A54F8" w14:textId="77777777" w:rsidR="005C7130" w:rsidRPr="00E872DE" w:rsidRDefault="005C7130" w:rsidP="002E164E">
            <w:pPr>
              <w:rPr>
                <w:rFonts w:ascii="Arial" w:hAnsi="Arial" w:cs="Arial"/>
                <w:color w:val="000000"/>
                <w:sz w:val="20"/>
                <w:szCs w:val="20"/>
              </w:rPr>
            </w:pPr>
            <w:r w:rsidRPr="0080624C">
              <w:rPr>
                <w:rFonts w:ascii="Arial" w:hAnsi="Arial" w:cs="Arial"/>
                <w:color w:val="000000"/>
                <w:sz w:val="20"/>
                <w:szCs w:val="20"/>
              </w:rPr>
              <w:t xml:space="preserve">SÜPERİLETKENLER </w:t>
            </w:r>
            <w:r>
              <w:rPr>
                <w:rFonts w:ascii="Arial" w:hAnsi="Arial" w:cs="Arial"/>
                <w:color w:val="000000"/>
                <w:sz w:val="20"/>
                <w:szCs w:val="20"/>
              </w:rPr>
              <w:t>(FZK 535)</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F0A90B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35DFE5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7F41FB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B7242F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085ACA0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01DE552"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BİLİMSEL ARAŞTIRMA YAZIM VE SUNUM TEKNİKLERİ</w:t>
            </w:r>
            <w:r>
              <w:rPr>
                <w:rFonts w:ascii="Arial" w:hAnsi="Arial" w:cs="Arial"/>
                <w:color w:val="000000"/>
                <w:sz w:val="20"/>
                <w:szCs w:val="20"/>
              </w:rPr>
              <w:t xml:space="preserve"> (FZK 517)</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5F350A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26A1D0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BE7F01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BF2100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305C9695" w14:textId="77777777" w:rsidR="005C7130" w:rsidRPr="00E872DE" w:rsidRDefault="005C7130" w:rsidP="002E164E">
            <w:pPr>
              <w:rPr>
                <w:rFonts w:ascii="Arial" w:hAnsi="Arial" w:cs="Arial"/>
                <w:color w:val="000000"/>
                <w:sz w:val="20"/>
                <w:szCs w:val="20"/>
              </w:rPr>
            </w:pPr>
            <w:r w:rsidRPr="0080624C">
              <w:rPr>
                <w:rFonts w:ascii="Arial" w:hAnsi="Arial" w:cs="Arial"/>
                <w:color w:val="000000"/>
                <w:sz w:val="20"/>
                <w:szCs w:val="20"/>
              </w:rPr>
              <w:t>NÜKLEER GÜVENLİK</w:t>
            </w:r>
            <w:r>
              <w:rPr>
                <w:rFonts w:ascii="Arial" w:hAnsi="Arial" w:cs="Arial"/>
                <w:color w:val="000000"/>
                <w:sz w:val="20"/>
                <w:szCs w:val="20"/>
              </w:rPr>
              <w:t xml:space="preserve"> (FZK 543)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B09B00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DB253C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D4500B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B38427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0A2CBD7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E05B04F"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KUANTUM MEKANİĞİ I</w:t>
            </w:r>
            <w:r>
              <w:rPr>
                <w:rFonts w:ascii="Arial" w:hAnsi="Arial" w:cs="Arial"/>
                <w:color w:val="000000"/>
                <w:sz w:val="20"/>
                <w:szCs w:val="20"/>
              </w:rPr>
              <w:t xml:space="preserve"> (FZK 506)</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B4995E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108722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C10BEC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972B18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60106EF6" w14:textId="77777777" w:rsidR="005C7130" w:rsidRPr="00E872DE" w:rsidRDefault="005C7130" w:rsidP="002E164E">
            <w:pPr>
              <w:rPr>
                <w:rFonts w:ascii="Arial" w:hAnsi="Arial" w:cs="Arial"/>
                <w:color w:val="000000"/>
                <w:sz w:val="20"/>
                <w:szCs w:val="20"/>
              </w:rPr>
            </w:pPr>
            <w:r w:rsidRPr="0080624C">
              <w:rPr>
                <w:rFonts w:ascii="Arial" w:hAnsi="Arial" w:cs="Arial"/>
                <w:color w:val="000000"/>
                <w:sz w:val="20"/>
                <w:szCs w:val="20"/>
              </w:rPr>
              <w:t xml:space="preserve">HESAPLAMALI MALZEME BİLİMİ </w:t>
            </w:r>
            <w:r>
              <w:rPr>
                <w:rFonts w:ascii="Arial" w:hAnsi="Arial" w:cs="Arial"/>
                <w:color w:val="000000"/>
                <w:sz w:val="20"/>
                <w:szCs w:val="20"/>
              </w:rPr>
              <w:t>(FZK 544)</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17DD00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2A33FC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BD303B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794293C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63688F4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16C8B10" w14:textId="77777777" w:rsidR="005C7130" w:rsidRPr="00E872DE" w:rsidRDefault="005C7130" w:rsidP="002E164E">
            <w:pPr>
              <w:rPr>
                <w:rFonts w:ascii="Arial" w:hAnsi="Arial" w:cs="Arial"/>
                <w:sz w:val="20"/>
                <w:szCs w:val="20"/>
              </w:rPr>
            </w:pPr>
            <w:r w:rsidRPr="00635021">
              <w:rPr>
                <w:rFonts w:ascii="Arial" w:hAnsi="Arial" w:cs="Arial"/>
                <w:sz w:val="20"/>
                <w:szCs w:val="20"/>
              </w:rPr>
              <w:t>KUANTUM MEKANİĞİ II</w:t>
            </w:r>
            <w:r>
              <w:rPr>
                <w:rFonts w:ascii="Arial" w:hAnsi="Arial" w:cs="Arial"/>
                <w:sz w:val="20"/>
                <w:szCs w:val="20"/>
              </w:rPr>
              <w:t xml:space="preserve"> (FZK 507)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1FDE0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96484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60990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DA657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A73AFF1"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RADYASYON ZIRHLAMASI </w:t>
            </w:r>
            <w:r>
              <w:rPr>
                <w:rFonts w:ascii="Arial" w:hAnsi="Arial" w:cs="Arial"/>
                <w:color w:val="000000"/>
                <w:sz w:val="20"/>
                <w:szCs w:val="20"/>
              </w:rPr>
              <w:t>(FZK 545)</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319A6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FE145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5E8DF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C7A1AF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42AE458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D4E7190" w14:textId="77777777" w:rsidR="005C7130" w:rsidRPr="00635021" w:rsidRDefault="005C7130" w:rsidP="002E164E">
            <w:pPr>
              <w:rPr>
                <w:rFonts w:ascii="Arial" w:hAnsi="Arial" w:cs="Arial"/>
                <w:sz w:val="20"/>
                <w:szCs w:val="20"/>
              </w:rPr>
            </w:pPr>
            <w:r w:rsidRPr="00635021">
              <w:rPr>
                <w:rFonts w:ascii="Arial" w:hAnsi="Arial" w:cs="Arial"/>
                <w:sz w:val="20"/>
                <w:szCs w:val="20"/>
              </w:rPr>
              <w:t>ELEKTRONİK YAPI HESAPLAMALARI</w:t>
            </w:r>
            <w:r>
              <w:rPr>
                <w:rFonts w:ascii="Arial" w:hAnsi="Arial" w:cs="Arial"/>
                <w:sz w:val="20"/>
                <w:szCs w:val="20"/>
              </w:rPr>
              <w:t xml:space="preserve"> (FZK 508)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676D1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CFF12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63460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283355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EA14109"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İLERİ DİFERANSİYEL GEOMETRİ VE FİZİK UYGULAMALARI </w:t>
            </w:r>
            <w:r>
              <w:rPr>
                <w:rFonts w:ascii="Arial" w:hAnsi="Arial" w:cs="Arial"/>
                <w:color w:val="000000"/>
                <w:sz w:val="20"/>
                <w:szCs w:val="20"/>
              </w:rPr>
              <w:t>(FZK 546)</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48E39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4FF24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0F0A4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00B0AE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5495316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2ADADA0" w14:textId="77777777" w:rsidR="005C7130" w:rsidRPr="00635021" w:rsidRDefault="005C7130" w:rsidP="002E164E">
            <w:pPr>
              <w:rPr>
                <w:rFonts w:ascii="Arial" w:hAnsi="Arial" w:cs="Arial"/>
                <w:sz w:val="20"/>
                <w:szCs w:val="20"/>
              </w:rPr>
            </w:pPr>
            <w:r w:rsidRPr="00635021">
              <w:rPr>
                <w:rFonts w:ascii="Arial" w:hAnsi="Arial" w:cs="Arial"/>
                <w:sz w:val="20"/>
                <w:szCs w:val="20"/>
              </w:rPr>
              <w:t>LAZERSPEKTROSKOPİSİ VE UYGULAMALARI</w:t>
            </w:r>
            <w:r>
              <w:rPr>
                <w:rFonts w:ascii="Arial" w:hAnsi="Arial" w:cs="Arial"/>
                <w:sz w:val="20"/>
                <w:szCs w:val="20"/>
              </w:rPr>
              <w:t xml:space="preserve"> (FZK 509)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EA9DF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BB6B4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0EFBA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D9EBE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B3ABAA2"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İNGİLİZCE FİZİK TERMİNOLOJİSİ </w:t>
            </w:r>
            <w:r>
              <w:rPr>
                <w:rFonts w:ascii="Arial" w:hAnsi="Arial" w:cs="Arial"/>
                <w:color w:val="000000"/>
                <w:sz w:val="20"/>
                <w:szCs w:val="20"/>
              </w:rPr>
              <w:t>(FZK 547)</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168C8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1AE3C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A1FC7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A6089D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306EE04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A94577D" w14:textId="77777777" w:rsidR="005C7130" w:rsidRPr="00635021" w:rsidRDefault="005C7130" w:rsidP="002E164E">
            <w:pPr>
              <w:rPr>
                <w:rFonts w:ascii="Arial" w:hAnsi="Arial" w:cs="Arial"/>
                <w:sz w:val="20"/>
                <w:szCs w:val="20"/>
              </w:rPr>
            </w:pPr>
            <w:r w:rsidRPr="00635021">
              <w:rPr>
                <w:rFonts w:ascii="Arial" w:hAnsi="Arial" w:cs="Arial"/>
                <w:sz w:val="20"/>
                <w:szCs w:val="20"/>
              </w:rPr>
              <w:t>ATOMLARIN ELEKTRONİK YAPISI I</w:t>
            </w:r>
            <w:r>
              <w:rPr>
                <w:rFonts w:ascii="Arial" w:hAnsi="Arial" w:cs="Arial"/>
                <w:sz w:val="20"/>
                <w:szCs w:val="20"/>
              </w:rPr>
              <w:t xml:space="preserve"> (FZK 510)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ED3CE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46A31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EA96A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A21F1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F90A04F"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LİNUXE VE PROGRAMLAMAYA GİRİŞ </w:t>
            </w:r>
            <w:r>
              <w:rPr>
                <w:rFonts w:ascii="Arial" w:hAnsi="Arial" w:cs="Arial"/>
                <w:color w:val="000000"/>
                <w:sz w:val="20"/>
                <w:szCs w:val="20"/>
              </w:rPr>
              <w:t>(FZK 548)</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A62CB7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23989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A20AA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67FD08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209ECD81"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89E9720" w14:textId="77777777" w:rsidR="005C7130" w:rsidRPr="00635021" w:rsidRDefault="005C7130" w:rsidP="002E164E">
            <w:pPr>
              <w:rPr>
                <w:rFonts w:ascii="Arial" w:hAnsi="Arial" w:cs="Arial"/>
                <w:sz w:val="20"/>
                <w:szCs w:val="20"/>
              </w:rPr>
            </w:pPr>
            <w:r w:rsidRPr="00635021">
              <w:rPr>
                <w:rFonts w:ascii="Arial" w:hAnsi="Arial" w:cs="Arial"/>
                <w:sz w:val="20"/>
                <w:szCs w:val="20"/>
              </w:rPr>
              <w:t>ATOMLARIN ELEKTRONİK YAPISI II</w:t>
            </w:r>
            <w:r>
              <w:rPr>
                <w:rFonts w:ascii="Arial" w:hAnsi="Arial" w:cs="Arial"/>
                <w:sz w:val="20"/>
                <w:szCs w:val="20"/>
              </w:rPr>
              <w:t xml:space="preserve"> (FZK 511)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187B3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3BEFF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7150F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D3BC7B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96A2D05"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MALZEMELERİN MİKROYAPILARI VE ÖZELLİKLERİ </w:t>
            </w:r>
            <w:r>
              <w:rPr>
                <w:rFonts w:ascii="Arial" w:hAnsi="Arial" w:cs="Arial"/>
                <w:color w:val="000000"/>
                <w:sz w:val="20"/>
                <w:szCs w:val="20"/>
              </w:rPr>
              <w:t>(FZK 550)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4DFBB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BEB90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CE278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9D0216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7D4B5A8E"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73E9A38" w14:textId="77777777" w:rsidR="005C7130" w:rsidRPr="00635021" w:rsidRDefault="005C7130" w:rsidP="002E164E">
            <w:pPr>
              <w:rPr>
                <w:rFonts w:ascii="Arial" w:hAnsi="Arial" w:cs="Arial"/>
                <w:sz w:val="20"/>
                <w:szCs w:val="20"/>
              </w:rPr>
            </w:pPr>
            <w:r w:rsidRPr="00635021">
              <w:rPr>
                <w:rFonts w:ascii="Arial" w:hAnsi="Arial" w:cs="Arial"/>
                <w:sz w:val="20"/>
                <w:szCs w:val="20"/>
              </w:rPr>
              <w:t>NÜKLEER ENERJİ TEKNOLOJİLERİ I</w:t>
            </w:r>
            <w:r>
              <w:rPr>
                <w:rFonts w:ascii="Arial" w:hAnsi="Arial" w:cs="Arial"/>
                <w:sz w:val="20"/>
                <w:szCs w:val="20"/>
              </w:rPr>
              <w:t xml:space="preserve"> (FZK 512)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AF0D5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19FA8E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1EBD9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75D363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DF65B7C"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YÜKSEK ENTROPİLİ ALAŞIMLARIN TEMELLERİ VE UYGULAMALARI </w:t>
            </w:r>
            <w:r>
              <w:rPr>
                <w:rFonts w:ascii="Arial" w:hAnsi="Arial" w:cs="Arial"/>
                <w:color w:val="000000"/>
                <w:sz w:val="20"/>
                <w:szCs w:val="20"/>
              </w:rPr>
              <w:t>(FZK 551)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208D0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CEE50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34890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47951F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4D5DDE2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EDDFF42" w14:textId="77777777" w:rsidR="005C7130" w:rsidRPr="00635021" w:rsidRDefault="005C7130" w:rsidP="002E164E">
            <w:pPr>
              <w:rPr>
                <w:rFonts w:ascii="Arial" w:hAnsi="Arial" w:cs="Arial"/>
                <w:sz w:val="20"/>
                <w:szCs w:val="20"/>
              </w:rPr>
            </w:pPr>
            <w:r w:rsidRPr="00635021">
              <w:rPr>
                <w:rFonts w:ascii="Arial" w:hAnsi="Arial" w:cs="Arial"/>
                <w:sz w:val="20"/>
                <w:szCs w:val="20"/>
              </w:rPr>
              <w:t>NÜKLEER ENERJİ TEKNOLOJİLERİ II</w:t>
            </w:r>
            <w:r>
              <w:rPr>
                <w:rFonts w:ascii="Arial" w:hAnsi="Arial" w:cs="Arial"/>
                <w:sz w:val="20"/>
                <w:szCs w:val="20"/>
              </w:rPr>
              <w:t xml:space="preserve"> (FZK 513)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96629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552007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E9CB5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2AEC8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AC1A12F"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ENERJİTİK MALZEMELER </w:t>
            </w:r>
            <w:r>
              <w:rPr>
                <w:rFonts w:ascii="Arial" w:hAnsi="Arial" w:cs="Arial"/>
                <w:color w:val="000000"/>
                <w:sz w:val="20"/>
                <w:szCs w:val="20"/>
              </w:rPr>
              <w:t>(FZK 552)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51584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B3505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1ED3B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3AC8B0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0363874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51FBBB5" w14:textId="77777777" w:rsidR="005C7130" w:rsidRPr="00635021" w:rsidRDefault="005C7130" w:rsidP="002E164E">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 xml:space="preserve"> (FZK 514)</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D70E42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EEE488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60FCA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CA0AC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F0B77C3"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GIDA IŞINLAMA YÖNTEMİ </w:t>
            </w:r>
            <w:r>
              <w:rPr>
                <w:rFonts w:ascii="Arial" w:hAnsi="Arial" w:cs="Arial"/>
                <w:color w:val="000000"/>
                <w:sz w:val="20"/>
                <w:szCs w:val="20"/>
              </w:rPr>
              <w:t>(FZK 553)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FE520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9D966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9EFE2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E88DBC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361A6BD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C4A8F68" w14:textId="77777777" w:rsidR="005C7130" w:rsidRPr="00635021" w:rsidRDefault="005C7130" w:rsidP="002E164E">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I (FZK 515)</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6C5AF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EB0CA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502DD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FC6C0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EC8FBDE"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ATOM FİZİĞİNDE TEMEL KAVRAMLAR </w:t>
            </w:r>
            <w:r>
              <w:rPr>
                <w:rFonts w:ascii="Arial" w:hAnsi="Arial" w:cs="Arial"/>
                <w:color w:val="000000"/>
                <w:sz w:val="20"/>
                <w:szCs w:val="20"/>
              </w:rPr>
              <w:t>(FZK 554)</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735DB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E04A0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846F4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DAE630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014E0AC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EA7346D" w14:textId="77777777" w:rsidR="005C7130" w:rsidRPr="00635021" w:rsidRDefault="005C7130" w:rsidP="002E164E">
            <w:pPr>
              <w:rPr>
                <w:rFonts w:ascii="Arial" w:hAnsi="Arial" w:cs="Arial"/>
                <w:sz w:val="20"/>
                <w:szCs w:val="20"/>
              </w:rPr>
            </w:pPr>
            <w:r w:rsidRPr="006E3727">
              <w:rPr>
                <w:rFonts w:ascii="Arial" w:hAnsi="Arial" w:cs="Arial"/>
                <w:sz w:val="20"/>
                <w:szCs w:val="20"/>
              </w:rPr>
              <w:lastRenderedPageBreak/>
              <w:t>MONTE CARLO SİMÜLASYON UYGULAMALARI</w:t>
            </w:r>
            <w:r>
              <w:rPr>
                <w:rFonts w:ascii="Arial" w:hAnsi="Arial" w:cs="Arial"/>
                <w:sz w:val="20"/>
                <w:szCs w:val="20"/>
              </w:rPr>
              <w:t xml:space="preserve"> (FZK 516)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930AF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18AFF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23C22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DCB5D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D3A2C84"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RADYASYONUN BİYOLOJİK ETKİLERİ VE RADYASYONDAN KORUNMA TEKNİKLERİ </w:t>
            </w:r>
            <w:r>
              <w:rPr>
                <w:rFonts w:ascii="Arial" w:hAnsi="Arial" w:cs="Arial"/>
                <w:color w:val="000000"/>
                <w:sz w:val="20"/>
                <w:szCs w:val="20"/>
              </w:rPr>
              <w:t>(FZK 555)</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CA8B3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4B667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A7BB6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CCC365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46D8821A"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A00B709" w14:textId="77777777" w:rsidR="005C7130" w:rsidRPr="00635021" w:rsidRDefault="005C7130" w:rsidP="002E164E">
            <w:pPr>
              <w:rPr>
                <w:rFonts w:ascii="Arial" w:hAnsi="Arial" w:cs="Arial"/>
                <w:sz w:val="20"/>
                <w:szCs w:val="20"/>
              </w:rPr>
            </w:pPr>
            <w:r w:rsidRPr="006E3727">
              <w:rPr>
                <w:rFonts w:ascii="Arial" w:hAnsi="Arial" w:cs="Arial"/>
                <w:sz w:val="20"/>
                <w:szCs w:val="20"/>
              </w:rPr>
              <w:t>MANYETİK MALZEMELERİN TEKNOLOJİK UYGULAMALARI</w:t>
            </w:r>
            <w:r>
              <w:rPr>
                <w:rFonts w:ascii="Arial" w:hAnsi="Arial" w:cs="Arial"/>
                <w:sz w:val="20"/>
                <w:szCs w:val="20"/>
              </w:rPr>
              <w:t xml:space="preserve"> (FZK 518)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7A8AF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032220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4F2A6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1A611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50ADD76"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MANYETİK REZONANS </w:t>
            </w:r>
            <w:r>
              <w:rPr>
                <w:rFonts w:ascii="Arial" w:hAnsi="Arial" w:cs="Arial"/>
                <w:color w:val="000000"/>
                <w:sz w:val="20"/>
                <w:szCs w:val="20"/>
              </w:rPr>
              <w:t>(FZK 562)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DEBD5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12019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D452B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D7684F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6F159A71"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B03EF17" w14:textId="77777777" w:rsidR="005C7130" w:rsidRPr="00635021" w:rsidRDefault="005C7130" w:rsidP="002E164E">
            <w:pPr>
              <w:rPr>
                <w:rFonts w:ascii="Arial" w:hAnsi="Arial" w:cs="Arial"/>
                <w:sz w:val="20"/>
                <w:szCs w:val="20"/>
              </w:rPr>
            </w:pPr>
            <w:r w:rsidRPr="006E3727">
              <w:rPr>
                <w:rFonts w:ascii="Arial" w:hAnsi="Arial" w:cs="Arial"/>
                <w:sz w:val="20"/>
                <w:szCs w:val="20"/>
              </w:rPr>
              <w:t>MALZEMELERİN MANYETİK ÖZELLİKLERİ VE FERROMANYETİZMA</w:t>
            </w:r>
            <w:r>
              <w:rPr>
                <w:rFonts w:ascii="Arial" w:hAnsi="Arial" w:cs="Arial"/>
                <w:sz w:val="20"/>
                <w:szCs w:val="20"/>
              </w:rPr>
              <w:t xml:space="preserve"> (FZK 519)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F848C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0CEB3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A8463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999BE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3FE6ECB"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FİZİK VE KOMUT MÜHENDİSLİĞİ KAVRAMLARI </w:t>
            </w:r>
            <w:r>
              <w:rPr>
                <w:rFonts w:ascii="Arial" w:hAnsi="Arial" w:cs="Arial"/>
                <w:color w:val="000000"/>
                <w:sz w:val="20"/>
                <w:szCs w:val="20"/>
              </w:rPr>
              <w:t>(FZK 563)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2ED29F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70398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5CDF5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8F0F5E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29A4DC6C"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AD2DBDC" w14:textId="77777777" w:rsidR="005C7130" w:rsidRPr="00635021" w:rsidRDefault="005C7130" w:rsidP="002E164E">
            <w:pPr>
              <w:rPr>
                <w:rFonts w:ascii="Arial" w:hAnsi="Arial" w:cs="Arial"/>
                <w:sz w:val="20"/>
                <w:szCs w:val="20"/>
              </w:rPr>
            </w:pPr>
            <w:r w:rsidRPr="006E3727">
              <w:rPr>
                <w:rFonts w:ascii="Arial" w:hAnsi="Arial" w:cs="Arial"/>
                <w:sz w:val="20"/>
                <w:szCs w:val="20"/>
              </w:rPr>
              <w:t>KATILARIN TERMAL ÖZELLİKLERİ</w:t>
            </w:r>
            <w:r>
              <w:rPr>
                <w:rFonts w:ascii="Arial" w:hAnsi="Arial" w:cs="Arial"/>
                <w:sz w:val="20"/>
                <w:szCs w:val="20"/>
              </w:rPr>
              <w:t xml:space="preserve"> (FZK 520)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4955A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687DA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A9455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5D4D93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19DF3F1"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FİZİK VE YAPAY ZEKA İLE VERİ ANALİZİ </w:t>
            </w:r>
            <w:r>
              <w:rPr>
                <w:rFonts w:ascii="Arial" w:hAnsi="Arial" w:cs="Arial"/>
                <w:color w:val="000000"/>
                <w:sz w:val="20"/>
                <w:szCs w:val="20"/>
              </w:rPr>
              <w:t>(FZK 564)</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A419D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97F931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E3B8E3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DCCEC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36FD7EF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4A8E950" w14:textId="77777777" w:rsidR="005C7130" w:rsidRPr="00635021" w:rsidRDefault="005C7130" w:rsidP="002E164E">
            <w:pPr>
              <w:rPr>
                <w:rFonts w:ascii="Arial" w:hAnsi="Arial" w:cs="Arial"/>
                <w:sz w:val="20"/>
                <w:szCs w:val="20"/>
              </w:rPr>
            </w:pPr>
            <w:r w:rsidRPr="006E3727">
              <w:rPr>
                <w:rFonts w:ascii="Arial" w:hAnsi="Arial" w:cs="Arial"/>
                <w:sz w:val="20"/>
                <w:szCs w:val="20"/>
              </w:rPr>
              <w:t>KIRINIM ŞARTLARI VE KRİSTAL YAPI TAYİNİ</w:t>
            </w:r>
            <w:r>
              <w:rPr>
                <w:rFonts w:ascii="Arial" w:hAnsi="Arial" w:cs="Arial"/>
                <w:sz w:val="20"/>
                <w:szCs w:val="20"/>
              </w:rPr>
              <w:t xml:space="preserve"> (FZK 521)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0B5FE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6A0EF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CCAD2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1AF34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0F3DA4A"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ELEKTROKİMYASAL EMPEDANS SPEKTROSKOPİSİ </w:t>
            </w:r>
            <w:r>
              <w:rPr>
                <w:rFonts w:ascii="Arial" w:hAnsi="Arial" w:cs="Arial"/>
                <w:color w:val="000000"/>
                <w:sz w:val="20"/>
                <w:szCs w:val="20"/>
              </w:rPr>
              <w:t>(FZK 565)</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0A072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C1147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3B2D5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C48269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04592486"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5FBC8B4" w14:textId="77777777" w:rsidR="005C7130" w:rsidRPr="00635021" w:rsidRDefault="005C7130" w:rsidP="002E164E">
            <w:pPr>
              <w:rPr>
                <w:rFonts w:ascii="Arial" w:hAnsi="Arial" w:cs="Arial"/>
                <w:sz w:val="20"/>
                <w:szCs w:val="20"/>
              </w:rPr>
            </w:pPr>
            <w:r w:rsidRPr="006E3727">
              <w:rPr>
                <w:rFonts w:ascii="Arial" w:hAnsi="Arial" w:cs="Arial"/>
                <w:sz w:val="20"/>
                <w:szCs w:val="20"/>
              </w:rPr>
              <w:t>TERMOLÜMİNESANS</w:t>
            </w:r>
            <w:r>
              <w:rPr>
                <w:rFonts w:ascii="Arial" w:hAnsi="Arial" w:cs="Arial"/>
                <w:sz w:val="20"/>
                <w:szCs w:val="20"/>
              </w:rPr>
              <w:t xml:space="preserve"> (FZK 522)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74F837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7389E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7D5D2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6C320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8C93176" w14:textId="77777777" w:rsidR="005C7130" w:rsidRPr="00E872DE" w:rsidRDefault="005C7130" w:rsidP="002E164E">
            <w:pPr>
              <w:rPr>
                <w:rFonts w:ascii="Arial" w:hAnsi="Arial" w:cs="Arial"/>
                <w:sz w:val="20"/>
                <w:szCs w:val="20"/>
              </w:rPr>
            </w:pPr>
            <w:r w:rsidRPr="0080624C">
              <w:rPr>
                <w:rFonts w:ascii="Arial" w:hAnsi="Arial" w:cs="Arial"/>
                <w:color w:val="000000"/>
                <w:sz w:val="20"/>
                <w:szCs w:val="20"/>
              </w:rPr>
              <w:t xml:space="preserve">ENERJİ DEPOLAMA SİSTEMLERİ </w:t>
            </w:r>
            <w:r>
              <w:rPr>
                <w:rFonts w:ascii="Arial" w:hAnsi="Arial" w:cs="Arial"/>
                <w:color w:val="000000"/>
                <w:sz w:val="20"/>
                <w:szCs w:val="20"/>
              </w:rPr>
              <w:t>(FZK 566)</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7B1E5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4791F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B8CB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B6ECA7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4BE51F4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ADAE97E" w14:textId="77777777" w:rsidR="005C7130" w:rsidRPr="00635021" w:rsidRDefault="005C7130" w:rsidP="002E164E">
            <w:pPr>
              <w:rPr>
                <w:rFonts w:ascii="Arial" w:hAnsi="Arial" w:cs="Arial"/>
                <w:sz w:val="20"/>
                <w:szCs w:val="20"/>
              </w:rPr>
            </w:pPr>
            <w:r w:rsidRPr="006E3727">
              <w:rPr>
                <w:rFonts w:ascii="Arial" w:hAnsi="Arial" w:cs="Arial"/>
                <w:sz w:val="20"/>
                <w:szCs w:val="20"/>
              </w:rPr>
              <w:t>TERMOLÜMİNESANS I</w:t>
            </w:r>
            <w:r>
              <w:rPr>
                <w:rFonts w:ascii="Arial" w:hAnsi="Arial" w:cs="Arial"/>
                <w:sz w:val="20"/>
                <w:szCs w:val="20"/>
              </w:rPr>
              <w:t xml:space="preserve"> (FZK 523)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3C652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0290D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87A8C8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6EC2E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4381547"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94F3D9"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5BA85E"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570480"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35480FC" w14:textId="77777777" w:rsidR="005C7130" w:rsidRPr="00E872DE" w:rsidRDefault="005C7130" w:rsidP="002E164E">
            <w:pPr>
              <w:jc w:val="center"/>
              <w:rPr>
                <w:rFonts w:ascii="Arial" w:hAnsi="Arial" w:cs="Arial"/>
                <w:color w:val="000000"/>
                <w:sz w:val="20"/>
                <w:szCs w:val="20"/>
              </w:rPr>
            </w:pPr>
          </w:p>
        </w:tc>
      </w:tr>
      <w:tr w:rsidR="005C7130" w:rsidRPr="00E872DE" w14:paraId="19696C9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FED0D68" w14:textId="77777777" w:rsidR="005C7130" w:rsidRPr="00635021" w:rsidRDefault="005C7130" w:rsidP="002E164E">
            <w:pPr>
              <w:rPr>
                <w:rFonts w:ascii="Arial" w:hAnsi="Arial" w:cs="Arial"/>
                <w:sz w:val="20"/>
                <w:szCs w:val="20"/>
              </w:rPr>
            </w:pPr>
            <w:r w:rsidRPr="006E3727">
              <w:rPr>
                <w:rFonts w:ascii="Arial" w:hAnsi="Arial" w:cs="Arial"/>
                <w:sz w:val="20"/>
                <w:szCs w:val="20"/>
              </w:rPr>
              <w:t>TERMOLÜMİNESANS II (FZK 524)</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280DD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FA8FB9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0C929C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053665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A891AC6"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D5069B"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6B38A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686DE7"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44D0299" w14:textId="77777777" w:rsidR="005C7130" w:rsidRPr="00E872DE" w:rsidRDefault="005C7130" w:rsidP="002E164E">
            <w:pPr>
              <w:jc w:val="center"/>
              <w:rPr>
                <w:rFonts w:ascii="Arial" w:hAnsi="Arial" w:cs="Arial"/>
                <w:color w:val="000000"/>
                <w:sz w:val="20"/>
                <w:szCs w:val="20"/>
              </w:rPr>
            </w:pPr>
          </w:p>
        </w:tc>
      </w:tr>
      <w:tr w:rsidR="005C7130" w:rsidRPr="00E872DE" w14:paraId="2D17E38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C77C1DB" w14:textId="77777777" w:rsidR="005C7130" w:rsidRPr="00635021" w:rsidRDefault="005C7130" w:rsidP="002E164E">
            <w:pPr>
              <w:rPr>
                <w:rFonts w:ascii="Arial" w:hAnsi="Arial" w:cs="Arial"/>
                <w:sz w:val="20"/>
                <w:szCs w:val="20"/>
              </w:rPr>
            </w:pPr>
            <w:r w:rsidRPr="006E3727">
              <w:rPr>
                <w:rFonts w:ascii="Arial" w:hAnsi="Arial" w:cs="Arial"/>
                <w:sz w:val="20"/>
                <w:szCs w:val="20"/>
              </w:rPr>
              <w:t>MATEMATİCA'YA GİRİŞ</w:t>
            </w:r>
            <w:r>
              <w:rPr>
                <w:rFonts w:ascii="Arial" w:hAnsi="Arial" w:cs="Arial"/>
                <w:sz w:val="20"/>
                <w:szCs w:val="20"/>
              </w:rPr>
              <w:t xml:space="preserve"> (FZK 525)</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54E91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97E0A6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626B2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B5D7E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828110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4232E0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A9007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835A66"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42FE95A" w14:textId="77777777" w:rsidR="005C7130" w:rsidRPr="00E872DE" w:rsidRDefault="005C7130" w:rsidP="002E164E">
            <w:pPr>
              <w:jc w:val="center"/>
              <w:rPr>
                <w:rFonts w:ascii="Arial" w:hAnsi="Arial" w:cs="Arial"/>
                <w:color w:val="000000"/>
                <w:sz w:val="20"/>
                <w:szCs w:val="20"/>
              </w:rPr>
            </w:pPr>
          </w:p>
        </w:tc>
      </w:tr>
      <w:tr w:rsidR="005C7130" w:rsidRPr="00E872DE" w14:paraId="38D1FAF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881B1D4" w14:textId="77777777" w:rsidR="005C7130" w:rsidRPr="00635021" w:rsidRDefault="005C7130" w:rsidP="002E164E">
            <w:pPr>
              <w:rPr>
                <w:rFonts w:ascii="Arial" w:hAnsi="Arial" w:cs="Arial"/>
                <w:sz w:val="20"/>
                <w:szCs w:val="20"/>
              </w:rPr>
            </w:pPr>
            <w:r w:rsidRPr="006E3727">
              <w:rPr>
                <w:rFonts w:ascii="Arial" w:hAnsi="Arial" w:cs="Arial"/>
                <w:sz w:val="20"/>
                <w:szCs w:val="20"/>
              </w:rPr>
              <w:t>KATILARDA DİFÜZYON</w:t>
            </w:r>
            <w:r>
              <w:rPr>
                <w:rFonts w:ascii="Arial" w:hAnsi="Arial" w:cs="Arial"/>
                <w:sz w:val="20"/>
                <w:szCs w:val="20"/>
              </w:rPr>
              <w:t xml:space="preserve"> (FZK 526)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8FD36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AEEC6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AF927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92CCC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FC6B73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6EEF5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E02E27"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57505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AB18F43" w14:textId="77777777" w:rsidR="005C7130" w:rsidRPr="00E872DE" w:rsidRDefault="005C7130" w:rsidP="002E164E">
            <w:pPr>
              <w:jc w:val="center"/>
              <w:rPr>
                <w:rFonts w:ascii="Arial" w:hAnsi="Arial" w:cs="Arial"/>
                <w:color w:val="000000"/>
                <w:sz w:val="20"/>
                <w:szCs w:val="20"/>
              </w:rPr>
            </w:pPr>
          </w:p>
        </w:tc>
      </w:tr>
      <w:tr w:rsidR="005C7130" w:rsidRPr="00E872DE" w14:paraId="0599898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A96EA91" w14:textId="77777777" w:rsidR="005C7130" w:rsidRPr="00635021" w:rsidRDefault="005C7130" w:rsidP="002E164E">
            <w:pPr>
              <w:rPr>
                <w:rFonts w:ascii="Arial" w:hAnsi="Arial" w:cs="Arial"/>
                <w:sz w:val="20"/>
                <w:szCs w:val="20"/>
              </w:rPr>
            </w:pPr>
            <w:r w:rsidRPr="006E3727">
              <w:rPr>
                <w:rFonts w:ascii="Arial" w:hAnsi="Arial" w:cs="Arial"/>
                <w:sz w:val="20"/>
                <w:szCs w:val="20"/>
              </w:rPr>
              <w:t>FİZİKÇİLER İÇİN MATEMATİCA</w:t>
            </w:r>
            <w:r>
              <w:rPr>
                <w:rFonts w:ascii="Arial" w:hAnsi="Arial" w:cs="Arial"/>
                <w:sz w:val="20"/>
                <w:szCs w:val="20"/>
              </w:rPr>
              <w:t xml:space="preserve"> (FZK 527)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B1A60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3B1CD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CECDE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BD262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D6D71D8"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B556D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D15B1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A11552"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1BB9D97" w14:textId="77777777" w:rsidR="005C7130" w:rsidRPr="00E872DE" w:rsidRDefault="005C7130" w:rsidP="002E164E">
            <w:pPr>
              <w:jc w:val="center"/>
              <w:rPr>
                <w:rFonts w:ascii="Arial" w:hAnsi="Arial" w:cs="Arial"/>
                <w:color w:val="000000"/>
                <w:sz w:val="20"/>
                <w:szCs w:val="20"/>
              </w:rPr>
            </w:pPr>
          </w:p>
        </w:tc>
      </w:tr>
      <w:tr w:rsidR="005C7130" w:rsidRPr="00E872DE" w14:paraId="4BE318D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E3E4B3F" w14:textId="77777777" w:rsidR="005C7130" w:rsidRPr="00635021" w:rsidRDefault="005C7130" w:rsidP="002E164E">
            <w:pPr>
              <w:rPr>
                <w:rFonts w:ascii="Arial" w:hAnsi="Arial" w:cs="Arial"/>
                <w:sz w:val="20"/>
                <w:szCs w:val="20"/>
              </w:rPr>
            </w:pPr>
            <w:r w:rsidRPr="006E3727">
              <w:rPr>
                <w:rFonts w:ascii="Arial" w:hAnsi="Arial" w:cs="Arial"/>
                <w:sz w:val="20"/>
                <w:szCs w:val="20"/>
              </w:rPr>
              <w:t>LAZER PLAZMA ETKİLEŞİMLERİNİN UYGULAMALARI</w:t>
            </w:r>
            <w:r>
              <w:rPr>
                <w:rFonts w:ascii="Arial" w:hAnsi="Arial" w:cs="Arial"/>
                <w:sz w:val="20"/>
                <w:szCs w:val="20"/>
              </w:rPr>
              <w:t xml:space="preserve"> (FZK 528)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D9A11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064DF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E9EFA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9C656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9EA60F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96505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94584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0B19EB"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6EE37E5" w14:textId="77777777" w:rsidR="005C7130" w:rsidRPr="00E872DE" w:rsidRDefault="005C7130" w:rsidP="002E164E">
            <w:pPr>
              <w:jc w:val="center"/>
              <w:rPr>
                <w:rFonts w:ascii="Arial" w:hAnsi="Arial" w:cs="Arial"/>
                <w:color w:val="000000"/>
                <w:sz w:val="20"/>
                <w:szCs w:val="20"/>
              </w:rPr>
            </w:pPr>
          </w:p>
        </w:tc>
      </w:tr>
      <w:tr w:rsidR="005C7130" w:rsidRPr="00E872DE" w14:paraId="7ACA087A"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23CE956" w14:textId="77777777" w:rsidR="005C7130" w:rsidRPr="00635021" w:rsidRDefault="005C7130" w:rsidP="002E164E">
            <w:pPr>
              <w:rPr>
                <w:rFonts w:ascii="Arial" w:hAnsi="Arial" w:cs="Arial"/>
                <w:sz w:val="20"/>
                <w:szCs w:val="20"/>
              </w:rPr>
            </w:pPr>
            <w:r w:rsidRPr="006E3727">
              <w:rPr>
                <w:rFonts w:ascii="Arial" w:hAnsi="Arial" w:cs="Arial"/>
                <w:sz w:val="20"/>
                <w:szCs w:val="20"/>
              </w:rPr>
              <w:t>MATLAB'A GİRİŞ</w:t>
            </w:r>
            <w:r>
              <w:rPr>
                <w:rFonts w:ascii="Arial" w:hAnsi="Arial" w:cs="Arial"/>
                <w:sz w:val="20"/>
                <w:szCs w:val="20"/>
              </w:rPr>
              <w:t xml:space="preserve"> (FZK 529)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D0846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74161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7F824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B60AE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7CC23FE"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8DA15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7346D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A70B350"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09BF9C7" w14:textId="77777777" w:rsidR="005C7130" w:rsidRPr="00E872DE" w:rsidRDefault="005C7130" w:rsidP="002E164E">
            <w:pPr>
              <w:jc w:val="center"/>
              <w:rPr>
                <w:rFonts w:ascii="Arial" w:hAnsi="Arial" w:cs="Arial"/>
                <w:color w:val="000000"/>
                <w:sz w:val="20"/>
                <w:szCs w:val="20"/>
              </w:rPr>
            </w:pPr>
          </w:p>
        </w:tc>
      </w:tr>
      <w:tr w:rsidR="005C7130" w:rsidRPr="00E872DE" w14:paraId="100E0F9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3B43193" w14:textId="77777777" w:rsidR="005C7130" w:rsidRPr="00635021" w:rsidRDefault="005C7130" w:rsidP="002E164E">
            <w:pPr>
              <w:rPr>
                <w:rFonts w:ascii="Arial" w:hAnsi="Arial" w:cs="Arial"/>
                <w:sz w:val="20"/>
                <w:szCs w:val="20"/>
              </w:rPr>
            </w:pPr>
            <w:r w:rsidRPr="006E3727">
              <w:rPr>
                <w:rFonts w:ascii="Arial" w:hAnsi="Arial" w:cs="Arial"/>
                <w:sz w:val="20"/>
                <w:szCs w:val="20"/>
              </w:rPr>
              <w:t>DURGUN SINIRLANDIRILMIŞ FÜZYONA GİRİŞ</w:t>
            </w:r>
            <w:r>
              <w:rPr>
                <w:rFonts w:ascii="Arial" w:hAnsi="Arial" w:cs="Arial"/>
                <w:sz w:val="20"/>
                <w:szCs w:val="20"/>
              </w:rPr>
              <w:t xml:space="preserve"> (FZK 530)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DEA02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1B2EA8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DB5E1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B62CB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8DD57F3"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83A9FE"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1D4F4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769CF2"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06FE76C" w14:textId="77777777" w:rsidR="005C7130" w:rsidRPr="00E872DE" w:rsidRDefault="005C7130" w:rsidP="002E164E">
            <w:pPr>
              <w:jc w:val="center"/>
              <w:rPr>
                <w:rFonts w:ascii="Arial" w:hAnsi="Arial" w:cs="Arial"/>
                <w:color w:val="000000"/>
                <w:sz w:val="20"/>
                <w:szCs w:val="20"/>
              </w:rPr>
            </w:pPr>
          </w:p>
        </w:tc>
      </w:tr>
      <w:tr w:rsidR="005C7130" w:rsidRPr="00E872DE" w14:paraId="329E386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6783F44" w14:textId="77777777" w:rsidR="005C7130" w:rsidRPr="00635021" w:rsidRDefault="005C7130" w:rsidP="002E164E">
            <w:pPr>
              <w:rPr>
                <w:rFonts w:ascii="Arial" w:hAnsi="Arial" w:cs="Arial"/>
                <w:sz w:val="20"/>
                <w:szCs w:val="20"/>
              </w:rPr>
            </w:pPr>
            <w:r w:rsidRPr="006E3727">
              <w:rPr>
                <w:rFonts w:ascii="Arial" w:hAnsi="Arial" w:cs="Arial"/>
                <w:sz w:val="20"/>
                <w:szCs w:val="20"/>
              </w:rPr>
              <w:t>FÜZYON İÇİN PLAZMA FİZİK</w:t>
            </w:r>
            <w:r>
              <w:rPr>
                <w:rFonts w:ascii="Arial" w:hAnsi="Arial" w:cs="Arial"/>
                <w:sz w:val="20"/>
                <w:szCs w:val="20"/>
              </w:rPr>
              <w:t xml:space="preserve"> (FZK 531)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1FC46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BEA62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F9980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4A780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8EA4C9A"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89770E"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A9160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BEB807"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BA6A1E9" w14:textId="77777777" w:rsidR="005C7130" w:rsidRPr="00E872DE" w:rsidRDefault="005C7130" w:rsidP="002E164E">
            <w:pPr>
              <w:jc w:val="center"/>
              <w:rPr>
                <w:rFonts w:ascii="Arial" w:hAnsi="Arial" w:cs="Arial"/>
                <w:color w:val="000000"/>
                <w:sz w:val="20"/>
                <w:szCs w:val="20"/>
              </w:rPr>
            </w:pPr>
          </w:p>
        </w:tc>
      </w:tr>
      <w:tr w:rsidR="005C7130" w:rsidRPr="00E872DE" w14:paraId="1329E2D1"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AE7335D" w14:textId="77777777" w:rsidR="005C7130" w:rsidRPr="00635021" w:rsidRDefault="005C7130" w:rsidP="002E164E">
            <w:pPr>
              <w:rPr>
                <w:rFonts w:ascii="Arial" w:hAnsi="Arial" w:cs="Arial"/>
                <w:sz w:val="20"/>
                <w:szCs w:val="20"/>
              </w:rPr>
            </w:pPr>
            <w:r w:rsidRPr="006E3727">
              <w:rPr>
                <w:rFonts w:ascii="Arial" w:hAnsi="Arial" w:cs="Arial"/>
                <w:sz w:val="20"/>
                <w:szCs w:val="20"/>
              </w:rPr>
              <w:t>NÜKLEER SPEKTROSKOPİ</w:t>
            </w:r>
            <w:r>
              <w:rPr>
                <w:rFonts w:ascii="Arial" w:hAnsi="Arial" w:cs="Arial"/>
                <w:sz w:val="20"/>
                <w:szCs w:val="20"/>
              </w:rPr>
              <w:t xml:space="preserve"> (FZK 532)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AA767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8F7A7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5ADD4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E8051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B195AAA"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B814E1"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05F5E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B648D8"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61588B1" w14:textId="77777777" w:rsidR="005C7130" w:rsidRPr="00E872DE" w:rsidRDefault="005C7130" w:rsidP="002E164E">
            <w:pPr>
              <w:jc w:val="center"/>
              <w:rPr>
                <w:rFonts w:ascii="Arial" w:hAnsi="Arial" w:cs="Arial"/>
                <w:color w:val="000000"/>
                <w:sz w:val="20"/>
                <w:szCs w:val="20"/>
              </w:rPr>
            </w:pPr>
          </w:p>
        </w:tc>
      </w:tr>
      <w:tr w:rsidR="005C7130" w:rsidRPr="00E872DE" w14:paraId="6703419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8EF30B6"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RADYASYON ÖLÇÜM TEKNİKLERİ </w:t>
            </w:r>
            <w:r>
              <w:rPr>
                <w:rFonts w:ascii="Arial" w:hAnsi="Arial" w:cs="Arial"/>
                <w:sz w:val="20"/>
                <w:szCs w:val="20"/>
              </w:rPr>
              <w:t>(FZK 533)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2C863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25CC7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22AF7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B1B90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1140AB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8ED2CF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DE39318"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8EC77F"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68853C9" w14:textId="77777777" w:rsidR="005C7130" w:rsidRPr="00E872DE" w:rsidRDefault="005C7130" w:rsidP="002E164E">
            <w:pPr>
              <w:jc w:val="center"/>
              <w:rPr>
                <w:rFonts w:ascii="Arial" w:hAnsi="Arial" w:cs="Arial"/>
                <w:color w:val="000000"/>
                <w:sz w:val="20"/>
                <w:szCs w:val="20"/>
              </w:rPr>
            </w:pPr>
          </w:p>
        </w:tc>
      </w:tr>
      <w:tr w:rsidR="005C7130" w:rsidRPr="00E872DE" w14:paraId="23BF2B5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2F7927A"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GÜNEŞ PİLLERİ I </w:t>
            </w:r>
            <w:r>
              <w:rPr>
                <w:rFonts w:ascii="Arial" w:hAnsi="Arial" w:cs="Arial"/>
                <w:sz w:val="20"/>
                <w:szCs w:val="20"/>
              </w:rPr>
              <w:t>(FZK 536)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BAFF4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E0200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39D09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02EF3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3A0E99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2D9441"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9D520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860131C"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8C9E0BA" w14:textId="77777777" w:rsidR="005C7130" w:rsidRPr="00E872DE" w:rsidRDefault="005C7130" w:rsidP="002E164E">
            <w:pPr>
              <w:jc w:val="center"/>
              <w:rPr>
                <w:rFonts w:ascii="Arial" w:hAnsi="Arial" w:cs="Arial"/>
                <w:color w:val="000000"/>
                <w:sz w:val="20"/>
                <w:szCs w:val="20"/>
              </w:rPr>
            </w:pPr>
          </w:p>
        </w:tc>
      </w:tr>
      <w:tr w:rsidR="005C7130" w:rsidRPr="00E872DE" w14:paraId="6657D20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7EDA3E8" w14:textId="77777777" w:rsidR="005C7130" w:rsidRPr="00635021" w:rsidRDefault="005C7130" w:rsidP="002E164E">
            <w:pPr>
              <w:rPr>
                <w:rFonts w:ascii="Arial" w:hAnsi="Arial" w:cs="Arial"/>
                <w:sz w:val="20"/>
                <w:szCs w:val="20"/>
              </w:rPr>
            </w:pPr>
            <w:r w:rsidRPr="006E3727">
              <w:rPr>
                <w:rFonts w:ascii="Arial" w:hAnsi="Arial" w:cs="Arial"/>
                <w:sz w:val="20"/>
                <w:szCs w:val="20"/>
              </w:rPr>
              <w:lastRenderedPageBreak/>
              <w:t xml:space="preserve">METAL VE YARIİLETKEN KONTAKLARI </w:t>
            </w:r>
            <w:r>
              <w:rPr>
                <w:rFonts w:ascii="Arial" w:hAnsi="Arial" w:cs="Arial"/>
                <w:sz w:val="20"/>
                <w:szCs w:val="20"/>
              </w:rPr>
              <w:t>(FZK 537)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B5E12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8CA31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5A5DB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1C8EDB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454A24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E36AD8"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86B88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613D7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4803AAD" w14:textId="77777777" w:rsidR="005C7130" w:rsidRPr="00E872DE" w:rsidRDefault="005C7130" w:rsidP="002E164E">
            <w:pPr>
              <w:jc w:val="center"/>
              <w:rPr>
                <w:rFonts w:ascii="Arial" w:hAnsi="Arial" w:cs="Arial"/>
                <w:color w:val="000000"/>
                <w:sz w:val="20"/>
                <w:szCs w:val="20"/>
              </w:rPr>
            </w:pPr>
          </w:p>
        </w:tc>
      </w:tr>
      <w:tr w:rsidR="005C7130" w:rsidRPr="00E872DE" w14:paraId="530FAF8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220D51E"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DİELEKTRİK I </w:t>
            </w:r>
            <w:r>
              <w:rPr>
                <w:rFonts w:ascii="Arial" w:hAnsi="Arial" w:cs="Arial"/>
                <w:sz w:val="20"/>
                <w:szCs w:val="20"/>
              </w:rPr>
              <w:t>(FZK 538)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9CCEC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B614F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650268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E38D4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3AF63B0"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9025B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702A71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D18C4D"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100497B" w14:textId="77777777" w:rsidR="005C7130" w:rsidRPr="00E872DE" w:rsidRDefault="005C7130" w:rsidP="002E164E">
            <w:pPr>
              <w:jc w:val="center"/>
              <w:rPr>
                <w:rFonts w:ascii="Arial" w:hAnsi="Arial" w:cs="Arial"/>
                <w:color w:val="000000"/>
                <w:sz w:val="20"/>
                <w:szCs w:val="20"/>
              </w:rPr>
            </w:pPr>
          </w:p>
        </w:tc>
      </w:tr>
      <w:tr w:rsidR="005C7130" w:rsidRPr="00E872DE" w14:paraId="55221BA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BCE9316"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KATIHAL FİZİĞİ I </w:t>
            </w:r>
            <w:r>
              <w:rPr>
                <w:rFonts w:ascii="Arial" w:hAnsi="Arial" w:cs="Arial"/>
                <w:sz w:val="20"/>
                <w:szCs w:val="20"/>
              </w:rPr>
              <w:t>(FZK 539)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EED64D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419E1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5B7F7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537177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D8CBCB2"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2FF1F8"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62BA37"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8ECB63"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01D751A" w14:textId="77777777" w:rsidR="005C7130" w:rsidRPr="00E872DE" w:rsidRDefault="005C7130" w:rsidP="002E164E">
            <w:pPr>
              <w:jc w:val="center"/>
              <w:rPr>
                <w:rFonts w:ascii="Arial" w:hAnsi="Arial" w:cs="Arial"/>
                <w:color w:val="000000"/>
                <w:sz w:val="20"/>
                <w:szCs w:val="20"/>
              </w:rPr>
            </w:pPr>
          </w:p>
        </w:tc>
      </w:tr>
      <w:tr w:rsidR="005C7130" w:rsidRPr="00E872DE" w14:paraId="19B664C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88B616F"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KUANTUM MEKANİĞİNE GENEL BAKIŞ </w:t>
            </w:r>
            <w:r>
              <w:rPr>
                <w:rFonts w:ascii="Arial" w:hAnsi="Arial" w:cs="Arial"/>
                <w:sz w:val="20"/>
                <w:szCs w:val="20"/>
              </w:rPr>
              <w:t>(FZK 540)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625A6A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7751D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8CC5D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8F475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7B093D8"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C24AAF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C0D73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0C7BD8"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3F7EFC6" w14:textId="77777777" w:rsidR="005C7130" w:rsidRPr="00E872DE" w:rsidRDefault="005C7130" w:rsidP="002E164E">
            <w:pPr>
              <w:jc w:val="center"/>
              <w:rPr>
                <w:rFonts w:ascii="Arial" w:hAnsi="Arial" w:cs="Arial"/>
                <w:color w:val="000000"/>
                <w:sz w:val="20"/>
                <w:szCs w:val="20"/>
              </w:rPr>
            </w:pPr>
          </w:p>
        </w:tc>
      </w:tr>
      <w:tr w:rsidR="005C7130" w:rsidRPr="00E872DE" w14:paraId="1B54C99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5443A8D" w14:textId="77777777" w:rsidR="005C7130" w:rsidRPr="006E3727" w:rsidRDefault="005C7130" w:rsidP="002E164E">
            <w:pPr>
              <w:rPr>
                <w:rFonts w:ascii="Arial" w:hAnsi="Arial" w:cs="Arial"/>
                <w:sz w:val="20"/>
                <w:szCs w:val="20"/>
              </w:rPr>
            </w:pPr>
            <w:r w:rsidRPr="006E3727">
              <w:rPr>
                <w:rFonts w:ascii="Arial" w:hAnsi="Arial" w:cs="Arial"/>
                <w:sz w:val="20"/>
                <w:szCs w:val="20"/>
              </w:rPr>
              <w:t xml:space="preserve">KATILARIN OPTİK ÖZELLİKLERİ </w:t>
            </w:r>
            <w:r>
              <w:rPr>
                <w:rFonts w:ascii="Arial" w:hAnsi="Arial" w:cs="Arial"/>
                <w:sz w:val="20"/>
                <w:szCs w:val="20"/>
              </w:rPr>
              <w:t>(FZK 541)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586DF0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227FFE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90A59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2CA06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E12DC32"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96544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2B6FF8"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7370EF"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6C053A0" w14:textId="77777777" w:rsidR="005C7130" w:rsidRPr="00E872DE" w:rsidRDefault="005C7130" w:rsidP="002E164E">
            <w:pPr>
              <w:jc w:val="center"/>
              <w:rPr>
                <w:rFonts w:ascii="Arial" w:hAnsi="Arial" w:cs="Arial"/>
                <w:color w:val="000000"/>
                <w:sz w:val="20"/>
                <w:szCs w:val="20"/>
              </w:rPr>
            </w:pPr>
          </w:p>
        </w:tc>
      </w:tr>
      <w:tr w:rsidR="005C7130" w:rsidRPr="00E872DE" w14:paraId="5A5698B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EC65CA1" w14:textId="77777777" w:rsidR="005C7130" w:rsidRPr="006E3727" w:rsidRDefault="005C7130" w:rsidP="002E164E">
            <w:pPr>
              <w:rPr>
                <w:rFonts w:ascii="Arial" w:hAnsi="Arial" w:cs="Arial"/>
                <w:sz w:val="20"/>
                <w:szCs w:val="20"/>
              </w:rPr>
            </w:pPr>
            <w:r w:rsidRPr="006E3727">
              <w:rPr>
                <w:rFonts w:ascii="Arial" w:hAnsi="Arial" w:cs="Arial"/>
                <w:sz w:val="20"/>
                <w:szCs w:val="20"/>
              </w:rPr>
              <w:t xml:space="preserve">HİDROJEN DEPOLAMA TEKNİKLERİ </w:t>
            </w:r>
            <w:r>
              <w:rPr>
                <w:rFonts w:ascii="Arial" w:hAnsi="Arial" w:cs="Arial"/>
                <w:sz w:val="20"/>
                <w:szCs w:val="20"/>
              </w:rPr>
              <w:t>(FZK 542)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DC5DD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09A4C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042B2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EF9745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2F0949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80D87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FE34B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A39FDC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DC93080" w14:textId="77777777" w:rsidR="005C7130" w:rsidRPr="00E872DE" w:rsidRDefault="005C7130" w:rsidP="002E164E">
            <w:pPr>
              <w:jc w:val="center"/>
              <w:rPr>
                <w:rFonts w:ascii="Arial" w:hAnsi="Arial" w:cs="Arial"/>
                <w:color w:val="000000"/>
                <w:sz w:val="20"/>
                <w:szCs w:val="20"/>
              </w:rPr>
            </w:pPr>
          </w:p>
        </w:tc>
      </w:tr>
      <w:tr w:rsidR="005C7130" w:rsidRPr="00E872DE" w14:paraId="44FCAED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72D3B7C" w14:textId="77777777" w:rsidR="005C7130" w:rsidRPr="006E3727" w:rsidRDefault="005C7130" w:rsidP="002E164E">
            <w:pPr>
              <w:rPr>
                <w:rFonts w:ascii="Arial" w:hAnsi="Arial" w:cs="Arial"/>
                <w:sz w:val="20"/>
                <w:szCs w:val="20"/>
              </w:rPr>
            </w:pPr>
            <w:r w:rsidRPr="006E3727">
              <w:rPr>
                <w:rFonts w:ascii="Arial" w:hAnsi="Arial" w:cs="Arial"/>
                <w:sz w:val="20"/>
                <w:szCs w:val="20"/>
              </w:rPr>
              <w:t xml:space="preserve">MOLEKÜLER DİNAMİK MODELLEME </w:t>
            </w:r>
            <w:r>
              <w:rPr>
                <w:rFonts w:ascii="Arial" w:hAnsi="Arial" w:cs="Arial"/>
                <w:sz w:val="20"/>
                <w:szCs w:val="20"/>
              </w:rPr>
              <w:t>(FZK 549)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D4FD4D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AA44EC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6F4E5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1D008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4A8FE60"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233747B"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0850B9"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0DB256"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D7F3AB9" w14:textId="77777777" w:rsidR="005C7130" w:rsidRPr="00E872DE" w:rsidRDefault="005C7130" w:rsidP="002E164E">
            <w:pPr>
              <w:jc w:val="center"/>
              <w:rPr>
                <w:rFonts w:ascii="Arial" w:hAnsi="Arial" w:cs="Arial"/>
                <w:color w:val="000000"/>
                <w:sz w:val="20"/>
                <w:szCs w:val="20"/>
              </w:rPr>
            </w:pPr>
          </w:p>
        </w:tc>
      </w:tr>
      <w:tr w:rsidR="005C7130" w:rsidRPr="00E872DE" w14:paraId="4C0DE0C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CCD1E3E" w14:textId="77777777" w:rsidR="005C7130" w:rsidRPr="006E3727" w:rsidRDefault="005C7130" w:rsidP="002E164E">
            <w:pPr>
              <w:rPr>
                <w:rFonts w:ascii="Arial" w:hAnsi="Arial" w:cs="Arial"/>
                <w:sz w:val="20"/>
                <w:szCs w:val="20"/>
              </w:rPr>
            </w:pPr>
            <w:r w:rsidRPr="006E3727">
              <w:rPr>
                <w:rFonts w:ascii="Arial" w:hAnsi="Arial" w:cs="Arial"/>
                <w:sz w:val="20"/>
                <w:szCs w:val="20"/>
              </w:rPr>
              <w:t xml:space="preserve">KUANTUM KİMYASINA GİRİŞ I </w:t>
            </w:r>
            <w:r>
              <w:rPr>
                <w:rFonts w:ascii="Arial" w:hAnsi="Arial" w:cs="Arial"/>
                <w:sz w:val="20"/>
                <w:szCs w:val="20"/>
              </w:rPr>
              <w:t>(FZK 556)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0DEEB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8BB32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65B73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337C9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A3FC078"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C768A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05A25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317968"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30B8583" w14:textId="77777777" w:rsidR="005C7130" w:rsidRPr="00E872DE" w:rsidRDefault="005C7130" w:rsidP="002E164E">
            <w:pPr>
              <w:jc w:val="center"/>
              <w:rPr>
                <w:rFonts w:ascii="Arial" w:hAnsi="Arial" w:cs="Arial"/>
                <w:color w:val="000000"/>
                <w:sz w:val="20"/>
                <w:szCs w:val="20"/>
              </w:rPr>
            </w:pPr>
          </w:p>
        </w:tc>
      </w:tr>
      <w:tr w:rsidR="005C7130" w:rsidRPr="00E872DE" w14:paraId="390B7970"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B764675" w14:textId="77777777" w:rsidR="005C7130" w:rsidRPr="006E3727" w:rsidRDefault="005C7130" w:rsidP="002E164E">
            <w:pPr>
              <w:rPr>
                <w:rFonts w:ascii="Arial" w:hAnsi="Arial" w:cs="Arial"/>
                <w:sz w:val="20"/>
                <w:szCs w:val="20"/>
              </w:rPr>
            </w:pPr>
            <w:r w:rsidRPr="006E3727">
              <w:rPr>
                <w:rFonts w:ascii="Arial" w:hAnsi="Arial" w:cs="Arial"/>
                <w:sz w:val="20"/>
                <w:szCs w:val="20"/>
              </w:rPr>
              <w:t xml:space="preserve">SPEKTROSKOPİK YÖNTEMLER </w:t>
            </w:r>
            <w:r>
              <w:rPr>
                <w:rFonts w:ascii="Arial" w:hAnsi="Arial" w:cs="Arial"/>
                <w:sz w:val="20"/>
                <w:szCs w:val="20"/>
              </w:rPr>
              <w:t>(FZK 557)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79C78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1E760E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47D4AD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AE156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27788F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CF9F8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274E9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FFB7C6"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139FF7F" w14:textId="77777777" w:rsidR="005C7130" w:rsidRPr="00E872DE" w:rsidRDefault="005C7130" w:rsidP="002E164E">
            <w:pPr>
              <w:jc w:val="center"/>
              <w:rPr>
                <w:rFonts w:ascii="Arial" w:hAnsi="Arial" w:cs="Arial"/>
                <w:color w:val="000000"/>
                <w:sz w:val="20"/>
                <w:szCs w:val="20"/>
              </w:rPr>
            </w:pPr>
          </w:p>
        </w:tc>
      </w:tr>
      <w:tr w:rsidR="005C7130" w:rsidRPr="00E872DE" w14:paraId="786C39C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83E9069"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KAPLAMA TEKNİKLERİ </w:t>
            </w:r>
            <w:r>
              <w:rPr>
                <w:rFonts w:ascii="Arial" w:hAnsi="Arial" w:cs="Arial"/>
                <w:sz w:val="20"/>
                <w:szCs w:val="20"/>
              </w:rPr>
              <w:t>(FZK 558)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36D40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6FE54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4BAE5F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1568D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D648CD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57D35D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86F8A8"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FE1B93"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A74A860" w14:textId="77777777" w:rsidR="005C7130" w:rsidRPr="00E872DE" w:rsidRDefault="005C7130" w:rsidP="002E164E">
            <w:pPr>
              <w:jc w:val="center"/>
              <w:rPr>
                <w:rFonts w:ascii="Arial" w:hAnsi="Arial" w:cs="Arial"/>
                <w:color w:val="000000"/>
                <w:sz w:val="20"/>
                <w:szCs w:val="20"/>
              </w:rPr>
            </w:pPr>
          </w:p>
        </w:tc>
      </w:tr>
      <w:tr w:rsidR="005C7130" w:rsidRPr="00E872DE" w14:paraId="7F2FCC2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AF14508"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KİMYASAL, BİYOLOJİK, RADYOAKTİF, NÜKLEER(KBRN) SİLAHLAR VE GÜVENLİK </w:t>
            </w:r>
            <w:r>
              <w:rPr>
                <w:rFonts w:ascii="Arial" w:hAnsi="Arial" w:cs="Arial"/>
                <w:sz w:val="20"/>
                <w:szCs w:val="20"/>
              </w:rPr>
              <w:t>(FZK 559)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F2378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48CDA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06151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6437F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EC427C5"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636820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2697E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9FACC8"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3B41900" w14:textId="77777777" w:rsidR="005C7130" w:rsidRPr="00E872DE" w:rsidRDefault="005C7130" w:rsidP="002E164E">
            <w:pPr>
              <w:jc w:val="center"/>
              <w:rPr>
                <w:rFonts w:ascii="Arial" w:hAnsi="Arial" w:cs="Arial"/>
                <w:color w:val="000000"/>
                <w:sz w:val="20"/>
                <w:szCs w:val="20"/>
              </w:rPr>
            </w:pPr>
          </w:p>
        </w:tc>
      </w:tr>
      <w:tr w:rsidR="005C7130" w:rsidRPr="00E872DE" w14:paraId="4A1B41E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7B79BA7"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ELEKTRON SPİN REZONANS(ESR) YAŞ TAYİNİ VE DOZİMETRİ </w:t>
            </w:r>
            <w:r>
              <w:rPr>
                <w:rFonts w:ascii="Arial" w:hAnsi="Arial" w:cs="Arial"/>
                <w:sz w:val="20"/>
                <w:szCs w:val="20"/>
              </w:rPr>
              <w:t>(FZK 560)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DB4B6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E7AF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4FB34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9D449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F5C5B18"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51FA18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985856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5B788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A2C21D9" w14:textId="77777777" w:rsidR="005C7130" w:rsidRPr="00E872DE" w:rsidRDefault="005C7130" w:rsidP="002E164E">
            <w:pPr>
              <w:jc w:val="center"/>
              <w:rPr>
                <w:rFonts w:ascii="Arial" w:hAnsi="Arial" w:cs="Arial"/>
                <w:color w:val="000000"/>
                <w:sz w:val="20"/>
                <w:szCs w:val="20"/>
              </w:rPr>
            </w:pPr>
          </w:p>
        </w:tc>
      </w:tr>
      <w:tr w:rsidR="005C7130" w:rsidRPr="00E872DE" w14:paraId="035ED21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2BBD3A6"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ADLİ FİZİKTE İLERİ KONULAR </w:t>
            </w:r>
            <w:r>
              <w:rPr>
                <w:rFonts w:ascii="Arial" w:hAnsi="Arial" w:cs="Arial"/>
                <w:sz w:val="20"/>
                <w:szCs w:val="20"/>
              </w:rPr>
              <w:t>(FZK 561)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B3388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8CA03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5EAF33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1803B6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F7486E8"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46868F7"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8FC12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9F1741E"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F008E45" w14:textId="77777777" w:rsidR="005C7130" w:rsidRPr="00E872DE" w:rsidRDefault="005C7130" w:rsidP="002E164E">
            <w:pPr>
              <w:jc w:val="center"/>
              <w:rPr>
                <w:rFonts w:ascii="Arial" w:hAnsi="Arial" w:cs="Arial"/>
                <w:color w:val="000000"/>
                <w:sz w:val="20"/>
                <w:szCs w:val="20"/>
              </w:rPr>
            </w:pPr>
          </w:p>
        </w:tc>
      </w:tr>
      <w:tr w:rsidR="005C7130" w:rsidRPr="00E872DE" w14:paraId="53616AD8"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vAlign w:val="center"/>
          </w:tcPr>
          <w:p w14:paraId="67ADD0AE" w14:textId="77777777" w:rsidR="005C7130" w:rsidRPr="00E872DE" w:rsidRDefault="005C7130" w:rsidP="002E164E">
            <w:pPr>
              <w:rPr>
                <w:rFonts w:ascii="Arial" w:hAnsi="Arial" w:cs="Arial"/>
                <w:b/>
                <w:bCs/>
                <w:color w:val="000000"/>
                <w:sz w:val="20"/>
                <w:szCs w:val="20"/>
              </w:rPr>
            </w:pPr>
            <w:r w:rsidRPr="00E872DE">
              <w:rPr>
                <w:rFonts w:ascii="Arial" w:hAnsi="Arial" w:cs="Arial"/>
                <w:b/>
                <w:bCs/>
                <w:color w:val="000000"/>
                <w:sz w:val="20"/>
                <w:szCs w:val="20"/>
              </w:rPr>
              <w:t>Toplam Kredi</w:t>
            </w:r>
          </w:p>
        </w:tc>
        <w:tc>
          <w:tcPr>
            <w:tcW w:w="728" w:type="dxa"/>
            <w:tcBorders>
              <w:top w:val="single" w:sz="12" w:space="0" w:color="auto"/>
              <w:left w:val="single" w:sz="4" w:space="0" w:color="auto"/>
              <w:bottom w:val="single" w:sz="12" w:space="0" w:color="auto"/>
              <w:right w:val="single" w:sz="12" w:space="0" w:color="auto"/>
            </w:tcBorders>
            <w:vAlign w:val="center"/>
          </w:tcPr>
          <w:p w14:paraId="122BA2BE" w14:textId="77777777" w:rsidR="005C7130" w:rsidRPr="00E872DE" w:rsidRDefault="005C7130" w:rsidP="002E164E">
            <w:pPr>
              <w:jc w:val="center"/>
              <w:rPr>
                <w:rFonts w:ascii="Arial" w:hAnsi="Arial" w:cs="Arial"/>
                <w:b/>
                <w:bCs/>
                <w:color w:val="000000"/>
                <w:sz w:val="20"/>
                <w:szCs w:val="20"/>
              </w:rPr>
            </w:pPr>
            <w:r>
              <w:rPr>
                <w:rFonts w:ascii="Arial" w:hAnsi="Arial" w:cs="Arial"/>
                <w:b/>
                <w:bCs/>
                <w:color w:val="000000"/>
                <w:sz w:val="20"/>
                <w:szCs w:val="20"/>
              </w:rPr>
              <w:t>354</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2F0F0C58" w14:textId="77777777" w:rsidR="005C7130" w:rsidRPr="00E872DE" w:rsidRDefault="005C7130" w:rsidP="002E164E">
            <w:pPr>
              <w:rPr>
                <w:rFonts w:ascii="Arial" w:hAnsi="Arial" w:cs="Arial"/>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6F596415" w14:textId="77777777" w:rsidR="005C7130" w:rsidRPr="00E872DE" w:rsidRDefault="005C7130" w:rsidP="002E164E">
            <w:pPr>
              <w:jc w:val="center"/>
              <w:rPr>
                <w:rFonts w:ascii="Arial" w:hAnsi="Arial" w:cs="Arial"/>
                <w:b/>
                <w:sz w:val="20"/>
                <w:szCs w:val="20"/>
              </w:rPr>
            </w:pPr>
            <w:r>
              <w:rPr>
                <w:rFonts w:ascii="Arial" w:hAnsi="Arial" w:cs="Arial"/>
                <w:b/>
                <w:sz w:val="20"/>
                <w:szCs w:val="20"/>
              </w:rPr>
              <w:t>152</w:t>
            </w:r>
          </w:p>
        </w:tc>
      </w:tr>
      <w:tr w:rsidR="005C7130" w:rsidRPr="00E872DE" w14:paraId="2C3A9BDA"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5B4CCBFD"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w:t>
            </w:r>
          </w:p>
        </w:tc>
      </w:tr>
      <w:tr w:rsidR="005C7130" w:rsidRPr="00E872DE" w14:paraId="7E94BD46"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5F79C619"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DB186F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IV. YARIYIL / BAHAR</w:t>
            </w:r>
          </w:p>
        </w:tc>
      </w:tr>
      <w:tr w:rsidR="005C7130" w:rsidRPr="00E872DE" w14:paraId="49BD2A75"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2B2E221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23DD8E9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05B3007C"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3F26442D"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3A1255DA"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6C746E6D"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543F1DE7"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7912A2D7"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5AFE183A"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0F4484D"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1686AD02"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47A7E2F1"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0EBA20C1"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587407E"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0C1D3FB"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6EDEC1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108833FD" w14:textId="77777777" w:rsidR="005C7130" w:rsidRPr="00E872DE" w:rsidRDefault="005C7130" w:rsidP="002E164E">
            <w:pPr>
              <w:rPr>
                <w:rFonts w:ascii="Arial" w:hAnsi="Arial" w:cs="Arial"/>
                <w:b/>
                <w:bCs/>
                <w:sz w:val="20"/>
                <w:szCs w:val="20"/>
              </w:rPr>
            </w:pPr>
          </w:p>
        </w:tc>
      </w:tr>
      <w:tr w:rsidR="005C7130" w:rsidRPr="00E872DE" w14:paraId="01226B6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46B16D4" w14:textId="77777777" w:rsidR="005C7130" w:rsidRPr="00E872DE" w:rsidRDefault="005C7130" w:rsidP="002E164E">
            <w:pPr>
              <w:rPr>
                <w:rFonts w:ascii="Arial" w:hAnsi="Arial" w:cs="Arial"/>
                <w:sz w:val="20"/>
                <w:szCs w:val="20"/>
              </w:rPr>
            </w:pPr>
            <w:r w:rsidRPr="0080624C">
              <w:rPr>
                <w:rFonts w:ascii="Arial" w:hAnsi="Arial" w:cs="Arial"/>
                <w:sz w:val="20"/>
                <w:szCs w:val="20"/>
              </w:rPr>
              <w:lastRenderedPageBreak/>
              <w:t>DANIŞMANLIK(DERS DÖNEMİ)</w:t>
            </w:r>
            <w:r>
              <w:rPr>
                <w:rFonts w:ascii="Arial" w:hAnsi="Arial" w:cs="Arial"/>
                <w:sz w:val="20"/>
                <w:szCs w:val="20"/>
              </w:rPr>
              <w:t xml:space="preserve"> (FZK 502-D)</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576E06"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24C010" w14:textId="77777777" w:rsidR="005C7130" w:rsidRPr="00E872DE" w:rsidRDefault="005C7130" w:rsidP="002E164E">
            <w:pPr>
              <w:jc w:val="center"/>
              <w:rPr>
                <w:rFonts w:ascii="Arial" w:hAnsi="Arial" w:cs="Arial"/>
                <w:sz w:val="20"/>
                <w:szCs w:val="20"/>
              </w:rPr>
            </w:pPr>
            <w:r>
              <w:rPr>
                <w:rFonts w:ascii="Arial" w:hAnsi="Arial" w:cs="Arial"/>
                <w:sz w:val="20"/>
                <w:szCs w:val="20"/>
              </w:rP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E8DE3B"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A27504"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4583" w:type="dxa"/>
            <w:tcBorders>
              <w:top w:val="single" w:sz="12" w:space="0" w:color="auto"/>
              <w:left w:val="single" w:sz="18" w:space="0" w:color="auto"/>
              <w:bottom w:val="single" w:sz="6" w:space="0" w:color="auto"/>
              <w:right w:val="single" w:sz="12" w:space="0" w:color="auto"/>
            </w:tcBorders>
          </w:tcPr>
          <w:p w14:paraId="537016C2" w14:textId="77777777" w:rsidR="005C7130" w:rsidRPr="00E872DE" w:rsidRDefault="005C7130" w:rsidP="002E164E">
            <w:pPr>
              <w:rPr>
                <w:rFonts w:ascii="Arial" w:hAnsi="Arial" w:cs="Arial"/>
                <w:sz w:val="20"/>
                <w:szCs w:val="20"/>
              </w:rPr>
            </w:pPr>
            <w:r>
              <w:rPr>
                <w:rFonts w:ascii="Arial" w:hAnsi="Arial" w:cs="Arial"/>
                <w:sz w:val="20"/>
                <w:szCs w:val="20"/>
              </w:rPr>
              <w:t>YÜKSEK LİSANS TEZİ (FZK 600)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E25F76E"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920077"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928B657"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9E7EAAA" w14:textId="77777777" w:rsidR="005C7130" w:rsidRPr="00E872DE" w:rsidRDefault="005C7130" w:rsidP="002E164E">
            <w:pPr>
              <w:jc w:val="center"/>
              <w:rPr>
                <w:rFonts w:ascii="Arial" w:hAnsi="Arial" w:cs="Arial"/>
                <w:sz w:val="20"/>
                <w:szCs w:val="20"/>
              </w:rPr>
            </w:pPr>
            <w:r>
              <w:rPr>
                <w:rFonts w:ascii="Arial" w:hAnsi="Arial" w:cs="Arial"/>
                <w:sz w:val="20"/>
                <w:szCs w:val="20"/>
              </w:rPr>
              <w:t>30</w:t>
            </w:r>
          </w:p>
        </w:tc>
      </w:tr>
      <w:tr w:rsidR="005C7130" w:rsidRPr="00E872DE" w14:paraId="1F381D6C"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07F1A9F" w14:textId="77777777" w:rsidR="005C7130" w:rsidRPr="00E872DE" w:rsidRDefault="005C7130" w:rsidP="002E164E">
            <w:pPr>
              <w:rPr>
                <w:rFonts w:ascii="Arial" w:hAnsi="Arial" w:cs="Arial"/>
                <w:sz w:val="20"/>
                <w:szCs w:val="20"/>
              </w:rPr>
            </w:pPr>
            <w:r w:rsidRPr="0080624C">
              <w:rPr>
                <w:rFonts w:ascii="Arial" w:hAnsi="Arial" w:cs="Arial"/>
                <w:sz w:val="20"/>
                <w:szCs w:val="20"/>
              </w:rPr>
              <w:t>DANIŞMANLIK</w:t>
            </w:r>
            <w:r>
              <w:rPr>
                <w:rFonts w:ascii="Arial" w:hAnsi="Arial" w:cs="Arial"/>
                <w:sz w:val="20"/>
                <w:szCs w:val="20"/>
              </w:rPr>
              <w:t>(TEZ</w:t>
            </w:r>
            <w:r w:rsidRPr="0080624C">
              <w:rPr>
                <w:rFonts w:ascii="Arial" w:hAnsi="Arial" w:cs="Arial"/>
                <w:sz w:val="20"/>
                <w:szCs w:val="20"/>
              </w:rPr>
              <w:t xml:space="preserve"> DÖNEMİ)</w:t>
            </w:r>
            <w:r>
              <w:rPr>
                <w:rFonts w:ascii="Arial" w:hAnsi="Arial" w:cs="Arial"/>
                <w:sz w:val="20"/>
                <w:szCs w:val="20"/>
              </w:rPr>
              <w:t xml:space="preserve"> (FZK 502-T)</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72D1530"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792A619" w14:textId="77777777" w:rsidR="005C7130" w:rsidRPr="00E872DE" w:rsidRDefault="005C7130" w:rsidP="002E164E">
            <w:pPr>
              <w:jc w:val="center"/>
              <w:rPr>
                <w:rFonts w:ascii="Arial" w:hAnsi="Arial" w:cs="Arial"/>
                <w:sz w:val="20"/>
                <w:szCs w:val="20"/>
              </w:rPr>
            </w:pPr>
            <w:r>
              <w:rPr>
                <w:rFonts w:ascii="Arial" w:hAnsi="Arial" w:cs="Arial"/>
                <w:sz w:val="20"/>
                <w:szCs w:val="20"/>
              </w:rP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FFACC2C"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778B94"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4583" w:type="dxa"/>
            <w:tcBorders>
              <w:top w:val="single" w:sz="12" w:space="0" w:color="auto"/>
              <w:left w:val="single" w:sz="18" w:space="0" w:color="auto"/>
              <w:bottom w:val="single" w:sz="6" w:space="0" w:color="auto"/>
              <w:right w:val="single" w:sz="12" w:space="0" w:color="auto"/>
            </w:tcBorders>
          </w:tcPr>
          <w:p w14:paraId="6C326D34"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59445D2"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44772B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4089FC3"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9E5C80B" w14:textId="77777777" w:rsidR="005C7130" w:rsidRPr="00E872DE" w:rsidRDefault="005C7130" w:rsidP="002E164E">
            <w:pPr>
              <w:jc w:val="center"/>
              <w:rPr>
                <w:rFonts w:ascii="Arial" w:hAnsi="Arial" w:cs="Arial"/>
                <w:sz w:val="20"/>
                <w:szCs w:val="20"/>
              </w:rPr>
            </w:pPr>
          </w:p>
        </w:tc>
      </w:tr>
      <w:tr w:rsidR="005C7130" w:rsidRPr="00E872DE" w14:paraId="3591100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6CD8064"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4C3531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57A698"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19EFE1F"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87AA21"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3E9676AD"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5397A7"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ED9C1C"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88AD217"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0AA6FD5" w14:textId="77777777" w:rsidR="005C7130" w:rsidRPr="00E872DE" w:rsidRDefault="005C7130" w:rsidP="002E164E">
            <w:pPr>
              <w:jc w:val="center"/>
              <w:rPr>
                <w:rFonts w:ascii="Arial" w:hAnsi="Arial" w:cs="Arial"/>
                <w:sz w:val="20"/>
                <w:szCs w:val="20"/>
              </w:rPr>
            </w:pPr>
          </w:p>
        </w:tc>
      </w:tr>
      <w:tr w:rsidR="005C7130" w:rsidRPr="00E872DE" w14:paraId="05A6837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9219C1D"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96ED2C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984E97"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D0BE932"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CFE0432"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17F3D49F"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030A52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53D0815"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16C06F0"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531055" w14:textId="77777777" w:rsidR="005C7130" w:rsidRPr="00E872DE" w:rsidRDefault="005C7130" w:rsidP="002E164E">
            <w:pPr>
              <w:jc w:val="center"/>
              <w:rPr>
                <w:rFonts w:ascii="Arial" w:hAnsi="Arial" w:cs="Arial"/>
                <w:sz w:val="20"/>
                <w:szCs w:val="20"/>
              </w:rPr>
            </w:pPr>
          </w:p>
        </w:tc>
      </w:tr>
      <w:tr w:rsidR="005C7130" w:rsidRPr="00E872DE" w14:paraId="52A9850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00F40DA"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437E15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ECD4B0F"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C5409D"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4C896B"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0940CB88"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5CCC50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B03061"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3CDCF7"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6F5E6F0" w14:textId="77777777" w:rsidR="005C7130" w:rsidRPr="00E872DE" w:rsidRDefault="005C7130" w:rsidP="002E164E">
            <w:pPr>
              <w:jc w:val="center"/>
              <w:rPr>
                <w:rFonts w:ascii="Arial" w:hAnsi="Arial" w:cs="Arial"/>
                <w:sz w:val="20"/>
                <w:szCs w:val="20"/>
              </w:rPr>
            </w:pPr>
          </w:p>
        </w:tc>
      </w:tr>
      <w:tr w:rsidR="005C7130" w:rsidRPr="00E872DE" w14:paraId="4C8C6523"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4C60BFCC"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6AACAAE"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12E3952"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59DCE5"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7C42CB"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211B1421"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6DFFA2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98D4F0F"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1EF3ED"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780A024" w14:textId="77777777" w:rsidR="005C7130" w:rsidRPr="00E872DE" w:rsidRDefault="005C7130" w:rsidP="002E164E">
            <w:pPr>
              <w:jc w:val="center"/>
              <w:rPr>
                <w:rFonts w:ascii="Arial" w:hAnsi="Arial" w:cs="Arial"/>
                <w:sz w:val="20"/>
                <w:szCs w:val="20"/>
              </w:rPr>
            </w:pPr>
          </w:p>
        </w:tc>
      </w:tr>
      <w:tr w:rsidR="005C7130" w:rsidRPr="00E872DE" w14:paraId="721D69A5"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4110C44F"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47E750"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81AF05"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A242D2F"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E619CB"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2E788A0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1538C4D"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3A3F70"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A080E2"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7D25BD" w14:textId="77777777" w:rsidR="005C7130" w:rsidRPr="00E872DE" w:rsidRDefault="005C7130" w:rsidP="002E164E">
            <w:pPr>
              <w:jc w:val="center"/>
              <w:rPr>
                <w:rFonts w:ascii="Arial" w:hAnsi="Arial" w:cs="Arial"/>
                <w:sz w:val="20"/>
                <w:szCs w:val="20"/>
              </w:rPr>
            </w:pPr>
          </w:p>
        </w:tc>
      </w:tr>
      <w:tr w:rsidR="005C7130" w:rsidRPr="00E872DE" w14:paraId="0FE2F38C"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6D6AE2AA"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8867A30" w14:textId="77777777" w:rsidR="005C7130" w:rsidRPr="00E872DE" w:rsidRDefault="005C7130" w:rsidP="002E164E">
            <w:pPr>
              <w:jc w:val="center"/>
              <w:rPr>
                <w:rFonts w:ascii="Arial" w:hAnsi="Arial" w:cs="Arial"/>
                <w:b/>
                <w:bCs/>
                <w:sz w:val="20"/>
                <w:szCs w:val="20"/>
              </w:rPr>
            </w:pPr>
            <w:r>
              <w:rPr>
                <w:rFonts w:ascii="Arial" w:hAnsi="Arial" w:cs="Arial"/>
                <w:b/>
                <w:bCs/>
                <w:sz w:val="20"/>
                <w:szCs w:val="20"/>
              </w:rPr>
              <w:t>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1A0A429B"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16A9EC82" w14:textId="77777777" w:rsidR="005C7130" w:rsidRPr="00E872DE" w:rsidRDefault="005C7130" w:rsidP="002E164E">
            <w:pPr>
              <w:jc w:val="center"/>
              <w:rPr>
                <w:rFonts w:ascii="Arial" w:hAnsi="Arial" w:cs="Arial"/>
                <w:b/>
                <w:bCs/>
                <w:sz w:val="20"/>
                <w:szCs w:val="20"/>
              </w:rPr>
            </w:pPr>
            <w:r>
              <w:rPr>
                <w:rFonts w:ascii="Arial" w:hAnsi="Arial" w:cs="Arial"/>
                <w:b/>
                <w:bCs/>
                <w:sz w:val="20"/>
                <w:szCs w:val="20"/>
              </w:rPr>
              <w:t>30</w:t>
            </w:r>
          </w:p>
        </w:tc>
      </w:tr>
      <w:tr w:rsidR="005C7130" w:rsidRPr="00E872DE" w14:paraId="4B06874D"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10A5FDCE" w14:textId="77777777" w:rsidR="005C7130" w:rsidRPr="00E872DE" w:rsidRDefault="005C7130" w:rsidP="002E164E">
            <w:pPr>
              <w:jc w:val="center"/>
              <w:rPr>
                <w:rFonts w:ascii="Arial" w:hAnsi="Arial" w:cs="Arial"/>
                <w:b/>
                <w:bCs/>
                <w:sz w:val="20"/>
                <w:szCs w:val="20"/>
              </w:rPr>
            </w:pPr>
          </w:p>
        </w:tc>
      </w:tr>
      <w:tr w:rsidR="005C7130" w:rsidRPr="00E872DE" w14:paraId="5046449B"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5481690B"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3A79D32"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 YARIYIL / BAHAR</w:t>
            </w:r>
          </w:p>
        </w:tc>
      </w:tr>
      <w:tr w:rsidR="005C7130" w:rsidRPr="00E872DE" w14:paraId="35F48C0C"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32C2C60D"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7534AF1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012E2BC6"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63520EBD"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5E0C5142"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19964C29"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64370605" w14:textId="77777777" w:rsidTr="002E164E">
        <w:trPr>
          <w:trHeight w:val="407"/>
          <w:jc w:val="center"/>
        </w:trPr>
        <w:tc>
          <w:tcPr>
            <w:tcW w:w="4014" w:type="dxa"/>
            <w:vMerge/>
            <w:tcBorders>
              <w:top w:val="nil"/>
              <w:left w:val="single" w:sz="18" w:space="0" w:color="auto"/>
              <w:bottom w:val="single" w:sz="12" w:space="0" w:color="auto"/>
              <w:right w:val="single" w:sz="12" w:space="0" w:color="auto"/>
            </w:tcBorders>
            <w:vAlign w:val="center"/>
          </w:tcPr>
          <w:p w14:paraId="01AD8952"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7979C3E9"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F5DB98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59A378F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6F63638E"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52EF2CA8"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C90FC6D"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130C1C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687DE5D"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056A9086" w14:textId="77777777" w:rsidR="005C7130" w:rsidRPr="00E872DE" w:rsidRDefault="005C7130" w:rsidP="002E164E">
            <w:pPr>
              <w:rPr>
                <w:rFonts w:ascii="Arial" w:hAnsi="Arial" w:cs="Arial"/>
                <w:b/>
                <w:bCs/>
                <w:sz w:val="20"/>
                <w:szCs w:val="20"/>
              </w:rPr>
            </w:pPr>
          </w:p>
        </w:tc>
      </w:tr>
      <w:tr w:rsidR="005C7130" w:rsidRPr="00E872DE" w14:paraId="7FB7F43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DEEE780"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133F2B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0F42351"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0FB880F"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9F72AE"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4BFF4A46"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D1457C"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66368A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B2E13A"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5F7752FF" w14:textId="77777777" w:rsidR="005C7130" w:rsidRPr="00E872DE" w:rsidRDefault="005C7130" w:rsidP="002E164E">
            <w:pPr>
              <w:jc w:val="center"/>
              <w:rPr>
                <w:rFonts w:ascii="Arial" w:hAnsi="Arial" w:cs="Arial"/>
                <w:sz w:val="20"/>
                <w:szCs w:val="20"/>
              </w:rPr>
            </w:pPr>
          </w:p>
        </w:tc>
      </w:tr>
      <w:tr w:rsidR="005C7130" w:rsidRPr="00E872DE" w14:paraId="49030CF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F221F81"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1F733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093557A"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F42FD2B"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7F717E9"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0D5D35D1"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E6432E"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BAC14A6"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3A11572"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5C09AE6" w14:textId="77777777" w:rsidR="005C7130" w:rsidRPr="00E872DE" w:rsidRDefault="005C7130" w:rsidP="002E164E">
            <w:pPr>
              <w:jc w:val="center"/>
              <w:rPr>
                <w:rFonts w:ascii="Arial" w:hAnsi="Arial" w:cs="Arial"/>
                <w:sz w:val="20"/>
                <w:szCs w:val="20"/>
              </w:rPr>
            </w:pPr>
          </w:p>
        </w:tc>
      </w:tr>
      <w:tr w:rsidR="005C7130" w:rsidRPr="00E872DE" w14:paraId="5B3E7AF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5166942"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D0BB8E"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B8015D"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7193143"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C83C76E"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6686BCF9"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0C7997"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A18D9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C1BDBB"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7698B401" w14:textId="77777777" w:rsidR="005C7130" w:rsidRPr="00E872DE" w:rsidRDefault="005C7130" w:rsidP="002E164E">
            <w:pPr>
              <w:jc w:val="center"/>
              <w:rPr>
                <w:rFonts w:ascii="Arial" w:hAnsi="Arial" w:cs="Arial"/>
                <w:sz w:val="20"/>
                <w:szCs w:val="20"/>
              </w:rPr>
            </w:pPr>
          </w:p>
        </w:tc>
      </w:tr>
      <w:tr w:rsidR="005C7130" w:rsidRPr="00E872DE" w14:paraId="4A65830F" w14:textId="77777777" w:rsidTr="002E164E">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0700C953"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383C56"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6F7826"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611988"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1D3412" w14:textId="77777777" w:rsidR="005C7130" w:rsidRPr="00E872DE" w:rsidRDefault="005C7130" w:rsidP="002E164E">
            <w:pPr>
              <w:jc w:val="center"/>
              <w:rPr>
                <w:rFonts w:ascii="Arial" w:hAnsi="Arial" w:cs="Arial"/>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36638330"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AC8A9A"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4DF855"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A3CAC2B"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4A5DEE9" w14:textId="77777777" w:rsidR="005C7130" w:rsidRPr="00E872DE" w:rsidRDefault="005C7130" w:rsidP="002E164E">
            <w:pPr>
              <w:jc w:val="center"/>
              <w:rPr>
                <w:rFonts w:ascii="Arial" w:hAnsi="Arial" w:cs="Arial"/>
                <w:sz w:val="20"/>
                <w:szCs w:val="20"/>
              </w:rPr>
            </w:pPr>
          </w:p>
        </w:tc>
      </w:tr>
      <w:tr w:rsidR="005C7130" w:rsidRPr="00E872DE" w14:paraId="56C0531D"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3361BE4D"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7CE605F" w14:textId="77777777" w:rsidR="005C7130" w:rsidRPr="00E872DE" w:rsidRDefault="005C7130" w:rsidP="002E164E">
            <w:pPr>
              <w:jc w:val="center"/>
              <w:rPr>
                <w:rFonts w:ascii="Arial" w:hAnsi="Arial" w:cs="Arial"/>
                <w:b/>
                <w:bCs/>
                <w:sz w:val="20"/>
                <w:szCs w:val="20"/>
              </w:rPr>
            </w:pP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5353F287"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568C12F6" w14:textId="77777777" w:rsidR="005C7130" w:rsidRPr="00E872DE" w:rsidRDefault="005C7130" w:rsidP="002E164E">
            <w:pPr>
              <w:jc w:val="center"/>
              <w:rPr>
                <w:rFonts w:ascii="Arial" w:hAnsi="Arial" w:cs="Arial"/>
                <w:b/>
                <w:bCs/>
                <w:sz w:val="20"/>
                <w:szCs w:val="20"/>
              </w:rPr>
            </w:pPr>
          </w:p>
        </w:tc>
      </w:tr>
      <w:tr w:rsidR="005C7130" w:rsidRPr="00E872DE" w14:paraId="0633BC5C"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2B416105" w14:textId="77777777" w:rsidR="005C7130" w:rsidRPr="00E872DE" w:rsidRDefault="005C7130" w:rsidP="002E164E">
            <w:pPr>
              <w:jc w:val="center"/>
              <w:rPr>
                <w:rFonts w:ascii="Arial" w:hAnsi="Arial" w:cs="Arial"/>
                <w:sz w:val="20"/>
                <w:szCs w:val="20"/>
              </w:rPr>
            </w:pPr>
            <w:r w:rsidRPr="00E872DE">
              <w:rPr>
                <w:rFonts w:ascii="Arial" w:hAnsi="Arial" w:cs="Arial"/>
                <w:sz w:val="20"/>
                <w:szCs w:val="20"/>
              </w:rPr>
              <w:t> </w:t>
            </w:r>
          </w:p>
        </w:tc>
      </w:tr>
      <w:tr w:rsidR="005C7130" w:rsidRPr="00E872DE" w14:paraId="3BB9B5B6"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09CDCA1A"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36CEEF2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VIII. YARIYIL / BAHAR</w:t>
            </w:r>
          </w:p>
        </w:tc>
      </w:tr>
      <w:tr w:rsidR="005C7130" w:rsidRPr="00E872DE" w14:paraId="6F9964FD" w14:textId="77777777" w:rsidTr="002E164E">
        <w:trPr>
          <w:trHeight w:val="268"/>
          <w:jc w:val="center"/>
        </w:trPr>
        <w:tc>
          <w:tcPr>
            <w:tcW w:w="4014" w:type="dxa"/>
            <w:vMerge w:val="restart"/>
            <w:tcBorders>
              <w:top w:val="single" w:sz="12" w:space="0" w:color="auto"/>
              <w:left w:val="single" w:sz="18" w:space="0" w:color="auto"/>
              <w:bottom w:val="single" w:sz="4" w:space="0" w:color="auto"/>
              <w:right w:val="single" w:sz="12" w:space="0" w:color="auto"/>
            </w:tcBorders>
            <w:shd w:val="clear" w:color="000000" w:fill="FFFFFF"/>
            <w:vAlign w:val="center"/>
          </w:tcPr>
          <w:p w14:paraId="5E7CDB56"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76F7525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09200871"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2CF08954"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22D130C9"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4E495D9E"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3CF51253"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AC44202"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0625299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AB81CE7"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6439AE7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13E728A8"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260F8090"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BC3CB63"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15E5BD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BF66739"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36E2FC47" w14:textId="77777777" w:rsidR="005C7130" w:rsidRPr="00E872DE" w:rsidRDefault="005C7130" w:rsidP="002E164E">
            <w:pPr>
              <w:rPr>
                <w:rFonts w:ascii="Arial" w:hAnsi="Arial" w:cs="Arial"/>
                <w:b/>
                <w:bCs/>
                <w:sz w:val="20"/>
                <w:szCs w:val="20"/>
              </w:rPr>
            </w:pPr>
          </w:p>
        </w:tc>
      </w:tr>
      <w:tr w:rsidR="005C7130" w:rsidRPr="00E872DE" w14:paraId="7C20B6DE"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0CCCE86"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C1BB262"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D975348"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62F0C3"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BBB2934"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288ADB"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63BAA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8FCF410"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2BB74B"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7239BE8" w14:textId="77777777" w:rsidR="005C7130" w:rsidRPr="00E872DE" w:rsidRDefault="005C7130" w:rsidP="002E164E">
            <w:pPr>
              <w:jc w:val="center"/>
              <w:rPr>
                <w:rFonts w:ascii="Arial" w:hAnsi="Arial" w:cs="Arial"/>
                <w:sz w:val="20"/>
                <w:szCs w:val="20"/>
              </w:rPr>
            </w:pPr>
          </w:p>
        </w:tc>
      </w:tr>
      <w:tr w:rsidR="005C7130" w:rsidRPr="00E872DE" w14:paraId="3364515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E146D92"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BC2486"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CD20226"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A91AA2"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56FA6D9"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vAlign w:val="center"/>
          </w:tcPr>
          <w:p w14:paraId="67609F2F"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0C7AB70"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708A79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2129676"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231834" w14:textId="77777777" w:rsidR="005C7130" w:rsidRPr="00E872DE" w:rsidRDefault="005C7130" w:rsidP="002E164E">
            <w:pPr>
              <w:jc w:val="center"/>
              <w:rPr>
                <w:rFonts w:ascii="Arial" w:hAnsi="Arial" w:cs="Arial"/>
                <w:sz w:val="20"/>
                <w:szCs w:val="20"/>
              </w:rPr>
            </w:pPr>
          </w:p>
        </w:tc>
      </w:tr>
      <w:tr w:rsidR="005C7130" w:rsidRPr="00E872DE" w14:paraId="6D9EE34E"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A915744"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4CD8B52"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C66846E"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F36048"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AC1686C"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58CFCEE6"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413B5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C8DBCF6"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4971317"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2C43E82" w14:textId="77777777" w:rsidR="005C7130" w:rsidRPr="00E872DE" w:rsidRDefault="005C7130" w:rsidP="002E164E">
            <w:pPr>
              <w:jc w:val="center"/>
              <w:rPr>
                <w:rFonts w:ascii="Arial" w:hAnsi="Arial" w:cs="Arial"/>
                <w:sz w:val="20"/>
                <w:szCs w:val="20"/>
              </w:rPr>
            </w:pPr>
          </w:p>
        </w:tc>
      </w:tr>
      <w:tr w:rsidR="005C7130" w:rsidRPr="00E872DE" w14:paraId="32E6B132"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03831EB3"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3D7A24"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9838AFF"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6784342"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EB92706"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001AE82D"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349B56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DC10CF4"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1AE161"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C451FED" w14:textId="77777777" w:rsidR="005C7130" w:rsidRPr="00E872DE" w:rsidRDefault="005C7130" w:rsidP="002E164E">
            <w:pPr>
              <w:jc w:val="center"/>
              <w:rPr>
                <w:rFonts w:ascii="Arial" w:hAnsi="Arial" w:cs="Arial"/>
                <w:sz w:val="20"/>
                <w:szCs w:val="20"/>
              </w:rPr>
            </w:pPr>
          </w:p>
        </w:tc>
      </w:tr>
      <w:tr w:rsidR="005C7130" w:rsidRPr="00E872DE" w14:paraId="4D631409"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728ACCB"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79DB96"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3E9DC4A"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B4D1B5"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0CDDE9E5"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3862A133"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ACF056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30F457E"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BE9BD06"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01058F9C" w14:textId="77777777" w:rsidR="005C7130" w:rsidRPr="00E872DE" w:rsidRDefault="005C7130" w:rsidP="002E164E">
            <w:pPr>
              <w:jc w:val="center"/>
              <w:rPr>
                <w:rFonts w:ascii="Arial" w:hAnsi="Arial" w:cs="Arial"/>
                <w:sz w:val="20"/>
                <w:szCs w:val="20"/>
              </w:rPr>
            </w:pPr>
          </w:p>
        </w:tc>
      </w:tr>
      <w:tr w:rsidR="005C7130" w:rsidRPr="00E872DE" w14:paraId="7840F0BE"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D04783B"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F85685E"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C01BE95"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F92B34"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6FB31E6"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5DB60D62"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2C57B9"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2E15FF"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F0E9D8B"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BEC964" w14:textId="77777777" w:rsidR="005C7130" w:rsidRPr="00E872DE" w:rsidRDefault="005C7130" w:rsidP="002E164E">
            <w:pPr>
              <w:jc w:val="center"/>
              <w:rPr>
                <w:rFonts w:ascii="Arial" w:hAnsi="Arial" w:cs="Arial"/>
                <w:sz w:val="20"/>
                <w:szCs w:val="20"/>
              </w:rPr>
            </w:pPr>
          </w:p>
        </w:tc>
      </w:tr>
      <w:tr w:rsidR="005C7130" w:rsidRPr="00E872DE" w14:paraId="628E5C26"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E60AD1F"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DDE6118"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3F9FAD"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DD6E0A"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D34655" w14:textId="77777777" w:rsidR="005C7130" w:rsidRPr="00E872DE" w:rsidRDefault="005C7130" w:rsidP="002E164E">
            <w:pPr>
              <w:jc w:val="center"/>
              <w:rPr>
                <w:rFonts w:ascii="Arial" w:hAnsi="Arial" w:cs="Arial"/>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3DF669"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22D137"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5C1183A"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CB3C9D"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EE1412E" w14:textId="77777777" w:rsidR="005C7130" w:rsidRPr="00E872DE" w:rsidRDefault="005C7130" w:rsidP="002E164E">
            <w:pPr>
              <w:jc w:val="center"/>
              <w:rPr>
                <w:rFonts w:ascii="Arial" w:hAnsi="Arial" w:cs="Arial"/>
                <w:sz w:val="20"/>
                <w:szCs w:val="20"/>
              </w:rPr>
            </w:pPr>
          </w:p>
        </w:tc>
      </w:tr>
      <w:tr w:rsidR="005C7130" w:rsidRPr="00E872DE" w14:paraId="706A59CA" w14:textId="77777777" w:rsidTr="002E164E">
        <w:trPr>
          <w:trHeight w:val="268"/>
          <w:jc w:val="center"/>
        </w:trPr>
        <w:tc>
          <w:tcPr>
            <w:tcW w:w="5994" w:type="dxa"/>
            <w:gridSpan w:val="4"/>
            <w:tcBorders>
              <w:top w:val="single" w:sz="12" w:space="0" w:color="auto"/>
              <w:left w:val="single" w:sz="18" w:space="0" w:color="auto"/>
              <w:bottom w:val="single" w:sz="18" w:space="0" w:color="auto"/>
              <w:right w:val="single" w:sz="12" w:space="0" w:color="auto"/>
            </w:tcBorders>
            <w:shd w:val="clear" w:color="000000" w:fill="FFFFFF"/>
            <w:vAlign w:val="center"/>
          </w:tcPr>
          <w:p w14:paraId="0A7200DD"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8" w:space="0" w:color="auto"/>
              <w:right w:val="single" w:sz="12" w:space="0" w:color="auto"/>
            </w:tcBorders>
            <w:shd w:val="clear" w:color="000000" w:fill="FFFFFF"/>
            <w:vAlign w:val="center"/>
          </w:tcPr>
          <w:p w14:paraId="5297D6B5" w14:textId="77777777" w:rsidR="005C7130" w:rsidRPr="00E872DE" w:rsidRDefault="005C7130" w:rsidP="002E164E">
            <w:pPr>
              <w:jc w:val="center"/>
              <w:rPr>
                <w:rFonts w:ascii="Arial" w:hAnsi="Arial" w:cs="Arial"/>
                <w:b/>
                <w:bCs/>
                <w:sz w:val="20"/>
                <w:szCs w:val="20"/>
              </w:rPr>
            </w:pPr>
          </w:p>
        </w:tc>
        <w:tc>
          <w:tcPr>
            <w:tcW w:w="6446" w:type="dxa"/>
            <w:gridSpan w:val="4"/>
            <w:tcBorders>
              <w:top w:val="single" w:sz="12" w:space="0" w:color="auto"/>
              <w:left w:val="single" w:sz="12" w:space="0" w:color="auto"/>
              <w:bottom w:val="single" w:sz="18" w:space="0" w:color="auto"/>
              <w:right w:val="single" w:sz="12" w:space="0" w:color="auto"/>
            </w:tcBorders>
            <w:shd w:val="clear" w:color="000000" w:fill="FFFFFF"/>
            <w:vAlign w:val="center"/>
          </w:tcPr>
          <w:p w14:paraId="2614AEFA"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8" w:space="0" w:color="auto"/>
              <w:right w:val="single" w:sz="18" w:space="0" w:color="auto"/>
            </w:tcBorders>
            <w:shd w:val="clear" w:color="000000" w:fill="FFFFFF"/>
            <w:vAlign w:val="center"/>
          </w:tcPr>
          <w:p w14:paraId="028982C4" w14:textId="77777777" w:rsidR="005C7130" w:rsidRPr="00E872DE" w:rsidRDefault="005C7130" w:rsidP="002E164E">
            <w:pPr>
              <w:jc w:val="center"/>
              <w:rPr>
                <w:rFonts w:ascii="Arial" w:hAnsi="Arial" w:cs="Arial"/>
                <w:b/>
                <w:bCs/>
                <w:sz w:val="20"/>
                <w:szCs w:val="20"/>
              </w:rPr>
            </w:pPr>
          </w:p>
        </w:tc>
      </w:tr>
    </w:tbl>
    <w:p w14:paraId="3B038A41" w14:textId="77777777" w:rsidR="005C7130" w:rsidRPr="00E872DE" w:rsidRDefault="005C7130" w:rsidP="005C7130">
      <w:pPr>
        <w:ind w:left="142"/>
        <w:rPr>
          <w:rFonts w:ascii="Arial" w:hAnsi="Arial" w:cs="Arial"/>
          <w:color w:val="000000"/>
          <w:sz w:val="20"/>
        </w:rPr>
      </w:pPr>
      <w:r w:rsidRPr="00E872DE">
        <w:rPr>
          <w:rFonts w:ascii="Arial" w:hAnsi="Arial" w:cs="Arial"/>
          <w:color w:val="000000"/>
          <w:sz w:val="20"/>
          <w:vertAlign w:val="superscript"/>
        </w:rPr>
        <w:t>1</w:t>
      </w:r>
      <w:r w:rsidRPr="00E872DE">
        <w:rPr>
          <w:rFonts w:ascii="Arial" w:hAnsi="Arial" w:cs="Arial"/>
          <w:color w:val="000000"/>
          <w:sz w:val="20"/>
        </w:rPr>
        <w:t xml:space="preserve">Seçmeli dersleri, yarıyılında, tek satırda ve kod yazmadan </w:t>
      </w:r>
      <w:r w:rsidRPr="00E872DE">
        <w:rPr>
          <w:rFonts w:ascii="Arial" w:hAnsi="Arial" w:cs="Arial"/>
          <w:b/>
          <w:i/>
          <w:color w:val="000000"/>
          <w:sz w:val="20"/>
        </w:rPr>
        <w:t>Seçmeli Ders</w:t>
      </w:r>
      <w:r w:rsidRPr="00E872DE">
        <w:rPr>
          <w:rFonts w:ascii="Arial" w:hAnsi="Arial" w:cs="Arial"/>
          <w:color w:val="000000"/>
          <w:sz w:val="20"/>
        </w:rPr>
        <w:t xml:space="preserve"> olarak yazınız. Yazılan AKTS, o yarıyılda alınması gereken seçmeli derslerin AKTS kredilerinin toplamı olmalıdır.</w:t>
      </w:r>
    </w:p>
    <w:p w14:paraId="11DBB15D" w14:textId="77777777" w:rsidR="005C7130" w:rsidRPr="00E872DE" w:rsidRDefault="005C7130" w:rsidP="005C7130">
      <w:pPr>
        <w:ind w:left="142"/>
        <w:rPr>
          <w:rFonts w:ascii="Arial" w:hAnsi="Arial" w:cs="Arial"/>
          <w:color w:val="000000"/>
          <w:sz w:val="20"/>
        </w:rPr>
      </w:pPr>
      <w:r w:rsidRPr="00E872DE">
        <w:rPr>
          <w:rFonts w:ascii="Arial" w:hAnsi="Arial" w:cs="Arial"/>
          <w:color w:val="000000"/>
          <w:sz w:val="20"/>
          <w:vertAlign w:val="superscript"/>
        </w:rPr>
        <w:t>2</w:t>
      </w:r>
      <w:r w:rsidRPr="00E872DE">
        <w:rPr>
          <w:rFonts w:ascii="Arial" w:hAnsi="Arial" w:cs="Arial"/>
          <w:color w:val="000000"/>
          <w:sz w:val="20"/>
        </w:rPr>
        <w:t>Alınabilecek seçmeli derslerin (Alan içi/Alan dışı) tümünü yarıyıl bazında Tablo 4.3’de veriniz.</w:t>
      </w:r>
    </w:p>
    <w:p w14:paraId="342FF6C8" w14:textId="77777777" w:rsidR="005C7130" w:rsidRDefault="005C7130" w:rsidP="005C7130">
      <w:pPr>
        <w:pStyle w:val="GvdeMetni"/>
        <w:ind w:left="142"/>
        <w:rPr>
          <w:rFonts w:ascii="Arial" w:hAnsi="Arial" w:cs="Arial"/>
          <w:sz w:val="20"/>
        </w:rPr>
      </w:pPr>
      <w:r w:rsidRPr="00E872DE">
        <w:rPr>
          <w:rFonts w:ascii="Arial" w:hAnsi="Arial" w:cs="Arial"/>
          <w:color w:val="000000"/>
          <w:sz w:val="20"/>
          <w:vertAlign w:val="superscript"/>
        </w:rPr>
        <w:t>3</w:t>
      </w:r>
      <w:r w:rsidRPr="00E872DE">
        <w:rPr>
          <w:rFonts w:ascii="Arial" w:hAnsi="Arial" w:cs="Arial"/>
          <w:b/>
          <w:sz w:val="20"/>
        </w:rPr>
        <w:t>T</w:t>
      </w:r>
      <w:r w:rsidRPr="00E872DE">
        <w:rPr>
          <w:rFonts w:ascii="Arial" w:hAnsi="Arial" w:cs="Arial"/>
          <w:sz w:val="20"/>
        </w:rPr>
        <w:t xml:space="preserve">: Teorik, </w:t>
      </w:r>
      <w:r w:rsidRPr="00E872DE">
        <w:rPr>
          <w:rFonts w:ascii="Arial" w:hAnsi="Arial" w:cs="Arial"/>
          <w:b/>
          <w:sz w:val="20"/>
        </w:rPr>
        <w:t>U</w:t>
      </w:r>
      <w:r w:rsidRPr="00E872DE">
        <w:rPr>
          <w:rFonts w:ascii="Arial" w:hAnsi="Arial" w:cs="Arial"/>
          <w:sz w:val="20"/>
        </w:rPr>
        <w:t xml:space="preserve">: Uygulama (problem çözümü, alan çalışması, tartışma vb.), </w:t>
      </w:r>
      <w:r w:rsidRPr="00E872DE">
        <w:rPr>
          <w:rFonts w:ascii="Arial" w:hAnsi="Arial" w:cs="Arial"/>
          <w:b/>
          <w:sz w:val="20"/>
        </w:rPr>
        <w:t>L</w:t>
      </w:r>
      <w:r w:rsidRPr="00E872DE">
        <w:rPr>
          <w:rFonts w:ascii="Arial" w:hAnsi="Arial" w:cs="Arial"/>
          <w:sz w:val="20"/>
        </w:rPr>
        <w:t>: Laboratuvar</w:t>
      </w:r>
    </w:p>
    <w:p w14:paraId="2F1B20C3" w14:textId="77777777" w:rsidR="005C7130" w:rsidRDefault="005C7130" w:rsidP="005C7130">
      <w:pPr>
        <w:pStyle w:val="GvdeMetni"/>
        <w:ind w:left="142"/>
        <w:rPr>
          <w:rFonts w:ascii="Arial" w:hAnsi="Arial" w:cs="Arial"/>
          <w:sz w:val="20"/>
        </w:rPr>
      </w:pPr>
    </w:p>
    <w:p w14:paraId="3EC4A4F8" w14:textId="1BFD0D54" w:rsidR="005C7130" w:rsidRPr="00635021" w:rsidRDefault="005C7130" w:rsidP="005C7130">
      <w:pPr>
        <w:spacing w:after="120"/>
        <w:jc w:val="center"/>
        <w:rPr>
          <w:rFonts w:ascii="Arial" w:eastAsia="Arial" w:hAnsi="Arial" w:cs="Arial"/>
          <w:b/>
          <w:sz w:val="28"/>
          <w:szCs w:val="28"/>
        </w:rPr>
      </w:pPr>
      <w:r w:rsidRPr="00E872DE">
        <w:rPr>
          <w:rFonts w:ascii="Arial" w:hAnsi="Arial" w:cs="Arial"/>
          <w:b/>
          <w:sz w:val="28"/>
        </w:rPr>
        <w:t>Tablo 4.</w:t>
      </w:r>
      <w:r>
        <w:rPr>
          <w:rFonts w:ascii="Arial" w:hAnsi="Arial" w:cs="Arial"/>
          <w:b/>
          <w:sz w:val="28"/>
        </w:rPr>
        <w:t>4</w:t>
      </w:r>
      <w:r w:rsidRPr="00E872DE">
        <w:rPr>
          <w:rFonts w:ascii="Arial" w:hAnsi="Arial" w:cs="Arial"/>
          <w:b/>
          <w:sz w:val="28"/>
        </w:rPr>
        <w:t xml:space="preserve"> </w:t>
      </w:r>
      <w:r>
        <w:rPr>
          <w:rFonts w:ascii="Arial" w:eastAsia="Arial" w:hAnsi="Arial" w:cs="Arial"/>
          <w:b/>
          <w:sz w:val="28"/>
          <w:szCs w:val="28"/>
        </w:rPr>
        <w:t>Yarıyıllar Temelinde Ders Planı (Doktora Programı 2009-2025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5C7130" w:rsidRPr="00E872DE" w14:paraId="37AB9B80" w14:textId="77777777" w:rsidTr="002E164E">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18F9868D" w14:textId="77777777" w:rsidR="005C7130" w:rsidRPr="00E872DE" w:rsidRDefault="005C7130" w:rsidP="002E164E">
            <w:pPr>
              <w:tabs>
                <w:tab w:val="left" w:pos="0"/>
              </w:tabs>
              <w:ind w:hanging="141"/>
              <w:jc w:val="center"/>
              <w:rPr>
                <w:rFonts w:ascii="Arial" w:hAnsi="Arial" w:cs="Arial"/>
                <w:b/>
                <w:bCs/>
                <w:sz w:val="20"/>
                <w:szCs w:val="20"/>
                <w:vertAlign w:val="superscript"/>
              </w:rPr>
            </w:pPr>
            <w:r w:rsidRPr="00E872DE">
              <w:rPr>
                <w:rFonts w:ascii="Arial" w:hAnsi="Arial" w:cs="Arial"/>
                <w:b/>
                <w:bCs/>
                <w:sz w:val="20"/>
                <w:szCs w:val="20"/>
              </w:rPr>
              <w:t>2022/2023 AKADEMİK YILI DERS PLANI</w:t>
            </w:r>
            <w:r w:rsidRPr="00E872DE">
              <w:rPr>
                <w:rFonts w:ascii="Arial" w:hAnsi="Arial" w:cs="Arial"/>
                <w:b/>
                <w:bCs/>
                <w:sz w:val="20"/>
                <w:szCs w:val="20"/>
                <w:vertAlign w:val="superscript"/>
              </w:rPr>
              <w:t>1,2</w:t>
            </w:r>
          </w:p>
        </w:tc>
      </w:tr>
      <w:tr w:rsidR="005C7130" w:rsidRPr="00E872DE" w14:paraId="4BD75436" w14:textId="77777777" w:rsidTr="002E164E">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4D7953E4"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42943C3A" w14:textId="77777777" w:rsidR="005C7130" w:rsidRPr="00E872DE" w:rsidRDefault="005C7130" w:rsidP="002E164E">
            <w:pPr>
              <w:ind w:firstLine="932"/>
              <w:jc w:val="center"/>
              <w:rPr>
                <w:rFonts w:ascii="Arial" w:hAnsi="Arial" w:cs="Arial"/>
                <w:b/>
                <w:bCs/>
                <w:color w:val="000000"/>
                <w:sz w:val="20"/>
                <w:szCs w:val="20"/>
              </w:rPr>
            </w:pPr>
            <w:r w:rsidRPr="00E872DE">
              <w:rPr>
                <w:rFonts w:ascii="Arial" w:hAnsi="Arial" w:cs="Arial"/>
                <w:b/>
                <w:bCs/>
                <w:color w:val="000000"/>
                <w:sz w:val="20"/>
                <w:szCs w:val="20"/>
              </w:rPr>
              <w:t>II. YARIYIL / BAHAR</w:t>
            </w:r>
          </w:p>
        </w:tc>
      </w:tr>
      <w:tr w:rsidR="005C7130" w:rsidRPr="00E872DE" w14:paraId="3DB7E44A"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1EC67EF9"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4001EAC0" w14:textId="77777777" w:rsidR="005C7130" w:rsidRPr="00E872DE" w:rsidRDefault="005C7130" w:rsidP="002E164E">
            <w:pP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vAlign w:val="center"/>
          </w:tcPr>
          <w:p w14:paraId="2497AEDA"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vAlign w:val="center"/>
          </w:tcPr>
          <w:p w14:paraId="6A1BB8A2"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44871E14" w14:textId="77777777" w:rsidR="005C7130" w:rsidRPr="00E872DE" w:rsidRDefault="005C7130" w:rsidP="002E164E">
            <w:pPr>
              <w:jc w:val="cente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0E99CF71"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AKTS</w:t>
            </w:r>
          </w:p>
        </w:tc>
      </w:tr>
      <w:tr w:rsidR="005C7130" w:rsidRPr="00E872DE" w14:paraId="4AEC1884"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52BDB43D" w14:textId="77777777" w:rsidR="005C7130" w:rsidRPr="00E872DE" w:rsidRDefault="005C7130" w:rsidP="002E164E">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52B85B54"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05949730"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3078AE9B"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20CF438E" w14:textId="77777777" w:rsidR="005C7130" w:rsidRPr="00E872DE" w:rsidRDefault="005C7130" w:rsidP="002E164E">
            <w:pPr>
              <w:rPr>
                <w:rFonts w:ascii="Arial" w:hAnsi="Arial" w:cs="Arial"/>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4A5F70DB" w14:textId="77777777" w:rsidR="005C7130" w:rsidRPr="00E872DE" w:rsidRDefault="005C7130" w:rsidP="002E164E">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4A796C55"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2F3DCC80"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70DB193F"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2064826B" w14:textId="77777777" w:rsidR="005C7130" w:rsidRPr="00E872DE" w:rsidRDefault="005C7130" w:rsidP="002E164E">
            <w:pPr>
              <w:rPr>
                <w:rFonts w:ascii="Arial" w:hAnsi="Arial" w:cs="Arial"/>
                <w:b/>
                <w:bCs/>
                <w:color w:val="000000"/>
                <w:sz w:val="20"/>
                <w:szCs w:val="20"/>
              </w:rPr>
            </w:pPr>
          </w:p>
        </w:tc>
      </w:tr>
      <w:tr w:rsidR="005C7130" w:rsidRPr="00E872DE" w14:paraId="131933C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E754B08"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SEMİNER</w:t>
            </w:r>
            <w:r>
              <w:rPr>
                <w:rFonts w:ascii="Arial" w:hAnsi="Arial" w:cs="Arial"/>
                <w:color w:val="000000"/>
                <w:sz w:val="20"/>
                <w:szCs w:val="20"/>
              </w:rPr>
              <w:t xml:space="preserve"> (FZK 501)</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54CC4BE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C886FC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5935DC9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025D8EB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5A39AD5E" w14:textId="77777777" w:rsidR="005C7130" w:rsidRPr="00E872DE" w:rsidRDefault="005C7130" w:rsidP="002E164E">
            <w:pPr>
              <w:rPr>
                <w:rFonts w:ascii="Arial" w:hAnsi="Arial" w:cs="Arial"/>
                <w:color w:val="000000"/>
                <w:sz w:val="20"/>
                <w:szCs w:val="20"/>
              </w:rPr>
            </w:pPr>
            <w:r w:rsidRPr="006E3727">
              <w:rPr>
                <w:rFonts w:ascii="Arial" w:hAnsi="Arial" w:cs="Arial"/>
                <w:color w:val="000000"/>
                <w:sz w:val="20"/>
                <w:szCs w:val="20"/>
              </w:rPr>
              <w:t>KRİSTAL FİZİĞİ</w:t>
            </w:r>
            <w:r>
              <w:rPr>
                <w:rFonts w:ascii="Arial" w:hAnsi="Arial" w:cs="Arial"/>
                <w:color w:val="000000"/>
                <w:sz w:val="20"/>
                <w:szCs w:val="20"/>
              </w:rPr>
              <w:t xml:space="preserve"> (FZK 534)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1BCDEA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5B6353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A24275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0807176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6E702199"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8E4ABC4"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UZMANLIK ALAN DERSİ</w:t>
            </w:r>
            <w:r>
              <w:rPr>
                <w:rFonts w:ascii="Arial" w:hAnsi="Arial" w:cs="Arial"/>
                <w:color w:val="000000"/>
                <w:sz w:val="20"/>
                <w:szCs w:val="20"/>
              </w:rPr>
              <w:t xml:space="preserve"> (FZK 503)</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79E60D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1F4C08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58B31B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7FF338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24690ADA" w14:textId="77777777" w:rsidR="005C7130" w:rsidRPr="00E872DE" w:rsidRDefault="005C7130" w:rsidP="002E164E">
            <w:pPr>
              <w:rPr>
                <w:rFonts w:ascii="Arial" w:hAnsi="Arial" w:cs="Arial"/>
                <w:color w:val="000000"/>
                <w:sz w:val="20"/>
                <w:szCs w:val="20"/>
              </w:rPr>
            </w:pPr>
            <w:r w:rsidRPr="0080624C">
              <w:rPr>
                <w:rFonts w:ascii="Arial" w:hAnsi="Arial" w:cs="Arial"/>
                <w:color w:val="000000"/>
                <w:sz w:val="20"/>
                <w:szCs w:val="20"/>
              </w:rPr>
              <w:t xml:space="preserve">SÜPERİLETKENLER </w:t>
            </w:r>
            <w:r>
              <w:rPr>
                <w:rFonts w:ascii="Arial" w:hAnsi="Arial" w:cs="Arial"/>
                <w:color w:val="000000"/>
                <w:sz w:val="20"/>
                <w:szCs w:val="20"/>
              </w:rPr>
              <w:t>(FZK 535)</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CD21F3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405636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DC2D37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6637316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r>
      <w:tr w:rsidR="005C7130" w:rsidRPr="00E872DE" w14:paraId="2080C5D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EC5E636"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BİLİMSEL ARAŞTIRMA YAZIM VE SUNUM TEKNİKLERİ</w:t>
            </w:r>
            <w:r>
              <w:rPr>
                <w:rFonts w:ascii="Arial" w:hAnsi="Arial" w:cs="Arial"/>
                <w:color w:val="000000"/>
                <w:sz w:val="20"/>
                <w:szCs w:val="20"/>
              </w:rPr>
              <w:t xml:space="preserve"> (FZK 517)</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91D9AB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FC5CE1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28090F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9452AB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5D83AA88" w14:textId="77777777" w:rsidR="005C7130" w:rsidRPr="00E872DE" w:rsidRDefault="005C7130" w:rsidP="002E164E">
            <w:pP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F320245" w14:textId="77777777" w:rsidR="005C7130" w:rsidRPr="00E872DE" w:rsidRDefault="005C7130" w:rsidP="002E164E">
            <w:pPr>
              <w:jc w:val="cente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C8DC2E4" w14:textId="77777777" w:rsidR="005C7130" w:rsidRPr="00E872DE" w:rsidRDefault="005C7130" w:rsidP="002E164E">
            <w:pPr>
              <w:jc w:val="cente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57A9D03" w14:textId="77777777" w:rsidR="005C7130" w:rsidRPr="00E872DE" w:rsidRDefault="005C7130" w:rsidP="002E164E">
            <w:pPr>
              <w:jc w:val="center"/>
              <w:rPr>
                <w:rFonts w:ascii="Arial" w:hAnsi="Arial" w:cs="Arial"/>
                <w:color w:val="000000"/>
                <w:sz w:val="20"/>
                <w:szCs w:val="20"/>
              </w:rPr>
            </w:pP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BE6636B" w14:textId="77777777" w:rsidR="005C7130" w:rsidRPr="00E872DE" w:rsidRDefault="005C7130" w:rsidP="002E164E">
            <w:pPr>
              <w:jc w:val="center"/>
              <w:rPr>
                <w:rFonts w:ascii="Arial" w:hAnsi="Arial" w:cs="Arial"/>
                <w:color w:val="000000"/>
                <w:sz w:val="20"/>
                <w:szCs w:val="20"/>
              </w:rPr>
            </w:pPr>
          </w:p>
        </w:tc>
      </w:tr>
      <w:tr w:rsidR="005C7130" w:rsidRPr="00E872DE" w14:paraId="77D7FF9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7332F10" w14:textId="77777777" w:rsidR="005C7130" w:rsidRPr="00E872DE" w:rsidRDefault="005C7130" w:rsidP="002E164E">
            <w:pPr>
              <w:rPr>
                <w:rFonts w:ascii="Arial" w:hAnsi="Arial" w:cs="Arial"/>
                <w:color w:val="000000"/>
                <w:sz w:val="20"/>
                <w:szCs w:val="20"/>
              </w:rPr>
            </w:pPr>
            <w:r w:rsidRPr="00635021">
              <w:rPr>
                <w:rFonts w:ascii="Arial" w:hAnsi="Arial" w:cs="Arial"/>
                <w:color w:val="000000"/>
                <w:sz w:val="20"/>
                <w:szCs w:val="20"/>
              </w:rPr>
              <w:t>KUANTUM MEKANİĞİ I</w:t>
            </w:r>
            <w:r>
              <w:rPr>
                <w:rFonts w:ascii="Arial" w:hAnsi="Arial" w:cs="Arial"/>
                <w:color w:val="000000"/>
                <w:sz w:val="20"/>
                <w:szCs w:val="20"/>
              </w:rPr>
              <w:t xml:space="preserve"> (FZK 506)</w:t>
            </w:r>
          </w:p>
        </w:tc>
        <w:tc>
          <w:tcPr>
            <w:tcW w:w="655"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1A13DB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1CAA66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65F558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25FE84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12" w:space="0" w:color="auto"/>
              <w:left w:val="single" w:sz="12" w:space="0" w:color="auto"/>
              <w:bottom w:val="single" w:sz="12" w:space="0" w:color="auto"/>
              <w:right w:val="single" w:sz="12" w:space="0" w:color="auto"/>
            </w:tcBorders>
            <w:shd w:val="clear" w:color="000000" w:fill="FFFFFF"/>
          </w:tcPr>
          <w:p w14:paraId="445F4217" w14:textId="77777777" w:rsidR="005C7130" w:rsidRPr="00E872DE" w:rsidRDefault="005C7130" w:rsidP="002E164E">
            <w:pP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57732B7" w14:textId="77777777" w:rsidR="005C7130" w:rsidRPr="00E872DE" w:rsidRDefault="005C7130" w:rsidP="002E164E">
            <w:pPr>
              <w:jc w:val="cente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8E15F77" w14:textId="77777777" w:rsidR="005C7130" w:rsidRPr="00E872DE" w:rsidRDefault="005C7130" w:rsidP="002E164E">
            <w:pPr>
              <w:jc w:val="center"/>
              <w:rPr>
                <w:rFonts w:ascii="Arial" w:hAnsi="Arial" w:cs="Arial"/>
                <w:color w:val="000000"/>
                <w:sz w:val="20"/>
                <w:szCs w:val="20"/>
              </w:rPr>
            </w:pPr>
          </w:p>
        </w:tc>
        <w:tc>
          <w:tcPr>
            <w:tcW w:w="62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9180890" w14:textId="77777777" w:rsidR="005C7130" w:rsidRPr="00E872DE" w:rsidRDefault="005C7130" w:rsidP="002E164E">
            <w:pPr>
              <w:jc w:val="center"/>
              <w:rPr>
                <w:rFonts w:ascii="Arial" w:hAnsi="Arial" w:cs="Arial"/>
                <w:color w:val="000000"/>
                <w:sz w:val="20"/>
                <w:szCs w:val="20"/>
              </w:rPr>
            </w:pP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4A0D35DB" w14:textId="77777777" w:rsidR="005C7130" w:rsidRPr="00E872DE" w:rsidRDefault="005C7130" w:rsidP="002E164E">
            <w:pPr>
              <w:jc w:val="center"/>
              <w:rPr>
                <w:rFonts w:ascii="Arial" w:hAnsi="Arial" w:cs="Arial"/>
                <w:color w:val="000000"/>
                <w:sz w:val="20"/>
                <w:szCs w:val="20"/>
              </w:rPr>
            </w:pPr>
          </w:p>
        </w:tc>
      </w:tr>
      <w:tr w:rsidR="005C7130" w:rsidRPr="00E872DE" w14:paraId="1981405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474B59F" w14:textId="77777777" w:rsidR="005C7130" w:rsidRPr="00E872DE" w:rsidRDefault="005C7130" w:rsidP="002E164E">
            <w:pPr>
              <w:rPr>
                <w:rFonts w:ascii="Arial" w:hAnsi="Arial" w:cs="Arial"/>
                <w:sz w:val="20"/>
                <w:szCs w:val="20"/>
              </w:rPr>
            </w:pPr>
            <w:r w:rsidRPr="00635021">
              <w:rPr>
                <w:rFonts w:ascii="Arial" w:hAnsi="Arial" w:cs="Arial"/>
                <w:sz w:val="20"/>
                <w:szCs w:val="20"/>
              </w:rPr>
              <w:t>KUANTUM MEKANİĞİ II</w:t>
            </w:r>
            <w:r>
              <w:rPr>
                <w:rFonts w:ascii="Arial" w:hAnsi="Arial" w:cs="Arial"/>
                <w:sz w:val="20"/>
                <w:szCs w:val="20"/>
              </w:rPr>
              <w:t xml:space="preserve"> (FZK 507)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685B1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7C7D3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DD8A5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211FFA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788A84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0AC1E4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137BD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83ABD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A646B9E" w14:textId="77777777" w:rsidR="005C7130" w:rsidRPr="00E872DE" w:rsidRDefault="005C7130" w:rsidP="002E164E">
            <w:pPr>
              <w:jc w:val="center"/>
              <w:rPr>
                <w:rFonts w:ascii="Arial" w:hAnsi="Arial" w:cs="Arial"/>
                <w:color w:val="000000"/>
                <w:sz w:val="20"/>
                <w:szCs w:val="20"/>
              </w:rPr>
            </w:pPr>
          </w:p>
        </w:tc>
      </w:tr>
      <w:tr w:rsidR="005C7130" w:rsidRPr="00E872DE" w14:paraId="09DA16A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E8D8546" w14:textId="77777777" w:rsidR="005C7130" w:rsidRPr="00635021" w:rsidRDefault="005C7130" w:rsidP="002E164E">
            <w:pPr>
              <w:rPr>
                <w:rFonts w:ascii="Arial" w:hAnsi="Arial" w:cs="Arial"/>
                <w:sz w:val="20"/>
                <w:szCs w:val="20"/>
              </w:rPr>
            </w:pPr>
            <w:r w:rsidRPr="00635021">
              <w:rPr>
                <w:rFonts w:ascii="Arial" w:hAnsi="Arial" w:cs="Arial"/>
                <w:sz w:val="20"/>
                <w:szCs w:val="20"/>
              </w:rPr>
              <w:t>ELEKTRONİK YAPI HESAPLAMALARI</w:t>
            </w:r>
            <w:r>
              <w:rPr>
                <w:rFonts w:ascii="Arial" w:hAnsi="Arial" w:cs="Arial"/>
                <w:sz w:val="20"/>
                <w:szCs w:val="20"/>
              </w:rPr>
              <w:t xml:space="preserve"> (FZK 508)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3E8F1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045C3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51A0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19228D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3F34C60C"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9E9851"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46531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DEE4FE7"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A7C33BF" w14:textId="77777777" w:rsidR="005C7130" w:rsidRPr="00E872DE" w:rsidRDefault="005C7130" w:rsidP="002E164E">
            <w:pPr>
              <w:jc w:val="center"/>
              <w:rPr>
                <w:rFonts w:ascii="Arial" w:hAnsi="Arial" w:cs="Arial"/>
                <w:color w:val="000000"/>
                <w:sz w:val="20"/>
                <w:szCs w:val="20"/>
              </w:rPr>
            </w:pPr>
          </w:p>
        </w:tc>
      </w:tr>
      <w:tr w:rsidR="005C7130" w:rsidRPr="00E872DE" w14:paraId="0380F59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EA2FC3A" w14:textId="77777777" w:rsidR="005C7130" w:rsidRPr="00635021" w:rsidRDefault="005C7130" w:rsidP="002E164E">
            <w:pPr>
              <w:rPr>
                <w:rFonts w:ascii="Arial" w:hAnsi="Arial" w:cs="Arial"/>
                <w:sz w:val="20"/>
                <w:szCs w:val="20"/>
              </w:rPr>
            </w:pPr>
            <w:r w:rsidRPr="00635021">
              <w:rPr>
                <w:rFonts w:ascii="Arial" w:hAnsi="Arial" w:cs="Arial"/>
                <w:sz w:val="20"/>
                <w:szCs w:val="20"/>
              </w:rPr>
              <w:t>LAZERSPEKTROSKOPİSİ VE UYGULAMALARI</w:t>
            </w:r>
            <w:r>
              <w:rPr>
                <w:rFonts w:ascii="Arial" w:hAnsi="Arial" w:cs="Arial"/>
                <w:sz w:val="20"/>
                <w:szCs w:val="20"/>
              </w:rPr>
              <w:t xml:space="preserve"> (FZK 509)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B2F97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190D2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19FFC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76967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A7721E7"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5C907A"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1F984C" w14:textId="77777777" w:rsidR="005C7130" w:rsidRPr="00E872DE" w:rsidRDefault="005C7130" w:rsidP="002E164E">
            <w:pP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227EBE"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E64FE69" w14:textId="77777777" w:rsidR="005C7130" w:rsidRPr="00E872DE" w:rsidRDefault="005C7130" w:rsidP="002E164E">
            <w:pPr>
              <w:jc w:val="center"/>
              <w:rPr>
                <w:rFonts w:ascii="Arial" w:hAnsi="Arial" w:cs="Arial"/>
                <w:color w:val="000000"/>
                <w:sz w:val="20"/>
                <w:szCs w:val="20"/>
              </w:rPr>
            </w:pPr>
          </w:p>
        </w:tc>
      </w:tr>
      <w:tr w:rsidR="005C7130" w:rsidRPr="00E872DE" w14:paraId="181A0E4A"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55B3811" w14:textId="77777777" w:rsidR="005C7130" w:rsidRPr="00635021" w:rsidRDefault="005C7130" w:rsidP="002E164E">
            <w:pPr>
              <w:rPr>
                <w:rFonts w:ascii="Arial" w:hAnsi="Arial" w:cs="Arial"/>
                <w:sz w:val="20"/>
                <w:szCs w:val="20"/>
              </w:rPr>
            </w:pPr>
            <w:r w:rsidRPr="00635021">
              <w:rPr>
                <w:rFonts w:ascii="Arial" w:hAnsi="Arial" w:cs="Arial"/>
                <w:sz w:val="20"/>
                <w:szCs w:val="20"/>
              </w:rPr>
              <w:lastRenderedPageBreak/>
              <w:t>ATOMLARIN ELEKTRONİK YAPISI I</w:t>
            </w:r>
            <w:r>
              <w:rPr>
                <w:rFonts w:ascii="Arial" w:hAnsi="Arial" w:cs="Arial"/>
                <w:sz w:val="20"/>
                <w:szCs w:val="20"/>
              </w:rPr>
              <w:t xml:space="preserve"> (FZK 510)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782A83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A7BF6C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B653D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BAE6A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6303B97"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6AC0F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7869B1"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7B6F1C"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1626DC5" w14:textId="77777777" w:rsidR="005C7130" w:rsidRPr="00E872DE" w:rsidRDefault="005C7130" w:rsidP="002E164E">
            <w:pPr>
              <w:jc w:val="center"/>
              <w:rPr>
                <w:rFonts w:ascii="Arial" w:hAnsi="Arial" w:cs="Arial"/>
                <w:color w:val="000000"/>
                <w:sz w:val="20"/>
                <w:szCs w:val="20"/>
              </w:rPr>
            </w:pPr>
          </w:p>
        </w:tc>
      </w:tr>
      <w:tr w:rsidR="005C7130" w:rsidRPr="00E872DE" w14:paraId="5C8FC37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AA2D9B1" w14:textId="77777777" w:rsidR="005C7130" w:rsidRPr="00635021" w:rsidRDefault="005C7130" w:rsidP="002E164E">
            <w:pPr>
              <w:rPr>
                <w:rFonts w:ascii="Arial" w:hAnsi="Arial" w:cs="Arial"/>
                <w:sz w:val="20"/>
                <w:szCs w:val="20"/>
              </w:rPr>
            </w:pPr>
            <w:r w:rsidRPr="00635021">
              <w:rPr>
                <w:rFonts w:ascii="Arial" w:hAnsi="Arial" w:cs="Arial"/>
                <w:sz w:val="20"/>
                <w:szCs w:val="20"/>
              </w:rPr>
              <w:t>ATOMLARIN ELEKTRONİK YAPISI II</w:t>
            </w:r>
            <w:r>
              <w:rPr>
                <w:rFonts w:ascii="Arial" w:hAnsi="Arial" w:cs="Arial"/>
                <w:sz w:val="20"/>
                <w:szCs w:val="20"/>
              </w:rPr>
              <w:t xml:space="preserve"> (FZK 511)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86269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83D0D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EF9B5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279E0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1E6D75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E14D6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1622B13" w14:textId="77777777" w:rsidR="005C7130" w:rsidRPr="00E872DE" w:rsidRDefault="005C7130" w:rsidP="002E164E">
            <w:pP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1B5184"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9131816" w14:textId="77777777" w:rsidR="005C7130" w:rsidRPr="00E872DE" w:rsidRDefault="005C7130" w:rsidP="002E164E">
            <w:pPr>
              <w:jc w:val="center"/>
              <w:rPr>
                <w:rFonts w:ascii="Arial" w:hAnsi="Arial" w:cs="Arial"/>
                <w:color w:val="000000"/>
                <w:sz w:val="20"/>
                <w:szCs w:val="20"/>
              </w:rPr>
            </w:pPr>
          </w:p>
        </w:tc>
      </w:tr>
      <w:tr w:rsidR="005C7130" w:rsidRPr="00E872DE" w14:paraId="7B57523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24A3394" w14:textId="77777777" w:rsidR="005C7130" w:rsidRPr="00635021" w:rsidRDefault="005C7130" w:rsidP="002E164E">
            <w:pPr>
              <w:rPr>
                <w:rFonts w:ascii="Arial" w:hAnsi="Arial" w:cs="Arial"/>
                <w:sz w:val="20"/>
                <w:szCs w:val="20"/>
              </w:rPr>
            </w:pPr>
            <w:r w:rsidRPr="00635021">
              <w:rPr>
                <w:rFonts w:ascii="Arial" w:hAnsi="Arial" w:cs="Arial"/>
                <w:sz w:val="20"/>
                <w:szCs w:val="20"/>
              </w:rPr>
              <w:t>NÜKLEER ENERJİ TEKNOLOJİLERİ I</w:t>
            </w:r>
            <w:r>
              <w:rPr>
                <w:rFonts w:ascii="Arial" w:hAnsi="Arial" w:cs="Arial"/>
                <w:sz w:val="20"/>
                <w:szCs w:val="20"/>
              </w:rPr>
              <w:t xml:space="preserve"> (FZK 512)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A9609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EBB16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00FAB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049EC02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93D8BAD"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2455F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02068B"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C1F656"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614142F" w14:textId="77777777" w:rsidR="005C7130" w:rsidRPr="00E872DE" w:rsidRDefault="005C7130" w:rsidP="002E164E">
            <w:pPr>
              <w:jc w:val="center"/>
              <w:rPr>
                <w:rFonts w:ascii="Arial" w:hAnsi="Arial" w:cs="Arial"/>
                <w:color w:val="000000"/>
                <w:sz w:val="20"/>
                <w:szCs w:val="20"/>
              </w:rPr>
            </w:pPr>
          </w:p>
        </w:tc>
      </w:tr>
      <w:tr w:rsidR="005C7130" w:rsidRPr="00E872DE" w14:paraId="6B9CD99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FF94392" w14:textId="77777777" w:rsidR="005C7130" w:rsidRPr="00635021" w:rsidRDefault="005C7130" w:rsidP="002E164E">
            <w:pPr>
              <w:rPr>
                <w:rFonts w:ascii="Arial" w:hAnsi="Arial" w:cs="Arial"/>
                <w:sz w:val="20"/>
                <w:szCs w:val="20"/>
              </w:rPr>
            </w:pPr>
            <w:r w:rsidRPr="00635021">
              <w:rPr>
                <w:rFonts w:ascii="Arial" w:hAnsi="Arial" w:cs="Arial"/>
                <w:sz w:val="20"/>
                <w:szCs w:val="20"/>
              </w:rPr>
              <w:t>NÜKLEER ENERJİ TEKNOLOJİLERİ II</w:t>
            </w:r>
            <w:r>
              <w:rPr>
                <w:rFonts w:ascii="Arial" w:hAnsi="Arial" w:cs="Arial"/>
                <w:sz w:val="20"/>
                <w:szCs w:val="20"/>
              </w:rPr>
              <w:t xml:space="preserve"> (FZK 513)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A2182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862B8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F41728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D26DD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FCCCD0A"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E2BCB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6FA32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4D22E9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E520529" w14:textId="77777777" w:rsidR="005C7130" w:rsidRPr="00E872DE" w:rsidRDefault="005C7130" w:rsidP="002E164E">
            <w:pPr>
              <w:jc w:val="center"/>
              <w:rPr>
                <w:rFonts w:ascii="Arial" w:hAnsi="Arial" w:cs="Arial"/>
                <w:color w:val="000000"/>
                <w:sz w:val="20"/>
                <w:szCs w:val="20"/>
              </w:rPr>
            </w:pPr>
          </w:p>
        </w:tc>
      </w:tr>
      <w:tr w:rsidR="005C7130" w:rsidRPr="00E872DE" w14:paraId="7E9F7A26"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B559FE5" w14:textId="77777777" w:rsidR="005C7130" w:rsidRPr="00635021" w:rsidRDefault="005C7130" w:rsidP="002E164E">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 xml:space="preserve"> (FZK 514)</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E40D3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DDB44DB"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ED4B8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77DFF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AD924E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6AC2D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C24A3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A4EC3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7075046" w14:textId="77777777" w:rsidR="005C7130" w:rsidRPr="00E872DE" w:rsidRDefault="005C7130" w:rsidP="002E164E">
            <w:pPr>
              <w:jc w:val="center"/>
              <w:rPr>
                <w:rFonts w:ascii="Arial" w:hAnsi="Arial" w:cs="Arial"/>
                <w:color w:val="000000"/>
                <w:sz w:val="20"/>
                <w:szCs w:val="20"/>
              </w:rPr>
            </w:pPr>
          </w:p>
        </w:tc>
      </w:tr>
      <w:tr w:rsidR="005C7130" w:rsidRPr="00E872DE" w14:paraId="0028C82A"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71DF326" w14:textId="77777777" w:rsidR="005C7130" w:rsidRPr="00635021" w:rsidRDefault="005C7130" w:rsidP="002E164E">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I (FZK 515)</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05CFA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FBDAC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0535C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EDB8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5D6E384"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FE3196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51F46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119328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EB490EE" w14:textId="77777777" w:rsidR="005C7130" w:rsidRPr="00E872DE" w:rsidRDefault="005C7130" w:rsidP="002E164E">
            <w:pPr>
              <w:jc w:val="center"/>
              <w:rPr>
                <w:rFonts w:ascii="Arial" w:hAnsi="Arial" w:cs="Arial"/>
                <w:color w:val="000000"/>
                <w:sz w:val="20"/>
                <w:szCs w:val="20"/>
              </w:rPr>
            </w:pPr>
          </w:p>
        </w:tc>
      </w:tr>
      <w:tr w:rsidR="005C7130" w:rsidRPr="00E872DE" w14:paraId="3B28170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793B499" w14:textId="77777777" w:rsidR="005C7130" w:rsidRPr="00635021" w:rsidRDefault="005C7130" w:rsidP="002E164E">
            <w:pPr>
              <w:rPr>
                <w:rFonts w:ascii="Arial" w:hAnsi="Arial" w:cs="Arial"/>
                <w:sz w:val="20"/>
                <w:szCs w:val="20"/>
              </w:rPr>
            </w:pPr>
            <w:r w:rsidRPr="006E3727">
              <w:rPr>
                <w:rFonts w:ascii="Arial" w:hAnsi="Arial" w:cs="Arial"/>
                <w:sz w:val="20"/>
                <w:szCs w:val="20"/>
              </w:rPr>
              <w:t>MONTE CARLO SİMÜLASYON UYGULAMALARI</w:t>
            </w:r>
            <w:r>
              <w:rPr>
                <w:rFonts w:ascii="Arial" w:hAnsi="Arial" w:cs="Arial"/>
                <w:sz w:val="20"/>
                <w:szCs w:val="20"/>
              </w:rPr>
              <w:t xml:space="preserve"> (FZK 516)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884140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E01D6A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9439F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80207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A69E1AD"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03740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E8703A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A36EFD"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4E5B39B" w14:textId="77777777" w:rsidR="005C7130" w:rsidRPr="00E872DE" w:rsidRDefault="005C7130" w:rsidP="002E164E">
            <w:pPr>
              <w:jc w:val="center"/>
              <w:rPr>
                <w:rFonts w:ascii="Arial" w:hAnsi="Arial" w:cs="Arial"/>
                <w:color w:val="000000"/>
                <w:sz w:val="20"/>
                <w:szCs w:val="20"/>
              </w:rPr>
            </w:pPr>
          </w:p>
        </w:tc>
      </w:tr>
      <w:tr w:rsidR="005C7130" w:rsidRPr="00E872DE" w14:paraId="18B64999"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C083998" w14:textId="77777777" w:rsidR="005C7130" w:rsidRPr="00635021" w:rsidRDefault="005C7130" w:rsidP="002E164E">
            <w:pPr>
              <w:rPr>
                <w:rFonts w:ascii="Arial" w:hAnsi="Arial" w:cs="Arial"/>
                <w:sz w:val="20"/>
                <w:szCs w:val="20"/>
              </w:rPr>
            </w:pPr>
            <w:r w:rsidRPr="006E3727">
              <w:rPr>
                <w:rFonts w:ascii="Arial" w:hAnsi="Arial" w:cs="Arial"/>
                <w:sz w:val="20"/>
                <w:szCs w:val="20"/>
              </w:rPr>
              <w:t>KATILARIN TERMAL ÖZELLİKLERİ</w:t>
            </w:r>
            <w:r>
              <w:rPr>
                <w:rFonts w:ascii="Arial" w:hAnsi="Arial" w:cs="Arial"/>
                <w:sz w:val="20"/>
                <w:szCs w:val="20"/>
              </w:rPr>
              <w:t xml:space="preserve"> (FZK 520)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2962BB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18383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307D6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489F5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A154675"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3CFAC1"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76C888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BE17F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7CA9C9F9" w14:textId="77777777" w:rsidR="005C7130" w:rsidRPr="00E872DE" w:rsidRDefault="005C7130" w:rsidP="002E164E">
            <w:pPr>
              <w:jc w:val="center"/>
              <w:rPr>
                <w:rFonts w:ascii="Arial" w:hAnsi="Arial" w:cs="Arial"/>
                <w:color w:val="000000"/>
                <w:sz w:val="20"/>
                <w:szCs w:val="20"/>
              </w:rPr>
            </w:pPr>
          </w:p>
        </w:tc>
      </w:tr>
      <w:tr w:rsidR="005C7130" w:rsidRPr="00E872DE" w14:paraId="01667DB6"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4323B0A" w14:textId="77777777" w:rsidR="005C7130" w:rsidRPr="00635021" w:rsidRDefault="005C7130" w:rsidP="002E164E">
            <w:pPr>
              <w:rPr>
                <w:rFonts w:ascii="Arial" w:hAnsi="Arial" w:cs="Arial"/>
                <w:sz w:val="20"/>
                <w:szCs w:val="20"/>
              </w:rPr>
            </w:pPr>
            <w:r w:rsidRPr="006E3727">
              <w:rPr>
                <w:rFonts w:ascii="Arial" w:hAnsi="Arial" w:cs="Arial"/>
                <w:sz w:val="20"/>
                <w:szCs w:val="20"/>
              </w:rPr>
              <w:t>KIRINIM ŞARTLARI VE KRİSTAL YAPI TAYİNİ</w:t>
            </w:r>
            <w:r>
              <w:rPr>
                <w:rFonts w:ascii="Arial" w:hAnsi="Arial" w:cs="Arial"/>
                <w:sz w:val="20"/>
                <w:szCs w:val="20"/>
              </w:rPr>
              <w:t xml:space="preserve"> (FZK 521)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60FBAE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82530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B86AA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E0F94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0C762B3"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221AF5"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71101B"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83B340"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E80771D" w14:textId="77777777" w:rsidR="005C7130" w:rsidRPr="00E872DE" w:rsidRDefault="005C7130" w:rsidP="002E164E">
            <w:pPr>
              <w:jc w:val="center"/>
              <w:rPr>
                <w:rFonts w:ascii="Arial" w:hAnsi="Arial" w:cs="Arial"/>
                <w:color w:val="000000"/>
                <w:sz w:val="20"/>
                <w:szCs w:val="20"/>
              </w:rPr>
            </w:pPr>
          </w:p>
        </w:tc>
      </w:tr>
      <w:tr w:rsidR="005C7130" w:rsidRPr="00E872DE" w14:paraId="33600B3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3F1715A" w14:textId="77777777" w:rsidR="005C7130" w:rsidRPr="00635021" w:rsidRDefault="005C7130" w:rsidP="002E164E">
            <w:pPr>
              <w:rPr>
                <w:rFonts w:ascii="Arial" w:hAnsi="Arial" w:cs="Arial"/>
                <w:sz w:val="20"/>
                <w:szCs w:val="20"/>
              </w:rPr>
            </w:pPr>
            <w:r w:rsidRPr="006E3727">
              <w:rPr>
                <w:rFonts w:ascii="Arial" w:hAnsi="Arial" w:cs="Arial"/>
                <w:sz w:val="20"/>
                <w:szCs w:val="20"/>
              </w:rPr>
              <w:t>TERMOLÜMİNESANS I</w:t>
            </w:r>
            <w:r>
              <w:rPr>
                <w:rFonts w:ascii="Arial" w:hAnsi="Arial" w:cs="Arial"/>
                <w:sz w:val="20"/>
                <w:szCs w:val="20"/>
              </w:rPr>
              <w:t xml:space="preserve"> (FZK 523)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96796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7BCB62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A46CC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EED9A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11FB15C"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E3CEE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85E59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C49723"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0E6DAAF" w14:textId="77777777" w:rsidR="005C7130" w:rsidRPr="00E872DE" w:rsidRDefault="005C7130" w:rsidP="002E164E">
            <w:pPr>
              <w:jc w:val="center"/>
              <w:rPr>
                <w:rFonts w:ascii="Arial" w:hAnsi="Arial" w:cs="Arial"/>
                <w:color w:val="000000"/>
                <w:sz w:val="20"/>
                <w:szCs w:val="20"/>
              </w:rPr>
            </w:pPr>
          </w:p>
        </w:tc>
      </w:tr>
      <w:tr w:rsidR="005C7130" w:rsidRPr="00E872DE" w14:paraId="563DFB9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69A49AC" w14:textId="77777777" w:rsidR="005C7130" w:rsidRPr="00635021" w:rsidRDefault="005C7130" w:rsidP="002E164E">
            <w:pPr>
              <w:rPr>
                <w:rFonts w:ascii="Arial" w:hAnsi="Arial" w:cs="Arial"/>
                <w:sz w:val="20"/>
                <w:szCs w:val="20"/>
              </w:rPr>
            </w:pPr>
            <w:r w:rsidRPr="006E3727">
              <w:rPr>
                <w:rFonts w:ascii="Arial" w:hAnsi="Arial" w:cs="Arial"/>
                <w:sz w:val="20"/>
                <w:szCs w:val="20"/>
              </w:rPr>
              <w:t>TERMOLÜMİNESANS II (FZK 524)</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08F58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C1354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2570C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6484E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F4B0FAC"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DA50217"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4E069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5EDD31"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C586596" w14:textId="77777777" w:rsidR="005C7130" w:rsidRPr="00E872DE" w:rsidRDefault="005C7130" w:rsidP="002E164E">
            <w:pPr>
              <w:jc w:val="center"/>
              <w:rPr>
                <w:rFonts w:ascii="Arial" w:hAnsi="Arial" w:cs="Arial"/>
                <w:color w:val="000000"/>
                <w:sz w:val="20"/>
                <w:szCs w:val="20"/>
              </w:rPr>
            </w:pPr>
          </w:p>
        </w:tc>
      </w:tr>
      <w:tr w:rsidR="005C7130" w:rsidRPr="00E872DE" w14:paraId="4203AC0D"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2E9B05D" w14:textId="77777777" w:rsidR="005C7130" w:rsidRPr="00635021" w:rsidRDefault="005C7130" w:rsidP="002E164E">
            <w:pPr>
              <w:rPr>
                <w:rFonts w:ascii="Arial" w:hAnsi="Arial" w:cs="Arial"/>
                <w:sz w:val="20"/>
                <w:szCs w:val="20"/>
              </w:rPr>
            </w:pPr>
            <w:r w:rsidRPr="006E3727">
              <w:rPr>
                <w:rFonts w:ascii="Arial" w:hAnsi="Arial" w:cs="Arial"/>
                <w:sz w:val="20"/>
                <w:szCs w:val="20"/>
              </w:rPr>
              <w:t>MATEMATİCA'YA GİRİŞ</w:t>
            </w:r>
            <w:r>
              <w:rPr>
                <w:rFonts w:ascii="Arial" w:hAnsi="Arial" w:cs="Arial"/>
                <w:sz w:val="20"/>
                <w:szCs w:val="20"/>
              </w:rPr>
              <w:t xml:space="preserve"> (FZK 525)</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1FB7D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DDC03E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8E7E4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18F169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962DD66"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0D4688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BAA7AF"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6BFB799"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3F325F3" w14:textId="77777777" w:rsidR="005C7130" w:rsidRPr="00E872DE" w:rsidRDefault="005C7130" w:rsidP="002E164E">
            <w:pPr>
              <w:jc w:val="center"/>
              <w:rPr>
                <w:rFonts w:ascii="Arial" w:hAnsi="Arial" w:cs="Arial"/>
                <w:color w:val="000000"/>
                <w:sz w:val="20"/>
                <w:szCs w:val="20"/>
              </w:rPr>
            </w:pPr>
          </w:p>
        </w:tc>
      </w:tr>
      <w:tr w:rsidR="005C7130" w:rsidRPr="00E872DE" w14:paraId="5E55583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1EC4139" w14:textId="77777777" w:rsidR="005C7130" w:rsidRPr="00635021" w:rsidRDefault="005C7130" w:rsidP="002E164E">
            <w:pPr>
              <w:rPr>
                <w:rFonts w:ascii="Arial" w:hAnsi="Arial" w:cs="Arial"/>
                <w:sz w:val="20"/>
                <w:szCs w:val="20"/>
              </w:rPr>
            </w:pPr>
            <w:r w:rsidRPr="006E3727">
              <w:rPr>
                <w:rFonts w:ascii="Arial" w:hAnsi="Arial" w:cs="Arial"/>
                <w:sz w:val="20"/>
                <w:szCs w:val="20"/>
              </w:rPr>
              <w:t>FİZİKÇİLER İÇİN MATEMATİCA</w:t>
            </w:r>
            <w:r>
              <w:rPr>
                <w:rFonts w:ascii="Arial" w:hAnsi="Arial" w:cs="Arial"/>
                <w:sz w:val="20"/>
                <w:szCs w:val="20"/>
              </w:rPr>
              <w:t xml:space="preserve"> (FZK 527)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F8EDAA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6674CA7"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F4729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DDE9F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365AF60"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05DF6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F57362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C431B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4B3BC8D" w14:textId="77777777" w:rsidR="005C7130" w:rsidRPr="00E872DE" w:rsidRDefault="005C7130" w:rsidP="002E164E">
            <w:pPr>
              <w:jc w:val="center"/>
              <w:rPr>
                <w:rFonts w:ascii="Arial" w:hAnsi="Arial" w:cs="Arial"/>
                <w:color w:val="000000"/>
                <w:sz w:val="20"/>
                <w:szCs w:val="20"/>
              </w:rPr>
            </w:pPr>
          </w:p>
        </w:tc>
      </w:tr>
      <w:tr w:rsidR="005C7130" w:rsidRPr="00E872DE" w14:paraId="0D844543"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B2644DF" w14:textId="77777777" w:rsidR="005C7130" w:rsidRPr="00635021" w:rsidRDefault="005C7130" w:rsidP="002E164E">
            <w:pPr>
              <w:rPr>
                <w:rFonts w:ascii="Arial" w:hAnsi="Arial" w:cs="Arial"/>
                <w:sz w:val="20"/>
                <w:szCs w:val="20"/>
              </w:rPr>
            </w:pPr>
            <w:r w:rsidRPr="006E3727">
              <w:rPr>
                <w:rFonts w:ascii="Arial" w:hAnsi="Arial" w:cs="Arial"/>
                <w:sz w:val="20"/>
                <w:szCs w:val="20"/>
              </w:rPr>
              <w:t>LAZER PLAZMA ETKİLEŞİMLERİNİN UYGULAMALARI</w:t>
            </w:r>
            <w:r>
              <w:rPr>
                <w:rFonts w:ascii="Arial" w:hAnsi="Arial" w:cs="Arial"/>
                <w:sz w:val="20"/>
                <w:szCs w:val="20"/>
              </w:rPr>
              <w:t xml:space="preserve"> (FZK 528)</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62CE16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CFDD5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6B6A4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D8586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0C3DC2D"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E2A143"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5514502"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D12403"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75F491A" w14:textId="77777777" w:rsidR="005C7130" w:rsidRPr="00E872DE" w:rsidRDefault="005C7130" w:rsidP="002E164E">
            <w:pPr>
              <w:jc w:val="center"/>
              <w:rPr>
                <w:rFonts w:ascii="Arial" w:hAnsi="Arial" w:cs="Arial"/>
                <w:color w:val="000000"/>
                <w:sz w:val="20"/>
                <w:szCs w:val="20"/>
              </w:rPr>
            </w:pPr>
          </w:p>
        </w:tc>
      </w:tr>
      <w:tr w:rsidR="005C7130" w:rsidRPr="00E872DE" w14:paraId="4867EE0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661D483" w14:textId="77777777" w:rsidR="005C7130" w:rsidRPr="00635021" w:rsidRDefault="005C7130" w:rsidP="002E164E">
            <w:pPr>
              <w:rPr>
                <w:rFonts w:ascii="Arial" w:hAnsi="Arial" w:cs="Arial"/>
                <w:sz w:val="20"/>
                <w:szCs w:val="20"/>
              </w:rPr>
            </w:pPr>
            <w:r w:rsidRPr="006E3727">
              <w:rPr>
                <w:rFonts w:ascii="Arial" w:hAnsi="Arial" w:cs="Arial"/>
                <w:sz w:val="20"/>
                <w:szCs w:val="20"/>
              </w:rPr>
              <w:t>MATLAB'A GİRİŞ</w:t>
            </w:r>
            <w:r>
              <w:rPr>
                <w:rFonts w:ascii="Arial" w:hAnsi="Arial" w:cs="Arial"/>
                <w:sz w:val="20"/>
                <w:szCs w:val="20"/>
              </w:rPr>
              <w:t xml:space="preserve"> (FZK 529)</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226FC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26ABA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945D1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C42E5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B33C562"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28166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EFF9B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4B6681"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CA81CDC" w14:textId="77777777" w:rsidR="005C7130" w:rsidRPr="00E872DE" w:rsidRDefault="005C7130" w:rsidP="002E164E">
            <w:pPr>
              <w:jc w:val="center"/>
              <w:rPr>
                <w:rFonts w:ascii="Arial" w:hAnsi="Arial" w:cs="Arial"/>
                <w:color w:val="000000"/>
                <w:sz w:val="20"/>
                <w:szCs w:val="20"/>
              </w:rPr>
            </w:pPr>
          </w:p>
        </w:tc>
      </w:tr>
      <w:tr w:rsidR="005C7130" w:rsidRPr="00E872DE" w14:paraId="192F9F36"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6234EAB" w14:textId="77777777" w:rsidR="005C7130" w:rsidRPr="00635021" w:rsidRDefault="005C7130" w:rsidP="002E164E">
            <w:pPr>
              <w:rPr>
                <w:rFonts w:ascii="Arial" w:hAnsi="Arial" w:cs="Arial"/>
                <w:sz w:val="20"/>
                <w:szCs w:val="20"/>
              </w:rPr>
            </w:pPr>
            <w:r w:rsidRPr="006E3727">
              <w:rPr>
                <w:rFonts w:ascii="Arial" w:hAnsi="Arial" w:cs="Arial"/>
                <w:sz w:val="20"/>
                <w:szCs w:val="20"/>
              </w:rPr>
              <w:t>DURGUN SINIRLANDIRILMIŞ FÜZYONA GİRİŞ</w:t>
            </w:r>
            <w:r>
              <w:rPr>
                <w:rFonts w:ascii="Arial" w:hAnsi="Arial" w:cs="Arial"/>
                <w:sz w:val="20"/>
                <w:szCs w:val="20"/>
              </w:rPr>
              <w:t xml:space="preserve"> (FZK 530)</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38DE4F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94BDD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643446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A4342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F729FD9"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6B518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2462A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EA08E0"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A63292F" w14:textId="77777777" w:rsidR="005C7130" w:rsidRPr="00E872DE" w:rsidRDefault="005C7130" w:rsidP="002E164E">
            <w:pPr>
              <w:jc w:val="center"/>
              <w:rPr>
                <w:rFonts w:ascii="Arial" w:hAnsi="Arial" w:cs="Arial"/>
                <w:color w:val="000000"/>
                <w:sz w:val="20"/>
                <w:szCs w:val="20"/>
              </w:rPr>
            </w:pPr>
          </w:p>
        </w:tc>
      </w:tr>
      <w:tr w:rsidR="005C7130" w:rsidRPr="00E872DE" w14:paraId="6B895F3F"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2FB8863" w14:textId="77777777" w:rsidR="005C7130" w:rsidRPr="00635021" w:rsidRDefault="005C7130" w:rsidP="002E164E">
            <w:pPr>
              <w:rPr>
                <w:rFonts w:ascii="Arial" w:hAnsi="Arial" w:cs="Arial"/>
                <w:sz w:val="20"/>
                <w:szCs w:val="20"/>
              </w:rPr>
            </w:pPr>
            <w:r w:rsidRPr="006E3727">
              <w:rPr>
                <w:rFonts w:ascii="Arial" w:hAnsi="Arial" w:cs="Arial"/>
                <w:sz w:val="20"/>
                <w:szCs w:val="20"/>
              </w:rPr>
              <w:t>FÜZYON İÇİN PLAZMA FİZİK</w:t>
            </w:r>
            <w:r>
              <w:rPr>
                <w:rFonts w:ascii="Arial" w:hAnsi="Arial" w:cs="Arial"/>
                <w:sz w:val="20"/>
                <w:szCs w:val="20"/>
              </w:rPr>
              <w:t xml:space="preserve"> (FZK 531)</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AC2E3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76F4CF"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9AA5C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D7AC4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3F9BF25"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26B89E"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857ED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608256"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074CA81" w14:textId="77777777" w:rsidR="005C7130" w:rsidRPr="00E872DE" w:rsidRDefault="005C7130" w:rsidP="002E164E">
            <w:pPr>
              <w:jc w:val="center"/>
              <w:rPr>
                <w:rFonts w:ascii="Arial" w:hAnsi="Arial" w:cs="Arial"/>
                <w:color w:val="000000"/>
                <w:sz w:val="20"/>
                <w:szCs w:val="20"/>
              </w:rPr>
            </w:pPr>
          </w:p>
        </w:tc>
      </w:tr>
      <w:tr w:rsidR="005C7130" w:rsidRPr="00E872DE" w14:paraId="0171E32E"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017F06C" w14:textId="77777777" w:rsidR="005C7130" w:rsidRPr="00635021" w:rsidRDefault="005C7130" w:rsidP="002E164E">
            <w:pPr>
              <w:rPr>
                <w:rFonts w:ascii="Arial" w:hAnsi="Arial" w:cs="Arial"/>
                <w:sz w:val="20"/>
                <w:szCs w:val="20"/>
              </w:rPr>
            </w:pPr>
            <w:r w:rsidRPr="006E3727">
              <w:rPr>
                <w:rFonts w:ascii="Arial" w:hAnsi="Arial" w:cs="Arial"/>
                <w:sz w:val="20"/>
                <w:szCs w:val="20"/>
              </w:rPr>
              <w:t>NÜKLEER SPEKTROSKOPİ</w:t>
            </w:r>
            <w:r>
              <w:rPr>
                <w:rFonts w:ascii="Arial" w:hAnsi="Arial" w:cs="Arial"/>
                <w:sz w:val="20"/>
                <w:szCs w:val="20"/>
              </w:rPr>
              <w:t xml:space="preserve"> (FZK 532)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6F0E8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8CA90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B3D71E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47494D"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4CD3EEBB"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7A5B04"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02958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3007AF"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9A386AA" w14:textId="77777777" w:rsidR="005C7130" w:rsidRPr="00E872DE" w:rsidRDefault="005C7130" w:rsidP="002E164E">
            <w:pPr>
              <w:jc w:val="center"/>
              <w:rPr>
                <w:rFonts w:ascii="Arial" w:hAnsi="Arial" w:cs="Arial"/>
                <w:color w:val="000000"/>
                <w:sz w:val="20"/>
                <w:szCs w:val="20"/>
              </w:rPr>
            </w:pPr>
          </w:p>
        </w:tc>
      </w:tr>
      <w:tr w:rsidR="005C7130" w:rsidRPr="00E872DE" w14:paraId="4D619991"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92510C4"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RADYASYON ÖLÇÜM TEKNİKLERİ </w:t>
            </w:r>
            <w:r>
              <w:rPr>
                <w:rFonts w:ascii="Arial" w:hAnsi="Arial" w:cs="Arial"/>
                <w:sz w:val="20"/>
                <w:szCs w:val="20"/>
              </w:rPr>
              <w:t>(FZK 533)</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00D364"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BAA4C5"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4FD7FC"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1D9D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03B0D8C"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83A96D"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A076DEC"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10E0D5"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48E2D03" w14:textId="77777777" w:rsidR="005C7130" w:rsidRPr="00E872DE" w:rsidRDefault="005C7130" w:rsidP="002E164E">
            <w:pPr>
              <w:jc w:val="center"/>
              <w:rPr>
                <w:rFonts w:ascii="Arial" w:hAnsi="Arial" w:cs="Arial"/>
                <w:color w:val="000000"/>
                <w:sz w:val="20"/>
                <w:szCs w:val="20"/>
              </w:rPr>
            </w:pPr>
          </w:p>
        </w:tc>
      </w:tr>
      <w:tr w:rsidR="005C7130" w:rsidRPr="00E872DE" w14:paraId="22606FDC"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44D2279" w14:textId="77777777" w:rsidR="005C7130" w:rsidRPr="00635021" w:rsidRDefault="005C7130" w:rsidP="002E164E">
            <w:pPr>
              <w:rPr>
                <w:rFonts w:ascii="Arial" w:hAnsi="Arial" w:cs="Arial"/>
                <w:sz w:val="20"/>
                <w:szCs w:val="20"/>
              </w:rPr>
            </w:pPr>
            <w:r w:rsidRPr="006E3727">
              <w:rPr>
                <w:rFonts w:ascii="Arial" w:hAnsi="Arial" w:cs="Arial"/>
                <w:sz w:val="20"/>
                <w:szCs w:val="20"/>
              </w:rPr>
              <w:lastRenderedPageBreak/>
              <w:t xml:space="preserve">GÜNEŞ PİLLERİ I </w:t>
            </w:r>
            <w:r>
              <w:rPr>
                <w:rFonts w:ascii="Arial" w:hAnsi="Arial" w:cs="Arial"/>
                <w:sz w:val="20"/>
                <w:szCs w:val="20"/>
              </w:rPr>
              <w:t>(FZK 536)</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304AC9"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B1B7C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E4B81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2783AE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97982BF"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5999B66"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0EB72DE"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A28E2E"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E356B41" w14:textId="77777777" w:rsidR="005C7130" w:rsidRPr="00E872DE" w:rsidRDefault="005C7130" w:rsidP="002E164E">
            <w:pPr>
              <w:jc w:val="center"/>
              <w:rPr>
                <w:rFonts w:ascii="Arial" w:hAnsi="Arial" w:cs="Arial"/>
                <w:color w:val="000000"/>
                <w:sz w:val="20"/>
                <w:szCs w:val="20"/>
              </w:rPr>
            </w:pPr>
          </w:p>
        </w:tc>
      </w:tr>
      <w:tr w:rsidR="005C7130" w:rsidRPr="00E872DE" w14:paraId="2F93C41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8B01D31" w14:textId="77777777" w:rsidR="005C7130" w:rsidRPr="00635021" w:rsidRDefault="005C7130" w:rsidP="002E164E">
            <w:pPr>
              <w:rPr>
                <w:rFonts w:ascii="Arial" w:hAnsi="Arial" w:cs="Arial"/>
                <w:sz w:val="20"/>
                <w:szCs w:val="20"/>
              </w:rPr>
            </w:pPr>
            <w:r w:rsidRPr="006E3727">
              <w:rPr>
                <w:rFonts w:ascii="Arial" w:hAnsi="Arial" w:cs="Arial"/>
                <w:sz w:val="20"/>
                <w:szCs w:val="20"/>
              </w:rPr>
              <w:t xml:space="preserve">METAL VE YARIİLETKEN KONTAKLARI </w:t>
            </w:r>
            <w:r>
              <w:rPr>
                <w:rFonts w:ascii="Arial" w:hAnsi="Arial" w:cs="Arial"/>
                <w:sz w:val="20"/>
                <w:szCs w:val="20"/>
              </w:rPr>
              <w:t>(FZK 537)</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75CCB9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DFA9A0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F3A6EE"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57CEA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29ECBFC"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043FB0"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0C252B" w14:textId="77777777" w:rsidR="005C7130" w:rsidRPr="00E872DE" w:rsidRDefault="005C7130" w:rsidP="002E164E">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FAC18F" w14:textId="77777777" w:rsidR="005C7130" w:rsidRPr="00E872DE" w:rsidRDefault="005C7130" w:rsidP="002E164E">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DE043BF" w14:textId="77777777" w:rsidR="005C7130" w:rsidRPr="00E872DE" w:rsidRDefault="005C7130" w:rsidP="002E164E">
            <w:pPr>
              <w:jc w:val="center"/>
              <w:rPr>
                <w:rFonts w:ascii="Arial" w:hAnsi="Arial" w:cs="Arial"/>
                <w:color w:val="000000"/>
                <w:sz w:val="20"/>
                <w:szCs w:val="20"/>
              </w:rPr>
            </w:pPr>
          </w:p>
        </w:tc>
      </w:tr>
      <w:tr w:rsidR="005C7130" w:rsidRPr="00E872DE" w14:paraId="66D3FBDB"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vAlign w:val="center"/>
          </w:tcPr>
          <w:p w14:paraId="52D667B1" w14:textId="77777777" w:rsidR="005C7130" w:rsidRPr="00E872DE" w:rsidRDefault="005C7130" w:rsidP="002E164E">
            <w:pPr>
              <w:rPr>
                <w:rFonts w:ascii="Arial" w:hAnsi="Arial" w:cs="Arial"/>
                <w:b/>
                <w:bCs/>
                <w:color w:val="000000"/>
                <w:sz w:val="20"/>
                <w:szCs w:val="20"/>
              </w:rPr>
            </w:pPr>
            <w:r w:rsidRPr="00E872DE">
              <w:rPr>
                <w:rFonts w:ascii="Arial" w:hAnsi="Arial" w:cs="Arial"/>
                <w:b/>
                <w:bCs/>
                <w:color w:val="000000"/>
                <w:sz w:val="20"/>
                <w:szCs w:val="20"/>
              </w:rPr>
              <w:t>Toplam Kredi</w:t>
            </w:r>
          </w:p>
        </w:tc>
        <w:tc>
          <w:tcPr>
            <w:tcW w:w="728" w:type="dxa"/>
            <w:tcBorders>
              <w:top w:val="single" w:sz="12" w:space="0" w:color="auto"/>
              <w:left w:val="single" w:sz="4" w:space="0" w:color="auto"/>
              <w:bottom w:val="single" w:sz="12" w:space="0" w:color="auto"/>
              <w:right w:val="single" w:sz="12" w:space="0" w:color="auto"/>
            </w:tcBorders>
            <w:vAlign w:val="center"/>
          </w:tcPr>
          <w:p w14:paraId="0654DA21" w14:textId="77777777" w:rsidR="005C7130" w:rsidRPr="00E872DE" w:rsidRDefault="005C7130" w:rsidP="002E164E">
            <w:pPr>
              <w:rPr>
                <w:rFonts w:ascii="Arial" w:hAnsi="Arial" w:cs="Arial"/>
                <w:b/>
                <w:bCs/>
                <w:color w:val="000000"/>
                <w:sz w:val="20"/>
                <w:szCs w:val="20"/>
              </w:rPr>
            </w:pPr>
            <w:r>
              <w:rPr>
                <w:rFonts w:ascii="Arial" w:hAnsi="Arial" w:cs="Arial"/>
                <w:b/>
                <w:bCs/>
                <w:color w:val="000000"/>
                <w:sz w:val="20"/>
                <w:szCs w:val="20"/>
              </w:rPr>
              <w:t>216</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0040DBE4" w14:textId="77777777" w:rsidR="005C7130" w:rsidRPr="00E872DE" w:rsidRDefault="005C7130" w:rsidP="002E164E">
            <w:pPr>
              <w:rPr>
                <w:rFonts w:ascii="Arial" w:hAnsi="Arial" w:cs="Arial"/>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53405A45" w14:textId="77777777" w:rsidR="005C7130" w:rsidRPr="00E872DE" w:rsidRDefault="005C7130" w:rsidP="002E164E">
            <w:pPr>
              <w:jc w:val="center"/>
              <w:rPr>
                <w:rFonts w:ascii="Arial" w:hAnsi="Arial" w:cs="Arial"/>
                <w:b/>
                <w:sz w:val="20"/>
                <w:szCs w:val="20"/>
              </w:rPr>
            </w:pPr>
            <w:r>
              <w:rPr>
                <w:rFonts w:ascii="Arial" w:hAnsi="Arial" w:cs="Arial"/>
                <w:b/>
                <w:sz w:val="20"/>
                <w:szCs w:val="20"/>
              </w:rPr>
              <w:t>16</w:t>
            </w:r>
          </w:p>
        </w:tc>
      </w:tr>
      <w:tr w:rsidR="005C7130" w:rsidRPr="00E872DE" w14:paraId="478EA1CA"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6D71F345"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w:t>
            </w:r>
          </w:p>
        </w:tc>
      </w:tr>
      <w:tr w:rsidR="005C7130" w:rsidRPr="00E872DE" w14:paraId="4E0AC842"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45E1A8C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7D15F2A6"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IV. YARIYIL / BAHAR</w:t>
            </w:r>
          </w:p>
        </w:tc>
      </w:tr>
      <w:tr w:rsidR="005C7130" w:rsidRPr="00E872DE" w14:paraId="578F6488"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0EB172DB"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88FFE1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5713C3F2"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2C5103F7"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3B11E788"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38EC2D37"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759B7FAB"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33108F2C"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1D5155B1"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4511E72"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4709EFA1"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633AC2C3"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604E936C"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17A753E"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1F0B1A7"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9DC1D3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6C5AE1F6" w14:textId="77777777" w:rsidR="005C7130" w:rsidRPr="00E872DE" w:rsidRDefault="005C7130" w:rsidP="002E164E">
            <w:pPr>
              <w:rPr>
                <w:rFonts w:ascii="Arial" w:hAnsi="Arial" w:cs="Arial"/>
                <w:b/>
                <w:bCs/>
                <w:sz w:val="20"/>
                <w:szCs w:val="20"/>
              </w:rPr>
            </w:pPr>
          </w:p>
        </w:tc>
      </w:tr>
      <w:tr w:rsidR="005C7130" w:rsidRPr="00E872DE" w14:paraId="6070E40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97DB323" w14:textId="77777777" w:rsidR="005C7130" w:rsidRPr="00E872DE" w:rsidRDefault="005C7130" w:rsidP="002E164E">
            <w:pPr>
              <w:rPr>
                <w:rFonts w:ascii="Arial" w:hAnsi="Arial" w:cs="Arial"/>
                <w:sz w:val="20"/>
                <w:szCs w:val="20"/>
              </w:rPr>
            </w:pPr>
            <w:r>
              <w:rPr>
                <w:rFonts w:ascii="Arial" w:hAnsi="Arial" w:cs="Arial"/>
                <w:sz w:val="20"/>
                <w:szCs w:val="20"/>
              </w:rPr>
              <w:t>DOKTORA TEZİ (FZK 601)</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64E34D6" w14:textId="77777777" w:rsidR="005C7130" w:rsidRPr="00E872DE" w:rsidRDefault="005C7130" w:rsidP="002E164E">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14DB787"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86A251"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10DC2F6" w14:textId="77777777" w:rsidR="005C7130" w:rsidRPr="00E872DE" w:rsidRDefault="005C7130" w:rsidP="002E164E">
            <w:pPr>
              <w:jc w:val="center"/>
              <w:rPr>
                <w:rFonts w:ascii="Arial" w:hAnsi="Arial" w:cs="Arial"/>
                <w:sz w:val="20"/>
                <w:szCs w:val="20"/>
              </w:rPr>
            </w:pPr>
            <w:r>
              <w:rPr>
                <w:rFonts w:ascii="Arial" w:hAnsi="Arial" w:cs="Arial"/>
                <w:sz w:val="20"/>
                <w:szCs w:val="20"/>
              </w:rPr>
              <w:t>30</w:t>
            </w:r>
          </w:p>
        </w:tc>
        <w:tc>
          <w:tcPr>
            <w:tcW w:w="4583" w:type="dxa"/>
            <w:tcBorders>
              <w:top w:val="single" w:sz="12" w:space="0" w:color="auto"/>
              <w:left w:val="single" w:sz="18" w:space="0" w:color="auto"/>
              <w:bottom w:val="single" w:sz="6" w:space="0" w:color="auto"/>
              <w:right w:val="single" w:sz="12" w:space="0" w:color="auto"/>
            </w:tcBorders>
          </w:tcPr>
          <w:p w14:paraId="27FD206D" w14:textId="77777777" w:rsidR="005C7130" w:rsidRPr="00E872DE" w:rsidRDefault="005C7130" w:rsidP="002E164E">
            <w:pPr>
              <w:rPr>
                <w:rFonts w:ascii="Arial" w:hAnsi="Arial" w:cs="Arial"/>
                <w:sz w:val="20"/>
                <w:szCs w:val="20"/>
              </w:rPr>
            </w:pPr>
            <w:r>
              <w:rPr>
                <w:rFonts w:ascii="Arial" w:hAnsi="Arial" w:cs="Arial"/>
                <w:sz w:val="20"/>
                <w:szCs w:val="20"/>
              </w:rPr>
              <w:t>DÖNEM KAYDI (YETERLİLİK) (D. K.)</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4D1ACE5"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AE2A8FA"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796C38"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1395B51" w14:textId="77777777" w:rsidR="005C7130" w:rsidRPr="00E872DE" w:rsidRDefault="005C7130" w:rsidP="002E164E">
            <w:pPr>
              <w:jc w:val="center"/>
              <w:rPr>
                <w:rFonts w:ascii="Arial" w:hAnsi="Arial" w:cs="Arial"/>
                <w:sz w:val="20"/>
                <w:szCs w:val="20"/>
              </w:rPr>
            </w:pPr>
            <w:r>
              <w:rPr>
                <w:rFonts w:ascii="Arial" w:hAnsi="Arial" w:cs="Arial"/>
                <w:sz w:val="20"/>
                <w:szCs w:val="20"/>
              </w:rPr>
              <w:t>10</w:t>
            </w:r>
          </w:p>
        </w:tc>
      </w:tr>
      <w:tr w:rsidR="005C7130" w:rsidRPr="00E872DE" w14:paraId="54085505"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5E8C3D2"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AD42F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AEF5C0A"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AAE90F"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6BBE759"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51A727C2"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AD22EF"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121DC0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03C587"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BD879C" w14:textId="77777777" w:rsidR="005C7130" w:rsidRPr="00E872DE" w:rsidRDefault="005C7130" w:rsidP="002E164E">
            <w:pPr>
              <w:jc w:val="center"/>
              <w:rPr>
                <w:rFonts w:ascii="Arial" w:hAnsi="Arial" w:cs="Arial"/>
                <w:sz w:val="20"/>
                <w:szCs w:val="20"/>
              </w:rPr>
            </w:pPr>
          </w:p>
        </w:tc>
      </w:tr>
      <w:tr w:rsidR="005C7130" w:rsidRPr="00E872DE" w14:paraId="324B7448"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EB289A4"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25736D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6DF9CE9"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938970"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60C62A8"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3431A01F"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D89DF9"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7315C10"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BA57602"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5ACD3EF" w14:textId="77777777" w:rsidR="005C7130" w:rsidRPr="00E872DE" w:rsidRDefault="005C7130" w:rsidP="002E164E">
            <w:pPr>
              <w:jc w:val="center"/>
              <w:rPr>
                <w:rFonts w:ascii="Arial" w:hAnsi="Arial" w:cs="Arial"/>
                <w:sz w:val="20"/>
                <w:szCs w:val="20"/>
              </w:rPr>
            </w:pPr>
          </w:p>
        </w:tc>
      </w:tr>
      <w:tr w:rsidR="005C7130" w:rsidRPr="00E872DE" w14:paraId="4262DF80"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3B8BCAF"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2B46D7"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496199"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320CF6"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128262B"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4C4CE935"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9B68D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E1146F0"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7DB2853"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A6C867" w14:textId="77777777" w:rsidR="005C7130" w:rsidRPr="00E872DE" w:rsidRDefault="005C7130" w:rsidP="002E164E">
            <w:pPr>
              <w:jc w:val="center"/>
              <w:rPr>
                <w:rFonts w:ascii="Arial" w:hAnsi="Arial" w:cs="Arial"/>
                <w:sz w:val="20"/>
                <w:szCs w:val="20"/>
              </w:rPr>
            </w:pPr>
          </w:p>
        </w:tc>
      </w:tr>
      <w:tr w:rsidR="005C7130" w:rsidRPr="00E872DE" w14:paraId="1BC6329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625014C"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4AFAB9C"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5741D5"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8857120"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51D648"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0896532A"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A011EE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0BDABC"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D3556F"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8155D2" w14:textId="77777777" w:rsidR="005C7130" w:rsidRPr="00E872DE" w:rsidRDefault="005C7130" w:rsidP="002E164E">
            <w:pPr>
              <w:jc w:val="center"/>
              <w:rPr>
                <w:rFonts w:ascii="Arial" w:hAnsi="Arial" w:cs="Arial"/>
                <w:sz w:val="20"/>
                <w:szCs w:val="20"/>
              </w:rPr>
            </w:pPr>
          </w:p>
        </w:tc>
      </w:tr>
      <w:tr w:rsidR="005C7130" w:rsidRPr="00E872DE" w14:paraId="7E9CA0E5"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1D902B91"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EE4298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1AD1D3"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9F0700E"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807B236"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6A4C9562"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0BD3A7"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BC37B9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5694C76"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43A72754" w14:textId="77777777" w:rsidR="005C7130" w:rsidRPr="00E872DE" w:rsidRDefault="005C7130" w:rsidP="002E164E">
            <w:pPr>
              <w:jc w:val="center"/>
              <w:rPr>
                <w:rFonts w:ascii="Arial" w:hAnsi="Arial" w:cs="Arial"/>
                <w:sz w:val="20"/>
                <w:szCs w:val="20"/>
              </w:rPr>
            </w:pPr>
          </w:p>
        </w:tc>
      </w:tr>
      <w:tr w:rsidR="005C7130" w:rsidRPr="00E872DE" w14:paraId="44082E13"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9D57A29"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BC523B"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CAB8B61"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0F0273"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6DDB325"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722E6336"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8A10779"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A8ACB5"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5F6906A"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2" w:space="0" w:color="auto"/>
            </w:tcBorders>
            <w:shd w:val="clear" w:color="000000" w:fill="FFFFFF"/>
            <w:vAlign w:val="center"/>
          </w:tcPr>
          <w:p w14:paraId="3F0F2B98" w14:textId="77777777" w:rsidR="005C7130" w:rsidRPr="00E872DE" w:rsidRDefault="005C7130" w:rsidP="002E164E">
            <w:pPr>
              <w:jc w:val="center"/>
              <w:rPr>
                <w:rFonts w:ascii="Arial" w:hAnsi="Arial" w:cs="Arial"/>
                <w:sz w:val="20"/>
                <w:szCs w:val="20"/>
              </w:rPr>
            </w:pPr>
          </w:p>
        </w:tc>
      </w:tr>
      <w:tr w:rsidR="005C7130" w:rsidRPr="00E872DE" w14:paraId="615D8D58"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08DC702A"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BC7A5E5" w14:textId="77777777" w:rsidR="005C7130" w:rsidRPr="00E872DE" w:rsidRDefault="005C7130" w:rsidP="002E164E">
            <w:pPr>
              <w:jc w:val="center"/>
              <w:rPr>
                <w:rFonts w:ascii="Arial" w:hAnsi="Arial" w:cs="Arial"/>
                <w:b/>
                <w:bCs/>
                <w:sz w:val="20"/>
                <w:szCs w:val="20"/>
              </w:rPr>
            </w:pPr>
            <w:r>
              <w:rPr>
                <w:rFonts w:ascii="Arial" w:hAnsi="Arial" w:cs="Arial"/>
                <w:b/>
                <w:bCs/>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0534033C"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376CBB63" w14:textId="77777777" w:rsidR="005C7130" w:rsidRPr="00E872DE" w:rsidRDefault="005C7130" w:rsidP="002E164E">
            <w:pPr>
              <w:jc w:val="center"/>
              <w:rPr>
                <w:rFonts w:ascii="Arial" w:hAnsi="Arial" w:cs="Arial"/>
                <w:b/>
                <w:bCs/>
                <w:sz w:val="20"/>
                <w:szCs w:val="20"/>
              </w:rPr>
            </w:pPr>
            <w:r>
              <w:rPr>
                <w:rFonts w:ascii="Arial" w:hAnsi="Arial" w:cs="Arial"/>
                <w:b/>
                <w:bCs/>
                <w:sz w:val="20"/>
                <w:szCs w:val="20"/>
              </w:rPr>
              <w:t>10</w:t>
            </w:r>
          </w:p>
        </w:tc>
      </w:tr>
      <w:tr w:rsidR="005C7130" w:rsidRPr="00E872DE" w14:paraId="0A2FF218"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5D0454A4" w14:textId="77777777" w:rsidR="005C7130" w:rsidRPr="00E872DE" w:rsidRDefault="005C7130" w:rsidP="002E164E">
            <w:pPr>
              <w:jc w:val="center"/>
              <w:rPr>
                <w:rFonts w:ascii="Arial" w:hAnsi="Arial" w:cs="Arial"/>
                <w:b/>
                <w:bCs/>
                <w:sz w:val="20"/>
                <w:szCs w:val="20"/>
              </w:rPr>
            </w:pPr>
          </w:p>
        </w:tc>
      </w:tr>
      <w:tr w:rsidR="005C7130" w:rsidRPr="00E872DE" w14:paraId="1A985CAB"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6C67466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103D1E7"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 YARIYIL / BAHAR</w:t>
            </w:r>
          </w:p>
        </w:tc>
      </w:tr>
      <w:tr w:rsidR="005C7130" w:rsidRPr="00E872DE" w14:paraId="57EB5BA0" w14:textId="77777777" w:rsidTr="002E164E">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6227C61D"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2AE83701"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2992ED7E"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04ADC33C"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19277AB7"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1A9B6E83"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4A302A05" w14:textId="77777777" w:rsidTr="002E164E">
        <w:trPr>
          <w:trHeight w:val="407"/>
          <w:jc w:val="center"/>
        </w:trPr>
        <w:tc>
          <w:tcPr>
            <w:tcW w:w="4014" w:type="dxa"/>
            <w:vMerge/>
            <w:tcBorders>
              <w:top w:val="nil"/>
              <w:left w:val="single" w:sz="18" w:space="0" w:color="auto"/>
              <w:bottom w:val="single" w:sz="12" w:space="0" w:color="auto"/>
              <w:right w:val="single" w:sz="12" w:space="0" w:color="auto"/>
            </w:tcBorders>
            <w:vAlign w:val="center"/>
          </w:tcPr>
          <w:p w14:paraId="7B26E043"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1D76740F"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44F37E4"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4E201ADE"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40B385D9"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4222AF72"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7B18B8B"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1433941"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AF8195B"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6AF16803" w14:textId="77777777" w:rsidR="005C7130" w:rsidRPr="00E872DE" w:rsidRDefault="005C7130" w:rsidP="002E164E">
            <w:pPr>
              <w:rPr>
                <w:rFonts w:ascii="Arial" w:hAnsi="Arial" w:cs="Arial"/>
                <w:b/>
                <w:bCs/>
                <w:sz w:val="20"/>
                <w:szCs w:val="20"/>
              </w:rPr>
            </w:pPr>
          </w:p>
        </w:tc>
      </w:tr>
      <w:tr w:rsidR="005C7130" w:rsidRPr="00E872DE" w14:paraId="0AFF36F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4C8EBD7"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0C71C5"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775642A"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D9071AD"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65F28F"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47172367"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DB5FCE2"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B35B7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C8DD9D"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14EAB3C5" w14:textId="77777777" w:rsidR="005C7130" w:rsidRPr="00E872DE" w:rsidRDefault="005C7130" w:rsidP="002E164E">
            <w:pPr>
              <w:jc w:val="center"/>
              <w:rPr>
                <w:rFonts w:ascii="Arial" w:hAnsi="Arial" w:cs="Arial"/>
                <w:sz w:val="20"/>
                <w:szCs w:val="20"/>
              </w:rPr>
            </w:pPr>
          </w:p>
        </w:tc>
      </w:tr>
      <w:tr w:rsidR="005C7130" w:rsidRPr="00E872DE" w14:paraId="1C57D6C2"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BECE750"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72E7B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5312B48"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3A563908"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8D6B383"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7FB166A0"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BB179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85B5E1"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39F5C64"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73A8587E" w14:textId="77777777" w:rsidR="005C7130" w:rsidRPr="00E872DE" w:rsidRDefault="005C7130" w:rsidP="002E164E">
            <w:pPr>
              <w:jc w:val="center"/>
              <w:rPr>
                <w:rFonts w:ascii="Arial" w:hAnsi="Arial" w:cs="Arial"/>
                <w:sz w:val="20"/>
                <w:szCs w:val="20"/>
              </w:rPr>
            </w:pPr>
          </w:p>
        </w:tc>
      </w:tr>
      <w:tr w:rsidR="005C7130" w:rsidRPr="00E872DE" w14:paraId="34C5099A"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0D6830D"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06E7AD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96C54EA"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026CC0"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412D01F"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8" w:space="0" w:color="auto"/>
              <w:bottom w:val="single" w:sz="6" w:space="0" w:color="auto"/>
              <w:right w:val="single" w:sz="12" w:space="0" w:color="auto"/>
            </w:tcBorders>
          </w:tcPr>
          <w:p w14:paraId="10C73551"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555283C"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F56E65"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990869"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1E47765" w14:textId="77777777" w:rsidR="005C7130" w:rsidRPr="00E872DE" w:rsidRDefault="005C7130" w:rsidP="002E164E">
            <w:pPr>
              <w:jc w:val="center"/>
              <w:rPr>
                <w:rFonts w:ascii="Arial" w:hAnsi="Arial" w:cs="Arial"/>
                <w:sz w:val="20"/>
                <w:szCs w:val="20"/>
              </w:rPr>
            </w:pPr>
          </w:p>
        </w:tc>
      </w:tr>
      <w:tr w:rsidR="005C7130" w:rsidRPr="00E872DE" w14:paraId="64DC87D7" w14:textId="77777777" w:rsidTr="002E164E">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060E1D5C"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8916AE"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37FD42"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2FBA3F7"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ACE3682" w14:textId="77777777" w:rsidR="005C7130" w:rsidRPr="00E872DE" w:rsidRDefault="005C7130" w:rsidP="002E164E">
            <w:pPr>
              <w:jc w:val="center"/>
              <w:rPr>
                <w:rFonts w:ascii="Arial" w:hAnsi="Arial" w:cs="Arial"/>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040E1C21"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59DE0E"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A87E2E"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FD5BF0"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2BCECFD" w14:textId="77777777" w:rsidR="005C7130" w:rsidRPr="00E872DE" w:rsidRDefault="005C7130" w:rsidP="002E164E">
            <w:pPr>
              <w:jc w:val="center"/>
              <w:rPr>
                <w:rFonts w:ascii="Arial" w:hAnsi="Arial" w:cs="Arial"/>
                <w:sz w:val="20"/>
                <w:szCs w:val="20"/>
              </w:rPr>
            </w:pPr>
          </w:p>
        </w:tc>
      </w:tr>
      <w:tr w:rsidR="005C7130" w:rsidRPr="00E872DE" w14:paraId="3939DD8B" w14:textId="77777777" w:rsidTr="002E164E">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7B542C74"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lastRenderedPageBreak/>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73A46D0" w14:textId="77777777" w:rsidR="005C7130" w:rsidRPr="00E872DE" w:rsidRDefault="005C7130" w:rsidP="002E164E">
            <w:pPr>
              <w:jc w:val="center"/>
              <w:rPr>
                <w:rFonts w:ascii="Arial" w:hAnsi="Arial" w:cs="Arial"/>
                <w:b/>
                <w:bCs/>
                <w:sz w:val="20"/>
                <w:szCs w:val="20"/>
              </w:rPr>
            </w:pP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41BB9053"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539C962B" w14:textId="77777777" w:rsidR="005C7130" w:rsidRPr="00E872DE" w:rsidRDefault="005C7130" w:rsidP="002E164E">
            <w:pPr>
              <w:jc w:val="center"/>
              <w:rPr>
                <w:rFonts w:ascii="Arial" w:hAnsi="Arial" w:cs="Arial"/>
                <w:b/>
                <w:bCs/>
                <w:sz w:val="20"/>
                <w:szCs w:val="20"/>
              </w:rPr>
            </w:pPr>
          </w:p>
        </w:tc>
      </w:tr>
      <w:tr w:rsidR="005C7130" w:rsidRPr="00E872DE" w14:paraId="7CB0B337" w14:textId="77777777" w:rsidTr="002E164E">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7BF4E2E0" w14:textId="77777777" w:rsidR="005C7130" w:rsidRPr="00E872DE" w:rsidRDefault="005C7130" w:rsidP="002E164E">
            <w:pPr>
              <w:jc w:val="center"/>
              <w:rPr>
                <w:rFonts w:ascii="Arial" w:hAnsi="Arial" w:cs="Arial"/>
                <w:sz w:val="20"/>
                <w:szCs w:val="20"/>
              </w:rPr>
            </w:pPr>
            <w:r w:rsidRPr="00E872DE">
              <w:rPr>
                <w:rFonts w:ascii="Arial" w:hAnsi="Arial" w:cs="Arial"/>
                <w:sz w:val="20"/>
                <w:szCs w:val="20"/>
              </w:rPr>
              <w:t> </w:t>
            </w:r>
          </w:p>
        </w:tc>
      </w:tr>
      <w:tr w:rsidR="005C7130" w:rsidRPr="00E872DE" w14:paraId="655973EF" w14:textId="77777777" w:rsidTr="002E164E">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1D85153"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2B498E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VIII. YARIYIL / BAHAR</w:t>
            </w:r>
          </w:p>
        </w:tc>
      </w:tr>
      <w:tr w:rsidR="005C7130" w:rsidRPr="00E872DE" w14:paraId="0D279755" w14:textId="77777777" w:rsidTr="002E164E">
        <w:trPr>
          <w:trHeight w:val="268"/>
          <w:jc w:val="center"/>
        </w:trPr>
        <w:tc>
          <w:tcPr>
            <w:tcW w:w="4014" w:type="dxa"/>
            <w:vMerge w:val="restart"/>
            <w:tcBorders>
              <w:top w:val="single" w:sz="12" w:space="0" w:color="auto"/>
              <w:left w:val="single" w:sz="18" w:space="0" w:color="auto"/>
              <w:bottom w:val="single" w:sz="4" w:space="0" w:color="auto"/>
              <w:right w:val="single" w:sz="12" w:space="0" w:color="auto"/>
            </w:tcBorders>
            <w:shd w:val="clear" w:color="000000" w:fill="FFFFFF"/>
            <w:vAlign w:val="center"/>
          </w:tcPr>
          <w:p w14:paraId="33C17843"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202F640E"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551E2C06"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018BD234"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6C0BB735"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18804D71" w14:textId="77777777" w:rsidR="005C7130" w:rsidRPr="00E872DE" w:rsidRDefault="005C7130" w:rsidP="002E164E">
            <w:pPr>
              <w:jc w:val="center"/>
              <w:rPr>
                <w:rFonts w:ascii="Arial" w:hAnsi="Arial" w:cs="Arial"/>
                <w:b/>
                <w:bCs/>
                <w:sz w:val="20"/>
                <w:szCs w:val="20"/>
              </w:rPr>
            </w:pPr>
            <w:r w:rsidRPr="00E872DE">
              <w:rPr>
                <w:rFonts w:ascii="Arial" w:hAnsi="Arial" w:cs="Arial"/>
                <w:b/>
                <w:bCs/>
                <w:color w:val="000000"/>
                <w:sz w:val="20"/>
                <w:szCs w:val="20"/>
              </w:rPr>
              <w:t>AKTS</w:t>
            </w:r>
          </w:p>
        </w:tc>
      </w:tr>
      <w:tr w:rsidR="005C7130" w:rsidRPr="00E872DE" w14:paraId="7A6D1918" w14:textId="77777777" w:rsidTr="002E164E">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42E562F5" w14:textId="77777777" w:rsidR="005C7130" w:rsidRPr="00E872DE" w:rsidRDefault="005C7130" w:rsidP="002E164E">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75122AFD"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50831E2"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366E7C40"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47A17239" w14:textId="77777777" w:rsidR="005C7130" w:rsidRPr="00E872DE" w:rsidRDefault="005C7130" w:rsidP="002E164E">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17A7DFC8" w14:textId="77777777" w:rsidR="005C7130" w:rsidRPr="00E872DE" w:rsidRDefault="005C7130" w:rsidP="002E164E">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E40C4CA"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5CA37A6"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9C5B2F9" w14:textId="77777777" w:rsidR="005C7130" w:rsidRPr="00E872DE" w:rsidRDefault="005C7130" w:rsidP="002E164E">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206FC1DE" w14:textId="77777777" w:rsidR="005C7130" w:rsidRPr="00E872DE" w:rsidRDefault="005C7130" w:rsidP="002E164E">
            <w:pPr>
              <w:rPr>
                <w:rFonts w:ascii="Arial" w:hAnsi="Arial" w:cs="Arial"/>
                <w:b/>
                <w:bCs/>
                <w:sz w:val="20"/>
                <w:szCs w:val="20"/>
              </w:rPr>
            </w:pPr>
          </w:p>
        </w:tc>
      </w:tr>
      <w:tr w:rsidR="005C7130" w:rsidRPr="00E872DE" w14:paraId="46792344"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6689771"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586AF48"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AFF1FD9"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8756E44"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C142DE0"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3D30B7ED"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10CD8D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4E860FD"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1DDA76B"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3F6CA816" w14:textId="77777777" w:rsidR="005C7130" w:rsidRPr="00E872DE" w:rsidRDefault="005C7130" w:rsidP="002E164E">
            <w:pPr>
              <w:jc w:val="center"/>
              <w:rPr>
                <w:rFonts w:ascii="Arial" w:hAnsi="Arial" w:cs="Arial"/>
                <w:sz w:val="20"/>
                <w:szCs w:val="20"/>
              </w:rPr>
            </w:pPr>
          </w:p>
        </w:tc>
      </w:tr>
      <w:tr w:rsidR="005C7130" w:rsidRPr="00E872DE" w14:paraId="3098E867"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04AC849"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FF27787"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E05C2B"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3CCD90"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4A6F563"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vAlign w:val="center"/>
          </w:tcPr>
          <w:p w14:paraId="4420BC45"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6E36CB9"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DCEBDE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F578EA6"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D084056" w14:textId="77777777" w:rsidR="005C7130" w:rsidRPr="00E872DE" w:rsidRDefault="005C7130" w:rsidP="002E164E">
            <w:pPr>
              <w:jc w:val="center"/>
              <w:rPr>
                <w:rFonts w:ascii="Arial" w:hAnsi="Arial" w:cs="Arial"/>
                <w:sz w:val="20"/>
                <w:szCs w:val="20"/>
              </w:rPr>
            </w:pPr>
          </w:p>
        </w:tc>
      </w:tr>
      <w:tr w:rsidR="005C7130" w:rsidRPr="00E872DE" w14:paraId="2DE68F5B" w14:textId="77777777" w:rsidTr="002E164E">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51883FE"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88C998A"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4EB1D1F"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AC90DDE"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25F528"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413AF4DF"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DD0D3E0"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F5CE915"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6680A7"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9625F15" w14:textId="77777777" w:rsidR="005C7130" w:rsidRPr="00E872DE" w:rsidRDefault="005C7130" w:rsidP="002E164E">
            <w:pPr>
              <w:jc w:val="center"/>
              <w:rPr>
                <w:rFonts w:ascii="Arial" w:hAnsi="Arial" w:cs="Arial"/>
                <w:sz w:val="20"/>
                <w:szCs w:val="20"/>
              </w:rPr>
            </w:pPr>
          </w:p>
        </w:tc>
      </w:tr>
      <w:tr w:rsidR="005C7130" w:rsidRPr="00E872DE" w14:paraId="2E8D2872"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01167107"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4FABA49"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1C96AD2"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713D99A"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8F9E37"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73B5A9CD"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B40073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260EE65"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BA65B60"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180C650B" w14:textId="77777777" w:rsidR="005C7130" w:rsidRPr="00E872DE" w:rsidRDefault="005C7130" w:rsidP="002E164E">
            <w:pPr>
              <w:jc w:val="center"/>
              <w:rPr>
                <w:rFonts w:ascii="Arial" w:hAnsi="Arial" w:cs="Arial"/>
                <w:sz w:val="20"/>
                <w:szCs w:val="20"/>
              </w:rPr>
            </w:pPr>
          </w:p>
        </w:tc>
      </w:tr>
      <w:tr w:rsidR="005C7130" w:rsidRPr="00E872DE" w14:paraId="66AB8B09"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785561E5"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998F24"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154925"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FA3EE07"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EF575C"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6EF755F0"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1A8B939"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D67BDF"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F5B14BF"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0437AB19" w14:textId="77777777" w:rsidR="005C7130" w:rsidRPr="00E872DE" w:rsidRDefault="005C7130" w:rsidP="002E164E">
            <w:pPr>
              <w:jc w:val="center"/>
              <w:rPr>
                <w:rFonts w:ascii="Arial" w:hAnsi="Arial" w:cs="Arial"/>
                <w:sz w:val="20"/>
                <w:szCs w:val="20"/>
              </w:rPr>
            </w:pPr>
          </w:p>
        </w:tc>
      </w:tr>
      <w:tr w:rsidR="005C7130" w:rsidRPr="00E872DE" w14:paraId="791D276A"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E01D7DF" w14:textId="77777777" w:rsidR="005C7130" w:rsidRPr="00E872DE" w:rsidRDefault="005C7130" w:rsidP="002E164E">
            <w:pPr>
              <w:rPr>
                <w:rFonts w:ascii="Arial" w:hAnsi="Arial" w:cs="Arial"/>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7C36CAB"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F2C89C0" w14:textId="77777777" w:rsidR="005C7130" w:rsidRPr="00E872DE" w:rsidRDefault="005C7130" w:rsidP="002E164E">
            <w:pPr>
              <w:jc w:val="center"/>
              <w:rPr>
                <w:rFonts w:ascii="Arial" w:hAnsi="Arial" w:cs="Arial"/>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AAD7C58" w14:textId="77777777" w:rsidR="005C7130" w:rsidRPr="00E872DE" w:rsidRDefault="005C7130" w:rsidP="002E164E">
            <w:pPr>
              <w:jc w:val="center"/>
              <w:rPr>
                <w:rFonts w:ascii="Arial" w:hAnsi="Arial" w:cs="Arial"/>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0C87FD89" w14:textId="77777777" w:rsidR="005C7130" w:rsidRPr="00E872DE" w:rsidRDefault="005C7130" w:rsidP="002E164E">
            <w:pPr>
              <w:jc w:val="center"/>
              <w:rPr>
                <w:rFonts w:ascii="Arial" w:hAnsi="Arial" w:cs="Arial"/>
                <w:sz w:val="20"/>
                <w:szCs w:val="20"/>
              </w:rPr>
            </w:pPr>
          </w:p>
        </w:tc>
        <w:tc>
          <w:tcPr>
            <w:tcW w:w="4583" w:type="dxa"/>
            <w:tcBorders>
              <w:top w:val="single" w:sz="12" w:space="0" w:color="auto"/>
              <w:left w:val="single" w:sz="12" w:space="0" w:color="auto"/>
              <w:bottom w:val="single" w:sz="6" w:space="0" w:color="auto"/>
              <w:right w:val="single" w:sz="12" w:space="0" w:color="auto"/>
            </w:tcBorders>
          </w:tcPr>
          <w:p w14:paraId="581621C6" w14:textId="77777777" w:rsidR="005C7130" w:rsidRPr="00E872DE" w:rsidRDefault="005C7130" w:rsidP="002E164E">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1A7AD3"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6E6DEF2" w14:textId="77777777" w:rsidR="005C7130" w:rsidRPr="00E872DE" w:rsidRDefault="005C7130" w:rsidP="002E164E">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203D224" w14:textId="77777777" w:rsidR="005C7130" w:rsidRPr="00E872DE" w:rsidRDefault="005C7130" w:rsidP="002E164E">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27A17BF5" w14:textId="77777777" w:rsidR="005C7130" w:rsidRPr="00E872DE" w:rsidRDefault="005C7130" w:rsidP="002E164E">
            <w:pPr>
              <w:jc w:val="center"/>
              <w:rPr>
                <w:rFonts w:ascii="Arial" w:hAnsi="Arial" w:cs="Arial"/>
                <w:sz w:val="20"/>
                <w:szCs w:val="20"/>
              </w:rPr>
            </w:pPr>
          </w:p>
        </w:tc>
      </w:tr>
      <w:tr w:rsidR="005C7130" w:rsidRPr="00E872DE" w14:paraId="0557780C" w14:textId="77777777" w:rsidTr="002E164E">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6E7DFD4C" w14:textId="77777777" w:rsidR="005C7130" w:rsidRPr="00E872DE" w:rsidRDefault="005C7130" w:rsidP="002E164E">
            <w:pPr>
              <w:rPr>
                <w:rFonts w:ascii="Arial" w:hAnsi="Arial" w:cs="Arial"/>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6B4D1C"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7A18CB" w14:textId="77777777" w:rsidR="005C7130" w:rsidRPr="00E872DE" w:rsidRDefault="005C7130" w:rsidP="002E164E">
            <w:pPr>
              <w:jc w:val="center"/>
              <w:rPr>
                <w:rFonts w:ascii="Arial" w:hAnsi="Arial" w:cs="Arial"/>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15F3B1" w14:textId="77777777" w:rsidR="005C7130" w:rsidRPr="00E872DE" w:rsidRDefault="005C7130" w:rsidP="002E164E">
            <w:pPr>
              <w:jc w:val="center"/>
              <w:rPr>
                <w:rFonts w:ascii="Arial" w:hAnsi="Arial" w:cs="Arial"/>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32C63B" w14:textId="77777777" w:rsidR="005C7130" w:rsidRPr="00E872DE" w:rsidRDefault="005C7130" w:rsidP="002E164E">
            <w:pPr>
              <w:jc w:val="center"/>
              <w:rPr>
                <w:rFonts w:ascii="Arial" w:hAnsi="Arial" w:cs="Arial"/>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EBCC3B" w14:textId="77777777" w:rsidR="005C7130" w:rsidRPr="00E872DE" w:rsidRDefault="005C7130" w:rsidP="002E164E">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806C495"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6B0571A" w14:textId="77777777" w:rsidR="005C7130" w:rsidRPr="00E872DE" w:rsidRDefault="005C7130" w:rsidP="002E164E">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0A6B84" w14:textId="77777777" w:rsidR="005C7130" w:rsidRPr="00E872DE" w:rsidRDefault="005C7130" w:rsidP="002E164E">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8CB9673" w14:textId="77777777" w:rsidR="005C7130" w:rsidRPr="00E872DE" w:rsidRDefault="005C7130" w:rsidP="002E164E">
            <w:pPr>
              <w:jc w:val="center"/>
              <w:rPr>
                <w:rFonts w:ascii="Arial" w:hAnsi="Arial" w:cs="Arial"/>
                <w:sz w:val="20"/>
                <w:szCs w:val="20"/>
              </w:rPr>
            </w:pPr>
          </w:p>
        </w:tc>
      </w:tr>
      <w:tr w:rsidR="005C7130" w:rsidRPr="00E872DE" w14:paraId="003B78B6" w14:textId="77777777" w:rsidTr="002E164E">
        <w:trPr>
          <w:trHeight w:val="268"/>
          <w:jc w:val="center"/>
        </w:trPr>
        <w:tc>
          <w:tcPr>
            <w:tcW w:w="5994" w:type="dxa"/>
            <w:gridSpan w:val="4"/>
            <w:tcBorders>
              <w:top w:val="single" w:sz="12" w:space="0" w:color="auto"/>
              <w:left w:val="single" w:sz="18" w:space="0" w:color="auto"/>
              <w:bottom w:val="single" w:sz="18" w:space="0" w:color="auto"/>
              <w:right w:val="single" w:sz="12" w:space="0" w:color="auto"/>
            </w:tcBorders>
            <w:shd w:val="clear" w:color="000000" w:fill="FFFFFF"/>
            <w:vAlign w:val="center"/>
          </w:tcPr>
          <w:p w14:paraId="07A515AA"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728" w:type="dxa"/>
            <w:tcBorders>
              <w:top w:val="single" w:sz="12" w:space="0" w:color="auto"/>
              <w:left w:val="single" w:sz="12" w:space="0" w:color="auto"/>
              <w:bottom w:val="single" w:sz="18" w:space="0" w:color="auto"/>
              <w:right w:val="single" w:sz="12" w:space="0" w:color="auto"/>
            </w:tcBorders>
            <w:shd w:val="clear" w:color="000000" w:fill="FFFFFF"/>
            <w:vAlign w:val="center"/>
          </w:tcPr>
          <w:p w14:paraId="633CE22A" w14:textId="77777777" w:rsidR="005C7130" w:rsidRPr="00E872DE" w:rsidRDefault="005C7130" w:rsidP="002E164E">
            <w:pPr>
              <w:jc w:val="center"/>
              <w:rPr>
                <w:rFonts w:ascii="Arial" w:hAnsi="Arial" w:cs="Arial"/>
                <w:b/>
                <w:bCs/>
                <w:sz w:val="20"/>
                <w:szCs w:val="20"/>
              </w:rPr>
            </w:pPr>
          </w:p>
        </w:tc>
        <w:tc>
          <w:tcPr>
            <w:tcW w:w="6446" w:type="dxa"/>
            <w:gridSpan w:val="4"/>
            <w:tcBorders>
              <w:top w:val="single" w:sz="12" w:space="0" w:color="auto"/>
              <w:left w:val="single" w:sz="12" w:space="0" w:color="auto"/>
              <w:bottom w:val="single" w:sz="18" w:space="0" w:color="auto"/>
              <w:right w:val="single" w:sz="12" w:space="0" w:color="auto"/>
            </w:tcBorders>
            <w:shd w:val="clear" w:color="000000" w:fill="FFFFFF"/>
            <w:vAlign w:val="center"/>
          </w:tcPr>
          <w:p w14:paraId="31BD4312" w14:textId="77777777" w:rsidR="005C7130" w:rsidRPr="00E872DE" w:rsidRDefault="005C7130" w:rsidP="002E164E">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8" w:space="0" w:color="auto"/>
              <w:right w:val="single" w:sz="18" w:space="0" w:color="auto"/>
            </w:tcBorders>
            <w:shd w:val="clear" w:color="000000" w:fill="FFFFFF"/>
            <w:vAlign w:val="center"/>
          </w:tcPr>
          <w:p w14:paraId="44C2CCE6" w14:textId="77777777" w:rsidR="005C7130" w:rsidRPr="00E872DE" w:rsidRDefault="005C7130" w:rsidP="002E164E">
            <w:pPr>
              <w:jc w:val="center"/>
              <w:rPr>
                <w:rFonts w:ascii="Arial" w:hAnsi="Arial" w:cs="Arial"/>
                <w:b/>
                <w:bCs/>
                <w:sz w:val="20"/>
                <w:szCs w:val="20"/>
              </w:rPr>
            </w:pPr>
          </w:p>
        </w:tc>
      </w:tr>
    </w:tbl>
    <w:p w14:paraId="049299D7" w14:textId="77777777" w:rsidR="005C7130" w:rsidRPr="00E872DE" w:rsidRDefault="005C7130" w:rsidP="005C7130">
      <w:pPr>
        <w:pStyle w:val="GvdeMetni"/>
        <w:ind w:left="142"/>
        <w:rPr>
          <w:rFonts w:ascii="Arial" w:hAnsi="Arial" w:cs="Arial"/>
          <w:sz w:val="22"/>
        </w:rPr>
      </w:pPr>
      <w:r w:rsidRPr="00E872DE">
        <w:rPr>
          <w:rFonts w:ascii="Arial" w:hAnsi="Arial" w:cs="Arial"/>
          <w:sz w:val="22"/>
        </w:rPr>
        <w:br w:type="page"/>
      </w:r>
    </w:p>
    <w:p w14:paraId="072477AC" w14:textId="77777777" w:rsidR="005C7130" w:rsidRPr="00E872DE" w:rsidRDefault="005C7130" w:rsidP="005C7130">
      <w:pPr>
        <w:pStyle w:val="GvdeMetni"/>
        <w:rPr>
          <w:rFonts w:ascii="Arial" w:hAnsi="Arial" w:cs="Arial"/>
          <w:sz w:val="22"/>
        </w:rPr>
        <w:sectPr w:rsidR="005C7130" w:rsidRPr="00E872DE" w:rsidSect="005C7130">
          <w:pgSz w:w="16840" w:h="11900" w:orient="landscape"/>
          <w:pgMar w:top="717" w:right="1417" w:bottom="855" w:left="1417" w:header="709" w:footer="709" w:gutter="0"/>
          <w:cols w:space="708"/>
          <w:titlePg/>
          <w:docGrid w:linePitch="360"/>
        </w:sectPr>
      </w:pPr>
    </w:p>
    <w:p w14:paraId="5F006BCB" w14:textId="4B224676" w:rsidR="00652F70" w:rsidRDefault="00652F70" w:rsidP="00652F70">
      <w:pPr>
        <w:spacing w:after="120"/>
        <w:jc w:val="center"/>
        <w:rPr>
          <w:rFonts w:ascii="Arial" w:eastAsia="Arial" w:hAnsi="Arial" w:cs="Arial"/>
          <w:b/>
          <w:sz w:val="28"/>
          <w:szCs w:val="28"/>
        </w:rPr>
      </w:pPr>
      <w:r w:rsidRPr="00DF3670">
        <w:rPr>
          <w:rFonts w:ascii="Arial" w:hAnsi="Arial" w:cs="Arial"/>
          <w:b/>
          <w:sz w:val="28"/>
          <w:szCs w:val="28"/>
        </w:rPr>
        <w:lastRenderedPageBreak/>
        <w:t xml:space="preserve">Tablo 4.5 Yarıyıl Temelinde Sunulan Seçmeli Dersler </w:t>
      </w:r>
      <w:r>
        <w:rPr>
          <w:rFonts w:ascii="Arial" w:eastAsia="Arial" w:hAnsi="Arial" w:cs="Arial"/>
          <w:b/>
          <w:sz w:val="28"/>
          <w:szCs w:val="28"/>
        </w:rPr>
        <w:t>(Yüksek Lisans Programı 2009-2025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514"/>
        <w:gridCol w:w="514"/>
        <w:gridCol w:w="674"/>
        <w:gridCol w:w="514"/>
        <w:gridCol w:w="996"/>
        <w:gridCol w:w="1003"/>
      </w:tblGrid>
      <w:tr w:rsidR="00652F70" w:rsidRPr="00DF3670" w14:paraId="5D20BFBE" w14:textId="77777777" w:rsidTr="003B1DE1">
        <w:trPr>
          <w:trHeight w:val="274"/>
          <w:jc w:val="center"/>
        </w:trPr>
        <w:tc>
          <w:tcPr>
            <w:tcW w:w="1115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2F99DA0" w14:textId="77777777" w:rsidR="00652F70" w:rsidRPr="00DF3670" w:rsidRDefault="00652F70" w:rsidP="003B1DE1">
            <w:pPr>
              <w:jc w:val="center"/>
              <w:rPr>
                <w:rFonts w:ascii="Arial" w:hAnsi="Arial" w:cs="Arial"/>
                <w:b/>
                <w:bCs/>
                <w:color w:val="000000"/>
                <w:sz w:val="20"/>
                <w:szCs w:val="20"/>
              </w:rPr>
            </w:pPr>
            <w:r w:rsidRPr="00DF3670">
              <w:rPr>
                <w:rFonts w:ascii="Arial" w:hAnsi="Arial" w:cs="Arial"/>
                <w:b/>
                <w:bCs/>
                <w:color w:val="000000"/>
                <w:sz w:val="20"/>
                <w:szCs w:val="20"/>
              </w:rPr>
              <w:t>I. YARIYIL /GÜZ</w:t>
            </w:r>
          </w:p>
        </w:tc>
      </w:tr>
      <w:tr w:rsidR="00652F70" w:rsidRPr="00DF3670" w14:paraId="082629DC" w14:textId="77777777" w:rsidTr="003B1DE1">
        <w:trPr>
          <w:jc w:val="center"/>
        </w:trPr>
        <w:tc>
          <w:tcPr>
            <w:tcW w:w="5201"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4C68B3D7" w14:textId="77777777" w:rsidR="00652F70" w:rsidRPr="00DF3670" w:rsidRDefault="00652F70" w:rsidP="003B1DE1">
            <w:pPr>
              <w:jc w:val="center"/>
              <w:rPr>
                <w:rFonts w:ascii="Arial" w:hAnsi="Arial" w:cs="Arial"/>
              </w:rPr>
            </w:pPr>
            <w:r w:rsidRPr="00DF3670">
              <w:rPr>
                <w:rFonts w:ascii="Arial" w:hAnsi="Arial" w:cs="Arial"/>
                <w:b/>
                <w:bCs/>
                <w:color w:val="000000"/>
              </w:rPr>
              <w:t>DERSİN KODU ve ADI</w:t>
            </w:r>
          </w:p>
        </w:tc>
        <w:tc>
          <w:tcPr>
            <w:tcW w:w="2385"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67C81472" w14:textId="77777777" w:rsidR="00652F70" w:rsidRPr="00DF3670" w:rsidRDefault="00652F70" w:rsidP="003B1DE1">
            <w:pPr>
              <w:jc w:val="center"/>
              <w:rPr>
                <w:rFonts w:ascii="Arial" w:hAnsi="Arial" w:cs="Arial"/>
                <w:vertAlign w:val="superscript"/>
              </w:rPr>
            </w:pPr>
            <w:r w:rsidRPr="00DF3670">
              <w:rPr>
                <w:rFonts w:ascii="Arial" w:hAnsi="Arial" w:cs="Arial"/>
                <w:b/>
                <w:bCs/>
                <w:color w:val="000000"/>
                <w:sz w:val="20"/>
                <w:szCs w:val="20"/>
              </w:rPr>
              <w:t>Haftalık ders saati</w:t>
            </w:r>
            <w:r w:rsidRPr="00DF3670">
              <w:rPr>
                <w:rFonts w:ascii="Arial" w:hAnsi="Arial" w:cs="Arial"/>
                <w:b/>
                <w:bCs/>
                <w:color w:val="000000"/>
                <w:sz w:val="20"/>
                <w:szCs w:val="20"/>
                <w:vertAlign w:val="superscript"/>
              </w:rPr>
              <w:t>1</w:t>
            </w:r>
          </w:p>
        </w:tc>
        <w:tc>
          <w:tcPr>
            <w:tcW w:w="717" w:type="dxa"/>
            <w:vMerge w:val="restart"/>
            <w:tcBorders>
              <w:top w:val="single" w:sz="12" w:space="0" w:color="auto"/>
              <w:left w:val="single" w:sz="12" w:space="0" w:color="auto"/>
              <w:right w:val="single" w:sz="12" w:space="0" w:color="auto"/>
            </w:tcBorders>
            <w:tcMar>
              <w:left w:w="28" w:type="dxa"/>
              <w:right w:w="28" w:type="dxa"/>
            </w:tcMar>
          </w:tcPr>
          <w:p w14:paraId="01C55559" w14:textId="77777777" w:rsidR="00652F70" w:rsidRPr="00DF3670" w:rsidRDefault="00652F70" w:rsidP="003B1DE1">
            <w:pPr>
              <w:jc w:val="center"/>
              <w:rPr>
                <w:rFonts w:ascii="Arial" w:hAnsi="Arial" w:cs="Arial"/>
              </w:rPr>
            </w:pPr>
            <w:r w:rsidRPr="00DF3670">
              <w:rPr>
                <w:rFonts w:ascii="Arial" w:hAnsi="Arial" w:cs="Arial"/>
                <w:b/>
                <w:bCs/>
                <w:color w:val="000000"/>
                <w:sz w:val="18"/>
                <w:szCs w:val="20"/>
              </w:rPr>
              <w:t>AKTS</w:t>
            </w:r>
          </w:p>
        </w:tc>
        <w:tc>
          <w:tcPr>
            <w:tcW w:w="1421" w:type="dxa"/>
            <w:vMerge w:val="restart"/>
            <w:tcBorders>
              <w:top w:val="single" w:sz="12" w:space="0" w:color="auto"/>
              <w:left w:val="single" w:sz="12" w:space="0" w:color="auto"/>
              <w:right w:val="single" w:sz="12" w:space="0" w:color="auto"/>
            </w:tcBorders>
            <w:tcMar>
              <w:left w:w="28" w:type="dxa"/>
              <w:right w:w="28" w:type="dxa"/>
            </w:tcMar>
          </w:tcPr>
          <w:p w14:paraId="0A67FB72" w14:textId="77777777" w:rsidR="00652F70" w:rsidRPr="00DF3670" w:rsidRDefault="00652F70" w:rsidP="003B1DE1">
            <w:pPr>
              <w:jc w:val="center"/>
              <w:rPr>
                <w:rFonts w:ascii="Arial" w:hAnsi="Arial" w:cs="Arial"/>
                <w:b/>
                <w:bCs/>
                <w:color w:val="000000"/>
                <w:sz w:val="18"/>
                <w:szCs w:val="20"/>
              </w:rPr>
            </w:pPr>
            <w:r w:rsidRPr="00DF3670">
              <w:rPr>
                <w:rFonts w:ascii="Arial" w:hAnsi="Arial" w:cs="Arial"/>
                <w:b/>
                <w:bCs/>
                <w:color w:val="000000"/>
                <w:sz w:val="18"/>
                <w:szCs w:val="20"/>
              </w:rPr>
              <w:t>ALAN İÇİ</w:t>
            </w:r>
          </w:p>
          <w:p w14:paraId="5225FC2A" w14:textId="77777777" w:rsidR="00652F70" w:rsidRPr="00DF3670" w:rsidRDefault="00652F70" w:rsidP="003B1DE1">
            <w:pPr>
              <w:jc w:val="center"/>
              <w:rPr>
                <w:rFonts w:ascii="Arial" w:hAnsi="Arial" w:cs="Arial"/>
                <w:b/>
                <w:bCs/>
                <w:color w:val="000000"/>
                <w:sz w:val="20"/>
                <w:szCs w:val="20"/>
              </w:rPr>
            </w:pPr>
            <w:r w:rsidRPr="00DF3670">
              <w:rPr>
                <w:rFonts w:ascii="Arial" w:hAnsi="Arial" w:cs="Arial"/>
                <w:b/>
                <w:bCs/>
                <w:color w:val="000000"/>
                <w:sz w:val="18"/>
                <w:szCs w:val="20"/>
              </w:rPr>
              <w:t>(Evet/Hayır)</w:t>
            </w:r>
          </w:p>
        </w:tc>
        <w:tc>
          <w:tcPr>
            <w:tcW w:w="1431" w:type="dxa"/>
            <w:vMerge w:val="restart"/>
            <w:tcBorders>
              <w:top w:val="single" w:sz="12" w:space="0" w:color="auto"/>
              <w:left w:val="single" w:sz="12" w:space="0" w:color="auto"/>
              <w:right w:val="single" w:sz="18" w:space="0" w:color="auto"/>
            </w:tcBorders>
            <w:tcMar>
              <w:left w:w="28" w:type="dxa"/>
              <w:right w:w="28" w:type="dxa"/>
            </w:tcMar>
          </w:tcPr>
          <w:p w14:paraId="1647A720" w14:textId="77777777" w:rsidR="00652F70" w:rsidRPr="00DF3670" w:rsidRDefault="00652F70" w:rsidP="003B1DE1">
            <w:pPr>
              <w:jc w:val="center"/>
              <w:rPr>
                <w:rFonts w:ascii="Arial" w:hAnsi="Arial" w:cs="Arial"/>
                <w:b/>
                <w:bCs/>
                <w:color w:val="000000"/>
                <w:sz w:val="18"/>
                <w:szCs w:val="18"/>
              </w:rPr>
            </w:pPr>
            <w:r w:rsidRPr="00DF3670">
              <w:rPr>
                <w:rFonts w:ascii="Arial" w:hAnsi="Arial" w:cs="Arial"/>
                <w:b/>
                <w:bCs/>
                <w:color w:val="000000"/>
                <w:sz w:val="18"/>
                <w:szCs w:val="18"/>
              </w:rPr>
              <w:t>ALAN DIŞI</w:t>
            </w:r>
          </w:p>
          <w:p w14:paraId="55E332F1" w14:textId="77777777" w:rsidR="00652F70" w:rsidRPr="00DF3670" w:rsidRDefault="00652F70" w:rsidP="003B1DE1">
            <w:pPr>
              <w:jc w:val="center"/>
              <w:rPr>
                <w:rFonts w:ascii="Arial" w:hAnsi="Arial" w:cs="Arial"/>
                <w:b/>
                <w:bCs/>
                <w:color w:val="000000"/>
                <w:sz w:val="20"/>
                <w:szCs w:val="20"/>
              </w:rPr>
            </w:pPr>
            <w:r w:rsidRPr="00DF3670">
              <w:rPr>
                <w:rFonts w:ascii="Arial" w:hAnsi="Arial" w:cs="Arial"/>
                <w:b/>
                <w:bCs/>
                <w:color w:val="000000"/>
                <w:sz w:val="18"/>
                <w:szCs w:val="20"/>
              </w:rPr>
              <w:t>(Evet/Hayır)</w:t>
            </w:r>
          </w:p>
        </w:tc>
      </w:tr>
      <w:tr w:rsidR="00652F70" w:rsidRPr="00DF3670" w14:paraId="3CE4BB0B" w14:textId="77777777" w:rsidTr="003B1DE1">
        <w:trPr>
          <w:jc w:val="center"/>
        </w:trPr>
        <w:tc>
          <w:tcPr>
            <w:tcW w:w="5201" w:type="dxa"/>
            <w:vMerge/>
            <w:tcBorders>
              <w:left w:val="single" w:sz="18" w:space="0" w:color="auto"/>
              <w:bottom w:val="single" w:sz="12" w:space="0" w:color="auto"/>
              <w:right w:val="single" w:sz="12" w:space="0" w:color="auto"/>
            </w:tcBorders>
            <w:tcMar>
              <w:left w:w="28" w:type="dxa"/>
              <w:right w:w="28" w:type="dxa"/>
            </w:tcMar>
          </w:tcPr>
          <w:p w14:paraId="3B209C63" w14:textId="77777777" w:rsidR="00652F70" w:rsidRPr="00DF3670" w:rsidRDefault="00652F70" w:rsidP="003B1DE1">
            <w:pPr>
              <w:rPr>
                <w:rFonts w:ascii="Arial" w:hAnsi="Arial" w:cs="Arial"/>
              </w:rPr>
            </w:pPr>
          </w:p>
        </w:tc>
        <w:tc>
          <w:tcPr>
            <w:tcW w:w="71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D1C5608" w14:textId="77777777" w:rsidR="00652F70" w:rsidRPr="00DF3670" w:rsidRDefault="00652F70" w:rsidP="003B1DE1">
            <w:pPr>
              <w:jc w:val="center"/>
              <w:rPr>
                <w:rFonts w:ascii="Arial" w:hAnsi="Arial" w:cs="Arial"/>
                <w:b/>
              </w:rPr>
            </w:pPr>
            <w:r w:rsidRPr="00DF3670">
              <w:rPr>
                <w:rFonts w:ascii="Arial" w:hAnsi="Arial" w:cs="Arial"/>
                <w:b/>
              </w:rPr>
              <w:t>T</w:t>
            </w:r>
          </w:p>
        </w:tc>
        <w:tc>
          <w:tcPr>
            <w:tcW w:w="71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31D6977" w14:textId="77777777" w:rsidR="00652F70" w:rsidRPr="00DF3670" w:rsidRDefault="00652F70" w:rsidP="003B1DE1">
            <w:pPr>
              <w:jc w:val="center"/>
              <w:rPr>
                <w:rFonts w:ascii="Arial" w:hAnsi="Arial" w:cs="Arial"/>
                <w:b/>
              </w:rPr>
            </w:pPr>
            <w:r w:rsidRPr="00DF3670">
              <w:rPr>
                <w:rFonts w:ascii="Arial" w:hAnsi="Arial" w:cs="Arial"/>
                <w:b/>
              </w:rPr>
              <w:t>U</w:t>
            </w:r>
          </w:p>
        </w:tc>
        <w:tc>
          <w:tcPr>
            <w:tcW w:w="95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A63DE1C" w14:textId="77777777" w:rsidR="00652F70" w:rsidRPr="00DF3670" w:rsidRDefault="00652F70" w:rsidP="003B1DE1">
            <w:pPr>
              <w:jc w:val="center"/>
              <w:rPr>
                <w:rFonts w:ascii="Arial" w:hAnsi="Arial" w:cs="Arial"/>
                <w:b/>
              </w:rPr>
            </w:pPr>
            <w:r w:rsidRPr="00DF3670">
              <w:rPr>
                <w:rFonts w:ascii="Arial" w:hAnsi="Arial" w:cs="Arial"/>
                <w:b/>
              </w:rPr>
              <w:t>L</w:t>
            </w:r>
          </w:p>
        </w:tc>
        <w:tc>
          <w:tcPr>
            <w:tcW w:w="717" w:type="dxa"/>
            <w:vMerge/>
            <w:tcBorders>
              <w:left w:val="single" w:sz="12" w:space="0" w:color="auto"/>
              <w:bottom w:val="single" w:sz="12" w:space="0" w:color="auto"/>
              <w:right w:val="single" w:sz="12" w:space="0" w:color="auto"/>
            </w:tcBorders>
            <w:tcMar>
              <w:left w:w="28" w:type="dxa"/>
              <w:right w:w="28" w:type="dxa"/>
            </w:tcMar>
          </w:tcPr>
          <w:p w14:paraId="744CB6F4" w14:textId="77777777" w:rsidR="00652F70" w:rsidRPr="00DF3670" w:rsidRDefault="00652F70" w:rsidP="003B1DE1">
            <w:pPr>
              <w:jc w:val="center"/>
              <w:rPr>
                <w:rFonts w:ascii="Arial" w:hAnsi="Arial" w:cs="Arial"/>
              </w:rPr>
            </w:pPr>
          </w:p>
        </w:tc>
        <w:tc>
          <w:tcPr>
            <w:tcW w:w="1421" w:type="dxa"/>
            <w:vMerge/>
            <w:tcBorders>
              <w:left w:val="single" w:sz="12" w:space="0" w:color="auto"/>
              <w:bottom w:val="single" w:sz="12" w:space="0" w:color="auto"/>
              <w:right w:val="single" w:sz="12" w:space="0" w:color="auto"/>
            </w:tcBorders>
            <w:tcMar>
              <w:left w:w="28" w:type="dxa"/>
              <w:right w:w="28" w:type="dxa"/>
            </w:tcMar>
          </w:tcPr>
          <w:p w14:paraId="3E13A63A" w14:textId="77777777" w:rsidR="00652F70" w:rsidRPr="00DF3670" w:rsidRDefault="00652F70" w:rsidP="003B1DE1">
            <w:pPr>
              <w:rPr>
                <w:rFonts w:ascii="Arial" w:hAnsi="Arial" w:cs="Arial"/>
              </w:rPr>
            </w:pPr>
          </w:p>
        </w:tc>
        <w:tc>
          <w:tcPr>
            <w:tcW w:w="1431" w:type="dxa"/>
            <w:vMerge/>
            <w:tcBorders>
              <w:left w:val="single" w:sz="12" w:space="0" w:color="auto"/>
              <w:bottom w:val="single" w:sz="12" w:space="0" w:color="auto"/>
              <w:right w:val="single" w:sz="18" w:space="0" w:color="auto"/>
            </w:tcBorders>
            <w:tcMar>
              <w:left w:w="28" w:type="dxa"/>
              <w:right w:w="28" w:type="dxa"/>
            </w:tcMar>
          </w:tcPr>
          <w:p w14:paraId="12DCD504" w14:textId="77777777" w:rsidR="00652F70" w:rsidRPr="00DF3670" w:rsidRDefault="00652F70" w:rsidP="003B1DE1">
            <w:pPr>
              <w:rPr>
                <w:rFonts w:ascii="Arial" w:hAnsi="Arial" w:cs="Arial"/>
              </w:rPr>
            </w:pPr>
          </w:p>
        </w:tc>
      </w:tr>
      <w:tr w:rsidR="00652F70" w:rsidRPr="00DF3670" w14:paraId="2474AE2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DE85E81" w14:textId="77777777" w:rsidR="00652F70" w:rsidRPr="00DF3670" w:rsidRDefault="00652F70" w:rsidP="003B1DE1">
            <w:pPr>
              <w:rPr>
                <w:rFonts w:ascii="Arial" w:hAnsi="Arial" w:cs="Arial"/>
                <w:color w:val="000000"/>
                <w:sz w:val="20"/>
                <w:szCs w:val="20"/>
              </w:rPr>
            </w:pPr>
            <w:r w:rsidRPr="00DF3670">
              <w:rPr>
                <w:rFonts w:ascii="Arial" w:hAnsi="Arial" w:cs="Arial"/>
                <w:color w:val="000000"/>
                <w:sz w:val="20"/>
                <w:szCs w:val="20"/>
              </w:rPr>
              <w:t>SEMİNER (FZK 501)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7E359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DB64B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2</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5B4499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0777F1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3547F43"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BA2ED41"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r>
      <w:tr w:rsidR="00652F70" w:rsidRPr="00DF3670" w14:paraId="41698963"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B4907D3" w14:textId="77777777" w:rsidR="00652F70" w:rsidRPr="00DF3670" w:rsidRDefault="00652F70" w:rsidP="003B1DE1">
            <w:pPr>
              <w:rPr>
                <w:rFonts w:ascii="Arial" w:hAnsi="Arial" w:cs="Arial"/>
                <w:color w:val="000000"/>
                <w:sz w:val="20"/>
                <w:szCs w:val="20"/>
              </w:rPr>
            </w:pPr>
            <w:r w:rsidRPr="00DF3670">
              <w:rPr>
                <w:rFonts w:ascii="Arial" w:hAnsi="Arial" w:cs="Arial"/>
                <w:color w:val="000000"/>
                <w:sz w:val="20"/>
                <w:szCs w:val="20"/>
              </w:rPr>
              <w:t>UZMANLIK ALAN DERSİ (FZK 503)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BDE95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FAD979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9CF4F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D6E664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F573EC9"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1108275" w14:textId="77777777" w:rsidR="00652F70" w:rsidRDefault="00652F70" w:rsidP="003B1DE1">
            <w:pPr>
              <w:jc w:val="center"/>
            </w:pPr>
            <w:r w:rsidRPr="00DF3670">
              <w:rPr>
                <w:rFonts w:ascii="Arial" w:eastAsia="Arial" w:hAnsi="Arial" w:cs="Arial"/>
                <w:sz w:val="22"/>
                <w:szCs w:val="22"/>
              </w:rPr>
              <w:t>Evet</w:t>
            </w:r>
          </w:p>
        </w:tc>
      </w:tr>
      <w:tr w:rsidR="00652F70" w:rsidRPr="00DF3670" w14:paraId="0A6FA6D0"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8C86E5D" w14:textId="77777777" w:rsidR="00652F70" w:rsidRPr="00DF3670" w:rsidRDefault="00652F70" w:rsidP="003B1DE1">
            <w:pPr>
              <w:rPr>
                <w:rFonts w:ascii="Arial" w:hAnsi="Arial" w:cs="Arial"/>
                <w:color w:val="000000"/>
                <w:sz w:val="20"/>
                <w:szCs w:val="20"/>
              </w:rPr>
            </w:pPr>
            <w:r w:rsidRPr="00DF3670">
              <w:rPr>
                <w:rFonts w:ascii="Arial" w:hAnsi="Arial" w:cs="Arial"/>
                <w:color w:val="000000"/>
                <w:sz w:val="20"/>
                <w:szCs w:val="20"/>
              </w:rPr>
              <w:t>BİLİMSEL ARAŞTIRMA YAZIM VE SUNUM TEKNİKLERİ (FZK 517)</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3E9FA2"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7EC60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7F822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B2332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460E5D7"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45E22F3" w14:textId="77777777" w:rsidR="00652F70" w:rsidRDefault="00652F70" w:rsidP="003B1DE1">
            <w:pPr>
              <w:jc w:val="center"/>
            </w:pPr>
            <w:r w:rsidRPr="00DF3670">
              <w:rPr>
                <w:rFonts w:ascii="Arial" w:eastAsia="Arial" w:hAnsi="Arial" w:cs="Arial"/>
                <w:sz w:val="22"/>
                <w:szCs w:val="22"/>
              </w:rPr>
              <w:t>Evet</w:t>
            </w:r>
          </w:p>
        </w:tc>
      </w:tr>
      <w:tr w:rsidR="00652F70" w:rsidRPr="00DF3670" w14:paraId="2280105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85F2791" w14:textId="77777777" w:rsidR="00652F70" w:rsidRPr="00DF3670" w:rsidRDefault="00652F70" w:rsidP="003B1DE1">
            <w:pPr>
              <w:rPr>
                <w:rFonts w:ascii="Arial" w:hAnsi="Arial" w:cs="Arial"/>
                <w:color w:val="000000"/>
                <w:sz w:val="20"/>
                <w:szCs w:val="20"/>
              </w:rPr>
            </w:pPr>
            <w:r w:rsidRPr="00DF3670">
              <w:rPr>
                <w:rFonts w:ascii="Arial" w:hAnsi="Arial" w:cs="Arial"/>
                <w:color w:val="000000"/>
                <w:sz w:val="20"/>
                <w:szCs w:val="20"/>
              </w:rPr>
              <w:t>KUANTUM MEKANİĞİ I (FZK 506)</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57DD3B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3119C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B6EDF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D2F9C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5C4850F"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F315468" w14:textId="77777777" w:rsidR="00652F70" w:rsidRDefault="00652F70" w:rsidP="003B1DE1">
            <w:pPr>
              <w:jc w:val="center"/>
            </w:pPr>
            <w:r w:rsidRPr="00DF3670">
              <w:rPr>
                <w:rFonts w:ascii="Arial" w:eastAsia="Arial" w:hAnsi="Arial" w:cs="Arial"/>
                <w:sz w:val="22"/>
                <w:szCs w:val="22"/>
              </w:rPr>
              <w:t>Evet</w:t>
            </w:r>
          </w:p>
        </w:tc>
      </w:tr>
      <w:tr w:rsidR="00652F70" w:rsidRPr="00DF3670" w14:paraId="127349EA"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5FEDB0E" w14:textId="77777777" w:rsidR="00652F70" w:rsidRPr="00DF3670" w:rsidRDefault="00652F70" w:rsidP="003B1DE1">
            <w:pPr>
              <w:rPr>
                <w:rFonts w:ascii="Arial" w:hAnsi="Arial" w:cs="Arial"/>
                <w:sz w:val="20"/>
                <w:szCs w:val="20"/>
              </w:rPr>
            </w:pPr>
            <w:r w:rsidRPr="00DF3670">
              <w:rPr>
                <w:rFonts w:ascii="Arial" w:hAnsi="Arial" w:cs="Arial"/>
                <w:sz w:val="20"/>
                <w:szCs w:val="20"/>
              </w:rPr>
              <w:t>KUANTUM MEKANİĞİ II (FZK 507)</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26639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C7072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6A033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80B0B1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AB603BD"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3BA704F" w14:textId="77777777" w:rsidR="00652F70" w:rsidRDefault="00652F70" w:rsidP="003B1DE1">
            <w:pPr>
              <w:jc w:val="center"/>
            </w:pPr>
            <w:r w:rsidRPr="00DF3670">
              <w:rPr>
                <w:rFonts w:ascii="Arial" w:eastAsia="Arial" w:hAnsi="Arial" w:cs="Arial"/>
                <w:sz w:val="22"/>
                <w:szCs w:val="22"/>
              </w:rPr>
              <w:t>Evet</w:t>
            </w:r>
          </w:p>
        </w:tc>
      </w:tr>
      <w:tr w:rsidR="00652F70" w:rsidRPr="00DF3670" w14:paraId="3970B795"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BE746DC" w14:textId="77777777" w:rsidR="00652F70" w:rsidRPr="00DF3670" w:rsidRDefault="00652F70" w:rsidP="003B1DE1">
            <w:pPr>
              <w:rPr>
                <w:rFonts w:ascii="Arial" w:hAnsi="Arial" w:cs="Arial"/>
                <w:sz w:val="20"/>
                <w:szCs w:val="20"/>
              </w:rPr>
            </w:pPr>
            <w:r w:rsidRPr="00DF3670">
              <w:rPr>
                <w:rFonts w:ascii="Arial" w:hAnsi="Arial" w:cs="Arial"/>
                <w:sz w:val="20"/>
                <w:szCs w:val="20"/>
              </w:rPr>
              <w:t>ELEKTRONİK YAPI HESAPLAMALARI (FZK 508)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96503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B915122"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E273C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81290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810F706"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DE15B1A" w14:textId="77777777" w:rsidR="00652F70" w:rsidRDefault="00652F70" w:rsidP="003B1DE1">
            <w:pPr>
              <w:jc w:val="center"/>
            </w:pPr>
            <w:r w:rsidRPr="00DF3670">
              <w:rPr>
                <w:rFonts w:ascii="Arial" w:eastAsia="Arial" w:hAnsi="Arial" w:cs="Arial"/>
                <w:sz w:val="22"/>
                <w:szCs w:val="22"/>
              </w:rPr>
              <w:t>Evet</w:t>
            </w:r>
          </w:p>
        </w:tc>
      </w:tr>
      <w:tr w:rsidR="00652F70" w:rsidRPr="00DF3670" w14:paraId="747CDB55"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343F9F61" w14:textId="77777777" w:rsidR="00652F70" w:rsidRPr="00DF3670" w:rsidRDefault="00652F70" w:rsidP="003B1DE1">
            <w:pPr>
              <w:rPr>
                <w:rFonts w:ascii="Arial" w:hAnsi="Arial" w:cs="Arial"/>
                <w:sz w:val="20"/>
                <w:szCs w:val="20"/>
              </w:rPr>
            </w:pPr>
            <w:r w:rsidRPr="00DF3670">
              <w:rPr>
                <w:rFonts w:ascii="Arial" w:hAnsi="Arial" w:cs="Arial"/>
                <w:sz w:val="20"/>
                <w:szCs w:val="20"/>
              </w:rPr>
              <w:t>LAZERSPEKTROSKOPİSİ VE UYGULAMALARI (FZK 509)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D2145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1625D9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AD2E7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DD59E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9D00E94"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DCBF4D8" w14:textId="77777777" w:rsidR="00652F70" w:rsidRDefault="00652F70" w:rsidP="003B1DE1">
            <w:pPr>
              <w:jc w:val="center"/>
            </w:pPr>
            <w:r w:rsidRPr="00DF3670">
              <w:rPr>
                <w:rFonts w:ascii="Arial" w:eastAsia="Arial" w:hAnsi="Arial" w:cs="Arial"/>
                <w:sz w:val="22"/>
                <w:szCs w:val="22"/>
              </w:rPr>
              <w:t>Evet</w:t>
            </w:r>
          </w:p>
        </w:tc>
      </w:tr>
      <w:tr w:rsidR="00652F70" w:rsidRPr="00DF3670" w14:paraId="39B4118A"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4F7360D" w14:textId="77777777" w:rsidR="00652F70" w:rsidRPr="00DF3670" w:rsidRDefault="00652F70" w:rsidP="003B1DE1">
            <w:pPr>
              <w:rPr>
                <w:rFonts w:ascii="Arial" w:hAnsi="Arial" w:cs="Arial"/>
                <w:sz w:val="20"/>
                <w:szCs w:val="20"/>
              </w:rPr>
            </w:pPr>
            <w:r w:rsidRPr="00DF3670">
              <w:rPr>
                <w:rFonts w:ascii="Arial" w:hAnsi="Arial" w:cs="Arial"/>
                <w:sz w:val="20"/>
                <w:szCs w:val="20"/>
              </w:rPr>
              <w:t>ATOMLARIN ELEKTRONİK YAPISI I (FZK 510)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E1796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FB0E7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664E2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D1427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1EF2187"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DE5F350" w14:textId="77777777" w:rsidR="00652F70" w:rsidRDefault="00652F70" w:rsidP="003B1DE1">
            <w:pPr>
              <w:jc w:val="center"/>
            </w:pPr>
            <w:r w:rsidRPr="00DF3670">
              <w:rPr>
                <w:rFonts w:ascii="Arial" w:eastAsia="Arial" w:hAnsi="Arial" w:cs="Arial"/>
                <w:sz w:val="22"/>
                <w:szCs w:val="22"/>
              </w:rPr>
              <w:t>Evet</w:t>
            </w:r>
          </w:p>
        </w:tc>
      </w:tr>
      <w:tr w:rsidR="00652F70" w:rsidRPr="00DF3670" w14:paraId="5BFB5E2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4C11ADEE" w14:textId="77777777" w:rsidR="00652F70" w:rsidRPr="00DF3670" w:rsidRDefault="00652F70" w:rsidP="003B1DE1">
            <w:pPr>
              <w:rPr>
                <w:rFonts w:ascii="Arial" w:hAnsi="Arial" w:cs="Arial"/>
                <w:sz w:val="20"/>
                <w:szCs w:val="20"/>
              </w:rPr>
            </w:pPr>
            <w:r w:rsidRPr="00DF3670">
              <w:rPr>
                <w:rFonts w:ascii="Arial" w:hAnsi="Arial" w:cs="Arial"/>
                <w:sz w:val="20"/>
                <w:szCs w:val="20"/>
              </w:rPr>
              <w:t>ATOMLARIN ELEKTRONİK YAPISI II (FZK 511)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4A524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4397A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1DD96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2A284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F58CA51"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C56760B" w14:textId="77777777" w:rsidR="00652F70" w:rsidRDefault="00652F70" w:rsidP="003B1DE1">
            <w:pPr>
              <w:jc w:val="center"/>
            </w:pPr>
            <w:r w:rsidRPr="00DF3670">
              <w:rPr>
                <w:rFonts w:ascii="Arial" w:eastAsia="Arial" w:hAnsi="Arial" w:cs="Arial"/>
                <w:sz w:val="22"/>
                <w:szCs w:val="22"/>
              </w:rPr>
              <w:t>Evet</w:t>
            </w:r>
          </w:p>
        </w:tc>
      </w:tr>
      <w:tr w:rsidR="00652F70" w:rsidRPr="00DF3670" w14:paraId="4C733F67"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5572BE5" w14:textId="77777777" w:rsidR="00652F70" w:rsidRPr="00DF3670" w:rsidRDefault="00652F70" w:rsidP="003B1DE1">
            <w:pPr>
              <w:rPr>
                <w:rFonts w:ascii="Arial" w:hAnsi="Arial" w:cs="Arial"/>
                <w:sz w:val="20"/>
                <w:szCs w:val="20"/>
              </w:rPr>
            </w:pPr>
            <w:r w:rsidRPr="00DF3670">
              <w:rPr>
                <w:rFonts w:ascii="Arial" w:hAnsi="Arial" w:cs="Arial"/>
                <w:sz w:val="20"/>
                <w:szCs w:val="20"/>
              </w:rPr>
              <w:t>NÜKLEER ENERJİ TEKNOLOJİLERİ I (FZK 512)</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3BDF7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F8819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9061E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0807D2"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820F2A3"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4309078B" w14:textId="77777777" w:rsidR="00652F70" w:rsidRDefault="00652F70" w:rsidP="003B1DE1">
            <w:pPr>
              <w:jc w:val="center"/>
            </w:pPr>
            <w:r w:rsidRPr="00DF3670">
              <w:rPr>
                <w:rFonts w:ascii="Arial" w:eastAsia="Arial" w:hAnsi="Arial" w:cs="Arial"/>
                <w:sz w:val="22"/>
                <w:szCs w:val="22"/>
              </w:rPr>
              <w:t>Evet</w:t>
            </w:r>
          </w:p>
        </w:tc>
      </w:tr>
      <w:tr w:rsidR="00652F70" w:rsidRPr="00DF3670" w14:paraId="59F99EF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C543F6F" w14:textId="77777777" w:rsidR="00652F70" w:rsidRPr="00DF3670" w:rsidRDefault="00652F70" w:rsidP="003B1DE1">
            <w:pPr>
              <w:rPr>
                <w:rFonts w:ascii="Arial" w:hAnsi="Arial" w:cs="Arial"/>
                <w:sz w:val="20"/>
                <w:szCs w:val="20"/>
              </w:rPr>
            </w:pPr>
            <w:r w:rsidRPr="00DF3670">
              <w:rPr>
                <w:rFonts w:ascii="Arial" w:hAnsi="Arial" w:cs="Arial"/>
                <w:sz w:val="20"/>
                <w:szCs w:val="20"/>
              </w:rPr>
              <w:t>NÜKLEER ENERJİ TEKNOLOJİLERİ II (FZK 513)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12908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3FEAD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5219C8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7F30D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B80EE90"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C4CD0F8" w14:textId="77777777" w:rsidR="00652F70" w:rsidRDefault="00652F70" w:rsidP="003B1DE1">
            <w:pPr>
              <w:jc w:val="center"/>
            </w:pPr>
            <w:r w:rsidRPr="00DF3670">
              <w:rPr>
                <w:rFonts w:ascii="Arial" w:eastAsia="Arial" w:hAnsi="Arial" w:cs="Arial"/>
                <w:sz w:val="22"/>
                <w:szCs w:val="22"/>
              </w:rPr>
              <w:t>Evet</w:t>
            </w:r>
          </w:p>
        </w:tc>
      </w:tr>
      <w:tr w:rsidR="00652F70" w:rsidRPr="00DF3670" w14:paraId="0B60C3DD"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85396A2" w14:textId="77777777" w:rsidR="00652F70" w:rsidRPr="00DF3670" w:rsidRDefault="00652F70" w:rsidP="003B1DE1">
            <w:pPr>
              <w:rPr>
                <w:rFonts w:ascii="Arial" w:hAnsi="Arial" w:cs="Arial"/>
                <w:sz w:val="20"/>
                <w:szCs w:val="20"/>
              </w:rPr>
            </w:pPr>
            <w:r w:rsidRPr="00DF3670">
              <w:rPr>
                <w:rFonts w:ascii="Arial" w:hAnsi="Arial" w:cs="Arial"/>
                <w:sz w:val="20"/>
                <w:szCs w:val="20"/>
              </w:rPr>
              <w:t>İLERİ NÜKLEER FİZİK I (FZK 514)</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C6B43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FBB8D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EF897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D79874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A46871A"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EB9DD05" w14:textId="77777777" w:rsidR="00652F70" w:rsidRDefault="00652F70" w:rsidP="003B1DE1">
            <w:pPr>
              <w:jc w:val="center"/>
            </w:pPr>
            <w:r w:rsidRPr="00DF3670">
              <w:rPr>
                <w:rFonts w:ascii="Arial" w:eastAsia="Arial" w:hAnsi="Arial" w:cs="Arial"/>
                <w:sz w:val="22"/>
                <w:szCs w:val="22"/>
              </w:rPr>
              <w:t>Evet</w:t>
            </w:r>
          </w:p>
        </w:tc>
      </w:tr>
      <w:tr w:rsidR="00652F70" w:rsidRPr="00DF3670" w14:paraId="5C7A212C"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1A46ADDC" w14:textId="77777777" w:rsidR="00652F70" w:rsidRPr="00DF3670" w:rsidRDefault="00652F70" w:rsidP="003B1DE1">
            <w:pPr>
              <w:rPr>
                <w:rFonts w:ascii="Arial" w:hAnsi="Arial" w:cs="Arial"/>
                <w:sz w:val="20"/>
                <w:szCs w:val="20"/>
              </w:rPr>
            </w:pPr>
            <w:r w:rsidRPr="00DF3670">
              <w:rPr>
                <w:rFonts w:ascii="Arial" w:hAnsi="Arial" w:cs="Arial"/>
                <w:sz w:val="20"/>
                <w:szCs w:val="20"/>
              </w:rPr>
              <w:t>İLERİ NÜKLEER FİZİK II (FZK 515)</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8889B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18258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652D3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683BFF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7692B2C"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8A9FDCA" w14:textId="77777777" w:rsidR="00652F70" w:rsidRDefault="00652F70" w:rsidP="003B1DE1">
            <w:pPr>
              <w:jc w:val="center"/>
            </w:pPr>
            <w:r w:rsidRPr="00DF3670">
              <w:rPr>
                <w:rFonts w:ascii="Arial" w:eastAsia="Arial" w:hAnsi="Arial" w:cs="Arial"/>
                <w:sz w:val="22"/>
                <w:szCs w:val="22"/>
              </w:rPr>
              <w:t>Evet</w:t>
            </w:r>
          </w:p>
        </w:tc>
      </w:tr>
      <w:tr w:rsidR="00652F70" w:rsidRPr="00DF3670" w14:paraId="0161F2F4"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4577950" w14:textId="77777777" w:rsidR="00652F70" w:rsidRPr="00DF3670" w:rsidRDefault="00652F70" w:rsidP="003B1DE1">
            <w:pPr>
              <w:rPr>
                <w:rFonts w:ascii="Arial" w:hAnsi="Arial" w:cs="Arial"/>
                <w:sz w:val="20"/>
                <w:szCs w:val="20"/>
              </w:rPr>
            </w:pPr>
            <w:r w:rsidRPr="00DF3670">
              <w:rPr>
                <w:rFonts w:ascii="Arial" w:hAnsi="Arial" w:cs="Arial"/>
                <w:sz w:val="20"/>
                <w:szCs w:val="20"/>
              </w:rPr>
              <w:t>MONTE CARLO SİMÜLASYON UYGULAMALARI (FZK 516)</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D5D43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3B403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1C1A1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22759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6071940"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9606079" w14:textId="77777777" w:rsidR="00652F70" w:rsidRDefault="00652F70" w:rsidP="003B1DE1">
            <w:pPr>
              <w:jc w:val="center"/>
            </w:pPr>
            <w:r w:rsidRPr="00DF3670">
              <w:rPr>
                <w:rFonts w:ascii="Arial" w:eastAsia="Arial" w:hAnsi="Arial" w:cs="Arial"/>
                <w:sz w:val="22"/>
                <w:szCs w:val="22"/>
              </w:rPr>
              <w:t>Evet</w:t>
            </w:r>
          </w:p>
        </w:tc>
      </w:tr>
      <w:tr w:rsidR="00652F70" w:rsidRPr="00DF3670" w14:paraId="50B90913"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5B22AD2" w14:textId="77777777" w:rsidR="00652F70" w:rsidRPr="00DF3670" w:rsidRDefault="00652F70" w:rsidP="003B1DE1">
            <w:pPr>
              <w:rPr>
                <w:rFonts w:ascii="Arial" w:hAnsi="Arial" w:cs="Arial"/>
                <w:sz w:val="20"/>
                <w:szCs w:val="20"/>
              </w:rPr>
            </w:pPr>
            <w:r w:rsidRPr="00DF3670">
              <w:rPr>
                <w:rFonts w:ascii="Arial" w:hAnsi="Arial" w:cs="Arial"/>
                <w:sz w:val="20"/>
                <w:szCs w:val="20"/>
              </w:rPr>
              <w:t>MANYETİK MALZEMELERİN TEKNOLOJİK UYGULAMALARI (FZK 518)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218C4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50EC0B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05057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5AEF11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3647AF8"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0CE2DA0" w14:textId="77777777" w:rsidR="00652F70" w:rsidRDefault="00652F70" w:rsidP="003B1DE1">
            <w:pPr>
              <w:jc w:val="center"/>
            </w:pPr>
            <w:r w:rsidRPr="00DF3670">
              <w:rPr>
                <w:rFonts w:ascii="Arial" w:eastAsia="Arial" w:hAnsi="Arial" w:cs="Arial"/>
                <w:sz w:val="22"/>
                <w:szCs w:val="22"/>
              </w:rPr>
              <w:t>Evet</w:t>
            </w:r>
          </w:p>
        </w:tc>
      </w:tr>
      <w:tr w:rsidR="00652F70" w:rsidRPr="00DF3670" w14:paraId="6C1E51F9"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59DEF59" w14:textId="77777777" w:rsidR="00652F70" w:rsidRPr="00DF3670" w:rsidRDefault="00652F70" w:rsidP="003B1DE1">
            <w:pPr>
              <w:rPr>
                <w:rFonts w:ascii="Arial" w:hAnsi="Arial" w:cs="Arial"/>
                <w:sz w:val="20"/>
                <w:szCs w:val="20"/>
              </w:rPr>
            </w:pPr>
            <w:r w:rsidRPr="00DF3670">
              <w:rPr>
                <w:rFonts w:ascii="Arial" w:hAnsi="Arial" w:cs="Arial"/>
                <w:sz w:val="20"/>
                <w:szCs w:val="20"/>
              </w:rPr>
              <w:t>MALZEMELERİN MANYETİK ÖZELLİKLERİ VE FERROMANYETİZMA (FZK 519)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F4142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B7034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066BA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55DA95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536FC45"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978D8B4" w14:textId="77777777" w:rsidR="00652F70" w:rsidRDefault="00652F70" w:rsidP="003B1DE1">
            <w:pPr>
              <w:jc w:val="center"/>
            </w:pPr>
            <w:r w:rsidRPr="00DF3670">
              <w:rPr>
                <w:rFonts w:ascii="Arial" w:eastAsia="Arial" w:hAnsi="Arial" w:cs="Arial"/>
                <w:sz w:val="22"/>
                <w:szCs w:val="22"/>
              </w:rPr>
              <w:t>Evet</w:t>
            </w:r>
          </w:p>
        </w:tc>
      </w:tr>
      <w:tr w:rsidR="00652F70" w:rsidRPr="00DF3670" w14:paraId="59BDA655"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23B9C77" w14:textId="77777777" w:rsidR="00652F70" w:rsidRPr="00DF3670" w:rsidRDefault="00652F70" w:rsidP="003B1DE1">
            <w:pPr>
              <w:rPr>
                <w:rFonts w:ascii="Arial" w:hAnsi="Arial" w:cs="Arial"/>
                <w:sz w:val="20"/>
                <w:szCs w:val="20"/>
              </w:rPr>
            </w:pPr>
            <w:r w:rsidRPr="00DF3670">
              <w:rPr>
                <w:rFonts w:ascii="Arial" w:hAnsi="Arial" w:cs="Arial"/>
                <w:sz w:val="20"/>
                <w:szCs w:val="20"/>
              </w:rPr>
              <w:t>KATILARIN TERMAL ÖZELLİKLERİ (FZK 520)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3EE675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FFFE0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C02E1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B4743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6DADEE9"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5A65954" w14:textId="77777777" w:rsidR="00652F70" w:rsidRDefault="00652F70" w:rsidP="003B1DE1">
            <w:pPr>
              <w:jc w:val="center"/>
            </w:pPr>
            <w:r w:rsidRPr="00DF3670">
              <w:rPr>
                <w:rFonts w:ascii="Arial" w:eastAsia="Arial" w:hAnsi="Arial" w:cs="Arial"/>
                <w:sz w:val="22"/>
                <w:szCs w:val="22"/>
              </w:rPr>
              <w:t>Evet</w:t>
            </w:r>
          </w:p>
        </w:tc>
      </w:tr>
      <w:tr w:rsidR="00652F70" w:rsidRPr="00DF3670" w14:paraId="3B9C5A8F"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BA2FB45" w14:textId="77777777" w:rsidR="00652F70" w:rsidRPr="00DF3670" w:rsidRDefault="00652F70" w:rsidP="003B1DE1">
            <w:pPr>
              <w:rPr>
                <w:rFonts w:ascii="Arial" w:hAnsi="Arial" w:cs="Arial"/>
                <w:sz w:val="20"/>
                <w:szCs w:val="20"/>
              </w:rPr>
            </w:pPr>
            <w:r w:rsidRPr="00DF3670">
              <w:rPr>
                <w:rFonts w:ascii="Arial" w:hAnsi="Arial" w:cs="Arial"/>
                <w:sz w:val="20"/>
                <w:szCs w:val="20"/>
              </w:rPr>
              <w:t>KIRINIM ŞARTLARI VE KRİSTAL YAPI TAYİNİ (FZK 521)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8E719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A87A6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6DC03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744B0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0705E0F"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1D5369A" w14:textId="77777777" w:rsidR="00652F70" w:rsidRDefault="00652F70" w:rsidP="003B1DE1">
            <w:pPr>
              <w:jc w:val="center"/>
            </w:pPr>
            <w:r w:rsidRPr="00DF3670">
              <w:rPr>
                <w:rFonts w:ascii="Arial" w:eastAsia="Arial" w:hAnsi="Arial" w:cs="Arial"/>
                <w:sz w:val="22"/>
                <w:szCs w:val="22"/>
              </w:rPr>
              <w:t>Evet</w:t>
            </w:r>
          </w:p>
        </w:tc>
      </w:tr>
      <w:tr w:rsidR="00652F70" w:rsidRPr="00DF3670" w14:paraId="631B161F"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84AE4A8" w14:textId="77777777" w:rsidR="00652F70" w:rsidRPr="00DF3670" w:rsidRDefault="00652F70" w:rsidP="003B1DE1">
            <w:pPr>
              <w:rPr>
                <w:rFonts w:ascii="Arial" w:hAnsi="Arial" w:cs="Arial"/>
                <w:sz w:val="20"/>
                <w:szCs w:val="20"/>
              </w:rPr>
            </w:pPr>
            <w:r w:rsidRPr="00DF3670">
              <w:rPr>
                <w:rFonts w:ascii="Arial" w:hAnsi="Arial" w:cs="Arial"/>
                <w:sz w:val="20"/>
                <w:szCs w:val="20"/>
              </w:rPr>
              <w:t>TERMOLÜMİNESANS (FZK 522)</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32F08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942294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37937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20248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925233C"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0C57B60" w14:textId="77777777" w:rsidR="00652F70" w:rsidRDefault="00652F70" w:rsidP="003B1DE1">
            <w:pPr>
              <w:jc w:val="center"/>
            </w:pPr>
            <w:r w:rsidRPr="00DF3670">
              <w:rPr>
                <w:rFonts w:ascii="Arial" w:eastAsia="Arial" w:hAnsi="Arial" w:cs="Arial"/>
                <w:sz w:val="22"/>
                <w:szCs w:val="22"/>
              </w:rPr>
              <w:t>Evet</w:t>
            </w:r>
          </w:p>
        </w:tc>
      </w:tr>
      <w:tr w:rsidR="00652F70" w:rsidRPr="00DF3670" w14:paraId="3CEE2915"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12C9408" w14:textId="77777777" w:rsidR="00652F70" w:rsidRPr="00DF3670" w:rsidRDefault="00652F70" w:rsidP="003B1DE1">
            <w:pPr>
              <w:rPr>
                <w:rFonts w:ascii="Arial" w:hAnsi="Arial" w:cs="Arial"/>
                <w:sz w:val="20"/>
                <w:szCs w:val="20"/>
              </w:rPr>
            </w:pPr>
            <w:r w:rsidRPr="00DF3670">
              <w:rPr>
                <w:rFonts w:ascii="Arial" w:hAnsi="Arial" w:cs="Arial"/>
                <w:sz w:val="20"/>
                <w:szCs w:val="20"/>
              </w:rPr>
              <w:t>TERMOLÜMİNESANS I (FZK 523)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37B88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AF8AD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6DDB2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7D55D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B52D772"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4200F0C" w14:textId="77777777" w:rsidR="00652F70" w:rsidRDefault="00652F70" w:rsidP="003B1DE1">
            <w:pPr>
              <w:jc w:val="center"/>
            </w:pPr>
            <w:r w:rsidRPr="00DF3670">
              <w:rPr>
                <w:rFonts w:ascii="Arial" w:eastAsia="Arial" w:hAnsi="Arial" w:cs="Arial"/>
                <w:sz w:val="22"/>
                <w:szCs w:val="22"/>
              </w:rPr>
              <w:t>Evet</w:t>
            </w:r>
          </w:p>
        </w:tc>
      </w:tr>
      <w:tr w:rsidR="00652F70" w:rsidRPr="00DF3670" w14:paraId="450142D7"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17AAEFC9" w14:textId="77777777" w:rsidR="00652F70" w:rsidRPr="00DF3670" w:rsidRDefault="00652F70" w:rsidP="003B1DE1">
            <w:pPr>
              <w:rPr>
                <w:rFonts w:ascii="Arial" w:hAnsi="Arial" w:cs="Arial"/>
                <w:sz w:val="20"/>
                <w:szCs w:val="20"/>
              </w:rPr>
            </w:pPr>
            <w:r w:rsidRPr="00DF3670">
              <w:rPr>
                <w:rFonts w:ascii="Arial" w:hAnsi="Arial" w:cs="Arial"/>
                <w:sz w:val="20"/>
                <w:szCs w:val="20"/>
              </w:rPr>
              <w:t>TERMOLÜMİNESANS II (FZK 524)</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BDADB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BEFC9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FECC09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A4257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C3DEED8"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F00992E" w14:textId="77777777" w:rsidR="00652F70" w:rsidRDefault="00652F70" w:rsidP="003B1DE1">
            <w:pPr>
              <w:jc w:val="center"/>
            </w:pPr>
            <w:r w:rsidRPr="00DF3670">
              <w:rPr>
                <w:rFonts w:ascii="Arial" w:eastAsia="Arial" w:hAnsi="Arial" w:cs="Arial"/>
                <w:sz w:val="22"/>
                <w:szCs w:val="22"/>
              </w:rPr>
              <w:t>Evet</w:t>
            </w:r>
          </w:p>
        </w:tc>
      </w:tr>
      <w:tr w:rsidR="00652F70" w:rsidRPr="00DF3670" w14:paraId="58781B2F"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C6E16BC" w14:textId="77777777" w:rsidR="00652F70" w:rsidRPr="00DF3670" w:rsidRDefault="00652F70" w:rsidP="003B1DE1">
            <w:pPr>
              <w:rPr>
                <w:rFonts w:ascii="Arial" w:hAnsi="Arial" w:cs="Arial"/>
                <w:sz w:val="20"/>
                <w:szCs w:val="20"/>
              </w:rPr>
            </w:pPr>
            <w:r w:rsidRPr="00DF3670">
              <w:rPr>
                <w:rFonts w:ascii="Arial" w:hAnsi="Arial" w:cs="Arial"/>
                <w:sz w:val="20"/>
                <w:szCs w:val="20"/>
              </w:rPr>
              <w:t>MATEMATİCA'YA GİRİŞ (FZK 525)</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66B01F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237282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90BA48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B3926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A045E93"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4ACE91E" w14:textId="77777777" w:rsidR="00652F70" w:rsidRDefault="00652F70" w:rsidP="003B1DE1">
            <w:pPr>
              <w:jc w:val="center"/>
            </w:pPr>
            <w:r w:rsidRPr="00DF3670">
              <w:rPr>
                <w:rFonts w:ascii="Arial" w:eastAsia="Arial" w:hAnsi="Arial" w:cs="Arial"/>
                <w:sz w:val="22"/>
                <w:szCs w:val="22"/>
              </w:rPr>
              <w:t>Evet</w:t>
            </w:r>
          </w:p>
        </w:tc>
      </w:tr>
      <w:tr w:rsidR="00652F70" w:rsidRPr="00DF3670" w14:paraId="4FF05693"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12B7BA83" w14:textId="77777777" w:rsidR="00652F70" w:rsidRPr="00DF3670" w:rsidRDefault="00652F70" w:rsidP="003B1DE1">
            <w:pPr>
              <w:rPr>
                <w:rFonts w:ascii="Arial" w:hAnsi="Arial" w:cs="Arial"/>
                <w:sz w:val="20"/>
                <w:szCs w:val="20"/>
              </w:rPr>
            </w:pPr>
            <w:r w:rsidRPr="00DF3670">
              <w:rPr>
                <w:rFonts w:ascii="Arial" w:hAnsi="Arial" w:cs="Arial"/>
                <w:sz w:val="20"/>
                <w:szCs w:val="20"/>
              </w:rPr>
              <w:t>KATILARDA DİFÜZYON (FZK 526)</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D7ADE4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AEF7F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6C210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B3B5F3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FC05C68"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1A5C7D8" w14:textId="77777777" w:rsidR="00652F70" w:rsidRDefault="00652F70" w:rsidP="003B1DE1">
            <w:pPr>
              <w:jc w:val="center"/>
            </w:pPr>
            <w:r w:rsidRPr="00DF3670">
              <w:rPr>
                <w:rFonts w:ascii="Arial" w:eastAsia="Arial" w:hAnsi="Arial" w:cs="Arial"/>
                <w:sz w:val="22"/>
                <w:szCs w:val="22"/>
              </w:rPr>
              <w:t>Evet</w:t>
            </w:r>
          </w:p>
        </w:tc>
      </w:tr>
      <w:tr w:rsidR="00652F70" w:rsidRPr="00DF3670" w14:paraId="1954D36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2362C94" w14:textId="77777777" w:rsidR="00652F70" w:rsidRPr="00DF3670" w:rsidRDefault="00652F70" w:rsidP="003B1DE1">
            <w:pPr>
              <w:rPr>
                <w:rFonts w:ascii="Arial" w:hAnsi="Arial" w:cs="Arial"/>
                <w:sz w:val="20"/>
                <w:szCs w:val="20"/>
              </w:rPr>
            </w:pPr>
            <w:r w:rsidRPr="00DF3670">
              <w:rPr>
                <w:rFonts w:ascii="Arial" w:hAnsi="Arial" w:cs="Arial"/>
                <w:sz w:val="20"/>
                <w:szCs w:val="20"/>
              </w:rPr>
              <w:t>FİZİKÇİLER İÇİN MATEMATİCA (FZK 527)</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5913A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53474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E3552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47710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FC7A634"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9400D8E" w14:textId="77777777" w:rsidR="00652F70" w:rsidRDefault="00652F70" w:rsidP="003B1DE1">
            <w:pPr>
              <w:jc w:val="center"/>
            </w:pPr>
            <w:r w:rsidRPr="00DF3670">
              <w:rPr>
                <w:rFonts w:ascii="Arial" w:eastAsia="Arial" w:hAnsi="Arial" w:cs="Arial"/>
                <w:sz w:val="22"/>
                <w:szCs w:val="22"/>
              </w:rPr>
              <w:t>Evet</w:t>
            </w:r>
          </w:p>
        </w:tc>
      </w:tr>
      <w:tr w:rsidR="00652F70" w:rsidRPr="00DF3670" w14:paraId="32BE68B8"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63E256D" w14:textId="77777777" w:rsidR="00652F70" w:rsidRPr="00DF3670" w:rsidRDefault="00652F70" w:rsidP="003B1DE1">
            <w:pPr>
              <w:rPr>
                <w:rFonts w:ascii="Arial" w:hAnsi="Arial" w:cs="Arial"/>
                <w:sz w:val="20"/>
                <w:szCs w:val="20"/>
              </w:rPr>
            </w:pPr>
            <w:r w:rsidRPr="00DF3670">
              <w:rPr>
                <w:rFonts w:ascii="Arial" w:hAnsi="Arial" w:cs="Arial"/>
                <w:sz w:val="20"/>
                <w:szCs w:val="20"/>
              </w:rPr>
              <w:t>LAZER PLAZMA ETKİLEŞİMLERİNİN UYGULAMALARI (FZK 528)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92EA3B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4C34A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8D682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E1667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8243228"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FA4DCFB" w14:textId="77777777" w:rsidR="00652F70" w:rsidRDefault="00652F70" w:rsidP="003B1DE1">
            <w:pPr>
              <w:jc w:val="center"/>
            </w:pPr>
            <w:r w:rsidRPr="00DF3670">
              <w:rPr>
                <w:rFonts w:ascii="Arial" w:eastAsia="Arial" w:hAnsi="Arial" w:cs="Arial"/>
                <w:sz w:val="22"/>
                <w:szCs w:val="22"/>
              </w:rPr>
              <w:t>Evet</w:t>
            </w:r>
          </w:p>
        </w:tc>
      </w:tr>
      <w:tr w:rsidR="00652F70" w:rsidRPr="00DF3670" w14:paraId="615063C6"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4DC42506" w14:textId="77777777" w:rsidR="00652F70" w:rsidRPr="00DF3670" w:rsidRDefault="00652F70" w:rsidP="003B1DE1">
            <w:pPr>
              <w:rPr>
                <w:rFonts w:ascii="Arial" w:hAnsi="Arial" w:cs="Arial"/>
                <w:sz w:val="20"/>
                <w:szCs w:val="20"/>
              </w:rPr>
            </w:pPr>
            <w:r w:rsidRPr="00DF3670">
              <w:rPr>
                <w:rFonts w:ascii="Arial" w:hAnsi="Arial" w:cs="Arial"/>
                <w:sz w:val="20"/>
                <w:szCs w:val="20"/>
              </w:rPr>
              <w:lastRenderedPageBreak/>
              <w:t>MATLAB'A GİRİŞ (FZK 529)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CD2A4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DBAA2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1A80A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C5E68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5297F72"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40AE717" w14:textId="77777777" w:rsidR="00652F70" w:rsidRDefault="00652F70" w:rsidP="003B1DE1">
            <w:pPr>
              <w:jc w:val="center"/>
            </w:pPr>
            <w:r w:rsidRPr="00DF3670">
              <w:rPr>
                <w:rFonts w:ascii="Arial" w:eastAsia="Arial" w:hAnsi="Arial" w:cs="Arial"/>
                <w:sz w:val="22"/>
                <w:szCs w:val="22"/>
              </w:rPr>
              <w:t>Evet</w:t>
            </w:r>
          </w:p>
        </w:tc>
      </w:tr>
      <w:tr w:rsidR="00652F70" w:rsidRPr="00DF3670" w14:paraId="4B1BF5F1"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4109E09" w14:textId="77777777" w:rsidR="00652F70" w:rsidRPr="00DF3670" w:rsidRDefault="00652F70" w:rsidP="003B1DE1">
            <w:pPr>
              <w:rPr>
                <w:rFonts w:ascii="Arial" w:hAnsi="Arial" w:cs="Arial"/>
                <w:sz w:val="20"/>
                <w:szCs w:val="20"/>
              </w:rPr>
            </w:pPr>
            <w:r w:rsidRPr="00DF3670">
              <w:rPr>
                <w:rFonts w:ascii="Arial" w:hAnsi="Arial" w:cs="Arial"/>
                <w:sz w:val="20"/>
                <w:szCs w:val="20"/>
              </w:rPr>
              <w:t>DURGUN SINIRLANDIRILMIŞ FÜZYONA GİRİŞ (FZK 530)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8BA9D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FE9C0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B3AD8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15D63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EC897BB"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071DC45" w14:textId="77777777" w:rsidR="00652F70" w:rsidRDefault="00652F70" w:rsidP="003B1DE1">
            <w:pPr>
              <w:jc w:val="center"/>
            </w:pPr>
            <w:r w:rsidRPr="00DF3670">
              <w:rPr>
                <w:rFonts w:ascii="Arial" w:eastAsia="Arial" w:hAnsi="Arial" w:cs="Arial"/>
                <w:sz w:val="22"/>
                <w:szCs w:val="22"/>
              </w:rPr>
              <w:t>Evet</w:t>
            </w:r>
          </w:p>
        </w:tc>
      </w:tr>
      <w:tr w:rsidR="00652F70" w:rsidRPr="00DF3670" w14:paraId="0B11EB77"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AB70535" w14:textId="77777777" w:rsidR="00652F70" w:rsidRPr="00DF3670" w:rsidRDefault="00652F70" w:rsidP="003B1DE1">
            <w:pPr>
              <w:rPr>
                <w:rFonts w:ascii="Arial" w:hAnsi="Arial" w:cs="Arial"/>
                <w:sz w:val="20"/>
                <w:szCs w:val="20"/>
              </w:rPr>
            </w:pPr>
            <w:r w:rsidRPr="00DF3670">
              <w:rPr>
                <w:rFonts w:ascii="Arial" w:hAnsi="Arial" w:cs="Arial"/>
                <w:sz w:val="20"/>
                <w:szCs w:val="20"/>
              </w:rPr>
              <w:t>FÜZYON İÇİN PLAZMA FİZİK (FZK 531)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4F6FE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8422B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33C83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95307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B700A96"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452E46C" w14:textId="77777777" w:rsidR="00652F70" w:rsidRDefault="00652F70" w:rsidP="003B1DE1">
            <w:pPr>
              <w:jc w:val="center"/>
            </w:pPr>
            <w:r w:rsidRPr="00DF3670">
              <w:rPr>
                <w:rFonts w:ascii="Arial" w:eastAsia="Arial" w:hAnsi="Arial" w:cs="Arial"/>
                <w:sz w:val="22"/>
                <w:szCs w:val="22"/>
              </w:rPr>
              <w:t>Evet</w:t>
            </w:r>
          </w:p>
        </w:tc>
      </w:tr>
      <w:tr w:rsidR="00652F70" w:rsidRPr="00DF3670" w14:paraId="65162E8E"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4982DABE" w14:textId="77777777" w:rsidR="00652F70" w:rsidRPr="00DF3670" w:rsidRDefault="00652F70" w:rsidP="003B1DE1">
            <w:pPr>
              <w:rPr>
                <w:rFonts w:ascii="Arial" w:hAnsi="Arial" w:cs="Arial"/>
                <w:sz w:val="20"/>
                <w:szCs w:val="20"/>
              </w:rPr>
            </w:pPr>
            <w:r w:rsidRPr="00DF3670">
              <w:rPr>
                <w:rFonts w:ascii="Arial" w:hAnsi="Arial" w:cs="Arial"/>
                <w:sz w:val="20"/>
                <w:szCs w:val="20"/>
              </w:rPr>
              <w:t>NÜKLEER SPEKTROSKOPİ (FZK 532)</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0E92C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228BE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5DF70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DBC1A2"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2A02CC3"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5E1DE34" w14:textId="77777777" w:rsidR="00652F70" w:rsidRDefault="00652F70" w:rsidP="003B1DE1">
            <w:pPr>
              <w:jc w:val="center"/>
            </w:pPr>
            <w:r w:rsidRPr="00DF3670">
              <w:rPr>
                <w:rFonts w:ascii="Arial" w:eastAsia="Arial" w:hAnsi="Arial" w:cs="Arial"/>
                <w:sz w:val="22"/>
                <w:szCs w:val="22"/>
              </w:rPr>
              <w:t>Evet</w:t>
            </w:r>
          </w:p>
        </w:tc>
      </w:tr>
      <w:tr w:rsidR="00652F70" w:rsidRPr="00DF3670" w14:paraId="27AF080C"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1F04EA3C" w14:textId="77777777" w:rsidR="00652F70" w:rsidRPr="00DF3670" w:rsidRDefault="00652F70" w:rsidP="003B1DE1">
            <w:pPr>
              <w:rPr>
                <w:rFonts w:ascii="Arial" w:hAnsi="Arial" w:cs="Arial"/>
                <w:sz w:val="20"/>
                <w:szCs w:val="20"/>
              </w:rPr>
            </w:pPr>
            <w:r w:rsidRPr="00DF3670">
              <w:rPr>
                <w:rFonts w:ascii="Arial" w:hAnsi="Arial" w:cs="Arial"/>
                <w:sz w:val="20"/>
                <w:szCs w:val="20"/>
              </w:rPr>
              <w:t>RADYASYON ÖLÇÜM TEKNİKLERİ (FZK 533)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9AC1D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09FD0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3C3BA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C8334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8650A6F"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74E08A9" w14:textId="77777777" w:rsidR="00652F70" w:rsidRDefault="00652F70" w:rsidP="003B1DE1">
            <w:pPr>
              <w:jc w:val="center"/>
            </w:pPr>
            <w:r w:rsidRPr="00DF3670">
              <w:rPr>
                <w:rFonts w:ascii="Arial" w:eastAsia="Arial" w:hAnsi="Arial" w:cs="Arial"/>
                <w:sz w:val="22"/>
                <w:szCs w:val="22"/>
              </w:rPr>
              <w:t>Evet</w:t>
            </w:r>
          </w:p>
        </w:tc>
      </w:tr>
      <w:tr w:rsidR="00652F70" w:rsidRPr="00DF3670" w14:paraId="031DA1C6"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0D4873C" w14:textId="77777777" w:rsidR="00652F70" w:rsidRPr="00DF3670" w:rsidRDefault="00652F70" w:rsidP="003B1DE1">
            <w:pPr>
              <w:rPr>
                <w:rFonts w:ascii="Arial" w:hAnsi="Arial" w:cs="Arial"/>
                <w:sz w:val="20"/>
                <w:szCs w:val="20"/>
              </w:rPr>
            </w:pPr>
            <w:r w:rsidRPr="00DF3670">
              <w:rPr>
                <w:rFonts w:ascii="Arial" w:hAnsi="Arial" w:cs="Arial"/>
                <w:sz w:val="20"/>
                <w:szCs w:val="20"/>
              </w:rPr>
              <w:t>GÜNEŞ PİLLERİ I (FZK 536)</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54B83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2C621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EBBC34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3F5A2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D7352F4"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C4235FB" w14:textId="77777777" w:rsidR="00652F70" w:rsidRDefault="00652F70" w:rsidP="003B1DE1">
            <w:pPr>
              <w:jc w:val="center"/>
            </w:pPr>
            <w:r w:rsidRPr="00DF3670">
              <w:rPr>
                <w:rFonts w:ascii="Arial" w:eastAsia="Arial" w:hAnsi="Arial" w:cs="Arial"/>
                <w:sz w:val="22"/>
                <w:szCs w:val="22"/>
              </w:rPr>
              <w:t>Evet</w:t>
            </w:r>
          </w:p>
        </w:tc>
      </w:tr>
      <w:tr w:rsidR="00652F70" w:rsidRPr="00DF3670" w14:paraId="39F51264"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2D3D643" w14:textId="77777777" w:rsidR="00652F70" w:rsidRPr="00DF3670" w:rsidRDefault="00652F70" w:rsidP="003B1DE1">
            <w:pPr>
              <w:rPr>
                <w:rFonts w:ascii="Arial" w:hAnsi="Arial" w:cs="Arial"/>
                <w:sz w:val="20"/>
                <w:szCs w:val="20"/>
              </w:rPr>
            </w:pPr>
            <w:r w:rsidRPr="00DF3670">
              <w:rPr>
                <w:rFonts w:ascii="Arial" w:hAnsi="Arial" w:cs="Arial"/>
                <w:sz w:val="20"/>
                <w:szCs w:val="20"/>
              </w:rPr>
              <w:t>METAL VE YARIİLETKEN KONTAKLARI (FZK 537)</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CF9E1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EF8E8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3A914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E517C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BCE2135"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DDCC818" w14:textId="77777777" w:rsidR="00652F70" w:rsidRDefault="00652F70" w:rsidP="003B1DE1">
            <w:pPr>
              <w:jc w:val="center"/>
            </w:pPr>
            <w:r w:rsidRPr="00DF3670">
              <w:rPr>
                <w:rFonts w:ascii="Arial" w:eastAsia="Arial" w:hAnsi="Arial" w:cs="Arial"/>
                <w:sz w:val="22"/>
                <w:szCs w:val="22"/>
              </w:rPr>
              <w:t>Evet</w:t>
            </w:r>
          </w:p>
        </w:tc>
      </w:tr>
      <w:tr w:rsidR="00652F70" w:rsidRPr="00DF3670" w14:paraId="63631FC3"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9CF5FB9" w14:textId="77777777" w:rsidR="00652F70" w:rsidRPr="00DF3670" w:rsidRDefault="00652F70" w:rsidP="003B1DE1">
            <w:pPr>
              <w:rPr>
                <w:rFonts w:ascii="Arial" w:hAnsi="Arial" w:cs="Arial"/>
                <w:sz w:val="20"/>
                <w:szCs w:val="20"/>
              </w:rPr>
            </w:pPr>
            <w:r w:rsidRPr="00DF3670">
              <w:rPr>
                <w:rFonts w:ascii="Arial" w:hAnsi="Arial" w:cs="Arial"/>
                <w:sz w:val="20"/>
                <w:szCs w:val="20"/>
              </w:rPr>
              <w:t>DİELEKTRİK I (FZK 538)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397E41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15524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02D34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70F27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1126944"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A5D2BB8" w14:textId="77777777" w:rsidR="00652F70" w:rsidRDefault="00652F70" w:rsidP="003B1DE1">
            <w:pPr>
              <w:jc w:val="center"/>
            </w:pPr>
            <w:r w:rsidRPr="00DF3670">
              <w:rPr>
                <w:rFonts w:ascii="Arial" w:eastAsia="Arial" w:hAnsi="Arial" w:cs="Arial"/>
                <w:sz w:val="22"/>
                <w:szCs w:val="22"/>
              </w:rPr>
              <w:t>Evet</w:t>
            </w:r>
          </w:p>
        </w:tc>
      </w:tr>
      <w:tr w:rsidR="00652F70" w:rsidRPr="00DF3670" w14:paraId="1F248A0A"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CC667A9" w14:textId="77777777" w:rsidR="00652F70" w:rsidRPr="00DF3670" w:rsidRDefault="00652F70" w:rsidP="003B1DE1">
            <w:pPr>
              <w:rPr>
                <w:rFonts w:ascii="Arial" w:hAnsi="Arial" w:cs="Arial"/>
                <w:sz w:val="20"/>
                <w:szCs w:val="20"/>
              </w:rPr>
            </w:pPr>
            <w:r w:rsidRPr="00DF3670">
              <w:rPr>
                <w:rFonts w:ascii="Arial" w:hAnsi="Arial" w:cs="Arial"/>
                <w:sz w:val="20"/>
                <w:szCs w:val="20"/>
              </w:rPr>
              <w:t>KATIHAL FİZİĞİ I (FZK 539)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283A6D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A48E6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F7C86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D0001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8A0690C"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CEA9A0D" w14:textId="77777777" w:rsidR="00652F70" w:rsidRDefault="00652F70" w:rsidP="003B1DE1">
            <w:pPr>
              <w:jc w:val="center"/>
            </w:pPr>
            <w:r w:rsidRPr="00DF3670">
              <w:rPr>
                <w:rFonts w:ascii="Arial" w:eastAsia="Arial" w:hAnsi="Arial" w:cs="Arial"/>
                <w:sz w:val="22"/>
                <w:szCs w:val="22"/>
              </w:rPr>
              <w:t>Evet</w:t>
            </w:r>
          </w:p>
        </w:tc>
      </w:tr>
      <w:tr w:rsidR="00652F70" w:rsidRPr="00DF3670" w14:paraId="088C0449"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7D066A4" w14:textId="77777777" w:rsidR="00652F70" w:rsidRPr="00DF3670" w:rsidRDefault="00652F70" w:rsidP="003B1DE1">
            <w:pPr>
              <w:rPr>
                <w:rFonts w:ascii="Arial" w:hAnsi="Arial" w:cs="Arial"/>
                <w:sz w:val="20"/>
                <w:szCs w:val="20"/>
              </w:rPr>
            </w:pPr>
            <w:r w:rsidRPr="00DF3670">
              <w:rPr>
                <w:rFonts w:ascii="Arial" w:hAnsi="Arial" w:cs="Arial"/>
                <w:sz w:val="20"/>
                <w:szCs w:val="20"/>
              </w:rPr>
              <w:t>KUANTUM MEKANİĞİNE GENEL BAKIŞ (FZK 540)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FE869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7DD64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9214A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2FCAD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885C1CC"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E687636" w14:textId="77777777" w:rsidR="00652F70" w:rsidRDefault="00652F70" w:rsidP="003B1DE1">
            <w:pPr>
              <w:jc w:val="center"/>
            </w:pPr>
            <w:r w:rsidRPr="00DF3670">
              <w:rPr>
                <w:rFonts w:ascii="Arial" w:eastAsia="Arial" w:hAnsi="Arial" w:cs="Arial"/>
                <w:sz w:val="22"/>
                <w:szCs w:val="22"/>
              </w:rPr>
              <w:t>Evet</w:t>
            </w:r>
          </w:p>
        </w:tc>
      </w:tr>
      <w:tr w:rsidR="00652F70" w:rsidRPr="00DF3670" w14:paraId="3851524A"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E8D11FF" w14:textId="77777777" w:rsidR="00652F70" w:rsidRPr="00DF3670" w:rsidRDefault="00652F70" w:rsidP="003B1DE1">
            <w:pPr>
              <w:rPr>
                <w:rFonts w:ascii="Arial" w:hAnsi="Arial" w:cs="Arial"/>
                <w:sz w:val="20"/>
                <w:szCs w:val="20"/>
              </w:rPr>
            </w:pPr>
            <w:r w:rsidRPr="00DF3670">
              <w:rPr>
                <w:rFonts w:ascii="Arial" w:hAnsi="Arial" w:cs="Arial"/>
                <w:sz w:val="20"/>
                <w:szCs w:val="20"/>
              </w:rPr>
              <w:t>KATILARIN OPTİK ÖZELLİKLERİ (FZK 541)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F86DA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938FF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079B1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D60524"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89027F9"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D5A3287" w14:textId="77777777" w:rsidR="00652F70" w:rsidRDefault="00652F70" w:rsidP="003B1DE1">
            <w:pPr>
              <w:jc w:val="center"/>
            </w:pPr>
            <w:r w:rsidRPr="00DF3670">
              <w:rPr>
                <w:rFonts w:ascii="Arial" w:eastAsia="Arial" w:hAnsi="Arial" w:cs="Arial"/>
                <w:sz w:val="22"/>
                <w:szCs w:val="22"/>
              </w:rPr>
              <w:t>Evet</w:t>
            </w:r>
          </w:p>
        </w:tc>
      </w:tr>
      <w:tr w:rsidR="00652F70" w:rsidRPr="00DF3670" w14:paraId="6380AF8F"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22CEB46E" w14:textId="77777777" w:rsidR="00652F70" w:rsidRPr="00DF3670" w:rsidRDefault="00652F70" w:rsidP="003B1DE1">
            <w:pPr>
              <w:rPr>
                <w:rFonts w:ascii="Arial" w:hAnsi="Arial" w:cs="Arial"/>
                <w:sz w:val="20"/>
                <w:szCs w:val="20"/>
              </w:rPr>
            </w:pPr>
            <w:r w:rsidRPr="00DF3670">
              <w:rPr>
                <w:rFonts w:ascii="Arial" w:hAnsi="Arial" w:cs="Arial"/>
                <w:sz w:val="20"/>
                <w:szCs w:val="20"/>
              </w:rPr>
              <w:t>HİDROJEN DEPOLAMA TEKNİKLERİ (FZK 542)</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ECA7BD"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EBFE5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881843"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717639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7552405"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853D78B" w14:textId="77777777" w:rsidR="00652F70" w:rsidRDefault="00652F70" w:rsidP="003B1DE1">
            <w:pPr>
              <w:jc w:val="center"/>
            </w:pPr>
            <w:r w:rsidRPr="00DF3670">
              <w:rPr>
                <w:rFonts w:ascii="Arial" w:eastAsia="Arial" w:hAnsi="Arial" w:cs="Arial"/>
                <w:sz w:val="22"/>
                <w:szCs w:val="22"/>
              </w:rPr>
              <w:t>Evet</w:t>
            </w:r>
          </w:p>
        </w:tc>
      </w:tr>
      <w:tr w:rsidR="00652F70" w:rsidRPr="00DF3670" w14:paraId="5B4D3900"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5ADBE667" w14:textId="77777777" w:rsidR="00652F70" w:rsidRPr="00DF3670" w:rsidRDefault="00652F70" w:rsidP="003B1DE1">
            <w:pPr>
              <w:rPr>
                <w:rFonts w:ascii="Arial" w:hAnsi="Arial" w:cs="Arial"/>
                <w:sz w:val="20"/>
                <w:szCs w:val="20"/>
              </w:rPr>
            </w:pPr>
            <w:r w:rsidRPr="00DF3670">
              <w:rPr>
                <w:rFonts w:ascii="Arial" w:hAnsi="Arial" w:cs="Arial"/>
                <w:sz w:val="20"/>
                <w:szCs w:val="20"/>
              </w:rPr>
              <w:t>MOLEKÜLER DİNAMİK MODELLEME (FZK 549)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22D502"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52948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18E0F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7B99E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4CB3C62"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43D847F4" w14:textId="77777777" w:rsidR="00652F70" w:rsidRDefault="00652F70" w:rsidP="003B1DE1">
            <w:pPr>
              <w:jc w:val="center"/>
            </w:pPr>
            <w:r w:rsidRPr="00DF3670">
              <w:rPr>
                <w:rFonts w:ascii="Arial" w:eastAsia="Arial" w:hAnsi="Arial" w:cs="Arial"/>
                <w:sz w:val="22"/>
                <w:szCs w:val="22"/>
              </w:rPr>
              <w:t>Evet</w:t>
            </w:r>
          </w:p>
        </w:tc>
      </w:tr>
      <w:tr w:rsidR="00652F70" w:rsidRPr="00DF3670" w14:paraId="748A5F46"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3C909B47" w14:textId="77777777" w:rsidR="00652F70" w:rsidRPr="00DF3670" w:rsidRDefault="00652F70" w:rsidP="003B1DE1">
            <w:pPr>
              <w:rPr>
                <w:rFonts w:ascii="Arial" w:hAnsi="Arial" w:cs="Arial"/>
                <w:sz w:val="20"/>
                <w:szCs w:val="20"/>
              </w:rPr>
            </w:pPr>
            <w:r w:rsidRPr="00DF3670">
              <w:rPr>
                <w:rFonts w:ascii="Arial" w:hAnsi="Arial" w:cs="Arial"/>
                <w:sz w:val="20"/>
                <w:szCs w:val="20"/>
              </w:rPr>
              <w:t>KUANTUM KİMYASINA GİRİŞ I (FZK 556)</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2A1CA50"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DB188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48FF7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7D147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7877885"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32744E1" w14:textId="77777777" w:rsidR="00652F70" w:rsidRDefault="00652F70" w:rsidP="003B1DE1">
            <w:pPr>
              <w:jc w:val="center"/>
            </w:pPr>
            <w:r w:rsidRPr="00DF3670">
              <w:rPr>
                <w:rFonts w:ascii="Arial" w:eastAsia="Arial" w:hAnsi="Arial" w:cs="Arial"/>
                <w:sz w:val="22"/>
                <w:szCs w:val="22"/>
              </w:rPr>
              <w:t>Evet</w:t>
            </w:r>
          </w:p>
        </w:tc>
      </w:tr>
      <w:tr w:rsidR="00652F70" w:rsidRPr="00DF3670" w14:paraId="6EBD2596"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7B760413" w14:textId="77777777" w:rsidR="00652F70" w:rsidRPr="00DF3670" w:rsidRDefault="00652F70" w:rsidP="003B1DE1">
            <w:pPr>
              <w:rPr>
                <w:rFonts w:ascii="Arial" w:hAnsi="Arial" w:cs="Arial"/>
                <w:sz w:val="20"/>
                <w:szCs w:val="20"/>
              </w:rPr>
            </w:pPr>
            <w:r w:rsidRPr="00DF3670">
              <w:rPr>
                <w:rFonts w:ascii="Arial" w:hAnsi="Arial" w:cs="Arial"/>
                <w:sz w:val="20"/>
                <w:szCs w:val="20"/>
              </w:rPr>
              <w:t>SPEKTROSKOPİK YÖNTEMLER (FZK 557)</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98752A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7A8CF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7F81EE"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A84DE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CC11A23"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714A9A5" w14:textId="77777777" w:rsidR="00652F70" w:rsidRDefault="00652F70" w:rsidP="003B1DE1">
            <w:pPr>
              <w:jc w:val="center"/>
            </w:pPr>
            <w:r w:rsidRPr="00DF3670">
              <w:rPr>
                <w:rFonts w:ascii="Arial" w:eastAsia="Arial" w:hAnsi="Arial" w:cs="Arial"/>
                <w:sz w:val="22"/>
                <w:szCs w:val="22"/>
              </w:rPr>
              <w:t>Evet</w:t>
            </w:r>
          </w:p>
        </w:tc>
      </w:tr>
      <w:tr w:rsidR="00652F70" w:rsidRPr="00DF3670" w14:paraId="6979326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957D510" w14:textId="77777777" w:rsidR="00652F70" w:rsidRPr="00DF3670" w:rsidRDefault="00652F70" w:rsidP="003B1DE1">
            <w:pPr>
              <w:rPr>
                <w:rFonts w:ascii="Arial" w:hAnsi="Arial" w:cs="Arial"/>
                <w:sz w:val="20"/>
                <w:szCs w:val="20"/>
              </w:rPr>
            </w:pPr>
            <w:r w:rsidRPr="00DF3670">
              <w:rPr>
                <w:rFonts w:ascii="Arial" w:hAnsi="Arial" w:cs="Arial"/>
                <w:sz w:val="20"/>
                <w:szCs w:val="20"/>
              </w:rPr>
              <w:t>KAPLAMA TEKNİKLERİ (FZK 558)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95C477"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9EFA8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FDB2B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BE97C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7D1CA6A"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464F40E4" w14:textId="77777777" w:rsidR="00652F70" w:rsidRDefault="00652F70" w:rsidP="003B1DE1">
            <w:pPr>
              <w:jc w:val="center"/>
            </w:pPr>
            <w:r w:rsidRPr="00DF3670">
              <w:rPr>
                <w:rFonts w:ascii="Arial" w:eastAsia="Arial" w:hAnsi="Arial" w:cs="Arial"/>
                <w:sz w:val="22"/>
                <w:szCs w:val="22"/>
              </w:rPr>
              <w:t>Evet</w:t>
            </w:r>
          </w:p>
        </w:tc>
      </w:tr>
      <w:tr w:rsidR="00652F70" w:rsidRPr="00DF3670" w14:paraId="7127354B"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698EC559" w14:textId="77777777" w:rsidR="00652F70" w:rsidRPr="00DF3670" w:rsidRDefault="00652F70" w:rsidP="003B1DE1">
            <w:pPr>
              <w:rPr>
                <w:rFonts w:ascii="Arial" w:hAnsi="Arial" w:cs="Arial"/>
                <w:sz w:val="20"/>
                <w:szCs w:val="20"/>
              </w:rPr>
            </w:pPr>
            <w:r w:rsidRPr="00DF3670">
              <w:rPr>
                <w:rFonts w:ascii="Arial" w:hAnsi="Arial" w:cs="Arial"/>
                <w:sz w:val="20"/>
                <w:szCs w:val="20"/>
              </w:rPr>
              <w:t>KİMYASAL, BİYOLOJİK, RADYOAKTİF, NÜKLEER(KBRN) SİLAHLAR VE GÜVENLİK (FZK 559)</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35C8D1"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65B97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88E54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D0562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1858742"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AA2C333" w14:textId="77777777" w:rsidR="00652F70" w:rsidRDefault="00652F70" w:rsidP="003B1DE1">
            <w:pPr>
              <w:jc w:val="center"/>
            </w:pPr>
            <w:r w:rsidRPr="00DF3670">
              <w:rPr>
                <w:rFonts w:ascii="Arial" w:eastAsia="Arial" w:hAnsi="Arial" w:cs="Arial"/>
                <w:sz w:val="22"/>
                <w:szCs w:val="22"/>
              </w:rPr>
              <w:t>Evet</w:t>
            </w:r>
          </w:p>
        </w:tc>
      </w:tr>
      <w:tr w:rsidR="00652F70" w:rsidRPr="00DF3670" w14:paraId="12561362"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834802D" w14:textId="77777777" w:rsidR="00652F70" w:rsidRPr="00DF3670" w:rsidRDefault="00652F70" w:rsidP="003B1DE1">
            <w:pPr>
              <w:rPr>
                <w:rFonts w:ascii="Arial" w:hAnsi="Arial" w:cs="Arial"/>
                <w:sz w:val="20"/>
                <w:szCs w:val="20"/>
              </w:rPr>
            </w:pPr>
            <w:r w:rsidRPr="00DF3670">
              <w:rPr>
                <w:rFonts w:ascii="Arial" w:hAnsi="Arial" w:cs="Arial"/>
                <w:sz w:val="20"/>
                <w:szCs w:val="20"/>
              </w:rPr>
              <w:t>ELEKTRON SPİN REZONANS(ESR) YAŞ TAYİNİ VE DOZİMETRİ (FZK 560)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25F09F"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8CFF66"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2E944B"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0FBC97A"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66D2B0E"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5199AD8" w14:textId="77777777" w:rsidR="00652F70" w:rsidRDefault="00652F70" w:rsidP="003B1DE1">
            <w:pPr>
              <w:jc w:val="center"/>
            </w:pPr>
            <w:r w:rsidRPr="00DF3670">
              <w:rPr>
                <w:rFonts w:ascii="Arial" w:eastAsia="Arial" w:hAnsi="Arial" w:cs="Arial"/>
                <w:sz w:val="22"/>
                <w:szCs w:val="22"/>
              </w:rPr>
              <w:t>Evet</w:t>
            </w:r>
          </w:p>
        </w:tc>
      </w:tr>
      <w:tr w:rsidR="00652F70" w:rsidRPr="00DF3670" w14:paraId="515A59F9" w14:textId="77777777" w:rsidTr="003B1DE1">
        <w:trPr>
          <w:jc w:val="center"/>
        </w:trPr>
        <w:tc>
          <w:tcPr>
            <w:tcW w:w="5201" w:type="dxa"/>
            <w:tcBorders>
              <w:top w:val="dotted" w:sz="4" w:space="0" w:color="auto"/>
              <w:left w:val="single" w:sz="18" w:space="0" w:color="auto"/>
              <w:bottom w:val="single" w:sz="12" w:space="0" w:color="auto"/>
              <w:right w:val="single" w:sz="12" w:space="0" w:color="auto"/>
            </w:tcBorders>
            <w:tcMar>
              <w:left w:w="28" w:type="dxa"/>
              <w:right w:w="28" w:type="dxa"/>
            </w:tcMar>
          </w:tcPr>
          <w:p w14:paraId="0B3251F3" w14:textId="77777777" w:rsidR="00652F70" w:rsidRPr="00DF3670" w:rsidRDefault="00652F70" w:rsidP="003B1DE1">
            <w:pPr>
              <w:rPr>
                <w:rFonts w:ascii="Arial" w:hAnsi="Arial" w:cs="Arial"/>
                <w:sz w:val="20"/>
                <w:szCs w:val="20"/>
              </w:rPr>
            </w:pPr>
            <w:r w:rsidRPr="00DF3670">
              <w:rPr>
                <w:rFonts w:ascii="Arial" w:hAnsi="Arial" w:cs="Arial"/>
                <w:sz w:val="20"/>
                <w:szCs w:val="20"/>
              </w:rPr>
              <w:t>ADLİ FİZİKTE İLERİ KONULAR (FZK 561)</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7E855C"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CEE919"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95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D13348"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A92AC5" w14:textId="77777777" w:rsidR="00652F70" w:rsidRPr="00DF3670" w:rsidRDefault="00652F70" w:rsidP="003B1DE1">
            <w:pPr>
              <w:jc w:val="center"/>
              <w:rPr>
                <w:rFonts w:ascii="Arial" w:hAnsi="Arial" w:cs="Arial"/>
                <w:color w:val="000000"/>
                <w:sz w:val="20"/>
                <w:szCs w:val="20"/>
              </w:rPr>
            </w:pPr>
            <w:r w:rsidRPr="00DF3670">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8DAAAB2" w14:textId="77777777" w:rsidR="00652F70" w:rsidRPr="00DF3670" w:rsidRDefault="00652F70" w:rsidP="003B1DE1">
            <w:pPr>
              <w:jc w:val="center"/>
              <w:rPr>
                <w:rFonts w:ascii="Arial" w:eastAsia="Arial" w:hAnsi="Arial" w:cs="Arial"/>
              </w:rPr>
            </w:pPr>
            <w:r w:rsidRPr="00DF3670">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7D3546C" w14:textId="77777777" w:rsidR="00652F70" w:rsidRDefault="00652F70" w:rsidP="003B1DE1">
            <w:pPr>
              <w:jc w:val="center"/>
            </w:pPr>
            <w:r w:rsidRPr="00DF3670">
              <w:rPr>
                <w:rFonts w:ascii="Arial" w:eastAsia="Arial" w:hAnsi="Arial" w:cs="Arial"/>
                <w:sz w:val="22"/>
                <w:szCs w:val="22"/>
              </w:rPr>
              <w:t>Evet</w:t>
            </w:r>
          </w:p>
        </w:tc>
      </w:tr>
      <w:tr w:rsidR="00652F70" w:rsidRPr="00DF3670" w14:paraId="45665E8E" w14:textId="77777777" w:rsidTr="003B1DE1">
        <w:trPr>
          <w:jc w:val="center"/>
        </w:trPr>
        <w:tc>
          <w:tcPr>
            <w:tcW w:w="7586"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123A7BC7" w14:textId="77777777" w:rsidR="00652F70" w:rsidRPr="00DF3670" w:rsidRDefault="00652F70" w:rsidP="003B1DE1">
            <w:pPr>
              <w:rPr>
                <w:rFonts w:ascii="Arial" w:hAnsi="Arial" w:cs="Arial"/>
              </w:rPr>
            </w:pPr>
            <w:r w:rsidRPr="00DF3670">
              <w:rPr>
                <w:rFonts w:ascii="Arial" w:hAnsi="Arial" w:cs="Arial"/>
                <w:b/>
              </w:rPr>
              <w:t>Toplam Kredi</w:t>
            </w:r>
          </w:p>
        </w:tc>
        <w:tc>
          <w:tcPr>
            <w:tcW w:w="717" w:type="dxa"/>
            <w:tcBorders>
              <w:top w:val="single" w:sz="12" w:space="0" w:color="auto"/>
              <w:left w:val="single" w:sz="12" w:space="0" w:color="auto"/>
              <w:bottom w:val="single" w:sz="18" w:space="0" w:color="auto"/>
              <w:right w:val="single" w:sz="12" w:space="0" w:color="auto"/>
            </w:tcBorders>
            <w:tcMar>
              <w:left w:w="28" w:type="dxa"/>
              <w:right w:w="28" w:type="dxa"/>
            </w:tcMar>
          </w:tcPr>
          <w:p w14:paraId="68AB3E5B" w14:textId="77777777" w:rsidR="00652F70" w:rsidRPr="00DF3670" w:rsidRDefault="00652F70" w:rsidP="003B1DE1">
            <w:pPr>
              <w:jc w:val="center"/>
              <w:rPr>
                <w:rFonts w:ascii="Arial" w:hAnsi="Arial" w:cs="Arial"/>
                <w:sz w:val="20"/>
                <w:szCs w:val="20"/>
              </w:rPr>
            </w:pPr>
            <w:r w:rsidRPr="00DF3670">
              <w:rPr>
                <w:rFonts w:ascii="Arial" w:hAnsi="Arial" w:cs="Arial"/>
                <w:sz w:val="20"/>
                <w:szCs w:val="20"/>
              </w:rPr>
              <w:t>354</w:t>
            </w:r>
          </w:p>
        </w:tc>
        <w:tc>
          <w:tcPr>
            <w:tcW w:w="285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0C842AB0" w14:textId="77777777" w:rsidR="00652F70" w:rsidRPr="00DF3670" w:rsidRDefault="00652F70" w:rsidP="003B1DE1">
            <w:pPr>
              <w:rPr>
                <w:rFonts w:ascii="Arial" w:hAnsi="Arial" w:cs="Arial"/>
              </w:rPr>
            </w:pPr>
          </w:p>
        </w:tc>
      </w:tr>
    </w:tbl>
    <w:p w14:paraId="1D0FA391" w14:textId="2E34336C" w:rsidR="005C7130" w:rsidRPr="00E872DE" w:rsidRDefault="005C7130" w:rsidP="005C7130">
      <w:pPr>
        <w:spacing w:after="120"/>
        <w:jc w:val="center"/>
        <w:rPr>
          <w:rFonts w:ascii="Arial" w:hAnsi="Arial" w:cs="Arial"/>
          <w:sz w:val="22"/>
        </w:rPr>
      </w:pPr>
    </w:p>
    <w:p w14:paraId="59E3434D" w14:textId="77777777" w:rsidR="00652F70" w:rsidRDefault="00652F70" w:rsidP="00BD5E7E">
      <w:pPr>
        <w:spacing w:after="120"/>
        <w:jc w:val="center"/>
        <w:rPr>
          <w:rFonts w:ascii="Arial" w:hAnsi="Arial" w:cs="Arial"/>
          <w:b/>
          <w:sz w:val="28"/>
          <w:szCs w:val="28"/>
        </w:rPr>
      </w:pPr>
    </w:p>
    <w:p w14:paraId="6D49D095" w14:textId="77777777" w:rsidR="00652F70" w:rsidRDefault="00652F70" w:rsidP="00BD5E7E">
      <w:pPr>
        <w:spacing w:after="120"/>
        <w:jc w:val="center"/>
        <w:rPr>
          <w:rFonts w:ascii="Arial" w:hAnsi="Arial" w:cs="Arial"/>
          <w:b/>
          <w:sz w:val="28"/>
          <w:szCs w:val="28"/>
        </w:rPr>
      </w:pPr>
    </w:p>
    <w:p w14:paraId="0D821929" w14:textId="7E99CC91" w:rsidR="00BD5E7E" w:rsidRDefault="005C7130" w:rsidP="00BD5E7E">
      <w:pPr>
        <w:spacing w:after="120"/>
        <w:jc w:val="center"/>
        <w:rPr>
          <w:rFonts w:ascii="Arial" w:eastAsia="Arial" w:hAnsi="Arial" w:cs="Arial"/>
          <w:b/>
          <w:sz w:val="28"/>
          <w:szCs w:val="28"/>
        </w:rPr>
      </w:pPr>
      <w:r w:rsidRPr="00E872DE">
        <w:rPr>
          <w:rFonts w:ascii="Arial" w:hAnsi="Arial" w:cs="Arial"/>
          <w:b/>
          <w:sz w:val="28"/>
          <w:szCs w:val="28"/>
        </w:rPr>
        <w:t>Tablo 4.</w:t>
      </w:r>
      <w:r>
        <w:rPr>
          <w:rFonts w:ascii="Arial" w:hAnsi="Arial" w:cs="Arial"/>
          <w:b/>
          <w:sz w:val="28"/>
          <w:szCs w:val="28"/>
        </w:rPr>
        <w:t>6</w:t>
      </w:r>
      <w:r w:rsidRPr="00E872DE">
        <w:rPr>
          <w:rFonts w:ascii="Arial" w:hAnsi="Arial" w:cs="Arial"/>
          <w:b/>
          <w:sz w:val="28"/>
          <w:szCs w:val="28"/>
        </w:rPr>
        <w:t xml:space="preserve"> </w:t>
      </w:r>
      <w:r w:rsidR="00BD5E7E">
        <w:rPr>
          <w:rFonts w:ascii="Arial" w:eastAsia="Arial" w:hAnsi="Arial" w:cs="Arial"/>
          <w:b/>
          <w:sz w:val="28"/>
          <w:szCs w:val="28"/>
        </w:rPr>
        <w:t>Yarıyıl Temelinde Sunulan Seçmeli Dersler (Doktora Programı 2009-2025 Müfredatı)</w:t>
      </w:r>
    </w:p>
    <w:p w14:paraId="7C02A70F" w14:textId="530BFDDB" w:rsidR="005C7130" w:rsidRPr="00E872DE" w:rsidRDefault="005C7130" w:rsidP="005C7130">
      <w:pPr>
        <w:spacing w:after="120"/>
        <w:jc w:val="center"/>
        <w:rPr>
          <w:rFonts w:ascii="Arial" w:hAnsi="Arial" w:cs="Arial"/>
          <w:b/>
          <w:sz w:val="28"/>
          <w:szCs w:val="28"/>
        </w:rPr>
      </w:pPr>
    </w:p>
    <w:tbl>
      <w:tblPr>
        <w:tblW w:w="6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9"/>
        <w:gridCol w:w="514"/>
        <w:gridCol w:w="515"/>
        <w:gridCol w:w="592"/>
        <w:gridCol w:w="83"/>
        <w:gridCol w:w="515"/>
        <w:gridCol w:w="119"/>
        <w:gridCol w:w="717"/>
        <w:gridCol w:w="159"/>
        <w:gridCol w:w="792"/>
        <w:gridCol w:w="211"/>
        <w:gridCol w:w="506"/>
        <w:gridCol w:w="1421"/>
        <w:gridCol w:w="1431"/>
      </w:tblGrid>
      <w:tr w:rsidR="00652F70" w:rsidRPr="00E872DE" w14:paraId="57C81A69" w14:textId="77777777" w:rsidTr="00652F70">
        <w:trPr>
          <w:gridAfter w:val="3"/>
          <w:wAfter w:w="3358" w:type="dxa"/>
          <w:trHeight w:val="274"/>
          <w:jc w:val="center"/>
        </w:trPr>
        <w:tc>
          <w:tcPr>
            <w:tcW w:w="7797" w:type="dxa"/>
            <w:gridSpan w:val="11"/>
            <w:tcBorders>
              <w:top w:val="single" w:sz="18" w:space="0" w:color="auto"/>
              <w:left w:val="single" w:sz="18" w:space="0" w:color="auto"/>
              <w:bottom w:val="single" w:sz="4" w:space="0" w:color="auto"/>
              <w:right w:val="single" w:sz="18" w:space="0" w:color="auto"/>
            </w:tcBorders>
            <w:tcMar>
              <w:left w:w="28" w:type="dxa"/>
              <w:right w:w="28" w:type="dxa"/>
            </w:tcMar>
          </w:tcPr>
          <w:p w14:paraId="49EB0268" w14:textId="77777777" w:rsidR="00652F70" w:rsidRPr="00E872DE" w:rsidRDefault="00652F70" w:rsidP="003B1DE1">
            <w:pPr>
              <w:jc w:val="center"/>
              <w:rPr>
                <w:rFonts w:ascii="Arial" w:hAnsi="Arial" w:cs="Arial"/>
                <w:b/>
                <w:bCs/>
                <w:color w:val="000000"/>
                <w:sz w:val="20"/>
                <w:szCs w:val="20"/>
              </w:rPr>
            </w:pPr>
            <w:r w:rsidRPr="00E872DE">
              <w:rPr>
                <w:rFonts w:ascii="Arial" w:hAnsi="Arial" w:cs="Arial"/>
                <w:b/>
                <w:bCs/>
                <w:color w:val="000000"/>
                <w:sz w:val="20"/>
                <w:szCs w:val="20"/>
              </w:rPr>
              <w:t>I. YARIYIL /GÜZ</w:t>
            </w:r>
          </w:p>
        </w:tc>
      </w:tr>
      <w:tr w:rsidR="00652F70" w:rsidRPr="00E872DE" w14:paraId="5BEE4A5A" w14:textId="77777777" w:rsidTr="00652F70">
        <w:trPr>
          <w:jc w:val="center"/>
        </w:trPr>
        <w:tc>
          <w:tcPr>
            <w:tcW w:w="5201" w:type="dxa"/>
            <w:gridSpan w:val="4"/>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32AA04B0" w14:textId="77777777" w:rsidR="00652F70" w:rsidRPr="00E872DE" w:rsidRDefault="00652F70" w:rsidP="003B1DE1">
            <w:pPr>
              <w:jc w:val="center"/>
              <w:rPr>
                <w:rFonts w:ascii="Arial" w:hAnsi="Arial" w:cs="Arial"/>
              </w:rPr>
            </w:pPr>
            <w:r w:rsidRPr="00E872DE">
              <w:rPr>
                <w:rFonts w:ascii="Arial" w:hAnsi="Arial" w:cs="Arial"/>
                <w:b/>
                <w:bCs/>
                <w:color w:val="000000"/>
              </w:rPr>
              <w:t>DERSİN KODU ve ADI</w:t>
            </w:r>
          </w:p>
        </w:tc>
        <w:tc>
          <w:tcPr>
            <w:tcW w:w="2385" w:type="dxa"/>
            <w:gridSpan w:val="6"/>
            <w:tcBorders>
              <w:top w:val="single" w:sz="12" w:space="0" w:color="auto"/>
              <w:left w:val="single" w:sz="12" w:space="0" w:color="auto"/>
              <w:bottom w:val="single" w:sz="12" w:space="0" w:color="auto"/>
              <w:right w:val="single" w:sz="12" w:space="0" w:color="auto"/>
            </w:tcBorders>
            <w:tcMar>
              <w:left w:w="28" w:type="dxa"/>
              <w:right w:w="28" w:type="dxa"/>
            </w:tcMar>
          </w:tcPr>
          <w:p w14:paraId="3F82A5E9" w14:textId="77777777" w:rsidR="00652F70" w:rsidRPr="00E872DE" w:rsidRDefault="00652F70" w:rsidP="003B1DE1">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17" w:type="dxa"/>
            <w:gridSpan w:val="2"/>
            <w:vMerge w:val="restart"/>
            <w:tcBorders>
              <w:top w:val="single" w:sz="12" w:space="0" w:color="auto"/>
              <w:left w:val="single" w:sz="12" w:space="0" w:color="auto"/>
              <w:right w:val="single" w:sz="12" w:space="0" w:color="auto"/>
            </w:tcBorders>
            <w:tcMar>
              <w:left w:w="28" w:type="dxa"/>
              <w:right w:w="28" w:type="dxa"/>
            </w:tcMar>
          </w:tcPr>
          <w:p w14:paraId="1223AA8C" w14:textId="77777777" w:rsidR="00652F70" w:rsidRPr="00E872DE" w:rsidRDefault="00652F70" w:rsidP="003B1DE1">
            <w:pPr>
              <w:jc w:val="center"/>
              <w:rPr>
                <w:rFonts w:ascii="Arial" w:hAnsi="Arial" w:cs="Arial"/>
              </w:rPr>
            </w:pPr>
            <w:r w:rsidRPr="00E872DE">
              <w:rPr>
                <w:rFonts w:ascii="Arial" w:hAnsi="Arial" w:cs="Arial"/>
                <w:b/>
                <w:bCs/>
                <w:color w:val="000000"/>
                <w:sz w:val="18"/>
                <w:szCs w:val="20"/>
              </w:rPr>
              <w:t>AKTS</w:t>
            </w:r>
          </w:p>
        </w:tc>
        <w:tc>
          <w:tcPr>
            <w:tcW w:w="1421" w:type="dxa"/>
            <w:vMerge w:val="restart"/>
            <w:tcBorders>
              <w:top w:val="single" w:sz="12" w:space="0" w:color="auto"/>
              <w:left w:val="single" w:sz="12" w:space="0" w:color="auto"/>
              <w:right w:val="single" w:sz="12" w:space="0" w:color="auto"/>
            </w:tcBorders>
            <w:tcMar>
              <w:left w:w="28" w:type="dxa"/>
              <w:right w:w="28" w:type="dxa"/>
            </w:tcMar>
          </w:tcPr>
          <w:p w14:paraId="7D527A99" w14:textId="77777777" w:rsidR="00652F70" w:rsidRPr="00E872DE" w:rsidRDefault="00652F70" w:rsidP="003B1DE1">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60363332" w14:textId="77777777" w:rsidR="00652F70" w:rsidRPr="00E872DE" w:rsidRDefault="00652F70" w:rsidP="003B1DE1">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431" w:type="dxa"/>
            <w:vMerge w:val="restart"/>
            <w:tcBorders>
              <w:top w:val="single" w:sz="12" w:space="0" w:color="auto"/>
              <w:left w:val="single" w:sz="12" w:space="0" w:color="auto"/>
              <w:right w:val="single" w:sz="18" w:space="0" w:color="auto"/>
            </w:tcBorders>
            <w:tcMar>
              <w:left w:w="28" w:type="dxa"/>
              <w:right w:w="28" w:type="dxa"/>
            </w:tcMar>
          </w:tcPr>
          <w:p w14:paraId="1A56E97F" w14:textId="77777777" w:rsidR="00652F70" w:rsidRPr="00E872DE" w:rsidRDefault="00652F70" w:rsidP="003B1DE1">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34868EF" w14:textId="77777777" w:rsidR="00652F70" w:rsidRPr="00E872DE" w:rsidRDefault="00652F70" w:rsidP="003B1DE1">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652F70" w:rsidRPr="00E872DE" w14:paraId="32EBB24F" w14:textId="77777777" w:rsidTr="00652F70">
        <w:trPr>
          <w:jc w:val="center"/>
        </w:trPr>
        <w:tc>
          <w:tcPr>
            <w:tcW w:w="5201" w:type="dxa"/>
            <w:gridSpan w:val="4"/>
            <w:vMerge/>
            <w:tcBorders>
              <w:left w:val="single" w:sz="18" w:space="0" w:color="auto"/>
              <w:bottom w:val="single" w:sz="12" w:space="0" w:color="auto"/>
              <w:right w:val="single" w:sz="12" w:space="0" w:color="auto"/>
            </w:tcBorders>
            <w:tcMar>
              <w:left w:w="28" w:type="dxa"/>
              <w:right w:w="28" w:type="dxa"/>
            </w:tcMar>
          </w:tcPr>
          <w:p w14:paraId="5FA73B01" w14:textId="77777777" w:rsidR="00652F70" w:rsidRPr="00E872DE" w:rsidRDefault="00652F70" w:rsidP="003B1DE1">
            <w:pPr>
              <w:rPr>
                <w:rFonts w:ascii="Arial" w:hAnsi="Arial" w:cs="Arial"/>
              </w:rPr>
            </w:pPr>
          </w:p>
        </w:tc>
        <w:tc>
          <w:tcPr>
            <w:tcW w:w="717" w:type="dxa"/>
            <w:gridSpan w:val="3"/>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D8F8D2D" w14:textId="77777777" w:rsidR="00652F70" w:rsidRPr="00E872DE" w:rsidRDefault="00652F70" w:rsidP="003B1DE1">
            <w:pPr>
              <w:jc w:val="center"/>
              <w:rPr>
                <w:rFonts w:ascii="Arial" w:hAnsi="Arial" w:cs="Arial"/>
                <w:b/>
              </w:rPr>
            </w:pPr>
            <w:r w:rsidRPr="00E872DE">
              <w:rPr>
                <w:rFonts w:ascii="Arial" w:hAnsi="Arial" w:cs="Arial"/>
                <w:b/>
              </w:rPr>
              <w:t>T</w:t>
            </w:r>
          </w:p>
        </w:tc>
        <w:tc>
          <w:tcPr>
            <w:tcW w:w="71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727BBD4" w14:textId="77777777" w:rsidR="00652F70" w:rsidRPr="00E872DE" w:rsidRDefault="00652F70" w:rsidP="003B1DE1">
            <w:pPr>
              <w:jc w:val="center"/>
              <w:rPr>
                <w:rFonts w:ascii="Arial" w:hAnsi="Arial" w:cs="Arial"/>
                <w:b/>
              </w:rPr>
            </w:pPr>
            <w:r w:rsidRPr="00E872DE">
              <w:rPr>
                <w:rFonts w:ascii="Arial" w:hAnsi="Arial" w:cs="Arial"/>
                <w:b/>
              </w:rPr>
              <w:t>U</w:t>
            </w:r>
          </w:p>
        </w:tc>
        <w:tc>
          <w:tcPr>
            <w:tcW w:w="951" w:type="dxa"/>
            <w:gridSpan w:val="2"/>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A5DB4F8" w14:textId="77777777" w:rsidR="00652F70" w:rsidRPr="00E872DE" w:rsidRDefault="00652F70" w:rsidP="003B1DE1">
            <w:pPr>
              <w:jc w:val="center"/>
              <w:rPr>
                <w:rFonts w:ascii="Arial" w:hAnsi="Arial" w:cs="Arial"/>
                <w:b/>
              </w:rPr>
            </w:pPr>
            <w:r w:rsidRPr="00E872DE">
              <w:rPr>
                <w:rFonts w:ascii="Arial" w:hAnsi="Arial" w:cs="Arial"/>
                <w:b/>
              </w:rPr>
              <w:t>L</w:t>
            </w:r>
          </w:p>
        </w:tc>
        <w:tc>
          <w:tcPr>
            <w:tcW w:w="717" w:type="dxa"/>
            <w:gridSpan w:val="2"/>
            <w:vMerge/>
            <w:tcBorders>
              <w:left w:val="single" w:sz="12" w:space="0" w:color="auto"/>
              <w:bottom w:val="single" w:sz="12" w:space="0" w:color="auto"/>
              <w:right w:val="single" w:sz="12" w:space="0" w:color="auto"/>
            </w:tcBorders>
            <w:tcMar>
              <w:left w:w="28" w:type="dxa"/>
              <w:right w:w="28" w:type="dxa"/>
            </w:tcMar>
          </w:tcPr>
          <w:p w14:paraId="07F458CD" w14:textId="77777777" w:rsidR="00652F70" w:rsidRPr="00E872DE" w:rsidRDefault="00652F70" w:rsidP="003B1DE1">
            <w:pPr>
              <w:jc w:val="center"/>
              <w:rPr>
                <w:rFonts w:ascii="Arial" w:hAnsi="Arial" w:cs="Arial"/>
              </w:rPr>
            </w:pPr>
          </w:p>
        </w:tc>
        <w:tc>
          <w:tcPr>
            <w:tcW w:w="1421" w:type="dxa"/>
            <w:vMerge/>
            <w:tcBorders>
              <w:left w:val="single" w:sz="12" w:space="0" w:color="auto"/>
              <w:bottom w:val="single" w:sz="12" w:space="0" w:color="auto"/>
              <w:right w:val="single" w:sz="12" w:space="0" w:color="auto"/>
            </w:tcBorders>
            <w:tcMar>
              <w:left w:w="28" w:type="dxa"/>
              <w:right w:w="28" w:type="dxa"/>
            </w:tcMar>
          </w:tcPr>
          <w:p w14:paraId="43FF679F" w14:textId="77777777" w:rsidR="00652F70" w:rsidRPr="00E872DE" w:rsidRDefault="00652F70" w:rsidP="003B1DE1">
            <w:pPr>
              <w:rPr>
                <w:rFonts w:ascii="Arial" w:hAnsi="Arial" w:cs="Arial"/>
              </w:rPr>
            </w:pPr>
          </w:p>
        </w:tc>
        <w:tc>
          <w:tcPr>
            <w:tcW w:w="1431" w:type="dxa"/>
            <w:vMerge/>
            <w:tcBorders>
              <w:left w:val="single" w:sz="12" w:space="0" w:color="auto"/>
              <w:bottom w:val="single" w:sz="12" w:space="0" w:color="auto"/>
              <w:right w:val="single" w:sz="18" w:space="0" w:color="auto"/>
            </w:tcBorders>
            <w:tcMar>
              <w:left w:w="28" w:type="dxa"/>
              <w:right w:w="28" w:type="dxa"/>
            </w:tcMar>
          </w:tcPr>
          <w:p w14:paraId="38370C9D" w14:textId="77777777" w:rsidR="00652F70" w:rsidRPr="00E872DE" w:rsidRDefault="00652F70" w:rsidP="003B1DE1">
            <w:pPr>
              <w:rPr>
                <w:rFonts w:ascii="Arial" w:hAnsi="Arial" w:cs="Arial"/>
              </w:rPr>
            </w:pPr>
          </w:p>
        </w:tc>
      </w:tr>
      <w:tr w:rsidR="00652F70" w:rsidRPr="00E872DE" w14:paraId="28A5741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17246149" w14:textId="77777777" w:rsidR="00652F70" w:rsidRPr="00E872DE" w:rsidRDefault="00652F70" w:rsidP="003B1DE1">
            <w:pPr>
              <w:rPr>
                <w:rFonts w:ascii="Arial" w:hAnsi="Arial" w:cs="Arial"/>
                <w:color w:val="000000"/>
                <w:sz w:val="20"/>
                <w:szCs w:val="20"/>
              </w:rPr>
            </w:pPr>
            <w:r w:rsidRPr="00635021">
              <w:rPr>
                <w:rFonts w:ascii="Arial" w:hAnsi="Arial" w:cs="Arial"/>
                <w:color w:val="000000"/>
                <w:sz w:val="20"/>
                <w:szCs w:val="20"/>
              </w:rPr>
              <w:t>SEMİNER</w:t>
            </w:r>
            <w:r>
              <w:rPr>
                <w:rFonts w:ascii="Arial" w:hAnsi="Arial" w:cs="Arial"/>
                <w:color w:val="000000"/>
                <w:sz w:val="20"/>
                <w:szCs w:val="20"/>
              </w:rPr>
              <w:t xml:space="preserve"> (FZK 501)</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B4E62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BEEBF6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2</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31028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03B769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440A46C"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EF06D7F" w14:textId="77777777" w:rsidR="00652F70" w:rsidRDefault="00652F70" w:rsidP="003B1DE1">
            <w:pPr>
              <w:jc w:val="center"/>
            </w:pPr>
            <w:r w:rsidRPr="00DF3670">
              <w:rPr>
                <w:rFonts w:ascii="Arial" w:eastAsia="Arial" w:hAnsi="Arial" w:cs="Arial"/>
                <w:sz w:val="22"/>
                <w:szCs w:val="22"/>
              </w:rPr>
              <w:t>Evet</w:t>
            </w:r>
          </w:p>
        </w:tc>
      </w:tr>
      <w:tr w:rsidR="00652F70" w:rsidRPr="00E872DE" w14:paraId="17ACE6D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E629C72" w14:textId="77777777" w:rsidR="00652F70" w:rsidRPr="00E872DE" w:rsidRDefault="00652F70" w:rsidP="003B1DE1">
            <w:pPr>
              <w:rPr>
                <w:rFonts w:ascii="Arial" w:hAnsi="Arial" w:cs="Arial"/>
                <w:color w:val="000000"/>
                <w:sz w:val="20"/>
                <w:szCs w:val="20"/>
              </w:rPr>
            </w:pPr>
            <w:r w:rsidRPr="00635021">
              <w:rPr>
                <w:rFonts w:ascii="Arial" w:hAnsi="Arial" w:cs="Arial"/>
                <w:color w:val="000000"/>
                <w:sz w:val="20"/>
                <w:szCs w:val="20"/>
              </w:rPr>
              <w:lastRenderedPageBreak/>
              <w:t>UZMANLIK ALAN DERSİ</w:t>
            </w:r>
            <w:r>
              <w:rPr>
                <w:rFonts w:ascii="Arial" w:hAnsi="Arial" w:cs="Arial"/>
                <w:color w:val="000000"/>
                <w:sz w:val="20"/>
                <w:szCs w:val="20"/>
              </w:rPr>
              <w:t xml:space="preserve"> (FZK 503)</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18AD4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BD9F1E"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8E1F9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55D8CB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0ECF5B1"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D9A68A2" w14:textId="77777777" w:rsidR="00652F70" w:rsidRDefault="00652F70" w:rsidP="003B1DE1">
            <w:pPr>
              <w:jc w:val="center"/>
            </w:pPr>
            <w:r w:rsidRPr="00DF3670">
              <w:rPr>
                <w:rFonts w:ascii="Arial" w:eastAsia="Arial" w:hAnsi="Arial" w:cs="Arial"/>
                <w:sz w:val="22"/>
                <w:szCs w:val="22"/>
              </w:rPr>
              <w:t>Evet</w:t>
            </w:r>
          </w:p>
        </w:tc>
      </w:tr>
      <w:tr w:rsidR="00652F70" w:rsidRPr="00E872DE" w14:paraId="299502CC"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F1FC334" w14:textId="77777777" w:rsidR="00652F70" w:rsidRPr="00E872DE" w:rsidRDefault="00652F70" w:rsidP="003B1DE1">
            <w:pPr>
              <w:rPr>
                <w:rFonts w:ascii="Arial" w:hAnsi="Arial" w:cs="Arial"/>
                <w:color w:val="000000"/>
                <w:sz w:val="20"/>
                <w:szCs w:val="20"/>
              </w:rPr>
            </w:pPr>
            <w:r w:rsidRPr="00635021">
              <w:rPr>
                <w:rFonts w:ascii="Arial" w:hAnsi="Arial" w:cs="Arial"/>
                <w:color w:val="000000"/>
                <w:sz w:val="20"/>
                <w:szCs w:val="20"/>
              </w:rPr>
              <w:t>BİLİMSEL ARAŞTIRMA YAZIM VE SUNUM TEKNİKLERİ</w:t>
            </w:r>
            <w:r>
              <w:rPr>
                <w:rFonts w:ascii="Arial" w:hAnsi="Arial" w:cs="Arial"/>
                <w:color w:val="000000"/>
                <w:sz w:val="20"/>
                <w:szCs w:val="20"/>
              </w:rPr>
              <w:t xml:space="preserve"> (FZK 517)</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090959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C739F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0875F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A2D43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3B3CDAB"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3E5FFDA" w14:textId="77777777" w:rsidR="00652F70" w:rsidRDefault="00652F70" w:rsidP="003B1DE1">
            <w:pPr>
              <w:jc w:val="center"/>
            </w:pPr>
            <w:r w:rsidRPr="00DF3670">
              <w:rPr>
                <w:rFonts w:ascii="Arial" w:eastAsia="Arial" w:hAnsi="Arial" w:cs="Arial"/>
                <w:sz w:val="22"/>
                <w:szCs w:val="22"/>
              </w:rPr>
              <w:t>Evet</w:t>
            </w:r>
          </w:p>
        </w:tc>
      </w:tr>
      <w:tr w:rsidR="00652F70" w:rsidRPr="00E872DE" w14:paraId="246768A4"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4991337" w14:textId="77777777" w:rsidR="00652F70" w:rsidRPr="00E872DE" w:rsidRDefault="00652F70" w:rsidP="003B1DE1">
            <w:pPr>
              <w:rPr>
                <w:rFonts w:ascii="Arial" w:hAnsi="Arial" w:cs="Arial"/>
                <w:color w:val="000000"/>
                <w:sz w:val="20"/>
                <w:szCs w:val="20"/>
              </w:rPr>
            </w:pPr>
            <w:r w:rsidRPr="00635021">
              <w:rPr>
                <w:rFonts w:ascii="Arial" w:hAnsi="Arial" w:cs="Arial"/>
                <w:color w:val="000000"/>
                <w:sz w:val="20"/>
                <w:szCs w:val="20"/>
              </w:rPr>
              <w:t>KUANTUM MEKANİĞİ I</w:t>
            </w:r>
            <w:r>
              <w:rPr>
                <w:rFonts w:ascii="Arial" w:hAnsi="Arial" w:cs="Arial"/>
                <w:color w:val="000000"/>
                <w:sz w:val="20"/>
                <w:szCs w:val="20"/>
              </w:rPr>
              <w:t xml:space="preserve"> (FZK 506)</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830D4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A1570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5937EA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66EBCD6"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14F345B"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698865E" w14:textId="77777777" w:rsidR="00652F70" w:rsidRDefault="00652F70" w:rsidP="003B1DE1">
            <w:pPr>
              <w:jc w:val="center"/>
            </w:pPr>
            <w:r w:rsidRPr="00DF3670">
              <w:rPr>
                <w:rFonts w:ascii="Arial" w:eastAsia="Arial" w:hAnsi="Arial" w:cs="Arial"/>
                <w:sz w:val="22"/>
                <w:szCs w:val="22"/>
              </w:rPr>
              <w:t>Evet</w:t>
            </w:r>
          </w:p>
        </w:tc>
      </w:tr>
      <w:tr w:rsidR="00652F70" w:rsidRPr="00E872DE" w14:paraId="0E1B585C"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2E2620AA" w14:textId="77777777" w:rsidR="00652F70" w:rsidRPr="00E872DE" w:rsidRDefault="00652F70" w:rsidP="003B1DE1">
            <w:pPr>
              <w:rPr>
                <w:rFonts w:ascii="Arial" w:hAnsi="Arial" w:cs="Arial"/>
                <w:sz w:val="20"/>
                <w:szCs w:val="20"/>
              </w:rPr>
            </w:pPr>
            <w:r w:rsidRPr="00635021">
              <w:rPr>
                <w:rFonts w:ascii="Arial" w:hAnsi="Arial" w:cs="Arial"/>
                <w:sz w:val="20"/>
                <w:szCs w:val="20"/>
              </w:rPr>
              <w:t>KUANTUM MEKANİĞİ II</w:t>
            </w:r>
            <w:r>
              <w:rPr>
                <w:rFonts w:ascii="Arial" w:hAnsi="Arial" w:cs="Arial"/>
                <w:sz w:val="20"/>
                <w:szCs w:val="20"/>
              </w:rPr>
              <w:t xml:space="preserve"> (FZK 507)</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BFDF5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E8E92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46168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DAEED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90997FB"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01844FD" w14:textId="77777777" w:rsidR="00652F70" w:rsidRDefault="00652F70" w:rsidP="003B1DE1">
            <w:pPr>
              <w:jc w:val="center"/>
            </w:pPr>
            <w:r w:rsidRPr="00DF3670">
              <w:rPr>
                <w:rFonts w:ascii="Arial" w:eastAsia="Arial" w:hAnsi="Arial" w:cs="Arial"/>
                <w:sz w:val="22"/>
                <w:szCs w:val="22"/>
              </w:rPr>
              <w:t>Evet</w:t>
            </w:r>
          </w:p>
        </w:tc>
      </w:tr>
      <w:tr w:rsidR="00652F70" w:rsidRPr="00E872DE" w14:paraId="7C0EF6E1"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4A19689C" w14:textId="77777777" w:rsidR="00652F70" w:rsidRPr="00635021" w:rsidRDefault="00652F70" w:rsidP="003B1DE1">
            <w:pPr>
              <w:rPr>
                <w:rFonts w:ascii="Arial" w:hAnsi="Arial" w:cs="Arial"/>
                <w:sz w:val="20"/>
                <w:szCs w:val="20"/>
              </w:rPr>
            </w:pPr>
            <w:r w:rsidRPr="00635021">
              <w:rPr>
                <w:rFonts w:ascii="Arial" w:hAnsi="Arial" w:cs="Arial"/>
                <w:sz w:val="20"/>
                <w:szCs w:val="20"/>
              </w:rPr>
              <w:t>ELEKTRONİK YAPI HESAPLAMALARI</w:t>
            </w:r>
            <w:r>
              <w:rPr>
                <w:rFonts w:ascii="Arial" w:hAnsi="Arial" w:cs="Arial"/>
                <w:sz w:val="20"/>
                <w:szCs w:val="20"/>
              </w:rPr>
              <w:t xml:space="preserve"> (FZK 508)</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BCF027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9D4D6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AED2D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DB4FF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21973948"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417D3960" w14:textId="77777777" w:rsidR="00652F70" w:rsidRDefault="00652F70" w:rsidP="003B1DE1">
            <w:pPr>
              <w:jc w:val="center"/>
            </w:pPr>
            <w:r w:rsidRPr="00DF3670">
              <w:rPr>
                <w:rFonts w:ascii="Arial" w:eastAsia="Arial" w:hAnsi="Arial" w:cs="Arial"/>
                <w:sz w:val="22"/>
                <w:szCs w:val="22"/>
              </w:rPr>
              <w:t>Evet</w:t>
            </w:r>
          </w:p>
        </w:tc>
      </w:tr>
      <w:tr w:rsidR="00652F70" w:rsidRPr="00E872DE" w14:paraId="4D23C097"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522223A" w14:textId="77777777" w:rsidR="00652F70" w:rsidRPr="00635021" w:rsidRDefault="00652F70" w:rsidP="003B1DE1">
            <w:pPr>
              <w:rPr>
                <w:rFonts w:ascii="Arial" w:hAnsi="Arial" w:cs="Arial"/>
                <w:sz w:val="20"/>
                <w:szCs w:val="20"/>
              </w:rPr>
            </w:pPr>
            <w:r w:rsidRPr="00635021">
              <w:rPr>
                <w:rFonts w:ascii="Arial" w:hAnsi="Arial" w:cs="Arial"/>
                <w:sz w:val="20"/>
                <w:szCs w:val="20"/>
              </w:rPr>
              <w:t>LAZERSPEKTROSKOPİSİ VE UYGULAMALARI</w:t>
            </w:r>
            <w:r>
              <w:rPr>
                <w:rFonts w:ascii="Arial" w:hAnsi="Arial" w:cs="Arial"/>
                <w:sz w:val="20"/>
                <w:szCs w:val="20"/>
              </w:rPr>
              <w:t xml:space="preserve"> (FZK 509)</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87FB16"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B86A0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C8BC7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F2782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8F8F526"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1E15918" w14:textId="77777777" w:rsidR="00652F70" w:rsidRDefault="00652F70" w:rsidP="003B1DE1">
            <w:pPr>
              <w:jc w:val="center"/>
            </w:pPr>
            <w:r w:rsidRPr="00DF3670">
              <w:rPr>
                <w:rFonts w:ascii="Arial" w:eastAsia="Arial" w:hAnsi="Arial" w:cs="Arial"/>
                <w:sz w:val="22"/>
                <w:szCs w:val="22"/>
              </w:rPr>
              <w:t>Evet</w:t>
            </w:r>
          </w:p>
        </w:tc>
      </w:tr>
      <w:tr w:rsidR="00652F70" w:rsidRPr="00E872DE" w14:paraId="00844988"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FA036A5" w14:textId="77777777" w:rsidR="00652F70" w:rsidRPr="00635021" w:rsidRDefault="00652F70" w:rsidP="003B1DE1">
            <w:pPr>
              <w:rPr>
                <w:rFonts w:ascii="Arial" w:hAnsi="Arial" w:cs="Arial"/>
                <w:sz w:val="20"/>
                <w:szCs w:val="20"/>
              </w:rPr>
            </w:pPr>
            <w:r w:rsidRPr="00635021">
              <w:rPr>
                <w:rFonts w:ascii="Arial" w:hAnsi="Arial" w:cs="Arial"/>
                <w:sz w:val="20"/>
                <w:szCs w:val="20"/>
              </w:rPr>
              <w:t>ATOMLARIN ELEKTRONİK YAPISI I</w:t>
            </w:r>
            <w:r>
              <w:rPr>
                <w:rFonts w:ascii="Arial" w:hAnsi="Arial" w:cs="Arial"/>
                <w:sz w:val="20"/>
                <w:szCs w:val="20"/>
              </w:rPr>
              <w:t xml:space="preserve"> (FZK 510)</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5D575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EBB68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C6863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1749F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F7D50BD"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58F2B7E" w14:textId="77777777" w:rsidR="00652F70" w:rsidRDefault="00652F70" w:rsidP="003B1DE1">
            <w:pPr>
              <w:jc w:val="center"/>
            </w:pPr>
            <w:r w:rsidRPr="00DF3670">
              <w:rPr>
                <w:rFonts w:ascii="Arial" w:eastAsia="Arial" w:hAnsi="Arial" w:cs="Arial"/>
                <w:sz w:val="22"/>
                <w:szCs w:val="22"/>
              </w:rPr>
              <w:t>Evet</w:t>
            </w:r>
          </w:p>
        </w:tc>
      </w:tr>
      <w:tr w:rsidR="00652F70" w:rsidRPr="00E872DE" w14:paraId="147F11C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E05A831" w14:textId="77777777" w:rsidR="00652F70" w:rsidRPr="00635021" w:rsidRDefault="00652F70" w:rsidP="003B1DE1">
            <w:pPr>
              <w:rPr>
                <w:rFonts w:ascii="Arial" w:hAnsi="Arial" w:cs="Arial"/>
                <w:sz w:val="20"/>
                <w:szCs w:val="20"/>
              </w:rPr>
            </w:pPr>
            <w:r w:rsidRPr="00635021">
              <w:rPr>
                <w:rFonts w:ascii="Arial" w:hAnsi="Arial" w:cs="Arial"/>
                <w:sz w:val="20"/>
                <w:szCs w:val="20"/>
              </w:rPr>
              <w:t>ATOMLARIN ELEKTRONİK YAPISI II</w:t>
            </w:r>
            <w:r>
              <w:rPr>
                <w:rFonts w:ascii="Arial" w:hAnsi="Arial" w:cs="Arial"/>
                <w:sz w:val="20"/>
                <w:szCs w:val="20"/>
              </w:rPr>
              <w:t xml:space="preserve"> (FZK 511)</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A124C1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FD460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752FB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B3AAB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2A9DDCA"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9AE7303" w14:textId="77777777" w:rsidR="00652F70" w:rsidRDefault="00652F70" w:rsidP="003B1DE1">
            <w:pPr>
              <w:jc w:val="center"/>
            </w:pPr>
            <w:r w:rsidRPr="00DF3670">
              <w:rPr>
                <w:rFonts w:ascii="Arial" w:eastAsia="Arial" w:hAnsi="Arial" w:cs="Arial"/>
                <w:sz w:val="22"/>
                <w:szCs w:val="22"/>
              </w:rPr>
              <w:t>Evet</w:t>
            </w:r>
          </w:p>
        </w:tc>
      </w:tr>
      <w:tr w:rsidR="00652F70" w:rsidRPr="00E872DE" w14:paraId="09B9C121"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9D906E2" w14:textId="77777777" w:rsidR="00652F70" w:rsidRPr="00635021" w:rsidRDefault="00652F70" w:rsidP="003B1DE1">
            <w:pPr>
              <w:rPr>
                <w:rFonts w:ascii="Arial" w:hAnsi="Arial" w:cs="Arial"/>
                <w:sz w:val="20"/>
                <w:szCs w:val="20"/>
              </w:rPr>
            </w:pPr>
            <w:r w:rsidRPr="00635021">
              <w:rPr>
                <w:rFonts w:ascii="Arial" w:hAnsi="Arial" w:cs="Arial"/>
                <w:sz w:val="20"/>
                <w:szCs w:val="20"/>
              </w:rPr>
              <w:t>NÜKLEER ENERJİ TEKNOLOJİLERİ I</w:t>
            </w:r>
            <w:r>
              <w:rPr>
                <w:rFonts w:ascii="Arial" w:hAnsi="Arial" w:cs="Arial"/>
                <w:sz w:val="20"/>
                <w:szCs w:val="20"/>
              </w:rPr>
              <w:t xml:space="preserve"> (FZK 512)</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E9E9E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BF795E"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9FF04E"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D29C0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DB99602"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3BCB6B3" w14:textId="77777777" w:rsidR="00652F70" w:rsidRDefault="00652F70" w:rsidP="003B1DE1">
            <w:pPr>
              <w:jc w:val="center"/>
            </w:pPr>
            <w:r w:rsidRPr="00DF3670">
              <w:rPr>
                <w:rFonts w:ascii="Arial" w:eastAsia="Arial" w:hAnsi="Arial" w:cs="Arial"/>
                <w:sz w:val="22"/>
                <w:szCs w:val="22"/>
              </w:rPr>
              <w:t>Evet</w:t>
            </w:r>
          </w:p>
        </w:tc>
      </w:tr>
      <w:tr w:rsidR="00652F70" w:rsidRPr="00E872DE" w14:paraId="590FF853"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3632C922" w14:textId="77777777" w:rsidR="00652F70" w:rsidRPr="00635021" w:rsidRDefault="00652F70" w:rsidP="003B1DE1">
            <w:pPr>
              <w:rPr>
                <w:rFonts w:ascii="Arial" w:hAnsi="Arial" w:cs="Arial"/>
                <w:sz w:val="20"/>
                <w:szCs w:val="20"/>
              </w:rPr>
            </w:pPr>
            <w:r w:rsidRPr="00635021">
              <w:rPr>
                <w:rFonts w:ascii="Arial" w:hAnsi="Arial" w:cs="Arial"/>
                <w:sz w:val="20"/>
                <w:szCs w:val="20"/>
              </w:rPr>
              <w:t>NÜKLEER ENERJİ TEKNOLOJİLERİ II</w:t>
            </w:r>
            <w:r>
              <w:rPr>
                <w:rFonts w:ascii="Arial" w:hAnsi="Arial" w:cs="Arial"/>
                <w:sz w:val="20"/>
                <w:szCs w:val="20"/>
              </w:rPr>
              <w:t xml:space="preserve"> (FZK 513)</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5AF56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84E79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EB4E1F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4DD2B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098A3D8"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AD2839D" w14:textId="77777777" w:rsidR="00652F70" w:rsidRDefault="00652F70" w:rsidP="003B1DE1">
            <w:pPr>
              <w:jc w:val="center"/>
            </w:pPr>
            <w:r w:rsidRPr="00DF3670">
              <w:rPr>
                <w:rFonts w:ascii="Arial" w:eastAsia="Arial" w:hAnsi="Arial" w:cs="Arial"/>
                <w:sz w:val="22"/>
                <w:szCs w:val="22"/>
              </w:rPr>
              <w:t>Evet</w:t>
            </w:r>
          </w:p>
        </w:tc>
      </w:tr>
      <w:tr w:rsidR="00652F70" w:rsidRPr="00E872DE" w14:paraId="59D60A07"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4B65D45" w14:textId="77777777" w:rsidR="00652F70" w:rsidRPr="00635021" w:rsidRDefault="00652F70" w:rsidP="003B1DE1">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 xml:space="preserve"> (FZK 514)</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325071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8DF43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6DDD8F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7D840A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E3471B3"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CFABA9E" w14:textId="77777777" w:rsidR="00652F70" w:rsidRDefault="00652F70" w:rsidP="003B1DE1">
            <w:pPr>
              <w:jc w:val="center"/>
            </w:pPr>
            <w:r w:rsidRPr="00DF3670">
              <w:rPr>
                <w:rFonts w:ascii="Arial" w:eastAsia="Arial" w:hAnsi="Arial" w:cs="Arial"/>
                <w:sz w:val="22"/>
                <w:szCs w:val="22"/>
              </w:rPr>
              <w:t>Evet</w:t>
            </w:r>
          </w:p>
        </w:tc>
      </w:tr>
      <w:tr w:rsidR="00652F70" w:rsidRPr="00E872DE" w14:paraId="7460E39D"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034B8517" w14:textId="77777777" w:rsidR="00652F70" w:rsidRPr="00635021" w:rsidRDefault="00652F70" w:rsidP="003B1DE1">
            <w:pPr>
              <w:rPr>
                <w:rFonts w:ascii="Arial" w:hAnsi="Arial" w:cs="Arial"/>
                <w:sz w:val="20"/>
                <w:szCs w:val="20"/>
              </w:rPr>
            </w:pPr>
            <w:r w:rsidRPr="00635021">
              <w:rPr>
                <w:rFonts w:ascii="Arial" w:hAnsi="Arial" w:cs="Arial"/>
                <w:sz w:val="20"/>
                <w:szCs w:val="20"/>
              </w:rPr>
              <w:t>İLERİ NÜKLEER FİZİK I</w:t>
            </w:r>
            <w:r>
              <w:rPr>
                <w:rFonts w:ascii="Arial" w:hAnsi="Arial" w:cs="Arial"/>
                <w:sz w:val="20"/>
                <w:szCs w:val="20"/>
              </w:rPr>
              <w:t>I (FZK 515)</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3D6EF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D6C8A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DBC39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EB5AC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3D05BBB0"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FFE2868" w14:textId="77777777" w:rsidR="00652F70" w:rsidRDefault="00652F70" w:rsidP="003B1DE1">
            <w:pPr>
              <w:jc w:val="center"/>
            </w:pPr>
            <w:r w:rsidRPr="00DF3670">
              <w:rPr>
                <w:rFonts w:ascii="Arial" w:eastAsia="Arial" w:hAnsi="Arial" w:cs="Arial"/>
                <w:sz w:val="22"/>
                <w:szCs w:val="22"/>
              </w:rPr>
              <w:t>Evet</w:t>
            </w:r>
          </w:p>
        </w:tc>
      </w:tr>
      <w:tr w:rsidR="00652F70" w:rsidRPr="00E872DE" w14:paraId="5CB90BC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4408E2F7" w14:textId="77777777" w:rsidR="00652F70" w:rsidRPr="00635021" w:rsidRDefault="00652F70" w:rsidP="003B1DE1">
            <w:pPr>
              <w:rPr>
                <w:rFonts w:ascii="Arial" w:hAnsi="Arial" w:cs="Arial"/>
                <w:sz w:val="20"/>
                <w:szCs w:val="20"/>
              </w:rPr>
            </w:pPr>
            <w:r w:rsidRPr="006E3727">
              <w:rPr>
                <w:rFonts w:ascii="Arial" w:hAnsi="Arial" w:cs="Arial"/>
                <w:sz w:val="20"/>
                <w:szCs w:val="20"/>
              </w:rPr>
              <w:t>MONTE CARLO SİMÜLASYON UYGULAMALARI</w:t>
            </w:r>
            <w:r>
              <w:rPr>
                <w:rFonts w:ascii="Arial" w:hAnsi="Arial" w:cs="Arial"/>
                <w:sz w:val="20"/>
                <w:szCs w:val="20"/>
              </w:rPr>
              <w:t xml:space="preserve"> (FZK 516)</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3F7EAF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FE836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053AE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EB07F7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416B4C6"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621E0C8" w14:textId="77777777" w:rsidR="00652F70" w:rsidRDefault="00652F70" w:rsidP="003B1DE1">
            <w:pPr>
              <w:jc w:val="center"/>
            </w:pPr>
            <w:r w:rsidRPr="00DF3670">
              <w:rPr>
                <w:rFonts w:ascii="Arial" w:eastAsia="Arial" w:hAnsi="Arial" w:cs="Arial"/>
                <w:sz w:val="22"/>
                <w:szCs w:val="22"/>
              </w:rPr>
              <w:t>Evet</w:t>
            </w:r>
          </w:p>
        </w:tc>
      </w:tr>
      <w:tr w:rsidR="00652F70" w:rsidRPr="00E872DE" w14:paraId="2AF002B6"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4204E6AC" w14:textId="77777777" w:rsidR="00652F70" w:rsidRPr="00635021" w:rsidRDefault="00652F70" w:rsidP="003B1DE1">
            <w:pPr>
              <w:rPr>
                <w:rFonts w:ascii="Arial" w:hAnsi="Arial" w:cs="Arial"/>
                <w:sz w:val="20"/>
                <w:szCs w:val="20"/>
              </w:rPr>
            </w:pPr>
            <w:r w:rsidRPr="006E3727">
              <w:rPr>
                <w:rFonts w:ascii="Arial" w:hAnsi="Arial" w:cs="Arial"/>
                <w:sz w:val="20"/>
                <w:szCs w:val="20"/>
              </w:rPr>
              <w:t>KATILARIN TERMAL ÖZELLİKLERİ</w:t>
            </w:r>
            <w:r>
              <w:rPr>
                <w:rFonts w:ascii="Arial" w:hAnsi="Arial" w:cs="Arial"/>
                <w:sz w:val="20"/>
                <w:szCs w:val="20"/>
              </w:rPr>
              <w:t xml:space="preserve"> (FZK 520)</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121C1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CD774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64AF9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B1D9F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20316DF"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B912974" w14:textId="77777777" w:rsidR="00652F70" w:rsidRDefault="00652F70" w:rsidP="003B1DE1">
            <w:pPr>
              <w:jc w:val="center"/>
            </w:pPr>
            <w:r w:rsidRPr="00DF3670">
              <w:rPr>
                <w:rFonts w:ascii="Arial" w:eastAsia="Arial" w:hAnsi="Arial" w:cs="Arial"/>
                <w:sz w:val="22"/>
                <w:szCs w:val="22"/>
              </w:rPr>
              <w:t>Evet</w:t>
            </w:r>
          </w:p>
        </w:tc>
      </w:tr>
      <w:tr w:rsidR="00652F70" w:rsidRPr="00E872DE" w14:paraId="511877BD"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4A4C31A" w14:textId="77777777" w:rsidR="00652F70" w:rsidRPr="00635021" w:rsidRDefault="00652F70" w:rsidP="003B1DE1">
            <w:pPr>
              <w:rPr>
                <w:rFonts w:ascii="Arial" w:hAnsi="Arial" w:cs="Arial"/>
                <w:sz w:val="20"/>
                <w:szCs w:val="20"/>
              </w:rPr>
            </w:pPr>
            <w:r w:rsidRPr="006E3727">
              <w:rPr>
                <w:rFonts w:ascii="Arial" w:hAnsi="Arial" w:cs="Arial"/>
                <w:sz w:val="20"/>
                <w:szCs w:val="20"/>
              </w:rPr>
              <w:t>KIRINIM ŞARTLARI VE KRİSTAL YAPI TAYİNİ</w:t>
            </w:r>
            <w:r>
              <w:rPr>
                <w:rFonts w:ascii="Arial" w:hAnsi="Arial" w:cs="Arial"/>
                <w:sz w:val="20"/>
                <w:szCs w:val="20"/>
              </w:rPr>
              <w:t xml:space="preserve"> (FZK 521)</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FDDA51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514669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B0578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1B3B2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1B9F281"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59931CE" w14:textId="77777777" w:rsidR="00652F70" w:rsidRDefault="00652F70" w:rsidP="003B1DE1">
            <w:pPr>
              <w:jc w:val="center"/>
            </w:pPr>
            <w:r w:rsidRPr="00DF3670">
              <w:rPr>
                <w:rFonts w:ascii="Arial" w:eastAsia="Arial" w:hAnsi="Arial" w:cs="Arial"/>
                <w:sz w:val="22"/>
                <w:szCs w:val="22"/>
              </w:rPr>
              <w:t>Evet</w:t>
            </w:r>
          </w:p>
        </w:tc>
      </w:tr>
      <w:tr w:rsidR="00652F70" w:rsidRPr="00E872DE" w14:paraId="5B332808"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32B66793" w14:textId="77777777" w:rsidR="00652F70" w:rsidRPr="00635021" w:rsidRDefault="00652F70" w:rsidP="003B1DE1">
            <w:pPr>
              <w:rPr>
                <w:rFonts w:ascii="Arial" w:hAnsi="Arial" w:cs="Arial"/>
                <w:sz w:val="20"/>
                <w:szCs w:val="20"/>
              </w:rPr>
            </w:pPr>
            <w:r w:rsidRPr="006E3727">
              <w:rPr>
                <w:rFonts w:ascii="Arial" w:hAnsi="Arial" w:cs="Arial"/>
                <w:sz w:val="20"/>
                <w:szCs w:val="20"/>
              </w:rPr>
              <w:t>TERMOLÜMİNESANS I</w:t>
            </w:r>
            <w:r>
              <w:rPr>
                <w:rFonts w:ascii="Arial" w:hAnsi="Arial" w:cs="Arial"/>
                <w:sz w:val="20"/>
                <w:szCs w:val="20"/>
              </w:rPr>
              <w:t xml:space="preserve"> (FZK 523)</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B04B0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3BBA4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65914E"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18425A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65A4E948"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2964DCB" w14:textId="77777777" w:rsidR="00652F70" w:rsidRDefault="00652F70" w:rsidP="003B1DE1">
            <w:pPr>
              <w:jc w:val="center"/>
            </w:pPr>
            <w:r w:rsidRPr="00DF3670">
              <w:rPr>
                <w:rFonts w:ascii="Arial" w:eastAsia="Arial" w:hAnsi="Arial" w:cs="Arial"/>
                <w:sz w:val="22"/>
                <w:szCs w:val="22"/>
              </w:rPr>
              <w:t>Evet</w:t>
            </w:r>
          </w:p>
        </w:tc>
      </w:tr>
      <w:tr w:rsidR="00652F70" w:rsidRPr="00E872DE" w14:paraId="66E1EF2E"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4939918" w14:textId="77777777" w:rsidR="00652F70" w:rsidRPr="00635021" w:rsidRDefault="00652F70" w:rsidP="003B1DE1">
            <w:pPr>
              <w:rPr>
                <w:rFonts w:ascii="Arial" w:hAnsi="Arial" w:cs="Arial"/>
                <w:sz w:val="20"/>
                <w:szCs w:val="20"/>
              </w:rPr>
            </w:pPr>
            <w:r w:rsidRPr="006E3727">
              <w:rPr>
                <w:rFonts w:ascii="Arial" w:hAnsi="Arial" w:cs="Arial"/>
                <w:sz w:val="20"/>
                <w:szCs w:val="20"/>
              </w:rPr>
              <w:t>TERMOLÜMİNESANS II (FZK 524)</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65049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6CCFC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6C8386"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FE914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7E185CAE"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7A88423" w14:textId="77777777" w:rsidR="00652F70" w:rsidRDefault="00652F70" w:rsidP="003B1DE1">
            <w:pPr>
              <w:jc w:val="center"/>
            </w:pPr>
            <w:r w:rsidRPr="00DF3670">
              <w:rPr>
                <w:rFonts w:ascii="Arial" w:eastAsia="Arial" w:hAnsi="Arial" w:cs="Arial"/>
                <w:sz w:val="22"/>
                <w:szCs w:val="22"/>
              </w:rPr>
              <w:t>Evet</w:t>
            </w:r>
          </w:p>
        </w:tc>
      </w:tr>
      <w:tr w:rsidR="00652F70" w:rsidRPr="00E872DE" w14:paraId="1DEA98FC"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04A1A7F5" w14:textId="77777777" w:rsidR="00652F70" w:rsidRPr="00635021" w:rsidRDefault="00652F70" w:rsidP="003B1DE1">
            <w:pPr>
              <w:rPr>
                <w:rFonts w:ascii="Arial" w:hAnsi="Arial" w:cs="Arial"/>
                <w:sz w:val="20"/>
                <w:szCs w:val="20"/>
              </w:rPr>
            </w:pPr>
            <w:r w:rsidRPr="006E3727">
              <w:rPr>
                <w:rFonts w:ascii="Arial" w:hAnsi="Arial" w:cs="Arial"/>
                <w:sz w:val="20"/>
                <w:szCs w:val="20"/>
              </w:rPr>
              <w:t>MATEMATİCA'YA GİRİŞ</w:t>
            </w:r>
            <w:r>
              <w:rPr>
                <w:rFonts w:ascii="Arial" w:hAnsi="Arial" w:cs="Arial"/>
                <w:sz w:val="20"/>
                <w:szCs w:val="20"/>
              </w:rPr>
              <w:t xml:space="preserve"> (FZK 525)</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8B5193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959AE3"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63E7F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C76924"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8196591"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15A3D33" w14:textId="77777777" w:rsidR="00652F70" w:rsidRDefault="00652F70" w:rsidP="003B1DE1">
            <w:pPr>
              <w:jc w:val="center"/>
            </w:pPr>
            <w:r w:rsidRPr="00DF3670">
              <w:rPr>
                <w:rFonts w:ascii="Arial" w:eastAsia="Arial" w:hAnsi="Arial" w:cs="Arial"/>
                <w:sz w:val="22"/>
                <w:szCs w:val="22"/>
              </w:rPr>
              <w:t>Evet</w:t>
            </w:r>
          </w:p>
        </w:tc>
      </w:tr>
      <w:tr w:rsidR="00652F70" w:rsidRPr="00E872DE" w14:paraId="07D6FD5D"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4BFBABA7" w14:textId="77777777" w:rsidR="00652F70" w:rsidRPr="00635021" w:rsidRDefault="00652F70" w:rsidP="003B1DE1">
            <w:pPr>
              <w:rPr>
                <w:rFonts w:ascii="Arial" w:hAnsi="Arial" w:cs="Arial"/>
                <w:sz w:val="20"/>
                <w:szCs w:val="20"/>
              </w:rPr>
            </w:pPr>
            <w:r w:rsidRPr="006E3727">
              <w:rPr>
                <w:rFonts w:ascii="Arial" w:hAnsi="Arial" w:cs="Arial"/>
                <w:sz w:val="20"/>
                <w:szCs w:val="20"/>
              </w:rPr>
              <w:t>FİZİKÇİLER İÇİN MATEMATİCA</w:t>
            </w:r>
            <w:r>
              <w:rPr>
                <w:rFonts w:ascii="Arial" w:hAnsi="Arial" w:cs="Arial"/>
                <w:sz w:val="20"/>
                <w:szCs w:val="20"/>
              </w:rPr>
              <w:t xml:space="preserve"> (FZK 527)</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F4F0A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FC1C98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5C3D9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5B3C0FE"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BFFA2C5"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91438E2" w14:textId="77777777" w:rsidR="00652F70" w:rsidRDefault="00652F70" w:rsidP="003B1DE1">
            <w:pPr>
              <w:jc w:val="center"/>
            </w:pPr>
            <w:r w:rsidRPr="00DF3670">
              <w:rPr>
                <w:rFonts w:ascii="Arial" w:eastAsia="Arial" w:hAnsi="Arial" w:cs="Arial"/>
                <w:sz w:val="22"/>
                <w:szCs w:val="22"/>
              </w:rPr>
              <w:t>Evet</w:t>
            </w:r>
          </w:p>
        </w:tc>
      </w:tr>
      <w:tr w:rsidR="00652F70" w:rsidRPr="00E872DE" w14:paraId="718C64FF"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5DC2824B" w14:textId="77777777" w:rsidR="00652F70" w:rsidRPr="00635021" w:rsidRDefault="00652F70" w:rsidP="003B1DE1">
            <w:pPr>
              <w:rPr>
                <w:rFonts w:ascii="Arial" w:hAnsi="Arial" w:cs="Arial"/>
                <w:sz w:val="20"/>
                <w:szCs w:val="20"/>
              </w:rPr>
            </w:pPr>
            <w:r w:rsidRPr="006E3727">
              <w:rPr>
                <w:rFonts w:ascii="Arial" w:hAnsi="Arial" w:cs="Arial"/>
                <w:sz w:val="20"/>
                <w:szCs w:val="20"/>
              </w:rPr>
              <w:t>LAZER PLAZMA ETKİLEŞİMLERİNİN UYGULAMALARI</w:t>
            </w:r>
            <w:r>
              <w:rPr>
                <w:rFonts w:ascii="Arial" w:hAnsi="Arial" w:cs="Arial"/>
                <w:sz w:val="20"/>
                <w:szCs w:val="20"/>
              </w:rPr>
              <w:t xml:space="preserve"> (FZK 528)</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0D693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8A210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21A5F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E7E25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4E2407A"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36D05652" w14:textId="77777777" w:rsidR="00652F70" w:rsidRDefault="00652F70" w:rsidP="003B1DE1">
            <w:pPr>
              <w:jc w:val="center"/>
            </w:pPr>
            <w:r w:rsidRPr="00DF3670">
              <w:rPr>
                <w:rFonts w:ascii="Arial" w:eastAsia="Arial" w:hAnsi="Arial" w:cs="Arial"/>
                <w:sz w:val="22"/>
                <w:szCs w:val="22"/>
              </w:rPr>
              <w:t>Evet</w:t>
            </w:r>
          </w:p>
        </w:tc>
      </w:tr>
      <w:tr w:rsidR="00652F70" w:rsidRPr="00E872DE" w14:paraId="0A57D67A"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320B8957" w14:textId="77777777" w:rsidR="00652F70" w:rsidRPr="00635021" w:rsidRDefault="00652F70" w:rsidP="003B1DE1">
            <w:pPr>
              <w:rPr>
                <w:rFonts w:ascii="Arial" w:hAnsi="Arial" w:cs="Arial"/>
                <w:sz w:val="20"/>
                <w:szCs w:val="20"/>
              </w:rPr>
            </w:pPr>
            <w:r w:rsidRPr="006E3727">
              <w:rPr>
                <w:rFonts w:ascii="Arial" w:hAnsi="Arial" w:cs="Arial"/>
                <w:sz w:val="20"/>
                <w:szCs w:val="20"/>
              </w:rPr>
              <w:t>MATLAB'A GİRİŞ</w:t>
            </w:r>
            <w:r>
              <w:rPr>
                <w:rFonts w:ascii="Arial" w:hAnsi="Arial" w:cs="Arial"/>
                <w:sz w:val="20"/>
                <w:szCs w:val="20"/>
              </w:rPr>
              <w:t xml:space="preserve"> (FZK 529)</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A0AE6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250E4B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640FCA"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BE65C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C53D311"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16D52778" w14:textId="77777777" w:rsidR="00652F70" w:rsidRDefault="00652F70" w:rsidP="003B1DE1">
            <w:pPr>
              <w:jc w:val="center"/>
            </w:pPr>
            <w:r w:rsidRPr="00DF3670">
              <w:rPr>
                <w:rFonts w:ascii="Arial" w:eastAsia="Arial" w:hAnsi="Arial" w:cs="Arial"/>
                <w:sz w:val="22"/>
                <w:szCs w:val="22"/>
              </w:rPr>
              <w:t>Evet</w:t>
            </w:r>
          </w:p>
        </w:tc>
      </w:tr>
      <w:tr w:rsidR="00652F70" w:rsidRPr="00E872DE" w14:paraId="7C21037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6CBBC6B" w14:textId="77777777" w:rsidR="00652F70" w:rsidRPr="00635021" w:rsidRDefault="00652F70" w:rsidP="003B1DE1">
            <w:pPr>
              <w:rPr>
                <w:rFonts w:ascii="Arial" w:hAnsi="Arial" w:cs="Arial"/>
                <w:sz w:val="20"/>
                <w:szCs w:val="20"/>
              </w:rPr>
            </w:pPr>
            <w:r w:rsidRPr="006E3727">
              <w:rPr>
                <w:rFonts w:ascii="Arial" w:hAnsi="Arial" w:cs="Arial"/>
                <w:sz w:val="20"/>
                <w:szCs w:val="20"/>
              </w:rPr>
              <w:t>DURGUN SINIRLANDIRILMIŞ FÜZYONA GİRİŞ</w:t>
            </w:r>
            <w:r>
              <w:rPr>
                <w:rFonts w:ascii="Arial" w:hAnsi="Arial" w:cs="Arial"/>
                <w:sz w:val="20"/>
                <w:szCs w:val="20"/>
              </w:rPr>
              <w:t xml:space="preserve"> (FZK 530)</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08344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C9843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7E233A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E5842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1F0BEC97"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7803293" w14:textId="77777777" w:rsidR="00652F70" w:rsidRDefault="00652F70" w:rsidP="003B1DE1">
            <w:pPr>
              <w:jc w:val="center"/>
            </w:pPr>
            <w:r w:rsidRPr="00DF3670">
              <w:rPr>
                <w:rFonts w:ascii="Arial" w:eastAsia="Arial" w:hAnsi="Arial" w:cs="Arial"/>
                <w:sz w:val="22"/>
                <w:szCs w:val="22"/>
              </w:rPr>
              <w:t>Evet</w:t>
            </w:r>
          </w:p>
        </w:tc>
      </w:tr>
      <w:tr w:rsidR="00652F70" w:rsidRPr="00E872DE" w14:paraId="688AFA7D"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198E28A6" w14:textId="77777777" w:rsidR="00652F70" w:rsidRPr="00635021" w:rsidRDefault="00652F70" w:rsidP="003B1DE1">
            <w:pPr>
              <w:rPr>
                <w:rFonts w:ascii="Arial" w:hAnsi="Arial" w:cs="Arial"/>
                <w:sz w:val="20"/>
                <w:szCs w:val="20"/>
              </w:rPr>
            </w:pPr>
            <w:r w:rsidRPr="006E3727">
              <w:rPr>
                <w:rFonts w:ascii="Arial" w:hAnsi="Arial" w:cs="Arial"/>
                <w:sz w:val="20"/>
                <w:szCs w:val="20"/>
              </w:rPr>
              <w:t>FÜZYON İÇİN PLAZMA FİZİK</w:t>
            </w:r>
            <w:r>
              <w:rPr>
                <w:rFonts w:ascii="Arial" w:hAnsi="Arial" w:cs="Arial"/>
                <w:sz w:val="20"/>
                <w:szCs w:val="20"/>
              </w:rPr>
              <w:t xml:space="preserve"> (FZK 531)</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DBA221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BA0E76"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C9C3DF"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6C1749"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4CC5F3C1"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612521B5" w14:textId="77777777" w:rsidR="00652F70" w:rsidRDefault="00652F70" w:rsidP="003B1DE1">
            <w:pPr>
              <w:jc w:val="center"/>
            </w:pPr>
            <w:r w:rsidRPr="00DF3670">
              <w:rPr>
                <w:rFonts w:ascii="Arial" w:eastAsia="Arial" w:hAnsi="Arial" w:cs="Arial"/>
                <w:sz w:val="22"/>
                <w:szCs w:val="22"/>
              </w:rPr>
              <w:t>Evet</w:t>
            </w:r>
          </w:p>
        </w:tc>
      </w:tr>
      <w:tr w:rsidR="00652F70" w:rsidRPr="00E872DE" w14:paraId="068317B6"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36B8702B" w14:textId="77777777" w:rsidR="00652F70" w:rsidRPr="00635021" w:rsidRDefault="00652F70" w:rsidP="003B1DE1">
            <w:pPr>
              <w:rPr>
                <w:rFonts w:ascii="Arial" w:hAnsi="Arial" w:cs="Arial"/>
                <w:sz w:val="20"/>
                <w:szCs w:val="20"/>
              </w:rPr>
            </w:pPr>
            <w:r w:rsidRPr="006E3727">
              <w:rPr>
                <w:rFonts w:ascii="Arial" w:hAnsi="Arial" w:cs="Arial"/>
                <w:sz w:val="20"/>
                <w:szCs w:val="20"/>
              </w:rPr>
              <w:t>NÜKLEER SPEKTROSKOPİ</w:t>
            </w:r>
            <w:r>
              <w:rPr>
                <w:rFonts w:ascii="Arial" w:hAnsi="Arial" w:cs="Arial"/>
                <w:sz w:val="20"/>
                <w:szCs w:val="20"/>
              </w:rPr>
              <w:t xml:space="preserve"> (FZK 532)</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B3E48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53171C"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AA87FB"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2F76F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6F284FF"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20E4D9C5" w14:textId="77777777" w:rsidR="00652F70" w:rsidRDefault="00652F70" w:rsidP="003B1DE1">
            <w:pPr>
              <w:jc w:val="center"/>
            </w:pPr>
            <w:r w:rsidRPr="00DF3670">
              <w:rPr>
                <w:rFonts w:ascii="Arial" w:eastAsia="Arial" w:hAnsi="Arial" w:cs="Arial"/>
                <w:sz w:val="22"/>
                <w:szCs w:val="22"/>
              </w:rPr>
              <w:t>Evet</w:t>
            </w:r>
          </w:p>
        </w:tc>
      </w:tr>
      <w:tr w:rsidR="00652F70" w:rsidRPr="00E872DE" w14:paraId="2F600A72"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6E315CFB" w14:textId="77777777" w:rsidR="00652F70" w:rsidRPr="00635021" w:rsidRDefault="00652F70" w:rsidP="003B1DE1">
            <w:pPr>
              <w:rPr>
                <w:rFonts w:ascii="Arial" w:hAnsi="Arial" w:cs="Arial"/>
                <w:sz w:val="20"/>
                <w:szCs w:val="20"/>
              </w:rPr>
            </w:pPr>
            <w:r w:rsidRPr="006E3727">
              <w:rPr>
                <w:rFonts w:ascii="Arial" w:hAnsi="Arial" w:cs="Arial"/>
                <w:sz w:val="20"/>
                <w:szCs w:val="20"/>
              </w:rPr>
              <w:t xml:space="preserve">RADYASYON ÖLÇÜM TEKNİKLERİ </w:t>
            </w:r>
            <w:r>
              <w:rPr>
                <w:rFonts w:ascii="Arial" w:hAnsi="Arial" w:cs="Arial"/>
                <w:sz w:val="20"/>
                <w:szCs w:val="20"/>
              </w:rPr>
              <w:t>(FZK 533)</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C90E6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3A8420"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EB791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9173C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413358A"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7FF9DB53" w14:textId="77777777" w:rsidR="00652F70" w:rsidRDefault="00652F70" w:rsidP="003B1DE1">
            <w:pPr>
              <w:jc w:val="center"/>
            </w:pPr>
            <w:r w:rsidRPr="00DF3670">
              <w:rPr>
                <w:rFonts w:ascii="Arial" w:eastAsia="Arial" w:hAnsi="Arial" w:cs="Arial"/>
                <w:sz w:val="22"/>
                <w:szCs w:val="22"/>
              </w:rPr>
              <w:t>Evet</w:t>
            </w:r>
          </w:p>
        </w:tc>
      </w:tr>
      <w:tr w:rsidR="00652F70" w:rsidRPr="00E872DE" w14:paraId="6BE78306"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127D84AB" w14:textId="77777777" w:rsidR="00652F70" w:rsidRPr="00635021" w:rsidRDefault="00652F70" w:rsidP="003B1DE1">
            <w:pPr>
              <w:rPr>
                <w:rFonts w:ascii="Arial" w:hAnsi="Arial" w:cs="Arial"/>
                <w:sz w:val="20"/>
                <w:szCs w:val="20"/>
              </w:rPr>
            </w:pPr>
            <w:r w:rsidRPr="006E3727">
              <w:rPr>
                <w:rFonts w:ascii="Arial" w:hAnsi="Arial" w:cs="Arial"/>
                <w:sz w:val="20"/>
                <w:szCs w:val="20"/>
              </w:rPr>
              <w:t xml:space="preserve">GÜNEŞ PİLLERİ I </w:t>
            </w:r>
            <w:r>
              <w:rPr>
                <w:rFonts w:ascii="Arial" w:hAnsi="Arial" w:cs="Arial"/>
                <w:sz w:val="20"/>
                <w:szCs w:val="20"/>
              </w:rPr>
              <w:t>(FZK 536)</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575202"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F21847"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9A37E1"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5E95A5"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589FABCA"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008E3DDA" w14:textId="77777777" w:rsidR="00652F70" w:rsidRDefault="00652F70" w:rsidP="003B1DE1">
            <w:pPr>
              <w:jc w:val="center"/>
            </w:pPr>
            <w:r w:rsidRPr="00DF3670">
              <w:rPr>
                <w:rFonts w:ascii="Arial" w:eastAsia="Arial" w:hAnsi="Arial" w:cs="Arial"/>
                <w:sz w:val="22"/>
                <w:szCs w:val="22"/>
              </w:rPr>
              <w:t>Evet</w:t>
            </w:r>
          </w:p>
        </w:tc>
      </w:tr>
      <w:tr w:rsidR="00652F70" w:rsidRPr="00E872DE" w14:paraId="4B34781F" w14:textId="77777777" w:rsidTr="00652F70">
        <w:trPr>
          <w:jc w:val="center"/>
        </w:trPr>
        <w:tc>
          <w:tcPr>
            <w:tcW w:w="5201" w:type="dxa"/>
            <w:gridSpan w:val="4"/>
            <w:tcBorders>
              <w:top w:val="dotted" w:sz="4" w:space="0" w:color="auto"/>
              <w:left w:val="single" w:sz="18" w:space="0" w:color="auto"/>
              <w:bottom w:val="single" w:sz="12" w:space="0" w:color="auto"/>
              <w:right w:val="single" w:sz="12" w:space="0" w:color="auto"/>
            </w:tcBorders>
            <w:tcMar>
              <w:left w:w="28" w:type="dxa"/>
              <w:right w:w="28" w:type="dxa"/>
            </w:tcMar>
          </w:tcPr>
          <w:p w14:paraId="2B9A6B2D" w14:textId="77777777" w:rsidR="00652F70" w:rsidRPr="00635021" w:rsidRDefault="00652F70" w:rsidP="003B1DE1">
            <w:pPr>
              <w:rPr>
                <w:rFonts w:ascii="Arial" w:hAnsi="Arial" w:cs="Arial"/>
                <w:sz w:val="20"/>
                <w:szCs w:val="20"/>
              </w:rPr>
            </w:pPr>
            <w:r w:rsidRPr="006E3727">
              <w:rPr>
                <w:rFonts w:ascii="Arial" w:hAnsi="Arial" w:cs="Arial"/>
                <w:sz w:val="20"/>
                <w:szCs w:val="20"/>
              </w:rPr>
              <w:t xml:space="preserve">METAL VE YARIİLETKEN KONTAKLARI </w:t>
            </w:r>
            <w:r>
              <w:rPr>
                <w:rFonts w:ascii="Arial" w:hAnsi="Arial" w:cs="Arial"/>
                <w:sz w:val="20"/>
                <w:szCs w:val="20"/>
              </w:rPr>
              <w:t>(FZK 537)</w:t>
            </w:r>
          </w:p>
        </w:tc>
        <w:tc>
          <w:tcPr>
            <w:tcW w:w="717" w:type="dxa"/>
            <w:gridSpan w:val="3"/>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0E753D"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3</w:t>
            </w:r>
          </w:p>
        </w:tc>
        <w:tc>
          <w:tcPr>
            <w:tcW w:w="71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B4817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951"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6D7D06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0</w:t>
            </w:r>
          </w:p>
        </w:tc>
        <w:tc>
          <w:tcPr>
            <w:tcW w:w="717"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62EA58" w14:textId="77777777" w:rsidR="00652F70" w:rsidRPr="00E872DE" w:rsidRDefault="00652F70" w:rsidP="003B1DE1">
            <w:pPr>
              <w:jc w:val="center"/>
              <w:rPr>
                <w:rFonts w:ascii="Arial" w:hAnsi="Arial" w:cs="Arial"/>
                <w:color w:val="000000"/>
                <w:sz w:val="20"/>
                <w:szCs w:val="20"/>
              </w:rPr>
            </w:pPr>
            <w:r>
              <w:rPr>
                <w:rFonts w:ascii="Arial" w:hAnsi="Arial" w:cs="Arial"/>
                <w:color w:val="000000"/>
                <w:sz w:val="20"/>
                <w:szCs w:val="20"/>
              </w:rPr>
              <w:t>8</w:t>
            </w:r>
          </w:p>
        </w:tc>
        <w:tc>
          <w:tcPr>
            <w:tcW w:w="1421" w:type="dxa"/>
            <w:tcBorders>
              <w:top w:val="single" w:sz="4" w:space="0" w:color="auto"/>
              <w:left w:val="single" w:sz="12" w:space="0" w:color="auto"/>
              <w:bottom w:val="single" w:sz="12" w:space="0" w:color="auto"/>
              <w:right w:val="single" w:sz="12" w:space="0" w:color="auto"/>
            </w:tcBorders>
            <w:tcMar>
              <w:left w:w="28" w:type="dxa"/>
              <w:right w:w="28" w:type="dxa"/>
            </w:tcMar>
          </w:tcPr>
          <w:p w14:paraId="0DC4ED2A" w14:textId="77777777" w:rsidR="00652F70" w:rsidRDefault="00652F70" w:rsidP="003B1DE1">
            <w:pPr>
              <w:jc w:val="center"/>
              <w:rPr>
                <w:rFonts w:ascii="Arial" w:eastAsia="Arial" w:hAnsi="Arial" w:cs="Arial"/>
              </w:rPr>
            </w:pPr>
            <w:r>
              <w:rPr>
                <w:rFonts w:ascii="Arial" w:eastAsia="Arial" w:hAnsi="Arial" w:cs="Arial"/>
                <w:sz w:val="22"/>
                <w:szCs w:val="22"/>
              </w:rPr>
              <w:t>Evet</w:t>
            </w:r>
          </w:p>
        </w:tc>
        <w:tc>
          <w:tcPr>
            <w:tcW w:w="1431" w:type="dxa"/>
            <w:tcBorders>
              <w:top w:val="single" w:sz="4" w:space="0" w:color="auto"/>
              <w:left w:val="single" w:sz="12" w:space="0" w:color="auto"/>
              <w:bottom w:val="single" w:sz="12" w:space="0" w:color="auto"/>
              <w:right w:val="single" w:sz="18" w:space="0" w:color="auto"/>
            </w:tcBorders>
            <w:tcMar>
              <w:left w:w="28" w:type="dxa"/>
              <w:right w:w="28" w:type="dxa"/>
            </w:tcMar>
          </w:tcPr>
          <w:p w14:paraId="56CB2AC4" w14:textId="77777777" w:rsidR="00652F70" w:rsidRDefault="00652F70" w:rsidP="003B1DE1">
            <w:pPr>
              <w:jc w:val="center"/>
            </w:pPr>
            <w:r w:rsidRPr="00DF3670">
              <w:rPr>
                <w:rFonts w:ascii="Arial" w:eastAsia="Arial" w:hAnsi="Arial" w:cs="Arial"/>
                <w:sz w:val="22"/>
                <w:szCs w:val="22"/>
              </w:rPr>
              <w:t>Evet</w:t>
            </w:r>
          </w:p>
        </w:tc>
      </w:tr>
      <w:tr w:rsidR="00652F70" w:rsidRPr="00E872DE" w14:paraId="100D604A" w14:textId="77777777" w:rsidTr="00652F70">
        <w:trPr>
          <w:jc w:val="center"/>
        </w:trPr>
        <w:tc>
          <w:tcPr>
            <w:tcW w:w="7586" w:type="dxa"/>
            <w:gridSpan w:val="10"/>
            <w:tcBorders>
              <w:top w:val="single" w:sz="12" w:space="0" w:color="auto"/>
              <w:left w:val="single" w:sz="18" w:space="0" w:color="auto"/>
              <w:bottom w:val="single" w:sz="18" w:space="0" w:color="auto"/>
              <w:right w:val="single" w:sz="12" w:space="0" w:color="auto"/>
            </w:tcBorders>
            <w:tcMar>
              <w:left w:w="28" w:type="dxa"/>
              <w:right w:w="28" w:type="dxa"/>
            </w:tcMar>
          </w:tcPr>
          <w:p w14:paraId="36F10BB6" w14:textId="77777777" w:rsidR="00652F70" w:rsidRPr="00E872DE" w:rsidRDefault="00652F70" w:rsidP="003B1DE1">
            <w:pPr>
              <w:rPr>
                <w:rFonts w:ascii="Arial" w:hAnsi="Arial" w:cs="Arial"/>
              </w:rPr>
            </w:pPr>
            <w:r w:rsidRPr="00E872DE">
              <w:rPr>
                <w:rFonts w:ascii="Arial" w:hAnsi="Arial" w:cs="Arial"/>
                <w:b/>
              </w:rPr>
              <w:t>Toplam Kredi</w:t>
            </w:r>
          </w:p>
        </w:tc>
        <w:tc>
          <w:tcPr>
            <w:tcW w:w="717" w:type="dxa"/>
            <w:gridSpan w:val="2"/>
            <w:tcBorders>
              <w:top w:val="single" w:sz="12" w:space="0" w:color="auto"/>
              <w:left w:val="single" w:sz="12" w:space="0" w:color="auto"/>
              <w:bottom w:val="single" w:sz="18" w:space="0" w:color="auto"/>
              <w:right w:val="single" w:sz="12" w:space="0" w:color="auto"/>
            </w:tcBorders>
            <w:tcMar>
              <w:left w:w="28" w:type="dxa"/>
              <w:right w:w="28" w:type="dxa"/>
            </w:tcMar>
          </w:tcPr>
          <w:p w14:paraId="585B25C6" w14:textId="77777777" w:rsidR="00652F70" w:rsidRPr="00E872DE" w:rsidRDefault="00652F70" w:rsidP="003B1DE1">
            <w:pPr>
              <w:jc w:val="center"/>
              <w:rPr>
                <w:rFonts w:ascii="Arial" w:hAnsi="Arial" w:cs="Arial"/>
                <w:sz w:val="20"/>
                <w:szCs w:val="20"/>
              </w:rPr>
            </w:pPr>
            <w:r>
              <w:rPr>
                <w:rFonts w:ascii="Arial" w:hAnsi="Arial" w:cs="Arial"/>
                <w:sz w:val="20"/>
                <w:szCs w:val="20"/>
              </w:rPr>
              <w:t>216</w:t>
            </w:r>
          </w:p>
        </w:tc>
        <w:tc>
          <w:tcPr>
            <w:tcW w:w="285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BC502E8" w14:textId="77777777" w:rsidR="00652F70" w:rsidRPr="00E872DE" w:rsidRDefault="00652F70" w:rsidP="003B1DE1">
            <w:pPr>
              <w:rPr>
                <w:rFonts w:ascii="Arial" w:hAnsi="Arial" w:cs="Arial"/>
              </w:rPr>
            </w:pPr>
          </w:p>
        </w:tc>
      </w:tr>
      <w:tr w:rsidR="005C7130" w:rsidRPr="00E872DE" w14:paraId="54F0A5BF" w14:textId="77777777" w:rsidTr="00652F70">
        <w:trPr>
          <w:gridAfter w:val="3"/>
          <w:wAfter w:w="3358" w:type="dxa"/>
          <w:trHeight w:val="274"/>
          <w:jc w:val="center"/>
        </w:trPr>
        <w:tc>
          <w:tcPr>
            <w:tcW w:w="7797" w:type="dxa"/>
            <w:gridSpan w:val="11"/>
            <w:tcBorders>
              <w:top w:val="single" w:sz="18" w:space="0" w:color="auto"/>
              <w:left w:val="single" w:sz="18" w:space="0" w:color="auto"/>
              <w:bottom w:val="single" w:sz="4" w:space="0" w:color="auto"/>
              <w:right w:val="single" w:sz="18" w:space="0" w:color="auto"/>
            </w:tcBorders>
            <w:tcMar>
              <w:left w:w="28" w:type="dxa"/>
              <w:right w:w="28" w:type="dxa"/>
            </w:tcMar>
          </w:tcPr>
          <w:p w14:paraId="7B21A62A"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II. YARIYIL /BAHAR</w:t>
            </w:r>
          </w:p>
        </w:tc>
      </w:tr>
      <w:tr w:rsidR="005C7130" w:rsidRPr="00E872DE" w14:paraId="68E233B2" w14:textId="77777777" w:rsidTr="00652F70">
        <w:trPr>
          <w:gridAfter w:val="3"/>
          <w:wAfter w:w="3358" w:type="dxa"/>
          <w:jc w:val="center"/>
        </w:trPr>
        <w:tc>
          <w:tcPr>
            <w:tcW w:w="3580"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2F138068"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1704" w:type="dxa"/>
            <w:gridSpan w:val="4"/>
            <w:tcBorders>
              <w:top w:val="single" w:sz="12" w:space="0" w:color="auto"/>
              <w:left w:val="single" w:sz="12" w:space="0" w:color="auto"/>
              <w:bottom w:val="single" w:sz="12" w:space="0" w:color="auto"/>
              <w:right w:val="single" w:sz="12" w:space="0" w:color="auto"/>
            </w:tcBorders>
            <w:tcMar>
              <w:left w:w="28" w:type="dxa"/>
              <w:right w:w="28" w:type="dxa"/>
            </w:tcMar>
          </w:tcPr>
          <w:p w14:paraId="1A31DE77"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515" w:type="dxa"/>
            <w:vMerge w:val="restart"/>
            <w:tcBorders>
              <w:top w:val="single" w:sz="12" w:space="0" w:color="auto"/>
              <w:left w:val="single" w:sz="12" w:space="0" w:color="auto"/>
              <w:right w:val="single" w:sz="12" w:space="0" w:color="auto"/>
            </w:tcBorders>
            <w:tcMar>
              <w:left w:w="28" w:type="dxa"/>
              <w:right w:w="28" w:type="dxa"/>
            </w:tcMar>
          </w:tcPr>
          <w:p w14:paraId="0630360E"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995" w:type="dxa"/>
            <w:gridSpan w:val="3"/>
            <w:vMerge w:val="restart"/>
            <w:tcBorders>
              <w:top w:val="single" w:sz="12" w:space="0" w:color="auto"/>
              <w:left w:val="single" w:sz="12" w:space="0" w:color="auto"/>
              <w:right w:val="single" w:sz="12" w:space="0" w:color="auto"/>
            </w:tcBorders>
            <w:tcMar>
              <w:left w:w="28" w:type="dxa"/>
              <w:right w:w="28" w:type="dxa"/>
            </w:tcMar>
          </w:tcPr>
          <w:p w14:paraId="02965AC2"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D246345"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003" w:type="dxa"/>
            <w:gridSpan w:val="2"/>
            <w:vMerge w:val="restart"/>
            <w:tcBorders>
              <w:top w:val="single" w:sz="12" w:space="0" w:color="auto"/>
              <w:left w:val="single" w:sz="12" w:space="0" w:color="auto"/>
              <w:right w:val="single" w:sz="18" w:space="0" w:color="auto"/>
            </w:tcBorders>
            <w:tcMar>
              <w:left w:w="28" w:type="dxa"/>
              <w:right w:w="28" w:type="dxa"/>
            </w:tcMar>
          </w:tcPr>
          <w:p w14:paraId="58014102"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4327CCA2"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64859000" w14:textId="77777777" w:rsidTr="00652F70">
        <w:trPr>
          <w:gridAfter w:val="3"/>
          <w:wAfter w:w="3358" w:type="dxa"/>
          <w:jc w:val="center"/>
        </w:trPr>
        <w:tc>
          <w:tcPr>
            <w:tcW w:w="3580" w:type="dxa"/>
            <w:vMerge/>
            <w:tcBorders>
              <w:left w:val="single" w:sz="18" w:space="0" w:color="auto"/>
              <w:bottom w:val="single" w:sz="12" w:space="0" w:color="auto"/>
              <w:right w:val="single" w:sz="12" w:space="0" w:color="auto"/>
            </w:tcBorders>
            <w:tcMar>
              <w:left w:w="28" w:type="dxa"/>
              <w:right w:w="28" w:type="dxa"/>
            </w:tcMar>
          </w:tcPr>
          <w:p w14:paraId="48E6337E" w14:textId="77777777" w:rsidR="005C7130" w:rsidRPr="00E872DE" w:rsidRDefault="005C7130" w:rsidP="002E164E">
            <w:pPr>
              <w:rPr>
                <w:rFonts w:ascii="Arial" w:hAnsi="Arial" w:cs="Arial"/>
              </w:rPr>
            </w:pPr>
          </w:p>
        </w:tc>
        <w:tc>
          <w:tcPr>
            <w:tcW w:w="514"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2523DF8" w14:textId="77777777" w:rsidR="005C7130" w:rsidRPr="00E872DE" w:rsidRDefault="005C7130" w:rsidP="002E164E">
            <w:pPr>
              <w:jc w:val="center"/>
              <w:rPr>
                <w:rFonts w:ascii="Arial" w:hAnsi="Arial" w:cs="Arial"/>
                <w:b/>
              </w:rPr>
            </w:pPr>
            <w:r w:rsidRPr="00E872DE">
              <w:rPr>
                <w:rFonts w:ascii="Arial" w:hAnsi="Arial" w:cs="Arial"/>
                <w:b/>
              </w:rPr>
              <w:t>T</w:t>
            </w:r>
          </w:p>
        </w:tc>
        <w:tc>
          <w:tcPr>
            <w:tcW w:w="51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8201AB9" w14:textId="77777777" w:rsidR="005C7130" w:rsidRPr="00E872DE" w:rsidRDefault="005C7130" w:rsidP="002E164E">
            <w:pPr>
              <w:jc w:val="center"/>
              <w:rPr>
                <w:rFonts w:ascii="Arial" w:hAnsi="Arial" w:cs="Arial"/>
                <w:b/>
              </w:rPr>
            </w:pPr>
            <w:r w:rsidRPr="00E872DE">
              <w:rPr>
                <w:rFonts w:ascii="Arial" w:hAnsi="Arial" w:cs="Arial"/>
                <w:b/>
              </w:rPr>
              <w:t>U</w:t>
            </w:r>
          </w:p>
        </w:tc>
        <w:tc>
          <w:tcPr>
            <w:tcW w:w="675" w:type="dxa"/>
            <w:gridSpan w:val="2"/>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2AE1DEC" w14:textId="77777777" w:rsidR="005C7130" w:rsidRPr="00E872DE" w:rsidRDefault="005C7130" w:rsidP="002E164E">
            <w:pPr>
              <w:jc w:val="center"/>
              <w:rPr>
                <w:rFonts w:ascii="Arial" w:hAnsi="Arial" w:cs="Arial"/>
                <w:b/>
              </w:rPr>
            </w:pPr>
            <w:r w:rsidRPr="00E872DE">
              <w:rPr>
                <w:rFonts w:ascii="Arial" w:hAnsi="Arial" w:cs="Arial"/>
                <w:b/>
              </w:rPr>
              <w:t>L</w:t>
            </w:r>
          </w:p>
        </w:tc>
        <w:tc>
          <w:tcPr>
            <w:tcW w:w="515" w:type="dxa"/>
            <w:vMerge/>
            <w:tcBorders>
              <w:left w:val="single" w:sz="12" w:space="0" w:color="auto"/>
              <w:bottom w:val="single" w:sz="12" w:space="0" w:color="auto"/>
              <w:right w:val="single" w:sz="12" w:space="0" w:color="auto"/>
            </w:tcBorders>
            <w:tcMar>
              <w:left w:w="28" w:type="dxa"/>
              <w:right w:w="28" w:type="dxa"/>
            </w:tcMar>
          </w:tcPr>
          <w:p w14:paraId="5CBEC418" w14:textId="77777777" w:rsidR="005C7130" w:rsidRPr="00E872DE" w:rsidRDefault="005C7130" w:rsidP="002E164E">
            <w:pPr>
              <w:jc w:val="center"/>
              <w:rPr>
                <w:rFonts w:ascii="Arial" w:hAnsi="Arial" w:cs="Arial"/>
              </w:rPr>
            </w:pPr>
          </w:p>
        </w:tc>
        <w:tc>
          <w:tcPr>
            <w:tcW w:w="995" w:type="dxa"/>
            <w:gridSpan w:val="3"/>
            <w:vMerge/>
            <w:tcBorders>
              <w:left w:val="single" w:sz="12" w:space="0" w:color="auto"/>
              <w:bottom w:val="single" w:sz="12" w:space="0" w:color="auto"/>
              <w:right w:val="single" w:sz="12" w:space="0" w:color="auto"/>
            </w:tcBorders>
            <w:tcMar>
              <w:left w:w="28" w:type="dxa"/>
              <w:right w:w="28" w:type="dxa"/>
            </w:tcMar>
          </w:tcPr>
          <w:p w14:paraId="1D75B300" w14:textId="77777777" w:rsidR="005C7130" w:rsidRPr="00E872DE" w:rsidRDefault="005C7130" w:rsidP="002E164E">
            <w:pPr>
              <w:rPr>
                <w:rFonts w:ascii="Arial" w:hAnsi="Arial" w:cs="Arial"/>
              </w:rPr>
            </w:pPr>
          </w:p>
        </w:tc>
        <w:tc>
          <w:tcPr>
            <w:tcW w:w="1003" w:type="dxa"/>
            <w:gridSpan w:val="2"/>
            <w:vMerge/>
            <w:tcBorders>
              <w:left w:val="single" w:sz="12" w:space="0" w:color="auto"/>
              <w:bottom w:val="single" w:sz="12" w:space="0" w:color="auto"/>
              <w:right w:val="single" w:sz="18" w:space="0" w:color="auto"/>
            </w:tcBorders>
            <w:tcMar>
              <w:left w:w="28" w:type="dxa"/>
              <w:right w:w="28" w:type="dxa"/>
            </w:tcMar>
          </w:tcPr>
          <w:p w14:paraId="4760B827" w14:textId="77777777" w:rsidR="005C7130" w:rsidRPr="00E872DE" w:rsidRDefault="005C7130" w:rsidP="002E164E">
            <w:pPr>
              <w:rPr>
                <w:rFonts w:ascii="Arial" w:hAnsi="Arial" w:cs="Arial"/>
              </w:rPr>
            </w:pPr>
          </w:p>
        </w:tc>
      </w:tr>
      <w:tr w:rsidR="005C7130" w:rsidRPr="00E872DE" w14:paraId="44EE0468" w14:textId="77777777" w:rsidTr="00652F70">
        <w:trPr>
          <w:gridAfter w:val="3"/>
          <w:wAfter w:w="3358" w:type="dxa"/>
          <w:jc w:val="center"/>
        </w:trPr>
        <w:tc>
          <w:tcPr>
            <w:tcW w:w="3580" w:type="dxa"/>
            <w:tcBorders>
              <w:top w:val="single" w:sz="12" w:space="0" w:color="auto"/>
              <w:left w:val="single" w:sz="18" w:space="0" w:color="auto"/>
              <w:bottom w:val="dotted" w:sz="4" w:space="0" w:color="auto"/>
              <w:right w:val="single" w:sz="12" w:space="0" w:color="auto"/>
            </w:tcBorders>
            <w:tcMar>
              <w:left w:w="28" w:type="dxa"/>
              <w:right w:w="28" w:type="dxa"/>
            </w:tcMar>
          </w:tcPr>
          <w:p w14:paraId="72F2360D" w14:textId="77777777" w:rsidR="005C7130" w:rsidRPr="00E872DE" w:rsidRDefault="005C7130" w:rsidP="002E164E">
            <w:pPr>
              <w:rPr>
                <w:rFonts w:ascii="Arial" w:hAnsi="Arial" w:cs="Arial"/>
                <w:color w:val="000000"/>
                <w:sz w:val="20"/>
                <w:szCs w:val="20"/>
              </w:rPr>
            </w:pPr>
            <w:r w:rsidRPr="006E3727">
              <w:rPr>
                <w:rFonts w:ascii="Arial" w:hAnsi="Arial" w:cs="Arial"/>
                <w:color w:val="000000"/>
                <w:sz w:val="20"/>
                <w:szCs w:val="20"/>
              </w:rPr>
              <w:t>KRİSTAL FİZİĞİ</w:t>
            </w:r>
            <w:r>
              <w:rPr>
                <w:rFonts w:ascii="Arial" w:hAnsi="Arial" w:cs="Arial"/>
                <w:color w:val="000000"/>
                <w:sz w:val="20"/>
                <w:szCs w:val="20"/>
              </w:rPr>
              <w:t xml:space="preserve"> (FZK 534)</w:t>
            </w:r>
          </w:p>
        </w:tc>
        <w:tc>
          <w:tcPr>
            <w:tcW w:w="51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1079B2"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51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0198DF1"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75"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66F5B8"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51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BED8343"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995" w:type="dxa"/>
            <w:gridSpan w:val="3"/>
            <w:tcBorders>
              <w:top w:val="single" w:sz="12" w:space="0" w:color="auto"/>
              <w:left w:val="single" w:sz="12" w:space="0" w:color="auto"/>
              <w:bottom w:val="single" w:sz="4" w:space="0" w:color="auto"/>
              <w:right w:val="single" w:sz="12" w:space="0" w:color="auto"/>
            </w:tcBorders>
            <w:tcMar>
              <w:left w:w="28" w:type="dxa"/>
              <w:right w:w="28" w:type="dxa"/>
            </w:tcMar>
          </w:tcPr>
          <w:p w14:paraId="41D18CB6" w14:textId="77777777" w:rsidR="005C7130" w:rsidRDefault="005C7130" w:rsidP="002E164E">
            <w:pPr>
              <w:jc w:val="center"/>
              <w:rPr>
                <w:rFonts w:ascii="Arial" w:eastAsia="Arial" w:hAnsi="Arial" w:cs="Arial"/>
              </w:rPr>
            </w:pPr>
            <w:r>
              <w:rPr>
                <w:rFonts w:ascii="Arial" w:eastAsia="Arial" w:hAnsi="Arial" w:cs="Arial"/>
                <w:sz w:val="22"/>
                <w:szCs w:val="22"/>
              </w:rPr>
              <w:t>Evet</w:t>
            </w:r>
          </w:p>
        </w:tc>
        <w:tc>
          <w:tcPr>
            <w:tcW w:w="1003" w:type="dxa"/>
            <w:gridSpan w:val="2"/>
            <w:tcBorders>
              <w:top w:val="single" w:sz="12" w:space="0" w:color="auto"/>
              <w:left w:val="single" w:sz="12" w:space="0" w:color="auto"/>
              <w:bottom w:val="single" w:sz="4" w:space="0" w:color="auto"/>
              <w:right w:val="single" w:sz="18" w:space="0" w:color="auto"/>
            </w:tcBorders>
            <w:tcMar>
              <w:left w:w="28" w:type="dxa"/>
              <w:right w:w="28" w:type="dxa"/>
            </w:tcMar>
          </w:tcPr>
          <w:p w14:paraId="1F10071F" w14:textId="77777777" w:rsidR="005C7130" w:rsidRDefault="005C7130" w:rsidP="002E164E">
            <w:pPr>
              <w:jc w:val="center"/>
              <w:rPr>
                <w:rFonts w:ascii="Arial" w:eastAsia="Arial" w:hAnsi="Arial" w:cs="Arial"/>
              </w:rPr>
            </w:pPr>
            <w:r>
              <w:rPr>
                <w:rFonts w:ascii="Arial" w:eastAsia="Arial" w:hAnsi="Arial" w:cs="Arial"/>
                <w:sz w:val="22"/>
                <w:szCs w:val="22"/>
              </w:rPr>
              <w:t>Hayır</w:t>
            </w:r>
          </w:p>
        </w:tc>
      </w:tr>
      <w:tr w:rsidR="005C7130" w:rsidRPr="00E872DE" w14:paraId="4EBD0812" w14:textId="77777777" w:rsidTr="00652F70">
        <w:trPr>
          <w:gridAfter w:val="3"/>
          <w:wAfter w:w="3358" w:type="dxa"/>
          <w:jc w:val="center"/>
        </w:trPr>
        <w:tc>
          <w:tcPr>
            <w:tcW w:w="3580" w:type="dxa"/>
            <w:tcBorders>
              <w:top w:val="single" w:sz="12" w:space="0" w:color="auto"/>
              <w:left w:val="single" w:sz="18" w:space="0" w:color="auto"/>
              <w:bottom w:val="dotted" w:sz="4" w:space="0" w:color="auto"/>
              <w:right w:val="single" w:sz="12" w:space="0" w:color="auto"/>
            </w:tcBorders>
            <w:tcMar>
              <w:left w:w="28" w:type="dxa"/>
              <w:right w:w="28" w:type="dxa"/>
            </w:tcMar>
          </w:tcPr>
          <w:p w14:paraId="7A2BE2F1" w14:textId="77777777" w:rsidR="005C7130" w:rsidRPr="00E872DE" w:rsidRDefault="005C7130" w:rsidP="002E164E">
            <w:pPr>
              <w:rPr>
                <w:rFonts w:ascii="Arial" w:hAnsi="Arial" w:cs="Arial"/>
                <w:color w:val="000000"/>
                <w:sz w:val="20"/>
                <w:szCs w:val="20"/>
              </w:rPr>
            </w:pPr>
            <w:r w:rsidRPr="0080624C">
              <w:rPr>
                <w:rFonts w:ascii="Arial" w:hAnsi="Arial" w:cs="Arial"/>
                <w:color w:val="000000"/>
                <w:sz w:val="20"/>
                <w:szCs w:val="20"/>
              </w:rPr>
              <w:t xml:space="preserve">SÜPERİLETKENLER </w:t>
            </w:r>
            <w:r>
              <w:rPr>
                <w:rFonts w:ascii="Arial" w:hAnsi="Arial" w:cs="Arial"/>
                <w:color w:val="000000"/>
                <w:sz w:val="20"/>
                <w:szCs w:val="20"/>
              </w:rPr>
              <w:t>(FZK 535)</w:t>
            </w:r>
          </w:p>
        </w:tc>
        <w:tc>
          <w:tcPr>
            <w:tcW w:w="514"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0AE3D9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3</w:t>
            </w:r>
          </w:p>
        </w:tc>
        <w:tc>
          <w:tcPr>
            <w:tcW w:w="51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7DEEC6"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675" w:type="dxa"/>
            <w:gridSpan w:val="2"/>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53DF3C0"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0</w:t>
            </w:r>
          </w:p>
        </w:tc>
        <w:tc>
          <w:tcPr>
            <w:tcW w:w="51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BCFF8A" w14:textId="77777777" w:rsidR="005C7130" w:rsidRPr="00E872DE" w:rsidRDefault="005C7130" w:rsidP="002E164E">
            <w:pPr>
              <w:jc w:val="center"/>
              <w:rPr>
                <w:rFonts w:ascii="Arial" w:hAnsi="Arial" w:cs="Arial"/>
                <w:color w:val="000000"/>
                <w:sz w:val="20"/>
                <w:szCs w:val="20"/>
              </w:rPr>
            </w:pPr>
            <w:r>
              <w:rPr>
                <w:rFonts w:ascii="Arial" w:hAnsi="Arial" w:cs="Arial"/>
                <w:color w:val="000000"/>
                <w:sz w:val="20"/>
                <w:szCs w:val="20"/>
              </w:rPr>
              <w:t>8</w:t>
            </w:r>
          </w:p>
        </w:tc>
        <w:tc>
          <w:tcPr>
            <w:tcW w:w="995" w:type="dxa"/>
            <w:gridSpan w:val="3"/>
            <w:tcBorders>
              <w:top w:val="single" w:sz="12" w:space="0" w:color="auto"/>
              <w:left w:val="single" w:sz="12" w:space="0" w:color="auto"/>
              <w:bottom w:val="single" w:sz="4" w:space="0" w:color="auto"/>
              <w:right w:val="single" w:sz="12" w:space="0" w:color="auto"/>
            </w:tcBorders>
            <w:tcMar>
              <w:left w:w="28" w:type="dxa"/>
              <w:right w:w="28" w:type="dxa"/>
            </w:tcMar>
          </w:tcPr>
          <w:p w14:paraId="41A43576" w14:textId="77777777" w:rsidR="005C7130" w:rsidRDefault="005C7130" w:rsidP="002E164E">
            <w:pPr>
              <w:jc w:val="center"/>
              <w:rPr>
                <w:rFonts w:ascii="Arial" w:eastAsia="Arial" w:hAnsi="Arial" w:cs="Arial"/>
              </w:rPr>
            </w:pPr>
            <w:r>
              <w:rPr>
                <w:rFonts w:ascii="Arial" w:eastAsia="Arial" w:hAnsi="Arial" w:cs="Arial"/>
                <w:sz w:val="22"/>
                <w:szCs w:val="22"/>
              </w:rPr>
              <w:t>Evet</w:t>
            </w:r>
          </w:p>
        </w:tc>
        <w:tc>
          <w:tcPr>
            <w:tcW w:w="1003" w:type="dxa"/>
            <w:gridSpan w:val="2"/>
            <w:tcBorders>
              <w:top w:val="single" w:sz="12" w:space="0" w:color="auto"/>
              <w:left w:val="single" w:sz="12" w:space="0" w:color="auto"/>
              <w:bottom w:val="single" w:sz="4" w:space="0" w:color="auto"/>
              <w:right w:val="single" w:sz="18" w:space="0" w:color="auto"/>
            </w:tcBorders>
            <w:tcMar>
              <w:left w:w="28" w:type="dxa"/>
              <w:right w:w="28" w:type="dxa"/>
            </w:tcMar>
          </w:tcPr>
          <w:p w14:paraId="53A3D206" w14:textId="77777777" w:rsidR="005C7130" w:rsidRDefault="005C7130" w:rsidP="002E164E">
            <w:pPr>
              <w:jc w:val="center"/>
              <w:rPr>
                <w:rFonts w:ascii="Arial" w:eastAsia="Arial" w:hAnsi="Arial" w:cs="Arial"/>
              </w:rPr>
            </w:pPr>
            <w:r>
              <w:rPr>
                <w:rFonts w:ascii="Arial" w:eastAsia="Arial" w:hAnsi="Arial" w:cs="Arial"/>
                <w:sz w:val="22"/>
                <w:szCs w:val="22"/>
              </w:rPr>
              <w:t>Hayır</w:t>
            </w:r>
          </w:p>
        </w:tc>
      </w:tr>
      <w:tr w:rsidR="005C7130" w:rsidRPr="00E872DE" w14:paraId="067BA031" w14:textId="77777777" w:rsidTr="00652F70">
        <w:trPr>
          <w:gridAfter w:val="3"/>
          <w:wAfter w:w="3358" w:type="dxa"/>
          <w:jc w:val="center"/>
        </w:trPr>
        <w:tc>
          <w:tcPr>
            <w:tcW w:w="5284" w:type="dxa"/>
            <w:gridSpan w:val="5"/>
            <w:tcBorders>
              <w:top w:val="single" w:sz="12" w:space="0" w:color="auto"/>
              <w:left w:val="single" w:sz="18" w:space="0" w:color="auto"/>
              <w:bottom w:val="single" w:sz="18" w:space="0" w:color="auto"/>
              <w:right w:val="single" w:sz="12" w:space="0" w:color="auto"/>
            </w:tcBorders>
            <w:tcMar>
              <w:left w:w="28" w:type="dxa"/>
              <w:right w:w="28" w:type="dxa"/>
            </w:tcMar>
          </w:tcPr>
          <w:p w14:paraId="44EB76DA" w14:textId="77777777" w:rsidR="005C7130" w:rsidRPr="00E872DE" w:rsidRDefault="005C7130" w:rsidP="002E164E">
            <w:pPr>
              <w:rPr>
                <w:rFonts w:ascii="Arial" w:hAnsi="Arial" w:cs="Arial"/>
              </w:rPr>
            </w:pPr>
            <w:r w:rsidRPr="00E872DE">
              <w:rPr>
                <w:rFonts w:ascii="Arial" w:hAnsi="Arial" w:cs="Arial"/>
                <w:b/>
              </w:rPr>
              <w:t>Toplam Kredi</w:t>
            </w:r>
          </w:p>
        </w:tc>
        <w:tc>
          <w:tcPr>
            <w:tcW w:w="515" w:type="dxa"/>
            <w:tcBorders>
              <w:top w:val="single" w:sz="12" w:space="0" w:color="auto"/>
              <w:left w:val="single" w:sz="12" w:space="0" w:color="auto"/>
              <w:bottom w:val="single" w:sz="18" w:space="0" w:color="auto"/>
              <w:right w:val="single" w:sz="12" w:space="0" w:color="auto"/>
            </w:tcBorders>
            <w:tcMar>
              <w:left w:w="28" w:type="dxa"/>
              <w:right w:w="28" w:type="dxa"/>
            </w:tcMar>
          </w:tcPr>
          <w:p w14:paraId="183B5AA5" w14:textId="77777777" w:rsidR="005C7130" w:rsidRPr="00E872DE" w:rsidRDefault="005C7130" w:rsidP="002E164E">
            <w:pPr>
              <w:jc w:val="center"/>
              <w:rPr>
                <w:rFonts w:ascii="Arial" w:hAnsi="Arial" w:cs="Arial"/>
                <w:sz w:val="20"/>
                <w:szCs w:val="20"/>
              </w:rPr>
            </w:pPr>
            <w:r>
              <w:rPr>
                <w:rFonts w:ascii="Arial" w:hAnsi="Arial" w:cs="Arial"/>
                <w:sz w:val="20"/>
                <w:szCs w:val="20"/>
              </w:rPr>
              <w:t>16</w:t>
            </w:r>
          </w:p>
        </w:tc>
        <w:tc>
          <w:tcPr>
            <w:tcW w:w="1998" w:type="dxa"/>
            <w:gridSpan w:val="5"/>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811306D" w14:textId="77777777" w:rsidR="005C7130" w:rsidRPr="00E872DE" w:rsidRDefault="005C7130" w:rsidP="002E164E">
            <w:pPr>
              <w:rPr>
                <w:rFonts w:ascii="Arial" w:hAnsi="Arial" w:cs="Arial"/>
              </w:rPr>
            </w:pPr>
          </w:p>
        </w:tc>
      </w:tr>
    </w:tbl>
    <w:p w14:paraId="4FBD1C11" w14:textId="77777777" w:rsidR="005C7130" w:rsidRPr="00E872DE" w:rsidRDefault="005C7130" w:rsidP="005C7130">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514"/>
        <w:gridCol w:w="515"/>
        <w:gridCol w:w="675"/>
        <w:gridCol w:w="515"/>
        <w:gridCol w:w="995"/>
        <w:gridCol w:w="1003"/>
      </w:tblGrid>
      <w:tr w:rsidR="005C7130" w:rsidRPr="00E872DE" w14:paraId="5571FAD0" w14:textId="77777777" w:rsidTr="002E164E">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4EA8EB8"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III. YARIYIL /GÜZ</w:t>
            </w:r>
          </w:p>
        </w:tc>
      </w:tr>
      <w:tr w:rsidR="005C7130" w:rsidRPr="00E872DE" w14:paraId="7EBEDBB5" w14:textId="77777777" w:rsidTr="002E164E">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0AFF2D4"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49036CC2"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23701BBB"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1EE492D4"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41E183D7"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038BAB1F"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203079D6"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528EAE18" w14:textId="77777777" w:rsidTr="002E164E">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7AFFAE34" w14:textId="77777777" w:rsidR="005C7130" w:rsidRPr="00E872DE" w:rsidRDefault="005C7130" w:rsidP="002E164E">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DCB000B" w14:textId="77777777" w:rsidR="005C7130" w:rsidRPr="00E872DE" w:rsidRDefault="005C7130" w:rsidP="002E164E">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FCD8947" w14:textId="77777777" w:rsidR="005C7130" w:rsidRPr="00E872DE" w:rsidRDefault="005C7130" w:rsidP="002E164E">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B18361E" w14:textId="77777777" w:rsidR="005C7130" w:rsidRPr="00E872DE" w:rsidRDefault="005C7130" w:rsidP="002E164E">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6AE1081E"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56016467" w14:textId="77777777" w:rsidR="005C7130" w:rsidRPr="00E872DE" w:rsidRDefault="005C7130" w:rsidP="002E164E">
            <w:pPr>
              <w:jc w:val="cente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0E75A6DA" w14:textId="77777777" w:rsidR="005C7130" w:rsidRPr="00E872DE" w:rsidRDefault="005C7130" w:rsidP="002E164E">
            <w:pPr>
              <w:jc w:val="center"/>
              <w:rPr>
                <w:rFonts w:ascii="Arial" w:hAnsi="Arial" w:cs="Arial"/>
              </w:rPr>
            </w:pPr>
          </w:p>
        </w:tc>
      </w:tr>
      <w:tr w:rsidR="005C7130" w:rsidRPr="00E872DE" w14:paraId="5470D484" w14:textId="77777777" w:rsidTr="002E164E">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6B9B1B3" w14:textId="77777777" w:rsidR="005C7130" w:rsidRPr="00E872DE" w:rsidRDefault="005C7130" w:rsidP="002E164E">
            <w:pPr>
              <w:rPr>
                <w:rFonts w:ascii="Arial" w:hAnsi="Arial" w:cs="Arial"/>
                <w:sz w:val="20"/>
                <w:szCs w:val="20"/>
              </w:rPr>
            </w:pPr>
            <w:r>
              <w:rPr>
                <w:rFonts w:ascii="Arial" w:hAnsi="Arial" w:cs="Arial"/>
                <w:sz w:val="20"/>
                <w:szCs w:val="20"/>
              </w:rPr>
              <w:lastRenderedPageBreak/>
              <w:t>DOKTORA TEZİ (FZK 601)</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E2F7D8" w14:textId="77777777" w:rsidR="005C7130" w:rsidRPr="00E872DE" w:rsidRDefault="005C7130" w:rsidP="002E164E">
            <w:pPr>
              <w:jc w:val="center"/>
              <w:rPr>
                <w:rFonts w:ascii="Arial" w:hAnsi="Arial" w:cs="Arial"/>
                <w:sz w:val="20"/>
                <w:szCs w:val="20"/>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4AEED1"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B87721"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BF1775" w14:textId="77777777" w:rsidR="005C7130" w:rsidRPr="00E872DE" w:rsidRDefault="005C7130" w:rsidP="002E164E">
            <w:pPr>
              <w:jc w:val="center"/>
              <w:rPr>
                <w:rFonts w:ascii="Arial" w:hAnsi="Arial" w:cs="Arial"/>
                <w:sz w:val="20"/>
                <w:szCs w:val="20"/>
              </w:rPr>
            </w:pPr>
            <w:r>
              <w:rPr>
                <w:rFonts w:ascii="Arial" w:hAnsi="Arial" w:cs="Arial"/>
                <w:sz w:val="20"/>
                <w:szCs w:val="20"/>
              </w:rPr>
              <w:t>30</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FF3E80E" w14:textId="77777777" w:rsidR="005C7130" w:rsidRDefault="005C7130" w:rsidP="002E164E">
            <w:pPr>
              <w:jc w:val="center"/>
              <w:rPr>
                <w:rFonts w:ascii="Arial" w:eastAsia="Arial" w:hAnsi="Arial" w:cs="Arial"/>
              </w:rPr>
            </w:pPr>
            <w:r>
              <w:rPr>
                <w:rFonts w:ascii="Arial" w:eastAsia="Arial" w:hAnsi="Arial" w:cs="Arial"/>
                <w:sz w:val="22"/>
                <w:szCs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B1A2101" w14:textId="77777777" w:rsidR="005C7130" w:rsidRDefault="005C7130" w:rsidP="002E164E">
            <w:pPr>
              <w:jc w:val="center"/>
              <w:rPr>
                <w:rFonts w:ascii="Arial" w:eastAsia="Arial" w:hAnsi="Arial" w:cs="Arial"/>
              </w:rPr>
            </w:pPr>
            <w:r>
              <w:rPr>
                <w:rFonts w:ascii="Arial" w:eastAsia="Arial" w:hAnsi="Arial" w:cs="Arial"/>
                <w:sz w:val="22"/>
                <w:szCs w:val="22"/>
              </w:rPr>
              <w:t>Hayır</w:t>
            </w:r>
          </w:p>
        </w:tc>
      </w:tr>
      <w:tr w:rsidR="005C7130" w:rsidRPr="00E872DE" w14:paraId="17CA20CA" w14:textId="77777777" w:rsidTr="002E164E">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0795ABCA"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13EC2413" w14:textId="77777777" w:rsidR="005C7130" w:rsidRPr="00E872DE" w:rsidRDefault="005C7130" w:rsidP="002E164E">
            <w:pPr>
              <w:jc w:val="center"/>
              <w:rPr>
                <w:rFonts w:ascii="Arial" w:hAnsi="Arial" w:cs="Arial"/>
              </w:rPr>
            </w:pPr>
            <w:r>
              <w:rPr>
                <w:rFonts w:ascii="Arial" w:hAnsi="Arial" w:cs="Arial"/>
              </w:rPr>
              <w:t>30</w:t>
            </w: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530AF83" w14:textId="77777777" w:rsidR="005C7130" w:rsidRPr="00E872DE" w:rsidRDefault="005C7130" w:rsidP="002E164E">
            <w:pPr>
              <w:jc w:val="center"/>
              <w:rPr>
                <w:rFonts w:ascii="Arial" w:hAnsi="Arial" w:cs="Arial"/>
              </w:rPr>
            </w:pPr>
          </w:p>
        </w:tc>
      </w:tr>
    </w:tbl>
    <w:p w14:paraId="4058A3F3" w14:textId="77777777" w:rsidR="005C7130" w:rsidRDefault="005C7130" w:rsidP="005C7130">
      <w:pPr>
        <w:jc w:val="center"/>
        <w:rPr>
          <w:rFonts w:ascii="Arial" w:hAnsi="Arial" w:cs="Arial"/>
        </w:rPr>
      </w:pPr>
    </w:p>
    <w:p w14:paraId="23966E75" w14:textId="77777777" w:rsidR="005C7130" w:rsidRDefault="005C7130" w:rsidP="005C7130">
      <w:pPr>
        <w:jc w:val="center"/>
        <w:rPr>
          <w:rFonts w:ascii="Arial" w:hAnsi="Arial" w:cs="Arial"/>
        </w:rPr>
      </w:pPr>
    </w:p>
    <w:p w14:paraId="5D18356D" w14:textId="77777777" w:rsidR="005C7130" w:rsidRDefault="005C7130" w:rsidP="005C7130">
      <w:pPr>
        <w:jc w:val="center"/>
        <w:rPr>
          <w:rFonts w:ascii="Arial" w:hAnsi="Arial" w:cs="Arial"/>
        </w:rPr>
      </w:pPr>
    </w:p>
    <w:p w14:paraId="04C675E9" w14:textId="77777777" w:rsidR="005C7130" w:rsidRDefault="005C7130" w:rsidP="005C7130">
      <w:pPr>
        <w:jc w:val="center"/>
        <w:rPr>
          <w:rFonts w:ascii="Arial" w:hAnsi="Arial" w:cs="Arial"/>
        </w:rPr>
      </w:pPr>
    </w:p>
    <w:p w14:paraId="4CA620EB" w14:textId="77777777" w:rsidR="005C7130" w:rsidRPr="00E872DE" w:rsidRDefault="005C7130" w:rsidP="005C7130">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514"/>
        <w:gridCol w:w="515"/>
        <w:gridCol w:w="675"/>
        <w:gridCol w:w="515"/>
        <w:gridCol w:w="995"/>
        <w:gridCol w:w="1003"/>
      </w:tblGrid>
      <w:tr w:rsidR="005C7130" w:rsidRPr="00E872DE" w14:paraId="52F7CC97" w14:textId="77777777" w:rsidTr="002E164E">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1C49B6D5"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IV. YARIYIL /BAHAR</w:t>
            </w:r>
          </w:p>
        </w:tc>
      </w:tr>
      <w:tr w:rsidR="005C7130" w:rsidRPr="00E872DE" w14:paraId="4C8BB392" w14:textId="77777777" w:rsidTr="002E164E">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07709413"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04ED60DE"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21A9CE76"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0A6245FC"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7723821A"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28430A12"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2EE61A4C"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15DD82A2" w14:textId="77777777" w:rsidTr="002E164E">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2674B957" w14:textId="77777777" w:rsidR="005C7130" w:rsidRPr="00E872DE" w:rsidRDefault="005C7130" w:rsidP="002E164E">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6F6F527" w14:textId="77777777" w:rsidR="005C7130" w:rsidRPr="00E872DE" w:rsidRDefault="005C7130" w:rsidP="002E164E">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B27BC00" w14:textId="77777777" w:rsidR="005C7130" w:rsidRPr="00E872DE" w:rsidRDefault="005C7130" w:rsidP="002E164E">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E6415E1" w14:textId="77777777" w:rsidR="005C7130" w:rsidRPr="00E872DE" w:rsidRDefault="005C7130" w:rsidP="002E164E">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50A83653"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6038E2F8" w14:textId="77777777" w:rsidR="005C7130" w:rsidRPr="00E872DE" w:rsidRDefault="005C7130" w:rsidP="002E164E">
            <w:pPr>
              <w:jc w:val="cente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0168359D" w14:textId="77777777" w:rsidR="005C7130" w:rsidRPr="00E872DE" w:rsidRDefault="005C7130" w:rsidP="002E164E">
            <w:pPr>
              <w:jc w:val="center"/>
              <w:rPr>
                <w:rFonts w:ascii="Arial" w:hAnsi="Arial" w:cs="Arial"/>
              </w:rPr>
            </w:pPr>
          </w:p>
        </w:tc>
      </w:tr>
      <w:tr w:rsidR="005C7130" w:rsidRPr="00E872DE" w14:paraId="5E4D3A2C" w14:textId="77777777" w:rsidTr="002E164E">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6DE935F9" w14:textId="77777777" w:rsidR="005C7130" w:rsidRPr="00E872DE" w:rsidRDefault="005C7130" w:rsidP="002E164E">
            <w:pPr>
              <w:rPr>
                <w:rFonts w:ascii="Arial" w:hAnsi="Arial" w:cs="Arial"/>
                <w:sz w:val="20"/>
                <w:szCs w:val="20"/>
              </w:rPr>
            </w:pPr>
            <w:r>
              <w:rPr>
                <w:rFonts w:ascii="Arial" w:hAnsi="Arial" w:cs="Arial"/>
                <w:sz w:val="20"/>
                <w:szCs w:val="20"/>
              </w:rPr>
              <w:t>DÖNEM KAYDI (YETERLİLİK) (D. K.)</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C894D8"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02FC9B"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A1B3DB" w14:textId="77777777" w:rsidR="005C7130" w:rsidRPr="00E872DE" w:rsidRDefault="005C7130" w:rsidP="002E164E">
            <w:pPr>
              <w:jc w:val="center"/>
              <w:rPr>
                <w:rFonts w:ascii="Arial" w:hAnsi="Arial" w:cs="Arial"/>
                <w:sz w:val="20"/>
                <w:szCs w:val="20"/>
              </w:rPr>
            </w:pPr>
            <w:r>
              <w:rPr>
                <w:rFonts w:ascii="Arial" w:hAnsi="Arial" w:cs="Arial"/>
                <w:sz w:val="20"/>
                <w:szCs w:val="20"/>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7DA19D" w14:textId="77777777" w:rsidR="005C7130" w:rsidRPr="00E872DE" w:rsidRDefault="005C7130" w:rsidP="002E164E">
            <w:pPr>
              <w:jc w:val="center"/>
              <w:rPr>
                <w:rFonts w:ascii="Arial" w:hAnsi="Arial" w:cs="Arial"/>
                <w:sz w:val="20"/>
                <w:szCs w:val="20"/>
              </w:rPr>
            </w:pPr>
            <w:r>
              <w:rPr>
                <w:rFonts w:ascii="Arial" w:hAnsi="Arial" w:cs="Arial"/>
                <w:sz w:val="20"/>
                <w:szCs w:val="20"/>
              </w:rPr>
              <w:t>10</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39ADE1B2" w14:textId="77777777" w:rsidR="005C7130" w:rsidRDefault="005C7130" w:rsidP="002E164E">
            <w:pPr>
              <w:jc w:val="center"/>
              <w:rPr>
                <w:rFonts w:ascii="Arial" w:eastAsia="Arial" w:hAnsi="Arial" w:cs="Arial"/>
              </w:rPr>
            </w:pPr>
            <w:r>
              <w:rPr>
                <w:rFonts w:ascii="Arial" w:eastAsia="Arial" w:hAnsi="Arial" w:cs="Arial"/>
                <w:sz w:val="22"/>
                <w:szCs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5EB84573" w14:textId="77777777" w:rsidR="005C7130" w:rsidRDefault="005C7130" w:rsidP="002E164E">
            <w:pPr>
              <w:jc w:val="center"/>
              <w:rPr>
                <w:rFonts w:ascii="Arial" w:eastAsia="Arial" w:hAnsi="Arial" w:cs="Arial"/>
              </w:rPr>
            </w:pPr>
            <w:r>
              <w:rPr>
                <w:rFonts w:ascii="Arial" w:eastAsia="Arial" w:hAnsi="Arial" w:cs="Arial"/>
                <w:sz w:val="22"/>
                <w:szCs w:val="22"/>
              </w:rPr>
              <w:t>Hayır</w:t>
            </w:r>
          </w:p>
        </w:tc>
      </w:tr>
      <w:tr w:rsidR="005C7130" w:rsidRPr="00E872DE" w14:paraId="3AC9B286" w14:textId="77777777" w:rsidTr="002E164E">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53BD8B51"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9967A65"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E2319D"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95FAFF"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0CAF3DD" w14:textId="77777777" w:rsidR="005C7130" w:rsidRPr="00E872DE" w:rsidRDefault="005C7130" w:rsidP="002E164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4FA15FE" w14:textId="77777777" w:rsidR="005C7130" w:rsidRPr="00E872DE" w:rsidRDefault="005C7130" w:rsidP="002E164E">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092A674D" w14:textId="77777777" w:rsidR="005C7130" w:rsidRPr="00E872DE" w:rsidRDefault="005C7130" w:rsidP="002E164E">
            <w:pPr>
              <w:jc w:val="center"/>
              <w:rPr>
                <w:rFonts w:ascii="Arial" w:hAnsi="Arial" w:cs="Arial"/>
                <w:sz w:val="22"/>
              </w:rPr>
            </w:pPr>
          </w:p>
        </w:tc>
      </w:tr>
      <w:tr w:rsidR="005C7130" w:rsidRPr="00E872DE" w14:paraId="60B8D50B"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6D28611" w14:textId="77777777" w:rsidR="005C7130" w:rsidRPr="00E872DE" w:rsidRDefault="005C7130" w:rsidP="002E164E">
            <w:pPr>
              <w:jc w:val="left"/>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56E1FDB"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C8DAB1"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7A92BE"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195C3FB8"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03052E45"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78CCB7EC" w14:textId="77777777" w:rsidR="005C7130" w:rsidRPr="00E872DE" w:rsidRDefault="005C7130" w:rsidP="002E164E">
            <w:pPr>
              <w:jc w:val="center"/>
              <w:rPr>
                <w:rFonts w:ascii="Arial" w:hAnsi="Arial" w:cs="Arial"/>
                <w:sz w:val="22"/>
              </w:rPr>
            </w:pPr>
          </w:p>
        </w:tc>
      </w:tr>
      <w:tr w:rsidR="005C7130" w:rsidRPr="00E872DE" w14:paraId="285E69B3" w14:textId="77777777" w:rsidTr="002E164E">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2DD1DE97"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6755074B" w14:textId="77777777" w:rsidR="005C7130" w:rsidRPr="00E872DE" w:rsidRDefault="005C7130" w:rsidP="002E164E">
            <w:pPr>
              <w:jc w:val="center"/>
              <w:rPr>
                <w:rFonts w:ascii="Arial" w:hAnsi="Arial" w:cs="Arial"/>
              </w:rPr>
            </w:pPr>
            <w:r>
              <w:rPr>
                <w:rFonts w:ascii="Arial" w:hAnsi="Arial" w:cs="Arial"/>
              </w:rPr>
              <w:t>10</w:t>
            </w: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405AA2D" w14:textId="77777777" w:rsidR="005C7130" w:rsidRPr="00E872DE" w:rsidRDefault="005C7130" w:rsidP="002E164E">
            <w:pPr>
              <w:jc w:val="center"/>
              <w:rPr>
                <w:rFonts w:ascii="Arial" w:hAnsi="Arial" w:cs="Arial"/>
              </w:rPr>
            </w:pPr>
          </w:p>
        </w:tc>
      </w:tr>
    </w:tbl>
    <w:p w14:paraId="4909BA57" w14:textId="77777777" w:rsidR="005C7130" w:rsidRPr="00E872DE" w:rsidRDefault="005C7130" w:rsidP="005C7130">
      <w:pPr>
        <w:rPr>
          <w:rFonts w:ascii="Arial" w:hAnsi="Arial" w:cs="Arial"/>
        </w:rPr>
      </w:pPr>
    </w:p>
    <w:tbl>
      <w:tblPr>
        <w:tblW w:w="4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9"/>
        <w:gridCol w:w="514"/>
        <w:gridCol w:w="515"/>
        <w:gridCol w:w="675"/>
        <w:gridCol w:w="515"/>
        <w:gridCol w:w="995"/>
        <w:gridCol w:w="984"/>
      </w:tblGrid>
      <w:tr w:rsidR="005C7130" w:rsidRPr="00E872DE" w14:paraId="16BF5883" w14:textId="77777777" w:rsidTr="002E164E">
        <w:trPr>
          <w:trHeight w:val="274"/>
          <w:jc w:val="center"/>
        </w:trPr>
        <w:tc>
          <w:tcPr>
            <w:tcW w:w="12114"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153E6BEE"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V. YARIYIL /GÜZ</w:t>
            </w:r>
          </w:p>
        </w:tc>
      </w:tr>
      <w:tr w:rsidR="005C7130" w:rsidRPr="00E872DE" w14:paraId="5CB4ECF6" w14:textId="77777777" w:rsidTr="002E164E">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45B36544"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0E40CD14"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670836E7"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412F366D"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4B47CCC3"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28" w:type="dxa"/>
            <w:vMerge w:val="restart"/>
            <w:tcBorders>
              <w:top w:val="single" w:sz="12" w:space="0" w:color="auto"/>
              <w:left w:val="single" w:sz="12" w:space="0" w:color="auto"/>
              <w:right w:val="single" w:sz="18" w:space="0" w:color="auto"/>
            </w:tcBorders>
            <w:tcMar>
              <w:left w:w="28" w:type="dxa"/>
              <w:right w:w="28" w:type="dxa"/>
            </w:tcMar>
          </w:tcPr>
          <w:p w14:paraId="1C873487"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09F6D0CD"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6C5C988D" w14:textId="77777777" w:rsidTr="002E164E">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23F384D1" w14:textId="77777777" w:rsidR="005C7130" w:rsidRPr="00E872DE" w:rsidRDefault="005C7130" w:rsidP="002E164E">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03B0B89" w14:textId="77777777" w:rsidR="005C7130" w:rsidRPr="00E872DE" w:rsidRDefault="005C7130" w:rsidP="002E164E">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43656CC" w14:textId="77777777" w:rsidR="005C7130" w:rsidRPr="00E872DE" w:rsidRDefault="005C7130" w:rsidP="002E164E">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3AC8349" w14:textId="77777777" w:rsidR="005C7130" w:rsidRPr="00E872DE" w:rsidRDefault="005C7130" w:rsidP="002E164E">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7C3563AE"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273DF416" w14:textId="77777777" w:rsidR="005C7130" w:rsidRPr="00E872DE" w:rsidRDefault="005C7130" w:rsidP="002E164E">
            <w:pPr>
              <w:jc w:val="center"/>
              <w:rPr>
                <w:rFonts w:ascii="Arial" w:hAnsi="Arial" w:cs="Arial"/>
              </w:rPr>
            </w:pPr>
          </w:p>
        </w:tc>
        <w:tc>
          <w:tcPr>
            <w:tcW w:w="1528" w:type="dxa"/>
            <w:vMerge/>
            <w:tcBorders>
              <w:left w:val="single" w:sz="12" w:space="0" w:color="auto"/>
              <w:bottom w:val="single" w:sz="12" w:space="0" w:color="auto"/>
              <w:right w:val="single" w:sz="18" w:space="0" w:color="auto"/>
            </w:tcBorders>
            <w:tcMar>
              <w:left w:w="28" w:type="dxa"/>
              <w:right w:w="28" w:type="dxa"/>
            </w:tcMar>
          </w:tcPr>
          <w:p w14:paraId="0EC9BCCC" w14:textId="77777777" w:rsidR="005C7130" w:rsidRPr="00E872DE" w:rsidRDefault="005C7130" w:rsidP="002E164E">
            <w:pPr>
              <w:jc w:val="center"/>
              <w:rPr>
                <w:rFonts w:ascii="Arial" w:hAnsi="Arial" w:cs="Arial"/>
              </w:rPr>
            </w:pPr>
          </w:p>
        </w:tc>
      </w:tr>
      <w:tr w:rsidR="005C7130" w:rsidRPr="00E872DE" w14:paraId="4E5F6F51" w14:textId="77777777" w:rsidTr="002E164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37554D23"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7D118D"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174641"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EF2B5E"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45F8374" w14:textId="77777777" w:rsidR="005C7130" w:rsidRPr="00E872DE" w:rsidRDefault="005C7130" w:rsidP="002E164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F42A57F" w14:textId="77777777" w:rsidR="005C7130" w:rsidRPr="00E872DE" w:rsidRDefault="005C7130" w:rsidP="002E164E">
            <w:pPr>
              <w:jc w:val="center"/>
              <w:rPr>
                <w:rFonts w:ascii="Arial" w:hAnsi="Arial" w:cs="Arial"/>
                <w:sz w:val="22"/>
              </w:rPr>
            </w:pPr>
          </w:p>
        </w:tc>
        <w:tc>
          <w:tcPr>
            <w:tcW w:w="1528" w:type="dxa"/>
            <w:tcBorders>
              <w:top w:val="single" w:sz="12" w:space="0" w:color="auto"/>
              <w:left w:val="single" w:sz="12" w:space="0" w:color="auto"/>
              <w:bottom w:val="single" w:sz="4" w:space="0" w:color="auto"/>
              <w:right w:val="single" w:sz="18" w:space="0" w:color="auto"/>
            </w:tcBorders>
            <w:tcMar>
              <w:left w:w="28" w:type="dxa"/>
              <w:right w:w="28" w:type="dxa"/>
            </w:tcMar>
          </w:tcPr>
          <w:p w14:paraId="1AD3E75C" w14:textId="77777777" w:rsidR="005C7130" w:rsidRPr="00E872DE" w:rsidRDefault="005C7130" w:rsidP="002E164E">
            <w:pPr>
              <w:jc w:val="center"/>
              <w:rPr>
                <w:rFonts w:ascii="Arial" w:hAnsi="Arial" w:cs="Arial"/>
                <w:sz w:val="22"/>
              </w:rPr>
            </w:pPr>
          </w:p>
        </w:tc>
      </w:tr>
      <w:tr w:rsidR="005C7130" w:rsidRPr="00E872DE" w14:paraId="233BC14D"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3E3E476C" w14:textId="77777777" w:rsidR="005C7130" w:rsidRPr="00E872DE" w:rsidRDefault="005C7130" w:rsidP="002E164E">
            <w:pPr>
              <w:rPr>
                <w:rFonts w:ascii="Arial" w:hAnsi="Arial" w:cs="Arial"/>
                <w:sz w:val="20"/>
                <w:szCs w:val="20"/>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646E1A2" w14:textId="77777777" w:rsidR="005C7130" w:rsidRPr="00E872DE" w:rsidRDefault="005C7130" w:rsidP="002E164E">
            <w:pPr>
              <w:jc w:val="center"/>
              <w:rPr>
                <w:rFonts w:ascii="Arial" w:hAnsi="Arial" w:cs="Arial"/>
                <w:b/>
                <w:sz w:val="22"/>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84AF72B" w14:textId="77777777" w:rsidR="005C7130" w:rsidRPr="00E872DE" w:rsidRDefault="005C7130" w:rsidP="002E164E">
            <w:pPr>
              <w:jc w:val="center"/>
              <w:rPr>
                <w:rFonts w:ascii="Arial" w:hAnsi="Arial" w:cs="Arial"/>
                <w:b/>
                <w:sz w:val="22"/>
              </w:rPr>
            </w:pP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EF8F514" w14:textId="77777777" w:rsidR="005C7130" w:rsidRPr="00E872DE" w:rsidRDefault="005C7130" w:rsidP="002E164E">
            <w:pPr>
              <w:jc w:val="center"/>
              <w:rPr>
                <w:rFonts w:ascii="Arial" w:hAnsi="Arial" w:cs="Arial"/>
                <w:b/>
                <w:sz w:val="22"/>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tcPr>
          <w:p w14:paraId="7FDECC8A"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2159C6E4" w14:textId="77777777" w:rsidR="005C7130" w:rsidRPr="00E872DE" w:rsidRDefault="005C7130" w:rsidP="002E164E">
            <w:pPr>
              <w:jc w:val="center"/>
              <w:rPr>
                <w:rFonts w:ascii="Arial" w:hAnsi="Arial" w:cs="Arial"/>
                <w:sz w:val="22"/>
              </w:rPr>
            </w:pPr>
          </w:p>
        </w:tc>
        <w:tc>
          <w:tcPr>
            <w:tcW w:w="1528" w:type="dxa"/>
            <w:tcBorders>
              <w:top w:val="single" w:sz="4" w:space="0" w:color="auto"/>
              <w:left w:val="single" w:sz="12" w:space="0" w:color="auto"/>
              <w:bottom w:val="single" w:sz="12" w:space="0" w:color="auto"/>
              <w:right w:val="single" w:sz="18" w:space="0" w:color="auto"/>
            </w:tcBorders>
            <w:tcMar>
              <w:left w:w="28" w:type="dxa"/>
              <w:right w:w="28" w:type="dxa"/>
            </w:tcMar>
          </w:tcPr>
          <w:p w14:paraId="0C2FDCF1" w14:textId="77777777" w:rsidR="005C7130" w:rsidRPr="00E872DE" w:rsidRDefault="005C7130" w:rsidP="002E164E">
            <w:pPr>
              <w:jc w:val="center"/>
              <w:rPr>
                <w:rFonts w:ascii="Arial" w:hAnsi="Arial" w:cs="Arial"/>
                <w:sz w:val="22"/>
              </w:rPr>
            </w:pPr>
          </w:p>
        </w:tc>
      </w:tr>
      <w:tr w:rsidR="005C7130" w:rsidRPr="00E872DE" w14:paraId="7B38B84D"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46735FD8" w14:textId="77777777" w:rsidR="005C7130" w:rsidRPr="00E872DE" w:rsidRDefault="005C7130" w:rsidP="002E164E">
            <w:pPr>
              <w:rPr>
                <w:rFonts w:ascii="Arial" w:hAnsi="Arial" w:cs="Arial"/>
                <w:sz w:val="20"/>
                <w:szCs w:val="20"/>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330B623" w14:textId="77777777" w:rsidR="005C7130" w:rsidRPr="00E872DE" w:rsidRDefault="005C7130" w:rsidP="002E164E">
            <w:pPr>
              <w:jc w:val="center"/>
              <w:rPr>
                <w:rFonts w:ascii="Arial" w:hAnsi="Arial" w:cs="Arial"/>
                <w:b/>
                <w:sz w:val="22"/>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EC8404C" w14:textId="77777777" w:rsidR="005C7130" w:rsidRPr="00E872DE" w:rsidRDefault="005C7130" w:rsidP="002E164E">
            <w:pPr>
              <w:jc w:val="center"/>
              <w:rPr>
                <w:rFonts w:ascii="Arial" w:hAnsi="Arial" w:cs="Arial"/>
                <w:b/>
                <w:sz w:val="22"/>
              </w:rPr>
            </w:pP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3576672" w14:textId="77777777" w:rsidR="005C7130" w:rsidRPr="00E872DE" w:rsidRDefault="005C7130" w:rsidP="002E164E">
            <w:pPr>
              <w:jc w:val="center"/>
              <w:rPr>
                <w:rFonts w:ascii="Arial" w:hAnsi="Arial" w:cs="Arial"/>
                <w:b/>
                <w:sz w:val="22"/>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tcPr>
          <w:p w14:paraId="3B01FE27"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567FF6BB" w14:textId="77777777" w:rsidR="005C7130" w:rsidRPr="00E872DE" w:rsidRDefault="005C7130" w:rsidP="002E164E">
            <w:pPr>
              <w:jc w:val="center"/>
              <w:rPr>
                <w:rFonts w:ascii="Arial" w:hAnsi="Arial" w:cs="Arial"/>
                <w:sz w:val="22"/>
              </w:rPr>
            </w:pPr>
          </w:p>
        </w:tc>
        <w:tc>
          <w:tcPr>
            <w:tcW w:w="1528" w:type="dxa"/>
            <w:tcBorders>
              <w:top w:val="single" w:sz="4" w:space="0" w:color="auto"/>
              <w:left w:val="single" w:sz="12" w:space="0" w:color="auto"/>
              <w:bottom w:val="single" w:sz="12" w:space="0" w:color="auto"/>
              <w:right w:val="single" w:sz="18" w:space="0" w:color="auto"/>
            </w:tcBorders>
            <w:tcMar>
              <w:left w:w="28" w:type="dxa"/>
              <w:right w:w="28" w:type="dxa"/>
            </w:tcMar>
          </w:tcPr>
          <w:p w14:paraId="0629589A" w14:textId="77777777" w:rsidR="005C7130" w:rsidRPr="00E872DE" w:rsidRDefault="005C7130" w:rsidP="002E164E">
            <w:pPr>
              <w:jc w:val="center"/>
              <w:rPr>
                <w:rFonts w:ascii="Arial" w:hAnsi="Arial" w:cs="Arial"/>
                <w:sz w:val="22"/>
              </w:rPr>
            </w:pPr>
          </w:p>
        </w:tc>
      </w:tr>
      <w:tr w:rsidR="005C7130" w:rsidRPr="00E872DE" w14:paraId="4AC387DB" w14:textId="77777777" w:rsidTr="002E164E">
        <w:trPr>
          <w:jc w:val="center"/>
        </w:trPr>
        <w:tc>
          <w:tcPr>
            <w:tcW w:w="826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4A035031"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7C284921" w14:textId="77777777" w:rsidR="005C7130" w:rsidRPr="00E872DE" w:rsidRDefault="005C7130" w:rsidP="002E164E">
            <w:pPr>
              <w:jc w:val="center"/>
              <w:rPr>
                <w:rFonts w:ascii="Arial" w:hAnsi="Arial" w:cs="Arial"/>
              </w:rPr>
            </w:pPr>
          </w:p>
        </w:tc>
        <w:tc>
          <w:tcPr>
            <w:tcW w:w="307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08A7552" w14:textId="77777777" w:rsidR="005C7130" w:rsidRPr="00E872DE" w:rsidRDefault="005C7130" w:rsidP="002E164E">
            <w:pPr>
              <w:jc w:val="center"/>
              <w:rPr>
                <w:rFonts w:ascii="Arial" w:hAnsi="Arial" w:cs="Arial"/>
              </w:rPr>
            </w:pPr>
          </w:p>
        </w:tc>
      </w:tr>
    </w:tbl>
    <w:p w14:paraId="4A3FB7D2" w14:textId="77777777" w:rsidR="005C7130" w:rsidRPr="00E872DE" w:rsidRDefault="005C7130" w:rsidP="005C7130">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515"/>
        <w:gridCol w:w="515"/>
        <w:gridCol w:w="674"/>
        <w:gridCol w:w="515"/>
        <w:gridCol w:w="995"/>
        <w:gridCol w:w="1003"/>
      </w:tblGrid>
      <w:tr w:rsidR="005C7130" w:rsidRPr="00E872DE" w14:paraId="6ED7ECE1" w14:textId="77777777" w:rsidTr="002E164E">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097BD646"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VI. YARIYIL /BAHAR</w:t>
            </w:r>
          </w:p>
        </w:tc>
      </w:tr>
      <w:tr w:rsidR="005C7130" w:rsidRPr="00E872DE" w14:paraId="34636238" w14:textId="77777777" w:rsidTr="002E164E">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6CA76F71"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6E6B3E0E"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2338909B"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4C1044FA"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27330D47"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6C912A31"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80C8BFF"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6A7F960B" w14:textId="77777777" w:rsidTr="002E164E">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63BBDB1A" w14:textId="77777777" w:rsidR="005C7130" w:rsidRPr="00E872DE" w:rsidRDefault="005C7130" w:rsidP="002E164E">
            <w:pPr>
              <w:jc w:val="cente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8D16FB4" w14:textId="77777777" w:rsidR="005C7130" w:rsidRPr="00E872DE" w:rsidRDefault="005C7130" w:rsidP="002E164E">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5B71E83" w14:textId="77777777" w:rsidR="005C7130" w:rsidRPr="00E872DE" w:rsidRDefault="005C7130" w:rsidP="002E164E">
            <w:pPr>
              <w:jc w:val="center"/>
              <w:rPr>
                <w:rFonts w:ascii="Arial" w:hAnsi="Arial" w:cs="Arial"/>
                <w:b/>
              </w:rPr>
            </w:pPr>
            <w:r w:rsidRPr="00E872DE">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D1A646C" w14:textId="77777777" w:rsidR="005C7130" w:rsidRPr="00E872DE" w:rsidRDefault="005C7130" w:rsidP="002E164E">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288B8576"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0B8BCE05" w14:textId="77777777" w:rsidR="005C7130" w:rsidRPr="00E872DE" w:rsidRDefault="005C7130" w:rsidP="002E164E">
            <w:pPr>
              <w:jc w:val="cente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0D6B5A9B" w14:textId="77777777" w:rsidR="005C7130" w:rsidRPr="00E872DE" w:rsidRDefault="005C7130" w:rsidP="002E164E">
            <w:pPr>
              <w:jc w:val="center"/>
              <w:rPr>
                <w:rFonts w:ascii="Arial" w:hAnsi="Arial" w:cs="Arial"/>
              </w:rPr>
            </w:pPr>
          </w:p>
        </w:tc>
      </w:tr>
      <w:tr w:rsidR="005C7130" w:rsidRPr="00E872DE" w14:paraId="1BD42845" w14:textId="77777777" w:rsidTr="002E164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3BAC0481"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35A0E7" w14:textId="77777777" w:rsidR="005C7130" w:rsidRPr="00E872DE" w:rsidRDefault="005C7130" w:rsidP="002E164E">
            <w:pPr>
              <w:jc w:val="cente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6AA82B" w14:textId="77777777" w:rsidR="005C7130" w:rsidRPr="00E872DE" w:rsidRDefault="005C7130" w:rsidP="002E164E">
            <w:pPr>
              <w:jc w:val="center"/>
              <w:rPr>
                <w:rFonts w:ascii="Arial" w:hAnsi="Arial" w:cs="Arial"/>
                <w:sz w:val="20"/>
                <w:szCs w:val="20"/>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C242D3" w14:textId="77777777" w:rsidR="005C7130" w:rsidRPr="00E872DE" w:rsidRDefault="005C7130" w:rsidP="002E164E">
            <w:pPr>
              <w:jc w:val="cente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0E8A8441" w14:textId="77777777" w:rsidR="005C7130" w:rsidRPr="00E872DE" w:rsidRDefault="005C7130" w:rsidP="002E164E">
            <w:pPr>
              <w:jc w:val="center"/>
              <w:rPr>
                <w:rFonts w:ascii="Arial" w:hAnsi="Arial" w:cs="Arial"/>
                <w:sz w:val="20"/>
                <w:szCs w:val="20"/>
              </w:rPr>
            </w:pP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73005ECB" w14:textId="77777777" w:rsidR="005C7130" w:rsidRPr="00E872DE" w:rsidRDefault="005C7130" w:rsidP="002E164E">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70417FE3" w14:textId="77777777" w:rsidR="005C7130" w:rsidRPr="00E872DE" w:rsidRDefault="005C7130" w:rsidP="002E164E">
            <w:pPr>
              <w:jc w:val="center"/>
              <w:rPr>
                <w:rFonts w:ascii="Arial" w:hAnsi="Arial" w:cs="Arial"/>
                <w:sz w:val="22"/>
              </w:rPr>
            </w:pPr>
          </w:p>
        </w:tc>
      </w:tr>
      <w:tr w:rsidR="005C7130" w:rsidRPr="00E872DE" w14:paraId="7D59DA45"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35199BD6"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27C2022"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E98574"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B18975"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18F330F0"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44A91C16" w14:textId="77777777" w:rsidR="005C7130" w:rsidRPr="00E872DE" w:rsidRDefault="005C7130" w:rsidP="002E164E">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26A75AF9" w14:textId="77777777" w:rsidR="005C7130" w:rsidRPr="00E872DE" w:rsidRDefault="005C7130" w:rsidP="002E164E">
            <w:pPr>
              <w:jc w:val="center"/>
              <w:rPr>
                <w:rFonts w:ascii="Arial" w:hAnsi="Arial" w:cs="Arial"/>
                <w:sz w:val="22"/>
              </w:rPr>
            </w:pPr>
          </w:p>
        </w:tc>
      </w:tr>
      <w:tr w:rsidR="005C7130" w:rsidRPr="00E872DE" w14:paraId="118936D2"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7B1784C5"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04D7592"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A4538E"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9264F8B"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DC662FC"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7ED02F11" w14:textId="77777777" w:rsidR="005C7130" w:rsidRPr="00E872DE" w:rsidRDefault="005C7130" w:rsidP="002E164E">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13AA90FF" w14:textId="77777777" w:rsidR="005C7130" w:rsidRPr="00E872DE" w:rsidRDefault="005C7130" w:rsidP="002E164E">
            <w:pPr>
              <w:jc w:val="center"/>
              <w:rPr>
                <w:rFonts w:ascii="Arial" w:hAnsi="Arial" w:cs="Arial"/>
                <w:sz w:val="22"/>
              </w:rPr>
            </w:pPr>
          </w:p>
        </w:tc>
      </w:tr>
      <w:tr w:rsidR="005C7130" w:rsidRPr="00E872DE" w14:paraId="457E498F"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5808C1E5" w14:textId="77777777" w:rsidR="005C7130" w:rsidRPr="00E872DE" w:rsidRDefault="005C7130" w:rsidP="002E164E">
            <w:pPr>
              <w:jc w:val="left"/>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036374"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0B3D3F"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E396724"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4B368DF8"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06F13E49" w14:textId="77777777" w:rsidR="005C7130" w:rsidRPr="00E872DE" w:rsidRDefault="005C7130" w:rsidP="002E164E">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6FEF2C2A" w14:textId="77777777" w:rsidR="005C7130" w:rsidRPr="00E872DE" w:rsidRDefault="005C7130" w:rsidP="002E164E">
            <w:pPr>
              <w:jc w:val="center"/>
              <w:rPr>
                <w:rFonts w:ascii="Arial" w:hAnsi="Arial" w:cs="Arial"/>
                <w:sz w:val="22"/>
              </w:rPr>
            </w:pPr>
          </w:p>
        </w:tc>
      </w:tr>
      <w:tr w:rsidR="005C7130" w:rsidRPr="00E872DE" w14:paraId="21D0FE92" w14:textId="77777777" w:rsidTr="002E164E">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18D8C7FF"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4F7D3B55" w14:textId="77777777" w:rsidR="005C7130" w:rsidRPr="00E872DE" w:rsidRDefault="005C7130" w:rsidP="002E164E">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125A007A" w14:textId="77777777" w:rsidR="005C7130" w:rsidRPr="00E872DE" w:rsidRDefault="005C7130" w:rsidP="002E164E">
            <w:pPr>
              <w:jc w:val="center"/>
              <w:rPr>
                <w:rFonts w:ascii="Arial" w:hAnsi="Arial" w:cs="Arial"/>
              </w:rPr>
            </w:pPr>
          </w:p>
        </w:tc>
      </w:tr>
    </w:tbl>
    <w:p w14:paraId="69C2EDFE" w14:textId="77777777" w:rsidR="005C7130" w:rsidRPr="00E872DE" w:rsidRDefault="005C7130" w:rsidP="005C7130">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515"/>
        <w:gridCol w:w="515"/>
        <w:gridCol w:w="674"/>
        <w:gridCol w:w="515"/>
        <w:gridCol w:w="995"/>
        <w:gridCol w:w="1003"/>
      </w:tblGrid>
      <w:tr w:rsidR="005C7130" w:rsidRPr="00E872DE" w14:paraId="57251E16" w14:textId="77777777" w:rsidTr="002E164E">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763129FF"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VII. YARIYIL /GÜZ</w:t>
            </w:r>
          </w:p>
        </w:tc>
      </w:tr>
      <w:tr w:rsidR="005C7130" w:rsidRPr="00E872DE" w14:paraId="6890497F" w14:textId="77777777" w:rsidTr="002E164E">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460014F9"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0C316C47"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5F138EC5"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0C591780"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0E74D9C"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549937C8"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4FDD2E5"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6377DC32" w14:textId="77777777" w:rsidTr="002E164E">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026070B8" w14:textId="77777777" w:rsidR="005C7130" w:rsidRPr="00E872DE" w:rsidRDefault="005C7130" w:rsidP="002E164E">
            <w:pPr>
              <w:jc w:val="cente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8D105AE" w14:textId="77777777" w:rsidR="005C7130" w:rsidRPr="00E872DE" w:rsidRDefault="005C7130" w:rsidP="002E164E">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5D3BEF4" w14:textId="77777777" w:rsidR="005C7130" w:rsidRPr="00E872DE" w:rsidRDefault="005C7130" w:rsidP="002E164E">
            <w:pPr>
              <w:jc w:val="center"/>
              <w:rPr>
                <w:rFonts w:ascii="Arial" w:hAnsi="Arial" w:cs="Arial"/>
                <w:b/>
              </w:rPr>
            </w:pPr>
            <w:r w:rsidRPr="00E872DE">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7515FD8" w14:textId="77777777" w:rsidR="005C7130" w:rsidRPr="00E872DE" w:rsidRDefault="005C7130" w:rsidP="002E164E">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07D6CD12"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5685D8B8" w14:textId="77777777" w:rsidR="005C7130" w:rsidRPr="00E872DE" w:rsidRDefault="005C7130" w:rsidP="002E164E">
            <w:pPr>
              <w:jc w:val="cente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67D7F8FC" w14:textId="77777777" w:rsidR="005C7130" w:rsidRPr="00E872DE" w:rsidRDefault="005C7130" w:rsidP="002E164E">
            <w:pPr>
              <w:jc w:val="center"/>
              <w:rPr>
                <w:rFonts w:ascii="Arial" w:hAnsi="Arial" w:cs="Arial"/>
              </w:rPr>
            </w:pPr>
          </w:p>
        </w:tc>
      </w:tr>
      <w:tr w:rsidR="005C7130" w:rsidRPr="00E872DE" w14:paraId="55C35AF6" w14:textId="77777777" w:rsidTr="002E164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084765A6"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1351F8"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3C6792"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E5E02AA"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4798F731" w14:textId="77777777" w:rsidR="005C7130" w:rsidRPr="00E872DE" w:rsidRDefault="005C7130" w:rsidP="002E164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24FFEEC" w14:textId="77777777" w:rsidR="005C7130" w:rsidRPr="00E872DE" w:rsidRDefault="005C7130" w:rsidP="002E164E">
            <w:pPr>
              <w:jc w:val="center"/>
              <w:rPr>
                <w:rFonts w:ascii="Arial" w:hAnsi="Arial" w:cs="Arial"/>
                <w:sz w:val="22"/>
              </w:rPr>
            </w:pP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61F381B1" w14:textId="77777777" w:rsidR="005C7130" w:rsidRPr="00E872DE" w:rsidRDefault="005C7130" w:rsidP="002E164E">
            <w:pPr>
              <w:jc w:val="center"/>
              <w:rPr>
                <w:rFonts w:ascii="Arial" w:hAnsi="Arial" w:cs="Arial"/>
                <w:sz w:val="22"/>
              </w:rPr>
            </w:pPr>
          </w:p>
        </w:tc>
      </w:tr>
      <w:tr w:rsidR="005C7130" w:rsidRPr="00E872DE" w14:paraId="175BDBC1"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42856C47"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97C2A0"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123E01"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E189F4"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65760418"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7B87FE3B" w14:textId="77777777" w:rsidR="005C7130" w:rsidRPr="00E872DE" w:rsidRDefault="005C7130" w:rsidP="002E164E">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2B3124C1" w14:textId="77777777" w:rsidR="005C7130" w:rsidRPr="00E872DE" w:rsidRDefault="005C7130" w:rsidP="002E164E">
            <w:pPr>
              <w:jc w:val="center"/>
              <w:rPr>
                <w:rFonts w:ascii="Arial" w:hAnsi="Arial" w:cs="Arial"/>
                <w:sz w:val="22"/>
              </w:rPr>
            </w:pPr>
          </w:p>
        </w:tc>
      </w:tr>
      <w:tr w:rsidR="005C7130" w:rsidRPr="00E872DE" w14:paraId="3C8A923B" w14:textId="77777777" w:rsidTr="002E164E">
        <w:trPr>
          <w:jc w:val="center"/>
        </w:trPr>
        <w:tc>
          <w:tcPr>
            <w:tcW w:w="5677" w:type="dxa"/>
            <w:tcBorders>
              <w:top w:val="dotted" w:sz="4" w:space="0" w:color="auto"/>
              <w:left w:val="single" w:sz="18" w:space="0" w:color="auto"/>
              <w:bottom w:val="single" w:sz="12" w:space="0" w:color="auto"/>
              <w:right w:val="single" w:sz="12" w:space="0" w:color="auto"/>
            </w:tcBorders>
            <w:tcMar>
              <w:left w:w="28" w:type="dxa"/>
              <w:right w:w="28" w:type="dxa"/>
            </w:tcMar>
          </w:tcPr>
          <w:p w14:paraId="3A0A3436" w14:textId="77777777" w:rsidR="005C7130" w:rsidRPr="00E872DE" w:rsidRDefault="005C7130" w:rsidP="002E164E">
            <w:pPr>
              <w:rPr>
                <w:rFonts w:ascii="Arial" w:hAnsi="Arial" w:cs="Arial"/>
                <w:sz w:val="20"/>
                <w:szCs w:val="20"/>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81BED4"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82A23B" w14:textId="77777777" w:rsidR="005C7130" w:rsidRPr="00E872DE" w:rsidRDefault="005C7130" w:rsidP="002E164E">
            <w:pPr>
              <w:jc w:val="center"/>
              <w:rPr>
                <w:rFonts w:ascii="Arial" w:hAnsi="Arial" w:cs="Arial"/>
                <w:b/>
                <w:sz w:val="22"/>
              </w:rPr>
            </w:pP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969BC1" w14:textId="77777777" w:rsidR="005C7130" w:rsidRPr="00E872DE" w:rsidRDefault="005C7130" w:rsidP="002E164E">
            <w:pPr>
              <w:jc w:val="center"/>
              <w:rPr>
                <w:rFonts w:ascii="Arial" w:hAnsi="Arial" w:cs="Arial"/>
                <w:b/>
                <w:sz w:val="22"/>
              </w:rPr>
            </w:pP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52E231B9"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4A9A74A7" w14:textId="77777777" w:rsidR="005C7130" w:rsidRPr="00E872DE" w:rsidRDefault="005C7130" w:rsidP="002E164E">
            <w:pPr>
              <w:jc w:val="center"/>
              <w:rPr>
                <w:rFonts w:ascii="Arial" w:hAnsi="Arial" w:cs="Arial"/>
                <w:sz w:val="22"/>
              </w:rPr>
            </w:pP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2279FA78" w14:textId="77777777" w:rsidR="005C7130" w:rsidRPr="00E872DE" w:rsidRDefault="005C7130" w:rsidP="002E164E">
            <w:pPr>
              <w:jc w:val="center"/>
              <w:rPr>
                <w:rFonts w:ascii="Arial" w:hAnsi="Arial" w:cs="Arial"/>
                <w:sz w:val="22"/>
              </w:rPr>
            </w:pPr>
          </w:p>
        </w:tc>
      </w:tr>
      <w:tr w:rsidR="005C7130" w:rsidRPr="00E872DE" w14:paraId="107693F9" w14:textId="77777777" w:rsidTr="002E164E">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2B18A399"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6B48E6F7" w14:textId="77777777" w:rsidR="005C7130" w:rsidRPr="00E872DE" w:rsidRDefault="005C7130" w:rsidP="002E164E">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6D18F62" w14:textId="77777777" w:rsidR="005C7130" w:rsidRPr="00E872DE" w:rsidRDefault="005C7130" w:rsidP="002E164E">
            <w:pPr>
              <w:jc w:val="center"/>
              <w:rPr>
                <w:rFonts w:ascii="Arial" w:hAnsi="Arial" w:cs="Arial"/>
              </w:rPr>
            </w:pPr>
          </w:p>
        </w:tc>
      </w:tr>
    </w:tbl>
    <w:tbl>
      <w:tblPr>
        <w:tblpPr w:leftFromText="141" w:rightFromText="141" w:vertAnchor="text" w:horzAnchor="page" w:tblpX="1" w:tblpY="-2157"/>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5C7130" w:rsidRPr="00E872DE" w14:paraId="2FDB61EA" w14:textId="77777777" w:rsidTr="005C7130">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4BDAE740" w14:textId="77777777" w:rsidR="005C7130" w:rsidRPr="00E872DE" w:rsidRDefault="005C7130" w:rsidP="005C7130">
            <w:pPr>
              <w:jc w:val="center"/>
              <w:rPr>
                <w:rFonts w:ascii="Arial" w:hAnsi="Arial" w:cs="Arial"/>
                <w:sz w:val="20"/>
                <w:szCs w:val="20"/>
              </w:rPr>
            </w:pPr>
            <w:r w:rsidRPr="00E872DE">
              <w:rPr>
                <w:rFonts w:ascii="Arial" w:hAnsi="Arial" w:cs="Arial"/>
                <w:sz w:val="20"/>
                <w:szCs w:val="20"/>
              </w:rPr>
              <w:lastRenderedPageBreak/>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27E66C20" w14:textId="77777777" w:rsidR="005C7130" w:rsidRPr="00E872DE" w:rsidRDefault="005C7130" w:rsidP="005C7130">
            <w:pPr>
              <w:jc w:val="center"/>
              <w:rPr>
                <w:rFonts w:ascii="Arial" w:hAnsi="Arial" w:cs="Arial"/>
                <w:sz w:val="20"/>
                <w:szCs w:val="20"/>
              </w:rPr>
            </w:pPr>
            <w:r w:rsidRPr="00E872DE">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4DCED45A" w14:textId="77777777" w:rsidR="005C7130" w:rsidRPr="00E872DE" w:rsidRDefault="005C7130" w:rsidP="005C7130">
            <w:pPr>
              <w:jc w:val="center"/>
              <w:rPr>
                <w:rFonts w:ascii="Arial" w:hAnsi="Arial" w:cs="Arial"/>
                <w:sz w:val="20"/>
                <w:szCs w:val="20"/>
              </w:rPr>
            </w:pPr>
            <w:r w:rsidRPr="00E872DE">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12B55A8A" w14:textId="77777777" w:rsidR="005C7130" w:rsidRPr="00E872DE" w:rsidRDefault="005C7130" w:rsidP="005C7130">
            <w:pPr>
              <w:jc w:val="center"/>
              <w:rPr>
                <w:rFonts w:ascii="Arial" w:hAnsi="Arial" w:cs="Arial"/>
                <w:sz w:val="20"/>
                <w:szCs w:val="20"/>
              </w:rPr>
            </w:pPr>
            <w:r w:rsidRPr="00E872DE">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525F0B71" w14:textId="77777777" w:rsidR="005C7130" w:rsidRPr="00E872DE" w:rsidRDefault="005C7130" w:rsidP="005C7130">
            <w:pPr>
              <w:jc w:val="center"/>
              <w:rPr>
                <w:rFonts w:ascii="Arial" w:hAnsi="Arial" w:cs="Arial"/>
                <w:sz w:val="20"/>
                <w:szCs w:val="20"/>
              </w:rPr>
            </w:pPr>
            <w:r w:rsidRPr="00E872DE">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2346C771" w14:textId="77777777" w:rsidR="005C7130" w:rsidRPr="00E872DE" w:rsidRDefault="005C7130" w:rsidP="005C7130">
            <w:pPr>
              <w:rPr>
                <w:rFonts w:ascii="Arial" w:hAnsi="Arial" w:cs="Arial"/>
                <w:sz w:val="20"/>
                <w:szCs w:val="20"/>
                <w:u w:val="single"/>
              </w:rPr>
            </w:pPr>
          </w:p>
          <w:p w14:paraId="6D5E0846" w14:textId="77777777" w:rsidR="005C7130" w:rsidRPr="00E872DE" w:rsidRDefault="005C7130" w:rsidP="005C7130">
            <w:pPr>
              <w:rPr>
                <w:rFonts w:ascii="Arial" w:hAnsi="Arial" w:cs="Arial"/>
                <w:sz w:val="20"/>
                <w:szCs w:val="20"/>
                <w:u w:val="single"/>
              </w:rPr>
            </w:pPr>
          </w:p>
          <w:p w14:paraId="4B70578C" w14:textId="77777777" w:rsidR="005C7130" w:rsidRPr="00E872DE" w:rsidRDefault="005C7130" w:rsidP="005C7130">
            <w:pPr>
              <w:suppressLineNumbers/>
              <w:jc w:val="center"/>
              <w:rPr>
                <w:rFonts w:ascii="Arial" w:hAnsi="Arial" w:cs="Arial"/>
                <w:sz w:val="20"/>
                <w:szCs w:val="20"/>
                <w:u w:val="single"/>
              </w:rPr>
            </w:pPr>
            <w:r w:rsidRPr="00E872DE">
              <w:rPr>
                <w:rFonts w:ascii="Arial" w:hAnsi="Arial" w:cs="Arial"/>
                <w:sz w:val="20"/>
                <w:szCs w:val="20"/>
              </w:rPr>
              <w:t>AKTS</w:t>
            </w:r>
          </w:p>
        </w:tc>
      </w:tr>
      <w:tr w:rsidR="005C7130" w:rsidRPr="00E872DE" w14:paraId="630B0B1F" w14:textId="77777777" w:rsidTr="005C7130">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0E480F80" w14:textId="77777777" w:rsidR="005C7130" w:rsidRPr="00E872DE" w:rsidRDefault="005C7130" w:rsidP="005C7130">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7D874B88" w14:textId="77777777" w:rsidR="005C7130" w:rsidRPr="00E872DE" w:rsidRDefault="005C7130" w:rsidP="005C7130">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4A699CC9" w14:textId="77777777" w:rsidR="005C7130" w:rsidRPr="00E872DE" w:rsidRDefault="005C7130" w:rsidP="005C7130">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50B0B8F0"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6B3BAF0" w14:textId="77777777" w:rsidR="005C7130" w:rsidRPr="00E872DE" w:rsidRDefault="005C7130" w:rsidP="005C7130">
            <w:pPr>
              <w:suppressLineNumbers/>
              <w:jc w:val="center"/>
              <w:rPr>
                <w:rFonts w:ascii="Arial" w:hAnsi="Arial" w:cs="Arial"/>
                <w:color w:val="000000"/>
                <w:sz w:val="20"/>
                <w:szCs w:val="20"/>
              </w:rPr>
            </w:pPr>
            <w:r w:rsidRPr="00E872DE">
              <w:rPr>
                <w:rFonts w:ascii="Arial" w:hAnsi="Arial" w:cs="Arial"/>
                <w:sz w:val="20"/>
                <w:szCs w:val="20"/>
              </w:rPr>
              <w:t>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817444E" w14:textId="77777777" w:rsidR="005C7130" w:rsidRPr="00E872DE" w:rsidRDefault="005C7130" w:rsidP="005C7130">
            <w:pPr>
              <w:suppressLineNumbers/>
              <w:jc w:val="center"/>
              <w:rPr>
                <w:rFonts w:ascii="Arial" w:hAnsi="Arial" w:cs="Arial"/>
                <w:sz w:val="20"/>
                <w:szCs w:val="20"/>
              </w:rPr>
            </w:pPr>
            <w:r w:rsidRPr="00E872DE">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FA44A3E" w14:textId="77777777" w:rsidR="005C7130" w:rsidRPr="00E872DE" w:rsidRDefault="005C7130" w:rsidP="005C7130">
            <w:pPr>
              <w:suppressLineNumbers/>
              <w:jc w:val="center"/>
              <w:rPr>
                <w:rFonts w:ascii="Arial" w:hAnsi="Arial" w:cs="Arial"/>
                <w:sz w:val="20"/>
                <w:szCs w:val="20"/>
              </w:rPr>
            </w:pPr>
            <w:r w:rsidRPr="00E872DE">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CC0E133" w14:textId="77777777" w:rsidR="005C7130" w:rsidRPr="00E872DE" w:rsidRDefault="005C7130" w:rsidP="005C7130">
            <w:pPr>
              <w:suppressLineNumbers/>
              <w:jc w:val="center"/>
              <w:rPr>
                <w:rFonts w:ascii="Arial" w:hAnsi="Arial" w:cs="Arial"/>
                <w:sz w:val="20"/>
                <w:szCs w:val="20"/>
              </w:rPr>
            </w:pPr>
            <w:r w:rsidRPr="00E872DE">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7E8C2F99" w14:textId="77777777" w:rsidR="005C7130" w:rsidRPr="00E872DE" w:rsidRDefault="005C7130" w:rsidP="005C7130">
            <w:pPr>
              <w:suppressLineNumbers/>
              <w:jc w:val="center"/>
              <w:rPr>
                <w:rFonts w:ascii="Arial" w:hAnsi="Arial" w:cs="Arial"/>
                <w:sz w:val="20"/>
                <w:szCs w:val="20"/>
              </w:rPr>
            </w:pPr>
          </w:p>
        </w:tc>
      </w:tr>
      <w:tr w:rsidR="005C7130" w:rsidRPr="00E872DE" w14:paraId="480D997E" w14:textId="77777777" w:rsidTr="005C7130">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39B69EEC"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DFB8479" w14:textId="77777777" w:rsidR="005C7130" w:rsidRPr="00E872DE" w:rsidRDefault="005C7130" w:rsidP="005C7130">
            <w:pPr>
              <w:suppressLineNumbers/>
              <w:rPr>
                <w:rFonts w:ascii="Arial" w:hAnsi="Arial" w:cs="Arial"/>
                <w:sz w:val="20"/>
                <w:szCs w:val="20"/>
              </w:rPr>
            </w:pP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515ED66" w14:textId="77777777" w:rsidR="005C7130" w:rsidRPr="00E872DE" w:rsidRDefault="005C7130" w:rsidP="005C7130">
            <w:pPr>
              <w:suppressLineNumbers/>
              <w:jc w:val="center"/>
              <w:rPr>
                <w:rFonts w:ascii="Arial" w:hAnsi="Arial" w:cs="Arial"/>
                <w:sz w:val="20"/>
                <w:szCs w:val="20"/>
              </w:rPr>
            </w:pP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5413AEB"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27E338B"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E8C4418" w14:textId="77777777" w:rsidR="005C7130" w:rsidRPr="00E872DE" w:rsidRDefault="005C7130" w:rsidP="005C7130">
            <w:pPr>
              <w:suppressLineNumbers/>
              <w:jc w:val="center"/>
              <w:rPr>
                <w:rFonts w:ascii="Arial" w:hAnsi="Arial" w:cs="Arial"/>
                <w:sz w:val="20"/>
                <w:szCs w:val="20"/>
              </w:rPr>
            </w:pP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61D3C6F"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AA467F0"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0340E18" w14:textId="77777777" w:rsidR="005C7130" w:rsidRPr="00E872DE" w:rsidRDefault="005C7130" w:rsidP="005C7130">
            <w:pPr>
              <w:suppressLineNumbers/>
              <w:jc w:val="center"/>
              <w:rPr>
                <w:rFonts w:ascii="Arial" w:hAnsi="Arial" w:cs="Arial"/>
                <w:sz w:val="20"/>
                <w:szCs w:val="20"/>
              </w:rPr>
            </w:pPr>
          </w:p>
        </w:tc>
      </w:tr>
      <w:tr w:rsidR="005C7130" w:rsidRPr="00E872DE" w14:paraId="24DD0849" w14:textId="77777777" w:rsidTr="005C7130">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CC64A65"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E20D370"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C5C6C37"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B075FE"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CAB3611"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F45E4C6"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66408E"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C767C3"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4E4494D" w14:textId="77777777" w:rsidR="005C7130" w:rsidRPr="00E872DE" w:rsidRDefault="005C7130" w:rsidP="005C7130">
            <w:pPr>
              <w:suppressLineNumbers/>
              <w:jc w:val="center"/>
              <w:rPr>
                <w:rFonts w:ascii="Arial" w:hAnsi="Arial" w:cs="Arial"/>
                <w:sz w:val="20"/>
                <w:szCs w:val="20"/>
              </w:rPr>
            </w:pPr>
          </w:p>
        </w:tc>
      </w:tr>
      <w:tr w:rsidR="005C7130" w:rsidRPr="00E872DE" w14:paraId="753BED77" w14:textId="77777777" w:rsidTr="005C7130">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E938EEB"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DDEA245"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103DCD3"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3B677C"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DFE0247"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4AA0594"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A4E9E9"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AE861A"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5B9A52" w14:textId="77777777" w:rsidR="005C7130" w:rsidRPr="00E872DE" w:rsidRDefault="005C7130" w:rsidP="005C7130">
            <w:pPr>
              <w:suppressLineNumbers/>
              <w:jc w:val="center"/>
              <w:rPr>
                <w:rFonts w:ascii="Arial" w:hAnsi="Arial" w:cs="Arial"/>
                <w:sz w:val="20"/>
                <w:szCs w:val="20"/>
              </w:rPr>
            </w:pPr>
          </w:p>
        </w:tc>
      </w:tr>
      <w:tr w:rsidR="005C7130" w:rsidRPr="00E872DE" w14:paraId="069F6D2E"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711D87B"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2AAB00A"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93042CF"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7FA424"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AC8C19D"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2B850EB"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0519A5"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B5935A"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AE2B751" w14:textId="77777777" w:rsidR="005C7130" w:rsidRPr="00E872DE" w:rsidRDefault="005C7130" w:rsidP="005C7130">
            <w:pPr>
              <w:suppressLineNumbers/>
              <w:jc w:val="center"/>
              <w:rPr>
                <w:rFonts w:ascii="Arial" w:hAnsi="Arial" w:cs="Arial"/>
                <w:sz w:val="20"/>
                <w:szCs w:val="20"/>
              </w:rPr>
            </w:pPr>
          </w:p>
        </w:tc>
      </w:tr>
      <w:tr w:rsidR="005C7130" w:rsidRPr="00E872DE" w14:paraId="164AF8BA"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D2C2D84"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2DAF673"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52D56EA"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6C579A"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2698DE1"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674CFE5"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587842"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0A3D51"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6DF0EE3" w14:textId="77777777" w:rsidR="005C7130" w:rsidRPr="00E872DE" w:rsidRDefault="005C7130" w:rsidP="005C7130">
            <w:pPr>
              <w:suppressLineNumbers/>
              <w:jc w:val="center"/>
              <w:rPr>
                <w:rFonts w:ascii="Arial" w:hAnsi="Arial" w:cs="Arial"/>
                <w:sz w:val="20"/>
                <w:szCs w:val="20"/>
              </w:rPr>
            </w:pPr>
          </w:p>
        </w:tc>
      </w:tr>
      <w:tr w:rsidR="005C7130" w:rsidRPr="00E872DE" w14:paraId="006D0C32"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534BE60"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63785BAA"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B616D17"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A2C727"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6BED4B3"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F28CFA"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172445"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FD72F8D"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D480ECF" w14:textId="77777777" w:rsidR="005C7130" w:rsidRPr="00E872DE" w:rsidRDefault="005C7130" w:rsidP="005C7130">
            <w:pPr>
              <w:suppressLineNumbers/>
              <w:jc w:val="center"/>
              <w:rPr>
                <w:rFonts w:ascii="Arial" w:hAnsi="Arial" w:cs="Arial"/>
                <w:sz w:val="20"/>
                <w:szCs w:val="20"/>
              </w:rPr>
            </w:pPr>
          </w:p>
        </w:tc>
      </w:tr>
      <w:tr w:rsidR="005C7130" w:rsidRPr="00E872DE" w14:paraId="1244BF12"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2798A57"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BBD23F1"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218AEFD"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FE02F7" w14:textId="77777777" w:rsidR="005C7130" w:rsidRPr="00E872DE" w:rsidRDefault="005C7130" w:rsidP="005C7130">
            <w:pPr>
              <w:suppressLineNumbers/>
              <w:jc w:val="center"/>
              <w:rPr>
                <w:rFonts w:ascii="Arial" w:hAnsi="Arial" w:cs="Arial"/>
                <w:sz w:val="20"/>
                <w:szCs w:val="20"/>
              </w:rPr>
            </w:pP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6C49C85" w14:textId="77777777" w:rsidR="005C7130" w:rsidRPr="00E872DE" w:rsidRDefault="005C7130" w:rsidP="005C7130">
            <w:pPr>
              <w:suppressLineNumbers/>
              <w:jc w:val="center"/>
              <w:rPr>
                <w:rFonts w:ascii="Arial" w:hAnsi="Arial" w:cs="Arial"/>
                <w:sz w:val="20"/>
                <w:szCs w:val="20"/>
              </w:rPr>
            </w:pP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FB5452E"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2BA54B"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70EED5" w14:textId="77777777" w:rsidR="005C7130" w:rsidRPr="00E872DE" w:rsidRDefault="005C7130" w:rsidP="005C7130">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087513F" w14:textId="77777777" w:rsidR="005C7130" w:rsidRPr="00E872DE" w:rsidRDefault="005C7130" w:rsidP="005C7130">
            <w:pPr>
              <w:suppressLineNumbers/>
              <w:jc w:val="center"/>
              <w:rPr>
                <w:rFonts w:ascii="Arial" w:hAnsi="Arial" w:cs="Arial"/>
                <w:sz w:val="20"/>
                <w:szCs w:val="20"/>
              </w:rPr>
            </w:pPr>
          </w:p>
        </w:tc>
      </w:tr>
      <w:tr w:rsidR="005C7130" w:rsidRPr="00E872DE" w14:paraId="38971F17"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262DFA4"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562A8911"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8D93FFF"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78E5EB" w14:textId="77777777" w:rsidR="005C7130" w:rsidRPr="00E872DE" w:rsidRDefault="005C7130" w:rsidP="005C7130">
            <w:pPr>
              <w:suppressLineNumbers/>
              <w:jc w:val="center"/>
              <w:rPr>
                <w:rFonts w:ascii="Arial" w:hAnsi="Arial" w:cs="Arial"/>
                <w:sz w:val="20"/>
                <w:szCs w:val="20"/>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191867" w14:textId="77777777" w:rsidR="005C7130" w:rsidRPr="00E872DE" w:rsidRDefault="005C7130" w:rsidP="005C7130">
            <w:pPr>
              <w:suppressLineNumbers/>
              <w:jc w:val="center"/>
              <w:rPr>
                <w:rFonts w:ascii="Arial" w:hAnsi="Arial" w:cs="Arial"/>
                <w:color w:val="000000"/>
                <w:sz w:val="20"/>
                <w:szCs w:val="20"/>
              </w:rPr>
            </w:pP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C9EB74" w14:textId="77777777" w:rsidR="005C7130" w:rsidRPr="00E872DE" w:rsidRDefault="005C7130" w:rsidP="005C7130">
            <w:pPr>
              <w:suppressLineNumbers/>
              <w:jc w:val="center"/>
              <w:rPr>
                <w:rFonts w:ascii="Arial" w:hAnsi="Arial" w:cs="Arial"/>
                <w:color w:val="000000"/>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5AA3C8"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4A21B2" w14:textId="77777777" w:rsidR="005C7130" w:rsidRPr="00E872DE" w:rsidRDefault="005C7130" w:rsidP="005C7130">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2FB952F" w14:textId="77777777" w:rsidR="005C7130" w:rsidRPr="00E872DE" w:rsidRDefault="005C7130" w:rsidP="005C7130">
            <w:pPr>
              <w:suppressLineNumbers/>
              <w:jc w:val="center"/>
              <w:rPr>
                <w:rFonts w:ascii="Arial" w:hAnsi="Arial" w:cs="Arial"/>
                <w:color w:val="000000"/>
                <w:sz w:val="20"/>
                <w:szCs w:val="20"/>
              </w:rPr>
            </w:pPr>
          </w:p>
        </w:tc>
      </w:tr>
      <w:tr w:rsidR="005C7130" w:rsidRPr="00E872DE" w14:paraId="48773482"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890884E"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7BC9CEBB"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80CD732"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A844FF" w14:textId="77777777" w:rsidR="005C7130" w:rsidRPr="00E872DE" w:rsidRDefault="005C7130" w:rsidP="005C7130">
            <w:pPr>
              <w:suppressLineNumbers/>
              <w:jc w:val="center"/>
              <w:rPr>
                <w:rFonts w:ascii="Arial" w:hAnsi="Arial" w:cs="Arial"/>
                <w:sz w:val="20"/>
                <w:szCs w:val="20"/>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6BCE71" w14:textId="77777777" w:rsidR="005C7130" w:rsidRPr="00E872DE" w:rsidRDefault="005C7130" w:rsidP="005C7130">
            <w:pPr>
              <w:suppressLineNumbers/>
              <w:jc w:val="center"/>
              <w:rPr>
                <w:rFonts w:ascii="Arial" w:hAnsi="Arial" w:cs="Arial"/>
                <w:color w:val="000000"/>
                <w:sz w:val="20"/>
                <w:szCs w:val="20"/>
              </w:rPr>
            </w:pP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DB9CCB" w14:textId="77777777" w:rsidR="005C7130" w:rsidRPr="00E872DE" w:rsidRDefault="005C7130" w:rsidP="005C7130">
            <w:pPr>
              <w:suppressLineNumbers/>
              <w:jc w:val="center"/>
              <w:rPr>
                <w:rFonts w:ascii="Arial" w:hAnsi="Arial" w:cs="Arial"/>
                <w:color w:val="000000"/>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1AE620"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FB0CF4" w14:textId="77777777" w:rsidR="005C7130" w:rsidRPr="00E872DE" w:rsidRDefault="005C7130" w:rsidP="005C7130">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72CB060" w14:textId="77777777" w:rsidR="005C7130" w:rsidRPr="00E872DE" w:rsidRDefault="005C7130" w:rsidP="005C7130">
            <w:pPr>
              <w:suppressLineNumbers/>
              <w:jc w:val="center"/>
              <w:rPr>
                <w:rFonts w:ascii="Arial" w:hAnsi="Arial" w:cs="Arial"/>
                <w:color w:val="000000"/>
                <w:sz w:val="20"/>
                <w:szCs w:val="20"/>
              </w:rPr>
            </w:pPr>
          </w:p>
        </w:tc>
      </w:tr>
      <w:tr w:rsidR="005C7130" w:rsidRPr="00E872DE" w14:paraId="7F7A7F88"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0262CB4" w14:textId="77777777" w:rsidR="005C7130" w:rsidRPr="00E872DE" w:rsidRDefault="005C7130" w:rsidP="005C7130">
            <w:pPr>
              <w:suppressLineNumbers/>
              <w:rPr>
                <w:rFonts w:ascii="Arial" w:hAnsi="Arial" w:cs="Arial"/>
                <w:sz w:val="22"/>
                <w:szCs w:val="22"/>
              </w:rPr>
            </w:pP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8DC82F" w14:textId="77777777" w:rsidR="005C7130" w:rsidRPr="00E872DE" w:rsidRDefault="005C7130" w:rsidP="005C7130">
            <w:pPr>
              <w:suppressLineNumbers/>
              <w:rPr>
                <w:rFonts w:ascii="Arial" w:hAnsi="Arial" w:cs="Arial"/>
                <w:color w:val="FF0000"/>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45A844" w14:textId="77777777" w:rsidR="005C7130" w:rsidRPr="00E872DE" w:rsidRDefault="005C7130" w:rsidP="005C7130">
            <w:pPr>
              <w:suppressLineNumbers/>
              <w:jc w:val="center"/>
              <w:rPr>
                <w:rFonts w:ascii="Arial" w:hAnsi="Arial" w:cs="Arial"/>
                <w:sz w:val="22"/>
                <w:szCs w:val="22"/>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54EF7B" w14:textId="77777777" w:rsidR="005C7130" w:rsidRPr="00E872DE" w:rsidRDefault="005C7130" w:rsidP="005C7130">
            <w:pPr>
              <w:suppressLineNumbers/>
              <w:jc w:val="center"/>
              <w:rPr>
                <w:rFonts w:ascii="Arial" w:hAnsi="Arial" w:cs="Arial"/>
                <w:sz w:val="22"/>
                <w:szCs w:val="22"/>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73ECB1" w14:textId="77777777" w:rsidR="005C7130" w:rsidRPr="00E872DE" w:rsidRDefault="005C7130" w:rsidP="005C7130">
            <w:pPr>
              <w:suppressLineNumbers/>
              <w:jc w:val="center"/>
              <w:rPr>
                <w:rFonts w:ascii="Arial" w:hAnsi="Arial" w:cs="Arial"/>
                <w:sz w:val="22"/>
                <w:szCs w:val="22"/>
              </w:rPr>
            </w:pP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4C262F" w14:textId="77777777" w:rsidR="005C7130" w:rsidRPr="00E872DE" w:rsidRDefault="005C7130" w:rsidP="005C7130">
            <w:pPr>
              <w:suppressLineNumbers/>
              <w:jc w:val="center"/>
              <w:rPr>
                <w:rFonts w:ascii="Arial" w:hAnsi="Arial" w:cs="Arial"/>
                <w:sz w:val="22"/>
                <w:szCs w:val="22"/>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B61916C" w14:textId="77777777" w:rsidR="005C7130" w:rsidRPr="00E872DE" w:rsidRDefault="005C7130" w:rsidP="005C7130">
            <w:pPr>
              <w:suppressLineNumbers/>
              <w:jc w:val="center"/>
              <w:rPr>
                <w:rFonts w:ascii="Arial" w:hAnsi="Arial" w:cs="Arial"/>
                <w:sz w:val="22"/>
                <w:szCs w:val="22"/>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14A67D" w14:textId="77777777" w:rsidR="005C7130" w:rsidRPr="00E872DE" w:rsidRDefault="005C7130" w:rsidP="005C7130">
            <w:pPr>
              <w:suppressLineNumbers/>
              <w:jc w:val="center"/>
              <w:rPr>
                <w:rFonts w:ascii="Arial" w:hAnsi="Arial" w:cs="Arial"/>
                <w:sz w:val="22"/>
                <w:szCs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843E37A" w14:textId="77777777" w:rsidR="005C7130" w:rsidRPr="00E872DE" w:rsidRDefault="005C7130" w:rsidP="005C7130">
            <w:pPr>
              <w:suppressLineNumbers/>
              <w:jc w:val="center"/>
              <w:rPr>
                <w:rFonts w:ascii="Arial" w:hAnsi="Arial" w:cs="Arial"/>
                <w:sz w:val="22"/>
                <w:szCs w:val="22"/>
              </w:rPr>
            </w:pPr>
          </w:p>
        </w:tc>
      </w:tr>
      <w:tr w:rsidR="005C7130" w:rsidRPr="00E872DE" w14:paraId="660D368E"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97B77CC"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0AF9C76"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C121C0E"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CB1FF9"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49679F6"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BD1986E"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D16112"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85B05A"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4CB4B1B" w14:textId="77777777" w:rsidR="005C7130" w:rsidRPr="00E872DE" w:rsidRDefault="005C7130" w:rsidP="005C7130">
            <w:pPr>
              <w:suppressLineNumbers/>
              <w:jc w:val="center"/>
              <w:rPr>
                <w:rFonts w:ascii="Arial" w:hAnsi="Arial" w:cs="Arial"/>
                <w:sz w:val="20"/>
                <w:szCs w:val="20"/>
              </w:rPr>
            </w:pPr>
          </w:p>
        </w:tc>
      </w:tr>
      <w:tr w:rsidR="005C7130" w:rsidRPr="00E872DE" w14:paraId="3750FD64"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3F2C712"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3CBBD14"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A21834E"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B71569"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4BD4153"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B7FE160"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F5D9A5"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AB6A81"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021AF5A" w14:textId="77777777" w:rsidR="005C7130" w:rsidRPr="00E872DE" w:rsidRDefault="005C7130" w:rsidP="005C7130">
            <w:pPr>
              <w:suppressLineNumbers/>
              <w:jc w:val="center"/>
              <w:rPr>
                <w:rFonts w:ascii="Arial" w:hAnsi="Arial" w:cs="Arial"/>
                <w:sz w:val="20"/>
                <w:szCs w:val="20"/>
              </w:rPr>
            </w:pPr>
          </w:p>
        </w:tc>
      </w:tr>
      <w:tr w:rsidR="005C7130" w:rsidRPr="00E872DE" w14:paraId="02E780F6"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915BC2C"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11E0AB78"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31ED902"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780755"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BE070A"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9210F8F"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5EA8CE"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E7EC817"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0CF11B7" w14:textId="77777777" w:rsidR="005C7130" w:rsidRPr="00E872DE" w:rsidRDefault="005C7130" w:rsidP="005C7130">
            <w:pPr>
              <w:suppressLineNumbers/>
              <w:jc w:val="center"/>
              <w:rPr>
                <w:rFonts w:ascii="Arial" w:hAnsi="Arial" w:cs="Arial"/>
                <w:sz w:val="20"/>
                <w:szCs w:val="20"/>
              </w:rPr>
            </w:pPr>
          </w:p>
        </w:tc>
      </w:tr>
      <w:tr w:rsidR="005C7130" w:rsidRPr="00E872DE" w14:paraId="311729A3"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64B0AED"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7EEEA5D"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3A1A819"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BAAC1E"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369B02C"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8986771"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C543A0"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C02857"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9D87BED" w14:textId="77777777" w:rsidR="005C7130" w:rsidRPr="00E872DE" w:rsidRDefault="005C7130" w:rsidP="005C7130">
            <w:pPr>
              <w:suppressLineNumbers/>
              <w:jc w:val="center"/>
              <w:rPr>
                <w:rFonts w:ascii="Arial" w:hAnsi="Arial" w:cs="Arial"/>
                <w:sz w:val="20"/>
                <w:szCs w:val="20"/>
              </w:rPr>
            </w:pPr>
          </w:p>
        </w:tc>
      </w:tr>
      <w:tr w:rsidR="005C7130" w:rsidRPr="00E872DE" w14:paraId="4B5269FF"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0A51353"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7E35170"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6B7F9F3"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FCA4F5"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951485C"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E51C6EA"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248E284"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269DD2"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31816026" w14:textId="77777777" w:rsidR="005C7130" w:rsidRPr="00E872DE" w:rsidRDefault="005C7130" w:rsidP="005C7130">
            <w:pPr>
              <w:suppressLineNumbers/>
              <w:jc w:val="center"/>
              <w:rPr>
                <w:rFonts w:ascii="Arial" w:hAnsi="Arial" w:cs="Arial"/>
                <w:sz w:val="20"/>
                <w:szCs w:val="20"/>
              </w:rPr>
            </w:pPr>
          </w:p>
        </w:tc>
      </w:tr>
      <w:tr w:rsidR="005C7130" w:rsidRPr="00E872DE" w14:paraId="7F79BA94"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3B92D76" w14:textId="77777777" w:rsidR="005C7130" w:rsidRPr="00E872DE" w:rsidRDefault="005C7130" w:rsidP="005C7130">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211C8D4"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F52595C"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3B1149" w14:textId="77777777" w:rsidR="005C7130" w:rsidRPr="00E872DE" w:rsidRDefault="005C7130" w:rsidP="005C7130">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1308D0" w14:textId="77777777" w:rsidR="005C7130" w:rsidRPr="00E872DE" w:rsidRDefault="005C7130" w:rsidP="005C7130">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34617F6"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1210B5"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17CF84" w14:textId="77777777" w:rsidR="005C7130" w:rsidRPr="00E872DE" w:rsidRDefault="005C7130" w:rsidP="005C7130">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780B3AC" w14:textId="77777777" w:rsidR="005C7130" w:rsidRPr="00E872DE" w:rsidRDefault="005C7130" w:rsidP="005C7130">
            <w:pPr>
              <w:suppressLineNumbers/>
              <w:jc w:val="center"/>
              <w:rPr>
                <w:rFonts w:ascii="Arial" w:hAnsi="Arial" w:cs="Arial"/>
                <w:sz w:val="20"/>
                <w:szCs w:val="20"/>
              </w:rPr>
            </w:pPr>
          </w:p>
        </w:tc>
      </w:tr>
      <w:tr w:rsidR="005C7130" w:rsidRPr="00E872DE" w14:paraId="1C6A27FF" w14:textId="77777777" w:rsidTr="005C7130">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BF7AB96" w14:textId="77777777" w:rsidR="005C7130" w:rsidRPr="00E872DE" w:rsidRDefault="005C7130" w:rsidP="005C7130">
            <w:pPr>
              <w:suppressLineNumbers/>
              <w:rPr>
                <w:rFonts w:ascii="Arial" w:hAnsi="Arial" w:cs="Arial"/>
                <w:sz w:val="20"/>
                <w:szCs w:val="20"/>
              </w:rPr>
            </w:pP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tcPr>
          <w:p w14:paraId="677E8204" w14:textId="77777777" w:rsidR="005C7130" w:rsidRPr="00E872DE" w:rsidRDefault="005C7130" w:rsidP="005C7130">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B4EBC46" w14:textId="77777777" w:rsidR="005C7130" w:rsidRPr="00E872DE" w:rsidRDefault="005C7130" w:rsidP="005C7130">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99CE0E" w14:textId="77777777" w:rsidR="005C7130" w:rsidRPr="00E872DE" w:rsidRDefault="005C7130" w:rsidP="005C7130">
            <w:pPr>
              <w:suppressLineNumbers/>
              <w:jc w:val="center"/>
              <w:rPr>
                <w:rFonts w:ascii="Arial" w:hAnsi="Arial" w:cs="Arial"/>
                <w:sz w:val="20"/>
                <w:szCs w:val="20"/>
              </w:rPr>
            </w:pP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582B60C" w14:textId="77777777" w:rsidR="005C7130" w:rsidRPr="00E872DE" w:rsidRDefault="005C7130" w:rsidP="005C7130">
            <w:pPr>
              <w:suppressLineNumbers/>
              <w:jc w:val="center"/>
              <w:rPr>
                <w:rFonts w:ascii="Arial" w:hAnsi="Arial" w:cs="Arial"/>
                <w:sz w:val="20"/>
                <w:szCs w:val="20"/>
              </w:rPr>
            </w:pP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28E9E5D" w14:textId="77777777" w:rsidR="005C7130" w:rsidRPr="00E872DE" w:rsidRDefault="005C7130" w:rsidP="005C7130">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45E0B82" w14:textId="77777777" w:rsidR="005C7130" w:rsidRPr="00E872DE" w:rsidRDefault="005C7130" w:rsidP="005C7130">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EC5D22" w14:textId="77777777" w:rsidR="005C7130" w:rsidRPr="00E872DE" w:rsidRDefault="005C7130" w:rsidP="005C7130">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14:paraId="24BDB234" w14:textId="77777777" w:rsidR="005C7130" w:rsidRPr="00E872DE" w:rsidRDefault="005C7130" w:rsidP="005C7130">
            <w:pPr>
              <w:suppressLineNumbers/>
              <w:jc w:val="center"/>
              <w:rPr>
                <w:rFonts w:ascii="Arial" w:hAnsi="Arial" w:cs="Arial"/>
                <w:sz w:val="20"/>
                <w:szCs w:val="20"/>
              </w:rPr>
            </w:pPr>
          </w:p>
        </w:tc>
      </w:tr>
    </w:tbl>
    <w:p w14:paraId="3017641E" w14:textId="77777777" w:rsidR="005C7130" w:rsidRPr="00E872DE" w:rsidRDefault="005C7130" w:rsidP="005C7130">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0"/>
        <w:gridCol w:w="514"/>
        <w:gridCol w:w="515"/>
        <w:gridCol w:w="675"/>
        <w:gridCol w:w="515"/>
        <w:gridCol w:w="995"/>
        <w:gridCol w:w="1003"/>
      </w:tblGrid>
      <w:tr w:rsidR="005C7130" w:rsidRPr="00E872DE" w14:paraId="2273517A" w14:textId="77777777" w:rsidTr="002E164E">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0C689045"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20"/>
                <w:szCs w:val="20"/>
              </w:rPr>
              <w:t>VIII. YARIYIL /BAHAR</w:t>
            </w:r>
          </w:p>
        </w:tc>
      </w:tr>
      <w:tr w:rsidR="005C7130" w:rsidRPr="00E872DE" w14:paraId="3866604E" w14:textId="77777777" w:rsidTr="002E164E">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3D0987D1" w14:textId="77777777" w:rsidR="005C7130" w:rsidRPr="00E872DE" w:rsidRDefault="005C7130" w:rsidP="002E164E">
            <w:pPr>
              <w:jc w:val="center"/>
              <w:rPr>
                <w:rFonts w:ascii="Arial" w:hAnsi="Arial" w:cs="Arial"/>
              </w:rPr>
            </w:pPr>
            <w:r w:rsidRPr="00E872DE">
              <w:rPr>
                <w:rFonts w:ascii="Arial" w:hAnsi="Arial" w:cs="Arial"/>
                <w:b/>
                <w:bCs/>
                <w:color w:val="00000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31AC363E" w14:textId="77777777" w:rsidR="005C7130" w:rsidRPr="00E872DE" w:rsidRDefault="005C7130" w:rsidP="002E164E">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36A9AFC8" w14:textId="77777777" w:rsidR="005C7130" w:rsidRPr="00E872DE" w:rsidRDefault="005C7130" w:rsidP="002E164E">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26C95B88" w14:textId="77777777" w:rsidR="005C7130" w:rsidRPr="00E872DE" w:rsidRDefault="005C7130" w:rsidP="002E164E">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15C93C03"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640FFD21" w14:textId="77777777" w:rsidR="005C7130" w:rsidRPr="00E872DE" w:rsidRDefault="005C7130" w:rsidP="002E164E">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546EC41D" w14:textId="77777777" w:rsidR="005C7130" w:rsidRPr="00E872DE" w:rsidRDefault="005C7130" w:rsidP="002E164E">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5C7130" w:rsidRPr="00E872DE" w14:paraId="4ECD712D" w14:textId="77777777" w:rsidTr="002E164E">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4A896D06" w14:textId="77777777" w:rsidR="005C7130" w:rsidRPr="00E872DE" w:rsidRDefault="005C7130" w:rsidP="002E164E">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5284D1C" w14:textId="77777777" w:rsidR="005C7130" w:rsidRPr="00E872DE" w:rsidRDefault="005C7130" w:rsidP="002E164E">
            <w:pPr>
              <w:jc w:val="center"/>
              <w:rPr>
                <w:rFonts w:ascii="Arial" w:hAnsi="Arial" w:cs="Arial"/>
                <w:b/>
              </w:rPr>
            </w:pPr>
            <w:r w:rsidRPr="00E872DE">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622DB0D" w14:textId="77777777" w:rsidR="005C7130" w:rsidRPr="00E872DE" w:rsidRDefault="005C7130" w:rsidP="002E164E">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23A5E2F" w14:textId="77777777" w:rsidR="005C7130" w:rsidRPr="00E872DE" w:rsidRDefault="005C7130" w:rsidP="002E164E">
            <w:pPr>
              <w:jc w:val="center"/>
              <w:rPr>
                <w:rFonts w:ascii="Arial" w:hAnsi="Arial" w:cs="Arial"/>
                <w:b/>
              </w:rPr>
            </w:pPr>
            <w:r w:rsidRPr="00E872DE">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543C1075" w14:textId="77777777" w:rsidR="005C7130" w:rsidRPr="00E872DE" w:rsidRDefault="005C7130" w:rsidP="002E164E">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1F503B1D" w14:textId="77777777" w:rsidR="005C7130" w:rsidRPr="00E872DE" w:rsidRDefault="005C7130" w:rsidP="002E164E">
            <w:pPr>
              <w:jc w:val="cente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63F87C82" w14:textId="77777777" w:rsidR="005C7130" w:rsidRPr="00E872DE" w:rsidRDefault="005C7130" w:rsidP="002E164E">
            <w:pPr>
              <w:jc w:val="center"/>
              <w:rPr>
                <w:rFonts w:ascii="Arial" w:hAnsi="Arial" w:cs="Arial"/>
              </w:rPr>
            </w:pPr>
          </w:p>
        </w:tc>
      </w:tr>
      <w:tr w:rsidR="005C7130" w:rsidRPr="00E872DE" w14:paraId="794F9089" w14:textId="77777777" w:rsidTr="002E164E">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3A7B9F0B"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913EB7"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1FC486"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C344E9"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D377EA1" w14:textId="77777777" w:rsidR="005C7130" w:rsidRPr="00E872DE" w:rsidRDefault="005C7130" w:rsidP="002E164E">
            <w:pPr>
              <w:jc w:val="center"/>
              <w:rPr>
                <w:rFonts w:ascii="Arial" w:hAnsi="Arial" w:cs="Arial"/>
                <w:sz w:val="22"/>
              </w:rPr>
            </w:pP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501B431" w14:textId="77777777" w:rsidR="005C7130" w:rsidRPr="00E872DE" w:rsidRDefault="005C7130" w:rsidP="002E164E">
            <w:pPr>
              <w:jc w:val="center"/>
              <w:rPr>
                <w:rFonts w:ascii="Arial" w:hAnsi="Arial" w:cs="Arial"/>
                <w:sz w:val="22"/>
              </w:rPr>
            </w:pP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D6A7D23" w14:textId="77777777" w:rsidR="005C7130" w:rsidRPr="00E872DE" w:rsidRDefault="005C7130" w:rsidP="002E164E">
            <w:pPr>
              <w:jc w:val="center"/>
              <w:rPr>
                <w:rFonts w:ascii="Arial" w:hAnsi="Arial" w:cs="Arial"/>
                <w:sz w:val="22"/>
              </w:rPr>
            </w:pPr>
          </w:p>
        </w:tc>
      </w:tr>
      <w:tr w:rsidR="005C7130" w:rsidRPr="00E872DE" w14:paraId="21D74648"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7C68DC77" w14:textId="77777777" w:rsidR="005C7130" w:rsidRPr="00E872DE" w:rsidRDefault="005C7130" w:rsidP="002E164E">
            <w:pPr>
              <w:jc w:val="left"/>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DDEB571"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E3A5C3"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5B1165"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3B70438"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0F29987C"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49CB931B" w14:textId="77777777" w:rsidR="005C7130" w:rsidRPr="00E872DE" w:rsidRDefault="005C7130" w:rsidP="002E164E">
            <w:pPr>
              <w:jc w:val="center"/>
              <w:rPr>
                <w:rFonts w:ascii="Arial" w:hAnsi="Arial" w:cs="Arial"/>
                <w:sz w:val="22"/>
              </w:rPr>
            </w:pPr>
          </w:p>
        </w:tc>
      </w:tr>
      <w:tr w:rsidR="005C7130" w:rsidRPr="00E872DE" w14:paraId="07FBD304"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5AAFF8F8"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EF2081"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BEC99C"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4929DC"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2D79BA4"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247A9754"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0E0C4691" w14:textId="77777777" w:rsidR="005C7130" w:rsidRPr="00E872DE" w:rsidRDefault="005C7130" w:rsidP="002E164E">
            <w:pPr>
              <w:jc w:val="center"/>
              <w:rPr>
                <w:rFonts w:ascii="Arial" w:hAnsi="Arial" w:cs="Arial"/>
                <w:sz w:val="22"/>
              </w:rPr>
            </w:pPr>
          </w:p>
        </w:tc>
      </w:tr>
      <w:tr w:rsidR="005C7130" w:rsidRPr="00E872DE" w14:paraId="0FFECBDE"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2DAE59E"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A7BBD7"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DDC79F"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2401887"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FF99D87"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661D1D81"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0601D96D" w14:textId="77777777" w:rsidR="005C7130" w:rsidRPr="00E872DE" w:rsidRDefault="005C7130" w:rsidP="002E164E">
            <w:pPr>
              <w:jc w:val="center"/>
              <w:rPr>
                <w:rFonts w:ascii="Arial" w:hAnsi="Arial" w:cs="Arial"/>
                <w:sz w:val="22"/>
              </w:rPr>
            </w:pPr>
          </w:p>
        </w:tc>
      </w:tr>
      <w:tr w:rsidR="005C7130" w:rsidRPr="00E872DE" w14:paraId="70C22D04"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3CDFD000"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3B6D5C"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DF48B4"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F4D29F"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240DE33"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6D992C75"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284B6DDB" w14:textId="77777777" w:rsidR="005C7130" w:rsidRPr="00E872DE" w:rsidRDefault="005C7130" w:rsidP="002E164E">
            <w:pPr>
              <w:jc w:val="center"/>
              <w:rPr>
                <w:rFonts w:ascii="Arial" w:hAnsi="Arial" w:cs="Arial"/>
                <w:sz w:val="22"/>
              </w:rPr>
            </w:pPr>
          </w:p>
        </w:tc>
      </w:tr>
      <w:tr w:rsidR="005C7130" w:rsidRPr="00E872DE" w14:paraId="2729B0CB"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445F713"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248138"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7E4211"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B988C6"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18C104D9"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3FE3C87B"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208EF3BF" w14:textId="77777777" w:rsidR="005C7130" w:rsidRPr="00E872DE" w:rsidRDefault="005C7130" w:rsidP="002E164E">
            <w:pPr>
              <w:jc w:val="center"/>
              <w:rPr>
                <w:rFonts w:ascii="Arial" w:hAnsi="Arial" w:cs="Arial"/>
                <w:sz w:val="22"/>
              </w:rPr>
            </w:pPr>
          </w:p>
        </w:tc>
      </w:tr>
      <w:tr w:rsidR="005C7130" w:rsidRPr="00E872DE" w14:paraId="08E6AEB4"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05701D63"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2416F0"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90C2F7"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94460A"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74FABF9"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76854E17"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7311B200" w14:textId="77777777" w:rsidR="005C7130" w:rsidRPr="00E872DE" w:rsidRDefault="005C7130" w:rsidP="002E164E">
            <w:pPr>
              <w:jc w:val="center"/>
              <w:rPr>
                <w:rFonts w:ascii="Arial" w:hAnsi="Arial" w:cs="Arial"/>
                <w:sz w:val="22"/>
              </w:rPr>
            </w:pPr>
          </w:p>
        </w:tc>
      </w:tr>
      <w:tr w:rsidR="005C7130" w:rsidRPr="00E872DE" w14:paraId="26420F4B" w14:textId="77777777" w:rsidTr="002E164E">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14C8D6E1" w14:textId="77777777" w:rsidR="005C7130" w:rsidRPr="00E872DE" w:rsidRDefault="005C7130" w:rsidP="002E164E">
            <w:pPr>
              <w:rPr>
                <w:rFonts w:ascii="Arial" w:hAnsi="Arial" w:cs="Arial"/>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E84502"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AC64AD" w14:textId="77777777" w:rsidR="005C7130" w:rsidRPr="00E872DE" w:rsidRDefault="005C7130" w:rsidP="002E164E">
            <w:pPr>
              <w:jc w:val="center"/>
              <w:rPr>
                <w:rFonts w:ascii="Arial" w:hAnsi="Arial" w:cs="Arial"/>
                <w:b/>
                <w:sz w:val="22"/>
              </w:rPr>
            </w:pP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9EF993" w14:textId="77777777" w:rsidR="005C7130" w:rsidRPr="00E872DE" w:rsidRDefault="005C7130" w:rsidP="002E164E">
            <w:pPr>
              <w:jc w:val="center"/>
              <w:rPr>
                <w:rFonts w:ascii="Arial" w:hAnsi="Arial" w:cs="Arial"/>
                <w:b/>
                <w:sz w:val="22"/>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1D91CC5" w14:textId="77777777" w:rsidR="005C7130" w:rsidRPr="00E872DE" w:rsidRDefault="005C7130" w:rsidP="002E164E">
            <w:pPr>
              <w:jc w:val="center"/>
              <w:rPr>
                <w:rFonts w:ascii="Arial" w:hAnsi="Arial" w:cs="Arial"/>
                <w:sz w:val="22"/>
              </w:rPr>
            </w:pPr>
          </w:p>
        </w:tc>
        <w:tc>
          <w:tcPr>
            <w:tcW w:w="1545" w:type="dxa"/>
            <w:tcBorders>
              <w:top w:val="single" w:sz="4" w:space="0" w:color="auto"/>
              <w:left w:val="single" w:sz="12" w:space="0" w:color="auto"/>
              <w:bottom w:val="single" w:sz="12" w:space="0" w:color="auto"/>
              <w:right w:val="single" w:sz="12" w:space="0" w:color="auto"/>
            </w:tcBorders>
            <w:tcMar>
              <w:left w:w="28" w:type="dxa"/>
              <w:right w:w="28" w:type="dxa"/>
            </w:tcMar>
          </w:tcPr>
          <w:p w14:paraId="61319D63" w14:textId="77777777" w:rsidR="005C7130" w:rsidRPr="00E872DE" w:rsidRDefault="005C7130" w:rsidP="002E164E">
            <w:pPr>
              <w:jc w:val="center"/>
              <w:rPr>
                <w:rFonts w:ascii="Arial" w:hAnsi="Arial" w:cs="Arial"/>
                <w:sz w:val="22"/>
              </w:rPr>
            </w:pPr>
          </w:p>
        </w:tc>
        <w:tc>
          <w:tcPr>
            <w:tcW w:w="1558" w:type="dxa"/>
            <w:tcBorders>
              <w:top w:val="single" w:sz="4" w:space="0" w:color="auto"/>
              <w:left w:val="single" w:sz="12" w:space="0" w:color="auto"/>
              <w:bottom w:val="single" w:sz="12" w:space="0" w:color="auto"/>
              <w:right w:val="single" w:sz="18" w:space="0" w:color="auto"/>
            </w:tcBorders>
            <w:tcMar>
              <w:left w:w="28" w:type="dxa"/>
              <w:right w:w="28" w:type="dxa"/>
            </w:tcMar>
          </w:tcPr>
          <w:p w14:paraId="476FC76A" w14:textId="77777777" w:rsidR="005C7130" w:rsidRPr="00E872DE" w:rsidRDefault="005C7130" w:rsidP="002E164E">
            <w:pPr>
              <w:jc w:val="center"/>
              <w:rPr>
                <w:rFonts w:ascii="Arial" w:hAnsi="Arial" w:cs="Arial"/>
                <w:sz w:val="22"/>
              </w:rPr>
            </w:pPr>
          </w:p>
        </w:tc>
      </w:tr>
      <w:tr w:rsidR="005C7130" w:rsidRPr="00E872DE" w14:paraId="1B6A4A7A" w14:textId="77777777" w:rsidTr="002E164E">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4F51654B" w14:textId="77777777" w:rsidR="005C7130" w:rsidRPr="00E872DE" w:rsidRDefault="005C7130" w:rsidP="002E164E">
            <w:pPr>
              <w:jc w:val="center"/>
              <w:rPr>
                <w:rFonts w:ascii="Arial" w:hAnsi="Arial" w:cs="Arial"/>
              </w:rPr>
            </w:pPr>
            <w:r w:rsidRPr="00E872DE">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00A7DF2B" w14:textId="77777777" w:rsidR="005C7130" w:rsidRPr="00E872DE" w:rsidRDefault="005C7130" w:rsidP="002E164E">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3291DD5" w14:textId="77777777" w:rsidR="005C7130" w:rsidRPr="00E872DE" w:rsidRDefault="005C7130" w:rsidP="002E164E">
            <w:pPr>
              <w:jc w:val="center"/>
              <w:rPr>
                <w:rFonts w:ascii="Arial" w:hAnsi="Arial" w:cs="Arial"/>
                <w:sz w:val="20"/>
                <w:szCs w:val="20"/>
              </w:rPr>
            </w:pPr>
          </w:p>
        </w:tc>
      </w:tr>
    </w:tbl>
    <w:p w14:paraId="57B7DDF2" w14:textId="77777777" w:rsidR="005C7130" w:rsidRPr="00E872DE" w:rsidRDefault="005C7130" w:rsidP="005C7130">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43CA6C86" w14:textId="77777777" w:rsidR="005C7130" w:rsidRPr="00E872DE" w:rsidRDefault="005C7130" w:rsidP="005C7130">
      <w:pPr>
        <w:spacing w:after="120"/>
        <w:jc w:val="center"/>
        <w:rPr>
          <w:rFonts w:ascii="Arial" w:hAnsi="Arial" w:cs="Arial"/>
          <w:sz w:val="22"/>
        </w:rPr>
      </w:pPr>
    </w:p>
    <w:p w14:paraId="47B221D4" w14:textId="77777777" w:rsidR="005C7130" w:rsidRPr="00E872DE" w:rsidRDefault="005C7130" w:rsidP="005C7130">
      <w:pPr>
        <w:jc w:val="left"/>
        <w:rPr>
          <w:rFonts w:ascii="Arial" w:hAnsi="Arial" w:cs="Arial"/>
          <w:b/>
          <w:sz w:val="28"/>
          <w:u w:val="single"/>
        </w:rPr>
      </w:pPr>
    </w:p>
    <w:p w14:paraId="69C6AD0C" w14:textId="77777777" w:rsidR="005C7130" w:rsidRPr="005C7130" w:rsidRDefault="005C7130" w:rsidP="005C7130"/>
    <w:p w14:paraId="615FB576" w14:textId="77777777" w:rsidR="009E22F7" w:rsidRPr="00E872DE" w:rsidRDefault="00FD1E0F" w:rsidP="00F40BD0">
      <w:pPr>
        <w:pStyle w:val="Balk3"/>
        <w:rPr>
          <w:rFonts w:ascii="Arial" w:hAnsi="Arial" w:cs="Arial"/>
          <w:color w:val="1F497D" w:themeColor="text2"/>
        </w:rPr>
      </w:pPr>
      <w:bookmarkStart w:id="156" w:name="_Toc232102107"/>
      <w:bookmarkStart w:id="157" w:name="_Toc413595476"/>
      <w:bookmarkStart w:id="158" w:name="_Toc342573103"/>
      <w:bookmarkStart w:id="159" w:name="_Toc356564416"/>
      <w:bookmarkStart w:id="160" w:name="_Toc140750396"/>
      <w:r w:rsidRPr="00E872DE">
        <w:rPr>
          <w:rFonts w:ascii="Arial" w:hAnsi="Arial" w:cs="Arial"/>
          <w:color w:val="1F497D" w:themeColor="text2"/>
        </w:rPr>
        <w:t>4</w:t>
      </w:r>
      <w:r w:rsidR="009E22F7" w:rsidRPr="00E872DE">
        <w:rPr>
          <w:rFonts w:ascii="Arial" w:hAnsi="Arial" w:cs="Arial"/>
          <w:color w:val="1F497D" w:themeColor="text2"/>
        </w:rPr>
        <w:t xml:space="preserve">.2 </w:t>
      </w:r>
      <w:r w:rsidRPr="00E872DE">
        <w:rPr>
          <w:rFonts w:ascii="Arial" w:hAnsi="Arial" w:cs="Arial"/>
          <w:color w:val="1F497D" w:themeColor="text2"/>
        </w:rPr>
        <w:t>Öğretim</w:t>
      </w:r>
      <w:r w:rsidR="009E22F7" w:rsidRPr="00E872DE">
        <w:rPr>
          <w:rFonts w:ascii="Arial" w:hAnsi="Arial" w:cs="Arial"/>
          <w:color w:val="1F497D" w:themeColor="text2"/>
        </w:rPr>
        <w:t xml:space="preserve"> Planını Uygulama Yöntemi</w:t>
      </w:r>
      <w:bookmarkEnd w:id="156"/>
      <w:bookmarkEnd w:id="157"/>
      <w:bookmarkEnd w:id="158"/>
      <w:bookmarkEnd w:id="159"/>
      <w:bookmarkEnd w:id="160"/>
    </w:p>
    <w:p w14:paraId="2FC1626F" w14:textId="32DC2D8F" w:rsidR="00843A3E" w:rsidRPr="00E872DE" w:rsidRDefault="00BD5E7E" w:rsidP="00BB75F6">
      <w:pPr>
        <w:pStyle w:val="GvdeMetni"/>
        <w:rPr>
          <w:rFonts w:ascii="Arial" w:hAnsi="Arial" w:cs="Arial"/>
        </w:rPr>
      </w:pPr>
      <w:r w:rsidRPr="00BD5E7E">
        <w:rPr>
          <w:rFonts w:ascii="Arial" w:hAnsi="Arial" w:cs="Arial"/>
          <w:b/>
          <w:bCs/>
        </w:rPr>
        <w:t>Fizik Anabilim Dalı’nda uygulanan öğretim planı</w:t>
      </w:r>
      <w:r w:rsidRPr="00BD5E7E">
        <w:rPr>
          <w:rFonts w:ascii="Arial" w:hAnsi="Arial" w:cs="Arial"/>
        </w:rPr>
        <w:t>, teorik bilgi aktarımı ile birlikte laboratuvar çalışmaları, bilgisayar destekli uygulamalar ve seminerlerle desteklenmektedir. Yüksek lisans ve doktora programlarında öğrencilerin bilimsel araştırma ve deneysel becerilerini geliştirmeleri için proje tabanlı öğrenme yaklaşımı benimsenmiş, ders içerikleri fizik alanındaki güncel bilimsel gelişmelere paralel şekilde hazırlanmıştır. Zorunlu dersler akademik araştırma yazımı, etik ve seminer sunumlarına odaklanırken; seçmeli dersler öğrencilerin kendi ilgi alanlarında uzmanlaşmasına fırsat vermektedir.</w:t>
      </w:r>
    </w:p>
    <w:p w14:paraId="28EA0BC0" w14:textId="77777777" w:rsidR="009E22F7" w:rsidRPr="00E872DE" w:rsidRDefault="00FD1E0F" w:rsidP="00BB75F6">
      <w:pPr>
        <w:pStyle w:val="Balk3"/>
        <w:rPr>
          <w:rFonts w:ascii="Arial" w:hAnsi="Arial" w:cs="Arial"/>
          <w:color w:val="1F497D" w:themeColor="text2"/>
        </w:rPr>
      </w:pPr>
      <w:bookmarkStart w:id="161" w:name="_Toc232102108"/>
      <w:bookmarkStart w:id="162" w:name="_Toc413595477"/>
      <w:bookmarkStart w:id="163" w:name="_Toc342573104"/>
      <w:bookmarkStart w:id="164" w:name="_Toc356564417"/>
      <w:bookmarkStart w:id="165" w:name="_Toc140750397"/>
      <w:r w:rsidRPr="00E872DE">
        <w:rPr>
          <w:rFonts w:ascii="Arial" w:hAnsi="Arial" w:cs="Arial"/>
          <w:color w:val="1F497D" w:themeColor="text2"/>
        </w:rPr>
        <w:t>4</w:t>
      </w:r>
      <w:r w:rsidR="009E22F7" w:rsidRPr="00E872DE">
        <w:rPr>
          <w:rFonts w:ascii="Arial" w:hAnsi="Arial" w:cs="Arial"/>
          <w:color w:val="1F497D" w:themeColor="text2"/>
        </w:rPr>
        <w:t xml:space="preserve">.3 </w:t>
      </w:r>
      <w:r w:rsidRPr="00E872DE">
        <w:rPr>
          <w:rFonts w:ascii="Arial" w:hAnsi="Arial" w:cs="Arial"/>
          <w:color w:val="1F497D" w:themeColor="text2"/>
        </w:rPr>
        <w:t>Öğretim</w:t>
      </w:r>
      <w:r w:rsidR="009E22F7" w:rsidRPr="00E872DE">
        <w:rPr>
          <w:rFonts w:ascii="Arial" w:hAnsi="Arial" w:cs="Arial"/>
          <w:color w:val="1F497D" w:themeColor="text2"/>
        </w:rPr>
        <w:t xml:space="preserve"> Planı</w:t>
      </w:r>
      <w:r w:rsidR="00BA42BB" w:rsidRPr="00E872DE">
        <w:rPr>
          <w:rFonts w:ascii="Arial" w:hAnsi="Arial" w:cs="Arial"/>
          <w:color w:val="1F497D" w:themeColor="text2"/>
        </w:rPr>
        <w:t>nı</w:t>
      </w:r>
      <w:r w:rsidR="009E22F7" w:rsidRPr="00E872DE">
        <w:rPr>
          <w:rFonts w:ascii="Arial" w:hAnsi="Arial" w:cs="Arial"/>
          <w:color w:val="1F497D" w:themeColor="text2"/>
        </w:rPr>
        <w:t xml:space="preserve"> Yönetim Sistemi</w:t>
      </w:r>
      <w:bookmarkEnd w:id="161"/>
      <w:bookmarkEnd w:id="162"/>
      <w:bookmarkEnd w:id="163"/>
      <w:bookmarkEnd w:id="164"/>
      <w:bookmarkEnd w:id="165"/>
    </w:p>
    <w:p w14:paraId="35D18CE8" w14:textId="0504A4D3" w:rsidR="00843A3E" w:rsidRPr="00E872DE" w:rsidRDefault="00BD5E7E" w:rsidP="00BB75F6">
      <w:pPr>
        <w:pStyle w:val="GvdeMetni"/>
        <w:rPr>
          <w:rFonts w:ascii="Arial" w:hAnsi="Arial" w:cs="Arial"/>
        </w:rPr>
      </w:pPr>
      <w:r>
        <w:lastRenderedPageBreak/>
        <w:t>Öğretim planının yürütülmesi, Enstitü yönetmeliği ve Yükseköğretim Kurulu (YÖK) standartları çerçevesinde gerçekleştirilmektedir. Her öğrenciye, program başında bir danışman atanmakta ve danışmanlık sistemi aracılığıyla ders seçimleri, tez süreci ve akademik ilerleme düzenli şekilde izlenmektedir. Program kurulu tarafından yapılan periyodik değerlendirmeler, ders içeriklerinin ve AKTS dağılımlarının güncellenmesini sağlamaktadır</w:t>
      </w:r>
    </w:p>
    <w:p w14:paraId="4317770C" w14:textId="77777777" w:rsidR="009E22F7" w:rsidRPr="00E872DE" w:rsidRDefault="00FD1E0F" w:rsidP="00BB75F6">
      <w:pPr>
        <w:pStyle w:val="Balk3"/>
        <w:rPr>
          <w:rFonts w:ascii="Arial" w:hAnsi="Arial" w:cs="Arial"/>
          <w:color w:val="1F497D" w:themeColor="text2"/>
        </w:rPr>
      </w:pPr>
      <w:bookmarkStart w:id="166" w:name="_Toc413595478"/>
      <w:bookmarkStart w:id="167" w:name="_Toc342573105"/>
      <w:bookmarkStart w:id="168" w:name="_Toc356564418"/>
      <w:bookmarkStart w:id="169" w:name="_Toc140750398"/>
      <w:bookmarkStart w:id="170" w:name="_Toc232102109"/>
      <w:r w:rsidRPr="00E872DE">
        <w:rPr>
          <w:rFonts w:ascii="Arial" w:hAnsi="Arial" w:cs="Arial"/>
          <w:color w:val="1F497D" w:themeColor="text2"/>
        </w:rPr>
        <w:t>4</w:t>
      </w:r>
      <w:r w:rsidR="009E22F7" w:rsidRPr="00E872DE">
        <w:rPr>
          <w:rFonts w:ascii="Arial" w:hAnsi="Arial" w:cs="Arial"/>
          <w:color w:val="1F497D" w:themeColor="text2"/>
        </w:rPr>
        <w:t>.</w:t>
      </w:r>
      <w:r w:rsidR="00BA42BB" w:rsidRPr="00E872DE">
        <w:rPr>
          <w:rFonts w:ascii="Arial" w:hAnsi="Arial" w:cs="Arial"/>
          <w:color w:val="1F497D" w:themeColor="text2"/>
        </w:rPr>
        <w:t>4</w:t>
      </w:r>
      <w:bookmarkEnd w:id="166"/>
      <w:bookmarkEnd w:id="167"/>
      <w:r w:rsidR="001E15D0" w:rsidRPr="00E872DE">
        <w:rPr>
          <w:rFonts w:ascii="Arial" w:hAnsi="Arial" w:cs="Arial"/>
          <w:color w:val="1F497D" w:themeColor="text2"/>
        </w:rPr>
        <w:t xml:space="preserve"> </w:t>
      </w:r>
      <w:r w:rsidR="0048496F" w:rsidRPr="00E872DE">
        <w:rPr>
          <w:rFonts w:ascii="Arial" w:hAnsi="Arial" w:cs="Arial"/>
          <w:color w:val="1F497D" w:themeColor="text2"/>
        </w:rPr>
        <w:t>Alan Uygulama Deneyimi</w:t>
      </w:r>
      <w:bookmarkEnd w:id="168"/>
      <w:bookmarkEnd w:id="169"/>
    </w:p>
    <w:p w14:paraId="763EEE3C" w14:textId="655FA646" w:rsidR="008C5ABD" w:rsidRPr="00E872DE" w:rsidRDefault="00BD5E7E" w:rsidP="0048496F">
      <w:pPr>
        <w:pStyle w:val="GvdeMetni"/>
        <w:rPr>
          <w:rFonts w:ascii="Arial" w:hAnsi="Arial" w:cs="Arial"/>
        </w:rPr>
      </w:pPr>
      <w:r w:rsidRPr="00BD5E7E">
        <w:rPr>
          <w:rFonts w:ascii="Arial" w:hAnsi="Arial" w:cs="Arial"/>
          <w:b/>
          <w:bCs/>
        </w:rPr>
        <w:t>Fizik Anabilim Dalı’nda öğrenciler</w:t>
      </w:r>
      <w:r w:rsidRPr="00BD5E7E">
        <w:rPr>
          <w:rFonts w:ascii="Arial" w:hAnsi="Arial" w:cs="Arial"/>
        </w:rPr>
        <w:t>, genel fizik, katıhal fiziği, atom ve molekül fiziği, nükleer fizik, yüksek enerji ve plazma fiziği gibi alt alanlarda laboratuvar uygulamaları ve deneysel çalışmalar aracılığıyla doğrudan deneyim kazanmaktadır. Özellikle malzeme bilimi, yarı iletken teknolojileri, nükleer fizik uygulamaları, yüksek enerji deneyleri ve plazma fiziği derslerinde öğrencilerin laboratuvar çalışmaları yapması teşvik edilmekte; ayrıca danışmanlık sürecinde tez çalışmalarının büyük bölümü uygulamalı olarak yürütülmektedir.</w:t>
      </w:r>
    </w:p>
    <w:p w14:paraId="67465CB2" w14:textId="77777777" w:rsidR="00BA42BB" w:rsidRPr="00E872DE" w:rsidRDefault="00BA42BB" w:rsidP="00BB75F6">
      <w:pPr>
        <w:pStyle w:val="Balk3"/>
        <w:rPr>
          <w:rFonts w:ascii="Arial" w:hAnsi="Arial" w:cs="Arial"/>
          <w:color w:val="1F497D" w:themeColor="text2"/>
        </w:rPr>
      </w:pPr>
      <w:bookmarkStart w:id="171" w:name="_Toc342573106"/>
      <w:bookmarkStart w:id="172" w:name="_Toc356564419"/>
      <w:bookmarkStart w:id="173" w:name="_Toc140750399"/>
      <w:r w:rsidRPr="00E872DE">
        <w:rPr>
          <w:rFonts w:ascii="Arial" w:hAnsi="Arial" w:cs="Arial"/>
          <w:color w:val="1F497D" w:themeColor="text2"/>
        </w:rPr>
        <w:t>4.</w:t>
      </w:r>
      <w:r w:rsidR="00D62E5C" w:rsidRPr="00E872DE">
        <w:rPr>
          <w:rFonts w:ascii="Arial" w:hAnsi="Arial" w:cs="Arial"/>
          <w:color w:val="1F497D" w:themeColor="text2"/>
        </w:rPr>
        <w:t>5</w:t>
      </w:r>
      <w:bookmarkEnd w:id="171"/>
      <w:r w:rsidR="00843A3E" w:rsidRPr="00E872DE">
        <w:rPr>
          <w:rFonts w:ascii="Arial" w:hAnsi="Arial" w:cs="Arial"/>
          <w:color w:val="1F497D" w:themeColor="text2"/>
        </w:rPr>
        <w:t xml:space="preserve"> </w:t>
      </w:r>
      <w:r w:rsidR="0048496F" w:rsidRPr="00E872DE">
        <w:rPr>
          <w:rFonts w:ascii="Arial" w:hAnsi="Arial" w:cs="Arial"/>
          <w:color w:val="1F497D" w:themeColor="text2"/>
        </w:rPr>
        <w:t>Öğretim Planının Bileşenleri</w:t>
      </w:r>
      <w:bookmarkEnd w:id="172"/>
      <w:bookmarkEnd w:id="173"/>
    </w:p>
    <w:p w14:paraId="3F62D676" w14:textId="77777777" w:rsidR="00BD5E7E" w:rsidRDefault="00BD5E7E" w:rsidP="00BD5E7E">
      <w:pPr>
        <w:pBdr>
          <w:top w:val="nil"/>
          <w:left w:val="nil"/>
          <w:bottom w:val="nil"/>
          <w:right w:val="nil"/>
          <w:between w:val="nil"/>
        </w:pBdr>
        <w:spacing w:after="120"/>
        <w:rPr>
          <w:rFonts w:ascii="Arial" w:eastAsia="Arial" w:hAnsi="Arial" w:cs="Arial"/>
          <w:b/>
          <w:color w:val="7030A0"/>
          <w:u w:val="single"/>
        </w:rPr>
      </w:pPr>
      <w:bookmarkStart w:id="174" w:name="_Toc224410940"/>
      <w:bookmarkStart w:id="175" w:name="_Toc224532387"/>
      <w:bookmarkStart w:id="176" w:name="_Toc342573107"/>
      <w:bookmarkEnd w:id="148"/>
      <w:bookmarkEnd w:id="149"/>
      <w:bookmarkEnd w:id="170"/>
      <w:r>
        <w:t>Programın bileşenleri; teorik dersler, uygulama/laboratuvar çalışmaları, seminer sunumları, uzmanlık alan dersleri ve tez sürecinden oluşmaktadır. Zorunlu dersler öğrencilerin temel araştırma ve akademik becerilerini kazandırırken, seçmeli dersler farklı araştırma alanlarında uzmanlaşma fırsatı sunmaktadır. Bu bütünsel yapı sayesinde öğrenciler hem araştırmacı hem de akademisyen kimliklerini geliştirmektedir.</w:t>
      </w:r>
    </w:p>
    <w:p w14:paraId="115EFDE5" w14:textId="77777777" w:rsidR="005E62B5" w:rsidRDefault="005E62B5" w:rsidP="0048496F">
      <w:pPr>
        <w:pStyle w:val="GvdeMetni"/>
        <w:rPr>
          <w:rFonts w:ascii="Arial" w:hAnsi="Arial" w:cs="Arial"/>
          <w:b/>
          <w:color w:val="7030A0"/>
          <w:u w:val="single"/>
        </w:rPr>
      </w:pPr>
    </w:p>
    <w:p w14:paraId="043EFCE2" w14:textId="77777777" w:rsidR="00DE3050" w:rsidRDefault="00DE3050" w:rsidP="0048496F">
      <w:pPr>
        <w:pStyle w:val="GvdeMetni"/>
        <w:rPr>
          <w:rFonts w:ascii="Arial" w:hAnsi="Arial" w:cs="Arial"/>
          <w:b/>
          <w:color w:val="7030A0"/>
          <w:u w:val="single"/>
        </w:rPr>
      </w:pPr>
    </w:p>
    <w:p w14:paraId="7F781089" w14:textId="77777777" w:rsidR="00DE3050" w:rsidRDefault="00DE3050" w:rsidP="0048496F">
      <w:pPr>
        <w:pStyle w:val="GvdeMetni"/>
        <w:rPr>
          <w:rFonts w:ascii="Arial" w:hAnsi="Arial" w:cs="Arial"/>
          <w:b/>
          <w:color w:val="7030A0"/>
          <w:u w:val="single"/>
        </w:rPr>
      </w:pPr>
    </w:p>
    <w:p w14:paraId="3C1F5EF1" w14:textId="77777777" w:rsidR="00DE3050" w:rsidRDefault="00DE3050" w:rsidP="0048496F">
      <w:pPr>
        <w:pStyle w:val="GvdeMetni"/>
        <w:rPr>
          <w:rFonts w:ascii="Arial" w:hAnsi="Arial" w:cs="Arial"/>
          <w:b/>
          <w:color w:val="7030A0"/>
          <w:u w:val="single"/>
        </w:rPr>
      </w:pPr>
    </w:p>
    <w:p w14:paraId="1A8A111B" w14:textId="77777777" w:rsidR="00DE3050" w:rsidRDefault="00DE3050" w:rsidP="0048496F">
      <w:pPr>
        <w:pStyle w:val="GvdeMetni"/>
        <w:rPr>
          <w:rFonts w:ascii="Arial" w:hAnsi="Arial" w:cs="Arial"/>
          <w:b/>
          <w:color w:val="7030A0"/>
          <w:u w:val="single"/>
        </w:rPr>
      </w:pPr>
    </w:p>
    <w:p w14:paraId="3DBEEC36" w14:textId="77777777" w:rsidR="00DE3050" w:rsidRDefault="00DE3050" w:rsidP="0048496F">
      <w:pPr>
        <w:pStyle w:val="GvdeMetni"/>
        <w:rPr>
          <w:rFonts w:ascii="Arial" w:hAnsi="Arial" w:cs="Arial"/>
          <w:b/>
          <w:color w:val="7030A0"/>
          <w:u w:val="single"/>
        </w:rPr>
      </w:pPr>
    </w:p>
    <w:p w14:paraId="60789E52" w14:textId="77777777" w:rsidR="00DE3050" w:rsidRDefault="00DE3050" w:rsidP="0048496F">
      <w:pPr>
        <w:pStyle w:val="GvdeMetni"/>
        <w:rPr>
          <w:rFonts w:ascii="Arial" w:hAnsi="Arial" w:cs="Arial"/>
          <w:b/>
          <w:color w:val="7030A0"/>
          <w:u w:val="single"/>
        </w:rPr>
      </w:pPr>
    </w:p>
    <w:p w14:paraId="0E5E8D4E" w14:textId="77777777" w:rsidR="00DE3050" w:rsidRDefault="00DE3050" w:rsidP="0048496F">
      <w:pPr>
        <w:pStyle w:val="GvdeMetni"/>
        <w:rPr>
          <w:rFonts w:ascii="Arial" w:hAnsi="Arial" w:cs="Arial"/>
          <w:b/>
          <w:color w:val="7030A0"/>
          <w:u w:val="single"/>
        </w:rPr>
      </w:pPr>
    </w:p>
    <w:p w14:paraId="5C5F90D2" w14:textId="77777777" w:rsidR="00DE3050" w:rsidRDefault="00DE3050" w:rsidP="0048496F">
      <w:pPr>
        <w:pStyle w:val="GvdeMetni"/>
        <w:rPr>
          <w:rFonts w:ascii="Arial" w:hAnsi="Arial" w:cs="Arial"/>
          <w:b/>
          <w:color w:val="7030A0"/>
          <w:u w:val="single"/>
        </w:rPr>
      </w:pPr>
    </w:p>
    <w:p w14:paraId="5943BDED" w14:textId="77777777" w:rsidR="00DE3050" w:rsidRDefault="00DE3050" w:rsidP="0048496F">
      <w:pPr>
        <w:pStyle w:val="GvdeMetni"/>
        <w:rPr>
          <w:rFonts w:ascii="Arial" w:hAnsi="Arial" w:cs="Arial"/>
          <w:b/>
          <w:color w:val="7030A0"/>
          <w:u w:val="single"/>
        </w:rPr>
      </w:pPr>
    </w:p>
    <w:p w14:paraId="16DA0DAF" w14:textId="77777777" w:rsidR="00DE3050" w:rsidRDefault="00DE3050" w:rsidP="0048496F">
      <w:pPr>
        <w:pStyle w:val="GvdeMetni"/>
        <w:rPr>
          <w:rFonts w:ascii="Arial" w:hAnsi="Arial" w:cs="Arial"/>
          <w:b/>
          <w:color w:val="7030A0"/>
          <w:u w:val="single"/>
        </w:rPr>
      </w:pPr>
    </w:p>
    <w:p w14:paraId="464BAB38" w14:textId="77777777" w:rsidR="00DE3050" w:rsidRDefault="00DE3050" w:rsidP="0048496F">
      <w:pPr>
        <w:pStyle w:val="GvdeMetni"/>
        <w:rPr>
          <w:rFonts w:ascii="Arial" w:hAnsi="Arial" w:cs="Arial"/>
          <w:b/>
          <w:color w:val="7030A0"/>
          <w:u w:val="single"/>
        </w:rPr>
      </w:pPr>
    </w:p>
    <w:p w14:paraId="5FF46978" w14:textId="77777777" w:rsidR="00DE3050" w:rsidRDefault="00DE3050" w:rsidP="0048496F">
      <w:pPr>
        <w:pStyle w:val="GvdeMetni"/>
        <w:rPr>
          <w:rFonts w:ascii="Arial" w:hAnsi="Arial" w:cs="Arial"/>
          <w:b/>
          <w:color w:val="7030A0"/>
          <w:u w:val="single"/>
        </w:rPr>
      </w:pPr>
    </w:p>
    <w:p w14:paraId="3E7F1089" w14:textId="77777777" w:rsidR="00DE3050" w:rsidRDefault="00DE3050" w:rsidP="0048496F">
      <w:pPr>
        <w:pStyle w:val="GvdeMetni"/>
        <w:rPr>
          <w:rFonts w:ascii="Arial" w:hAnsi="Arial" w:cs="Arial"/>
          <w:b/>
          <w:color w:val="7030A0"/>
          <w:u w:val="single"/>
        </w:rPr>
      </w:pPr>
    </w:p>
    <w:p w14:paraId="2BAA3FD9" w14:textId="77777777" w:rsidR="00DE3050" w:rsidRDefault="00DE3050" w:rsidP="0048496F">
      <w:pPr>
        <w:pStyle w:val="GvdeMetni"/>
        <w:rPr>
          <w:rFonts w:ascii="Arial" w:hAnsi="Arial" w:cs="Arial"/>
          <w:b/>
          <w:color w:val="7030A0"/>
          <w:u w:val="single"/>
        </w:rPr>
      </w:pPr>
    </w:p>
    <w:p w14:paraId="3D6026C6" w14:textId="77777777" w:rsidR="00DE3050" w:rsidRDefault="00DE3050" w:rsidP="0048496F">
      <w:pPr>
        <w:pStyle w:val="GvdeMetni"/>
        <w:rPr>
          <w:rFonts w:ascii="Arial" w:hAnsi="Arial" w:cs="Arial"/>
          <w:b/>
          <w:color w:val="7030A0"/>
          <w:u w:val="single"/>
        </w:rPr>
      </w:pPr>
    </w:p>
    <w:p w14:paraId="2CBC4396" w14:textId="77777777" w:rsidR="00DE3050" w:rsidRDefault="00DE3050" w:rsidP="0048496F">
      <w:pPr>
        <w:pStyle w:val="GvdeMetni"/>
        <w:rPr>
          <w:rFonts w:ascii="Arial" w:hAnsi="Arial" w:cs="Arial"/>
          <w:b/>
          <w:color w:val="7030A0"/>
          <w:u w:val="single"/>
        </w:rPr>
      </w:pPr>
    </w:p>
    <w:p w14:paraId="4D799A2C" w14:textId="77777777" w:rsidR="00DE3050" w:rsidRDefault="00DE3050" w:rsidP="0048496F">
      <w:pPr>
        <w:pStyle w:val="GvdeMetni"/>
        <w:rPr>
          <w:rFonts w:ascii="Arial" w:hAnsi="Arial" w:cs="Arial"/>
          <w:b/>
          <w:color w:val="7030A0"/>
          <w:u w:val="single"/>
        </w:rPr>
      </w:pPr>
    </w:p>
    <w:p w14:paraId="4D1C6B2A" w14:textId="77777777" w:rsidR="00DE3050" w:rsidRDefault="00DE3050" w:rsidP="0048496F">
      <w:pPr>
        <w:pStyle w:val="GvdeMetni"/>
        <w:rPr>
          <w:rFonts w:ascii="Arial" w:hAnsi="Arial" w:cs="Arial"/>
          <w:b/>
          <w:color w:val="7030A0"/>
          <w:u w:val="single"/>
        </w:rPr>
      </w:pPr>
    </w:p>
    <w:p w14:paraId="56481AA6" w14:textId="77777777" w:rsidR="00DE3050" w:rsidRDefault="00DE3050" w:rsidP="0048496F">
      <w:pPr>
        <w:pStyle w:val="GvdeMetni"/>
        <w:rPr>
          <w:rFonts w:ascii="Arial" w:hAnsi="Arial" w:cs="Arial"/>
          <w:b/>
          <w:color w:val="7030A0"/>
          <w:u w:val="single"/>
        </w:rPr>
      </w:pPr>
    </w:p>
    <w:p w14:paraId="27333DD4" w14:textId="77777777" w:rsidR="00DE3050" w:rsidRDefault="00DE3050" w:rsidP="0048496F">
      <w:pPr>
        <w:pStyle w:val="GvdeMetni"/>
        <w:rPr>
          <w:rFonts w:ascii="Arial" w:hAnsi="Arial" w:cs="Arial"/>
          <w:b/>
          <w:color w:val="7030A0"/>
          <w:u w:val="single"/>
        </w:rPr>
      </w:pPr>
    </w:p>
    <w:p w14:paraId="73D7BA97" w14:textId="77777777" w:rsidR="00DE3050" w:rsidRDefault="00DE3050" w:rsidP="0048496F">
      <w:pPr>
        <w:pStyle w:val="GvdeMetni"/>
        <w:rPr>
          <w:rFonts w:ascii="Arial" w:hAnsi="Arial" w:cs="Arial"/>
          <w:b/>
          <w:color w:val="7030A0"/>
          <w:u w:val="single"/>
        </w:rPr>
      </w:pPr>
    </w:p>
    <w:p w14:paraId="361E251F" w14:textId="77777777" w:rsidR="00DE3050" w:rsidRPr="00E872DE" w:rsidRDefault="00DE3050" w:rsidP="0048496F">
      <w:pPr>
        <w:pStyle w:val="GvdeMetni"/>
        <w:rPr>
          <w:rFonts w:ascii="Arial" w:hAnsi="Arial" w:cs="Arial"/>
          <w:b/>
          <w:color w:val="7030A0"/>
          <w:u w:val="single"/>
        </w:rPr>
      </w:pPr>
    </w:p>
    <w:p w14:paraId="3D82F040" w14:textId="77777777" w:rsidR="00E6679F" w:rsidRPr="00E872DE" w:rsidRDefault="00E6679F" w:rsidP="0048496F">
      <w:pPr>
        <w:pStyle w:val="GvdeMetni"/>
        <w:rPr>
          <w:rFonts w:ascii="Arial" w:hAnsi="Arial" w:cs="Arial"/>
          <w:b/>
          <w:color w:val="7030A0"/>
          <w:u w:val="single"/>
        </w:rPr>
      </w:pPr>
    </w:p>
    <w:p w14:paraId="6347A6DB" w14:textId="77777777" w:rsidR="007A3FA7" w:rsidRPr="00E872DE" w:rsidRDefault="00EC29AF" w:rsidP="00BB75F6">
      <w:pPr>
        <w:pStyle w:val="Balk3"/>
        <w:ind w:left="0" w:firstLine="0"/>
        <w:rPr>
          <w:rFonts w:ascii="Arial" w:hAnsi="Arial" w:cs="Arial"/>
          <w:color w:val="1F497D" w:themeColor="text2"/>
        </w:rPr>
      </w:pPr>
      <w:bookmarkStart w:id="177" w:name="_Toc356564420"/>
      <w:bookmarkStart w:id="178" w:name="_Toc140750400"/>
      <w:r w:rsidRPr="00E872DE">
        <w:rPr>
          <w:rFonts w:ascii="Arial" w:hAnsi="Arial" w:cs="Arial"/>
          <w:color w:val="1F497D" w:themeColor="text2"/>
        </w:rPr>
        <w:t>ÖLÇÜT 5</w:t>
      </w:r>
      <w:bookmarkStart w:id="179" w:name="_Toc224410949"/>
      <w:bookmarkStart w:id="180" w:name="_Toc224532396"/>
      <w:bookmarkEnd w:id="174"/>
      <w:bookmarkEnd w:id="175"/>
      <w:r w:rsidRPr="00E872DE">
        <w:rPr>
          <w:rFonts w:ascii="Arial" w:hAnsi="Arial" w:cs="Arial"/>
          <w:color w:val="1F497D" w:themeColor="text2"/>
        </w:rPr>
        <w:t>: ÖĞRETİM KADROSU</w:t>
      </w:r>
      <w:bookmarkEnd w:id="176"/>
      <w:bookmarkEnd w:id="177"/>
      <w:bookmarkEnd w:id="178"/>
      <w:bookmarkEnd w:id="179"/>
      <w:bookmarkEnd w:id="180"/>
    </w:p>
    <w:p w14:paraId="4ED91712" w14:textId="77777777" w:rsidR="00480E57" w:rsidRPr="00E872DE" w:rsidRDefault="00480E57" w:rsidP="00BB75F6">
      <w:pPr>
        <w:pStyle w:val="Balk3"/>
        <w:rPr>
          <w:rFonts w:ascii="Arial" w:hAnsi="Arial" w:cs="Arial"/>
          <w:color w:val="1F497D" w:themeColor="text2"/>
        </w:rPr>
      </w:pPr>
      <w:bookmarkStart w:id="181" w:name="_Toc244512295"/>
      <w:bookmarkStart w:id="182" w:name="_Toc342573108"/>
      <w:bookmarkStart w:id="183" w:name="_Toc356564421"/>
      <w:bookmarkStart w:id="184" w:name="_Toc140750401"/>
      <w:r w:rsidRPr="00E872DE">
        <w:rPr>
          <w:rFonts w:ascii="Arial" w:hAnsi="Arial" w:cs="Arial"/>
          <w:color w:val="1F497D" w:themeColor="text2"/>
        </w:rPr>
        <w:t>5.1 Öğretim Kadrosunun Sayıca</w:t>
      </w:r>
      <w:r w:rsidR="003258BB" w:rsidRPr="00E872DE">
        <w:rPr>
          <w:rFonts w:ascii="Arial" w:hAnsi="Arial" w:cs="Arial"/>
          <w:color w:val="1F497D" w:themeColor="text2"/>
        </w:rPr>
        <w:t xml:space="preserve"> ve Nitelik Bakımından</w:t>
      </w:r>
      <w:r w:rsidRPr="00E872DE">
        <w:rPr>
          <w:rFonts w:ascii="Arial" w:hAnsi="Arial" w:cs="Arial"/>
          <w:color w:val="1F497D" w:themeColor="text2"/>
        </w:rPr>
        <w:t xml:space="preserve"> Yeterliliği</w:t>
      </w:r>
      <w:bookmarkEnd w:id="181"/>
      <w:bookmarkEnd w:id="182"/>
      <w:bookmarkEnd w:id="183"/>
      <w:bookmarkEnd w:id="184"/>
    </w:p>
    <w:p w14:paraId="7956DC83" w14:textId="77777777" w:rsidR="00D32916" w:rsidRPr="00E872DE" w:rsidRDefault="00D32916" w:rsidP="008F0AC3">
      <w:pPr>
        <w:pStyle w:val="GvdeMetni"/>
        <w:rPr>
          <w:rFonts w:ascii="Arial" w:hAnsi="Arial" w:cs="Arial"/>
        </w:rPr>
        <w:sectPr w:rsidR="00D32916" w:rsidRPr="00E872DE" w:rsidSect="0044757A">
          <w:footerReference w:type="even" r:id="rId15"/>
          <w:pgSz w:w="11906" w:h="16838"/>
          <w:pgMar w:top="1417" w:right="1417" w:bottom="1417" w:left="1417" w:header="709" w:footer="709" w:gutter="0"/>
          <w:cols w:space="708"/>
          <w:docGrid w:linePitch="360"/>
        </w:sectPr>
      </w:pPr>
    </w:p>
    <w:p w14:paraId="145678AA" w14:textId="77777777" w:rsidR="000327DD" w:rsidRPr="00E872DE" w:rsidRDefault="000327DD" w:rsidP="000327DD">
      <w:pPr>
        <w:jc w:val="center"/>
        <w:rPr>
          <w:rFonts w:ascii="Arial" w:hAnsi="Arial" w:cs="Arial"/>
          <w:b/>
          <w:sz w:val="28"/>
          <w:szCs w:val="28"/>
        </w:rPr>
      </w:pPr>
      <w:bookmarkStart w:id="185" w:name="_Toc250726635"/>
      <w:bookmarkStart w:id="186" w:name="_Toc251168857"/>
      <w:bookmarkStart w:id="187" w:name="_Toc251172865"/>
      <w:r w:rsidRPr="00E872DE">
        <w:rPr>
          <w:rFonts w:ascii="Arial" w:hAnsi="Arial" w:cs="Arial"/>
          <w:b/>
          <w:sz w:val="28"/>
          <w:szCs w:val="28"/>
        </w:rPr>
        <w:lastRenderedPageBreak/>
        <w:t>Tablo 5.1 Öğretim Kadrosu Yük Özeti</w:t>
      </w:r>
      <w:bookmarkEnd w:id="185"/>
      <w:bookmarkEnd w:id="186"/>
      <w:bookmarkEnd w:id="187"/>
    </w:p>
    <w:p w14:paraId="545FDAF6" w14:textId="77777777" w:rsidR="000327DD" w:rsidRPr="00E872DE" w:rsidRDefault="00E872DE" w:rsidP="000327DD">
      <w:pPr>
        <w:jc w:val="center"/>
        <w:rPr>
          <w:rFonts w:ascii="Arial" w:hAnsi="Arial" w:cs="Arial"/>
          <w:b/>
          <w:bCs/>
          <w:sz w:val="28"/>
          <w:szCs w:val="28"/>
        </w:rPr>
      </w:pPr>
      <w:r>
        <w:rPr>
          <w:rFonts w:ascii="Arial" w:hAnsi="Arial" w:cs="Arial"/>
          <w:b/>
          <w:bCs/>
          <w:sz w:val="28"/>
          <w:szCs w:val="28"/>
        </w:rPr>
        <w:t>……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0327DD" w:rsidRPr="00E872DE" w14:paraId="726DC7EA" w14:textId="77777777" w:rsidTr="006B01DF">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7C5FFAF6"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 xml:space="preserve">Öğretim elemanının </w:t>
            </w:r>
          </w:p>
          <w:p w14:paraId="092BA947"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adı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6B09D0A6"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TZ,</w:t>
            </w:r>
            <w:r w:rsidR="005E62B5" w:rsidRPr="00E872DE">
              <w:rPr>
                <w:rFonts w:ascii="Arial" w:hAnsi="Arial" w:cs="Arial"/>
                <w:sz w:val="22"/>
                <w:szCs w:val="22"/>
              </w:rPr>
              <w:t xml:space="preserve"> </w:t>
            </w:r>
            <w:r w:rsidRPr="00E872DE">
              <w:rPr>
                <w:rFonts w:ascii="Arial" w:hAnsi="Arial" w:cs="Arial"/>
                <w:sz w:val="22"/>
                <w:szCs w:val="22"/>
              </w:rPr>
              <w:t>YZ, DSÜ</w:t>
            </w:r>
            <w:r w:rsidRPr="00E872DE">
              <w:rPr>
                <w:rFonts w:ascii="Arial" w:hAnsi="Arial" w:cs="Arial"/>
                <w:sz w:val="22"/>
                <w:szCs w:val="22"/>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7296518F"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Son iki yarıyılda verdiği dersler (Dersin kodu/kredisi/yarıyılı/yılı)</w:t>
            </w:r>
            <w:r w:rsidRPr="00E872DE">
              <w:rPr>
                <w:rFonts w:ascii="Arial" w:hAnsi="Arial" w:cs="Arial"/>
                <w:sz w:val="22"/>
                <w:szCs w:val="22"/>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0BC3D277"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Toplam etkinlik dağılımı</w:t>
            </w:r>
            <w:r w:rsidRPr="00E872DE">
              <w:rPr>
                <w:rFonts w:ascii="Arial" w:hAnsi="Arial" w:cs="Arial"/>
                <w:sz w:val="22"/>
                <w:szCs w:val="22"/>
                <w:vertAlign w:val="superscript"/>
              </w:rPr>
              <w:t>3</w:t>
            </w:r>
          </w:p>
        </w:tc>
      </w:tr>
      <w:tr w:rsidR="000327DD" w:rsidRPr="00E872DE" w14:paraId="5A60B9B6" w14:textId="77777777" w:rsidTr="006B01DF">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789B4E0C" w14:textId="77777777" w:rsidR="000327DD" w:rsidRPr="00E872DE" w:rsidRDefault="000327DD" w:rsidP="00584859">
            <w:pPr>
              <w:suppressLineNumbers/>
              <w:jc w:val="center"/>
              <w:rPr>
                <w:rFonts w:ascii="Arial" w:hAnsi="Arial" w:cs="Arial"/>
                <w:sz w:val="22"/>
                <w:szCs w:val="22"/>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790E0DE1" w14:textId="77777777" w:rsidR="000327DD" w:rsidRPr="00E872DE" w:rsidRDefault="000327DD" w:rsidP="00584859">
            <w:pPr>
              <w:suppressLineNumbers/>
              <w:jc w:val="center"/>
              <w:rPr>
                <w:rFonts w:ascii="Arial" w:hAnsi="Arial" w:cs="Arial"/>
                <w:sz w:val="22"/>
                <w:szCs w:val="22"/>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2B3763C1" w14:textId="77777777" w:rsidR="000327DD" w:rsidRPr="00E872DE" w:rsidRDefault="000327DD" w:rsidP="00584859">
            <w:pPr>
              <w:suppressLineNumbers/>
              <w:jc w:val="center"/>
              <w:rPr>
                <w:rFonts w:ascii="Arial" w:hAnsi="Arial" w:cs="Arial"/>
                <w:sz w:val="22"/>
                <w:szCs w:val="22"/>
              </w:rPr>
            </w:pPr>
          </w:p>
        </w:tc>
        <w:tc>
          <w:tcPr>
            <w:tcW w:w="993" w:type="dxa"/>
            <w:tcBorders>
              <w:top w:val="single" w:sz="8" w:space="0" w:color="auto"/>
              <w:left w:val="single" w:sz="12" w:space="0" w:color="auto"/>
              <w:bottom w:val="single" w:sz="12" w:space="0" w:color="auto"/>
              <w:right w:val="single" w:sz="12" w:space="0" w:color="auto"/>
            </w:tcBorders>
            <w:vAlign w:val="center"/>
          </w:tcPr>
          <w:p w14:paraId="06FAB610" w14:textId="77777777" w:rsidR="000327DD" w:rsidRPr="00E872DE" w:rsidRDefault="000327DD" w:rsidP="00584859">
            <w:pPr>
              <w:suppressLineNumbers/>
              <w:jc w:val="center"/>
              <w:rPr>
                <w:rFonts w:ascii="Arial" w:hAnsi="Arial" w:cs="Arial"/>
                <w:sz w:val="22"/>
                <w:szCs w:val="22"/>
              </w:rPr>
            </w:pPr>
            <w:r w:rsidRPr="00E872DE">
              <w:rPr>
                <w:rFonts w:ascii="Arial" w:hAnsi="Arial" w:cs="Arial"/>
                <w:sz w:val="22"/>
                <w:szCs w:val="22"/>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5B273A36" w14:textId="77777777" w:rsidR="000327DD" w:rsidRPr="00E872DE" w:rsidRDefault="000327DD" w:rsidP="00584859">
            <w:pPr>
              <w:suppressLineNumbers/>
              <w:jc w:val="center"/>
              <w:rPr>
                <w:rFonts w:ascii="Arial" w:hAnsi="Arial" w:cs="Arial"/>
                <w:sz w:val="22"/>
                <w:szCs w:val="22"/>
              </w:rPr>
            </w:pPr>
            <w:r w:rsidRPr="00E872DE">
              <w:rPr>
                <w:rFonts w:ascii="Arial" w:hAnsi="Arial" w:cs="Arial"/>
                <w:sz w:val="22"/>
                <w:szCs w:val="22"/>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14:paraId="0AF0FE84" w14:textId="77777777" w:rsidR="000327DD" w:rsidRPr="00E872DE" w:rsidRDefault="000327DD" w:rsidP="00584859">
            <w:pPr>
              <w:suppressLineNumbers/>
              <w:tabs>
                <w:tab w:val="left" w:pos="24928"/>
              </w:tabs>
              <w:jc w:val="center"/>
              <w:rPr>
                <w:rFonts w:ascii="Arial" w:hAnsi="Arial" w:cs="Arial"/>
                <w:sz w:val="22"/>
                <w:szCs w:val="22"/>
              </w:rPr>
            </w:pPr>
            <w:r w:rsidRPr="00E872DE">
              <w:rPr>
                <w:rFonts w:ascii="Arial" w:hAnsi="Arial" w:cs="Arial"/>
                <w:sz w:val="22"/>
                <w:szCs w:val="22"/>
              </w:rPr>
              <w:t>Diğer</w:t>
            </w:r>
            <w:r w:rsidRPr="00E872DE">
              <w:rPr>
                <w:rFonts w:ascii="Arial" w:hAnsi="Arial" w:cs="Arial"/>
                <w:sz w:val="22"/>
                <w:szCs w:val="22"/>
                <w:vertAlign w:val="superscript"/>
              </w:rPr>
              <w:t>4</w:t>
            </w:r>
          </w:p>
        </w:tc>
      </w:tr>
      <w:tr w:rsidR="008564CF" w:rsidRPr="00E872DE" w14:paraId="41426A5A" w14:textId="77777777" w:rsidTr="006B01DF">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4BC157F4" w14:textId="6ECF8978"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12" w:space="0" w:color="auto"/>
              <w:left w:val="single" w:sz="12" w:space="0" w:color="auto"/>
              <w:bottom w:val="single" w:sz="8" w:space="0" w:color="auto"/>
              <w:right w:val="single" w:sz="12" w:space="0" w:color="auto"/>
            </w:tcBorders>
            <w:vAlign w:val="center"/>
          </w:tcPr>
          <w:p w14:paraId="53580780" w14:textId="2AD9B449"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7324ADDC" w14:textId="7CE61960" w:rsidR="008564CF" w:rsidRPr="00E872DE" w:rsidRDefault="008564CF" w:rsidP="008564CF">
            <w:pPr>
              <w:suppressLineNumbers/>
              <w:jc w:val="left"/>
              <w:rPr>
                <w:rFonts w:ascii="Arial" w:hAnsi="Arial" w:cs="Arial"/>
                <w:sz w:val="22"/>
                <w:szCs w:val="22"/>
                <w:lang w:eastAsia="en-US"/>
              </w:rPr>
            </w:pPr>
            <w:r w:rsidRPr="00D34646">
              <w:rPr>
                <w:rFonts w:ascii="Arial" w:hAnsi="Arial" w:cs="Arial"/>
                <w:sz w:val="22"/>
                <w:szCs w:val="22"/>
                <w:lang w:eastAsia="en-US"/>
              </w:rPr>
              <w:t>FZK 510</w:t>
            </w:r>
            <w:r>
              <w:rPr>
                <w:rFonts w:ascii="Arial" w:hAnsi="Arial" w:cs="Arial"/>
                <w:sz w:val="22"/>
                <w:szCs w:val="22"/>
                <w:lang w:eastAsia="en-US"/>
              </w:rPr>
              <w:t>/</w:t>
            </w:r>
            <w:r w:rsidRPr="00D34646">
              <w:rPr>
                <w:rFonts w:ascii="Arial" w:hAnsi="Arial" w:cs="Arial"/>
                <w:sz w:val="22"/>
                <w:szCs w:val="22"/>
                <w:lang w:eastAsia="en-US"/>
              </w:rPr>
              <w:t>ATOMLARIN ELEKTRONİK YAPISI I</w:t>
            </w:r>
            <w:r>
              <w:rPr>
                <w:rFonts w:ascii="Arial" w:hAnsi="Arial" w:cs="Arial"/>
                <w:sz w:val="22"/>
                <w:szCs w:val="22"/>
                <w:lang w:eastAsia="en-US"/>
              </w:rPr>
              <w:t>/2024</w:t>
            </w:r>
          </w:p>
        </w:tc>
        <w:tc>
          <w:tcPr>
            <w:tcW w:w="993" w:type="dxa"/>
            <w:tcBorders>
              <w:top w:val="single" w:sz="12" w:space="0" w:color="auto"/>
              <w:left w:val="single" w:sz="12" w:space="0" w:color="auto"/>
              <w:bottom w:val="single" w:sz="8" w:space="0" w:color="auto"/>
              <w:right w:val="single" w:sz="12" w:space="0" w:color="auto"/>
            </w:tcBorders>
            <w:vAlign w:val="center"/>
          </w:tcPr>
          <w:p w14:paraId="612ED47F" w14:textId="2268754F"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12" w:space="0" w:color="auto"/>
              <w:left w:val="single" w:sz="12" w:space="0" w:color="auto"/>
              <w:bottom w:val="single" w:sz="8" w:space="0" w:color="auto"/>
              <w:right w:val="single" w:sz="12" w:space="0" w:color="auto"/>
            </w:tcBorders>
            <w:vAlign w:val="center"/>
          </w:tcPr>
          <w:p w14:paraId="5C9AE47A" w14:textId="1C690DE0"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12" w:space="0" w:color="auto"/>
              <w:left w:val="single" w:sz="12" w:space="0" w:color="auto"/>
              <w:bottom w:val="single" w:sz="8" w:space="0" w:color="auto"/>
              <w:right w:val="single" w:sz="18" w:space="0" w:color="auto"/>
            </w:tcBorders>
            <w:vAlign w:val="center"/>
          </w:tcPr>
          <w:p w14:paraId="3D3BFC14" w14:textId="05460A5E"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06A58022" w14:textId="77777777" w:rsidTr="006B01DF">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2BF6C56E" w14:textId="6B087044"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6" w:space="0" w:color="auto"/>
              <w:left w:val="single" w:sz="12" w:space="0" w:color="auto"/>
              <w:bottom w:val="single" w:sz="8" w:space="0" w:color="auto"/>
              <w:right w:val="single" w:sz="12" w:space="0" w:color="auto"/>
            </w:tcBorders>
          </w:tcPr>
          <w:p w14:paraId="3500D26C" w14:textId="3DC7E2C7"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7B953B51" w14:textId="3853D2B9" w:rsidR="008564CF" w:rsidRPr="00E872DE" w:rsidRDefault="008564CF" w:rsidP="008564CF">
            <w:pPr>
              <w:suppressLineNumbers/>
              <w:jc w:val="left"/>
              <w:rPr>
                <w:rFonts w:ascii="Arial" w:hAnsi="Arial" w:cs="Arial"/>
                <w:sz w:val="22"/>
                <w:szCs w:val="22"/>
                <w:lang w:eastAsia="en-US"/>
              </w:rPr>
            </w:pPr>
            <w:r>
              <w:rPr>
                <w:rFonts w:ascii="Arial" w:hAnsi="Arial" w:cs="Arial"/>
                <w:sz w:val="22"/>
                <w:szCs w:val="22"/>
                <w:lang w:eastAsia="en-US"/>
              </w:rPr>
              <w:t>FBT 742/</w:t>
            </w:r>
            <w:r w:rsidRPr="00D34646">
              <w:rPr>
                <w:rFonts w:ascii="Arial" w:hAnsi="Arial" w:cs="Arial"/>
                <w:sz w:val="22"/>
                <w:szCs w:val="22"/>
                <w:lang w:eastAsia="en-US"/>
              </w:rPr>
              <w:t>BİLİM FELSEFESİ I</w:t>
            </w:r>
            <w:r>
              <w:rPr>
                <w:rFonts w:ascii="Arial" w:hAnsi="Arial" w:cs="Arial"/>
                <w:sz w:val="22"/>
                <w:szCs w:val="22"/>
                <w:lang w:eastAsia="en-US"/>
              </w:rPr>
              <w:t>/2024</w:t>
            </w:r>
          </w:p>
        </w:tc>
        <w:tc>
          <w:tcPr>
            <w:tcW w:w="993" w:type="dxa"/>
            <w:tcBorders>
              <w:top w:val="single" w:sz="6" w:space="0" w:color="auto"/>
              <w:left w:val="single" w:sz="12" w:space="0" w:color="auto"/>
              <w:bottom w:val="single" w:sz="8" w:space="0" w:color="auto"/>
              <w:right w:val="single" w:sz="12" w:space="0" w:color="auto"/>
            </w:tcBorders>
            <w:vAlign w:val="center"/>
          </w:tcPr>
          <w:p w14:paraId="27119A93" w14:textId="02C7C24D"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6" w:space="0" w:color="auto"/>
              <w:left w:val="single" w:sz="12" w:space="0" w:color="auto"/>
              <w:bottom w:val="single" w:sz="8" w:space="0" w:color="auto"/>
              <w:right w:val="single" w:sz="12" w:space="0" w:color="auto"/>
            </w:tcBorders>
            <w:vAlign w:val="center"/>
          </w:tcPr>
          <w:p w14:paraId="6963AE86" w14:textId="4475B533"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6" w:space="0" w:color="auto"/>
              <w:left w:val="single" w:sz="12" w:space="0" w:color="auto"/>
              <w:bottom w:val="single" w:sz="8" w:space="0" w:color="auto"/>
              <w:right w:val="single" w:sz="18" w:space="0" w:color="auto"/>
            </w:tcBorders>
            <w:vAlign w:val="center"/>
          </w:tcPr>
          <w:p w14:paraId="302B4291" w14:textId="72B54C54"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050452E5" w14:textId="77777777" w:rsidTr="005D26D2">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16314875" w14:textId="303E2B74"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8" w:space="0" w:color="auto"/>
              <w:left w:val="single" w:sz="12" w:space="0" w:color="auto"/>
              <w:bottom w:val="single" w:sz="4" w:space="0" w:color="auto"/>
              <w:right w:val="single" w:sz="12" w:space="0" w:color="auto"/>
            </w:tcBorders>
            <w:vAlign w:val="center"/>
          </w:tcPr>
          <w:p w14:paraId="7BB57B81" w14:textId="5C15BB35"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8" w:space="0" w:color="auto"/>
              <w:left w:val="single" w:sz="12" w:space="0" w:color="auto"/>
              <w:bottom w:val="single" w:sz="4" w:space="0" w:color="auto"/>
              <w:right w:val="single" w:sz="12" w:space="0" w:color="auto"/>
            </w:tcBorders>
            <w:vAlign w:val="center"/>
          </w:tcPr>
          <w:p w14:paraId="7C4FFD3E" w14:textId="48BBD7B0" w:rsidR="008564CF" w:rsidRPr="00E872DE" w:rsidRDefault="008564CF" w:rsidP="008564CF">
            <w:pPr>
              <w:suppressLineNumbers/>
              <w:jc w:val="left"/>
              <w:rPr>
                <w:rFonts w:ascii="Arial" w:hAnsi="Arial" w:cs="Arial"/>
                <w:sz w:val="22"/>
                <w:szCs w:val="22"/>
              </w:rPr>
            </w:pPr>
            <w:r w:rsidRPr="00D34646">
              <w:rPr>
                <w:rFonts w:ascii="Arial" w:hAnsi="Arial" w:cs="Arial"/>
                <w:sz w:val="22"/>
                <w:szCs w:val="22"/>
              </w:rPr>
              <w:t>FZK 506</w:t>
            </w:r>
            <w:r>
              <w:rPr>
                <w:rFonts w:ascii="Arial" w:hAnsi="Arial" w:cs="Arial"/>
                <w:sz w:val="22"/>
                <w:szCs w:val="22"/>
              </w:rPr>
              <w:t>/</w:t>
            </w:r>
            <w:r w:rsidRPr="00D34646">
              <w:rPr>
                <w:rFonts w:ascii="Arial" w:hAnsi="Arial" w:cs="Arial"/>
                <w:sz w:val="22"/>
                <w:szCs w:val="22"/>
              </w:rPr>
              <w:t>KUANTUM MEKANİĞİ I</w:t>
            </w:r>
            <w:r>
              <w:rPr>
                <w:rFonts w:ascii="Arial" w:hAnsi="Arial" w:cs="Arial"/>
                <w:sz w:val="22"/>
                <w:szCs w:val="22"/>
              </w:rPr>
              <w:t>/2024</w:t>
            </w:r>
          </w:p>
        </w:tc>
        <w:tc>
          <w:tcPr>
            <w:tcW w:w="993" w:type="dxa"/>
            <w:tcBorders>
              <w:top w:val="single" w:sz="8" w:space="0" w:color="auto"/>
              <w:left w:val="single" w:sz="12" w:space="0" w:color="auto"/>
              <w:bottom w:val="single" w:sz="4" w:space="0" w:color="auto"/>
              <w:right w:val="single" w:sz="12" w:space="0" w:color="auto"/>
            </w:tcBorders>
            <w:vAlign w:val="center"/>
          </w:tcPr>
          <w:p w14:paraId="23B33D9E" w14:textId="694E694E"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8" w:space="0" w:color="auto"/>
              <w:left w:val="single" w:sz="12" w:space="0" w:color="auto"/>
              <w:bottom w:val="single" w:sz="4" w:space="0" w:color="auto"/>
              <w:right w:val="single" w:sz="12" w:space="0" w:color="auto"/>
            </w:tcBorders>
            <w:vAlign w:val="center"/>
          </w:tcPr>
          <w:p w14:paraId="2E4FA73F" w14:textId="002AC489"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8" w:space="0" w:color="auto"/>
              <w:left w:val="single" w:sz="12" w:space="0" w:color="auto"/>
              <w:bottom w:val="single" w:sz="4" w:space="0" w:color="auto"/>
              <w:right w:val="single" w:sz="18" w:space="0" w:color="auto"/>
            </w:tcBorders>
            <w:vAlign w:val="center"/>
          </w:tcPr>
          <w:p w14:paraId="40CFF55A" w14:textId="03C25E2A"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2202C17D"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1ECBC76" w14:textId="52A3330C"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4" w:space="0" w:color="auto"/>
              <w:left w:val="single" w:sz="12" w:space="0" w:color="auto"/>
              <w:bottom w:val="single" w:sz="4" w:space="0" w:color="auto"/>
              <w:right w:val="single" w:sz="12" w:space="0" w:color="auto"/>
            </w:tcBorders>
          </w:tcPr>
          <w:p w14:paraId="4206C738" w14:textId="59EA27A3"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9158CB5" w14:textId="06FF8ED5" w:rsidR="008564CF" w:rsidRPr="00E872DE" w:rsidRDefault="008564CF" w:rsidP="008564CF">
            <w:pPr>
              <w:suppressLineNumbers/>
              <w:jc w:val="left"/>
              <w:rPr>
                <w:rFonts w:ascii="Arial" w:hAnsi="Arial" w:cs="Arial"/>
                <w:sz w:val="22"/>
                <w:szCs w:val="22"/>
                <w:lang w:eastAsia="en-US"/>
              </w:rPr>
            </w:pPr>
            <w:r>
              <w:rPr>
                <w:rFonts w:ascii="Arial" w:hAnsi="Arial" w:cs="Arial"/>
                <w:sz w:val="22"/>
                <w:szCs w:val="22"/>
                <w:lang w:eastAsia="en-US"/>
              </w:rPr>
              <w:t>140610/</w:t>
            </w:r>
            <w:r w:rsidRPr="00D34646">
              <w:rPr>
                <w:rFonts w:ascii="Arial" w:hAnsi="Arial" w:cs="Arial"/>
                <w:sz w:val="22"/>
                <w:szCs w:val="22"/>
                <w:lang w:eastAsia="en-US"/>
              </w:rPr>
              <w:t>FİZİK 1</w:t>
            </w:r>
            <w:r>
              <w:rPr>
                <w:rFonts w:ascii="Arial" w:hAnsi="Arial" w:cs="Arial"/>
                <w:sz w:val="22"/>
                <w:szCs w:val="22"/>
                <w:lang w:eastAsia="en-US"/>
              </w:rPr>
              <w:t>/2024</w:t>
            </w:r>
          </w:p>
        </w:tc>
        <w:tc>
          <w:tcPr>
            <w:tcW w:w="993" w:type="dxa"/>
            <w:tcBorders>
              <w:top w:val="single" w:sz="4" w:space="0" w:color="auto"/>
              <w:left w:val="single" w:sz="12" w:space="0" w:color="auto"/>
              <w:bottom w:val="single" w:sz="4" w:space="0" w:color="auto"/>
              <w:right w:val="single" w:sz="12" w:space="0" w:color="auto"/>
            </w:tcBorders>
            <w:vAlign w:val="center"/>
          </w:tcPr>
          <w:p w14:paraId="6AC3BBAA" w14:textId="15172319"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4" w:space="0" w:color="auto"/>
              <w:left w:val="single" w:sz="12" w:space="0" w:color="auto"/>
              <w:bottom w:val="single" w:sz="4" w:space="0" w:color="auto"/>
              <w:right w:val="single" w:sz="12" w:space="0" w:color="auto"/>
            </w:tcBorders>
            <w:vAlign w:val="center"/>
          </w:tcPr>
          <w:p w14:paraId="720366A2" w14:textId="33AA45E2"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4" w:space="0" w:color="auto"/>
              <w:left w:val="single" w:sz="12" w:space="0" w:color="auto"/>
              <w:bottom w:val="single" w:sz="4" w:space="0" w:color="auto"/>
              <w:right w:val="single" w:sz="18" w:space="0" w:color="auto"/>
            </w:tcBorders>
            <w:vAlign w:val="center"/>
          </w:tcPr>
          <w:p w14:paraId="07855B0D" w14:textId="2647B3BD"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42E4F8DF" w14:textId="77777777" w:rsidTr="005D26D2">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EC5A1FD" w14:textId="27C71BD3"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4" w:space="0" w:color="auto"/>
              <w:left w:val="single" w:sz="12" w:space="0" w:color="auto"/>
              <w:bottom w:val="single" w:sz="4" w:space="0" w:color="auto"/>
              <w:right w:val="single" w:sz="12" w:space="0" w:color="auto"/>
            </w:tcBorders>
            <w:vAlign w:val="center"/>
          </w:tcPr>
          <w:p w14:paraId="5EE44EFC" w14:textId="1C83300B"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7B6FED9" w14:textId="6FD6C6EC" w:rsidR="008564CF" w:rsidRPr="00E872DE" w:rsidRDefault="008564CF" w:rsidP="008564CF">
            <w:pPr>
              <w:suppressLineNumbers/>
              <w:jc w:val="left"/>
              <w:rPr>
                <w:rFonts w:ascii="Arial" w:hAnsi="Arial" w:cs="Arial"/>
                <w:sz w:val="22"/>
                <w:szCs w:val="22"/>
                <w:lang w:eastAsia="en-US"/>
              </w:rPr>
            </w:pPr>
            <w:r w:rsidRPr="00D34646">
              <w:rPr>
                <w:rFonts w:ascii="Arial" w:hAnsi="Arial" w:cs="Arial"/>
                <w:sz w:val="22"/>
                <w:szCs w:val="22"/>
                <w:lang w:eastAsia="en-US"/>
              </w:rPr>
              <w:t>FZK 511</w:t>
            </w:r>
            <w:r>
              <w:rPr>
                <w:rFonts w:ascii="Arial" w:hAnsi="Arial" w:cs="Arial"/>
                <w:sz w:val="22"/>
                <w:szCs w:val="22"/>
                <w:lang w:eastAsia="en-US"/>
              </w:rPr>
              <w:t>/</w:t>
            </w:r>
            <w:r w:rsidRPr="00D34646">
              <w:rPr>
                <w:rFonts w:ascii="Arial" w:hAnsi="Arial" w:cs="Arial"/>
                <w:sz w:val="22"/>
                <w:szCs w:val="22"/>
                <w:lang w:eastAsia="en-US"/>
              </w:rPr>
              <w:t>ATOMLARIN ELEKTRONİK YAPISI II</w:t>
            </w:r>
            <w:r>
              <w:rPr>
                <w:rFonts w:ascii="Arial" w:hAnsi="Arial" w:cs="Arial"/>
                <w:sz w:val="22"/>
                <w:szCs w:val="22"/>
                <w:lang w:eastAsia="en-US"/>
              </w:rPr>
              <w:t>/2024</w:t>
            </w:r>
          </w:p>
        </w:tc>
        <w:tc>
          <w:tcPr>
            <w:tcW w:w="993" w:type="dxa"/>
            <w:tcBorders>
              <w:top w:val="single" w:sz="4" w:space="0" w:color="auto"/>
              <w:left w:val="single" w:sz="12" w:space="0" w:color="auto"/>
              <w:bottom w:val="single" w:sz="4" w:space="0" w:color="auto"/>
              <w:right w:val="single" w:sz="12" w:space="0" w:color="auto"/>
            </w:tcBorders>
            <w:vAlign w:val="center"/>
          </w:tcPr>
          <w:p w14:paraId="425BBADA" w14:textId="1D9A3D07"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4" w:space="0" w:color="auto"/>
              <w:left w:val="single" w:sz="12" w:space="0" w:color="auto"/>
              <w:bottom w:val="single" w:sz="4" w:space="0" w:color="auto"/>
              <w:right w:val="single" w:sz="12" w:space="0" w:color="auto"/>
            </w:tcBorders>
            <w:vAlign w:val="center"/>
          </w:tcPr>
          <w:p w14:paraId="541C05F3" w14:textId="41240198"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4" w:space="0" w:color="auto"/>
              <w:left w:val="single" w:sz="12" w:space="0" w:color="auto"/>
              <w:bottom w:val="single" w:sz="4" w:space="0" w:color="auto"/>
              <w:right w:val="single" w:sz="18" w:space="0" w:color="auto"/>
            </w:tcBorders>
            <w:vAlign w:val="center"/>
          </w:tcPr>
          <w:p w14:paraId="521D236D" w14:textId="1D5E0C12"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497C7015" w14:textId="77777777" w:rsidTr="006B01DF">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652C488B" w14:textId="3C01DEF0"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4" w:space="0" w:color="auto"/>
              <w:left w:val="single" w:sz="12" w:space="0" w:color="auto"/>
              <w:bottom w:val="single" w:sz="4" w:space="0" w:color="auto"/>
              <w:right w:val="single" w:sz="12" w:space="0" w:color="auto"/>
            </w:tcBorders>
          </w:tcPr>
          <w:p w14:paraId="6EE7EBE9" w14:textId="2ED27335"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52524DAB" w14:textId="5A9A7FCF" w:rsidR="008564CF" w:rsidRPr="00E872DE" w:rsidRDefault="008564CF" w:rsidP="008564CF">
            <w:pPr>
              <w:suppressLineNumbers/>
              <w:jc w:val="left"/>
              <w:rPr>
                <w:rFonts w:ascii="Arial" w:hAnsi="Arial" w:cs="Arial"/>
                <w:sz w:val="22"/>
                <w:szCs w:val="22"/>
                <w:lang w:eastAsia="en-US"/>
              </w:rPr>
            </w:pPr>
            <w:r w:rsidRPr="00D34646">
              <w:rPr>
                <w:rFonts w:ascii="Arial" w:hAnsi="Arial" w:cs="Arial"/>
                <w:sz w:val="22"/>
                <w:szCs w:val="22"/>
                <w:lang w:eastAsia="en-US"/>
              </w:rPr>
              <w:t>FZK 509</w:t>
            </w:r>
            <w:r>
              <w:rPr>
                <w:rFonts w:ascii="Arial" w:hAnsi="Arial" w:cs="Arial"/>
                <w:sz w:val="22"/>
                <w:szCs w:val="22"/>
                <w:lang w:eastAsia="en-US"/>
              </w:rPr>
              <w:t>/</w:t>
            </w:r>
            <w:r w:rsidRPr="00D34646">
              <w:rPr>
                <w:rFonts w:ascii="Arial" w:hAnsi="Arial" w:cs="Arial"/>
                <w:sz w:val="22"/>
                <w:szCs w:val="22"/>
                <w:lang w:eastAsia="en-US"/>
              </w:rPr>
              <w:t>LAZERSPEKTROSKOPİSİ VE UYGULAMALARI</w:t>
            </w:r>
            <w:r>
              <w:rPr>
                <w:rFonts w:ascii="Arial" w:hAnsi="Arial" w:cs="Arial"/>
                <w:sz w:val="22"/>
                <w:szCs w:val="22"/>
                <w:lang w:eastAsia="en-US"/>
              </w:rPr>
              <w:t>/2024</w:t>
            </w:r>
          </w:p>
        </w:tc>
        <w:tc>
          <w:tcPr>
            <w:tcW w:w="993" w:type="dxa"/>
            <w:tcBorders>
              <w:top w:val="single" w:sz="4" w:space="0" w:color="auto"/>
              <w:left w:val="single" w:sz="12" w:space="0" w:color="auto"/>
              <w:bottom w:val="single" w:sz="4" w:space="0" w:color="auto"/>
              <w:right w:val="single" w:sz="12" w:space="0" w:color="auto"/>
            </w:tcBorders>
            <w:vAlign w:val="center"/>
          </w:tcPr>
          <w:p w14:paraId="3A7A750F" w14:textId="742613F1"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4" w:space="0" w:color="auto"/>
              <w:left w:val="single" w:sz="12" w:space="0" w:color="auto"/>
              <w:bottom w:val="single" w:sz="4" w:space="0" w:color="auto"/>
              <w:right w:val="single" w:sz="12" w:space="0" w:color="auto"/>
            </w:tcBorders>
            <w:vAlign w:val="center"/>
          </w:tcPr>
          <w:p w14:paraId="06E9956C" w14:textId="73D80C65"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4" w:space="0" w:color="auto"/>
              <w:left w:val="single" w:sz="12" w:space="0" w:color="auto"/>
              <w:bottom w:val="single" w:sz="4" w:space="0" w:color="auto"/>
              <w:right w:val="single" w:sz="18" w:space="0" w:color="auto"/>
            </w:tcBorders>
            <w:vAlign w:val="center"/>
          </w:tcPr>
          <w:p w14:paraId="4A1602F6" w14:textId="426064AB"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8564CF" w:rsidRPr="00E872DE" w14:paraId="7CF6002E" w14:textId="77777777" w:rsidTr="005D26D2">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5E4B1DE" w14:textId="0702D635" w:rsidR="008564CF" w:rsidRPr="00E872DE" w:rsidRDefault="008564CF" w:rsidP="008564CF">
            <w:pPr>
              <w:suppressLineNumbers/>
              <w:rPr>
                <w:rFonts w:ascii="Arial" w:hAnsi="Arial" w:cs="Arial"/>
                <w:sz w:val="22"/>
                <w:szCs w:val="22"/>
              </w:rPr>
            </w:pPr>
            <w:r>
              <w:rPr>
                <w:rFonts w:ascii="Arial" w:hAnsi="Arial" w:cs="Arial"/>
                <w:sz w:val="22"/>
                <w:szCs w:val="22"/>
              </w:rPr>
              <w:t>MURAT YILDIZ</w:t>
            </w:r>
          </w:p>
        </w:tc>
        <w:tc>
          <w:tcPr>
            <w:tcW w:w="874" w:type="dxa"/>
            <w:tcBorders>
              <w:top w:val="single" w:sz="4" w:space="0" w:color="auto"/>
              <w:left w:val="single" w:sz="12" w:space="0" w:color="auto"/>
              <w:bottom w:val="single" w:sz="4" w:space="0" w:color="auto"/>
              <w:right w:val="single" w:sz="12" w:space="0" w:color="auto"/>
            </w:tcBorders>
            <w:vAlign w:val="center"/>
          </w:tcPr>
          <w:p w14:paraId="71885C20" w14:textId="12E059D1" w:rsidR="008564CF" w:rsidRPr="00E872DE" w:rsidRDefault="008564CF" w:rsidP="008564CF">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7432699" w14:textId="43E260FF" w:rsidR="008564CF" w:rsidRPr="00E872DE" w:rsidRDefault="008564CF" w:rsidP="008564CF">
            <w:pPr>
              <w:suppressLineNumbers/>
              <w:jc w:val="left"/>
              <w:rPr>
                <w:rFonts w:ascii="Arial" w:hAnsi="Arial" w:cs="Arial"/>
                <w:sz w:val="22"/>
                <w:szCs w:val="22"/>
                <w:lang w:eastAsia="en-US"/>
              </w:rPr>
            </w:pPr>
            <w:r w:rsidRPr="00D34646">
              <w:rPr>
                <w:rFonts w:ascii="Arial" w:hAnsi="Arial" w:cs="Arial"/>
                <w:sz w:val="22"/>
                <w:szCs w:val="22"/>
                <w:lang w:eastAsia="en-US"/>
              </w:rPr>
              <w:t>1406206</w:t>
            </w:r>
            <w:r>
              <w:rPr>
                <w:rFonts w:ascii="Arial" w:hAnsi="Arial" w:cs="Arial"/>
                <w:sz w:val="22"/>
                <w:szCs w:val="22"/>
                <w:lang w:eastAsia="en-US"/>
              </w:rPr>
              <w:t>/</w:t>
            </w:r>
            <w:r w:rsidRPr="00D34646">
              <w:rPr>
                <w:rFonts w:ascii="Arial" w:hAnsi="Arial" w:cs="Arial"/>
                <w:sz w:val="22"/>
                <w:szCs w:val="22"/>
                <w:lang w:eastAsia="en-US"/>
              </w:rPr>
              <w:t>FİZİK 2</w:t>
            </w:r>
            <w:r>
              <w:rPr>
                <w:rFonts w:ascii="Arial" w:hAnsi="Arial" w:cs="Arial"/>
                <w:sz w:val="22"/>
                <w:szCs w:val="22"/>
                <w:lang w:eastAsia="en-US"/>
              </w:rPr>
              <w:t>/2024</w:t>
            </w:r>
          </w:p>
        </w:tc>
        <w:tc>
          <w:tcPr>
            <w:tcW w:w="993" w:type="dxa"/>
            <w:tcBorders>
              <w:top w:val="single" w:sz="4" w:space="0" w:color="auto"/>
              <w:left w:val="single" w:sz="12" w:space="0" w:color="auto"/>
              <w:bottom w:val="single" w:sz="4" w:space="0" w:color="auto"/>
              <w:right w:val="single" w:sz="12" w:space="0" w:color="auto"/>
            </w:tcBorders>
            <w:vAlign w:val="center"/>
          </w:tcPr>
          <w:p w14:paraId="062C6F83" w14:textId="5EAFE7B5"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992" w:type="dxa"/>
            <w:tcBorders>
              <w:top w:val="single" w:sz="4" w:space="0" w:color="auto"/>
              <w:left w:val="single" w:sz="12" w:space="0" w:color="auto"/>
              <w:bottom w:val="single" w:sz="4" w:space="0" w:color="auto"/>
              <w:right w:val="single" w:sz="12" w:space="0" w:color="auto"/>
            </w:tcBorders>
            <w:vAlign w:val="center"/>
          </w:tcPr>
          <w:p w14:paraId="71BEA358" w14:textId="1D58F920" w:rsidR="008564CF" w:rsidRPr="00E872DE" w:rsidRDefault="008564CF" w:rsidP="008564CF">
            <w:pPr>
              <w:suppressLineNumbers/>
              <w:jc w:val="center"/>
              <w:rPr>
                <w:rFonts w:ascii="Arial" w:hAnsi="Arial" w:cs="Arial"/>
                <w:sz w:val="22"/>
                <w:szCs w:val="22"/>
              </w:rPr>
            </w:pPr>
            <w:r>
              <w:rPr>
                <w:rFonts w:ascii="Arial" w:hAnsi="Arial" w:cs="Arial"/>
                <w:sz w:val="22"/>
                <w:szCs w:val="22"/>
              </w:rPr>
              <w:t>40</w:t>
            </w:r>
          </w:p>
        </w:tc>
        <w:tc>
          <w:tcPr>
            <w:tcW w:w="1091" w:type="dxa"/>
            <w:tcBorders>
              <w:top w:val="single" w:sz="4" w:space="0" w:color="auto"/>
              <w:left w:val="single" w:sz="12" w:space="0" w:color="auto"/>
              <w:bottom w:val="single" w:sz="4" w:space="0" w:color="auto"/>
              <w:right w:val="single" w:sz="18" w:space="0" w:color="auto"/>
            </w:tcBorders>
            <w:vAlign w:val="center"/>
          </w:tcPr>
          <w:p w14:paraId="398D4DFF" w14:textId="795A0974" w:rsidR="008564CF" w:rsidRPr="00E872DE" w:rsidRDefault="008564CF" w:rsidP="008564CF">
            <w:pPr>
              <w:suppressLineNumbers/>
              <w:jc w:val="center"/>
              <w:rPr>
                <w:rFonts w:ascii="Arial" w:hAnsi="Arial" w:cs="Arial"/>
                <w:sz w:val="22"/>
                <w:szCs w:val="22"/>
              </w:rPr>
            </w:pPr>
            <w:r>
              <w:rPr>
                <w:rFonts w:ascii="Arial" w:hAnsi="Arial" w:cs="Arial"/>
                <w:sz w:val="22"/>
                <w:szCs w:val="22"/>
              </w:rPr>
              <w:t>20</w:t>
            </w:r>
          </w:p>
        </w:tc>
      </w:tr>
      <w:tr w:rsidR="00652F70" w:rsidRPr="00E872DE" w14:paraId="7186C7A6" w14:textId="77777777" w:rsidTr="00652F70">
        <w:trPr>
          <w:cantSplit/>
          <w:trHeight w:val="362"/>
        </w:trPr>
        <w:tc>
          <w:tcPr>
            <w:tcW w:w="2954" w:type="dxa"/>
            <w:tcBorders>
              <w:top w:val="single" w:sz="4" w:space="0" w:color="auto"/>
              <w:left w:val="single" w:sz="18" w:space="0" w:color="auto"/>
              <w:bottom w:val="single" w:sz="4" w:space="0" w:color="auto"/>
              <w:right w:val="single" w:sz="12" w:space="0" w:color="auto"/>
            </w:tcBorders>
            <w:vAlign w:val="center"/>
          </w:tcPr>
          <w:p w14:paraId="0471EF08" w14:textId="7C18B444"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vAlign w:val="center"/>
          </w:tcPr>
          <w:p w14:paraId="21EBC55F" w14:textId="5AC8859E" w:rsidR="00652F70" w:rsidRPr="00E872DE" w:rsidRDefault="00652F70" w:rsidP="00652F70">
            <w:pPr>
              <w:suppressLineNumbers/>
              <w:jc w:val="center"/>
              <w:rPr>
                <w:rFonts w:ascii="Arial" w:hAnsi="Arial" w:cs="Arial"/>
                <w:sz w:val="22"/>
                <w:szCs w:val="22"/>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6CFFA194" w14:textId="59BAF469" w:rsidR="00652F70" w:rsidRPr="00E872DE" w:rsidRDefault="00652F70" w:rsidP="00652F70">
            <w:pPr>
              <w:suppressLineNumbers/>
              <w:jc w:val="left"/>
              <w:rPr>
                <w:rFonts w:ascii="Arial" w:hAnsi="Arial" w:cs="Arial"/>
                <w:sz w:val="22"/>
                <w:szCs w:val="22"/>
                <w:lang w:eastAsia="en-US"/>
              </w:rPr>
            </w:pPr>
            <w:r w:rsidRPr="001E2C61">
              <w:rPr>
                <w:rFonts w:ascii="Arial" w:hAnsi="Arial" w:cs="Arial"/>
                <w:sz w:val="22"/>
                <w:szCs w:val="22"/>
                <w:lang w:eastAsia="en-US"/>
              </w:rPr>
              <w:t>1406305</w:t>
            </w:r>
            <w:r>
              <w:rPr>
                <w:rFonts w:ascii="Arial" w:hAnsi="Arial" w:cs="Arial"/>
                <w:sz w:val="22"/>
                <w:szCs w:val="22"/>
                <w:lang w:eastAsia="en-US"/>
              </w:rPr>
              <w:t xml:space="preserve"> / 3 / 2024-2025 / Güz / </w:t>
            </w:r>
            <w:r w:rsidRPr="001E2C61">
              <w:rPr>
                <w:rFonts w:ascii="Arial" w:hAnsi="Arial" w:cs="Arial"/>
                <w:sz w:val="22"/>
                <w:szCs w:val="22"/>
                <w:lang w:eastAsia="en-US"/>
              </w:rPr>
              <w:t>FİZİK 3</w:t>
            </w:r>
          </w:p>
        </w:tc>
        <w:tc>
          <w:tcPr>
            <w:tcW w:w="993" w:type="dxa"/>
            <w:tcBorders>
              <w:top w:val="single" w:sz="4" w:space="0" w:color="auto"/>
              <w:left w:val="single" w:sz="12" w:space="0" w:color="auto"/>
              <w:bottom w:val="single" w:sz="4" w:space="0" w:color="auto"/>
              <w:right w:val="single" w:sz="12" w:space="0" w:color="auto"/>
            </w:tcBorders>
            <w:vAlign w:val="center"/>
          </w:tcPr>
          <w:p w14:paraId="25E6A354" w14:textId="743F3D34" w:rsidR="00652F70" w:rsidRPr="00E872DE" w:rsidRDefault="00652F70" w:rsidP="00652F70">
            <w:pPr>
              <w:suppressLineNumbers/>
              <w:jc w:val="center"/>
              <w:rPr>
                <w:rFonts w:ascii="Arial" w:hAnsi="Arial" w:cs="Arial"/>
                <w:sz w:val="22"/>
                <w:szCs w:val="22"/>
              </w:rPr>
            </w:pPr>
            <w:r>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vAlign w:val="center"/>
          </w:tcPr>
          <w:p w14:paraId="1C148B09" w14:textId="391BE4A9" w:rsidR="00652F70" w:rsidRPr="00E872DE" w:rsidRDefault="00652F70" w:rsidP="00652F70">
            <w:pPr>
              <w:suppressLineNumbers/>
              <w:jc w:val="center"/>
              <w:rPr>
                <w:rFonts w:ascii="Arial" w:hAnsi="Arial" w:cs="Arial"/>
                <w:sz w:val="22"/>
                <w:szCs w:val="22"/>
              </w:rPr>
            </w:pPr>
            <w:r>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5B26909D" w14:textId="77777777" w:rsidR="00652F70" w:rsidRPr="00E872DE" w:rsidRDefault="00652F70" w:rsidP="00652F70">
            <w:pPr>
              <w:suppressLineNumbers/>
              <w:jc w:val="center"/>
              <w:rPr>
                <w:rFonts w:ascii="Arial" w:hAnsi="Arial" w:cs="Arial"/>
                <w:sz w:val="22"/>
                <w:szCs w:val="22"/>
              </w:rPr>
            </w:pPr>
          </w:p>
        </w:tc>
      </w:tr>
      <w:tr w:rsidR="00652F70" w:rsidRPr="00E872DE" w14:paraId="2C42181C" w14:textId="77777777" w:rsidTr="00BA5733">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AA62BBB" w14:textId="422D7D9A"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vAlign w:val="center"/>
          </w:tcPr>
          <w:p w14:paraId="33E88BA9" w14:textId="791EA4C7" w:rsidR="00652F70" w:rsidRPr="00E872DE" w:rsidRDefault="00652F70" w:rsidP="00652F70">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B42AD5B" w14:textId="7E1FE91A" w:rsidR="00652F70" w:rsidRPr="00E872DE" w:rsidRDefault="00652F70" w:rsidP="00652F70">
            <w:pPr>
              <w:suppressLineNumbers/>
              <w:jc w:val="left"/>
              <w:rPr>
                <w:rFonts w:ascii="Arial" w:hAnsi="Arial" w:cs="Arial"/>
                <w:sz w:val="22"/>
                <w:szCs w:val="22"/>
                <w:lang w:eastAsia="en-US"/>
              </w:rPr>
            </w:pPr>
            <w:r>
              <w:rPr>
                <w:rFonts w:ascii="Arial" w:hAnsi="Arial" w:cs="Arial"/>
                <w:sz w:val="22"/>
                <w:szCs w:val="22"/>
                <w:lang w:eastAsia="en-US"/>
              </w:rPr>
              <w:t xml:space="preserve">FZK 556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xml:space="preserve"> / </w:t>
            </w:r>
            <w:r w:rsidRPr="00E42A1F">
              <w:rPr>
                <w:rFonts w:ascii="Arial" w:hAnsi="Arial" w:cs="Arial"/>
                <w:sz w:val="22"/>
                <w:szCs w:val="22"/>
                <w:lang w:eastAsia="en-US"/>
              </w:rPr>
              <w:t>KUANTUM KİMYASINA GİRİŞ I</w:t>
            </w:r>
          </w:p>
        </w:tc>
        <w:tc>
          <w:tcPr>
            <w:tcW w:w="993" w:type="dxa"/>
            <w:tcBorders>
              <w:top w:val="single" w:sz="4" w:space="0" w:color="auto"/>
              <w:left w:val="single" w:sz="12" w:space="0" w:color="auto"/>
              <w:bottom w:val="single" w:sz="4" w:space="0" w:color="auto"/>
              <w:right w:val="single" w:sz="12" w:space="0" w:color="auto"/>
            </w:tcBorders>
          </w:tcPr>
          <w:p w14:paraId="48016987" w14:textId="293E961D"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793A486A" w14:textId="6111A030"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4BF90BAF" w14:textId="77777777" w:rsidR="00652F70" w:rsidRPr="00E872DE" w:rsidRDefault="00652F70" w:rsidP="00652F70">
            <w:pPr>
              <w:suppressLineNumbers/>
              <w:jc w:val="center"/>
              <w:rPr>
                <w:rFonts w:ascii="Arial" w:hAnsi="Arial" w:cs="Arial"/>
                <w:sz w:val="22"/>
                <w:szCs w:val="22"/>
              </w:rPr>
            </w:pPr>
          </w:p>
        </w:tc>
      </w:tr>
      <w:tr w:rsidR="00652F70" w:rsidRPr="00E872DE" w14:paraId="5D5293A0" w14:textId="77777777" w:rsidTr="00BB3406">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EA3B459" w14:textId="4D11C757"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tcPr>
          <w:p w14:paraId="694AB3CA" w14:textId="27A46BAB" w:rsidR="00652F70" w:rsidRPr="00E872DE" w:rsidRDefault="00652F70" w:rsidP="00652F70">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1E03727" w14:textId="7C3B407A" w:rsidR="00652F70" w:rsidRPr="00E872DE" w:rsidRDefault="00652F70" w:rsidP="00652F70">
            <w:pPr>
              <w:suppressLineNumbers/>
              <w:jc w:val="left"/>
              <w:rPr>
                <w:rFonts w:ascii="Arial" w:hAnsi="Arial" w:cs="Arial"/>
                <w:sz w:val="22"/>
                <w:szCs w:val="22"/>
              </w:rPr>
            </w:pPr>
            <w:r>
              <w:rPr>
                <w:rFonts w:ascii="Arial" w:hAnsi="Arial" w:cs="Arial"/>
                <w:sz w:val="22"/>
                <w:szCs w:val="22"/>
                <w:lang w:eastAsia="en-US"/>
              </w:rPr>
              <w:t xml:space="preserve">FZK 525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w:t>
            </w:r>
            <w:r w:rsidRPr="00BA4D0C">
              <w:rPr>
                <w:rFonts w:ascii="Arial" w:hAnsi="Arial" w:cs="Arial"/>
                <w:sz w:val="22"/>
                <w:szCs w:val="22"/>
                <w:lang w:eastAsia="en-US"/>
              </w:rPr>
              <w:t>MATEMATİCA'YA GİRİŞ</w:t>
            </w:r>
          </w:p>
        </w:tc>
        <w:tc>
          <w:tcPr>
            <w:tcW w:w="993" w:type="dxa"/>
            <w:tcBorders>
              <w:top w:val="single" w:sz="4" w:space="0" w:color="auto"/>
              <w:left w:val="single" w:sz="12" w:space="0" w:color="auto"/>
              <w:bottom w:val="single" w:sz="4" w:space="0" w:color="auto"/>
              <w:right w:val="single" w:sz="12" w:space="0" w:color="auto"/>
            </w:tcBorders>
          </w:tcPr>
          <w:p w14:paraId="41B0CD27" w14:textId="08258FDF"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36BB1FEB" w14:textId="240D01C1"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43C4508A" w14:textId="77777777" w:rsidR="00652F70" w:rsidRPr="00E872DE" w:rsidRDefault="00652F70" w:rsidP="00652F70">
            <w:pPr>
              <w:suppressLineNumbers/>
              <w:jc w:val="center"/>
              <w:rPr>
                <w:rFonts w:ascii="Arial" w:hAnsi="Arial" w:cs="Arial"/>
                <w:sz w:val="22"/>
                <w:szCs w:val="22"/>
              </w:rPr>
            </w:pPr>
          </w:p>
        </w:tc>
      </w:tr>
      <w:tr w:rsidR="00652F70" w:rsidRPr="00E872DE" w14:paraId="5A8F4E4A" w14:textId="77777777" w:rsidTr="00BA5733">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3F644A1" w14:textId="3E1929CD"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vAlign w:val="center"/>
          </w:tcPr>
          <w:p w14:paraId="59B3B6B8" w14:textId="69C33EE2" w:rsidR="00652F70" w:rsidRPr="00E872DE" w:rsidRDefault="00652F70" w:rsidP="00652F70">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5E758FB4" w14:textId="2209153E" w:rsidR="00652F70" w:rsidRPr="00E872DE" w:rsidRDefault="00652F70" w:rsidP="00652F70">
            <w:pPr>
              <w:suppressLineNumbers/>
              <w:jc w:val="left"/>
              <w:rPr>
                <w:rFonts w:ascii="Arial" w:hAnsi="Arial" w:cs="Arial"/>
                <w:sz w:val="22"/>
                <w:szCs w:val="22"/>
                <w:lang w:eastAsia="en-US"/>
              </w:rPr>
            </w:pPr>
            <w:r>
              <w:rPr>
                <w:rFonts w:ascii="Arial" w:hAnsi="Arial" w:cs="Arial"/>
                <w:sz w:val="22"/>
                <w:szCs w:val="22"/>
                <w:lang w:eastAsia="en-US"/>
              </w:rPr>
              <w:t xml:space="preserve">FZK 523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w:t>
            </w:r>
            <w:r w:rsidRPr="004F6FF2">
              <w:rPr>
                <w:rFonts w:ascii="Arial" w:hAnsi="Arial" w:cs="Arial"/>
                <w:sz w:val="22"/>
                <w:szCs w:val="22"/>
                <w:lang w:eastAsia="en-US"/>
              </w:rPr>
              <w:t>TERMOLÜMİNESANS I</w:t>
            </w:r>
          </w:p>
        </w:tc>
        <w:tc>
          <w:tcPr>
            <w:tcW w:w="993" w:type="dxa"/>
            <w:tcBorders>
              <w:top w:val="single" w:sz="4" w:space="0" w:color="auto"/>
              <w:left w:val="single" w:sz="12" w:space="0" w:color="auto"/>
              <w:bottom w:val="single" w:sz="4" w:space="0" w:color="auto"/>
              <w:right w:val="single" w:sz="12" w:space="0" w:color="auto"/>
            </w:tcBorders>
          </w:tcPr>
          <w:p w14:paraId="5F16C494" w14:textId="5180B3FA"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078059F4" w14:textId="51857076"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6207A69A" w14:textId="77777777" w:rsidR="00652F70" w:rsidRPr="00E872DE" w:rsidRDefault="00652F70" w:rsidP="00652F70">
            <w:pPr>
              <w:suppressLineNumbers/>
              <w:jc w:val="center"/>
              <w:rPr>
                <w:rFonts w:ascii="Arial" w:hAnsi="Arial" w:cs="Arial"/>
                <w:sz w:val="22"/>
                <w:szCs w:val="22"/>
              </w:rPr>
            </w:pPr>
          </w:p>
        </w:tc>
      </w:tr>
      <w:tr w:rsidR="00652F70" w:rsidRPr="00E872DE" w14:paraId="7CC2F3E6" w14:textId="77777777" w:rsidTr="00BB3406">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6BB5FBF" w14:textId="44BD595D"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tcPr>
          <w:p w14:paraId="1D550DB0" w14:textId="0250540C" w:rsidR="00652F70" w:rsidRPr="00E872DE" w:rsidRDefault="00652F70" w:rsidP="00652F70">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62FAD09B" w14:textId="07383543" w:rsidR="00652F70" w:rsidRPr="00E872DE" w:rsidRDefault="00652F70" w:rsidP="00652F70">
            <w:pPr>
              <w:suppressLineNumbers/>
              <w:jc w:val="left"/>
              <w:rPr>
                <w:rFonts w:ascii="Arial" w:hAnsi="Arial" w:cs="Arial"/>
                <w:sz w:val="22"/>
                <w:szCs w:val="22"/>
              </w:rPr>
            </w:pPr>
            <w:r>
              <w:rPr>
                <w:rFonts w:ascii="Arial" w:hAnsi="Arial" w:cs="Arial"/>
                <w:sz w:val="22"/>
                <w:szCs w:val="22"/>
                <w:lang w:eastAsia="en-US"/>
              </w:rPr>
              <w:t xml:space="preserve">FZK 527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w:t>
            </w:r>
            <w:r w:rsidRPr="00F20577">
              <w:rPr>
                <w:rFonts w:ascii="Arial" w:hAnsi="Arial" w:cs="Arial"/>
                <w:sz w:val="22"/>
                <w:szCs w:val="22"/>
                <w:lang w:eastAsia="en-US"/>
              </w:rPr>
              <w:t>FİZİKÇİLER İÇİN MATEMATİCA</w:t>
            </w:r>
          </w:p>
        </w:tc>
        <w:tc>
          <w:tcPr>
            <w:tcW w:w="993" w:type="dxa"/>
            <w:tcBorders>
              <w:top w:val="single" w:sz="4" w:space="0" w:color="auto"/>
              <w:left w:val="single" w:sz="12" w:space="0" w:color="auto"/>
              <w:bottom w:val="single" w:sz="4" w:space="0" w:color="auto"/>
              <w:right w:val="single" w:sz="12" w:space="0" w:color="auto"/>
            </w:tcBorders>
          </w:tcPr>
          <w:p w14:paraId="4B21C8F0" w14:textId="12600F61"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6A2677FA" w14:textId="0A3AAD05"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60D59506" w14:textId="77777777" w:rsidR="00652F70" w:rsidRPr="00E872DE" w:rsidRDefault="00652F70" w:rsidP="00652F70">
            <w:pPr>
              <w:suppressLineNumbers/>
              <w:jc w:val="center"/>
              <w:rPr>
                <w:rFonts w:ascii="Arial" w:hAnsi="Arial" w:cs="Arial"/>
                <w:sz w:val="22"/>
                <w:szCs w:val="22"/>
              </w:rPr>
            </w:pPr>
          </w:p>
        </w:tc>
      </w:tr>
      <w:tr w:rsidR="00652F70" w:rsidRPr="00E872DE" w14:paraId="6B5E5624" w14:textId="77777777" w:rsidTr="00BA5733">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E13ADE6" w14:textId="2F1A24C5" w:rsidR="00652F70" w:rsidRPr="00E872DE" w:rsidRDefault="00652F70" w:rsidP="00652F70">
            <w:pPr>
              <w:suppressLineNumbers/>
              <w:rPr>
                <w:rFonts w:ascii="Arial" w:hAnsi="Arial" w:cs="Arial"/>
                <w:sz w:val="22"/>
                <w:szCs w:val="22"/>
              </w:rPr>
            </w:pPr>
            <w:r>
              <w:t>Erdem UZUN</w:t>
            </w:r>
          </w:p>
        </w:tc>
        <w:tc>
          <w:tcPr>
            <w:tcW w:w="874" w:type="dxa"/>
            <w:tcBorders>
              <w:top w:val="single" w:sz="4" w:space="0" w:color="auto"/>
              <w:left w:val="single" w:sz="12" w:space="0" w:color="auto"/>
              <w:bottom w:val="single" w:sz="4" w:space="0" w:color="auto"/>
              <w:right w:val="single" w:sz="12" w:space="0" w:color="auto"/>
            </w:tcBorders>
            <w:vAlign w:val="center"/>
          </w:tcPr>
          <w:p w14:paraId="34032766" w14:textId="5EB51212" w:rsidR="00652F70" w:rsidRPr="00E872DE" w:rsidRDefault="00652F70" w:rsidP="00652F70">
            <w:pPr>
              <w:suppressLineNumbers/>
              <w:jc w:val="center"/>
              <w:rPr>
                <w:rFonts w:ascii="Arial" w:hAnsi="Arial" w:cs="Arial"/>
                <w:sz w:val="22"/>
                <w:szCs w:val="22"/>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780B3B88" w14:textId="080C55D0" w:rsidR="00652F70" w:rsidRPr="00E872DE" w:rsidRDefault="00652F70" w:rsidP="00652F70">
            <w:pPr>
              <w:suppressLineNumbers/>
              <w:jc w:val="left"/>
              <w:rPr>
                <w:rFonts w:ascii="Arial" w:hAnsi="Arial" w:cs="Arial"/>
                <w:sz w:val="22"/>
                <w:szCs w:val="22"/>
              </w:rPr>
            </w:pPr>
            <w:r>
              <w:rPr>
                <w:rFonts w:ascii="Arial" w:hAnsi="Arial" w:cs="Arial"/>
                <w:sz w:val="22"/>
                <w:szCs w:val="22"/>
                <w:lang w:eastAsia="en-US"/>
              </w:rPr>
              <w:t xml:space="preserve">FZK 524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w:t>
            </w:r>
            <w:r w:rsidRPr="00685EC3">
              <w:rPr>
                <w:rFonts w:ascii="Arial" w:hAnsi="Arial" w:cs="Arial"/>
                <w:sz w:val="22"/>
                <w:szCs w:val="22"/>
                <w:lang w:eastAsia="en-US"/>
              </w:rPr>
              <w:t>TERMOLÜMİNESANS II</w:t>
            </w:r>
          </w:p>
        </w:tc>
        <w:tc>
          <w:tcPr>
            <w:tcW w:w="993" w:type="dxa"/>
            <w:tcBorders>
              <w:top w:val="single" w:sz="4" w:space="0" w:color="auto"/>
              <w:left w:val="single" w:sz="12" w:space="0" w:color="auto"/>
              <w:bottom w:val="single" w:sz="4" w:space="0" w:color="auto"/>
              <w:right w:val="single" w:sz="12" w:space="0" w:color="auto"/>
            </w:tcBorders>
          </w:tcPr>
          <w:p w14:paraId="61F7DB8C" w14:textId="5C44BA7E"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7CAE6F89" w14:textId="53B35AE0"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4AF9C744" w14:textId="77777777" w:rsidR="00652F70" w:rsidRPr="00E872DE" w:rsidRDefault="00652F70" w:rsidP="00652F70">
            <w:pPr>
              <w:suppressLineNumbers/>
              <w:jc w:val="center"/>
              <w:rPr>
                <w:rFonts w:ascii="Arial" w:hAnsi="Arial" w:cs="Arial"/>
                <w:sz w:val="22"/>
                <w:szCs w:val="22"/>
              </w:rPr>
            </w:pPr>
          </w:p>
        </w:tc>
      </w:tr>
      <w:tr w:rsidR="00652F70" w:rsidRPr="00E872DE" w14:paraId="36DD0402" w14:textId="77777777" w:rsidTr="00BB3406">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D1B8623" w14:textId="19016732" w:rsidR="00652F70" w:rsidRPr="00E872DE" w:rsidRDefault="00652F70" w:rsidP="00652F70">
            <w:pPr>
              <w:suppressLineNumbers/>
              <w:rPr>
                <w:rFonts w:ascii="Arial" w:hAnsi="Arial" w:cs="Arial"/>
                <w:sz w:val="22"/>
                <w:szCs w:val="22"/>
                <w:lang w:eastAsia="en-US"/>
              </w:rPr>
            </w:pPr>
            <w:r>
              <w:t>Erdem UZUN</w:t>
            </w:r>
          </w:p>
        </w:tc>
        <w:tc>
          <w:tcPr>
            <w:tcW w:w="874" w:type="dxa"/>
            <w:tcBorders>
              <w:top w:val="single" w:sz="4" w:space="0" w:color="auto"/>
              <w:left w:val="single" w:sz="12" w:space="0" w:color="auto"/>
              <w:bottom w:val="single" w:sz="4" w:space="0" w:color="auto"/>
              <w:right w:val="single" w:sz="12" w:space="0" w:color="auto"/>
            </w:tcBorders>
          </w:tcPr>
          <w:p w14:paraId="43F5A549" w14:textId="638321D8" w:rsidR="00652F70" w:rsidRPr="00E872DE" w:rsidRDefault="00652F70" w:rsidP="00652F70">
            <w:pPr>
              <w:suppressLineNumbers/>
              <w:jc w:val="center"/>
              <w:rPr>
                <w:rFonts w:ascii="Arial" w:hAnsi="Arial" w:cs="Arial"/>
                <w:sz w:val="22"/>
                <w:szCs w:val="22"/>
                <w:lang w:eastAsia="en-US"/>
              </w:rPr>
            </w:pPr>
            <w:r>
              <w:rPr>
                <w:rFonts w:ascii="Arial" w:hAnsi="Arial" w:cs="Arial"/>
                <w:sz w:val="22"/>
                <w:szCs w:val="22"/>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41D2C0AE" w14:textId="22B21AD2" w:rsidR="00652F70" w:rsidRPr="00E872DE" w:rsidRDefault="00652F70" w:rsidP="00652F70">
            <w:pPr>
              <w:suppressLineNumbers/>
              <w:jc w:val="left"/>
              <w:rPr>
                <w:rFonts w:ascii="Arial" w:hAnsi="Arial" w:cs="Arial"/>
                <w:sz w:val="22"/>
                <w:szCs w:val="22"/>
                <w:lang w:eastAsia="en-US"/>
              </w:rPr>
            </w:pPr>
            <w:r w:rsidRPr="00685EC3">
              <w:rPr>
                <w:rFonts w:ascii="Arial" w:hAnsi="Arial" w:cs="Arial"/>
                <w:sz w:val="22"/>
                <w:szCs w:val="22"/>
                <w:lang w:eastAsia="en-US"/>
              </w:rPr>
              <w:t>2222206</w:t>
            </w:r>
            <w:r>
              <w:rPr>
                <w:rFonts w:ascii="Arial" w:hAnsi="Arial" w:cs="Arial"/>
                <w:sz w:val="22"/>
                <w:szCs w:val="22"/>
                <w:lang w:eastAsia="en-US"/>
              </w:rPr>
              <w:t xml:space="preserve"> / 3 / 2024-2025 / Güz / </w:t>
            </w:r>
            <w:r w:rsidRPr="00685EC3">
              <w:rPr>
                <w:rFonts w:ascii="Arial" w:hAnsi="Arial" w:cs="Arial"/>
                <w:sz w:val="22"/>
                <w:szCs w:val="22"/>
                <w:lang w:eastAsia="en-US"/>
              </w:rPr>
              <w:t>RADYASYON GÜVENLİĞİ VE RADYASYONDAN KORUNMA</w:t>
            </w:r>
          </w:p>
        </w:tc>
        <w:tc>
          <w:tcPr>
            <w:tcW w:w="993" w:type="dxa"/>
            <w:tcBorders>
              <w:top w:val="single" w:sz="4" w:space="0" w:color="auto"/>
              <w:left w:val="single" w:sz="12" w:space="0" w:color="auto"/>
              <w:bottom w:val="single" w:sz="4" w:space="0" w:color="auto"/>
              <w:right w:val="single" w:sz="12" w:space="0" w:color="auto"/>
            </w:tcBorders>
          </w:tcPr>
          <w:p w14:paraId="4D36A0E9" w14:textId="25BB9CCB" w:rsidR="00652F70" w:rsidRPr="00E872DE" w:rsidRDefault="00652F70" w:rsidP="00652F70">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43C7F258" w14:textId="297ADB8F" w:rsidR="00652F70" w:rsidRPr="00E872DE" w:rsidRDefault="00652F70" w:rsidP="00652F70">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68A902CB"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2A8D492D" w14:textId="77777777" w:rsidTr="00652F7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7EF8788" w14:textId="716C779B" w:rsidR="00652F70" w:rsidRPr="00E872DE" w:rsidRDefault="00652F70" w:rsidP="00652F70">
            <w:pPr>
              <w:suppressLineNumbers/>
              <w:rPr>
                <w:rFonts w:ascii="Arial" w:hAnsi="Arial" w:cs="Arial"/>
                <w:sz w:val="22"/>
                <w:szCs w:val="22"/>
                <w:lang w:eastAsia="en-US"/>
              </w:rPr>
            </w:pPr>
            <w:r>
              <w:t>Kağan ŞARLAR</w:t>
            </w:r>
          </w:p>
        </w:tc>
        <w:tc>
          <w:tcPr>
            <w:tcW w:w="874" w:type="dxa"/>
            <w:tcBorders>
              <w:top w:val="single" w:sz="4" w:space="0" w:color="auto"/>
              <w:left w:val="single" w:sz="12" w:space="0" w:color="auto"/>
              <w:bottom w:val="single" w:sz="4" w:space="0" w:color="auto"/>
              <w:right w:val="single" w:sz="12" w:space="0" w:color="auto"/>
            </w:tcBorders>
          </w:tcPr>
          <w:p w14:paraId="1B2F5F33" w14:textId="69356686"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0363E57F" w14:textId="40AB0E34" w:rsidR="00652F70" w:rsidRPr="00E872DE" w:rsidRDefault="00652F70" w:rsidP="00652F70">
            <w:pPr>
              <w:suppressLineNumbers/>
              <w:jc w:val="left"/>
              <w:rPr>
                <w:rFonts w:ascii="Arial" w:hAnsi="Arial" w:cs="Arial"/>
                <w:sz w:val="22"/>
                <w:szCs w:val="22"/>
                <w:lang w:eastAsia="en-US"/>
              </w:rPr>
            </w:pPr>
            <w:r>
              <w:t xml:space="preserve">FZK 563 </w:t>
            </w:r>
            <w:r w:rsidRPr="00100D1C">
              <w:t>FİZİK VE KOMUT MÜHENDİSLİĞİ KAVRAMLARI</w:t>
            </w:r>
            <w:r>
              <w:t xml:space="preserve"> /3/ BAHAR/ 2024-2025</w:t>
            </w:r>
          </w:p>
        </w:tc>
        <w:tc>
          <w:tcPr>
            <w:tcW w:w="993" w:type="dxa"/>
            <w:tcBorders>
              <w:top w:val="single" w:sz="4" w:space="0" w:color="auto"/>
              <w:left w:val="single" w:sz="12" w:space="0" w:color="auto"/>
              <w:bottom w:val="single" w:sz="4" w:space="0" w:color="auto"/>
              <w:right w:val="single" w:sz="12" w:space="0" w:color="auto"/>
            </w:tcBorders>
            <w:vAlign w:val="center"/>
          </w:tcPr>
          <w:p w14:paraId="2A67F4EE" w14:textId="7D4CAD77" w:rsidR="00652F70" w:rsidRPr="00E872DE" w:rsidRDefault="00652F70" w:rsidP="00652F70">
            <w:pPr>
              <w:suppressLineNumbers/>
              <w:jc w:val="center"/>
              <w:rPr>
                <w:rFonts w:ascii="Arial" w:hAnsi="Arial" w:cs="Arial"/>
                <w:sz w:val="22"/>
                <w:szCs w:val="22"/>
              </w:rPr>
            </w:pPr>
            <w:r>
              <w:t>100</w:t>
            </w:r>
          </w:p>
        </w:tc>
        <w:tc>
          <w:tcPr>
            <w:tcW w:w="992" w:type="dxa"/>
            <w:tcBorders>
              <w:top w:val="single" w:sz="4" w:space="0" w:color="auto"/>
              <w:left w:val="single" w:sz="12" w:space="0" w:color="auto"/>
              <w:bottom w:val="single" w:sz="4" w:space="0" w:color="auto"/>
              <w:right w:val="single" w:sz="12" w:space="0" w:color="auto"/>
            </w:tcBorders>
            <w:vAlign w:val="center"/>
          </w:tcPr>
          <w:p w14:paraId="712C2659" w14:textId="77777777" w:rsidR="00652F70" w:rsidRPr="00E872DE" w:rsidRDefault="00652F70" w:rsidP="00652F70">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45C82702"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6F64615F" w14:textId="77777777" w:rsidTr="00CA3DF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FB58FD7" w14:textId="01A7A080" w:rsidR="00652F70" w:rsidRPr="00E872DE" w:rsidRDefault="00652F70" w:rsidP="00652F70">
            <w:pPr>
              <w:suppressLineNumbers/>
              <w:rPr>
                <w:rFonts w:ascii="Arial" w:hAnsi="Arial" w:cs="Arial"/>
                <w:sz w:val="22"/>
                <w:szCs w:val="22"/>
                <w:lang w:eastAsia="en-US"/>
              </w:rPr>
            </w:pPr>
            <w:r>
              <w:t>Kağan ŞARLAR</w:t>
            </w:r>
          </w:p>
        </w:tc>
        <w:tc>
          <w:tcPr>
            <w:tcW w:w="874" w:type="dxa"/>
            <w:tcBorders>
              <w:top w:val="single" w:sz="4" w:space="0" w:color="auto"/>
              <w:left w:val="single" w:sz="12" w:space="0" w:color="auto"/>
              <w:bottom w:val="single" w:sz="4" w:space="0" w:color="auto"/>
              <w:right w:val="single" w:sz="12" w:space="0" w:color="auto"/>
            </w:tcBorders>
          </w:tcPr>
          <w:p w14:paraId="035C1AFA" w14:textId="16C50221"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7F83A38F" w14:textId="1EEF653D" w:rsidR="00652F70" w:rsidRPr="00E872DE" w:rsidRDefault="00652F70" w:rsidP="00652F70">
            <w:pPr>
              <w:suppressLineNumbers/>
              <w:jc w:val="left"/>
              <w:rPr>
                <w:rFonts w:ascii="Arial" w:hAnsi="Arial" w:cs="Arial"/>
                <w:sz w:val="22"/>
                <w:szCs w:val="22"/>
                <w:lang w:eastAsia="en-US"/>
              </w:rPr>
            </w:pPr>
            <w:r>
              <w:t xml:space="preserve">FZK 564 </w:t>
            </w:r>
            <w:r w:rsidRPr="00100D1C">
              <w:t>FİZİK VE YAPAY ZEKA İLE VERİ ANALİZİ</w:t>
            </w:r>
            <w:r>
              <w:t xml:space="preserve"> BAHAR/3/ 2024-2025</w:t>
            </w:r>
          </w:p>
        </w:tc>
        <w:tc>
          <w:tcPr>
            <w:tcW w:w="993" w:type="dxa"/>
            <w:tcBorders>
              <w:top w:val="single" w:sz="4" w:space="0" w:color="auto"/>
              <w:left w:val="single" w:sz="12" w:space="0" w:color="auto"/>
              <w:bottom w:val="single" w:sz="4" w:space="0" w:color="auto"/>
              <w:right w:val="single" w:sz="12" w:space="0" w:color="auto"/>
            </w:tcBorders>
            <w:vAlign w:val="center"/>
          </w:tcPr>
          <w:p w14:paraId="7826B4BC" w14:textId="610B8B72" w:rsidR="00652F70" w:rsidRPr="00E872DE" w:rsidRDefault="00652F70" w:rsidP="00652F70">
            <w:pPr>
              <w:suppressLineNumbers/>
              <w:jc w:val="center"/>
              <w:rPr>
                <w:rFonts w:ascii="Arial" w:hAnsi="Arial" w:cs="Arial"/>
                <w:sz w:val="22"/>
                <w:szCs w:val="22"/>
              </w:rPr>
            </w:pPr>
            <w:r>
              <w:t>100</w:t>
            </w:r>
          </w:p>
        </w:tc>
        <w:tc>
          <w:tcPr>
            <w:tcW w:w="992" w:type="dxa"/>
            <w:tcBorders>
              <w:top w:val="single" w:sz="4" w:space="0" w:color="auto"/>
              <w:left w:val="single" w:sz="12" w:space="0" w:color="auto"/>
              <w:bottom w:val="single" w:sz="4" w:space="0" w:color="auto"/>
              <w:right w:val="single" w:sz="12" w:space="0" w:color="auto"/>
            </w:tcBorders>
            <w:vAlign w:val="center"/>
          </w:tcPr>
          <w:p w14:paraId="7FF08003" w14:textId="77777777" w:rsidR="00652F70" w:rsidRPr="00E872DE" w:rsidRDefault="00652F70" w:rsidP="00652F70">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486BECB3"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4295E2FD" w14:textId="77777777" w:rsidTr="00652F7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8F86B40" w14:textId="12F1720A" w:rsidR="00652F70" w:rsidRPr="00E872DE" w:rsidRDefault="00652F70" w:rsidP="00652F70">
            <w:pPr>
              <w:suppressLineNumbers/>
              <w:rPr>
                <w:rFonts w:ascii="Arial" w:hAnsi="Arial" w:cs="Arial"/>
                <w:sz w:val="22"/>
                <w:szCs w:val="22"/>
                <w:lang w:eastAsia="en-US"/>
              </w:rPr>
            </w:pPr>
            <w:r>
              <w:t>Kağan ŞARLAR</w:t>
            </w:r>
          </w:p>
        </w:tc>
        <w:tc>
          <w:tcPr>
            <w:tcW w:w="874" w:type="dxa"/>
            <w:tcBorders>
              <w:top w:val="single" w:sz="4" w:space="0" w:color="auto"/>
              <w:left w:val="single" w:sz="12" w:space="0" w:color="auto"/>
              <w:bottom w:val="single" w:sz="4" w:space="0" w:color="auto"/>
              <w:right w:val="single" w:sz="12" w:space="0" w:color="auto"/>
            </w:tcBorders>
          </w:tcPr>
          <w:p w14:paraId="6D376C42" w14:textId="53B0AEB7"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0241237B" w14:textId="3C2B8E74" w:rsidR="00652F70" w:rsidRPr="00E872DE" w:rsidRDefault="00652F70" w:rsidP="00652F70">
            <w:pPr>
              <w:suppressLineNumbers/>
              <w:jc w:val="left"/>
              <w:rPr>
                <w:rFonts w:ascii="Arial" w:hAnsi="Arial" w:cs="Arial"/>
                <w:sz w:val="22"/>
                <w:szCs w:val="22"/>
                <w:lang w:eastAsia="en-US"/>
              </w:rPr>
            </w:pPr>
            <w:r>
              <w:t>FZK 550 MALZEMELERİN MİKRO YAPILARI VE ÖZELLİKLERİ BAHAR /3/ 2021-2022</w:t>
            </w:r>
          </w:p>
        </w:tc>
        <w:tc>
          <w:tcPr>
            <w:tcW w:w="993" w:type="dxa"/>
            <w:tcBorders>
              <w:top w:val="single" w:sz="4" w:space="0" w:color="auto"/>
              <w:left w:val="single" w:sz="12" w:space="0" w:color="auto"/>
              <w:bottom w:val="single" w:sz="4" w:space="0" w:color="auto"/>
              <w:right w:val="single" w:sz="12" w:space="0" w:color="auto"/>
            </w:tcBorders>
            <w:vAlign w:val="center"/>
          </w:tcPr>
          <w:p w14:paraId="17FAD0C5" w14:textId="6E04C829" w:rsidR="00652F70" w:rsidRPr="00E872DE" w:rsidRDefault="00652F70" w:rsidP="00652F70">
            <w:pPr>
              <w:suppressLineNumbers/>
              <w:jc w:val="center"/>
              <w:rPr>
                <w:rFonts w:ascii="Arial" w:hAnsi="Arial" w:cs="Arial"/>
                <w:sz w:val="22"/>
                <w:szCs w:val="22"/>
              </w:rPr>
            </w:pPr>
            <w:r>
              <w:t>100</w:t>
            </w:r>
          </w:p>
        </w:tc>
        <w:tc>
          <w:tcPr>
            <w:tcW w:w="992" w:type="dxa"/>
            <w:tcBorders>
              <w:top w:val="single" w:sz="4" w:space="0" w:color="auto"/>
              <w:left w:val="single" w:sz="12" w:space="0" w:color="auto"/>
              <w:bottom w:val="single" w:sz="4" w:space="0" w:color="auto"/>
              <w:right w:val="single" w:sz="12" w:space="0" w:color="auto"/>
            </w:tcBorders>
            <w:vAlign w:val="center"/>
          </w:tcPr>
          <w:p w14:paraId="0C27DA0F" w14:textId="77777777" w:rsidR="00652F70" w:rsidRPr="00E872DE" w:rsidRDefault="00652F70" w:rsidP="00652F70">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6FE51650"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1A05AB0E" w14:textId="77777777" w:rsidTr="001C6FF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0B31DB5B" w14:textId="12539838" w:rsidR="00652F70" w:rsidRPr="00E872DE" w:rsidRDefault="00652F70" w:rsidP="00652F70">
            <w:pPr>
              <w:suppressLineNumbers/>
              <w:rPr>
                <w:rFonts w:ascii="Arial" w:hAnsi="Arial" w:cs="Arial"/>
                <w:sz w:val="22"/>
                <w:szCs w:val="22"/>
                <w:lang w:eastAsia="en-US"/>
              </w:rPr>
            </w:pPr>
            <w:r>
              <w:lastRenderedPageBreak/>
              <w:t>Emel Ece</w:t>
            </w:r>
          </w:p>
        </w:tc>
        <w:tc>
          <w:tcPr>
            <w:tcW w:w="874" w:type="dxa"/>
            <w:tcBorders>
              <w:top w:val="single" w:sz="4" w:space="0" w:color="auto"/>
              <w:left w:val="single" w:sz="12" w:space="0" w:color="auto"/>
              <w:bottom w:val="single" w:sz="4" w:space="0" w:color="auto"/>
              <w:right w:val="single" w:sz="12" w:space="0" w:color="auto"/>
            </w:tcBorders>
          </w:tcPr>
          <w:p w14:paraId="12B8E490" w14:textId="2C036626" w:rsidR="00652F70" w:rsidRPr="00E872DE" w:rsidRDefault="00652F70" w:rsidP="00652F70">
            <w:pPr>
              <w:suppressLineNumbers/>
              <w:jc w:val="center"/>
              <w:rPr>
                <w:rFonts w:ascii="Arial" w:hAnsi="Arial" w:cs="Arial"/>
                <w:sz w:val="22"/>
                <w:szCs w:val="22"/>
                <w:lang w:eastAsia="en-US"/>
              </w:rPr>
            </w:pPr>
            <w:r>
              <w:rPr>
                <w:lang w:val="pt-BR"/>
              </w:rPr>
              <w:t>TZ</w:t>
            </w:r>
          </w:p>
        </w:tc>
        <w:tc>
          <w:tcPr>
            <w:tcW w:w="6988" w:type="dxa"/>
            <w:tcBorders>
              <w:top w:val="single" w:sz="4" w:space="0" w:color="auto"/>
              <w:left w:val="single" w:sz="12" w:space="0" w:color="auto"/>
              <w:bottom w:val="single" w:sz="4" w:space="0" w:color="auto"/>
              <w:right w:val="single" w:sz="12" w:space="0" w:color="auto"/>
            </w:tcBorders>
          </w:tcPr>
          <w:p w14:paraId="5A252C1F" w14:textId="1972966D" w:rsidR="00652F70" w:rsidRPr="00E872DE" w:rsidRDefault="00652F70" w:rsidP="00652F70">
            <w:pPr>
              <w:suppressLineNumbers/>
              <w:jc w:val="left"/>
              <w:rPr>
                <w:rFonts w:ascii="Arial" w:hAnsi="Arial" w:cs="Arial"/>
                <w:sz w:val="22"/>
                <w:szCs w:val="22"/>
                <w:lang w:eastAsia="en-US"/>
              </w:rPr>
            </w:pPr>
            <w:r w:rsidRPr="00C869A7">
              <w:rPr>
                <w:lang w:val="pt-BR"/>
              </w:rPr>
              <w:t xml:space="preserve"> </w:t>
            </w:r>
            <w:r>
              <w:rPr>
                <w:lang w:val="pt-BR"/>
              </w:rPr>
              <w:t xml:space="preserve">FZK554 </w:t>
            </w:r>
            <w:r w:rsidRPr="00C869A7">
              <w:rPr>
                <w:lang w:val="pt-BR"/>
              </w:rPr>
              <w:t>Atom Fiziğinde Temel Kavramlar (2024-2025 Bahar- LisansÜstü)</w:t>
            </w:r>
          </w:p>
        </w:tc>
        <w:tc>
          <w:tcPr>
            <w:tcW w:w="993" w:type="dxa"/>
            <w:tcBorders>
              <w:top w:val="single" w:sz="4" w:space="0" w:color="auto"/>
              <w:left w:val="single" w:sz="12" w:space="0" w:color="auto"/>
              <w:bottom w:val="single" w:sz="4" w:space="0" w:color="auto"/>
              <w:right w:val="single" w:sz="12" w:space="0" w:color="auto"/>
            </w:tcBorders>
            <w:vAlign w:val="center"/>
          </w:tcPr>
          <w:p w14:paraId="5F1A89DC" w14:textId="5C01862C" w:rsidR="00652F70" w:rsidRPr="00E872DE" w:rsidRDefault="00652F70" w:rsidP="00652F70">
            <w:pPr>
              <w:suppressLineNumbers/>
              <w:jc w:val="center"/>
              <w:rPr>
                <w:rFonts w:ascii="Arial" w:hAnsi="Arial" w:cs="Arial"/>
                <w:sz w:val="22"/>
                <w:szCs w:val="22"/>
              </w:rPr>
            </w:pPr>
            <w:r>
              <w:rPr>
                <w:lang w:val="pt-BR"/>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1827ACA5" w14:textId="41853720" w:rsidR="00652F70" w:rsidRPr="00E872DE" w:rsidRDefault="00652F70" w:rsidP="00652F70">
            <w:pPr>
              <w:suppressLineNumbers/>
              <w:jc w:val="center"/>
              <w:rPr>
                <w:rFonts w:ascii="Arial" w:hAnsi="Arial" w:cs="Arial"/>
                <w:sz w:val="22"/>
                <w:szCs w:val="22"/>
              </w:rPr>
            </w:pPr>
            <w:r>
              <w:rPr>
                <w:lang w:val="pt-BR"/>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4516E2C0"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594CF4B6" w14:textId="77777777" w:rsidTr="001C6FF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6680009D" w14:textId="73E28418" w:rsidR="00652F70" w:rsidRPr="00E872DE" w:rsidRDefault="00652F70" w:rsidP="00652F70">
            <w:pPr>
              <w:suppressLineNumbers/>
              <w:rPr>
                <w:rFonts w:ascii="Arial" w:hAnsi="Arial" w:cs="Arial"/>
                <w:sz w:val="22"/>
                <w:szCs w:val="22"/>
                <w:lang w:eastAsia="en-US"/>
              </w:rPr>
            </w:pPr>
            <w:r>
              <w:t>Emel Ece</w:t>
            </w:r>
          </w:p>
        </w:tc>
        <w:tc>
          <w:tcPr>
            <w:tcW w:w="874" w:type="dxa"/>
            <w:tcBorders>
              <w:top w:val="single" w:sz="4" w:space="0" w:color="auto"/>
              <w:left w:val="single" w:sz="12" w:space="0" w:color="auto"/>
              <w:bottom w:val="single" w:sz="4" w:space="0" w:color="auto"/>
              <w:right w:val="single" w:sz="12" w:space="0" w:color="auto"/>
            </w:tcBorders>
          </w:tcPr>
          <w:p w14:paraId="57A480A5" w14:textId="5ED71766"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5CE80C36" w14:textId="2EA0AB1B" w:rsidR="00652F70" w:rsidRPr="00E872DE" w:rsidRDefault="00652F70" w:rsidP="00652F70">
            <w:pPr>
              <w:suppressLineNumbers/>
              <w:jc w:val="left"/>
              <w:rPr>
                <w:rFonts w:ascii="Arial" w:hAnsi="Arial" w:cs="Arial"/>
                <w:sz w:val="22"/>
                <w:szCs w:val="22"/>
                <w:lang w:eastAsia="en-US"/>
              </w:rPr>
            </w:pPr>
            <w:r>
              <w:rPr>
                <w:lang w:val="pt-BR"/>
              </w:rPr>
              <w:t xml:space="preserve">MBİL001 </w:t>
            </w:r>
            <w:r w:rsidRPr="00C869A7">
              <w:rPr>
                <w:lang w:val="pt-BR"/>
              </w:rPr>
              <w:t>Eğitimde Proje Hazırlama (2024-2025 Bahar- Lisans)</w:t>
            </w:r>
          </w:p>
        </w:tc>
        <w:tc>
          <w:tcPr>
            <w:tcW w:w="993" w:type="dxa"/>
            <w:tcBorders>
              <w:top w:val="single" w:sz="4" w:space="0" w:color="auto"/>
              <w:left w:val="single" w:sz="12" w:space="0" w:color="auto"/>
              <w:bottom w:val="single" w:sz="4" w:space="0" w:color="auto"/>
              <w:right w:val="single" w:sz="12" w:space="0" w:color="auto"/>
            </w:tcBorders>
          </w:tcPr>
          <w:p w14:paraId="4D295E64" w14:textId="64D0F489" w:rsidR="00652F70" w:rsidRPr="00E872DE" w:rsidRDefault="00652F70" w:rsidP="00652F70">
            <w:pPr>
              <w:suppressLineNumbers/>
              <w:jc w:val="center"/>
              <w:rPr>
                <w:rFonts w:ascii="Arial" w:hAnsi="Arial" w:cs="Arial"/>
                <w:sz w:val="22"/>
                <w:szCs w:val="22"/>
              </w:rPr>
            </w:pPr>
            <w:r>
              <w:t>50</w:t>
            </w:r>
          </w:p>
        </w:tc>
        <w:tc>
          <w:tcPr>
            <w:tcW w:w="992" w:type="dxa"/>
            <w:tcBorders>
              <w:top w:val="single" w:sz="4" w:space="0" w:color="auto"/>
              <w:left w:val="single" w:sz="12" w:space="0" w:color="auto"/>
              <w:bottom w:val="single" w:sz="4" w:space="0" w:color="auto"/>
              <w:right w:val="single" w:sz="12" w:space="0" w:color="auto"/>
            </w:tcBorders>
          </w:tcPr>
          <w:p w14:paraId="4716F5F3" w14:textId="3F4221C8" w:rsidR="00652F70" w:rsidRPr="00E872DE" w:rsidRDefault="00652F70" w:rsidP="00652F70">
            <w:pPr>
              <w:suppressLineNumbers/>
              <w:jc w:val="center"/>
              <w:rPr>
                <w:rFonts w:ascii="Arial" w:hAnsi="Arial" w:cs="Arial"/>
                <w:sz w:val="22"/>
                <w:szCs w:val="22"/>
              </w:rPr>
            </w:pPr>
            <w:r>
              <w:t>50</w:t>
            </w:r>
          </w:p>
        </w:tc>
        <w:tc>
          <w:tcPr>
            <w:tcW w:w="1091" w:type="dxa"/>
            <w:tcBorders>
              <w:top w:val="single" w:sz="4" w:space="0" w:color="auto"/>
              <w:left w:val="single" w:sz="12" w:space="0" w:color="auto"/>
              <w:bottom w:val="single" w:sz="4" w:space="0" w:color="auto"/>
              <w:right w:val="single" w:sz="18" w:space="0" w:color="auto"/>
            </w:tcBorders>
            <w:vAlign w:val="center"/>
          </w:tcPr>
          <w:p w14:paraId="56E63A07"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72E6B236" w14:textId="77777777" w:rsidTr="001C6FF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854BF9B" w14:textId="53F2802F" w:rsidR="00652F70" w:rsidRPr="00E872DE" w:rsidRDefault="00652F70" w:rsidP="00652F70">
            <w:pPr>
              <w:suppressLineNumbers/>
              <w:rPr>
                <w:rFonts w:ascii="Arial" w:hAnsi="Arial" w:cs="Arial"/>
                <w:sz w:val="22"/>
                <w:szCs w:val="22"/>
                <w:lang w:eastAsia="en-US"/>
              </w:rPr>
            </w:pPr>
            <w:r>
              <w:t>Emel Ece</w:t>
            </w:r>
          </w:p>
        </w:tc>
        <w:tc>
          <w:tcPr>
            <w:tcW w:w="874" w:type="dxa"/>
            <w:tcBorders>
              <w:top w:val="single" w:sz="4" w:space="0" w:color="auto"/>
              <w:left w:val="single" w:sz="12" w:space="0" w:color="auto"/>
              <w:bottom w:val="single" w:sz="4" w:space="0" w:color="auto"/>
              <w:right w:val="single" w:sz="12" w:space="0" w:color="auto"/>
            </w:tcBorders>
          </w:tcPr>
          <w:p w14:paraId="6647A72D" w14:textId="7CA9999D"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65E54B94" w14:textId="6716D2B7" w:rsidR="00652F70" w:rsidRPr="00E872DE" w:rsidRDefault="00652F70" w:rsidP="00652F70">
            <w:pPr>
              <w:suppressLineNumbers/>
              <w:jc w:val="left"/>
              <w:rPr>
                <w:rFonts w:ascii="Arial" w:hAnsi="Arial" w:cs="Arial"/>
                <w:sz w:val="22"/>
                <w:szCs w:val="22"/>
                <w:lang w:eastAsia="en-US"/>
              </w:rPr>
            </w:pPr>
            <w:r w:rsidRPr="00633AFD">
              <w:rPr>
                <w:lang w:val="pt-BR"/>
              </w:rPr>
              <w:t>FRM1181 Öğretmenlik Uygulaması</w:t>
            </w:r>
            <w:r w:rsidRPr="00C869A7">
              <w:rPr>
                <w:lang w:val="pt-BR"/>
              </w:rPr>
              <w:t xml:space="preserve"> (2024-2025 Bahar- Lisans)</w:t>
            </w:r>
          </w:p>
        </w:tc>
        <w:tc>
          <w:tcPr>
            <w:tcW w:w="993" w:type="dxa"/>
            <w:tcBorders>
              <w:top w:val="single" w:sz="4" w:space="0" w:color="auto"/>
              <w:left w:val="single" w:sz="12" w:space="0" w:color="auto"/>
              <w:bottom w:val="single" w:sz="4" w:space="0" w:color="auto"/>
              <w:right w:val="single" w:sz="12" w:space="0" w:color="auto"/>
            </w:tcBorders>
          </w:tcPr>
          <w:p w14:paraId="28914BA0" w14:textId="719EA73F" w:rsidR="00652F70" w:rsidRPr="00E872DE" w:rsidRDefault="00652F70" w:rsidP="00652F70">
            <w:pPr>
              <w:suppressLineNumbers/>
              <w:jc w:val="center"/>
              <w:rPr>
                <w:rFonts w:ascii="Arial" w:hAnsi="Arial" w:cs="Arial"/>
                <w:sz w:val="22"/>
                <w:szCs w:val="22"/>
              </w:rPr>
            </w:pPr>
            <w:r>
              <w:t>20</w:t>
            </w:r>
          </w:p>
        </w:tc>
        <w:tc>
          <w:tcPr>
            <w:tcW w:w="992" w:type="dxa"/>
            <w:tcBorders>
              <w:top w:val="single" w:sz="4" w:space="0" w:color="auto"/>
              <w:left w:val="single" w:sz="12" w:space="0" w:color="auto"/>
              <w:bottom w:val="single" w:sz="4" w:space="0" w:color="auto"/>
              <w:right w:val="single" w:sz="12" w:space="0" w:color="auto"/>
            </w:tcBorders>
          </w:tcPr>
          <w:p w14:paraId="690F1150" w14:textId="6E8303E2" w:rsidR="00652F70" w:rsidRPr="00E872DE" w:rsidRDefault="00652F70" w:rsidP="00652F70">
            <w:pPr>
              <w:suppressLineNumbers/>
              <w:jc w:val="center"/>
              <w:rPr>
                <w:rFonts w:ascii="Arial" w:hAnsi="Arial" w:cs="Arial"/>
                <w:sz w:val="22"/>
                <w:szCs w:val="22"/>
              </w:rPr>
            </w:pPr>
            <w:r>
              <w:t>80</w:t>
            </w:r>
          </w:p>
        </w:tc>
        <w:tc>
          <w:tcPr>
            <w:tcW w:w="1091" w:type="dxa"/>
            <w:tcBorders>
              <w:top w:val="single" w:sz="4" w:space="0" w:color="auto"/>
              <w:left w:val="single" w:sz="12" w:space="0" w:color="auto"/>
              <w:bottom w:val="single" w:sz="4" w:space="0" w:color="auto"/>
              <w:right w:val="single" w:sz="18" w:space="0" w:color="auto"/>
            </w:tcBorders>
            <w:vAlign w:val="center"/>
          </w:tcPr>
          <w:p w14:paraId="02182240" w14:textId="77777777" w:rsidR="00652F70" w:rsidRPr="00E872DE" w:rsidRDefault="00652F70" w:rsidP="00652F70">
            <w:pPr>
              <w:suppressLineNumbers/>
              <w:jc w:val="center"/>
              <w:rPr>
                <w:rFonts w:ascii="Arial" w:hAnsi="Arial" w:cs="Arial"/>
                <w:sz w:val="22"/>
                <w:szCs w:val="22"/>
                <w:lang w:eastAsia="en-US"/>
              </w:rPr>
            </w:pPr>
          </w:p>
        </w:tc>
      </w:tr>
      <w:tr w:rsidR="00652F70" w:rsidRPr="00E872DE" w14:paraId="7CC4EBBE" w14:textId="77777777" w:rsidTr="00652F7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74FADF8" w14:textId="192C6178" w:rsidR="00652F70" w:rsidRPr="00E872DE" w:rsidRDefault="00652F70" w:rsidP="00652F70">
            <w:pPr>
              <w:suppressLineNumbers/>
              <w:rPr>
                <w:rFonts w:ascii="Arial" w:hAnsi="Arial" w:cs="Arial"/>
                <w:sz w:val="22"/>
                <w:szCs w:val="22"/>
                <w:lang w:eastAsia="en-US"/>
              </w:rPr>
            </w:pPr>
            <w:r>
              <w:t>Emel Ece</w:t>
            </w:r>
          </w:p>
        </w:tc>
        <w:tc>
          <w:tcPr>
            <w:tcW w:w="874" w:type="dxa"/>
            <w:tcBorders>
              <w:top w:val="single" w:sz="4" w:space="0" w:color="auto"/>
              <w:left w:val="single" w:sz="12" w:space="0" w:color="auto"/>
              <w:bottom w:val="single" w:sz="4" w:space="0" w:color="auto"/>
              <w:right w:val="single" w:sz="12" w:space="0" w:color="auto"/>
            </w:tcBorders>
          </w:tcPr>
          <w:p w14:paraId="66D1C04F" w14:textId="11771C04" w:rsidR="00652F70" w:rsidRPr="00E872DE" w:rsidRDefault="00652F70" w:rsidP="00652F7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17CB7FE7" w14:textId="3338F9CD" w:rsidR="00652F70" w:rsidRPr="00E872DE" w:rsidRDefault="00652F70" w:rsidP="00652F70">
            <w:pPr>
              <w:suppressLineNumbers/>
              <w:jc w:val="left"/>
              <w:rPr>
                <w:rFonts w:ascii="Arial" w:hAnsi="Arial" w:cs="Arial"/>
                <w:sz w:val="22"/>
                <w:szCs w:val="22"/>
                <w:lang w:eastAsia="en-US"/>
              </w:rPr>
            </w:pPr>
            <w:r>
              <w:rPr>
                <w:lang w:val="pt-BR"/>
              </w:rPr>
              <w:t xml:space="preserve">FZK555 </w:t>
            </w:r>
            <w:r w:rsidRPr="00567E74">
              <w:rPr>
                <w:lang w:val="pt-BR"/>
              </w:rPr>
              <w:t>Radyasyonun Biyolojik Etkileri ve Radyasyondan Korunma Teknikleri (2024-2025 Güz- LisansÜstü)</w:t>
            </w:r>
          </w:p>
        </w:tc>
        <w:tc>
          <w:tcPr>
            <w:tcW w:w="993" w:type="dxa"/>
            <w:tcBorders>
              <w:top w:val="single" w:sz="4" w:space="0" w:color="auto"/>
              <w:left w:val="single" w:sz="12" w:space="0" w:color="auto"/>
              <w:bottom w:val="single" w:sz="4" w:space="0" w:color="auto"/>
              <w:right w:val="single" w:sz="12" w:space="0" w:color="auto"/>
            </w:tcBorders>
            <w:vAlign w:val="center"/>
          </w:tcPr>
          <w:p w14:paraId="74F6754A" w14:textId="2BD3FB53" w:rsidR="00652F70" w:rsidRPr="00E872DE" w:rsidRDefault="00652F70" w:rsidP="00652F70">
            <w:pPr>
              <w:suppressLineNumbers/>
              <w:jc w:val="center"/>
              <w:rPr>
                <w:rFonts w:ascii="Arial" w:hAnsi="Arial" w:cs="Arial"/>
                <w:sz w:val="22"/>
                <w:szCs w:val="22"/>
              </w:rPr>
            </w:pPr>
            <w:r>
              <w:rPr>
                <w:lang w:val="pt-BR"/>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2DFE96D0" w14:textId="7E5D6E6C" w:rsidR="00652F70" w:rsidRPr="00E872DE" w:rsidRDefault="00652F70" w:rsidP="00652F70">
            <w:pPr>
              <w:suppressLineNumbers/>
              <w:jc w:val="center"/>
              <w:rPr>
                <w:rFonts w:ascii="Arial" w:hAnsi="Arial" w:cs="Arial"/>
                <w:sz w:val="22"/>
                <w:szCs w:val="22"/>
              </w:rPr>
            </w:pPr>
            <w:r>
              <w:rPr>
                <w:lang w:val="pt-BR"/>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1AEC7804" w14:textId="77777777" w:rsidR="00652F70" w:rsidRPr="00E872DE" w:rsidRDefault="00652F70" w:rsidP="00652F70">
            <w:pPr>
              <w:suppressLineNumbers/>
              <w:jc w:val="center"/>
              <w:rPr>
                <w:rFonts w:ascii="Arial" w:hAnsi="Arial" w:cs="Arial"/>
                <w:sz w:val="22"/>
                <w:szCs w:val="22"/>
                <w:lang w:eastAsia="en-US"/>
              </w:rPr>
            </w:pPr>
          </w:p>
        </w:tc>
      </w:tr>
      <w:tr w:rsidR="003F3F00" w:rsidRPr="00E872DE" w14:paraId="64B521D6" w14:textId="77777777" w:rsidTr="00652F7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2994E45E" w14:textId="232450C4" w:rsidR="003F3F00" w:rsidRPr="00E872DE" w:rsidRDefault="003F3F00" w:rsidP="003F3F00">
            <w:pPr>
              <w:suppressLineNumbers/>
              <w:rPr>
                <w:rFonts w:ascii="Arial" w:hAnsi="Arial" w:cs="Arial"/>
                <w:sz w:val="22"/>
                <w:szCs w:val="22"/>
                <w:lang w:eastAsia="en-US"/>
              </w:rPr>
            </w:pPr>
            <w:r>
              <w:rPr>
                <w:rFonts w:ascii="Arial" w:hAnsi="Arial" w:cs="Arial"/>
                <w:sz w:val="22"/>
                <w:szCs w:val="22"/>
                <w:lang w:eastAsia="en-US"/>
              </w:rPr>
              <w:t>Yunus Emre FIRAT</w:t>
            </w:r>
          </w:p>
        </w:tc>
        <w:tc>
          <w:tcPr>
            <w:tcW w:w="874" w:type="dxa"/>
            <w:tcBorders>
              <w:top w:val="single" w:sz="4" w:space="0" w:color="auto"/>
              <w:left w:val="single" w:sz="12" w:space="0" w:color="auto"/>
              <w:bottom w:val="single" w:sz="4" w:space="0" w:color="auto"/>
              <w:right w:val="single" w:sz="12" w:space="0" w:color="auto"/>
            </w:tcBorders>
          </w:tcPr>
          <w:p w14:paraId="5009A5DE" w14:textId="5223970D" w:rsidR="003F3F00" w:rsidRPr="00E872DE" w:rsidRDefault="003F3F00" w:rsidP="003F3F00">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D2D0693" w14:textId="0AC49748" w:rsidR="003F3F00" w:rsidRPr="00E872DE" w:rsidRDefault="003F3F00" w:rsidP="003F3F00">
            <w:pPr>
              <w:suppressLineNumbers/>
              <w:jc w:val="left"/>
              <w:rPr>
                <w:rFonts w:ascii="Arial" w:hAnsi="Arial" w:cs="Arial"/>
                <w:sz w:val="22"/>
                <w:szCs w:val="22"/>
                <w:lang w:eastAsia="en-US"/>
              </w:rPr>
            </w:pPr>
            <w:r>
              <w:rPr>
                <w:rFonts w:ascii="Arial" w:hAnsi="Arial" w:cs="Arial"/>
                <w:sz w:val="22"/>
                <w:szCs w:val="22"/>
                <w:lang w:eastAsia="en-US"/>
              </w:rPr>
              <w:t xml:space="preserve">FZK 557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xml:space="preserve"> / Spektroskopik Yöntemler</w:t>
            </w:r>
          </w:p>
        </w:tc>
        <w:tc>
          <w:tcPr>
            <w:tcW w:w="993" w:type="dxa"/>
            <w:tcBorders>
              <w:top w:val="single" w:sz="4" w:space="0" w:color="auto"/>
              <w:left w:val="single" w:sz="12" w:space="0" w:color="auto"/>
              <w:bottom w:val="single" w:sz="4" w:space="0" w:color="auto"/>
              <w:right w:val="single" w:sz="12" w:space="0" w:color="auto"/>
            </w:tcBorders>
            <w:vAlign w:val="center"/>
          </w:tcPr>
          <w:p w14:paraId="6361EF78" w14:textId="07445E19" w:rsidR="003F3F00" w:rsidRPr="00E872DE" w:rsidRDefault="003F3F00" w:rsidP="003F3F00">
            <w:pPr>
              <w:suppressLineNumbers/>
              <w:jc w:val="center"/>
              <w:rPr>
                <w:rFonts w:ascii="Arial" w:hAnsi="Arial" w:cs="Arial"/>
                <w:sz w:val="22"/>
                <w:szCs w:val="22"/>
              </w:rPr>
            </w:pPr>
            <w:r>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3F2CC608" w14:textId="30A42CFD" w:rsidR="003F3F00" w:rsidRPr="00E872DE" w:rsidRDefault="003F3F00" w:rsidP="003F3F00">
            <w:pPr>
              <w:suppressLineNumbers/>
              <w:jc w:val="center"/>
              <w:rPr>
                <w:rFonts w:ascii="Arial" w:hAnsi="Arial" w:cs="Arial"/>
                <w:sz w:val="22"/>
                <w:szCs w:val="22"/>
              </w:rPr>
            </w:pPr>
            <w:r>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33B5E8EA"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5B9A7634" w14:textId="77777777" w:rsidTr="003F3F0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3991BD14" w14:textId="4A962F9B" w:rsidR="003F3F00" w:rsidRPr="00E872DE" w:rsidRDefault="003F3F00" w:rsidP="003F3F00">
            <w:pPr>
              <w:suppressLineNumbers/>
              <w:rPr>
                <w:rFonts w:ascii="Arial" w:hAnsi="Arial" w:cs="Arial"/>
                <w:sz w:val="22"/>
                <w:szCs w:val="22"/>
                <w:lang w:eastAsia="en-US"/>
              </w:rPr>
            </w:pPr>
            <w:r>
              <w:rPr>
                <w:rFonts w:ascii="Arial" w:hAnsi="Arial" w:cs="Arial"/>
                <w:sz w:val="22"/>
                <w:szCs w:val="22"/>
                <w:lang w:eastAsia="en-US"/>
              </w:rPr>
              <w:t>Yunus Emre FIRAT</w:t>
            </w:r>
          </w:p>
        </w:tc>
        <w:tc>
          <w:tcPr>
            <w:tcW w:w="874" w:type="dxa"/>
            <w:tcBorders>
              <w:top w:val="single" w:sz="4" w:space="0" w:color="auto"/>
              <w:left w:val="single" w:sz="12" w:space="0" w:color="auto"/>
              <w:bottom w:val="single" w:sz="4" w:space="0" w:color="auto"/>
              <w:right w:val="single" w:sz="12" w:space="0" w:color="auto"/>
            </w:tcBorders>
          </w:tcPr>
          <w:p w14:paraId="270F839B" w14:textId="7EAD2EA3" w:rsidR="003F3F00" w:rsidRPr="00E872DE" w:rsidRDefault="003F3F00" w:rsidP="003F3F00">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93894E6" w14:textId="4C1603EF" w:rsidR="003F3F00" w:rsidRPr="00E872DE" w:rsidRDefault="003F3F00" w:rsidP="003F3F00">
            <w:pPr>
              <w:suppressLineNumbers/>
              <w:jc w:val="left"/>
              <w:rPr>
                <w:rFonts w:ascii="Arial" w:hAnsi="Arial" w:cs="Arial"/>
                <w:sz w:val="22"/>
                <w:szCs w:val="22"/>
                <w:lang w:eastAsia="en-US"/>
              </w:rPr>
            </w:pPr>
            <w:r>
              <w:rPr>
                <w:rFonts w:ascii="Arial" w:hAnsi="Arial" w:cs="Arial"/>
                <w:sz w:val="22"/>
                <w:szCs w:val="22"/>
                <w:lang w:eastAsia="en-US"/>
              </w:rPr>
              <w:t xml:space="preserve">FZK 558 / 3 / </w:t>
            </w:r>
            <w:r w:rsidRPr="00E42A1F">
              <w:rPr>
                <w:rFonts w:ascii="Arial" w:hAnsi="Arial" w:cs="Arial"/>
                <w:sz w:val="22"/>
                <w:szCs w:val="22"/>
                <w:lang w:eastAsia="en-US"/>
              </w:rPr>
              <w:t xml:space="preserve">2024-2025 </w:t>
            </w:r>
            <w:r>
              <w:rPr>
                <w:rFonts w:ascii="Arial" w:hAnsi="Arial" w:cs="Arial"/>
                <w:sz w:val="22"/>
                <w:szCs w:val="22"/>
                <w:lang w:eastAsia="en-US"/>
              </w:rPr>
              <w:t xml:space="preserve">/ </w:t>
            </w:r>
            <w:r w:rsidRPr="00E42A1F">
              <w:rPr>
                <w:rFonts w:ascii="Arial" w:hAnsi="Arial" w:cs="Arial"/>
                <w:sz w:val="22"/>
                <w:szCs w:val="22"/>
                <w:lang w:eastAsia="en-US"/>
              </w:rPr>
              <w:t>Güz</w:t>
            </w:r>
            <w:r>
              <w:rPr>
                <w:rFonts w:ascii="Arial" w:hAnsi="Arial" w:cs="Arial"/>
                <w:sz w:val="22"/>
                <w:szCs w:val="22"/>
                <w:lang w:eastAsia="en-US"/>
              </w:rPr>
              <w:t xml:space="preserve"> / Kaplama Teknikleri</w:t>
            </w:r>
          </w:p>
        </w:tc>
        <w:tc>
          <w:tcPr>
            <w:tcW w:w="993" w:type="dxa"/>
            <w:tcBorders>
              <w:top w:val="single" w:sz="4" w:space="0" w:color="auto"/>
              <w:left w:val="single" w:sz="12" w:space="0" w:color="auto"/>
              <w:bottom w:val="single" w:sz="4" w:space="0" w:color="auto"/>
              <w:right w:val="single" w:sz="12" w:space="0" w:color="auto"/>
            </w:tcBorders>
            <w:vAlign w:val="center"/>
          </w:tcPr>
          <w:p w14:paraId="2AB4E8E3" w14:textId="288AB4ED" w:rsidR="003F3F00" w:rsidRPr="00E872DE" w:rsidRDefault="003F3F00" w:rsidP="003F3F00">
            <w:pPr>
              <w:suppressLineNumbers/>
              <w:jc w:val="center"/>
              <w:rPr>
                <w:rFonts w:ascii="Arial" w:hAnsi="Arial" w:cs="Arial"/>
                <w:sz w:val="22"/>
                <w:szCs w:val="22"/>
              </w:rPr>
            </w:pPr>
            <w:r>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7957222E" w14:textId="6C4BC35C" w:rsidR="003F3F00" w:rsidRPr="00E872DE" w:rsidRDefault="003F3F00" w:rsidP="003F3F00">
            <w:pPr>
              <w:suppressLineNumbers/>
              <w:jc w:val="center"/>
              <w:rPr>
                <w:rFonts w:ascii="Arial" w:hAnsi="Arial" w:cs="Arial"/>
                <w:sz w:val="22"/>
                <w:szCs w:val="22"/>
              </w:rPr>
            </w:pPr>
            <w:r>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1EC73720"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1EBBBFFC" w14:textId="77777777" w:rsidTr="003F3F0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CD5AB32" w14:textId="7CD3458B" w:rsidR="003F3F00" w:rsidRPr="00E872DE" w:rsidRDefault="003F3F00" w:rsidP="003F3F00">
            <w:pPr>
              <w:suppressLineNumbers/>
              <w:rPr>
                <w:rFonts w:ascii="Arial" w:hAnsi="Arial" w:cs="Arial"/>
                <w:sz w:val="22"/>
                <w:szCs w:val="22"/>
                <w:lang w:eastAsia="en-US"/>
              </w:rPr>
            </w:pPr>
            <w:r>
              <w:rPr>
                <w:rFonts w:ascii="Arial" w:hAnsi="Arial" w:cs="Arial"/>
                <w:sz w:val="22"/>
                <w:szCs w:val="22"/>
                <w:lang w:eastAsia="en-US"/>
              </w:rPr>
              <w:t>Yunus Emre FIRAT</w:t>
            </w:r>
          </w:p>
        </w:tc>
        <w:tc>
          <w:tcPr>
            <w:tcW w:w="874" w:type="dxa"/>
            <w:tcBorders>
              <w:top w:val="single" w:sz="4" w:space="0" w:color="auto"/>
              <w:left w:val="single" w:sz="12" w:space="0" w:color="auto"/>
              <w:bottom w:val="single" w:sz="4" w:space="0" w:color="auto"/>
              <w:right w:val="single" w:sz="12" w:space="0" w:color="auto"/>
            </w:tcBorders>
          </w:tcPr>
          <w:p w14:paraId="3C1572F5" w14:textId="501FECD1" w:rsidR="003F3F00" w:rsidRPr="00E872DE" w:rsidRDefault="003F3F00" w:rsidP="003F3F00">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1DE7FA05" w14:textId="3EE3611B" w:rsidR="003F3F00" w:rsidRPr="00E872DE" w:rsidRDefault="003F3F00" w:rsidP="003F3F00">
            <w:pPr>
              <w:suppressLineNumbers/>
              <w:jc w:val="left"/>
              <w:rPr>
                <w:rFonts w:ascii="Arial" w:hAnsi="Arial" w:cs="Arial"/>
                <w:sz w:val="22"/>
                <w:szCs w:val="22"/>
                <w:lang w:eastAsia="en-US"/>
              </w:rPr>
            </w:pPr>
            <w:r>
              <w:rPr>
                <w:rFonts w:ascii="Arial" w:hAnsi="Arial" w:cs="Arial"/>
                <w:sz w:val="22"/>
                <w:szCs w:val="22"/>
                <w:lang w:eastAsia="en-US"/>
              </w:rPr>
              <w:t xml:space="preserve">FZK 566 / 3 / </w:t>
            </w:r>
            <w:r w:rsidRPr="00E42A1F">
              <w:rPr>
                <w:rFonts w:ascii="Arial" w:hAnsi="Arial" w:cs="Arial"/>
                <w:sz w:val="22"/>
                <w:szCs w:val="22"/>
                <w:lang w:eastAsia="en-US"/>
              </w:rPr>
              <w:t xml:space="preserve">2024-2025 </w:t>
            </w:r>
            <w:r>
              <w:rPr>
                <w:rFonts w:ascii="Arial" w:hAnsi="Arial" w:cs="Arial"/>
                <w:sz w:val="22"/>
                <w:szCs w:val="22"/>
                <w:lang w:eastAsia="en-US"/>
              </w:rPr>
              <w:t>/Bahar/ Enerji depolama sistemleri</w:t>
            </w:r>
          </w:p>
        </w:tc>
        <w:tc>
          <w:tcPr>
            <w:tcW w:w="993" w:type="dxa"/>
            <w:tcBorders>
              <w:top w:val="single" w:sz="4" w:space="0" w:color="auto"/>
              <w:left w:val="single" w:sz="12" w:space="0" w:color="auto"/>
              <w:bottom w:val="single" w:sz="4" w:space="0" w:color="auto"/>
              <w:right w:val="single" w:sz="12" w:space="0" w:color="auto"/>
            </w:tcBorders>
            <w:vAlign w:val="center"/>
          </w:tcPr>
          <w:p w14:paraId="676F6390" w14:textId="172918C6" w:rsidR="003F3F00" w:rsidRPr="00E872DE" w:rsidRDefault="003F3F00" w:rsidP="003F3F00">
            <w:pPr>
              <w:suppressLineNumbers/>
              <w:jc w:val="center"/>
              <w:rPr>
                <w:rFonts w:ascii="Arial" w:hAnsi="Arial" w:cs="Arial"/>
                <w:sz w:val="22"/>
                <w:szCs w:val="22"/>
              </w:rPr>
            </w:pPr>
            <w:r>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374B6BAC" w14:textId="1EA8274B" w:rsidR="003F3F00" w:rsidRPr="00E872DE" w:rsidRDefault="003F3F00" w:rsidP="003F3F00">
            <w:pPr>
              <w:suppressLineNumbers/>
              <w:jc w:val="center"/>
              <w:rPr>
                <w:rFonts w:ascii="Arial" w:hAnsi="Arial" w:cs="Arial"/>
                <w:sz w:val="22"/>
                <w:szCs w:val="22"/>
              </w:rPr>
            </w:pPr>
            <w:r>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636E6F96"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069D5E3C" w14:textId="77777777" w:rsidTr="003F3F0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23C0EF01" w14:textId="3E6029C3" w:rsidR="003F3F00" w:rsidRPr="00E872DE" w:rsidRDefault="003F3F00" w:rsidP="003F3F00">
            <w:pPr>
              <w:suppressLineNumbers/>
              <w:rPr>
                <w:rFonts w:ascii="Arial" w:hAnsi="Arial" w:cs="Arial"/>
                <w:sz w:val="22"/>
                <w:szCs w:val="22"/>
                <w:lang w:eastAsia="en-US"/>
              </w:rPr>
            </w:pPr>
            <w:r>
              <w:rPr>
                <w:rFonts w:ascii="Arial" w:hAnsi="Arial" w:cs="Arial"/>
                <w:sz w:val="22"/>
                <w:szCs w:val="22"/>
                <w:lang w:eastAsia="en-US"/>
              </w:rPr>
              <w:t>Yunus Emre FIRAT</w:t>
            </w:r>
          </w:p>
        </w:tc>
        <w:tc>
          <w:tcPr>
            <w:tcW w:w="874" w:type="dxa"/>
            <w:tcBorders>
              <w:top w:val="single" w:sz="4" w:space="0" w:color="auto"/>
              <w:left w:val="single" w:sz="12" w:space="0" w:color="auto"/>
              <w:bottom w:val="single" w:sz="4" w:space="0" w:color="auto"/>
              <w:right w:val="single" w:sz="12" w:space="0" w:color="auto"/>
            </w:tcBorders>
          </w:tcPr>
          <w:p w14:paraId="3B9DC5A4" w14:textId="0A2EE95F" w:rsidR="003F3F00" w:rsidRPr="00E872DE" w:rsidRDefault="003F3F00" w:rsidP="003F3F00">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2EB3FAF9" w14:textId="30DCF713" w:rsidR="003F3F00" w:rsidRPr="00E872DE" w:rsidRDefault="003F3F00" w:rsidP="003F3F00">
            <w:pPr>
              <w:suppressLineNumbers/>
              <w:jc w:val="left"/>
              <w:rPr>
                <w:rFonts w:ascii="Arial" w:hAnsi="Arial" w:cs="Arial"/>
                <w:sz w:val="22"/>
                <w:szCs w:val="22"/>
                <w:lang w:eastAsia="en-US"/>
              </w:rPr>
            </w:pPr>
            <w:r>
              <w:rPr>
                <w:rFonts w:ascii="Arial" w:hAnsi="Arial" w:cs="Arial"/>
                <w:sz w:val="22"/>
                <w:szCs w:val="22"/>
                <w:lang w:eastAsia="en-US"/>
              </w:rPr>
              <w:t xml:space="preserve">FZK 565 / 3 / </w:t>
            </w:r>
            <w:r w:rsidRPr="00E42A1F">
              <w:rPr>
                <w:rFonts w:ascii="Arial" w:hAnsi="Arial" w:cs="Arial"/>
                <w:sz w:val="22"/>
                <w:szCs w:val="22"/>
                <w:lang w:eastAsia="en-US"/>
              </w:rPr>
              <w:t xml:space="preserve">2024-2025 </w:t>
            </w:r>
            <w:r>
              <w:rPr>
                <w:rFonts w:ascii="Arial" w:hAnsi="Arial" w:cs="Arial"/>
                <w:sz w:val="22"/>
                <w:szCs w:val="22"/>
                <w:lang w:eastAsia="en-US"/>
              </w:rPr>
              <w:t>/Bahar/ Elektrokimyasal empedans spektroskopisi</w:t>
            </w:r>
          </w:p>
        </w:tc>
        <w:tc>
          <w:tcPr>
            <w:tcW w:w="993" w:type="dxa"/>
            <w:tcBorders>
              <w:top w:val="single" w:sz="4" w:space="0" w:color="auto"/>
              <w:left w:val="single" w:sz="12" w:space="0" w:color="auto"/>
              <w:bottom w:val="single" w:sz="4" w:space="0" w:color="auto"/>
              <w:right w:val="single" w:sz="12" w:space="0" w:color="auto"/>
            </w:tcBorders>
            <w:vAlign w:val="center"/>
          </w:tcPr>
          <w:p w14:paraId="49AFE67E" w14:textId="6BD9795F" w:rsidR="003F3F00" w:rsidRPr="00E872DE" w:rsidRDefault="003F3F00" w:rsidP="003F3F00">
            <w:pPr>
              <w:suppressLineNumbers/>
              <w:jc w:val="center"/>
              <w:rPr>
                <w:rFonts w:ascii="Arial" w:hAnsi="Arial" w:cs="Arial"/>
                <w:sz w:val="22"/>
                <w:szCs w:val="22"/>
              </w:rPr>
            </w:pPr>
            <w:r>
              <w:rPr>
                <w:rFonts w:ascii="Arial" w:hAnsi="Arial" w:cs="Arial"/>
                <w:sz w:val="22"/>
                <w:szCs w:val="22"/>
              </w:rPr>
              <w:t>80</w:t>
            </w:r>
          </w:p>
        </w:tc>
        <w:tc>
          <w:tcPr>
            <w:tcW w:w="992" w:type="dxa"/>
            <w:tcBorders>
              <w:top w:val="single" w:sz="4" w:space="0" w:color="auto"/>
              <w:left w:val="single" w:sz="12" w:space="0" w:color="auto"/>
              <w:bottom w:val="single" w:sz="4" w:space="0" w:color="auto"/>
              <w:right w:val="single" w:sz="12" w:space="0" w:color="auto"/>
            </w:tcBorders>
            <w:vAlign w:val="center"/>
          </w:tcPr>
          <w:p w14:paraId="7C2A46E9" w14:textId="11122B46" w:rsidR="003F3F00" w:rsidRPr="00E872DE" w:rsidRDefault="003F3F00" w:rsidP="003F3F00">
            <w:pPr>
              <w:suppressLineNumbers/>
              <w:jc w:val="center"/>
              <w:rPr>
                <w:rFonts w:ascii="Arial" w:hAnsi="Arial" w:cs="Arial"/>
                <w:sz w:val="22"/>
                <w:szCs w:val="22"/>
              </w:rPr>
            </w:pPr>
            <w:r>
              <w:rPr>
                <w:rFonts w:ascii="Arial" w:hAnsi="Arial" w:cs="Arial"/>
                <w:sz w:val="22"/>
                <w:szCs w:val="22"/>
              </w:rPr>
              <w:t>20</w:t>
            </w:r>
          </w:p>
        </w:tc>
        <w:tc>
          <w:tcPr>
            <w:tcW w:w="1091" w:type="dxa"/>
            <w:tcBorders>
              <w:top w:val="single" w:sz="4" w:space="0" w:color="auto"/>
              <w:left w:val="single" w:sz="12" w:space="0" w:color="auto"/>
              <w:bottom w:val="single" w:sz="4" w:space="0" w:color="auto"/>
              <w:right w:val="single" w:sz="18" w:space="0" w:color="auto"/>
            </w:tcBorders>
            <w:vAlign w:val="center"/>
          </w:tcPr>
          <w:p w14:paraId="7CEF625C"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4543D739" w14:textId="77777777" w:rsidTr="009363B8">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E34CC2F" w14:textId="4B77CBDF" w:rsidR="003F3F00" w:rsidRPr="00E872DE" w:rsidRDefault="003F3F00" w:rsidP="003F3F00">
            <w:pPr>
              <w:suppressLineNumbers/>
              <w:rPr>
                <w:rFonts w:ascii="Arial" w:hAnsi="Arial" w:cs="Arial"/>
                <w:sz w:val="22"/>
                <w:szCs w:val="22"/>
                <w:lang w:eastAsia="en-US"/>
              </w:rPr>
            </w:pPr>
            <w:r>
              <w:t>Ali KARPUZ</w:t>
            </w:r>
          </w:p>
        </w:tc>
        <w:tc>
          <w:tcPr>
            <w:tcW w:w="874" w:type="dxa"/>
            <w:tcBorders>
              <w:top w:val="single" w:sz="4" w:space="0" w:color="auto"/>
              <w:left w:val="single" w:sz="12" w:space="0" w:color="auto"/>
              <w:bottom w:val="single" w:sz="4" w:space="0" w:color="auto"/>
              <w:right w:val="single" w:sz="12" w:space="0" w:color="auto"/>
            </w:tcBorders>
            <w:vAlign w:val="center"/>
          </w:tcPr>
          <w:p w14:paraId="2A89FD3E" w14:textId="4DD502BA" w:rsidR="003F3F00" w:rsidRPr="00E872DE" w:rsidRDefault="003F3F00" w:rsidP="003F3F0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0AC50905" w14:textId="7FD675CE" w:rsidR="003F3F00" w:rsidRPr="00E872DE" w:rsidRDefault="00D54D24" w:rsidP="003F3F00">
            <w:pPr>
              <w:suppressLineNumbers/>
              <w:jc w:val="left"/>
              <w:rPr>
                <w:rFonts w:ascii="Arial" w:hAnsi="Arial" w:cs="Arial"/>
                <w:sz w:val="22"/>
                <w:szCs w:val="22"/>
                <w:lang w:eastAsia="en-US"/>
              </w:rPr>
            </w:pPr>
            <w:hyperlink r:id="rId16" w:history="1">
              <w:r w:rsidR="003F3F00" w:rsidRPr="00A20747">
                <w:rPr>
                  <w:rStyle w:val="Kpr"/>
                </w:rPr>
                <w:t>FZK 517</w:t>
              </w:r>
            </w:hyperlink>
            <w:r w:rsidR="003F3F00">
              <w:t>/3/GÜZ-BAHAR/2024-2025</w:t>
            </w:r>
          </w:p>
        </w:tc>
        <w:tc>
          <w:tcPr>
            <w:tcW w:w="993" w:type="dxa"/>
            <w:tcBorders>
              <w:top w:val="single" w:sz="4" w:space="0" w:color="auto"/>
              <w:left w:val="single" w:sz="12" w:space="0" w:color="auto"/>
              <w:bottom w:val="single" w:sz="4" w:space="0" w:color="auto"/>
              <w:right w:val="single" w:sz="12" w:space="0" w:color="auto"/>
            </w:tcBorders>
            <w:vAlign w:val="center"/>
          </w:tcPr>
          <w:p w14:paraId="43F7C1F5" w14:textId="617250AD" w:rsidR="003F3F00" w:rsidRPr="00E872DE" w:rsidRDefault="003F3F00" w:rsidP="003F3F00">
            <w:pPr>
              <w:suppressLineNumbers/>
              <w:jc w:val="center"/>
              <w:rPr>
                <w:rFonts w:ascii="Arial" w:hAnsi="Arial" w:cs="Arial"/>
                <w:sz w:val="22"/>
                <w:szCs w:val="22"/>
              </w:rPr>
            </w:pPr>
            <w:r>
              <w:t xml:space="preserve"> 100</w:t>
            </w:r>
          </w:p>
        </w:tc>
        <w:tc>
          <w:tcPr>
            <w:tcW w:w="992" w:type="dxa"/>
            <w:tcBorders>
              <w:top w:val="single" w:sz="4" w:space="0" w:color="auto"/>
              <w:left w:val="single" w:sz="12" w:space="0" w:color="auto"/>
              <w:bottom w:val="single" w:sz="4" w:space="0" w:color="auto"/>
              <w:right w:val="single" w:sz="12" w:space="0" w:color="auto"/>
            </w:tcBorders>
            <w:vAlign w:val="center"/>
          </w:tcPr>
          <w:p w14:paraId="12D8B63D" w14:textId="77777777" w:rsidR="003F3F00" w:rsidRPr="00E872DE" w:rsidRDefault="003F3F00" w:rsidP="003F3F00">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1ED3FAA9"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322D8CCC" w14:textId="77777777" w:rsidTr="00480771">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56A47787" w14:textId="03E9D355" w:rsidR="003F3F00" w:rsidRPr="00E872DE" w:rsidRDefault="003F3F00" w:rsidP="003F3F00">
            <w:pPr>
              <w:suppressLineNumbers/>
              <w:rPr>
                <w:rFonts w:ascii="Arial" w:hAnsi="Arial" w:cs="Arial"/>
                <w:sz w:val="22"/>
                <w:szCs w:val="22"/>
                <w:lang w:eastAsia="en-US"/>
              </w:rPr>
            </w:pPr>
            <w:r>
              <w:t>Ayşenur GENCER</w:t>
            </w:r>
          </w:p>
        </w:tc>
        <w:tc>
          <w:tcPr>
            <w:tcW w:w="874" w:type="dxa"/>
            <w:tcBorders>
              <w:top w:val="single" w:sz="4" w:space="0" w:color="auto"/>
              <w:left w:val="single" w:sz="12" w:space="0" w:color="auto"/>
              <w:bottom w:val="single" w:sz="4" w:space="0" w:color="auto"/>
              <w:right w:val="single" w:sz="12" w:space="0" w:color="auto"/>
            </w:tcBorders>
            <w:vAlign w:val="center"/>
          </w:tcPr>
          <w:p w14:paraId="7E8A5D5E" w14:textId="13C4E74B" w:rsidR="003F3F00" w:rsidRPr="00E872DE" w:rsidRDefault="003F3F00" w:rsidP="003F3F0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49D58DC2" w14:textId="77777777" w:rsidR="003F3F00" w:rsidRDefault="003F3F00" w:rsidP="003F3F00">
            <w:r>
              <w:t>FZK 552, Enerjitik Malzemeler, 3, Güz dönemi, 2024-2025</w:t>
            </w:r>
          </w:p>
          <w:p w14:paraId="1D2CCB7F" w14:textId="77777777" w:rsidR="003F3F00" w:rsidRPr="00E872DE" w:rsidRDefault="003F3F00" w:rsidP="003F3F00">
            <w:pPr>
              <w:suppressLineNumbers/>
              <w:jc w:val="left"/>
              <w:rPr>
                <w:rFonts w:ascii="Arial" w:hAnsi="Arial" w:cs="Arial"/>
                <w:sz w:val="22"/>
                <w:szCs w:val="22"/>
                <w:lang w:eastAsia="en-US"/>
              </w:rPr>
            </w:pPr>
          </w:p>
        </w:tc>
        <w:tc>
          <w:tcPr>
            <w:tcW w:w="993" w:type="dxa"/>
            <w:tcBorders>
              <w:top w:val="single" w:sz="4" w:space="0" w:color="auto"/>
              <w:left w:val="single" w:sz="12" w:space="0" w:color="auto"/>
              <w:bottom w:val="single" w:sz="4" w:space="0" w:color="auto"/>
              <w:right w:val="single" w:sz="12" w:space="0" w:color="auto"/>
            </w:tcBorders>
            <w:vAlign w:val="center"/>
          </w:tcPr>
          <w:p w14:paraId="5A8793C9" w14:textId="42DD1938"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992" w:type="dxa"/>
            <w:tcBorders>
              <w:top w:val="single" w:sz="4" w:space="0" w:color="auto"/>
              <w:left w:val="single" w:sz="12" w:space="0" w:color="auto"/>
              <w:bottom w:val="single" w:sz="4" w:space="0" w:color="auto"/>
              <w:right w:val="single" w:sz="12" w:space="0" w:color="auto"/>
            </w:tcBorders>
            <w:vAlign w:val="center"/>
          </w:tcPr>
          <w:p w14:paraId="1E3D7F42" w14:textId="522FA22B"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1091" w:type="dxa"/>
            <w:tcBorders>
              <w:top w:val="single" w:sz="4" w:space="0" w:color="auto"/>
              <w:left w:val="single" w:sz="12" w:space="0" w:color="auto"/>
              <w:bottom w:val="single" w:sz="4" w:space="0" w:color="auto"/>
              <w:right w:val="single" w:sz="18" w:space="0" w:color="auto"/>
            </w:tcBorders>
            <w:vAlign w:val="center"/>
          </w:tcPr>
          <w:p w14:paraId="3847B668"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13346E4C" w14:textId="77777777" w:rsidTr="003F3F00">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87F3FDC" w14:textId="76076810" w:rsidR="003F3F00" w:rsidRPr="00E872DE" w:rsidRDefault="003F3F00" w:rsidP="003F3F00">
            <w:pPr>
              <w:suppressLineNumbers/>
              <w:rPr>
                <w:rFonts w:ascii="Arial" w:hAnsi="Arial" w:cs="Arial"/>
                <w:sz w:val="22"/>
                <w:szCs w:val="22"/>
                <w:lang w:eastAsia="en-US"/>
              </w:rPr>
            </w:pPr>
            <w:r>
              <w:t>Ayşenur GENCER</w:t>
            </w:r>
          </w:p>
        </w:tc>
        <w:tc>
          <w:tcPr>
            <w:tcW w:w="874" w:type="dxa"/>
            <w:tcBorders>
              <w:top w:val="single" w:sz="4" w:space="0" w:color="auto"/>
              <w:left w:val="single" w:sz="12" w:space="0" w:color="auto"/>
              <w:bottom w:val="single" w:sz="4" w:space="0" w:color="auto"/>
              <w:right w:val="single" w:sz="12" w:space="0" w:color="auto"/>
            </w:tcBorders>
          </w:tcPr>
          <w:p w14:paraId="64C194EA" w14:textId="1A4BC077" w:rsidR="003F3F00" w:rsidRPr="00E872DE" w:rsidRDefault="003F3F00" w:rsidP="003F3F00">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vAlign w:val="center"/>
          </w:tcPr>
          <w:p w14:paraId="2B233591" w14:textId="77777777" w:rsidR="003F3F00" w:rsidRDefault="003F3F00" w:rsidP="003F3F00">
            <w:r>
              <w:t>FZK 541, Katıların Optik Özellikleri, 3, Güz dönemi, 2024-2025</w:t>
            </w:r>
          </w:p>
          <w:p w14:paraId="717AC579" w14:textId="77777777" w:rsidR="003F3F00" w:rsidRPr="00E872DE" w:rsidRDefault="003F3F00" w:rsidP="003F3F00">
            <w:pPr>
              <w:suppressLineNumbers/>
              <w:jc w:val="left"/>
              <w:rPr>
                <w:rFonts w:ascii="Arial" w:hAnsi="Arial" w:cs="Arial"/>
                <w:sz w:val="22"/>
                <w:szCs w:val="22"/>
                <w:lang w:eastAsia="en-US"/>
              </w:rPr>
            </w:pPr>
          </w:p>
        </w:tc>
        <w:tc>
          <w:tcPr>
            <w:tcW w:w="993" w:type="dxa"/>
            <w:tcBorders>
              <w:top w:val="single" w:sz="4" w:space="0" w:color="auto"/>
              <w:left w:val="single" w:sz="12" w:space="0" w:color="auto"/>
              <w:bottom w:val="single" w:sz="4" w:space="0" w:color="auto"/>
              <w:right w:val="single" w:sz="12" w:space="0" w:color="auto"/>
            </w:tcBorders>
            <w:vAlign w:val="center"/>
          </w:tcPr>
          <w:p w14:paraId="0DF6A573" w14:textId="7BE779EA"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992" w:type="dxa"/>
            <w:tcBorders>
              <w:top w:val="single" w:sz="4" w:space="0" w:color="auto"/>
              <w:left w:val="single" w:sz="12" w:space="0" w:color="auto"/>
              <w:bottom w:val="single" w:sz="4" w:space="0" w:color="auto"/>
              <w:right w:val="single" w:sz="12" w:space="0" w:color="auto"/>
            </w:tcBorders>
            <w:vAlign w:val="center"/>
          </w:tcPr>
          <w:p w14:paraId="4A35F53C" w14:textId="5D17FEFD"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1091" w:type="dxa"/>
            <w:tcBorders>
              <w:top w:val="single" w:sz="4" w:space="0" w:color="auto"/>
              <w:left w:val="single" w:sz="12" w:space="0" w:color="auto"/>
              <w:bottom w:val="single" w:sz="4" w:space="0" w:color="auto"/>
              <w:right w:val="single" w:sz="18" w:space="0" w:color="auto"/>
            </w:tcBorders>
            <w:vAlign w:val="center"/>
          </w:tcPr>
          <w:p w14:paraId="130DCB14" w14:textId="77777777" w:rsidR="003F3F00" w:rsidRPr="00E872DE" w:rsidRDefault="003F3F00" w:rsidP="003F3F00">
            <w:pPr>
              <w:suppressLineNumbers/>
              <w:jc w:val="center"/>
              <w:rPr>
                <w:rFonts w:ascii="Arial" w:hAnsi="Arial" w:cs="Arial"/>
                <w:sz w:val="22"/>
                <w:szCs w:val="22"/>
                <w:lang w:eastAsia="en-US"/>
              </w:rPr>
            </w:pPr>
          </w:p>
        </w:tc>
      </w:tr>
      <w:tr w:rsidR="003F3F00" w:rsidRPr="00E872DE" w14:paraId="4D6A1272" w14:textId="77777777" w:rsidTr="00042FC7">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6BD80D15" w14:textId="15301B49" w:rsidR="003F3F00" w:rsidRPr="00E872DE" w:rsidRDefault="003F3F00" w:rsidP="003F3F00">
            <w:pPr>
              <w:suppressLineNumbers/>
              <w:rPr>
                <w:rFonts w:ascii="Arial" w:hAnsi="Arial" w:cs="Arial"/>
                <w:sz w:val="22"/>
                <w:szCs w:val="22"/>
                <w:lang w:eastAsia="en-US"/>
              </w:rPr>
            </w:pPr>
            <w:r>
              <w:t>Ayşenur GENCER</w:t>
            </w:r>
          </w:p>
        </w:tc>
        <w:tc>
          <w:tcPr>
            <w:tcW w:w="874" w:type="dxa"/>
            <w:tcBorders>
              <w:top w:val="single" w:sz="4" w:space="0" w:color="auto"/>
              <w:left w:val="single" w:sz="12" w:space="0" w:color="auto"/>
              <w:bottom w:val="single" w:sz="4" w:space="0" w:color="auto"/>
              <w:right w:val="single" w:sz="12" w:space="0" w:color="auto"/>
            </w:tcBorders>
            <w:vAlign w:val="center"/>
          </w:tcPr>
          <w:p w14:paraId="5A7AD29E" w14:textId="67234748" w:rsidR="003F3F00" w:rsidRPr="00E872DE" w:rsidRDefault="003F3F00" w:rsidP="003F3F00">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34EED822" w14:textId="0C3BE134" w:rsidR="003F3F00" w:rsidRPr="00E872DE" w:rsidRDefault="003F3F00" w:rsidP="003F3F00">
            <w:pPr>
              <w:suppressLineNumbers/>
              <w:jc w:val="left"/>
              <w:rPr>
                <w:rFonts w:ascii="Arial" w:hAnsi="Arial" w:cs="Arial"/>
                <w:sz w:val="22"/>
                <w:szCs w:val="22"/>
                <w:lang w:eastAsia="en-US"/>
              </w:rPr>
            </w:pPr>
            <w:r>
              <w:t>FZK 544, Hesaplamalı Malzeme Bilimi, 3, Bahar dönemi, 2024-2025</w:t>
            </w:r>
          </w:p>
        </w:tc>
        <w:tc>
          <w:tcPr>
            <w:tcW w:w="993" w:type="dxa"/>
            <w:tcBorders>
              <w:top w:val="single" w:sz="4" w:space="0" w:color="auto"/>
              <w:left w:val="single" w:sz="12" w:space="0" w:color="auto"/>
              <w:bottom w:val="single" w:sz="4" w:space="0" w:color="auto"/>
              <w:right w:val="single" w:sz="12" w:space="0" w:color="auto"/>
            </w:tcBorders>
            <w:vAlign w:val="center"/>
          </w:tcPr>
          <w:p w14:paraId="49E656EF" w14:textId="11216302"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992" w:type="dxa"/>
            <w:tcBorders>
              <w:top w:val="single" w:sz="4" w:space="0" w:color="auto"/>
              <w:left w:val="single" w:sz="12" w:space="0" w:color="auto"/>
              <w:bottom w:val="single" w:sz="4" w:space="0" w:color="auto"/>
              <w:right w:val="single" w:sz="12" w:space="0" w:color="auto"/>
            </w:tcBorders>
            <w:vAlign w:val="center"/>
          </w:tcPr>
          <w:p w14:paraId="24A1ECB6" w14:textId="56D491D1" w:rsidR="003F3F00" w:rsidRPr="00E872DE" w:rsidRDefault="003F3F00" w:rsidP="003F3F00">
            <w:pPr>
              <w:suppressLineNumbers/>
              <w:jc w:val="center"/>
              <w:rPr>
                <w:rFonts w:ascii="Arial" w:hAnsi="Arial" w:cs="Arial"/>
                <w:sz w:val="22"/>
                <w:szCs w:val="22"/>
              </w:rPr>
            </w:pPr>
            <w:r>
              <w:rPr>
                <w:rFonts w:ascii="Arial" w:hAnsi="Arial" w:cs="Arial"/>
                <w:sz w:val="22"/>
                <w:szCs w:val="22"/>
              </w:rPr>
              <w:t>50</w:t>
            </w:r>
          </w:p>
        </w:tc>
        <w:tc>
          <w:tcPr>
            <w:tcW w:w="1091" w:type="dxa"/>
            <w:tcBorders>
              <w:top w:val="single" w:sz="4" w:space="0" w:color="auto"/>
              <w:left w:val="single" w:sz="12" w:space="0" w:color="auto"/>
              <w:bottom w:val="single" w:sz="4" w:space="0" w:color="auto"/>
              <w:right w:val="single" w:sz="18" w:space="0" w:color="auto"/>
            </w:tcBorders>
            <w:vAlign w:val="center"/>
          </w:tcPr>
          <w:p w14:paraId="7302CC71" w14:textId="77777777" w:rsidR="003F3F00" w:rsidRPr="00E872DE" w:rsidRDefault="003F3F00" w:rsidP="003F3F00">
            <w:pPr>
              <w:suppressLineNumbers/>
              <w:jc w:val="center"/>
              <w:rPr>
                <w:rFonts w:ascii="Arial" w:hAnsi="Arial" w:cs="Arial"/>
                <w:sz w:val="22"/>
                <w:szCs w:val="22"/>
                <w:lang w:eastAsia="en-US"/>
              </w:rPr>
            </w:pPr>
          </w:p>
        </w:tc>
      </w:tr>
      <w:tr w:rsidR="00866B55" w:rsidRPr="00E872DE" w14:paraId="281FC074" w14:textId="77777777" w:rsidTr="00B01B32">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95281F1" w14:textId="0B32DE36" w:rsidR="00866B55" w:rsidRPr="00E872DE" w:rsidRDefault="00866B55" w:rsidP="00866B55">
            <w:pPr>
              <w:suppressLineNumbers/>
              <w:rPr>
                <w:rFonts w:ascii="Arial" w:hAnsi="Arial" w:cs="Arial"/>
                <w:sz w:val="22"/>
                <w:szCs w:val="22"/>
                <w:lang w:eastAsia="en-US"/>
              </w:rPr>
            </w:pPr>
            <w:r>
              <w:t>Mehmet Emin Korkmaz</w:t>
            </w:r>
          </w:p>
        </w:tc>
        <w:tc>
          <w:tcPr>
            <w:tcW w:w="874" w:type="dxa"/>
            <w:tcBorders>
              <w:top w:val="single" w:sz="4" w:space="0" w:color="auto"/>
              <w:left w:val="single" w:sz="12" w:space="0" w:color="auto"/>
              <w:bottom w:val="single" w:sz="4" w:space="0" w:color="auto"/>
              <w:right w:val="single" w:sz="12" w:space="0" w:color="auto"/>
            </w:tcBorders>
            <w:vAlign w:val="center"/>
          </w:tcPr>
          <w:p w14:paraId="6D4FF548" w14:textId="398373A4" w:rsidR="00866B55" w:rsidRPr="00E872DE" w:rsidRDefault="00866B55" w:rsidP="00866B55">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2F81B961" w14:textId="02F832FF" w:rsidR="00866B55" w:rsidRPr="00E872DE" w:rsidRDefault="00866B55" w:rsidP="00866B55">
            <w:pPr>
              <w:suppressLineNumbers/>
              <w:jc w:val="left"/>
              <w:rPr>
                <w:rFonts w:ascii="Arial" w:hAnsi="Arial" w:cs="Arial"/>
                <w:sz w:val="22"/>
                <w:szCs w:val="22"/>
                <w:lang w:eastAsia="en-US"/>
              </w:rPr>
            </w:pPr>
            <w:r w:rsidRPr="00260BF5">
              <w:rPr>
                <w:rFonts w:ascii="Arial" w:hAnsi="Arial" w:cs="Arial"/>
                <w:sz w:val="20"/>
                <w:szCs w:val="20"/>
              </w:rPr>
              <w:t>İLERİ NÜKLEER FİZİK I</w:t>
            </w:r>
            <w:r>
              <w:rPr>
                <w:rFonts w:ascii="Arial" w:hAnsi="Arial" w:cs="Arial"/>
                <w:sz w:val="20"/>
                <w:szCs w:val="20"/>
              </w:rPr>
              <w:t xml:space="preserve"> (</w:t>
            </w:r>
            <w:r w:rsidRPr="00B80850">
              <w:rPr>
                <w:rFonts w:ascii="Arial" w:hAnsi="Arial" w:cs="Arial"/>
                <w:sz w:val="20"/>
                <w:szCs w:val="20"/>
              </w:rPr>
              <w:t>FZK 514 / 3 / 2024-2025 / Güz /</w:t>
            </w:r>
            <w:r>
              <w:rPr>
                <w:rFonts w:ascii="Arial" w:hAnsi="Arial" w:cs="Arial"/>
                <w:sz w:val="20"/>
                <w:szCs w:val="20"/>
              </w:rPr>
              <w:t>)</w:t>
            </w:r>
          </w:p>
        </w:tc>
        <w:tc>
          <w:tcPr>
            <w:tcW w:w="993" w:type="dxa"/>
            <w:tcBorders>
              <w:top w:val="single" w:sz="4" w:space="0" w:color="auto"/>
              <w:left w:val="single" w:sz="12" w:space="0" w:color="auto"/>
              <w:bottom w:val="single" w:sz="4" w:space="0" w:color="auto"/>
              <w:right w:val="single" w:sz="12" w:space="0" w:color="auto"/>
            </w:tcBorders>
            <w:vAlign w:val="center"/>
          </w:tcPr>
          <w:p w14:paraId="1EB17936" w14:textId="06C92101" w:rsidR="00866B55" w:rsidRPr="00E872DE" w:rsidRDefault="00866B55" w:rsidP="00866B55">
            <w:pPr>
              <w:suppressLineNumbers/>
              <w:jc w:val="center"/>
              <w:rPr>
                <w:rFonts w:ascii="Arial" w:hAnsi="Arial" w:cs="Arial"/>
                <w:sz w:val="22"/>
                <w:szCs w:val="22"/>
              </w:rPr>
            </w:pPr>
            <w:r>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vAlign w:val="center"/>
          </w:tcPr>
          <w:p w14:paraId="1983BE39" w14:textId="6D03D7F6" w:rsidR="00866B55" w:rsidRPr="00E872DE" w:rsidRDefault="00866B55" w:rsidP="00866B55">
            <w:pPr>
              <w:suppressLineNumbers/>
              <w:jc w:val="center"/>
              <w:rPr>
                <w:rFonts w:ascii="Arial" w:hAnsi="Arial" w:cs="Arial"/>
                <w:sz w:val="22"/>
                <w:szCs w:val="22"/>
              </w:rPr>
            </w:pPr>
            <w:r>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6E254D9F"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08126883" w14:textId="77777777" w:rsidTr="0038437D">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6526E6FF" w14:textId="64C7B945" w:rsidR="00866B55" w:rsidRPr="00E872DE" w:rsidRDefault="00866B55" w:rsidP="00866B55">
            <w:pPr>
              <w:suppressLineNumbers/>
              <w:rPr>
                <w:rFonts w:ascii="Arial" w:hAnsi="Arial" w:cs="Arial"/>
                <w:sz w:val="22"/>
                <w:szCs w:val="22"/>
                <w:lang w:eastAsia="en-US"/>
              </w:rPr>
            </w:pPr>
            <w:r>
              <w:t>Mehmet Emin Korkmaz</w:t>
            </w:r>
          </w:p>
        </w:tc>
        <w:tc>
          <w:tcPr>
            <w:tcW w:w="874" w:type="dxa"/>
            <w:tcBorders>
              <w:top w:val="single" w:sz="4" w:space="0" w:color="auto"/>
              <w:left w:val="single" w:sz="12" w:space="0" w:color="auto"/>
              <w:bottom w:val="single" w:sz="4" w:space="0" w:color="auto"/>
              <w:right w:val="single" w:sz="12" w:space="0" w:color="auto"/>
            </w:tcBorders>
            <w:vAlign w:val="center"/>
          </w:tcPr>
          <w:p w14:paraId="2078C212" w14:textId="64E8530C" w:rsidR="00866B55" w:rsidRPr="00E872DE" w:rsidRDefault="00866B55" w:rsidP="00866B55">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53B9E290" w14:textId="4780FCD5" w:rsidR="00866B55" w:rsidRPr="00E872DE" w:rsidRDefault="00866B55" w:rsidP="00866B55">
            <w:pPr>
              <w:suppressLineNumbers/>
              <w:jc w:val="left"/>
              <w:rPr>
                <w:rFonts w:ascii="Arial" w:hAnsi="Arial" w:cs="Arial"/>
                <w:sz w:val="22"/>
                <w:szCs w:val="22"/>
                <w:lang w:eastAsia="en-US"/>
              </w:rPr>
            </w:pPr>
            <w:r w:rsidRPr="00260BF5">
              <w:rPr>
                <w:rFonts w:ascii="Arial" w:hAnsi="Arial" w:cs="Arial"/>
                <w:sz w:val="20"/>
                <w:szCs w:val="20"/>
              </w:rPr>
              <w:t>NÜKLEER ENERJİ TEKNOLOJİLERİ I</w:t>
            </w:r>
            <w:r>
              <w:rPr>
                <w:rFonts w:ascii="Arial" w:hAnsi="Arial" w:cs="Arial"/>
                <w:sz w:val="20"/>
                <w:szCs w:val="20"/>
              </w:rPr>
              <w:t xml:space="preserve"> (</w:t>
            </w:r>
            <w:r w:rsidRPr="00B80850">
              <w:rPr>
                <w:rFonts w:ascii="Arial" w:hAnsi="Arial" w:cs="Arial"/>
                <w:sz w:val="20"/>
                <w:szCs w:val="20"/>
              </w:rPr>
              <w:t>FZK 512 / 3 /2024-2025 / Güz /</w:t>
            </w:r>
            <w:r>
              <w:rPr>
                <w:rFonts w:ascii="Arial" w:hAnsi="Arial" w:cs="Arial"/>
                <w:sz w:val="20"/>
                <w:szCs w:val="20"/>
              </w:rPr>
              <w:t>)</w:t>
            </w:r>
          </w:p>
        </w:tc>
        <w:tc>
          <w:tcPr>
            <w:tcW w:w="993" w:type="dxa"/>
            <w:tcBorders>
              <w:top w:val="single" w:sz="4" w:space="0" w:color="auto"/>
              <w:left w:val="single" w:sz="12" w:space="0" w:color="auto"/>
              <w:bottom w:val="single" w:sz="4" w:space="0" w:color="auto"/>
              <w:right w:val="single" w:sz="12" w:space="0" w:color="auto"/>
            </w:tcBorders>
          </w:tcPr>
          <w:p w14:paraId="1D3586BB" w14:textId="3A70477A" w:rsidR="00866B55" w:rsidRPr="00E872DE" w:rsidRDefault="00866B55" w:rsidP="00866B55">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297E744C" w14:textId="0072F3D5" w:rsidR="00866B55" w:rsidRPr="00E872DE" w:rsidRDefault="00866B55" w:rsidP="00866B55">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73406292"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6EBFBD7F" w14:textId="77777777" w:rsidTr="00B01B32">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0303820" w14:textId="5DF5765A" w:rsidR="00866B55" w:rsidRPr="00E872DE" w:rsidRDefault="00866B55" w:rsidP="00866B55">
            <w:pPr>
              <w:suppressLineNumbers/>
              <w:rPr>
                <w:rFonts w:ascii="Arial" w:hAnsi="Arial" w:cs="Arial"/>
                <w:sz w:val="22"/>
                <w:szCs w:val="22"/>
                <w:lang w:eastAsia="en-US"/>
              </w:rPr>
            </w:pPr>
            <w:r>
              <w:t>Mehmet Emin Korkmaz</w:t>
            </w:r>
          </w:p>
        </w:tc>
        <w:tc>
          <w:tcPr>
            <w:tcW w:w="874" w:type="dxa"/>
            <w:tcBorders>
              <w:top w:val="single" w:sz="4" w:space="0" w:color="auto"/>
              <w:left w:val="single" w:sz="12" w:space="0" w:color="auto"/>
              <w:bottom w:val="single" w:sz="4" w:space="0" w:color="auto"/>
              <w:right w:val="single" w:sz="12" w:space="0" w:color="auto"/>
            </w:tcBorders>
          </w:tcPr>
          <w:p w14:paraId="14E5F6CC" w14:textId="3FC6E686" w:rsidR="00866B55" w:rsidRPr="00E872DE" w:rsidRDefault="00866B55" w:rsidP="00866B55">
            <w:pPr>
              <w:suppressLineNumbers/>
              <w:jc w:val="center"/>
              <w:rPr>
                <w:rFonts w:ascii="Arial" w:hAnsi="Arial" w:cs="Arial"/>
                <w:sz w:val="22"/>
                <w:szCs w:val="22"/>
                <w:lang w:eastAsia="en-US"/>
              </w:rPr>
            </w:pPr>
            <w:r>
              <w:rPr>
                <w:rFonts w:ascii="Arial" w:hAnsi="Arial" w:cs="Arial"/>
                <w:sz w:val="22"/>
                <w:szCs w:val="22"/>
                <w:lang w:eastAsia="en-US"/>
              </w:rPr>
              <w:t>TZ</w:t>
            </w:r>
          </w:p>
        </w:tc>
        <w:tc>
          <w:tcPr>
            <w:tcW w:w="6988" w:type="dxa"/>
            <w:tcBorders>
              <w:top w:val="single" w:sz="4" w:space="0" w:color="auto"/>
              <w:left w:val="single" w:sz="12" w:space="0" w:color="auto"/>
              <w:bottom w:val="single" w:sz="4" w:space="0" w:color="auto"/>
              <w:right w:val="single" w:sz="12" w:space="0" w:color="auto"/>
            </w:tcBorders>
          </w:tcPr>
          <w:p w14:paraId="5539BB69" w14:textId="5500E40E" w:rsidR="00866B55" w:rsidRPr="00E872DE" w:rsidRDefault="00866B55" w:rsidP="00866B55">
            <w:pPr>
              <w:suppressLineNumbers/>
              <w:jc w:val="left"/>
              <w:rPr>
                <w:rFonts w:ascii="Arial" w:hAnsi="Arial" w:cs="Arial"/>
                <w:sz w:val="22"/>
                <w:szCs w:val="22"/>
                <w:lang w:eastAsia="en-US"/>
              </w:rPr>
            </w:pPr>
            <w:r w:rsidRPr="00260BF5">
              <w:rPr>
                <w:rFonts w:ascii="Arial" w:hAnsi="Arial" w:cs="Arial"/>
                <w:sz w:val="20"/>
                <w:szCs w:val="20"/>
              </w:rPr>
              <w:t>İLERİ NÜKLEER FİZİK I</w:t>
            </w:r>
            <w:r>
              <w:rPr>
                <w:rFonts w:ascii="Arial" w:hAnsi="Arial" w:cs="Arial"/>
                <w:sz w:val="20"/>
                <w:szCs w:val="20"/>
              </w:rPr>
              <w:t>I (</w:t>
            </w:r>
            <w:r w:rsidRPr="00B80850">
              <w:rPr>
                <w:rFonts w:ascii="Arial" w:hAnsi="Arial" w:cs="Arial"/>
                <w:sz w:val="20"/>
                <w:szCs w:val="20"/>
              </w:rPr>
              <w:t>FZK 515 / 3 / 2024-2025 / Bahar /</w:t>
            </w:r>
            <w:r>
              <w:rPr>
                <w:rFonts w:ascii="Arial" w:hAnsi="Arial" w:cs="Arial"/>
                <w:sz w:val="20"/>
                <w:szCs w:val="20"/>
              </w:rPr>
              <w:t>)</w:t>
            </w:r>
          </w:p>
        </w:tc>
        <w:tc>
          <w:tcPr>
            <w:tcW w:w="993" w:type="dxa"/>
            <w:tcBorders>
              <w:top w:val="single" w:sz="4" w:space="0" w:color="auto"/>
              <w:left w:val="single" w:sz="12" w:space="0" w:color="auto"/>
              <w:bottom w:val="single" w:sz="4" w:space="0" w:color="auto"/>
              <w:right w:val="single" w:sz="12" w:space="0" w:color="auto"/>
            </w:tcBorders>
          </w:tcPr>
          <w:p w14:paraId="22D79A0A" w14:textId="1E39D756" w:rsidR="00866B55" w:rsidRPr="00E872DE" w:rsidRDefault="00866B55" w:rsidP="00866B55">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443D44E1" w14:textId="2C06D2EA" w:rsidR="00866B55" w:rsidRPr="00E872DE" w:rsidRDefault="00866B55" w:rsidP="00866B55">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7D883E02"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12B63285" w14:textId="77777777" w:rsidTr="0038437D">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3D70604C" w14:textId="622C5A08" w:rsidR="00866B55" w:rsidRPr="00E872DE" w:rsidRDefault="00866B55" w:rsidP="00866B55">
            <w:pPr>
              <w:suppressLineNumbers/>
              <w:rPr>
                <w:rFonts w:ascii="Arial" w:hAnsi="Arial" w:cs="Arial"/>
                <w:sz w:val="22"/>
                <w:szCs w:val="22"/>
                <w:lang w:eastAsia="en-US"/>
              </w:rPr>
            </w:pPr>
            <w:r>
              <w:t>Mehmet Emin Korkmaz</w:t>
            </w:r>
          </w:p>
        </w:tc>
        <w:tc>
          <w:tcPr>
            <w:tcW w:w="874" w:type="dxa"/>
            <w:tcBorders>
              <w:top w:val="single" w:sz="4" w:space="0" w:color="auto"/>
              <w:left w:val="single" w:sz="12" w:space="0" w:color="auto"/>
              <w:bottom w:val="single" w:sz="4" w:space="0" w:color="auto"/>
              <w:right w:val="single" w:sz="12" w:space="0" w:color="auto"/>
            </w:tcBorders>
            <w:vAlign w:val="center"/>
          </w:tcPr>
          <w:p w14:paraId="1B2B1702" w14:textId="4C86837D" w:rsidR="00866B55" w:rsidRPr="00E872DE" w:rsidRDefault="00866B55" w:rsidP="00866B55">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vAlign w:val="center"/>
          </w:tcPr>
          <w:p w14:paraId="5F1E6192" w14:textId="1CD6183A" w:rsidR="00866B55" w:rsidRPr="00E872DE" w:rsidRDefault="00866B55" w:rsidP="00866B55">
            <w:pPr>
              <w:suppressLineNumbers/>
              <w:jc w:val="left"/>
              <w:rPr>
                <w:rFonts w:ascii="Arial" w:hAnsi="Arial" w:cs="Arial"/>
                <w:sz w:val="22"/>
                <w:szCs w:val="22"/>
                <w:lang w:eastAsia="en-US"/>
              </w:rPr>
            </w:pPr>
            <w:r w:rsidRPr="009A1A30">
              <w:rPr>
                <w:rFonts w:ascii="Arial" w:hAnsi="Arial" w:cs="Arial"/>
                <w:sz w:val="20"/>
                <w:szCs w:val="20"/>
              </w:rPr>
              <w:t>MONTE CARLO SİMÜLASYON UYGULAMALARI (FZK 516 / 3 / 2024-2025 / Bahar /)</w:t>
            </w:r>
          </w:p>
        </w:tc>
        <w:tc>
          <w:tcPr>
            <w:tcW w:w="993" w:type="dxa"/>
            <w:tcBorders>
              <w:top w:val="single" w:sz="4" w:space="0" w:color="auto"/>
              <w:left w:val="single" w:sz="12" w:space="0" w:color="auto"/>
              <w:bottom w:val="single" w:sz="4" w:space="0" w:color="auto"/>
              <w:right w:val="single" w:sz="12" w:space="0" w:color="auto"/>
            </w:tcBorders>
          </w:tcPr>
          <w:p w14:paraId="2B920092" w14:textId="5C6C2BE8" w:rsidR="00866B55" w:rsidRPr="00E872DE" w:rsidRDefault="00866B55" w:rsidP="00866B55">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1B2CB569" w14:textId="3CDD3E05" w:rsidR="00866B55" w:rsidRPr="00E872DE" w:rsidRDefault="00866B55" w:rsidP="00866B55">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1D3844DA"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1EED6C72" w14:textId="77777777" w:rsidTr="0038437D">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72BCCB31" w14:textId="7021C48B" w:rsidR="00866B55" w:rsidRPr="00E872DE" w:rsidRDefault="00866B55" w:rsidP="00866B55">
            <w:pPr>
              <w:suppressLineNumbers/>
              <w:rPr>
                <w:rFonts w:ascii="Arial" w:hAnsi="Arial" w:cs="Arial"/>
                <w:sz w:val="22"/>
                <w:szCs w:val="22"/>
                <w:lang w:eastAsia="en-US"/>
              </w:rPr>
            </w:pPr>
            <w:r>
              <w:t>Mehmet Emin Korkmaz</w:t>
            </w:r>
          </w:p>
        </w:tc>
        <w:tc>
          <w:tcPr>
            <w:tcW w:w="874" w:type="dxa"/>
            <w:tcBorders>
              <w:top w:val="single" w:sz="4" w:space="0" w:color="auto"/>
              <w:left w:val="single" w:sz="12" w:space="0" w:color="auto"/>
              <w:bottom w:val="single" w:sz="4" w:space="0" w:color="auto"/>
              <w:right w:val="single" w:sz="12" w:space="0" w:color="auto"/>
            </w:tcBorders>
            <w:vAlign w:val="center"/>
          </w:tcPr>
          <w:p w14:paraId="4FCBFD74" w14:textId="5F6F1FF6" w:rsidR="00866B55" w:rsidRPr="00E872DE" w:rsidRDefault="00866B55" w:rsidP="00866B55">
            <w:pPr>
              <w:suppressLineNumbers/>
              <w:jc w:val="center"/>
              <w:rPr>
                <w:rFonts w:ascii="Arial" w:hAnsi="Arial" w:cs="Arial"/>
                <w:sz w:val="22"/>
                <w:szCs w:val="22"/>
                <w:lang w:eastAsia="en-US"/>
              </w:rPr>
            </w:pPr>
            <w:r>
              <w:t>TZ</w:t>
            </w:r>
          </w:p>
        </w:tc>
        <w:tc>
          <w:tcPr>
            <w:tcW w:w="6988" w:type="dxa"/>
            <w:tcBorders>
              <w:top w:val="single" w:sz="4" w:space="0" w:color="auto"/>
              <w:left w:val="single" w:sz="12" w:space="0" w:color="auto"/>
              <w:bottom w:val="single" w:sz="4" w:space="0" w:color="auto"/>
              <w:right w:val="single" w:sz="12" w:space="0" w:color="auto"/>
            </w:tcBorders>
          </w:tcPr>
          <w:p w14:paraId="5FC71F49" w14:textId="0EA11E63" w:rsidR="00866B55" w:rsidRPr="00E872DE" w:rsidRDefault="00866B55" w:rsidP="00866B55">
            <w:pPr>
              <w:suppressLineNumbers/>
              <w:jc w:val="left"/>
              <w:rPr>
                <w:rFonts w:ascii="Arial" w:hAnsi="Arial" w:cs="Arial"/>
                <w:sz w:val="22"/>
                <w:szCs w:val="22"/>
                <w:lang w:eastAsia="en-US"/>
              </w:rPr>
            </w:pPr>
            <w:r w:rsidRPr="009A1A30">
              <w:rPr>
                <w:rFonts w:ascii="Arial" w:hAnsi="Arial" w:cs="Arial"/>
                <w:sz w:val="20"/>
                <w:szCs w:val="20"/>
              </w:rPr>
              <w:t>NÜKLEER ENERJİ TEKNOLOJİLERİ II (FZK 513 / 3 / 2024-2025 / Bahar /)</w:t>
            </w:r>
          </w:p>
        </w:tc>
        <w:tc>
          <w:tcPr>
            <w:tcW w:w="993" w:type="dxa"/>
            <w:tcBorders>
              <w:top w:val="single" w:sz="4" w:space="0" w:color="auto"/>
              <w:left w:val="single" w:sz="12" w:space="0" w:color="auto"/>
              <w:bottom w:val="single" w:sz="4" w:space="0" w:color="auto"/>
              <w:right w:val="single" w:sz="12" w:space="0" w:color="auto"/>
            </w:tcBorders>
          </w:tcPr>
          <w:p w14:paraId="75080CAE" w14:textId="561763E7" w:rsidR="00866B55" w:rsidRPr="00E872DE" w:rsidRDefault="00866B55" w:rsidP="00866B55">
            <w:pPr>
              <w:suppressLineNumbers/>
              <w:jc w:val="center"/>
              <w:rPr>
                <w:rFonts w:ascii="Arial" w:hAnsi="Arial" w:cs="Arial"/>
                <w:sz w:val="22"/>
                <w:szCs w:val="22"/>
              </w:rPr>
            </w:pPr>
            <w:r w:rsidRPr="002F0D09">
              <w:rPr>
                <w:rFonts w:ascii="Arial" w:hAnsi="Arial" w:cs="Arial"/>
                <w:sz w:val="22"/>
                <w:szCs w:val="22"/>
              </w:rPr>
              <w:t>%10</w:t>
            </w:r>
          </w:p>
        </w:tc>
        <w:tc>
          <w:tcPr>
            <w:tcW w:w="992" w:type="dxa"/>
            <w:tcBorders>
              <w:top w:val="single" w:sz="4" w:space="0" w:color="auto"/>
              <w:left w:val="single" w:sz="12" w:space="0" w:color="auto"/>
              <w:bottom w:val="single" w:sz="4" w:space="0" w:color="auto"/>
              <w:right w:val="single" w:sz="12" w:space="0" w:color="auto"/>
            </w:tcBorders>
          </w:tcPr>
          <w:p w14:paraId="50DB7542" w14:textId="5A6067A3" w:rsidR="00866B55" w:rsidRPr="00E872DE" w:rsidRDefault="00866B55" w:rsidP="00866B55">
            <w:pPr>
              <w:suppressLineNumbers/>
              <w:jc w:val="center"/>
              <w:rPr>
                <w:rFonts w:ascii="Arial" w:hAnsi="Arial" w:cs="Arial"/>
                <w:sz w:val="22"/>
                <w:szCs w:val="22"/>
              </w:rPr>
            </w:pPr>
            <w:r w:rsidRPr="00C741BB">
              <w:rPr>
                <w:rFonts w:ascii="Arial" w:hAnsi="Arial" w:cs="Arial"/>
                <w:sz w:val="22"/>
                <w:szCs w:val="22"/>
              </w:rPr>
              <w:t>%90</w:t>
            </w:r>
          </w:p>
        </w:tc>
        <w:tc>
          <w:tcPr>
            <w:tcW w:w="1091" w:type="dxa"/>
            <w:tcBorders>
              <w:top w:val="single" w:sz="4" w:space="0" w:color="auto"/>
              <w:left w:val="single" w:sz="12" w:space="0" w:color="auto"/>
              <w:bottom w:val="single" w:sz="4" w:space="0" w:color="auto"/>
              <w:right w:val="single" w:sz="18" w:space="0" w:color="auto"/>
            </w:tcBorders>
            <w:vAlign w:val="center"/>
          </w:tcPr>
          <w:p w14:paraId="0E2E3D2C"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6BD0BE2F" w14:textId="77777777" w:rsidTr="00866B55">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15661261" w14:textId="77777777" w:rsidR="00866B55" w:rsidRPr="00E872DE" w:rsidRDefault="00866B55" w:rsidP="00866B55">
            <w:pPr>
              <w:suppressLineNumbers/>
              <w:rPr>
                <w:rFonts w:ascii="Arial" w:hAnsi="Arial" w:cs="Arial"/>
                <w:sz w:val="22"/>
                <w:szCs w:val="22"/>
                <w:lang w:eastAsia="en-US"/>
              </w:rPr>
            </w:pPr>
          </w:p>
        </w:tc>
        <w:tc>
          <w:tcPr>
            <w:tcW w:w="874" w:type="dxa"/>
            <w:tcBorders>
              <w:top w:val="single" w:sz="4" w:space="0" w:color="auto"/>
              <w:left w:val="single" w:sz="12" w:space="0" w:color="auto"/>
              <w:bottom w:val="single" w:sz="4" w:space="0" w:color="auto"/>
              <w:right w:val="single" w:sz="12" w:space="0" w:color="auto"/>
            </w:tcBorders>
          </w:tcPr>
          <w:p w14:paraId="07DBD93A" w14:textId="77777777" w:rsidR="00866B55" w:rsidRPr="00E872DE" w:rsidRDefault="00866B55" w:rsidP="00866B55">
            <w:pPr>
              <w:suppressLineNumbers/>
              <w:jc w:val="center"/>
              <w:rPr>
                <w:rFonts w:ascii="Arial" w:hAnsi="Arial" w:cs="Arial"/>
                <w:sz w:val="22"/>
                <w:szCs w:val="22"/>
                <w:lang w:eastAsia="en-US"/>
              </w:rPr>
            </w:pPr>
          </w:p>
        </w:tc>
        <w:tc>
          <w:tcPr>
            <w:tcW w:w="6988" w:type="dxa"/>
            <w:tcBorders>
              <w:top w:val="single" w:sz="4" w:space="0" w:color="auto"/>
              <w:left w:val="single" w:sz="12" w:space="0" w:color="auto"/>
              <w:bottom w:val="single" w:sz="4" w:space="0" w:color="auto"/>
              <w:right w:val="single" w:sz="12" w:space="0" w:color="auto"/>
            </w:tcBorders>
            <w:vAlign w:val="center"/>
          </w:tcPr>
          <w:p w14:paraId="18292C36" w14:textId="77777777" w:rsidR="00866B55" w:rsidRPr="00E872DE" w:rsidRDefault="00866B55" w:rsidP="00866B55">
            <w:pPr>
              <w:suppressLineNumbers/>
              <w:jc w:val="left"/>
              <w:rPr>
                <w:rFonts w:ascii="Arial" w:hAnsi="Arial" w:cs="Arial"/>
                <w:sz w:val="22"/>
                <w:szCs w:val="22"/>
                <w:lang w:eastAsia="en-US"/>
              </w:rPr>
            </w:pPr>
          </w:p>
        </w:tc>
        <w:tc>
          <w:tcPr>
            <w:tcW w:w="993" w:type="dxa"/>
            <w:tcBorders>
              <w:top w:val="single" w:sz="4" w:space="0" w:color="auto"/>
              <w:left w:val="single" w:sz="12" w:space="0" w:color="auto"/>
              <w:bottom w:val="single" w:sz="4" w:space="0" w:color="auto"/>
              <w:right w:val="single" w:sz="12" w:space="0" w:color="auto"/>
            </w:tcBorders>
            <w:vAlign w:val="center"/>
          </w:tcPr>
          <w:p w14:paraId="7E91D88C" w14:textId="77777777" w:rsidR="00866B55" w:rsidRPr="00E872DE" w:rsidRDefault="00866B55" w:rsidP="00866B55">
            <w:pPr>
              <w:suppressLineNumbers/>
              <w:jc w:val="center"/>
              <w:rPr>
                <w:rFonts w:ascii="Arial" w:hAnsi="Arial" w:cs="Arial"/>
                <w:sz w:val="22"/>
                <w:szCs w:val="22"/>
              </w:rPr>
            </w:pPr>
          </w:p>
        </w:tc>
        <w:tc>
          <w:tcPr>
            <w:tcW w:w="992" w:type="dxa"/>
            <w:tcBorders>
              <w:top w:val="single" w:sz="4" w:space="0" w:color="auto"/>
              <w:left w:val="single" w:sz="12" w:space="0" w:color="auto"/>
              <w:bottom w:val="single" w:sz="4" w:space="0" w:color="auto"/>
              <w:right w:val="single" w:sz="12" w:space="0" w:color="auto"/>
            </w:tcBorders>
            <w:vAlign w:val="center"/>
          </w:tcPr>
          <w:p w14:paraId="3C2D7742" w14:textId="77777777" w:rsidR="00866B55" w:rsidRPr="00E872DE" w:rsidRDefault="00866B55" w:rsidP="00866B55">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3744F751"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1328E6D2" w14:textId="77777777" w:rsidTr="00866B55">
        <w:trPr>
          <w:cantSplit/>
        </w:trPr>
        <w:tc>
          <w:tcPr>
            <w:tcW w:w="2954" w:type="dxa"/>
            <w:tcBorders>
              <w:top w:val="single" w:sz="4" w:space="0" w:color="auto"/>
              <w:left w:val="single" w:sz="18" w:space="0" w:color="auto"/>
              <w:bottom w:val="single" w:sz="4" w:space="0" w:color="auto"/>
              <w:right w:val="single" w:sz="12" w:space="0" w:color="auto"/>
            </w:tcBorders>
            <w:vAlign w:val="center"/>
          </w:tcPr>
          <w:p w14:paraId="421CF029" w14:textId="77777777" w:rsidR="00866B55" w:rsidRPr="00E872DE" w:rsidRDefault="00866B55" w:rsidP="00866B55">
            <w:pPr>
              <w:suppressLineNumbers/>
              <w:rPr>
                <w:rFonts w:ascii="Arial" w:hAnsi="Arial" w:cs="Arial"/>
                <w:sz w:val="22"/>
                <w:szCs w:val="22"/>
                <w:lang w:eastAsia="en-US"/>
              </w:rPr>
            </w:pPr>
          </w:p>
        </w:tc>
        <w:tc>
          <w:tcPr>
            <w:tcW w:w="874" w:type="dxa"/>
            <w:tcBorders>
              <w:top w:val="single" w:sz="4" w:space="0" w:color="auto"/>
              <w:left w:val="single" w:sz="12" w:space="0" w:color="auto"/>
              <w:bottom w:val="single" w:sz="4" w:space="0" w:color="auto"/>
              <w:right w:val="single" w:sz="12" w:space="0" w:color="auto"/>
            </w:tcBorders>
          </w:tcPr>
          <w:p w14:paraId="6B361BB3" w14:textId="77777777" w:rsidR="00866B55" w:rsidRPr="00E872DE" w:rsidRDefault="00866B55" w:rsidP="00866B55">
            <w:pPr>
              <w:suppressLineNumbers/>
              <w:jc w:val="center"/>
              <w:rPr>
                <w:rFonts w:ascii="Arial" w:hAnsi="Arial" w:cs="Arial"/>
                <w:sz w:val="22"/>
                <w:szCs w:val="22"/>
                <w:lang w:eastAsia="en-US"/>
              </w:rPr>
            </w:pPr>
          </w:p>
        </w:tc>
        <w:tc>
          <w:tcPr>
            <w:tcW w:w="6988" w:type="dxa"/>
            <w:tcBorders>
              <w:top w:val="single" w:sz="4" w:space="0" w:color="auto"/>
              <w:left w:val="single" w:sz="12" w:space="0" w:color="auto"/>
              <w:bottom w:val="single" w:sz="4" w:space="0" w:color="auto"/>
              <w:right w:val="single" w:sz="12" w:space="0" w:color="auto"/>
            </w:tcBorders>
            <w:vAlign w:val="center"/>
          </w:tcPr>
          <w:p w14:paraId="15D194D2" w14:textId="77777777" w:rsidR="00866B55" w:rsidRPr="00E872DE" w:rsidRDefault="00866B55" w:rsidP="00866B55">
            <w:pPr>
              <w:suppressLineNumbers/>
              <w:jc w:val="left"/>
              <w:rPr>
                <w:rFonts w:ascii="Arial" w:hAnsi="Arial" w:cs="Arial"/>
                <w:sz w:val="22"/>
                <w:szCs w:val="22"/>
                <w:lang w:eastAsia="en-US"/>
              </w:rPr>
            </w:pPr>
          </w:p>
        </w:tc>
        <w:tc>
          <w:tcPr>
            <w:tcW w:w="993" w:type="dxa"/>
            <w:tcBorders>
              <w:top w:val="single" w:sz="4" w:space="0" w:color="auto"/>
              <w:left w:val="single" w:sz="12" w:space="0" w:color="auto"/>
              <w:bottom w:val="single" w:sz="4" w:space="0" w:color="auto"/>
              <w:right w:val="single" w:sz="12" w:space="0" w:color="auto"/>
            </w:tcBorders>
            <w:vAlign w:val="center"/>
          </w:tcPr>
          <w:p w14:paraId="2446FA42" w14:textId="77777777" w:rsidR="00866B55" w:rsidRPr="00E872DE" w:rsidRDefault="00866B55" w:rsidP="00866B55">
            <w:pPr>
              <w:suppressLineNumbers/>
              <w:jc w:val="center"/>
              <w:rPr>
                <w:rFonts w:ascii="Arial" w:hAnsi="Arial" w:cs="Arial"/>
                <w:sz w:val="22"/>
                <w:szCs w:val="22"/>
              </w:rPr>
            </w:pPr>
          </w:p>
        </w:tc>
        <w:tc>
          <w:tcPr>
            <w:tcW w:w="992" w:type="dxa"/>
            <w:tcBorders>
              <w:top w:val="single" w:sz="4" w:space="0" w:color="auto"/>
              <w:left w:val="single" w:sz="12" w:space="0" w:color="auto"/>
              <w:bottom w:val="single" w:sz="4" w:space="0" w:color="auto"/>
              <w:right w:val="single" w:sz="12" w:space="0" w:color="auto"/>
            </w:tcBorders>
            <w:vAlign w:val="center"/>
          </w:tcPr>
          <w:p w14:paraId="51FB71C5" w14:textId="77777777" w:rsidR="00866B55" w:rsidRPr="00E872DE" w:rsidRDefault="00866B55" w:rsidP="00866B55">
            <w:pPr>
              <w:suppressLineNumbers/>
              <w:jc w:val="center"/>
              <w:rPr>
                <w:rFonts w:ascii="Arial" w:hAnsi="Arial" w:cs="Arial"/>
                <w:sz w:val="22"/>
                <w:szCs w:val="22"/>
              </w:rPr>
            </w:pPr>
          </w:p>
        </w:tc>
        <w:tc>
          <w:tcPr>
            <w:tcW w:w="1091" w:type="dxa"/>
            <w:tcBorders>
              <w:top w:val="single" w:sz="4" w:space="0" w:color="auto"/>
              <w:left w:val="single" w:sz="12" w:space="0" w:color="auto"/>
              <w:bottom w:val="single" w:sz="4" w:space="0" w:color="auto"/>
              <w:right w:val="single" w:sz="18" w:space="0" w:color="auto"/>
            </w:tcBorders>
            <w:vAlign w:val="center"/>
          </w:tcPr>
          <w:p w14:paraId="36486A75" w14:textId="77777777" w:rsidR="00866B55" w:rsidRPr="00E872DE" w:rsidRDefault="00866B55" w:rsidP="00866B55">
            <w:pPr>
              <w:suppressLineNumbers/>
              <w:jc w:val="center"/>
              <w:rPr>
                <w:rFonts w:ascii="Arial" w:hAnsi="Arial" w:cs="Arial"/>
                <w:sz w:val="22"/>
                <w:szCs w:val="22"/>
                <w:lang w:eastAsia="en-US"/>
              </w:rPr>
            </w:pPr>
          </w:p>
        </w:tc>
      </w:tr>
      <w:tr w:rsidR="00866B55" w:rsidRPr="00E872DE" w14:paraId="18EC5472" w14:textId="77777777" w:rsidTr="006B01DF">
        <w:trPr>
          <w:cantSplit/>
        </w:trPr>
        <w:tc>
          <w:tcPr>
            <w:tcW w:w="2954" w:type="dxa"/>
            <w:tcBorders>
              <w:top w:val="single" w:sz="4" w:space="0" w:color="auto"/>
              <w:left w:val="single" w:sz="18" w:space="0" w:color="auto"/>
              <w:bottom w:val="single" w:sz="18" w:space="0" w:color="auto"/>
              <w:right w:val="single" w:sz="12" w:space="0" w:color="auto"/>
            </w:tcBorders>
            <w:vAlign w:val="center"/>
          </w:tcPr>
          <w:p w14:paraId="3C438D4D" w14:textId="77777777" w:rsidR="00866B55" w:rsidRPr="00E872DE" w:rsidRDefault="00866B55" w:rsidP="00866B55">
            <w:pPr>
              <w:suppressLineNumbers/>
              <w:rPr>
                <w:rFonts w:ascii="Arial" w:hAnsi="Arial" w:cs="Arial"/>
                <w:sz w:val="22"/>
                <w:szCs w:val="22"/>
                <w:lang w:eastAsia="en-US"/>
              </w:rPr>
            </w:pPr>
          </w:p>
        </w:tc>
        <w:tc>
          <w:tcPr>
            <w:tcW w:w="874" w:type="dxa"/>
            <w:tcBorders>
              <w:top w:val="single" w:sz="4" w:space="0" w:color="auto"/>
              <w:left w:val="single" w:sz="12" w:space="0" w:color="auto"/>
              <w:bottom w:val="single" w:sz="18" w:space="0" w:color="auto"/>
              <w:right w:val="single" w:sz="12" w:space="0" w:color="auto"/>
            </w:tcBorders>
          </w:tcPr>
          <w:p w14:paraId="069093F9" w14:textId="77777777" w:rsidR="00866B55" w:rsidRPr="00E872DE" w:rsidRDefault="00866B55" w:rsidP="00866B55">
            <w:pPr>
              <w:suppressLineNumbers/>
              <w:jc w:val="center"/>
              <w:rPr>
                <w:rFonts w:ascii="Arial" w:hAnsi="Arial" w:cs="Arial"/>
                <w:sz w:val="22"/>
                <w:szCs w:val="22"/>
                <w:lang w:eastAsia="en-US"/>
              </w:rPr>
            </w:pPr>
          </w:p>
        </w:tc>
        <w:tc>
          <w:tcPr>
            <w:tcW w:w="6988" w:type="dxa"/>
            <w:tcBorders>
              <w:top w:val="single" w:sz="4" w:space="0" w:color="auto"/>
              <w:left w:val="single" w:sz="12" w:space="0" w:color="auto"/>
              <w:bottom w:val="single" w:sz="18" w:space="0" w:color="auto"/>
              <w:right w:val="single" w:sz="12" w:space="0" w:color="auto"/>
            </w:tcBorders>
            <w:vAlign w:val="center"/>
          </w:tcPr>
          <w:p w14:paraId="7389787E" w14:textId="77777777" w:rsidR="00866B55" w:rsidRPr="00E872DE" w:rsidRDefault="00866B55" w:rsidP="00866B55">
            <w:pPr>
              <w:suppressLineNumbers/>
              <w:jc w:val="left"/>
              <w:rPr>
                <w:rFonts w:ascii="Arial" w:hAnsi="Arial" w:cs="Arial"/>
                <w:sz w:val="22"/>
                <w:szCs w:val="22"/>
                <w:lang w:eastAsia="en-US"/>
              </w:rPr>
            </w:pPr>
          </w:p>
        </w:tc>
        <w:tc>
          <w:tcPr>
            <w:tcW w:w="993" w:type="dxa"/>
            <w:tcBorders>
              <w:top w:val="single" w:sz="4" w:space="0" w:color="auto"/>
              <w:left w:val="single" w:sz="12" w:space="0" w:color="auto"/>
              <w:bottom w:val="single" w:sz="18" w:space="0" w:color="auto"/>
              <w:right w:val="single" w:sz="12" w:space="0" w:color="auto"/>
            </w:tcBorders>
            <w:vAlign w:val="center"/>
          </w:tcPr>
          <w:p w14:paraId="7BE06D16" w14:textId="77777777" w:rsidR="00866B55" w:rsidRPr="00E872DE" w:rsidRDefault="00866B55" w:rsidP="00866B55">
            <w:pPr>
              <w:suppressLineNumbers/>
              <w:jc w:val="center"/>
              <w:rPr>
                <w:rFonts w:ascii="Arial" w:hAnsi="Arial" w:cs="Arial"/>
                <w:sz w:val="22"/>
                <w:szCs w:val="22"/>
              </w:rPr>
            </w:pPr>
          </w:p>
        </w:tc>
        <w:tc>
          <w:tcPr>
            <w:tcW w:w="992" w:type="dxa"/>
            <w:tcBorders>
              <w:top w:val="single" w:sz="4" w:space="0" w:color="auto"/>
              <w:left w:val="single" w:sz="12" w:space="0" w:color="auto"/>
              <w:bottom w:val="single" w:sz="18" w:space="0" w:color="auto"/>
              <w:right w:val="single" w:sz="12" w:space="0" w:color="auto"/>
            </w:tcBorders>
            <w:vAlign w:val="center"/>
          </w:tcPr>
          <w:p w14:paraId="6BC5D3CF" w14:textId="77777777" w:rsidR="00866B55" w:rsidRPr="00E872DE" w:rsidRDefault="00866B55" w:rsidP="00866B55">
            <w:pPr>
              <w:suppressLineNumbers/>
              <w:jc w:val="center"/>
              <w:rPr>
                <w:rFonts w:ascii="Arial" w:hAnsi="Arial" w:cs="Arial"/>
                <w:sz w:val="22"/>
                <w:szCs w:val="22"/>
              </w:rPr>
            </w:pPr>
          </w:p>
        </w:tc>
        <w:tc>
          <w:tcPr>
            <w:tcW w:w="1091" w:type="dxa"/>
            <w:tcBorders>
              <w:top w:val="single" w:sz="4" w:space="0" w:color="auto"/>
              <w:left w:val="single" w:sz="12" w:space="0" w:color="auto"/>
              <w:bottom w:val="single" w:sz="18" w:space="0" w:color="auto"/>
              <w:right w:val="single" w:sz="18" w:space="0" w:color="auto"/>
            </w:tcBorders>
            <w:vAlign w:val="center"/>
          </w:tcPr>
          <w:p w14:paraId="1F5B9EEB" w14:textId="77777777" w:rsidR="00866B55" w:rsidRPr="00E872DE" w:rsidRDefault="00866B55" w:rsidP="00866B55">
            <w:pPr>
              <w:suppressLineNumbers/>
              <w:jc w:val="center"/>
              <w:rPr>
                <w:rFonts w:ascii="Arial" w:hAnsi="Arial" w:cs="Arial"/>
                <w:sz w:val="22"/>
                <w:szCs w:val="22"/>
                <w:lang w:eastAsia="en-US"/>
              </w:rPr>
            </w:pPr>
          </w:p>
        </w:tc>
      </w:tr>
    </w:tbl>
    <w:p w14:paraId="093D07D6"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TZ: Tam zamanlı, YZ: Yarı zamanlı, DSÜ: Ders saati ücretli öğretim elemanı.</w:t>
      </w:r>
    </w:p>
    <w:p w14:paraId="056250F9"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lastRenderedPageBreak/>
        <w:t>2</w:t>
      </w:r>
      <w:r w:rsidRPr="00E872DE">
        <w:rPr>
          <w:rFonts w:ascii="Arial" w:hAnsi="Arial" w:cs="Arial"/>
          <w:i/>
          <w:sz w:val="20"/>
          <w:szCs w:val="20"/>
        </w:rPr>
        <w:t>Her öğretim elemanı için son iki yarıyılda verdiği tüm dersleri (lisansüstü ve başka programda verilen  dersler dâhil) sıralayınız. Gerektiğinde satır ekleyiniz.</w:t>
      </w:r>
    </w:p>
    <w:p w14:paraId="27C904B9"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3</w:t>
      </w:r>
      <w:r w:rsidRPr="00E872DE">
        <w:rPr>
          <w:rFonts w:ascii="Arial" w:hAnsi="Arial" w:cs="Arial"/>
          <w:i/>
          <w:sz w:val="20"/>
          <w:szCs w:val="20"/>
        </w:rPr>
        <w:t>Etkinlik dağılımını, her bir öğretim elemanının toplam etkinliği %100 olacak biçimde yüzde olarak veriniz.</w:t>
      </w:r>
    </w:p>
    <w:p w14:paraId="65C703BF" w14:textId="77777777" w:rsidR="000327DD" w:rsidRPr="00E872DE" w:rsidRDefault="000327DD" w:rsidP="000327DD">
      <w:pPr>
        <w:ind w:left="142" w:hanging="142"/>
        <w:rPr>
          <w:rFonts w:ascii="Arial" w:hAnsi="Arial" w:cs="Arial"/>
        </w:rPr>
      </w:pPr>
      <w:r w:rsidRPr="00E872DE">
        <w:rPr>
          <w:rFonts w:ascii="Arial" w:hAnsi="Arial" w:cs="Arial"/>
          <w:i/>
          <w:sz w:val="20"/>
          <w:szCs w:val="20"/>
          <w:vertAlign w:val="superscript"/>
        </w:rPr>
        <w:t>4</w:t>
      </w:r>
      <w:r w:rsidRPr="00E872DE">
        <w:rPr>
          <w:rFonts w:ascii="Arial" w:hAnsi="Arial" w:cs="Arial"/>
          <w:i/>
          <w:sz w:val="20"/>
          <w:szCs w:val="20"/>
        </w:rPr>
        <w:t>Uzun süreli izinler ve sektör etkinlikleri bu sütunda gösterilir</w:t>
      </w:r>
      <w:r w:rsidRPr="00E872DE">
        <w:rPr>
          <w:rFonts w:ascii="Arial" w:hAnsi="Arial" w:cs="Arial"/>
        </w:rPr>
        <w:t>.</w:t>
      </w:r>
    </w:p>
    <w:p w14:paraId="1EE7AEB9" w14:textId="77777777" w:rsidR="0038289A" w:rsidRDefault="0038289A" w:rsidP="000327DD">
      <w:pPr>
        <w:jc w:val="center"/>
        <w:rPr>
          <w:rFonts w:ascii="Arial" w:hAnsi="Arial" w:cs="Arial"/>
          <w:b/>
          <w:sz w:val="28"/>
          <w:szCs w:val="28"/>
        </w:rPr>
      </w:pPr>
      <w:bookmarkStart w:id="188" w:name="_Toc250726637"/>
      <w:bookmarkStart w:id="189" w:name="_Toc251168859"/>
    </w:p>
    <w:p w14:paraId="3926BE1B" w14:textId="77777777" w:rsidR="00AA145C" w:rsidRPr="00E872DE" w:rsidRDefault="00AA145C" w:rsidP="000327DD">
      <w:pPr>
        <w:jc w:val="center"/>
        <w:rPr>
          <w:rFonts w:ascii="Arial" w:hAnsi="Arial" w:cs="Arial"/>
          <w:b/>
          <w:sz w:val="28"/>
          <w:szCs w:val="28"/>
        </w:rPr>
      </w:pPr>
    </w:p>
    <w:p w14:paraId="1E57F5EA" w14:textId="77777777" w:rsidR="0038289A" w:rsidRPr="00E872DE" w:rsidRDefault="0038289A" w:rsidP="000327DD">
      <w:pPr>
        <w:jc w:val="center"/>
        <w:rPr>
          <w:rFonts w:ascii="Arial" w:hAnsi="Arial" w:cs="Arial"/>
          <w:b/>
          <w:sz w:val="28"/>
          <w:szCs w:val="28"/>
        </w:rPr>
      </w:pPr>
    </w:p>
    <w:p w14:paraId="2F81DF43" w14:textId="77777777" w:rsidR="000327DD" w:rsidRPr="00E872DE" w:rsidRDefault="000327DD" w:rsidP="000327DD">
      <w:pPr>
        <w:jc w:val="center"/>
        <w:rPr>
          <w:rFonts w:ascii="Arial" w:hAnsi="Arial" w:cs="Arial"/>
          <w:b/>
          <w:sz w:val="28"/>
          <w:szCs w:val="28"/>
        </w:rPr>
      </w:pPr>
      <w:r w:rsidRPr="00E872DE">
        <w:rPr>
          <w:rFonts w:ascii="Arial" w:hAnsi="Arial" w:cs="Arial"/>
          <w:b/>
          <w:sz w:val="28"/>
          <w:szCs w:val="28"/>
        </w:rPr>
        <w:t>Tablo 5.2 Öğretim Kadrosunun Analizi</w:t>
      </w:r>
      <w:bookmarkEnd w:id="188"/>
      <w:bookmarkEnd w:id="189"/>
    </w:p>
    <w:p w14:paraId="245ECB3C" w14:textId="3957B8FE" w:rsidR="000327DD" w:rsidRPr="00E872DE" w:rsidRDefault="00B738F7" w:rsidP="00B738F7">
      <w:pPr>
        <w:jc w:val="center"/>
        <w:rPr>
          <w:rFonts w:ascii="Arial" w:hAnsi="Arial" w:cs="Arial"/>
          <w:b/>
          <w:bCs/>
          <w:sz w:val="28"/>
          <w:szCs w:val="28"/>
        </w:rPr>
      </w:pPr>
      <w:r>
        <w:rPr>
          <w:rFonts w:ascii="Arial" w:hAnsi="Arial" w:cs="Arial"/>
          <w:b/>
          <w:bCs/>
          <w:sz w:val="28"/>
          <w:szCs w:val="28"/>
        </w:rPr>
        <w:t>Fizik Anabilimdalı</w:t>
      </w:r>
      <w:r w:rsidR="006F6EFB">
        <w:rPr>
          <w:rFonts w:ascii="Arial" w:hAnsi="Arial" w:cs="Arial"/>
          <w:b/>
          <w:bCs/>
          <w:sz w:val="28"/>
          <w:szCs w:val="28"/>
        </w:rPr>
        <w:t xml:space="preserve"> 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968"/>
        <w:gridCol w:w="560"/>
        <w:gridCol w:w="992"/>
        <w:gridCol w:w="1530"/>
        <w:gridCol w:w="992"/>
        <w:gridCol w:w="992"/>
        <w:gridCol w:w="1136"/>
        <w:gridCol w:w="1418"/>
        <w:gridCol w:w="1402"/>
        <w:gridCol w:w="1485"/>
      </w:tblGrid>
      <w:tr w:rsidR="000327DD" w:rsidRPr="00E872DE" w14:paraId="64801769" w14:textId="77777777" w:rsidTr="00B623BE">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63A7719F" w14:textId="77777777" w:rsidR="000327DD" w:rsidRPr="00E872DE" w:rsidRDefault="000327DD" w:rsidP="00584859">
            <w:pPr>
              <w:jc w:val="center"/>
              <w:rPr>
                <w:rFonts w:ascii="Arial" w:hAnsi="Arial" w:cs="Arial"/>
              </w:rPr>
            </w:pPr>
            <w:r w:rsidRPr="00E872DE">
              <w:rPr>
                <w:rFonts w:ascii="Arial" w:hAnsi="Arial" w:cs="Arial"/>
              </w:rPr>
              <w:t xml:space="preserve">Öğretim elemanının </w:t>
            </w:r>
          </w:p>
          <w:p w14:paraId="29BEBCC6" w14:textId="77777777" w:rsidR="000327DD" w:rsidRPr="00E872DE" w:rsidRDefault="000327DD" w:rsidP="00584859">
            <w:pPr>
              <w:jc w:val="center"/>
              <w:rPr>
                <w:rFonts w:ascii="Arial" w:hAnsi="Arial" w:cs="Arial"/>
              </w:rPr>
            </w:pPr>
            <w:r w:rsidRPr="00E872DE">
              <w:rPr>
                <w:rFonts w:ascii="Arial" w:hAnsi="Arial" w:cs="Arial"/>
              </w:rPr>
              <w:t>adı ve soyadı</w:t>
            </w:r>
            <w:r w:rsidRPr="00E872DE">
              <w:rPr>
                <w:rFonts w:ascii="Arial" w:hAnsi="Arial" w:cs="Arial"/>
                <w:vertAlign w:val="superscript"/>
              </w:rPr>
              <w:t>1</w:t>
            </w:r>
          </w:p>
        </w:tc>
        <w:tc>
          <w:tcPr>
            <w:tcW w:w="968" w:type="dxa"/>
            <w:vMerge w:val="restart"/>
            <w:tcBorders>
              <w:top w:val="single" w:sz="18" w:space="0" w:color="auto"/>
              <w:left w:val="single" w:sz="12" w:space="0" w:color="auto"/>
              <w:right w:val="single" w:sz="12" w:space="0" w:color="auto"/>
            </w:tcBorders>
            <w:vAlign w:val="center"/>
          </w:tcPr>
          <w:p w14:paraId="155CD3DF" w14:textId="77777777" w:rsidR="000327DD" w:rsidRPr="00E872DE" w:rsidRDefault="000327DD" w:rsidP="00584859">
            <w:pPr>
              <w:jc w:val="center"/>
              <w:rPr>
                <w:rFonts w:ascii="Arial" w:hAnsi="Arial" w:cs="Arial"/>
              </w:rPr>
            </w:pPr>
            <w:r w:rsidRPr="00E872DE">
              <w:rPr>
                <w:rFonts w:ascii="Arial" w:hAnsi="Arial" w:cs="Arial"/>
              </w:rPr>
              <w:t>Unvanı</w:t>
            </w:r>
          </w:p>
        </w:tc>
        <w:tc>
          <w:tcPr>
            <w:tcW w:w="560" w:type="dxa"/>
            <w:vMerge w:val="restart"/>
            <w:tcBorders>
              <w:top w:val="single" w:sz="18" w:space="0" w:color="auto"/>
              <w:left w:val="single" w:sz="12" w:space="0" w:color="auto"/>
              <w:right w:val="single" w:sz="12" w:space="0" w:color="auto"/>
            </w:tcBorders>
            <w:vAlign w:val="center"/>
          </w:tcPr>
          <w:p w14:paraId="2538C09E" w14:textId="77777777" w:rsidR="000327DD" w:rsidRPr="00E872DE" w:rsidRDefault="000327DD" w:rsidP="00584859">
            <w:pPr>
              <w:jc w:val="center"/>
              <w:rPr>
                <w:rFonts w:ascii="Arial" w:hAnsi="Arial" w:cs="Arial"/>
              </w:rPr>
            </w:pPr>
            <w:r w:rsidRPr="00E872DE">
              <w:rPr>
                <w:rFonts w:ascii="Arial" w:hAnsi="Arial" w:cs="Arial"/>
              </w:rPr>
              <w:t>TZ, YZ, DSÜ</w:t>
            </w:r>
            <w:r w:rsidRPr="00E872DE">
              <w:rPr>
                <w:rFonts w:ascii="Arial" w:hAnsi="Arial" w:cs="Arial"/>
                <w:vertAlign w:val="superscript"/>
              </w:rPr>
              <w:t>2</w:t>
            </w:r>
          </w:p>
        </w:tc>
        <w:tc>
          <w:tcPr>
            <w:tcW w:w="992" w:type="dxa"/>
            <w:vMerge w:val="restart"/>
            <w:tcBorders>
              <w:top w:val="single" w:sz="18" w:space="0" w:color="auto"/>
              <w:left w:val="single" w:sz="12" w:space="0" w:color="auto"/>
              <w:right w:val="single" w:sz="12" w:space="0" w:color="auto"/>
            </w:tcBorders>
            <w:vAlign w:val="center"/>
          </w:tcPr>
          <w:p w14:paraId="0D42467E" w14:textId="77777777" w:rsidR="000327DD" w:rsidRPr="00E872DE" w:rsidRDefault="000327DD" w:rsidP="00584859">
            <w:pPr>
              <w:jc w:val="center"/>
              <w:rPr>
                <w:rFonts w:ascii="Arial" w:hAnsi="Arial" w:cs="Arial"/>
                <w:sz w:val="22"/>
              </w:rPr>
            </w:pPr>
            <w:r w:rsidRPr="00E872DE">
              <w:rPr>
                <w:rFonts w:ascii="Arial" w:hAnsi="Arial" w:cs="Arial"/>
                <w:sz w:val="22"/>
              </w:rPr>
              <w:t>Aldığı son</w:t>
            </w:r>
          </w:p>
          <w:p w14:paraId="42970220" w14:textId="77777777" w:rsidR="000327DD" w:rsidRPr="00E872DE" w:rsidRDefault="000327DD" w:rsidP="00584859">
            <w:pPr>
              <w:jc w:val="center"/>
              <w:rPr>
                <w:rFonts w:ascii="Arial" w:hAnsi="Arial" w:cs="Arial"/>
              </w:rPr>
            </w:pPr>
            <w:r w:rsidRPr="00E872DE">
              <w:rPr>
                <w:rFonts w:ascii="Arial" w:hAnsi="Arial" w:cs="Arial"/>
                <w:sz w:val="22"/>
              </w:rPr>
              <w:t>akademik unvan</w:t>
            </w:r>
          </w:p>
        </w:tc>
        <w:tc>
          <w:tcPr>
            <w:tcW w:w="1530" w:type="dxa"/>
            <w:vMerge w:val="restart"/>
            <w:tcBorders>
              <w:top w:val="single" w:sz="18" w:space="0" w:color="auto"/>
              <w:left w:val="single" w:sz="12" w:space="0" w:color="auto"/>
              <w:bottom w:val="single" w:sz="12" w:space="0" w:color="auto"/>
              <w:right w:val="single" w:sz="12" w:space="0" w:color="auto"/>
            </w:tcBorders>
            <w:vAlign w:val="center"/>
          </w:tcPr>
          <w:p w14:paraId="363961DD" w14:textId="77777777" w:rsidR="000327DD" w:rsidRPr="00E872DE" w:rsidRDefault="000327DD" w:rsidP="00584859">
            <w:pPr>
              <w:jc w:val="center"/>
              <w:rPr>
                <w:rFonts w:ascii="Arial" w:hAnsi="Arial" w:cs="Arial"/>
              </w:rPr>
            </w:pPr>
            <w:r w:rsidRPr="00E872DE">
              <w:rPr>
                <w:rFonts w:ascii="Arial" w:hAnsi="Arial" w:cs="Arial"/>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526C25C3" w14:textId="77777777" w:rsidR="000327DD" w:rsidRPr="00E872DE" w:rsidRDefault="000327DD" w:rsidP="00584859">
            <w:pPr>
              <w:jc w:val="center"/>
              <w:rPr>
                <w:rFonts w:ascii="Arial" w:hAnsi="Arial" w:cs="Arial"/>
              </w:rPr>
            </w:pPr>
            <w:r w:rsidRPr="00E872DE">
              <w:rPr>
                <w:rFonts w:ascii="Arial" w:hAnsi="Arial" w:cs="Arial"/>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19F198D0" w14:textId="77777777" w:rsidR="000327DD" w:rsidRPr="00E872DE" w:rsidRDefault="000327DD" w:rsidP="00584859">
            <w:pPr>
              <w:jc w:val="center"/>
              <w:rPr>
                <w:rFonts w:ascii="Arial" w:hAnsi="Arial" w:cs="Arial"/>
              </w:rPr>
            </w:pPr>
            <w:r w:rsidRPr="00E872DE">
              <w:rPr>
                <w:rFonts w:ascii="Arial" w:hAnsi="Arial" w:cs="Arial"/>
              </w:rPr>
              <w:t>Etkinlik düzeyi</w:t>
            </w:r>
            <w:r w:rsidRPr="00E872DE">
              <w:rPr>
                <w:rFonts w:ascii="Arial" w:hAnsi="Arial" w:cs="Arial"/>
                <w:vertAlign w:val="superscript"/>
              </w:rPr>
              <w:t>3</w:t>
            </w:r>
            <w:r w:rsidRPr="00E872DE">
              <w:rPr>
                <w:rFonts w:ascii="Arial" w:hAnsi="Arial" w:cs="Arial"/>
              </w:rPr>
              <w:t xml:space="preserve"> (yüksek, orta, düşük, yok)</w:t>
            </w:r>
          </w:p>
        </w:tc>
      </w:tr>
      <w:tr w:rsidR="000327DD" w:rsidRPr="00E872DE" w14:paraId="5F5C3615" w14:textId="77777777" w:rsidTr="001A3BD9">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210F0BA9" w14:textId="77777777" w:rsidR="000327DD" w:rsidRPr="00E872DE" w:rsidRDefault="000327DD" w:rsidP="00584859">
            <w:pPr>
              <w:jc w:val="center"/>
              <w:rPr>
                <w:rFonts w:ascii="Arial" w:hAnsi="Arial" w:cs="Arial"/>
              </w:rPr>
            </w:pPr>
          </w:p>
        </w:tc>
        <w:tc>
          <w:tcPr>
            <w:tcW w:w="968" w:type="dxa"/>
            <w:vMerge/>
            <w:tcBorders>
              <w:left w:val="single" w:sz="12" w:space="0" w:color="auto"/>
              <w:bottom w:val="single" w:sz="18" w:space="0" w:color="auto"/>
              <w:right w:val="single" w:sz="12" w:space="0" w:color="auto"/>
            </w:tcBorders>
            <w:vAlign w:val="center"/>
          </w:tcPr>
          <w:p w14:paraId="593F172D" w14:textId="77777777" w:rsidR="000327DD" w:rsidRPr="00E872DE" w:rsidRDefault="000327DD" w:rsidP="00584859">
            <w:pPr>
              <w:jc w:val="center"/>
              <w:rPr>
                <w:rFonts w:ascii="Arial" w:hAnsi="Arial" w:cs="Arial"/>
              </w:rPr>
            </w:pPr>
          </w:p>
        </w:tc>
        <w:tc>
          <w:tcPr>
            <w:tcW w:w="560" w:type="dxa"/>
            <w:vMerge/>
            <w:tcBorders>
              <w:left w:val="single" w:sz="12" w:space="0" w:color="auto"/>
              <w:bottom w:val="single" w:sz="18" w:space="0" w:color="auto"/>
              <w:right w:val="single" w:sz="12" w:space="0" w:color="auto"/>
            </w:tcBorders>
            <w:vAlign w:val="center"/>
          </w:tcPr>
          <w:p w14:paraId="64690FCF" w14:textId="77777777" w:rsidR="000327DD" w:rsidRPr="00E872DE" w:rsidRDefault="000327DD" w:rsidP="00584859">
            <w:pPr>
              <w:jc w:val="center"/>
              <w:rPr>
                <w:rFonts w:ascii="Arial" w:hAnsi="Arial" w:cs="Arial"/>
              </w:rPr>
            </w:pPr>
          </w:p>
        </w:tc>
        <w:tc>
          <w:tcPr>
            <w:tcW w:w="992" w:type="dxa"/>
            <w:vMerge/>
            <w:tcBorders>
              <w:left w:val="single" w:sz="12" w:space="0" w:color="auto"/>
              <w:bottom w:val="single" w:sz="18" w:space="0" w:color="auto"/>
              <w:right w:val="single" w:sz="12" w:space="0" w:color="auto"/>
            </w:tcBorders>
            <w:vAlign w:val="center"/>
          </w:tcPr>
          <w:p w14:paraId="2D9058B5" w14:textId="77777777" w:rsidR="000327DD" w:rsidRPr="00E872DE" w:rsidRDefault="000327DD" w:rsidP="00584859">
            <w:pPr>
              <w:jc w:val="center"/>
              <w:rPr>
                <w:rFonts w:ascii="Arial" w:hAnsi="Arial" w:cs="Arial"/>
              </w:rPr>
            </w:pPr>
          </w:p>
        </w:tc>
        <w:tc>
          <w:tcPr>
            <w:tcW w:w="1530" w:type="dxa"/>
            <w:vMerge/>
            <w:tcBorders>
              <w:left w:val="single" w:sz="12" w:space="0" w:color="auto"/>
              <w:bottom w:val="single" w:sz="18" w:space="0" w:color="auto"/>
              <w:right w:val="single" w:sz="12" w:space="0" w:color="auto"/>
            </w:tcBorders>
            <w:vAlign w:val="center"/>
          </w:tcPr>
          <w:p w14:paraId="15A7EFCC" w14:textId="77777777" w:rsidR="000327DD" w:rsidRPr="00E872DE" w:rsidRDefault="000327DD" w:rsidP="00584859">
            <w:pPr>
              <w:jc w:val="center"/>
              <w:rPr>
                <w:rFonts w:ascii="Arial" w:hAnsi="Arial" w:cs="Arial"/>
              </w:rPr>
            </w:pPr>
          </w:p>
        </w:tc>
        <w:tc>
          <w:tcPr>
            <w:tcW w:w="992" w:type="dxa"/>
            <w:tcBorders>
              <w:top w:val="single" w:sz="6" w:space="0" w:color="auto"/>
              <w:left w:val="single" w:sz="12" w:space="0" w:color="auto"/>
              <w:bottom w:val="single" w:sz="18" w:space="0" w:color="auto"/>
              <w:right w:val="single" w:sz="12" w:space="0" w:color="auto"/>
            </w:tcBorders>
            <w:vAlign w:val="center"/>
          </w:tcPr>
          <w:p w14:paraId="66A728FE" w14:textId="77777777" w:rsidR="000327DD" w:rsidRPr="00E872DE" w:rsidRDefault="000327DD" w:rsidP="00584859">
            <w:pPr>
              <w:jc w:val="center"/>
              <w:rPr>
                <w:rFonts w:ascii="Arial" w:hAnsi="Arial" w:cs="Arial"/>
                <w:color w:val="000000"/>
              </w:rPr>
            </w:pPr>
            <w:r w:rsidRPr="00E872DE">
              <w:rPr>
                <w:rFonts w:ascii="Arial" w:hAnsi="Arial" w:cs="Arial"/>
                <w:color w:val="000000"/>
              </w:rPr>
              <w:t>Kamu/</w:t>
            </w:r>
          </w:p>
          <w:p w14:paraId="35DC87D8" w14:textId="77777777" w:rsidR="000327DD" w:rsidRPr="00E872DE" w:rsidRDefault="000327DD" w:rsidP="00584859">
            <w:pPr>
              <w:jc w:val="center"/>
              <w:rPr>
                <w:rFonts w:ascii="Arial" w:hAnsi="Arial" w:cs="Arial"/>
              </w:rPr>
            </w:pPr>
            <w:r w:rsidRPr="00E872DE">
              <w:rPr>
                <w:rFonts w:ascii="Arial" w:hAnsi="Arial" w:cs="Arial"/>
                <w:color w:val="000000"/>
              </w:rPr>
              <w:t xml:space="preserve">özel sektör </w:t>
            </w:r>
            <w:r w:rsidRPr="00E872DE">
              <w:rPr>
                <w:rFonts w:ascii="Arial" w:hAnsi="Arial" w:cs="Arial"/>
              </w:rPr>
              <w:t>deneyimi</w:t>
            </w:r>
          </w:p>
        </w:tc>
        <w:tc>
          <w:tcPr>
            <w:tcW w:w="992" w:type="dxa"/>
            <w:tcBorders>
              <w:top w:val="single" w:sz="6" w:space="0" w:color="auto"/>
              <w:left w:val="single" w:sz="12" w:space="0" w:color="auto"/>
              <w:bottom w:val="single" w:sz="18" w:space="0" w:color="auto"/>
              <w:right w:val="single" w:sz="12" w:space="0" w:color="auto"/>
            </w:tcBorders>
            <w:vAlign w:val="center"/>
          </w:tcPr>
          <w:p w14:paraId="68542EB3" w14:textId="77777777" w:rsidR="000327DD" w:rsidRPr="00E872DE" w:rsidRDefault="000327DD" w:rsidP="00584859">
            <w:pPr>
              <w:jc w:val="center"/>
              <w:rPr>
                <w:rFonts w:ascii="Arial" w:hAnsi="Arial" w:cs="Arial"/>
              </w:rPr>
            </w:pPr>
            <w:r w:rsidRPr="00E872DE">
              <w:rPr>
                <w:rFonts w:ascii="Arial" w:hAnsi="Arial" w:cs="Arial"/>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009082F1" w14:textId="77777777" w:rsidR="000327DD" w:rsidRPr="00E872DE" w:rsidRDefault="000327DD" w:rsidP="00584859">
            <w:pPr>
              <w:jc w:val="center"/>
              <w:rPr>
                <w:rFonts w:ascii="Arial" w:hAnsi="Arial" w:cs="Arial"/>
              </w:rPr>
            </w:pPr>
            <w:r w:rsidRPr="00E872DE">
              <w:rPr>
                <w:rFonts w:ascii="Arial" w:hAnsi="Arial" w:cs="Arial"/>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42FBF8F8" w14:textId="77777777" w:rsidR="000327DD" w:rsidRPr="00E872DE" w:rsidRDefault="000327DD" w:rsidP="00584859">
            <w:pPr>
              <w:jc w:val="center"/>
              <w:rPr>
                <w:rFonts w:ascii="Arial" w:hAnsi="Arial" w:cs="Arial"/>
              </w:rPr>
            </w:pPr>
            <w:r w:rsidRPr="00E872DE">
              <w:rPr>
                <w:rFonts w:ascii="Arial" w:hAnsi="Arial" w:cs="Arial"/>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578B1C62" w14:textId="77777777" w:rsidR="000327DD" w:rsidRPr="00E872DE" w:rsidRDefault="000327DD" w:rsidP="00584859">
            <w:pPr>
              <w:jc w:val="center"/>
              <w:rPr>
                <w:rFonts w:ascii="Arial" w:hAnsi="Arial" w:cs="Arial"/>
              </w:rPr>
            </w:pPr>
            <w:r w:rsidRPr="00E872DE">
              <w:rPr>
                <w:rFonts w:ascii="Arial" w:hAnsi="Arial" w:cs="Arial"/>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0ECCBC30" w14:textId="77777777" w:rsidR="000327DD" w:rsidRPr="00E872DE" w:rsidRDefault="000327DD" w:rsidP="00584859">
            <w:pPr>
              <w:jc w:val="center"/>
              <w:rPr>
                <w:rFonts w:ascii="Arial" w:hAnsi="Arial" w:cs="Arial"/>
              </w:rPr>
            </w:pPr>
            <w:r w:rsidRPr="00E872DE">
              <w:rPr>
                <w:rFonts w:ascii="Arial" w:hAnsi="Arial" w:cs="Arial"/>
              </w:rPr>
              <w:t>Dış paydaşlara verilen danışmanlıkta</w:t>
            </w:r>
          </w:p>
        </w:tc>
      </w:tr>
      <w:tr w:rsidR="008564CF" w:rsidRPr="00E872DE" w14:paraId="746565EA" w14:textId="77777777" w:rsidTr="001A3BD9">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6F93A9C1" w14:textId="0792B7C0" w:rsidR="008564CF" w:rsidRPr="00E872DE" w:rsidRDefault="008564CF" w:rsidP="008564CF">
            <w:pPr>
              <w:jc w:val="left"/>
              <w:rPr>
                <w:rFonts w:ascii="Arial" w:hAnsi="Arial" w:cs="Arial"/>
                <w:sz w:val="20"/>
                <w:szCs w:val="20"/>
              </w:rPr>
            </w:pPr>
            <w:r w:rsidRPr="009E517A">
              <w:rPr>
                <w:rFonts w:ascii="Arial" w:hAnsi="Arial" w:cs="Arial"/>
                <w:sz w:val="16"/>
                <w:szCs w:val="16"/>
              </w:rPr>
              <w:t>MURAT YILDIZ</w:t>
            </w:r>
          </w:p>
        </w:tc>
        <w:tc>
          <w:tcPr>
            <w:tcW w:w="968" w:type="dxa"/>
            <w:tcBorders>
              <w:top w:val="single" w:sz="18" w:space="0" w:color="auto"/>
              <w:left w:val="single" w:sz="12" w:space="0" w:color="auto"/>
              <w:bottom w:val="single" w:sz="6" w:space="0" w:color="auto"/>
              <w:right w:val="single" w:sz="12" w:space="0" w:color="auto"/>
            </w:tcBorders>
            <w:vAlign w:val="center"/>
          </w:tcPr>
          <w:p w14:paraId="0EE4410F" w14:textId="22A00563" w:rsidR="008564CF" w:rsidRPr="00E872DE" w:rsidRDefault="008564CF" w:rsidP="008564CF">
            <w:pPr>
              <w:jc w:val="center"/>
              <w:rPr>
                <w:rFonts w:ascii="Arial" w:hAnsi="Arial" w:cs="Arial"/>
                <w:sz w:val="20"/>
                <w:szCs w:val="20"/>
              </w:rPr>
            </w:pPr>
            <w:r w:rsidRPr="009E517A">
              <w:rPr>
                <w:rFonts w:ascii="Arial" w:hAnsi="Arial" w:cs="Arial"/>
                <w:sz w:val="16"/>
                <w:szCs w:val="16"/>
              </w:rPr>
              <w:t>PROF.DR.</w:t>
            </w:r>
          </w:p>
        </w:tc>
        <w:tc>
          <w:tcPr>
            <w:tcW w:w="560" w:type="dxa"/>
            <w:tcBorders>
              <w:top w:val="single" w:sz="18" w:space="0" w:color="auto"/>
              <w:left w:val="single" w:sz="12" w:space="0" w:color="auto"/>
              <w:bottom w:val="single" w:sz="6" w:space="0" w:color="auto"/>
              <w:right w:val="single" w:sz="12" w:space="0" w:color="auto"/>
            </w:tcBorders>
            <w:vAlign w:val="center"/>
          </w:tcPr>
          <w:p w14:paraId="65A09E4F" w14:textId="6FFB6920" w:rsidR="008564CF" w:rsidRPr="00E872DE" w:rsidRDefault="008564CF" w:rsidP="008564CF">
            <w:pPr>
              <w:jc w:val="center"/>
              <w:rPr>
                <w:rFonts w:ascii="Arial" w:hAnsi="Arial" w:cs="Arial"/>
                <w:sz w:val="20"/>
                <w:szCs w:val="20"/>
              </w:rPr>
            </w:pPr>
            <w:r w:rsidRPr="009E517A">
              <w:rPr>
                <w:rFonts w:ascii="Arial" w:hAnsi="Arial" w:cs="Arial"/>
                <w:sz w:val="16"/>
                <w:szCs w:val="16"/>
              </w:rPr>
              <w:t>TZ</w:t>
            </w:r>
          </w:p>
        </w:tc>
        <w:tc>
          <w:tcPr>
            <w:tcW w:w="992" w:type="dxa"/>
            <w:tcBorders>
              <w:top w:val="single" w:sz="18" w:space="0" w:color="auto"/>
              <w:left w:val="single" w:sz="12" w:space="0" w:color="auto"/>
              <w:bottom w:val="single" w:sz="6" w:space="0" w:color="auto"/>
              <w:right w:val="single" w:sz="12" w:space="0" w:color="auto"/>
            </w:tcBorders>
            <w:vAlign w:val="center"/>
          </w:tcPr>
          <w:p w14:paraId="5DE62FF0" w14:textId="1AFCD961" w:rsidR="008564CF" w:rsidRPr="00E872DE" w:rsidRDefault="008564CF" w:rsidP="008564CF">
            <w:pPr>
              <w:jc w:val="center"/>
              <w:rPr>
                <w:rFonts w:ascii="Arial" w:hAnsi="Arial" w:cs="Arial"/>
                <w:sz w:val="20"/>
                <w:szCs w:val="20"/>
              </w:rPr>
            </w:pPr>
            <w:r w:rsidRPr="009E517A">
              <w:rPr>
                <w:rFonts w:ascii="Arial" w:hAnsi="Arial" w:cs="Arial"/>
                <w:sz w:val="16"/>
                <w:szCs w:val="16"/>
              </w:rPr>
              <w:t>PROF.DR</w:t>
            </w:r>
          </w:p>
        </w:tc>
        <w:tc>
          <w:tcPr>
            <w:tcW w:w="1530" w:type="dxa"/>
            <w:tcBorders>
              <w:top w:val="single" w:sz="18" w:space="0" w:color="auto"/>
              <w:left w:val="single" w:sz="12" w:space="0" w:color="auto"/>
              <w:bottom w:val="single" w:sz="6" w:space="0" w:color="auto"/>
              <w:right w:val="single" w:sz="12" w:space="0" w:color="auto"/>
            </w:tcBorders>
            <w:vAlign w:val="center"/>
          </w:tcPr>
          <w:p w14:paraId="62C9F1F6" w14:textId="712C0F50" w:rsidR="008564CF" w:rsidRPr="00E872DE" w:rsidRDefault="008564CF" w:rsidP="008564CF">
            <w:pPr>
              <w:jc w:val="left"/>
              <w:rPr>
                <w:rFonts w:ascii="Arial" w:hAnsi="Arial" w:cs="Arial"/>
                <w:sz w:val="20"/>
                <w:szCs w:val="20"/>
              </w:rPr>
            </w:pPr>
            <w:r w:rsidRPr="009E517A">
              <w:rPr>
                <w:rFonts w:ascii="Arial" w:hAnsi="Arial" w:cs="Arial"/>
                <w:sz w:val="16"/>
                <w:szCs w:val="16"/>
              </w:rPr>
              <w:t>SELÇUK Ü.</w:t>
            </w:r>
            <w:r>
              <w:rPr>
                <w:rFonts w:ascii="Arial" w:hAnsi="Arial" w:cs="Arial"/>
                <w:sz w:val="16"/>
                <w:szCs w:val="16"/>
              </w:rPr>
              <w:t xml:space="preserve"> 1997</w:t>
            </w:r>
          </w:p>
        </w:tc>
        <w:tc>
          <w:tcPr>
            <w:tcW w:w="992" w:type="dxa"/>
            <w:tcBorders>
              <w:top w:val="single" w:sz="18" w:space="0" w:color="auto"/>
              <w:left w:val="single" w:sz="12" w:space="0" w:color="auto"/>
              <w:bottom w:val="single" w:sz="6" w:space="0" w:color="auto"/>
              <w:right w:val="single" w:sz="12" w:space="0" w:color="auto"/>
            </w:tcBorders>
            <w:vAlign w:val="center"/>
          </w:tcPr>
          <w:p w14:paraId="78545A28" w14:textId="42546F4A" w:rsidR="008564CF" w:rsidRPr="00E872DE" w:rsidRDefault="008564CF" w:rsidP="008564CF">
            <w:pPr>
              <w:jc w:val="center"/>
              <w:rPr>
                <w:rFonts w:ascii="Arial" w:hAnsi="Arial" w:cs="Arial"/>
                <w:sz w:val="20"/>
                <w:szCs w:val="20"/>
              </w:rPr>
            </w:pPr>
            <w:r>
              <w:rPr>
                <w:rFonts w:ascii="Arial" w:hAnsi="Arial" w:cs="Arial"/>
                <w:sz w:val="16"/>
                <w:szCs w:val="16"/>
              </w:rPr>
              <w:t>12</w:t>
            </w:r>
          </w:p>
        </w:tc>
        <w:tc>
          <w:tcPr>
            <w:tcW w:w="992" w:type="dxa"/>
            <w:tcBorders>
              <w:top w:val="single" w:sz="18" w:space="0" w:color="auto"/>
              <w:left w:val="single" w:sz="12" w:space="0" w:color="auto"/>
              <w:bottom w:val="single" w:sz="6" w:space="0" w:color="auto"/>
              <w:right w:val="single" w:sz="12" w:space="0" w:color="auto"/>
            </w:tcBorders>
            <w:vAlign w:val="center"/>
          </w:tcPr>
          <w:p w14:paraId="5713B108" w14:textId="3C3E5435" w:rsidR="008564CF" w:rsidRPr="00E872DE" w:rsidRDefault="008564CF" w:rsidP="008564CF">
            <w:pPr>
              <w:jc w:val="center"/>
              <w:rPr>
                <w:rFonts w:ascii="Arial" w:hAnsi="Arial" w:cs="Arial"/>
                <w:sz w:val="20"/>
                <w:szCs w:val="20"/>
              </w:rPr>
            </w:pPr>
            <w:r>
              <w:rPr>
                <w:rFonts w:ascii="Arial" w:hAnsi="Arial" w:cs="Arial"/>
                <w:sz w:val="16"/>
                <w:szCs w:val="16"/>
              </w:rPr>
              <w:t>27</w:t>
            </w:r>
          </w:p>
        </w:tc>
        <w:tc>
          <w:tcPr>
            <w:tcW w:w="1136" w:type="dxa"/>
            <w:tcBorders>
              <w:top w:val="single" w:sz="18" w:space="0" w:color="auto"/>
              <w:left w:val="single" w:sz="12" w:space="0" w:color="auto"/>
              <w:bottom w:val="single" w:sz="6" w:space="0" w:color="auto"/>
              <w:right w:val="single" w:sz="12" w:space="0" w:color="auto"/>
            </w:tcBorders>
            <w:vAlign w:val="center"/>
          </w:tcPr>
          <w:p w14:paraId="297B6D87" w14:textId="3E31456D" w:rsidR="008564CF" w:rsidRPr="00E872DE" w:rsidRDefault="008564CF" w:rsidP="008564CF">
            <w:pPr>
              <w:jc w:val="center"/>
              <w:rPr>
                <w:rFonts w:ascii="Arial" w:hAnsi="Arial" w:cs="Arial"/>
                <w:sz w:val="20"/>
                <w:szCs w:val="20"/>
              </w:rPr>
            </w:pPr>
            <w:r>
              <w:rPr>
                <w:rFonts w:ascii="Arial" w:hAnsi="Arial" w:cs="Arial"/>
                <w:sz w:val="16"/>
                <w:szCs w:val="16"/>
              </w:rPr>
              <w:t>15</w:t>
            </w:r>
          </w:p>
        </w:tc>
        <w:tc>
          <w:tcPr>
            <w:tcW w:w="1418" w:type="dxa"/>
            <w:tcBorders>
              <w:top w:val="single" w:sz="18" w:space="0" w:color="auto"/>
              <w:left w:val="single" w:sz="12" w:space="0" w:color="auto"/>
              <w:bottom w:val="single" w:sz="6" w:space="0" w:color="auto"/>
              <w:right w:val="single" w:sz="12" w:space="0" w:color="auto"/>
            </w:tcBorders>
            <w:vAlign w:val="center"/>
          </w:tcPr>
          <w:p w14:paraId="7F25A3EA" w14:textId="03414E14" w:rsidR="008564CF" w:rsidRPr="00E872DE" w:rsidRDefault="008564CF" w:rsidP="008564CF">
            <w:pPr>
              <w:jc w:val="center"/>
              <w:rPr>
                <w:rFonts w:ascii="Arial" w:hAnsi="Arial" w:cs="Arial"/>
                <w:sz w:val="20"/>
                <w:szCs w:val="20"/>
              </w:rPr>
            </w:pPr>
            <w:r>
              <w:rPr>
                <w:rFonts w:ascii="Arial" w:hAnsi="Arial" w:cs="Arial"/>
                <w:sz w:val="16"/>
                <w:szCs w:val="16"/>
              </w:rPr>
              <w:t>YOK</w:t>
            </w:r>
          </w:p>
        </w:tc>
        <w:tc>
          <w:tcPr>
            <w:tcW w:w="1402" w:type="dxa"/>
            <w:tcBorders>
              <w:top w:val="single" w:sz="18" w:space="0" w:color="auto"/>
              <w:left w:val="single" w:sz="12" w:space="0" w:color="auto"/>
              <w:bottom w:val="single" w:sz="6" w:space="0" w:color="auto"/>
              <w:right w:val="single" w:sz="12" w:space="0" w:color="auto"/>
            </w:tcBorders>
            <w:vAlign w:val="center"/>
          </w:tcPr>
          <w:p w14:paraId="620E39F9" w14:textId="7B5D02D2" w:rsidR="008564CF" w:rsidRPr="00E872DE" w:rsidRDefault="008564CF" w:rsidP="008564CF">
            <w:pPr>
              <w:jc w:val="center"/>
              <w:rPr>
                <w:rFonts w:ascii="Arial" w:hAnsi="Arial" w:cs="Arial"/>
                <w:sz w:val="20"/>
                <w:szCs w:val="20"/>
              </w:rPr>
            </w:pPr>
            <w:r>
              <w:rPr>
                <w:rFonts w:ascii="Arial" w:hAnsi="Arial" w:cs="Arial"/>
                <w:sz w:val="16"/>
                <w:szCs w:val="16"/>
              </w:rPr>
              <w:t>YÜKSEK</w:t>
            </w:r>
          </w:p>
        </w:tc>
        <w:tc>
          <w:tcPr>
            <w:tcW w:w="1485" w:type="dxa"/>
            <w:tcBorders>
              <w:top w:val="single" w:sz="18" w:space="0" w:color="auto"/>
              <w:left w:val="single" w:sz="12" w:space="0" w:color="auto"/>
              <w:bottom w:val="single" w:sz="6" w:space="0" w:color="auto"/>
              <w:right w:val="single" w:sz="18" w:space="0" w:color="auto"/>
            </w:tcBorders>
            <w:vAlign w:val="center"/>
          </w:tcPr>
          <w:p w14:paraId="56D2E9EF" w14:textId="3A421CEA" w:rsidR="008564CF" w:rsidRPr="00E872DE" w:rsidRDefault="008564CF" w:rsidP="008564CF">
            <w:pPr>
              <w:jc w:val="center"/>
              <w:rPr>
                <w:rFonts w:ascii="Arial" w:hAnsi="Arial" w:cs="Arial"/>
                <w:sz w:val="20"/>
                <w:szCs w:val="20"/>
              </w:rPr>
            </w:pPr>
            <w:r>
              <w:rPr>
                <w:rFonts w:ascii="Arial" w:hAnsi="Arial" w:cs="Arial"/>
                <w:sz w:val="16"/>
                <w:szCs w:val="16"/>
              </w:rPr>
              <w:t>ORTA</w:t>
            </w:r>
          </w:p>
        </w:tc>
      </w:tr>
      <w:tr w:rsidR="00652F70" w:rsidRPr="00E872DE" w14:paraId="5178E361" w14:textId="77777777" w:rsidTr="00C8402D">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7103B804" w14:textId="4B05D7C1" w:rsidR="00652F70" w:rsidRPr="00652F70" w:rsidRDefault="00652F70" w:rsidP="00652F70">
            <w:pPr>
              <w:jc w:val="left"/>
              <w:rPr>
                <w:rFonts w:ascii="Arial" w:hAnsi="Arial" w:cs="Arial"/>
                <w:sz w:val="20"/>
                <w:szCs w:val="20"/>
              </w:rPr>
            </w:pPr>
            <w:r w:rsidRPr="00652F70">
              <w:rPr>
                <w:rFonts w:ascii="Arial" w:hAnsi="Arial" w:cs="Arial"/>
                <w:sz w:val="20"/>
                <w:szCs w:val="20"/>
              </w:rPr>
              <w:t>Erdem UZUN</w:t>
            </w:r>
          </w:p>
        </w:tc>
        <w:tc>
          <w:tcPr>
            <w:tcW w:w="968" w:type="dxa"/>
            <w:tcBorders>
              <w:top w:val="single" w:sz="6" w:space="0" w:color="auto"/>
              <w:left w:val="single" w:sz="12" w:space="0" w:color="auto"/>
              <w:bottom w:val="single" w:sz="6" w:space="0" w:color="auto"/>
              <w:right w:val="single" w:sz="12" w:space="0" w:color="auto"/>
            </w:tcBorders>
            <w:vAlign w:val="center"/>
          </w:tcPr>
          <w:p w14:paraId="36B774F4" w14:textId="3A32F6FB" w:rsidR="00652F70" w:rsidRPr="00652F70" w:rsidRDefault="00652F70" w:rsidP="00652F70">
            <w:pPr>
              <w:jc w:val="center"/>
              <w:rPr>
                <w:rFonts w:ascii="Arial" w:hAnsi="Arial" w:cs="Arial"/>
                <w:sz w:val="20"/>
                <w:szCs w:val="20"/>
              </w:rPr>
            </w:pPr>
            <w:r w:rsidRPr="00652F70">
              <w:rPr>
                <w:rFonts w:ascii="Arial" w:hAnsi="Arial" w:cs="Arial"/>
                <w:sz w:val="20"/>
                <w:szCs w:val="20"/>
              </w:rPr>
              <w:t>Doç. Dr.</w:t>
            </w:r>
          </w:p>
        </w:tc>
        <w:tc>
          <w:tcPr>
            <w:tcW w:w="560" w:type="dxa"/>
            <w:tcBorders>
              <w:top w:val="single" w:sz="6" w:space="0" w:color="auto"/>
              <w:left w:val="single" w:sz="12" w:space="0" w:color="auto"/>
              <w:bottom w:val="single" w:sz="6" w:space="0" w:color="auto"/>
              <w:right w:val="single" w:sz="12" w:space="0" w:color="auto"/>
            </w:tcBorders>
            <w:vAlign w:val="center"/>
          </w:tcPr>
          <w:p w14:paraId="370E8617" w14:textId="5039DC4A" w:rsidR="00652F70" w:rsidRPr="00652F70" w:rsidRDefault="00652F70" w:rsidP="00652F70">
            <w:pPr>
              <w:jc w:val="center"/>
              <w:rPr>
                <w:rFonts w:ascii="Arial" w:hAnsi="Arial" w:cs="Arial"/>
                <w:sz w:val="20"/>
                <w:szCs w:val="20"/>
              </w:rPr>
            </w:pPr>
            <w:r w:rsidRPr="00652F70">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433AE4D7" w14:textId="56C4EC4E" w:rsidR="00652F70" w:rsidRPr="00652F70" w:rsidRDefault="00652F70" w:rsidP="00652F70">
            <w:pPr>
              <w:jc w:val="center"/>
              <w:rPr>
                <w:rFonts w:ascii="Arial" w:hAnsi="Arial" w:cs="Arial"/>
                <w:sz w:val="20"/>
                <w:szCs w:val="20"/>
              </w:rPr>
            </w:pPr>
            <w:r w:rsidRPr="00652F70">
              <w:rPr>
                <w:rFonts w:ascii="Arial" w:hAnsi="Arial" w:cs="Arial"/>
                <w:sz w:val="20"/>
                <w:szCs w:val="20"/>
              </w:rPr>
              <w:t>Doçent</w:t>
            </w:r>
          </w:p>
        </w:tc>
        <w:tc>
          <w:tcPr>
            <w:tcW w:w="1530" w:type="dxa"/>
            <w:tcBorders>
              <w:top w:val="single" w:sz="6" w:space="0" w:color="auto"/>
              <w:left w:val="single" w:sz="12" w:space="0" w:color="auto"/>
              <w:bottom w:val="single" w:sz="6" w:space="0" w:color="auto"/>
              <w:right w:val="single" w:sz="12" w:space="0" w:color="auto"/>
            </w:tcBorders>
            <w:vAlign w:val="center"/>
          </w:tcPr>
          <w:p w14:paraId="4569E6B2" w14:textId="5BAA5BFA" w:rsidR="00652F70" w:rsidRPr="00652F70" w:rsidRDefault="00652F70" w:rsidP="00652F70">
            <w:pPr>
              <w:jc w:val="left"/>
              <w:rPr>
                <w:rFonts w:ascii="Arial" w:hAnsi="Arial" w:cs="Arial"/>
                <w:sz w:val="20"/>
                <w:szCs w:val="20"/>
              </w:rPr>
            </w:pPr>
            <w:r w:rsidRPr="00652F70">
              <w:rPr>
                <w:rFonts w:ascii="Arial" w:hAnsi="Arial" w:cs="Arial"/>
                <w:sz w:val="20"/>
                <w:szCs w:val="20"/>
              </w:rPr>
              <w:t>Yıldız Teknik Üniversitesi, 2008</w:t>
            </w:r>
          </w:p>
        </w:tc>
        <w:tc>
          <w:tcPr>
            <w:tcW w:w="992" w:type="dxa"/>
            <w:tcBorders>
              <w:top w:val="single" w:sz="6" w:space="0" w:color="auto"/>
              <w:left w:val="single" w:sz="12" w:space="0" w:color="auto"/>
              <w:bottom w:val="single" w:sz="6" w:space="0" w:color="auto"/>
              <w:right w:val="single" w:sz="12" w:space="0" w:color="auto"/>
            </w:tcBorders>
            <w:vAlign w:val="center"/>
          </w:tcPr>
          <w:p w14:paraId="0AC4054C" w14:textId="31977863" w:rsidR="00652F70" w:rsidRPr="00652F70" w:rsidRDefault="00652F70" w:rsidP="00652F70">
            <w:pPr>
              <w:jc w:val="center"/>
              <w:rPr>
                <w:rFonts w:ascii="Arial" w:hAnsi="Arial" w:cs="Arial"/>
                <w:sz w:val="20"/>
                <w:szCs w:val="20"/>
              </w:rPr>
            </w:pPr>
            <w:r w:rsidRPr="00652F70">
              <w:rPr>
                <w:rFonts w:ascii="Arial" w:hAnsi="Arial" w:cs="Arial"/>
                <w:sz w:val="20"/>
                <w:szCs w:val="20"/>
              </w:rPr>
              <w:t>27</w:t>
            </w:r>
          </w:p>
        </w:tc>
        <w:tc>
          <w:tcPr>
            <w:tcW w:w="992" w:type="dxa"/>
            <w:tcBorders>
              <w:top w:val="single" w:sz="6" w:space="0" w:color="auto"/>
              <w:left w:val="single" w:sz="12" w:space="0" w:color="auto"/>
              <w:bottom w:val="single" w:sz="6" w:space="0" w:color="auto"/>
              <w:right w:val="single" w:sz="12" w:space="0" w:color="auto"/>
            </w:tcBorders>
            <w:vAlign w:val="center"/>
          </w:tcPr>
          <w:p w14:paraId="1D0BE4CA" w14:textId="1AF23D64" w:rsidR="00652F70" w:rsidRPr="00652F70" w:rsidRDefault="00652F70" w:rsidP="00652F70">
            <w:pPr>
              <w:jc w:val="center"/>
              <w:rPr>
                <w:rFonts w:ascii="Arial" w:hAnsi="Arial" w:cs="Arial"/>
                <w:sz w:val="20"/>
                <w:szCs w:val="20"/>
              </w:rPr>
            </w:pPr>
            <w:r w:rsidRPr="00652F70">
              <w:rPr>
                <w:rFonts w:ascii="Arial" w:hAnsi="Arial" w:cs="Arial"/>
                <w:sz w:val="20"/>
                <w:szCs w:val="20"/>
              </w:rPr>
              <w:t>16</w:t>
            </w:r>
          </w:p>
        </w:tc>
        <w:tc>
          <w:tcPr>
            <w:tcW w:w="1136" w:type="dxa"/>
            <w:tcBorders>
              <w:top w:val="single" w:sz="6" w:space="0" w:color="auto"/>
              <w:left w:val="single" w:sz="12" w:space="0" w:color="auto"/>
              <w:bottom w:val="single" w:sz="6" w:space="0" w:color="auto"/>
              <w:right w:val="single" w:sz="12" w:space="0" w:color="auto"/>
            </w:tcBorders>
            <w:vAlign w:val="center"/>
          </w:tcPr>
          <w:p w14:paraId="6C54EB5A" w14:textId="5A29ED7C" w:rsidR="00652F70" w:rsidRPr="00652F70" w:rsidRDefault="00652F70" w:rsidP="00652F70">
            <w:pPr>
              <w:jc w:val="center"/>
              <w:rPr>
                <w:rFonts w:ascii="Arial" w:hAnsi="Arial" w:cs="Arial"/>
                <w:sz w:val="20"/>
                <w:szCs w:val="20"/>
              </w:rPr>
            </w:pPr>
            <w:r w:rsidRPr="00652F70">
              <w:rPr>
                <w:rFonts w:ascii="Arial" w:hAnsi="Arial" w:cs="Arial"/>
                <w:sz w:val="20"/>
                <w:szCs w:val="20"/>
              </w:rPr>
              <w:t>15</w:t>
            </w:r>
          </w:p>
        </w:tc>
        <w:tc>
          <w:tcPr>
            <w:tcW w:w="1418" w:type="dxa"/>
            <w:tcBorders>
              <w:top w:val="single" w:sz="6" w:space="0" w:color="auto"/>
              <w:left w:val="single" w:sz="12" w:space="0" w:color="auto"/>
              <w:bottom w:val="single" w:sz="6" w:space="0" w:color="auto"/>
              <w:right w:val="single" w:sz="12" w:space="0" w:color="auto"/>
            </w:tcBorders>
            <w:vAlign w:val="center"/>
          </w:tcPr>
          <w:p w14:paraId="10D5D0F6" w14:textId="158884D1" w:rsidR="00652F70" w:rsidRPr="00652F70" w:rsidRDefault="00652F70" w:rsidP="00652F70">
            <w:pPr>
              <w:jc w:val="center"/>
              <w:rPr>
                <w:rFonts w:ascii="Arial" w:hAnsi="Arial" w:cs="Arial"/>
                <w:sz w:val="20"/>
                <w:szCs w:val="20"/>
              </w:rPr>
            </w:pPr>
            <w:r w:rsidRPr="00652F70">
              <w:rPr>
                <w:rFonts w:ascii="Arial" w:hAnsi="Arial" w:cs="Arial"/>
                <w:sz w:val="20"/>
                <w:szCs w:val="20"/>
              </w:rPr>
              <w:t>%5</w:t>
            </w:r>
          </w:p>
        </w:tc>
        <w:tc>
          <w:tcPr>
            <w:tcW w:w="1402" w:type="dxa"/>
            <w:tcBorders>
              <w:top w:val="single" w:sz="6" w:space="0" w:color="auto"/>
              <w:left w:val="single" w:sz="12" w:space="0" w:color="auto"/>
              <w:bottom w:val="single" w:sz="6" w:space="0" w:color="auto"/>
              <w:right w:val="single" w:sz="12" w:space="0" w:color="auto"/>
            </w:tcBorders>
            <w:vAlign w:val="center"/>
          </w:tcPr>
          <w:p w14:paraId="75BE2B2E" w14:textId="315C0671" w:rsidR="00652F70" w:rsidRPr="00652F70" w:rsidRDefault="00652F70" w:rsidP="00652F70">
            <w:pPr>
              <w:jc w:val="center"/>
              <w:rPr>
                <w:rFonts w:ascii="Arial" w:hAnsi="Arial" w:cs="Arial"/>
                <w:sz w:val="20"/>
                <w:szCs w:val="20"/>
              </w:rPr>
            </w:pPr>
            <w:r w:rsidRPr="00652F70">
              <w:rPr>
                <w:rFonts w:ascii="Arial" w:hAnsi="Arial" w:cs="Arial"/>
                <w:sz w:val="20"/>
                <w:szCs w:val="20"/>
              </w:rPr>
              <w:t>%90</w:t>
            </w:r>
          </w:p>
        </w:tc>
        <w:tc>
          <w:tcPr>
            <w:tcW w:w="1485" w:type="dxa"/>
            <w:tcBorders>
              <w:top w:val="single" w:sz="6" w:space="0" w:color="auto"/>
              <w:left w:val="single" w:sz="12" w:space="0" w:color="auto"/>
              <w:bottom w:val="single" w:sz="6" w:space="0" w:color="auto"/>
              <w:right w:val="single" w:sz="18" w:space="0" w:color="auto"/>
            </w:tcBorders>
            <w:vAlign w:val="center"/>
          </w:tcPr>
          <w:p w14:paraId="1B8B7E4C" w14:textId="326FDF97" w:rsidR="00652F70" w:rsidRPr="00652F70" w:rsidRDefault="00652F70" w:rsidP="00652F70">
            <w:pPr>
              <w:jc w:val="center"/>
              <w:rPr>
                <w:rFonts w:ascii="Arial" w:hAnsi="Arial" w:cs="Arial"/>
                <w:sz w:val="20"/>
                <w:szCs w:val="20"/>
              </w:rPr>
            </w:pPr>
            <w:r w:rsidRPr="00652F70">
              <w:rPr>
                <w:rFonts w:ascii="Arial" w:hAnsi="Arial" w:cs="Arial"/>
                <w:sz w:val="20"/>
                <w:szCs w:val="20"/>
              </w:rPr>
              <w:t>%5</w:t>
            </w:r>
          </w:p>
        </w:tc>
      </w:tr>
      <w:tr w:rsidR="008564CF" w:rsidRPr="00E872DE" w14:paraId="0C6BA28B" w14:textId="77777777" w:rsidTr="001A3BD9">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25B7DBCD" w14:textId="4096E507" w:rsidR="008564CF" w:rsidRPr="00E872DE" w:rsidRDefault="00652F70" w:rsidP="008564CF">
            <w:pPr>
              <w:jc w:val="left"/>
              <w:rPr>
                <w:rFonts w:ascii="Arial" w:hAnsi="Arial" w:cs="Arial"/>
                <w:sz w:val="20"/>
                <w:szCs w:val="20"/>
              </w:rPr>
            </w:pPr>
            <w:r>
              <w:rPr>
                <w:rFonts w:ascii="Arial" w:hAnsi="Arial" w:cs="Arial"/>
                <w:sz w:val="20"/>
                <w:szCs w:val="20"/>
              </w:rPr>
              <w:t>Yunus Emre FIRAT</w:t>
            </w:r>
          </w:p>
        </w:tc>
        <w:tc>
          <w:tcPr>
            <w:tcW w:w="968" w:type="dxa"/>
            <w:tcBorders>
              <w:top w:val="single" w:sz="6" w:space="0" w:color="auto"/>
              <w:left w:val="single" w:sz="12" w:space="0" w:color="auto"/>
              <w:bottom w:val="single" w:sz="6" w:space="0" w:color="auto"/>
              <w:right w:val="single" w:sz="12" w:space="0" w:color="auto"/>
            </w:tcBorders>
            <w:vAlign w:val="center"/>
          </w:tcPr>
          <w:p w14:paraId="19781FF7" w14:textId="3D8DE954" w:rsidR="008564CF" w:rsidRPr="00E872DE" w:rsidRDefault="00652F70" w:rsidP="008564CF">
            <w:pPr>
              <w:jc w:val="center"/>
              <w:rPr>
                <w:rFonts w:ascii="Arial" w:hAnsi="Arial" w:cs="Arial"/>
                <w:sz w:val="20"/>
                <w:szCs w:val="20"/>
              </w:rPr>
            </w:pPr>
            <w:r>
              <w:rPr>
                <w:rFonts w:ascii="Arial" w:hAnsi="Arial" w:cs="Arial"/>
                <w:sz w:val="20"/>
                <w:szCs w:val="20"/>
              </w:rPr>
              <w:t>Doç. Dr.</w:t>
            </w:r>
          </w:p>
        </w:tc>
        <w:tc>
          <w:tcPr>
            <w:tcW w:w="560" w:type="dxa"/>
            <w:tcBorders>
              <w:top w:val="single" w:sz="6" w:space="0" w:color="auto"/>
              <w:left w:val="single" w:sz="12" w:space="0" w:color="auto"/>
              <w:bottom w:val="single" w:sz="6" w:space="0" w:color="auto"/>
              <w:right w:val="single" w:sz="12" w:space="0" w:color="auto"/>
            </w:tcBorders>
          </w:tcPr>
          <w:p w14:paraId="306F0E10" w14:textId="28862B75" w:rsidR="008564CF" w:rsidRPr="00E872DE" w:rsidRDefault="00652F70" w:rsidP="008564CF">
            <w:pPr>
              <w:jc w:val="center"/>
              <w:rPr>
                <w:rFonts w:ascii="Arial" w:hAnsi="Arial" w:cs="Arial"/>
                <w:sz w:val="20"/>
                <w:szCs w:val="20"/>
              </w:rPr>
            </w:pPr>
            <w:r>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2F7B52A8" w14:textId="4D09D1A0" w:rsidR="008564CF" w:rsidRPr="00E872DE" w:rsidRDefault="00652F70" w:rsidP="008564CF">
            <w:pPr>
              <w:jc w:val="center"/>
              <w:rPr>
                <w:rFonts w:ascii="Arial" w:hAnsi="Arial" w:cs="Arial"/>
                <w:sz w:val="20"/>
                <w:szCs w:val="20"/>
              </w:rPr>
            </w:pPr>
            <w:r>
              <w:rPr>
                <w:rFonts w:ascii="Arial" w:hAnsi="Arial" w:cs="Arial"/>
                <w:sz w:val="20"/>
                <w:szCs w:val="20"/>
              </w:rPr>
              <w:t>Doçent</w:t>
            </w:r>
          </w:p>
        </w:tc>
        <w:tc>
          <w:tcPr>
            <w:tcW w:w="1530" w:type="dxa"/>
            <w:tcBorders>
              <w:top w:val="single" w:sz="6" w:space="0" w:color="auto"/>
              <w:left w:val="single" w:sz="12" w:space="0" w:color="auto"/>
              <w:bottom w:val="single" w:sz="6" w:space="0" w:color="auto"/>
              <w:right w:val="single" w:sz="12" w:space="0" w:color="auto"/>
            </w:tcBorders>
            <w:vAlign w:val="center"/>
          </w:tcPr>
          <w:p w14:paraId="291EBE84" w14:textId="0A9F361F" w:rsidR="008564CF" w:rsidRPr="00E872DE" w:rsidRDefault="00652F70" w:rsidP="008564CF">
            <w:pPr>
              <w:jc w:val="left"/>
              <w:rPr>
                <w:rFonts w:ascii="Arial" w:hAnsi="Arial" w:cs="Arial"/>
                <w:sz w:val="20"/>
                <w:szCs w:val="20"/>
              </w:rPr>
            </w:pPr>
            <w:r>
              <w:rPr>
                <w:rFonts w:ascii="Arial" w:hAnsi="Arial" w:cs="Arial"/>
                <w:sz w:val="20"/>
                <w:szCs w:val="20"/>
              </w:rPr>
              <w:t>Gaziantep Üniversitesi, 2010</w:t>
            </w:r>
          </w:p>
        </w:tc>
        <w:tc>
          <w:tcPr>
            <w:tcW w:w="992" w:type="dxa"/>
            <w:tcBorders>
              <w:top w:val="single" w:sz="6" w:space="0" w:color="auto"/>
              <w:left w:val="single" w:sz="12" w:space="0" w:color="auto"/>
              <w:bottom w:val="single" w:sz="6" w:space="0" w:color="auto"/>
              <w:right w:val="single" w:sz="12" w:space="0" w:color="auto"/>
            </w:tcBorders>
            <w:vAlign w:val="center"/>
          </w:tcPr>
          <w:p w14:paraId="1B7F8C5F" w14:textId="2D7CD852" w:rsidR="008564CF" w:rsidRPr="00E872DE" w:rsidRDefault="00652F70" w:rsidP="008564CF">
            <w:pPr>
              <w:jc w:val="center"/>
              <w:rPr>
                <w:rFonts w:ascii="Arial" w:hAnsi="Arial" w:cs="Arial"/>
                <w:sz w:val="20"/>
                <w:szCs w:val="20"/>
              </w:rPr>
            </w:pPr>
            <w:r>
              <w:rPr>
                <w:rFonts w:ascii="Arial" w:hAnsi="Arial" w:cs="Arial"/>
                <w:sz w:val="20"/>
                <w:szCs w:val="20"/>
              </w:rPr>
              <w:t>15</w:t>
            </w:r>
          </w:p>
        </w:tc>
        <w:tc>
          <w:tcPr>
            <w:tcW w:w="992" w:type="dxa"/>
            <w:tcBorders>
              <w:top w:val="single" w:sz="6" w:space="0" w:color="auto"/>
              <w:left w:val="single" w:sz="12" w:space="0" w:color="auto"/>
              <w:bottom w:val="single" w:sz="6" w:space="0" w:color="auto"/>
              <w:right w:val="single" w:sz="12" w:space="0" w:color="auto"/>
            </w:tcBorders>
            <w:vAlign w:val="center"/>
          </w:tcPr>
          <w:p w14:paraId="0738D7C1" w14:textId="34A672D3" w:rsidR="008564CF" w:rsidRPr="00E872DE" w:rsidRDefault="00652F70" w:rsidP="008564CF">
            <w:pPr>
              <w:jc w:val="center"/>
              <w:rPr>
                <w:rFonts w:ascii="Arial" w:hAnsi="Arial" w:cs="Arial"/>
                <w:sz w:val="20"/>
                <w:szCs w:val="20"/>
              </w:rPr>
            </w:pPr>
            <w:r>
              <w:rPr>
                <w:rFonts w:ascii="Arial" w:hAnsi="Arial" w:cs="Arial"/>
                <w:sz w:val="20"/>
                <w:szCs w:val="20"/>
              </w:rPr>
              <w:t>15</w:t>
            </w:r>
          </w:p>
        </w:tc>
        <w:tc>
          <w:tcPr>
            <w:tcW w:w="1136" w:type="dxa"/>
            <w:tcBorders>
              <w:top w:val="single" w:sz="6" w:space="0" w:color="auto"/>
              <w:left w:val="single" w:sz="12" w:space="0" w:color="auto"/>
              <w:bottom w:val="single" w:sz="6" w:space="0" w:color="auto"/>
              <w:right w:val="single" w:sz="12" w:space="0" w:color="auto"/>
            </w:tcBorders>
            <w:vAlign w:val="center"/>
          </w:tcPr>
          <w:p w14:paraId="2AB9C648" w14:textId="568FBFE2" w:rsidR="008564CF" w:rsidRPr="00E872DE" w:rsidRDefault="00652F70" w:rsidP="008564CF">
            <w:pPr>
              <w:jc w:val="center"/>
              <w:rPr>
                <w:rFonts w:ascii="Arial" w:hAnsi="Arial" w:cs="Arial"/>
                <w:sz w:val="20"/>
                <w:szCs w:val="20"/>
              </w:rPr>
            </w:pPr>
            <w:r>
              <w:rPr>
                <w:rFonts w:ascii="Arial" w:hAnsi="Arial" w:cs="Arial"/>
                <w:sz w:val="20"/>
                <w:szCs w:val="20"/>
              </w:rPr>
              <w:t>15</w:t>
            </w:r>
          </w:p>
        </w:tc>
        <w:tc>
          <w:tcPr>
            <w:tcW w:w="1418" w:type="dxa"/>
            <w:tcBorders>
              <w:top w:val="single" w:sz="6" w:space="0" w:color="auto"/>
              <w:left w:val="single" w:sz="12" w:space="0" w:color="auto"/>
              <w:bottom w:val="single" w:sz="6" w:space="0" w:color="auto"/>
              <w:right w:val="single" w:sz="12" w:space="0" w:color="auto"/>
            </w:tcBorders>
            <w:vAlign w:val="center"/>
          </w:tcPr>
          <w:p w14:paraId="33F8705B" w14:textId="092B3CAB" w:rsidR="008564CF" w:rsidRPr="00E872DE" w:rsidRDefault="003F3F00" w:rsidP="008564CF">
            <w:pPr>
              <w:jc w:val="center"/>
              <w:rPr>
                <w:rFonts w:ascii="Arial" w:hAnsi="Arial" w:cs="Arial"/>
                <w:sz w:val="20"/>
                <w:szCs w:val="20"/>
              </w:rPr>
            </w:pPr>
            <w:r>
              <w:rPr>
                <w:rFonts w:ascii="Arial" w:hAnsi="Arial" w:cs="Arial"/>
                <w:sz w:val="20"/>
                <w:szCs w:val="20"/>
              </w:rPr>
              <w:t>yüksek</w:t>
            </w:r>
          </w:p>
        </w:tc>
        <w:tc>
          <w:tcPr>
            <w:tcW w:w="1402" w:type="dxa"/>
            <w:tcBorders>
              <w:top w:val="single" w:sz="6" w:space="0" w:color="auto"/>
              <w:left w:val="single" w:sz="12" w:space="0" w:color="auto"/>
              <w:bottom w:val="single" w:sz="6" w:space="0" w:color="auto"/>
              <w:right w:val="single" w:sz="12" w:space="0" w:color="auto"/>
            </w:tcBorders>
            <w:vAlign w:val="center"/>
          </w:tcPr>
          <w:p w14:paraId="5CFB0F60" w14:textId="2B527D5D" w:rsidR="008564CF" w:rsidRPr="00E872DE" w:rsidRDefault="00652F70" w:rsidP="008564CF">
            <w:pPr>
              <w:jc w:val="center"/>
              <w:rPr>
                <w:rFonts w:ascii="Arial" w:hAnsi="Arial" w:cs="Arial"/>
                <w:sz w:val="20"/>
                <w:szCs w:val="20"/>
              </w:rPr>
            </w:pPr>
            <w:r>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2689B82F" w14:textId="2AC90BEC" w:rsidR="008564CF" w:rsidRPr="00E872DE" w:rsidRDefault="00652F70" w:rsidP="008564CF">
            <w:pPr>
              <w:jc w:val="center"/>
              <w:rPr>
                <w:rFonts w:ascii="Arial" w:hAnsi="Arial" w:cs="Arial"/>
                <w:sz w:val="20"/>
                <w:szCs w:val="20"/>
              </w:rPr>
            </w:pPr>
            <w:r>
              <w:rPr>
                <w:rFonts w:ascii="Arial" w:hAnsi="Arial" w:cs="Arial"/>
                <w:sz w:val="20"/>
                <w:szCs w:val="20"/>
              </w:rPr>
              <w:t>yok</w:t>
            </w:r>
          </w:p>
        </w:tc>
      </w:tr>
      <w:tr w:rsidR="00652F70" w:rsidRPr="00E872DE" w14:paraId="11116E31" w14:textId="77777777" w:rsidTr="000525B6">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18475C35" w14:textId="713B691A" w:rsidR="00652F70" w:rsidRPr="00E872DE" w:rsidRDefault="00652F70" w:rsidP="00652F70">
            <w:pPr>
              <w:jc w:val="left"/>
              <w:rPr>
                <w:rFonts w:ascii="Arial" w:hAnsi="Arial" w:cs="Arial"/>
                <w:sz w:val="20"/>
                <w:szCs w:val="20"/>
              </w:rPr>
            </w:pPr>
            <w:r>
              <w:t>Kağan ŞARLAR</w:t>
            </w:r>
          </w:p>
        </w:tc>
        <w:tc>
          <w:tcPr>
            <w:tcW w:w="968" w:type="dxa"/>
            <w:tcBorders>
              <w:top w:val="single" w:sz="6" w:space="0" w:color="auto"/>
              <w:left w:val="single" w:sz="12" w:space="0" w:color="auto"/>
              <w:bottom w:val="single" w:sz="6" w:space="0" w:color="auto"/>
              <w:right w:val="single" w:sz="12" w:space="0" w:color="auto"/>
            </w:tcBorders>
            <w:vAlign w:val="center"/>
          </w:tcPr>
          <w:p w14:paraId="04A90917" w14:textId="0F3C0A20" w:rsidR="00652F70" w:rsidRPr="00E872DE" w:rsidRDefault="00652F70" w:rsidP="00652F70">
            <w:pPr>
              <w:jc w:val="center"/>
              <w:rPr>
                <w:rFonts w:ascii="Arial" w:hAnsi="Arial" w:cs="Arial"/>
                <w:sz w:val="20"/>
                <w:szCs w:val="20"/>
              </w:rPr>
            </w:pPr>
            <w:r>
              <w:t>Doçent Doktor</w:t>
            </w:r>
          </w:p>
        </w:tc>
        <w:tc>
          <w:tcPr>
            <w:tcW w:w="560" w:type="dxa"/>
            <w:tcBorders>
              <w:top w:val="single" w:sz="6" w:space="0" w:color="auto"/>
              <w:left w:val="single" w:sz="12" w:space="0" w:color="auto"/>
              <w:bottom w:val="single" w:sz="6" w:space="0" w:color="auto"/>
              <w:right w:val="single" w:sz="12" w:space="0" w:color="auto"/>
            </w:tcBorders>
            <w:vAlign w:val="center"/>
          </w:tcPr>
          <w:p w14:paraId="63CE74CB" w14:textId="0D5D34E3" w:rsidR="00652F70" w:rsidRPr="00E872DE" w:rsidRDefault="00652F70" w:rsidP="00652F70">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02638DDB" w14:textId="4BC291FA" w:rsidR="00652F70" w:rsidRPr="00E872DE" w:rsidRDefault="00652F70" w:rsidP="00652F70">
            <w:pPr>
              <w:jc w:val="center"/>
              <w:rPr>
                <w:rFonts w:ascii="Arial" w:hAnsi="Arial" w:cs="Arial"/>
                <w:sz w:val="20"/>
                <w:szCs w:val="20"/>
              </w:rPr>
            </w:pPr>
            <w:r>
              <w:t>DOÇENT</w:t>
            </w:r>
          </w:p>
        </w:tc>
        <w:tc>
          <w:tcPr>
            <w:tcW w:w="1530" w:type="dxa"/>
            <w:tcBorders>
              <w:top w:val="single" w:sz="6" w:space="0" w:color="auto"/>
              <w:left w:val="single" w:sz="12" w:space="0" w:color="auto"/>
              <w:bottom w:val="single" w:sz="6" w:space="0" w:color="auto"/>
              <w:right w:val="single" w:sz="12" w:space="0" w:color="auto"/>
            </w:tcBorders>
            <w:vAlign w:val="center"/>
          </w:tcPr>
          <w:p w14:paraId="4045B292" w14:textId="7AB670BA" w:rsidR="00652F70" w:rsidRPr="00E872DE" w:rsidRDefault="00652F70" w:rsidP="00652F70">
            <w:pPr>
              <w:jc w:val="left"/>
              <w:rPr>
                <w:rFonts w:ascii="Arial" w:hAnsi="Arial" w:cs="Arial"/>
                <w:sz w:val="20"/>
                <w:szCs w:val="20"/>
              </w:rPr>
            </w:pPr>
            <w:r>
              <w:t>BURSA ULUDAĞ ÜNİVERSİTES 2019</w:t>
            </w:r>
          </w:p>
        </w:tc>
        <w:tc>
          <w:tcPr>
            <w:tcW w:w="992" w:type="dxa"/>
            <w:tcBorders>
              <w:top w:val="single" w:sz="6" w:space="0" w:color="auto"/>
              <w:left w:val="single" w:sz="12" w:space="0" w:color="auto"/>
              <w:bottom w:val="single" w:sz="6" w:space="0" w:color="auto"/>
              <w:right w:val="single" w:sz="12" w:space="0" w:color="auto"/>
            </w:tcBorders>
            <w:vAlign w:val="center"/>
          </w:tcPr>
          <w:p w14:paraId="4CE064BB" w14:textId="19AF33B9" w:rsidR="00652F70" w:rsidRPr="00E872DE" w:rsidRDefault="00652F70" w:rsidP="00652F70">
            <w:pPr>
              <w:jc w:val="center"/>
              <w:rPr>
                <w:rFonts w:ascii="Arial" w:hAnsi="Arial" w:cs="Arial"/>
                <w:sz w:val="20"/>
                <w:szCs w:val="20"/>
              </w:rPr>
            </w:pPr>
            <w:r>
              <w:t>KAMU 14 YIL ÖZEL 6 YIL</w:t>
            </w:r>
          </w:p>
        </w:tc>
        <w:tc>
          <w:tcPr>
            <w:tcW w:w="992" w:type="dxa"/>
            <w:tcBorders>
              <w:top w:val="single" w:sz="6" w:space="0" w:color="auto"/>
              <w:left w:val="single" w:sz="12" w:space="0" w:color="auto"/>
              <w:bottom w:val="single" w:sz="6" w:space="0" w:color="auto"/>
              <w:right w:val="single" w:sz="12" w:space="0" w:color="auto"/>
            </w:tcBorders>
            <w:vAlign w:val="center"/>
          </w:tcPr>
          <w:p w14:paraId="578534AC" w14:textId="0B3F194A" w:rsidR="00652F70" w:rsidRPr="00E872DE" w:rsidRDefault="00652F70" w:rsidP="00652F70">
            <w:pPr>
              <w:jc w:val="center"/>
              <w:rPr>
                <w:rFonts w:ascii="Arial" w:hAnsi="Arial" w:cs="Arial"/>
                <w:sz w:val="20"/>
                <w:szCs w:val="20"/>
              </w:rPr>
            </w:pPr>
            <w:r>
              <w:t>20 YIL</w:t>
            </w:r>
          </w:p>
        </w:tc>
        <w:tc>
          <w:tcPr>
            <w:tcW w:w="1136" w:type="dxa"/>
            <w:tcBorders>
              <w:top w:val="single" w:sz="6" w:space="0" w:color="auto"/>
              <w:left w:val="single" w:sz="12" w:space="0" w:color="auto"/>
              <w:bottom w:val="single" w:sz="6" w:space="0" w:color="auto"/>
              <w:right w:val="single" w:sz="12" w:space="0" w:color="auto"/>
            </w:tcBorders>
            <w:vAlign w:val="center"/>
          </w:tcPr>
          <w:p w14:paraId="2C42830D" w14:textId="0D360D07" w:rsidR="00652F70" w:rsidRPr="00E872DE" w:rsidRDefault="00652F70" w:rsidP="00652F70">
            <w:pPr>
              <w:jc w:val="center"/>
              <w:rPr>
                <w:rFonts w:ascii="Arial" w:hAnsi="Arial" w:cs="Arial"/>
                <w:sz w:val="20"/>
                <w:szCs w:val="20"/>
              </w:rPr>
            </w:pPr>
            <w:r>
              <w:t>14 YIL</w:t>
            </w:r>
          </w:p>
        </w:tc>
        <w:tc>
          <w:tcPr>
            <w:tcW w:w="1418" w:type="dxa"/>
            <w:tcBorders>
              <w:top w:val="single" w:sz="6" w:space="0" w:color="auto"/>
              <w:left w:val="single" w:sz="12" w:space="0" w:color="auto"/>
              <w:bottom w:val="single" w:sz="6" w:space="0" w:color="auto"/>
              <w:right w:val="single" w:sz="12" w:space="0" w:color="auto"/>
            </w:tcBorders>
            <w:vAlign w:val="center"/>
          </w:tcPr>
          <w:p w14:paraId="0EAA5807" w14:textId="002B04F0" w:rsidR="00652F70" w:rsidRPr="00E872DE" w:rsidRDefault="00652F70" w:rsidP="00652F70">
            <w:pPr>
              <w:jc w:val="center"/>
              <w:rPr>
                <w:rFonts w:ascii="Arial" w:hAnsi="Arial" w:cs="Arial"/>
                <w:sz w:val="20"/>
                <w:szCs w:val="20"/>
              </w:rPr>
            </w:pPr>
            <w:r>
              <w:t>YÜKSEK</w:t>
            </w:r>
          </w:p>
        </w:tc>
        <w:tc>
          <w:tcPr>
            <w:tcW w:w="1402" w:type="dxa"/>
            <w:tcBorders>
              <w:top w:val="single" w:sz="6" w:space="0" w:color="auto"/>
              <w:left w:val="single" w:sz="12" w:space="0" w:color="auto"/>
              <w:bottom w:val="single" w:sz="6" w:space="0" w:color="auto"/>
              <w:right w:val="single" w:sz="12" w:space="0" w:color="auto"/>
            </w:tcBorders>
            <w:vAlign w:val="center"/>
          </w:tcPr>
          <w:p w14:paraId="37FFB0E7" w14:textId="0D691A8C" w:rsidR="00652F70" w:rsidRPr="00E872DE" w:rsidRDefault="00652F70" w:rsidP="00652F70">
            <w:pPr>
              <w:jc w:val="center"/>
              <w:rPr>
                <w:rFonts w:ascii="Arial" w:hAnsi="Arial" w:cs="Arial"/>
                <w:sz w:val="20"/>
                <w:szCs w:val="20"/>
              </w:rPr>
            </w:pPr>
            <w: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673255C6" w14:textId="77777777" w:rsidR="00652F70" w:rsidRPr="00E872DE" w:rsidRDefault="00652F70" w:rsidP="00652F70">
            <w:pPr>
              <w:jc w:val="center"/>
              <w:rPr>
                <w:rFonts w:ascii="Arial" w:hAnsi="Arial" w:cs="Arial"/>
                <w:sz w:val="20"/>
                <w:szCs w:val="20"/>
              </w:rPr>
            </w:pPr>
          </w:p>
        </w:tc>
      </w:tr>
      <w:tr w:rsidR="00652F70" w:rsidRPr="00E872DE" w14:paraId="45195D98" w14:textId="77777777" w:rsidTr="002271A6">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64BCF86F" w14:textId="42B37E66" w:rsidR="00652F70" w:rsidRPr="00E872DE" w:rsidRDefault="00652F70" w:rsidP="00652F70">
            <w:pPr>
              <w:jc w:val="left"/>
              <w:rPr>
                <w:rFonts w:ascii="Arial" w:hAnsi="Arial" w:cs="Arial"/>
                <w:sz w:val="20"/>
                <w:szCs w:val="20"/>
              </w:rPr>
            </w:pPr>
            <w:r>
              <w:lastRenderedPageBreak/>
              <w:t>Emel ECE</w:t>
            </w:r>
          </w:p>
        </w:tc>
        <w:tc>
          <w:tcPr>
            <w:tcW w:w="968" w:type="dxa"/>
            <w:tcBorders>
              <w:top w:val="single" w:sz="6" w:space="0" w:color="auto"/>
              <w:left w:val="single" w:sz="12" w:space="0" w:color="auto"/>
              <w:bottom w:val="single" w:sz="6" w:space="0" w:color="auto"/>
              <w:right w:val="single" w:sz="12" w:space="0" w:color="auto"/>
            </w:tcBorders>
            <w:vAlign w:val="center"/>
          </w:tcPr>
          <w:p w14:paraId="4093A1BA" w14:textId="7B04EB96" w:rsidR="00652F70" w:rsidRPr="00E872DE" w:rsidRDefault="00652F70" w:rsidP="00652F70">
            <w:pPr>
              <w:jc w:val="center"/>
              <w:rPr>
                <w:rFonts w:ascii="Arial" w:hAnsi="Arial" w:cs="Arial"/>
                <w:sz w:val="20"/>
                <w:szCs w:val="20"/>
              </w:rPr>
            </w:pPr>
            <w:r>
              <w:t>Dr. Öğr. Üye</w:t>
            </w:r>
          </w:p>
        </w:tc>
        <w:tc>
          <w:tcPr>
            <w:tcW w:w="560" w:type="dxa"/>
            <w:tcBorders>
              <w:top w:val="single" w:sz="6" w:space="0" w:color="auto"/>
              <w:left w:val="single" w:sz="12" w:space="0" w:color="auto"/>
              <w:bottom w:val="single" w:sz="6" w:space="0" w:color="auto"/>
              <w:right w:val="single" w:sz="12" w:space="0" w:color="auto"/>
            </w:tcBorders>
            <w:vAlign w:val="center"/>
          </w:tcPr>
          <w:p w14:paraId="7AB02985" w14:textId="06CEE636" w:rsidR="00652F70" w:rsidRPr="00E872DE" w:rsidRDefault="00652F70" w:rsidP="00652F70">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5335C20F" w14:textId="4A625DE3" w:rsidR="00652F70" w:rsidRPr="00E872DE" w:rsidRDefault="00652F70" w:rsidP="00652F70">
            <w:pPr>
              <w:jc w:val="center"/>
              <w:rPr>
                <w:rFonts w:ascii="Arial" w:hAnsi="Arial" w:cs="Arial"/>
                <w:sz w:val="20"/>
                <w:szCs w:val="20"/>
              </w:rPr>
            </w:pPr>
            <w:r>
              <w:t>Dr. Öğr. Üyesi</w:t>
            </w:r>
          </w:p>
        </w:tc>
        <w:tc>
          <w:tcPr>
            <w:tcW w:w="1530" w:type="dxa"/>
            <w:tcBorders>
              <w:top w:val="single" w:sz="6" w:space="0" w:color="auto"/>
              <w:left w:val="single" w:sz="12" w:space="0" w:color="auto"/>
              <w:bottom w:val="single" w:sz="6" w:space="0" w:color="auto"/>
              <w:right w:val="single" w:sz="12" w:space="0" w:color="auto"/>
            </w:tcBorders>
            <w:vAlign w:val="center"/>
          </w:tcPr>
          <w:p w14:paraId="5062A545" w14:textId="3AB8B71D" w:rsidR="00652F70" w:rsidRPr="00E872DE" w:rsidRDefault="00652F70" w:rsidP="00652F70">
            <w:pPr>
              <w:rPr>
                <w:rFonts w:ascii="Arial" w:hAnsi="Arial" w:cs="Arial"/>
                <w:sz w:val="20"/>
                <w:szCs w:val="20"/>
              </w:rPr>
            </w:pPr>
            <w:r>
              <w:t>Selçuk Üniversitesi,2022</w:t>
            </w:r>
          </w:p>
        </w:tc>
        <w:tc>
          <w:tcPr>
            <w:tcW w:w="992" w:type="dxa"/>
            <w:tcBorders>
              <w:top w:val="single" w:sz="6" w:space="0" w:color="auto"/>
              <w:left w:val="single" w:sz="12" w:space="0" w:color="auto"/>
              <w:bottom w:val="single" w:sz="6" w:space="0" w:color="auto"/>
              <w:right w:val="single" w:sz="12" w:space="0" w:color="auto"/>
            </w:tcBorders>
            <w:vAlign w:val="center"/>
          </w:tcPr>
          <w:p w14:paraId="736B3083" w14:textId="5B55B1B8" w:rsidR="00652F70" w:rsidRPr="00E872DE" w:rsidRDefault="00652F70" w:rsidP="00652F70">
            <w:pPr>
              <w:jc w:val="center"/>
              <w:rPr>
                <w:rFonts w:ascii="Arial" w:hAnsi="Arial" w:cs="Arial"/>
                <w:sz w:val="20"/>
                <w:szCs w:val="20"/>
              </w:rPr>
            </w:pPr>
            <w:r>
              <w:t>2009-devam</w:t>
            </w:r>
          </w:p>
        </w:tc>
        <w:tc>
          <w:tcPr>
            <w:tcW w:w="992" w:type="dxa"/>
            <w:tcBorders>
              <w:top w:val="single" w:sz="6" w:space="0" w:color="auto"/>
              <w:left w:val="single" w:sz="12" w:space="0" w:color="auto"/>
              <w:bottom w:val="single" w:sz="6" w:space="0" w:color="auto"/>
              <w:right w:val="single" w:sz="12" w:space="0" w:color="auto"/>
            </w:tcBorders>
            <w:vAlign w:val="center"/>
          </w:tcPr>
          <w:p w14:paraId="723119BB" w14:textId="018FC60D" w:rsidR="00652F70" w:rsidRPr="00E872DE" w:rsidRDefault="00652F70" w:rsidP="00652F70">
            <w:pPr>
              <w:jc w:val="center"/>
              <w:rPr>
                <w:rFonts w:ascii="Arial" w:hAnsi="Arial" w:cs="Arial"/>
                <w:sz w:val="20"/>
                <w:szCs w:val="20"/>
              </w:rPr>
            </w:pPr>
            <w:r>
              <w:t>2009-devam</w:t>
            </w:r>
          </w:p>
        </w:tc>
        <w:tc>
          <w:tcPr>
            <w:tcW w:w="1136" w:type="dxa"/>
            <w:tcBorders>
              <w:top w:val="single" w:sz="6" w:space="0" w:color="auto"/>
              <w:left w:val="single" w:sz="12" w:space="0" w:color="auto"/>
              <w:bottom w:val="single" w:sz="6" w:space="0" w:color="auto"/>
              <w:right w:val="single" w:sz="12" w:space="0" w:color="auto"/>
            </w:tcBorders>
            <w:vAlign w:val="center"/>
          </w:tcPr>
          <w:p w14:paraId="60B51CC8" w14:textId="03AD8AE9" w:rsidR="00652F70" w:rsidRPr="00E872DE" w:rsidRDefault="00652F70" w:rsidP="00652F70">
            <w:pPr>
              <w:jc w:val="center"/>
              <w:rPr>
                <w:rFonts w:ascii="Arial" w:hAnsi="Arial" w:cs="Arial"/>
                <w:sz w:val="20"/>
                <w:szCs w:val="20"/>
              </w:rPr>
            </w:pPr>
            <w:r w:rsidRPr="00C869A7">
              <w:t>2009-devam</w:t>
            </w:r>
          </w:p>
        </w:tc>
        <w:tc>
          <w:tcPr>
            <w:tcW w:w="1418" w:type="dxa"/>
            <w:tcBorders>
              <w:top w:val="single" w:sz="6" w:space="0" w:color="auto"/>
              <w:left w:val="single" w:sz="12" w:space="0" w:color="auto"/>
              <w:bottom w:val="single" w:sz="6" w:space="0" w:color="auto"/>
              <w:right w:val="single" w:sz="12" w:space="0" w:color="auto"/>
            </w:tcBorders>
            <w:vAlign w:val="center"/>
          </w:tcPr>
          <w:p w14:paraId="1F1E1C9E" w14:textId="33B6CA3D" w:rsidR="00652F70" w:rsidRPr="00E872DE" w:rsidRDefault="00652F70" w:rsidP="00652F70">
            <w:pPr>
              <w:jc w:val="center"/>
              <w:rPr>
                <w:rFonts w:ascii="Arial" w:hAnsi="Arial" w:cs="Arial"/>
                <w:sz w:val="20"/>
                <w:szCs w:val="20"/>
              </w:rPr>
            </w:pPr>
            <w:r>
              <w:t>yüksek</w:t>
            </w:r>
          </w:p>
        </w:tc>
        <w:tc>
          <w:tcPr>
            <w:tcW w:w="1402" w:type="dxa"/>
            <w:tcBorders>
              <w:top w:val="single" w:sz="6" w:space="0" w:color="auto"/>
              <w:left w:val="single" w:sz="12" w:space="0" w:color="auto"/>
              <w:bottom w:val="single" w:sz="6" w:space="0" w:color="auto"/>
              <w:right w:val="single" w:sz="12" w:space="0" w:color="auto"/>
            </w:tcBorders>
            <w:vAlign w:val="center"/>
          </w:tcPr>
          <w:p w14:paraId="613CABD1" w14:textId="067950FA" w:rsidR="00652F70" w:rsidRPr="00E872DE" w:rsidRDefault="00652F70" w:rsidP="00652F70">
            <w:pPr>
              <w:jc w:val="center"/>
              <w:rPr>
                <w:rFonts w:ascii="Arial" w:hAnsi="Arial" w:cs="Arial"/>
                <w:sz w:val="20"/>
                <w:szCs w:val="20"/>
              </w:rPr>
            </w:pPr>
            <w: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6F9869A2" w14:textId="77242D98" w:rsidR="00652F70" w:rsidRPr="00E872DE" w:rsidRDefault="00652F70" w:rsidP="00652F70">
            <w:pPr>
              <w:jc w:val="center"/>
              <w:rPr>
                <w:rFonts w:ascii="Arial" w:hAnsi="Arial" w:cs="Arial"/>
                <w:sz w:val="20"/>
                <w:szCs w:val="20"/>
              </w:rPr>
            </w:pPr>
            <w:r>
              <w:t>orta</w:t>
            </w:r>
          </w:p>
        </w:tc>
      </w:tr>
      <w:tr w:rsidR="003F3F00" w:rsidRPr="00E872DE" w14:paraId="2600BA53" w14:textId="77777777" w:rsidTr="007B15D4">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79285FDD" w14:textId="14728867" w:rsidR="003F3F00" w:rsidRPr="00E872DE" w:rsidRDefault="003F3F00" w:rsidP="003F3F00">
            <w:pPr>
              <w:jc w:val="left"/>
              <w:rPr>
                <w:rFonts w:ascii="Arial" w:hAnsi="Arial" w:cs="Arial"/>
                <w:sz w:val="20"/>
                <w:szCs w:val="20"/>
              </w:rPr>
            </w:pPr>
            <w:r>
              <w:t>Özgür Culfa</w:t>
            </w:r>
          </w:p>
        </w:tc>
        <w:tc>
          <w:tcPr>
            <w:tcW w:w="968" w:type="dxa"/>
            <w:tcBorders>
              <w:top w:val="single" w:sz="6" w:space="0" w:color="auto"/>
              <w:left w:val="single" w:sz="12" w:space="0" w:color="auto"/>
              <w:bottom w:val="single" w:sz="6" w:space="0" w:color="auto"/>
              <w:right w:val="single" w:sz="12" w:space="0" w:color="auto"/>
            </w:tcBorders>
            <w:vAlign w:val="center"/>
          </w:tcPr>
          <w:p w14:paraId="1CF2A4B6" w14:textId="08E787D3" w:rsidR="003F3F00" w:rsidRPr="00E872DE" w:rsidRDefault="003F3F00" w:rsidP="003F3F00">
            <w:pPr>
              <w:jc w:val="center"/>
              <w:rPr>
                <w:rFonts w:ascii="Arial" w:hAnsi="Arial" w:cs="Arial"/>
                <w:sz w:val="20"/>
                <w:szCs w:val="20"/>
              </w:rPr>
            </w:pPr>
            <w:r>
              <w:t>Doçent</w:t>
            </w:r>
          </w:p>
        </w:tc>
        <w:tc>
          <w:tcPr>
            <w:tcW w:w="560" w:type="dxa"/>
            <w:tcBorders>
              <w:top w:val="single" w:sz="6" w:space="0" w:color="auto"/>
              <w:left w:val="single" w:sz="12" w:space="0" w:color="auto"/>
              <w:bottom w:val="single" w:sz="6" w:space="0" w:color="auto"/>
              <w:right w:val="single" w:sz="12" w:space="0" w:color="auto"/>
            </w:tcBorders>
            <w:vAlign w:val="center"/>
          </w:tcPr>
          <w:p w14:paraId="23A5A4AC" w14:textId="35526A2B" w:rsidR="003F3F00" w:rsidRPr="00E872DE" w:rsidRDefault="003F3F00" w:rsidP="003F3F00">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24AB2A0F" w14:textId="35BFB629" w:rsidR="003F3F00" w:rsidRPr="00E872DE" w:rsidRDefault="003F3F00" w:rsidP="003F3F00">
            <w:pPr>
              <w:jc w:val="center"/>
              <w:rPr>
                <w:rFonts w:ascii="Arial" w:hAnsi="Arial" w:cs="Arial"/>
                <w:sz w:val="20"/>
                <w:szCs w:val="20"/>
              </w:rPr>
            </w:pPr>
            <w:r>
              <w:t>Doçent</w:t>
            </w:r>
          </w:p>
        </w:tc>
        <w:tc>
          <w:tcPr>
            <w:tcW w:w="1530" w:type="dxa"/>
            <w:tcBorders>
              <w:top w:val="single" w:sz="6" w:space="0" w:color="auto"/>
              <w:left w:val="single" w:sz="12" w:space="0" w:color="auto"/>
              <w:bottom w:val="single" w:sz="6" w:space="0" w:color="auto"/>
              <w:right w:val="single" w:sz="12" w:space="0" w:color="auto"/>
            </w:tcBorders>
            <w:vAlign w:val="center"/>
          </w:tcPr>
          <w:p w14:paraId="5579578A" w14:textId="16BC01C3" w:rsidR="003F3F00" w:rsidRPr="00E872DE" w:rsidRDefault="003F3F00" w:rsidP="003F3F00">
            <w:pPr>
              <w:jc w:val="left"/>
              <w:rPr>
                <w:rFonts w:ascii="Arial" w:hAnsi="Arial" w:cs="Arial"/>
                <w:sz w:val="20"/>
                <w:szCs w:val="20"/>
              </w:rPr>
            </w:pPr>
            <w:r>
              <w:t>York Üniversitesi/2015</w:t>
            </w:r>
          </w:p>
        </w:tc>
        <w:tc>
          <w:tcPr>
            <w:tcW w:w="992" w:type="dxa"/>
            <w:tcBorders>
              <w:top w:val="single" w:sz="6" w:space="0" w:color="auto"/>
              <w:left w:val="single" w:sz="12" w:space="0" w:color="auto"/>
              <w:bottom w:val="single" w:sz="6" w:space="0" w:color="auto"/>
              <w:right w:val="single" w:sz="12" w:space="0" w:color="auto"/>
            </w:tcBorders>
            <w:vAlign w:val="center"/>
          </w:tcPr>
          <w:p w14:paraId="2B203E06" w14:textId="459C5887" w:rsidR="003F3F00" w:rsidRPr="00E872DE" w:rsidRDefault="003F3F00" w:rsidP="003F3F00">
            <w:pPr>
              <w:jc w:val="center"/>
              <w:rPr>
                <w:rFonts w:ascii="Arial" w:hAnsi="Arial" w:cs="Arial"/>
                <w:sz w:val="20"/>
                <w:szCs w:val="20"/>
              </w:rPr>
            </w:pPr>
            <w:r>
              <w:t>10</w:t>
            </w:r>
          </w:p>
        </w:tc>
        <w:tc>
          <w:tcPr>
            <w:tcW w:w="992" w:type="dxa"/>
            <w:tcBorders>
              <w:top w:val="single" w:sz="6" w:space="0" w:color="auto"/>
              <w:left w:val="single" w:sz="12" w:space="0" w:color="auto"/>
              <w:bottom w:val="single" w:sz="6" w:space="0" w:color="auto"/>
              <w:right w:val="single" w:sz="12" w:space="0" w:color="auto"/>
            </w:tcBorders>
            <w:vAlign w:val="center"/>
          </w:tcPr>
          <w:p w14:paraId="0EF82D72" w14:textId="19FCFFD9" w:rsidR="003F3F00" w:rsidRPr="00E872DE" w:rsidRDefault="003F3F00" w:rsidP="003F3F00">
            <w:pPr>
              <w:jc w:val="center"/>
              <w:rPr>
                <w:rFonts w:ascii="Arial" w:hAnsi="Arial" w:cs="Arial"/>
                <w:sz w:val="20"/>
                <w:szCs w:val="20"/>
              </w:rPr>
            </w:pPr>
            <w:r>
              <w:t>6</w:t>
            </w:r>
          </w:p>
        </w:tc>
        <w:tc>
          <w:tcPr>
            <w:tcW w:w="1136" w:type="dxa"/>
            <w:tcBorders>
              <w:top w:val="single" w:sz="6" w:space="0" w:color="auto"/>
              <w:left w:val="single" w:sz="12" w:space="0" w:color="auto"/>
              <w:bottom w:val="single" w:sz="6" w:space="0" w:color="auto"/>
              <w:right w:val="single" w:sz="12" w:space="0" w:color="auto"/>
            </w:tcBorders>
            <w:vAlign w:val="center"/>
          </w:tcPr>
          <w:p w14:paraId="61F429E8" w14:textId="19EFE247" w:rsidR="003F3F00" w:rsidRPr="00E872DE" w:rsidRDefault="003F3F00" w:rsidP="003F3F00">
            <w:pPr>
              <w:jc w:val="center"/>
              <w:rPr>
                <w:rFonts w:ascii="Arial" w:hAnsi="Arial" w:cs="Arial"/>
                <w:sz w:val="20"/>
                <w:szCs w:val="20"/>
              </w:rPr>
            </w:pPr>
            <w:r>
              <w:t>6</w:t>
            </w:r>
          </w:p>
        </w:tc>
        <w:tc>
          <w:tcPr>
            <w:tcW w:w="1418" w:type="dxa"/>
            <w:tcBorders>
              <w:top w:val="single" w:sz="6" w:space="0" w:color="auto"/>
              <w:left w:val="single" w:sz="12" w:space="0" w:color="auto"/>
              <w:bottom w:val="single" w:sz="6" w:space="0" w:color="auto"/>
              <w:right w:val="single" w:sz="12" w:space="0" w:color="auto"/>
            </w:tcBorders>
            <w:vAlign w:val="center"/>
          </w:tcPr>
          <w:p w14:paraId="6EF88BA9" w14:textId="22C88B59" w:rsidR="003F3F00" w:rsidRPr="00E872DE" w:rsidRDefault="003F3F00" w:rsidP="003F3F00">
            <w:pPr>
              <w:jc w:val="center"/>
              <w:rPr>
                <w:rFonts w:ascii="Arial" w:hAnsi="Arial" w:cs="Arial"/>
                <w:sz w:val="20"/>
                <w:szCs w:val="20"/>
              </w:rPr>
            </w:pPr>
            <w:r>
              <w:t>0</w:t>
            </w:r>
          </w:p>
        </w:tc>
        <w:tc>
          <w:tcPr>
            <w:tcW w:w="1402" w:type="dxa"/>
            <w:tcBorders>
              <w:top w:val="single" w:sz="6" w:space="0" w:color="auto"/>
              <w:left w:val="single" w:sz="12" w:space="0" w:color="auto"/>
              <w:bottom w:val="single" w:sz="6" w:space="0" w:color="auto"/>
              <w:right w:val="single" w:sz="12" w:space="0" w:color="auto"/>
            </w:tcBorders>
            <w:vAlign w:val="center"/>
          </w:tcPr>
          <w:p w14:paraId="5012BF31" w14:textId="029688BD" w:rsidR="003F3F00" w:rsidRPr="00E872DE" w:rsidRDefault="003F3F00" w:rsidP="003F3F00">
            <w:pPr>
              <w:jc w:val="center"/>
              <w:rPr>
                <w:rFonts w:ascii="Arial" w:hAnsi="Arial" w:cs="Arial"/>
                <w:sz w:val="20"/>
                <w:szCs w:val="20"/>
              </w:rPr>
            </w:pPr>
            <w:r>
              <w:t>1</w:t>
            </w:r>
          </w:p>
        </w:tc>
        <w:tc>
          <w:tcPr>
            <w:tcW w:w="1485" w:type="dxa"/>
            <w:tcBorders>
              <w:top w:val="single" w:sz="6" w:space="0" w:color="auto"/>
              <w:left w:val="single" w:sz="12" w:space="0" w:color="auto"/>
              <w:bottom w:val="single" w:sz="6" w:space="0" w:color="auto"/>
              <w:right w:val="single" w:sz="18" w:space="0" w:color="auto"/>
            </w:tcBorders>
            <w:vAlign w:val="center"/>
          </w:tcPr>
          <w:p w14:paraId="7A3D8ABF" w14:textId="64085F00" w:rsidR="003F3F00" w:rsidRPr="00E872DE" w:rsidRDefault="003F3F00" w:rsidP="003F3F00">
            <w:pPr>
              <w:jc w:val="center"/>
              <w:rPr>
                <w:rFonts w:ascii="Arial" w:hAnsi="Arial" w:cs="Arial"/>
                <w:sz w:val="20"/>
                <w:szCs w:val="20"/>
              </w:rPr>
            </w:pPr>
            <w:r>
              <w:t>0</w:t>
            </w:r>
          </w:p>
        </w:tc>
        <w:bookmarkStart w:id="190" w:name="_GoBack"/>
        <w:bookmarkEnd w:id="190"/>
      </w:tr>
      <w:tr w:rsidR="003F3F00" w:rsidRPr="00E872DE" w14:paraId="7DAFAA5A" w14:textId="77777777" w:rsidTr="002647F3">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04F8BC3A" w14:textId="7C5379D5" w:rsidR="003F3F00" w:rsidRPr="00E872DE" w:rsidRDefault="003F3F00" w:rsidP="003F3F00">
            <w:pPr>
              <w:jc w:val="left"/>
              <w:rPr>
                <w:rFonts w:ascii="Arial" w:hAnsi="Arial" w:cs="Arial"/>
                <w:sz w:val="20"/>
                <w:szCs w:val="20"/>
              </w:rPr>
            </w:pPr>
            <w:r>
              <w:t>Ali Karpuz</w:t>
            </w:r>
          </w:p>
        </w:tc>
        <w:tc>
          <w:tcPr>
            <w:tcW w:w="968" w:type="dxa"/>
            <w:tcBorders>
              <w:top w:val="single" w:sz="6" w:space="0" w:color="auto"/>
              <w:left w:val="single" w:sz="12" w:space="0" w:color="auto"/>
              <w:bottom w:val="single" w:sz="6" w:space="0" w:color="auto"/>
              <w:right w:val="single" w:sz="12" w:space="0" w:color="auto"/>
            </w:tcBorders>
            <w:vAlign w:val="center"/>
          </w:tcPr>
          <w:p w14:paraId="5559A7C7" w14:textId="2975C802" w:rsidR="003F3F00" w:rsidRPr="00E872DE" w:rsidRDefault="003F3F00" w:rsidP="003F3F00">
            <w:pPr>
              <w:jc w:val="center"/>
              <w:rPr>
                <w:rFonts w:ascii="Arial" w:hAnsi="Arial" w:cs="Arial"/>
                <w:sz w:val="20"/>
                <w:szCs w:val="20"/>
              </w:rPr>
            </w:pPr>
            <w:r>
              <w:t>Prof.</w:t>
            </w:r>
          </w:p>
        </w:tc>
        <w:tc>
          <w:tcPr>
            <w:tcW w:w="560" w:type="dxa"/>
            <w:tcBorders>
              <w:top w:val="single" w:sz="6" w:space="0" w:color="auto"/>
              <w:left w:val="single" w:sz="12" w:space="0" w:color="auto"/>
              <w:bottom w:val="single" w:sz="6" w:space="0" w:color="auto"/>
              <w:right w:val="single" w:sz="12" w:space="0" w:color="auto"/>
            </w:tcBorders>
            <w:vAlign w:val="center"/>
          </w:tcPr>
          <w:p w14:paraId="6B866BA9" w14:textId="2686B04C" w:rsidR="003F3F00" w:rsidRPr="00E872DE" w:rsidRDefault="003F3F00" w:rsidP="003F3F00">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1EDD2197" w14:textId="18261699" w:rsidR="003F3F00" w:rsidRPr="00E872DE" w:rsidRDefault="003F3F00" w:rsidP="003F3F00">
            <w:pPr>
              <w:jc w:val="center"/>
              <w:rPr>
                <w:rFonts w:ascii="Arial" w:hAnsi="Arial" w:cs="Arial"/>
                <w:sz w:val="20"/>
                <w:szCs w:val="20"/>
              </w:rPr>
            </w:pPr>
            <w:r>
              <w:t>Prof.</w:t>
            </w:r>
          </w:p>
        </w:tc>
        <w:tc>
          <w:tcPr>
            <w:tcW w:w="1530" w:type="dxa"/>
            <w:tcBorders>
              <w:top w:val="single" w:sz="6" w:space="0" w:color="auto"/>
              <w:left w:val="single" w:sz="12" w:space="0" w:color="auto"/>
              <w:bottom w:val="single" w:sz="6" w:space="0" w:color="auto"/>
              <w:right w:val="single" w:sz="12" w:space="0" w:color="auto"/>
            </w:tcBorders>
            <w:vAlign w:val="center"/>
          </w:tcPr>
          <w:p w14:paraId="083DADE6" w14:textId="77777777" w:rsidR="003F3F00" w:rsidRDefault="003F3F00" w:rsidP="003F3F00">
            <w:r>
              <w:t>Balıkesir Üni.</w:t>
            </w:r>
          </w:p>
          <w:p w14:paraId="245E669D" w14:textId="4144FA84" w:rsidR="003F3F00" w:rsidRPr="00E872DE" w:rsidRDefault="003F3F00" w:rsidP="003F3F00">
            <w:pPr>
              <w:jc w:val="left"/>
              <w:rPr>
                <w:rFonts w:ascii="Arial" w:hAnsi="Arial" w:cs="Arial"/>
                <w:sz w:val="20"/>
                <w:szCs w:val="20"/>
              </w:rPr>
            </w:pPr>
            <w:r>
              <w:t>2011</w:t>
            </w:r>
          </w:p>
        </w:tc>
        <w:tc>
          <w:tcPr>
            <w:tcW w:w="992" w:type="dxa"/>
            <w:tcBorders>
              <w:top w:val="single" w:sz="6" w:space="0" w:color="auto"/>
              <w:left w:val="single" w:sz="12" w:space="0" w:color="auto"/>
              <w:bottom w:val="single" w:sz="6" w:space="0" w:color="auto"/>
              <w:right w:val="single" w:sz="12" w:space="0" w:color="auto"/>
            </w:tcBorders>
            <w:vAlign w:val="center"/>
          </w:tcPr>
          <w:p w14:paraId="549356D2" w14:textId="0E4B6901" w:rsidR="003F3F00" w:rsidRPr="00E872DE" w:rsidRDefault="003F3F00" w:rsidP="003F3F00">
            <w:pPr>
              <w:jc w:val="center"/>
              <w:rPr>
                <w:rFonts w:ascii="Arial" w:hAnsi="Arial" w:cs="Arial"/>
                <w:sz w:val="20"/>
                <w:szCs w:val="20"/>
              </w:rPr>
            </w:pPr>
            <w:r>
              <w:t>13/1,5</w:t>
            </w:r>
          </w:p>
        </w:tc>
        <w:tc>
          <w:tcPr>
            <w:tcW w:w="992" w:type="dxa"/>
            <w:tcBorders>
              <w:top w:val="single" w:sz="6" w:space="0" w:color="auto"/>
              <w:left w:val="single" w:sz="12" w:space="0" w:color="auto"/>
              <w:bottom w:val="single" w:sz="6" w:space="0" w:color="auto"/>
              <w:right w:val="single" w:sz="12" w:space="0" w:color="auto"/>
            </w:tcBorders>
            <w:vAlign w:val="center"/>
          </w:tcPr>
          <w:p w14:paraId="3376A290" w14:textId="7E08170A" w:rsidR="003F3F00" w:rsidRPr="00E872DE" w:rsidRDefault="003F3F00" w:rsidP="003F3F00">
            <w:pPr>
              <w:jc w:val="center"/>
              <w:rPr>
                <w:rFonts w:ascii="Arial" w:hAnsi="Arial" w:cs="Arial"/>
                <w:sz w:val="20"/>
                <w:szCs w:val="20"/>
              </w:rPr>
            </w:pPr>
            <w:r>
              <w:t>14,5</w:t>
            </w:r>
          </w:p>
        </w:tc>
        <w:tc>
          <w:tcPr>
            <w:tcW w:w="1136" w:type="dxa"/>
            <w:tcBorders>
              <w:top w:val="single" w:sz="6" w:space="0" w:color="auto"/>
              <w:left w:val="single" w:sz="12" w:space="0" w:color="auto"/>
              <w:bottom w:val="single" w:sz="6" w:space="0" w:color="auto"/>
              <w:right w:val="single" w:sz="12" w:space="0" w:color="auto"/>
            </w:tcBorders>
            <w:vAlign w:val="center"/>
          </w:tcPr>
          <w:p w14:paraId="694733D8" w14:textId="1768C602" w:rsidR="003F3F00" w:rsidRPr="00E872DE" w:rsidRDefault="003F3F00" w:rsidP="003F3F00">
            <w:pPr>
              <w:jc w:val="center"/>
              <w:rPr>
                <w:rFonts w:ascii="Arial" w:hAnsi="Arial" w:cs="Arial"/>
                <w:sz w:val="20"/>
                <w:szCs w:val="20"/>
              </w:rPr>
            </w:pPr>
            <w:r>
              <w:t>13</w:t>
            </w:r>
          </w:p>
        </w:tc>
        <w:tc>
          <w:tcPr>
            <w:tcW w:w="1418" w:type="dxa"/>
            <w:tcBorders>
              <w:top w:val="single" w:sz="6" w:space="0" w:color="auto"/>
              <w:left w:val="single" w:sz="12" w:space="0" w:color="auto"/>
              <w:bottom w:val="single" w:sz="6" w:space="0" w:color="auto"/>
              <w:right w:val="single" w:sz="12" w:space="0" w:color="auto"/>
            </w:tcBorders>
            <w:vAlign w:val="center"/>
          </w:tcPr>
          <w:p w14:paraId="6B9CD4E3" w14:textId="2980F971" w:rsidR="003F3F00" w:rsidRPr="00E872DE" w:rsidRDefault="003F3F00" w:rsidP="003F3F00">
            <w:pPr>
              <w:jc w:val="center"/>
              <w:rPr>
                <w:rFonts w:ascii="Arial" w:hAnsi="Arial" w:cs="Arial"/>
                <w:sz w:val="20"/>
                <w:szCs w:val="20"/>
              </w:rPr>
            </w:pPr>
            <w:r>
              <w:t>Yok</w:t>
            </w:r>
          </w:p>
        </w:tc>
        <w:tc>
          <w:tcPr>
            <w:tcW w:w="1402" w:type="dxa"/>
            <w:tcBorders>
              <w:top w:val="single" w:sz="6" w:space="0" w:color="auto"/>
              <w:left w:val="single" w:sz="12" w:space="0" w:color="auto"/>
              <w:bottom w:val="single" w:sz="6" w:space="0" w:color="auto"/>
              <w:right w:val="single" w:sz="12" w:space="0" w:color="auto"/>
            </w:tcBorders>
            <w:vAlign w:val="center"/>
          </w:tcPr>
          <w:p w14:paraId="7A9FE61F" w14:textId="53EE3F2A" w:rsidR="003F3F00" w:rsidRPr="00E872DE" w:rsidRDefault="003F3F00" w:rsidP="003F3F00">
            <w:pPr>
              <w:jc w:val="center"/>
              <w:rPr>
                <w:rFonts w:ascii="Arial" w:hAnsi="Arial" w:cs="Arial"/>
                <w:sz w:val="20"/>
                <w:szCs w:val="20"/>
              </w:rPr>
            </w:pPr>
            <w: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634C358F" w14:textId="75FA034C" w:rsidR="003F3F00" w:rsidRPr="00E872DE" w:rsidRDefault="003F3F00" w:rsidP="003F3F00">
            <w:pPr>
              <w:jc w:val="center"/>
              <w:rPr>
                <w:rFonts w:ascii="Arial" w:hAnsi="Arial" w:cs="Arial"/>
                <w:sz w:val="20"/>
                <w:szCs w:val="20"/>
              </w:rPr>
            </w:pPr>
            <w:r>
              <w:t>Yok</w:t>
            </w:r>
          </w:p>
        </w:tc>
      </w:tr>
      <w:tr w:rsidR="003F3F00" w:rsidRPr="00E872DE" w14:paraId="5B58BC37" w14:textId="77777777" w:rsidTr="00992C13">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5727451E" w14:textId="1FB3BAEC" w:rsidR="003F3F00" w:rsidRPr="00E872DE" w:rsidRDefault="003F3F00" w:rsidP="003F3F00">
            <w:pPr>
              <w:jc w:val="left"/>
              <w:rPr>
                <w:rFonts w:ascii="Arial" w:hAnsi="Arial" w:cs="Arial"/>
                <w:sz w:val="20"/>
                <w:szCs w:val="20"/>
              </w:rPr>
            </w:pPr>
            <w:r>
              <w:t>Ayşenur Gencer</w:t>
            </w:r>
          </w:p>
        </w:tc>
        <w:tc>
          <w:tcPr>
            <w:tcW w:w="968" w:type="dxa"/>
            <w:tcBorders>
              <w:top w:val="single" w:sz="6" w:space="0" w:color="auto"/>
              <w:left w:val="single" w:sz="12" w:space="0" w:color="auto"/>
              <w:bottom w:val="single" w:sz="6" w:space="0" w:color="auto"/>
              <w:right w:val="single" w:sz="12" w:space="0" w:color="auto"/>
            </w:tcBorders>
            <w:vAlign w:val="center"/>
          </w:tcPr>
          <w:p w14:paraId="189364A5" w14:textId="4D16C30E" w:rsidR="003F3F00" w:rsidRPr="00E872DE" w:rsidRDefault="003F3F00" w:rsidP="003F3F00">
            <w:pPr>
              <w:jc w:val="center"/>
              <w:rPr>
                <w:rFonts w:ascii="Arial" w:hAnsi="Arial" w:cs="Arial"/>
                <w:sz w:val="20"/>
                <w:szCs w:val="20"/>
              </w:rPr>
            </w:pPr>
            <w:r>
              <w:t>Doç. Dr.</w:t>
            </w:r>
          </w:p>
        </w:tc>
        <w:tc>
          <w:tcPr>
            <w:tcW w:w="560" w:type="dxa"/>
            <w:tcBorders>
              <w:top w:val="single" w:sz="6" w:space="0" w:color="auto"/>
              <w:left w:val="single" w:sz="12" w:space="0" w:color="auto"/>
              <w:bottom w:val="single" w:sz="6" w:space="0" w:color="auto"/>
              <w:right w:val="single" w:sz="12" w:space="0" w:color="auto"/>
            </w:tcBorders>
            <w:vAlign w:val="center"/>
          </w:tcPr>
          <w:p w14:paraId="6988D220" w14:textId="7D45C952" w:rsidR="003F3F00" w:rsidRPr="00E872DE" w:rsidRDefault="003F3F00" w:rsidP="003F3F00">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40F1FAB4" w14:textId="79495BCD" w:rsidR="003F3F00" w:rsidRPr="00E872DE" w:rsidRDefault="003F3F00" w:rsidP="003F3F00">
            <w:pPr>
              <w:jc w:val="center"/>
              <w:rPr>
                <w:rFonts w:ascii="Arial" w:hAnsi="Arial" w:cs="Arial"/>
                <w:sz w:val="20"/>
                <w:szCs w:val="20"/>
              </w:rPr>
            </w:pPr>
            <w:r>
              <w:t>Doç. Dr.</w:t>
            </w:r>
          </w:p>
        </w:tc>
        <w:tc>
          <w:tcPr>
            <w:tcW w:w="1530" w:type="dxa"/>
            <w:tcBorders>
              <w:top w:val="single" w:sz="6" w:space="0" w:color="auto"/>
              <w:left w:val="single" w:sz="12" w:space="0" w:color="auto"/>
              <w:bottom w:val="single" w:sz="6" w:space="0" w:color="auto"/>
              <w:right w:val="single" w:sz="12" w:space="0" w:color="auto"/>
            </w:tcBorders>
            <w:vAlign w:val="center"/>
          </w:tcPr>
          <w:p w14:paraId="1E2BA681" w14:textId="0E53C1FC" w:rsidR="003F3F00" w:rsidRPr="00E872DE" w:rsidRDefault="003F3F00" w:rsidP="003F3F00">
            <w:pPr>
              <w:jc w:val="left"/>
              <w:rPr>
                <w:rFonts w:ascii="Arial" w:hAnsi="Arial" w:cs="Arial"/>
                <w:sz w:val="20"/>
                <w:szCs w:val="20"/>
              </w:rPr>
            </w:pPr>
            <w:r>
              <w:t>Orta Doğu Teknik Üniversitesi, 2019</w:t>
            </w:r>
          </w:p>
        </w:tc>
        <w:tc>
          <w:tcPr>
            <w:tcW w:w="992" w:type="dxa"/>
            <w:tcBorders>
              <w:top w:val="single" w:sz="6" w:space="0" w:color="auto"/>
              <w:left w:val="single" w:sz="12" w:space="0" w:color="auto"/>
              <w:bottom w:val="single" w:sz="6" w:space="0" w:color="auto"/>
              <w:right w:val="single" w:sz="12" w:space="0" w:color="auto"/>
            </w:tcBorders>
            <w:vAlign w:val="center"/>
          </w:tcPr>
          <w:p w14:paraId="0B9F77E9" w14:textId="3E45936C" w:rsidR="003F3F00" w:rsidRPr="00E872DE" w:rsidRDefault="003F3F00" w:rsidP="003F3F00">
            <w:pPr>
              <w:jc w:val="center"/>
              <w:rPr>
                <w:rFonts w:ascii="Arial" w:hAnsi="Arial" w:cs="Arial"/>
                <w:sz w:val="20"/>
                <w:szCs w:val="20"/>
              </w:rPr>
            </w:pPr>
            <w:r>
              <w:t>15 yıl (kamu)</w:t>
            </w:r>
          </w:p>
        </w:tc>
        <w:tc>
          <w:tcPr>
            <w:tcW w:w="992" w:type="dxa"/>
            <w:tcBorders>
              <w:top w:val="single" w:sz="6" w:space="0" w:color="auto"/>
              <w:left w:val="single" w:sz="12" w:space="0" w:color="auto"/>
              <w:bottom w:val="single" w:sz="6" w:space="0" w:color="auto"/>
              <w:right w:val="single" w:sz="12" w:space="0" w:color="auto"/>
            </w:tcBorders>
            <w:vAlign w:val="center"/>
          </w:tcPr>
          <w:p w14:paraId="7FC7DF56" w14:textId="0E357CE4" w:rsidR="003F3F00" w:rsidRPr="00E872DE" w:rsidRDefault="003F3F00" w:rsidP="003F3F00">
            <w:pPr>
              <w:jc w:val="center"/>
              <w:rPr>
                <w:rFonts w:ascii="Arial" w:hAnsi="Arial" w:cs="Arial"/>
                <w:sz w:val="20"/>
                <w:szCs w:val="20"/>
              </w:rPr>
            </w:pPr>
            <w:r>
              <w:t>15 yıl</w:t>
            </w:r>
          </w:p>
        </w:tc>
        <w:tc>
          <w:tcPr>
            <w:tcW w:w="1136" w:type="dxa"/>
            <w:tcBorders>
              <w:top w:val="single" w:sz="6" w:space="0" w:color="auto"/>
              <w:left w:val="single" w:sz="12" w:space="0" w:color="auto"/>
              <w:bottom w:val="single" w:sz="6" w:space="0" w:color="auto"/>
              <w:right w:val="single" w:sz="12" w:space="0" w:color="auto"/>
            </w:tcBorders>
            <w:vAlign w:val="center"/>
          </w:tcPr>
          <w:p w14:paraId="31CFE133" w14:textId="3504E476" w:rsidR="003F3F00" w:rsidRPr="00E872DE" w:rsidRDefault="003F3F00" w:rsidP="003F3F00">
            <w:pPr>
              <w:jc w:val="center"/>
              <w:rPr>
                <w:rFonts w:ascii="Arial" w:hAnsi="Arial" w:cs="Arial"/>
                <w:sz w:val="20"/>
                <w:szCs w:val="20"/>
              </w:rPr>
            </w:pPr>
            <w:r>
              <w:t>8 yıl</w:t>
            </w:r>
          </w:p>
        </w:tc>
        <w:tc>
          <w:tcPr>
            <w:tcW w:w="1418" w:type="dxa"/>
            <w:tcBorders>
              <w:top w:val="single" w:sz="6" w:space="0" w:color="auto"/>
              <w:left w:val="single" w:sz="12" w:space="0" w:color="auto"/>
              <w:bottom w:val="single" w:sz="6" w:space="0" w:color="auto"/>
              <w:right w:val="single" w:sz="12" w:space="0" w:color="auto"/>
            </w:tcBorders>
            <w:vAlign w:val="center"/>
          </w:tcPr>
          <w:p w14:paraId="0EFF3E38" w14:textId="17BD4E19" w:rsidR="003F3F00" w:rsidRPr="00E872DE" w:rsidRDefault="003F3F00" w:rsidP="003F3F00">
            <w:pPr>
              <w:jc w:val="center"/>
              <w:rPr>
                <w:rFonts w:ascii="Arial" w:hAnsi="Arial" w:cs="Arial"/>
                <w:sz w:val="20"/>
                <w:szCs w:val="20"/>
              </w:rPr>
            </w:pPr>
            <w:r>
              <w:t xml:space="preserve">Yok </w:t>
            </w:r>
          </w:p>
        </w:tc>
        <w:tc>
          <w:tcPr>
            <w:tcW w:w="1402" w:type="dxa"/>
            <w:tcBorders>
              <w:top w:val="single" w:sz="6" w:space="0" w:color="auto"/>
              <w:left w:val="single" w:sz="12" w:space="0" w:color="auto"/>
              <w:bottom w:val="single" w:sz="6" w:space="0" w:color="auto"/>
              <w:right w:val="single" w:sz="12" w:space="0" w:color="auto"/>
            </w:tcBorders>
            <w:vAlign w:val="center"/>
          </w:tcPr>
          <w:p w14:paraId="710291E7" w14:textId="5469D6A5" w:rsidR="003F3F00" w:rsidRPr="00E872DE" w:rsidRDefault="003F3F00" w:rsidP="003F3F00">
            <w:pPr>
              <w:jc w:val="center"/>
              <w:rPr>
                <w:rFonts w:ascii="Arial" w:hAnsi="Arial" w:cs="Arial"/>
                <w:sz w:val="20"/>
                <w:szCs w:val="20"/>
              </w:rPr>
            </w:pPr>
            <w: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0AA44787" w14:textId="7B5C4F4E" w:rsidR="003F3F00" w:rsidRPr="00E872DE" w:rsidRDefault="003F3F00" w:rsidP="003F3F00">
            <w:pPr>
              <w:jc w:val="center"/>
              <w:rPr>
                <w:rFonts w:ascii="Arial" w:hAnsi="Arial" w:cs="Arial"/>
                <w:sz w:val="20"/>
                <w:szCs w:val="20"/>
              </w:rPr>
            </w:pPr>
            <w:r>
              <w:t>Yok</w:t>
            </w:r>
          </w:p>
        </w:tc>
      </w:tr>
      <w:tr w:rsidR="003F3F00" w:rsidRPr="00E872DE" w14:paraId="0E5B4F2A" w14:textId="77777777" w:rsidTr="001A3BD9">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76397054" w14:textId="1B48907F" w:rsidR="003F3F00" w:rsidRPr="00E872DE" w:rsidRDefault="00B738F7" w:rsidP="003F3F00">
            <w:pPr>
              <w:jc w:val="left"/>
              <w:rPr>
                <w:rFonts w:ascii="Arial" w:hAnsi="Arial" w:cs="Arial"/>
                <w:sz w:val="20"/>
                <w:szCs w:val="20"/>
              </w:rPr>
            </w:pPr>
            <w:r>
              <w:rPr>
                <w:rFonts w:ascii="Arial" w:hAnsi="Arial" w:cs="Arial"/>
                <w:sz w:val="20"/>
                <w:szCs w:val="20"/>
              </w:rPr>
              <w:t>Ali İhsan DEMİREL</w:t>
            </w:r>
          </w:p>
        </w:tc>
        <w:tc>
          <w:tcPr>
            <w:tcW w:w="968" w:type="dxa"/>
            <w:tcBorders>
              <w:top w:val="single" w:sz="6" w:space="0" w:color="auto"/>
              <w:left w:val="single" w:sz="12" w:space="0" w:color="auto"/>
              <w:bottom w:val="single" w:sz="6" w:space="0" w:color="auto"/>
              <w:right w:val="single" w:sz="12" w:space="0" w:color="auto"/>
            </w:tcBorders>
          </w:tcPr>
          <w:p w14:paraId="14974B5E" w14:textId="6745EBB4" w:rsidR="003F3F00" w:rsidRPr="00E872DE" w:rsidRDefault="00B738F7" w:rsidP="003F3F00">
            <w:pPr>
              <w:jc w:val="center"/>
              <w:rPr>
                <w:rFonts w:ascii="Arial" w:hAnsi="Arial" w:cs="Arial"/>
                <w:sz w:val="20"/>
                <w:szCs w:val="20"/>
              </w:rPr>
            </w:pPr>
            <w:r>
              <w:rPr>
                <w:rFonts w:ascii="Arial" w:hAnsi="Arial" w:cs="Arial"/>
                <w:sz w:val="20"/>
                <w:szCs w:val="20"/>
              </w:rPr>
              <w:t>Prof. Dr.</w:t>
            </w:r>
          </w:p>
        </w:tc>
        <w:tc>
          <w:tcPr>
            <w:tcW w:w="560" w:type="dxa"/>
            <w:tcBorders>
              <w:top w:val="single" w:sz="6" w:space="0" w:color="auto"/>
              <w:left w:val="single" w:sz="12" w:space="0" w:color="auto"/>
              <w:bottom w:val="single" w:sz="6" w:space="0" w:color="auto"/>
              <w:right w:val="single" w:sz="12" w:space="0" w:color="auto"/>
            </w:tcBorders>
          </w:tcPr>
          <w:p w14:paraId="0B330A93" w14:textId="6FFDFCA8" w:rsidR="003F3F00" w:rsidRPr="00E872DE" w:rsidRDefault="00B738F7" w:rsidP="003F3F00">
            <w:pPr>
              <w:jc w:val="center"/>
              <w:rPr>
                <w:rFonts w:ascii="Arial" w:hAnsi="Arial" w:cs="Arial"/>
                <w:sz w:val="20"/>
                <w:szCs w:val="20"/>
              </w:rPr>
            </w:pPr>
            <w:r>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4029706F" w14:textId="76FF8E05" w:rsidR="003F3F00" w:rsidRPr="00E872DE" w:rsidRDefault="00B738F7" w:rsidP="003F3F00">
            <w:pPr>
              <w:jc w:val="center"/>
              <w:rPr>
                <w:rFonts w:ascii="Arial" w:hAnsi="Arial" w:cs="Arial"/>
                <w:sz w:val="20"/>
                <w:szCs w:val="20"/>
              </w:rPr>
            </w:pPr>
            <w:r>
              <w:rPr>
                <w:rFonts w:ascii="Arial" w:hAnsi="Arial" w:cs="Arial"/>
                <w:sz w:val="20"/>
                <w:szCs w:val="20"/>
              </w:rPr>
              <w:t>Prof. Dr.</w:t>
            </w:r>
          </w:p>
        </w:tc>
        <w:tc>
          <w:tcPr>
            <w:tcW w:w="1530" w:type="dxa"/>
            <w:tcBorders>
              <w:top w:val="single" w:sz="6" w:space="0" w:color="auto"/>
              <w:left w:val="single" w:sz="12" w:space="0" w:color="auto"/>
              <w:bottom w:val="single" w:sz="6" w:space="0" w:color="auto"/>
              <w:right w:val="single" w:sz="12" w:space="0" w:color="auto"/>
            </w:tcBorders>
            <w:vAlign w:val="center"/>
          </w:tcPr>
          <w:p w14:paraId="10CB33A9" w14:textId="1F958C89" w:rsidR="003F3F00" w:rsidRPr="00E872DE" w:rsidRDefault="00B738F7" w:rsidP="003F3F00">
            <w:pPr>
              <w:jc w:val="left"/>
              <w:rPr>
                <w:rFonts w:ascii="Arial" w:hAnsi="Arial" w:cs="Arial"/>
                <w:sz w:val="20"/>
                <w:szCs w:val="20"/>
              </w:rPr>
            </w:pPr>
            <w:r>
              <w:rPr>
                <w:rFonts w:ascii="Arial" w:hAnsi="Arial" w:cs="Arial"/>
                <w:sz w:val="20"/>
                <w:szCs w:val="20"/>
              </w:rPr>
              <w:t>Bristol University, 1995</w:t>
            </w:r>
          </w:p>
        </w:tc>
        <w:tc>
          <w:tcPr>
            <w:tcW w:w="992" w:type="dxa"/>
            <w:tcBorders>
              <w:top w:val="single" w:sz="6" w:space="0" w:color="auto"/>
              <w:left w:val="single" w:sz="12" w:space="0" w:color="auto"/>
              <w:bottom w:val="single" w:sz="6" w:space="0" w:color="auto"/>
              <w:right w:val="single" w:sz="12" w:space="0" w:color="auto"/>
            </w:tcBorders>
          </w:tcPr>
          <w:p w14:paraId="5E898BFF" w14:textId="37CCA9ED" w:rsidR="003F3F00" w:rsidRPr="00E872DE" w:rsidRDefault="00B738F7" w:rsidP="003F3F00">
            <w:pPr>
              <w:jc w:val="center"/>
              <w:rPr>
                <w:rFonts w:ascii="Arial" w:hAnsi="Arial" w:cs="Arial"/>
                <w:sz w:val="20"/>
                <w:szCs w:val="20"/>
              </w:rPr>
            </w:pPr>
            <w:r>
              <w:rPr>
                <w:rFonts w:ascii="Arial" w:hAnsi="Arial" w:cs="Arial"/>
                <w:sz w:val="20"/>
                <w:szCs w:val="20"/>
              </w:rPr>
              <w:t>43 yıl</w:t>
            </w:r>
          </w:p>
        </w:tc>
        <w:tc>
          <w:tcPr>
            <w:tcW w:w="992" w:type="dxa"/>
            <w:tcBorders>
              <w:top w:val="single" w:sz="6" w:space="0" w:color="auto"/>
              <w:left w:val="single" w:sz="12" w:space="0" w:color="auto"/>
              <w:bottom w:val="single" w:sz="6" w:space="0" w:color="auto"/>
              <w:right w:val="single" w:sz="12" w:space="0" w:color="auto"/>
            </w:tcBorders>
          </w:tcPr>
          <w:p w14:paraId="5DCC98EA" w14:textId="375E7037" w:rsidR="003F3F00" w:rsidRPr="00E872DE" w:rsidRDefault="00B738F7" w:rsidP="003F3F00">
            <w:pPr>
              <w:jc w:val="center"/>
              <w:rPr>
                <w:rFonts w:ascii="Arial" w:hAnsi="Arial" w:cs="Arial"/>
                <w:sz w:val="20"/>
                <w:szCs w:val="20"/>
              </w:rPr>
            </w:pPr>
            <w:r>
              <w:rPr>
                <w:rFonts w:ascii="Arial" w:hAnsi="Arial" w:cs="Arial"/>
                <w:sz w:val="20"/>
                <w:szCs w:val="20"/>
              </w:rPr>
              <w:t>43 yıl</w:t>
            </w:r>
          </w:p>
        </w:tc>
        <w:tc>
          <w:tcPr>
            <w:tcW w:w="1136" w:type="dxa"/>
            <w:tcBorders>
              <w:top w:val="single" w:sz="6" w:space="0" w:color="auto"/>
              <w:left w:val="single" w:sz="12" w:space="0" w:color="auto"/>
              <w:bottom w:val="single" w:sz="6" w:space="0" w:color="auto"/>
              <w:right w:val="single" w:sz="12" w:space="0" w:color="auto"/>
            </w:tcBorders>
          </w:tcPr>
          <w:p w14:paraId="0D133CB3" w14:textId="26141C03" w:rsidR="003F3F00" w:rsidRPr="00E872DE" w:rsidRDefault="00B738F7" w:rsidP="003F3F00">
            <w:pPr>
              <w:jc w:val="center"/>
              <w:rPr>
                <w:rFonts w:ascii="Arial" w:hAnsi="Arial" w:cs="Arial"/>
                <w:sz w:val="20"/>
                <w:szCs w:val="20"/>
              </w:rPr>
            </w:pPr>
            <w:r>
              <w:rPr>
                <w:rFonts w:ascii="Arial" w:hAnsi="Arial" w:cs="Arial"/>
                <w:sz w:val="20"/>
                <w:szCs w:val="20"/>
              </w:rPr>
              <w:t>8 yıl</w:t>
            </w:r>
          </w:p>
        </w:tc>
        <w:tc>
          <w:tcPr>
            <w:tcW w:w="1418" w:type="dxa"/>
            <w:tcBorders>
              <w:top w:val="single" w:sz="6" w:space="0" w:color="auto"/>
              <w:left w:val="single" w:sz="12" w:space="0" w:color="auto"/>
              <w:bottom w:val="single" w:sz="6" w:space="0" w:color="auto"/>
              <w:right w:val="single" w:sz="12" w:space="0" w:color="auto"/>
            </w:tcBorders>
          </w:tcPr>
          <w:p w14:paraId="360C63E3" w14:textId="24294F82" w:rsidR="003F3F00" w:rsidRPr="00E872DE" w:rsidRDefault="00B738F7" w:rsidP="003F3F00">
            <w:pPr>
              <w:jc w:val="center"/>
              <w:rPr>
                <w:rFonts w:ascii="Arial" w:hAnsi="Arial" w:cs="Arial"/>
                <w:sz w:val="20"/>
                <w:szCs w:val="20"/>
              </w:rPr>
            </w:pPr>
            <w:r>
              <w:rPr>
                <w:rFonts w:ascii="Arial" w:hAnsi="Arial" w:cs="Arial"/>
                <w:sz w:val="20"/>
                <w:szCs w:val="20"/>
              </w:rPr>
              <w:t xml:space="preserve">Yüksek </w:t>
            </w:r>
          </w:p>
        </w:tc>
        <w:tc>
          <w:tcPr>
            <w:tcW w:w="1402" w:type="dxa"/>
            <w:tcBorders>
              <w:top w:val="single" w:sz="6" w:space="0" w:color="auto"/>
              <w:left w:val="single" w:sz="12" w:space="0" w:color="auto"/>
              <w:bottom w:val="single" w:sz="6" w:space="0" w:color="auto"/>
              <w:right w:val="single" w:sz="12" w:space="0" w:color="auto"/>
            </w:tcBorders>
          </w:tcPr>
          <w:p w14:paraId="1460D289" w14:textId="347566C7" w:rsidR="003F3F00" w:rsidRPr="00E872DE" w:rsidRDefault="00B738F7" w:rsidP="003F3F00">
            <w:pPr>
              <w:jc w:val="center"/>
              <w:rPr>
                <w:rFonts w:ascii="Arial" w:hAnsi="Arial" w:cs="Arial"/>
                <w:sz w:val="20"/>
                <w:szCs w:val="20"/>
              </w:rPr>
            </w:pPr>
            <w:r>
              <w:rPr>
                <w:rFonts w:ascii="Arial" w:hAnsi="Arial" w:cs="Arial"/>
                <w:sz w:val="20"/>
                <w:szCs w:val="20"/>
              </w:rPr>
              <w:t xml:space="preserve">Yüksek </w:t>
            </w:r>
          </w:p>
        </w:tc>
        <w:tc>
          <w:tcPr>
            <w:tcW w:w="1485" w:type="dxa"/>
            <w:tcBorders>
              <w:top w:val="single" w:sz="6" w:space="0" w:color="auto"/>
              <w:left w:val="single" w:sz="12" w:space="0" w:color="auto"/>
              <w:bottom w:val="single" w:sz="6" w:space="0" w:color="auto"/>
              <w:right w:val="single" w:sz="18" w:space="0" w:color="auto"/>
            </w:tcBorders>
          </w:tcPr>
          <w:p w14:paraId="617987CB" w14:textId="08C4E2D3" w:rsidR="003F3F00" w:rsidRPr="00E872DE" w:rsidRDefault="00B738F7" w:rsidP="003F3F00">
            <w:pPr>
              <w:jc w:val="center"/>
              <w:rPr>
                <w:rFonts w:ascii="Arial" w:hAnsi="Arial" w:cs="Arial"/>
                <w:sz w:val="20"/>
                <w:szCs w:val="20"/>
              </w:rPr>
            </w:pPr>
            <w:r>
              <w:rPr>
                <w:rFonts w:ascii="Arial" w:hAnsi="Arial" w:cs="Arial"/>
                <w:sz w:val="20"/>
                <w:szCs w:val="20"/>
              </w:rPr>
              <w:t>yok</w:t>
            </w:r>
          </w:p>
        </w:tc>
      </w:tr>
      <w:tr w:rsidR="00866B55" w:rsidRPr="00E872DE" w14:paraId="2A175A18" w14:textId="77777777" w:rsidTr="00713E05">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5FF8BE9F" w14:textId="0220F831" w:rsidR="00866B55" w:rsidRPr="00866B55" w:rsidRDefault="00866B55" w:rsidP="00866B55">
            <w:pPr>
              <w:jc w:val="left"/>
              <w:rPr>
                <w:rFonts w:ascii="Arial" w:hAnsi="Arial" w:cs="Arial"/>
                <w:sz w:val="20"/>
                <w:szCs w:val="20"/>
              </w:rPr>
            </w:pPr>
            <w:r w:rsidRPr="00866B55">
              <w:rPr>
                <w:rFonts w:ascii="Arial" w:hAnsi="Arial" w:cs="Arial"/>
                <w:sz w:val="20"/>
                <w:szCs w:val="20"/>
              </w:rPr>
              <w:t>Mehmet Emin Korkmaz</w:t>
            </w:r>
          </w:p>
        </w:tc>
        <w:tc>
          <w:tcPr>
            <w:tcW w:w="968" w:type="dxa"/>
            <w:tcBorders>
              <w:top w:val="single" w:sz="6" w:space="0" w:color="auto"/>
              <w:left w:val="single" w:sz="12" w:space="0" w:color="auto"/>
              <w:bottom w:val="single" w:sz="6" w:space="0" w:color="auto"/>
              <w:right w:val="single" w:sz="12" w:space="0" w:color="auto"/>
            </w:tcBorders>
            <w:vAlign w:val="center"/>
          </w:tcPr>
          <w:p w14:paraId="64B5B4B9" w14:textId="45DE30C3" w:rsidR="00866B55" w:rsidRPr="00866B55" w:rsidRDefault="00866B55" w:rsidP="00866B55">
            <w:pPr>
              <w:jc w:val="center"/>
              <w:rPr>
                <w:rFonts w:ascii="Arial" w:hAnsi="Arial" w:cs="Arial"/>
                <w:sz w:val="20"/>
                <w:szCs w:val="20"/>
              </w:rPr>
            </w:pPr>
            <w:r w:rsidRPr="00866B55">
              <w:rPr>
                <w:rFonts w:ascii="Arial" w:hAnsi="Arial" w:cs="Arial"/>
                <w:sz w:val="20"/>
                <w:szCs w:val="20"/>
              </w:rPr>
              <w:t>Doç. Dr.</w:t>
            </w:r>
          </w:p>
        </w:tc>
        <w:tc>
          <w:tcPr>
            <w:tcW w:w="560" w:type="dxa"/>
            <w:tcBorders>
              <w:top w:val="single" w:sz="6" w:space="0" w:color="auto"/>
              <w:left w:val="single" w:sz="12" w:space="0" w:color="auto"/>
              <w:bottom w:val="single" w:sz="6" w:space="0" w:color="auto"/>
              <w:right w:val="single" w:sz="12" w:space="0" w:color="auto"/>
            </w:tcBorders>
            <w:vAlign w:val="center"/>
          </w:tcPr>
          <w:p w14:paraId="29E30AAE" w14:textId="7801952F" w:rsidR="00866B55" w:rsidRPr="00866B55" w:rsidRDefault="00866B55" w:rsidP="00866B55">
            <w:pPr>
              <w:jc w:val="center"/>
              <w:rPr>
                <w:rFonts w:ascii="Arial" w:hAnsi="Arial" w:cs="Arial"/>
                <w:sz w:val="20"/>
                <w:szCs w:val="20"/>
              </w:rPr>
            </w:pPr>
            <w:r w:rsidRPr="00866B55">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061D7727" w14:textId="6FC535F1" w:rsidR="00866B55" w:rsidRPr="00866B55" w:rsidRDefault="00866B55" w:rsidP="00866B55">
            <w:pPr>
              <w:jc w:val="center"/>
              <w:rPr>
                <w:rFonts w:ascii="Arial" w:hAnsi="Arial" w:cs="Arial"/>
                <w:sz w:val="20"/>
                <w:szCs w:val="20"/>
              </w:rPr>
            </w:pPr>
            <w:r w:rsidRPr="00866B55">
              <w:rPr>
                <w:rFonts w:ascii="Arial" w:hAnsi="Arial" w:cs="Arial"/>
                <w:sz w:val="20"/>
                <w:szCs w:val="20"/>
              </w:rPr>
              <w:t>Doçent</w:t>
            </w:r>
          </w:p>
        </w:tc>
        <w:tc>
          <w:tcPr>
            <w:tcW w:w="1530" w:type="dxa"/>
            <w:tcBorders>
              <w:top w:val="single" w:sz="6" w:space="0" w:color="auto"/>
              <w:left w:val="single" w:sz="12" w:space="0" w:color="auto"/>
              <w:bottom w:val="single" w:sz="6" w:space="0" w:color="auto"/>
              <w:right w:val="single" w:sz="12" w:space="0" w:color="auto"/>
            </w:tcBorders>
            <w:vAlign w:val="center"/>
          </w:tcPr>
          <w:p w14:paraId="3370C0A7" w14:textId="7BB340C7" w:rsidR="00866B55" w:rsidRPr="00866B55" w:rsidRDefault="00866B55" w:rsidP="00866B55">
            <w:pPr>
              <w:jc w:val="left"/>
              <w:rPr>
                <w:rFonts w:ascii="Arial" w:hAnsi="Arial" w:cs="Arial"/>
                <w:sz w:val="20"/>
                <w:szCs w:val="20"/>
              </w:rPr>
            </w:pPr>
            <w:r w:rsidRPr="00866B55">
              <w:rPr>
                <w:rFonts w:ascii="Arial" w:hAnsi="Arial" w:cs="Arial"/>
                <w:sz w:val="20"/>
                <w:szCs w:val="20"/>
              </w:rPr>
              <w:t>Gazi Üniversitesi, 2009</w:t>
            </w:r>
          </w:p>
        </w:tc>
        <w:tc>
          <w:tcPr>
            <w:tcW w:w="992" w:type="dxa"/>
            <w:tcBorders>
              <w:top w:val="single" w:sz="6" w:space="0" w:color="auto"/>
              <w:left w:val="single" w:sz="12" w:space="0" w:color="auto"/>
              <w:bottom w:val="single" w:sz="6" w:space="0" w:color="auto"/>
              <w:right w:val="single" w:sz="12" w:space="0" w:color="auto"/>
            </w:tcBorders>
            <w:vAlign w:val="center"/>
          </w:tcPr>
          <w:p w14:paraId="079B83F7" w14:textId="26C91798" w:rsidR="00866B55" w:rsidRPr="00866B55" w:rsidRDefault="00866B55" w:rsidP="00866B55">
            <w:pPr>
              <w:jc w:val="center"/>
              <w:rPr>
                <w:rFonts w:ascii="Arial" w:hAnsi="Arial" w:cs="Arial"/>
                <w:sz w:val="20"/>
                <w:szCs w:val="20"/>
              </w:rPr>
            </w:pPr>
            <w:r w:rsidRPr="00866B55">
              <w:rPr>
                <w:rFonts w:ascii="Arial" w:hAnsi="Arial" w:cs="Arial"/>
                <w:sz w:val="20"/>
                <w:szCs w:val="20"/>
              </w:rPr>
              <w:t>2</w:t>
            </w:r>
          </w:p>
        </w:tc>
        <w:tc>
          <w:tcPr>
            <w:tcW w:w="992" w:type="dxa"/>
            <w:tcBorders>
              <w:top w:val="single" w:sz="6" w:space="0" w:color="auto"/>
              <w:left w:val="single" w:sz="12" w:space="0" w:color="auto"/>
              <w:bottom w:val="single" w:sz="6" w:space="0" w:color="auto"/>
              <w:right w:val="single" w:sz="12" w:space="0" w:color="auto"/>
            </w:tcBorders>
            <w:vAlign w:val="center"/>
          </w:tcPr>
          <w:p w14:paraId="74223E2B" w14:textId="0B9ADB18" w:rsidR="00866B55" w:rsidRPr="00866B55" w:rsidRDefault="00866B55" w:rsidP="00866B55">
            <w:pPr>
              <w:jc w:val="center"/>
              <w:rPr>
                <w:rFonts w:ascii="Arial" w:hAnsi="Arial" w:cs="Arial"/>
                <w:sz w:val="20"/>
                <w:szCs w:val="20"/>
              </w:rPr>
            </w:pPr>
            <w:r w:rsidRPr="00866B55">
              <w:rPr>
                <w:rFonts w:ascii="Arial" w:hAnsi="Arial" w:cs="Arial"/>
                <w:sz w:val="20"/>
                <w:szCs w:val="20"/>
              </w:rPr>
              <w:t>19</w:t>
            </w:r>
          </w:p>
        </w:tc>
        <w:tc>
          <w:tcPr>
            <w:tcW w:w="1136" w:type="dxa"/>
            <w:tcBorders>
              <w:top w:val="single" w:sz="6" w:space="0" w:color="auto"/>
              <w:left w:val="single" w:sz="12" w:space="0" w:color="auto"/>
              <w:bottom w:val="single" w:sz="6" w:space="0" w:color="auto"/>
              <w:right w:val="single" w:sz="12" w:space="0" w:color="auto"/>
            </w:tcBorders>
            <w:vAlign w:val="center"/>
          </w:tcPr>
          <w:p w14:paraId="60B7F49A" w14:textId="4ED3D606" w:rsidR="00866B55" w:rsidRPr="00866B55" w:rsidRDefault="00866B55" w:rsidP="00866B55">
            <w:pPr>
              <w:jc w:val="center"/>
              <w:rPr>
                <w:rFonts w:ascii="Arial" w:hAnsi="Arial" w:cs="Arial"/>
                <w:sz w:val="20"/>
                <w:szCs w:val="20"/>
              </w:rPr>
            </w:pPr>
            <w:r w:rsidRPr="00866B55">
              <w:rPr>
                <w:rFonts w:ascii="Arial" w:hAnsi="Arial" w:cs="Arial"/>
                <w:sz w:val="20"/>
                <w:szCs w:val="20"/>
              </w:rPr>
              <w:t>15</w:t>
            </w:r>
          </w:p>
        </w:tc>
        <w:tc>
          <w:tcPr>
            <w:tcW w:w="1418" w:type="dxa"/>
            <w:tcBorders>
              <w:top w:val="single" w:sz="6" w:space="0" w:color="auto"/>
              <w:left w:val="single" w:sz="12" w:space="0" w:color="auto"/>
              <w:bottom w:val="single" w:sz="6" w:space="0" w:color="auto"/>
              <w:right w:val="single" w:sz="12" w:space="0" w:color="auto"/>
            </w:tcBorders>
            <w:vAlign w:val="center"/>
          </w:tcPr>
          <w:p w14:paraId="0C2F90E4" w14:textId="2FC687C3" w:rsidR="00866B55" w:rsidRPr="00866B55" w:rsidRDefault="00866B55" w:rsidP="00866B55">
            <w:pPr>
              <w:jc w:val="center"/>
              <w:rPr>
                <w:rFonts w:ascii="Arial" w:hAnsi="Arial" w:cs="Arial"/>
                <w:sz w:val="20"/>
                <w:szCs w:val="20"/>
              </w:rPr>
            </w:pPr>
            <w:r w:rsidRPr="00866B55">
              <w:rPr>
                <w:rFonts w:ascii="Arial" w:hAnsi="Arial" w:cs="Arial"/>
                <w:sz w:val="20"/>
                <w:szCs w:val="20"/>
              </w:rPr>
              <w:t>orta</w:t>
            </w:r>
          </w:p>
        </w:tc>
        <w:tc>
          <w:tcPr>
            <w:tcW w:w="1402" w:type="dxa"/>
            <w:tcBorders>
              <w:top w:val="single" w:sz="6" w:space="0" w:color="auto"/>
              <w:left w:val="single" w:sz="12" w:space="0" w:color="auto"/>
              <w:bottom w:val="single" w:sz="6" w:space="0" w:color="auto"/>
              <w:right w:val="single" w:sz="12" w:space="0" w:color="auto"/>
            </w:tcBorders>
            <w:vAlign w:val="center"/>
          </w:tcPr>
          <w:p w14:paraId="17D61F3F" w14:textId="6E5306AC" w:rsidR="00866B55" w:rsidRPr="00866B55" w:rsidRDefault="00866B55" w:rsidP="00866B55">
            <w:pPr>
              <w:jc w:val="center"/>
              <w:rPr>
                <w:rFonts w:ascii="Arial" w:hAnsi="Arial" w:cs="Arial"/>
                <w:sz w:val="20"/>
                <w:szCs w:val="20"/>
              </w:rPr>
            </w:pPr>
            <w:r w:rsidRPr="00866B55">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0C797201" w14:textId="0233F597" w:rsidR="00866B55" w:rsidRPr="00866B55" w:rsidRDefault="00866B55" w:rsidP="00866B55">
            <w:pPr>
              <w:jc w:val="center"/>
              <w:rPr>
                <w:rFonts w:ascii="Arial" w:hAnsi="Arial" w:cs="Arial"/>
                <w:sz w:val="20"/>
                <w:szCs w:val="20"/>
              </w:rPr>
            </w:pPr>
            <w:r w:rsidRPr="00866B55">
              <w:rPr>
                <w:rFonts w:ascii="Arial" w:hAnsi="Arial" w:cs="Arial"/>
                <w:sz w:val="20"/>
                <w:szCs w:val="20"/>
              </w:rPr>
              <w:t>düşük</w:t>
            </w:r>
          </w:p>
        </w:tc>
      </w:tr>
      <w:tr w:rsidR="0085645B" w:rsidRPr="00E872DE" w14:paraId="352E95DF" w14:textId="77777777" w:rsidTr="0083338E">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5CE81A5E" w14:textId="07ACC99C" w:rsidR="0085645B" w:rsidRPr="00E872DE" w:rsidRDefault="0085645B" w:rsidP="0085645B">
            <w:pPr>
              <w:jc w:val="left"/>
              <w:rPr>
                <w:rFonts w:ascii="Arial" w:hAnsi="Arial" w:cs="Arial"/>
                <w:sz w:val="20"/>
                <w:szCs w:val="20"/>
              </w:rPr>
            </w:pPr>
            <w:r>
              <w:t>Erdi Akman</w:t>
            </w:r>
          </w:p>
        </w:tc>
        <w:tc>
          <w:tcPr>
            <w:tcW w:w="968" w:type="dxa"/>
            <w:tcBorders>
              <w:top w:val="single" w:sz="6" w:space="0" w:color="auto"/>
              <w:left w:val="single" w:sz="12" w:space="0" w:color="auto"/>
              <w:bottom w:val="single" w:sz="6" w:space="0" w:color="auto"/>
              <w:right w:val="single" w:sz="12" w:space="0" w:color="auto"/>
            </w:tcBorders>
            <w:vAlign w:val="center"/>
          </w:tcPr>
          <w:p w14:paraId="4F486535" w14:textId="0ABF1362" w:rsidR="0085645B" w:rsidRPr="00E872DE" w:rsidRDefault="0085645B" w:rsidP="0085645B">
            <w:pPr>
              <w:jc w:val="center"/>
              <w:rPr>
                <w:rFonts w:ascii="Arial" w:hAnsi="Arial" w:cs="Arial"/>
                <w:sz w:val="20"/>
                <w:szCs w:val="20"/>
              </w:rPr>
            </w:pPr>
            <w:r>
              <w:t>Doç</w:t>
            </w:r>
          </w:p>
        </w:tc>
        <w:tc>
          <w:tcPr>
            <w:tcW w:w="560" w:type="dxa"/>
            <w:tcBorders>
              <w:top w:val="single" w:sz="6" w:space="0" w:color="auto"/>
              <w:left w:val="single" w:sz="12" w:space="0" w:color="auto"/>
              <w:bottom w:val="single" w:sz="6" w:space="0" w:color="auto"/>
              <w:right w:val="single" w:sz="12" w:space="0" w:color="auto"/>
            </w:tcBorders>
            <w:vAlign w:val="center"/>
          </w:tcPr>
          <w:p w14:paraId="275F9306" w14:textId="5F57426F" w:rsidR="0085645B" w:rsidRPr="00E872DE" w:rsidRDefault="0085645B" w:rsidP="0085645B">
            <w:pPr>
              <w:jc w:val="center"/>
              <w:rPr>
                <w:rFonts w:ascii="Arial" w:hAnsi="Arial" w:cs="Arial"/>
                <w:sz w:val="20"/>
                <w:szCs w:val="20"/>
              </w:rPr>
            </w:pPr>
            <w:r>
              <w:t>TZ</w:t>
            </w:r>
          </w:p>
        </w:tc>
        <w:tc>
          <w:tcPr>
            <w:tcW w:w="992" w:type="dxa"/>
            <w:tcBorders>
              <w:top w:val="single" w:sz="6" w:space="0" w:color="auto"/>
              <w:left w:val="single" w:sz="12" w:space="0" w:color="auto"/>
              <w:bottom w:val="single" w:sz="6" w:space="0" w:color="auto"/>
              <w:right w:val="single" w:sz="12" w:space="0" w:color="auto"/>
            </w:tcBorders>
            <w:vAlign w:val="center"/>
          </w:tcPr>
          <w:p w14:paraId="18980ED2" w14:textId="319C8021" w:rsidR="0085645B" w:rsidRPr="00E872DE" w:rsidRDefault="0085645B" w:rsidP="0085645B">
            <w:pPr>
              <w:jc w:val="center"/>
              <w:rPr>
                <w:rFonts w:ascii="Arial" w:hAnsi="Arial" w:cs="Arial"/>
                <w:sz w:val="20"/>
                <w:szCs w:val="20"/>
              </w:rPr>
            </w:pPr>
            <w:r>
              <w:t>Doçentlik</w:t>
            </w:r>
          </w:p>
        </w:tc>
        <w:tc>
          <w:tcPr>
            <w:tcW w:w="1530" w:type="dxa"/>
            <w:tcBorders>
              <w:top w:val="single" w:sz="6" w:space="0" w:color="auto"/>
              <w:left w:val="single" w:sz="12" w:space="0" w:color="auto"/>
              <w:bottom w:val="single" w:sz="6" w:space="0" w:color="auto"/>
              <w:right w:val="single" w:sz="12" w:space="0" w:color="auto"/>
            </w:tcBorders>
            <w:vAlign w:val="center"/>
          </w:tcPr>
          <w:p w14:paraId="1C7D4643" w14:textId="5BEC49BA" w:rsidR="0085645B" w:rsidRPr="00E872DE" w:rsidRDefault="0085645B" w:rsidP="0085645B">
            <w:pPr>
              <w:rPr>
                <w:rFonts w:ascii="Arial" w:hAnsi="Arial" w:cs="Arial"/>
                <w:sz w:val="20"/>
                <w:szCs w:val="20"/>
              </w:rPr>
            </w:pPr>
            <w:r>
              <w:t>Selçuk Ü. Makine Müh doktora</w:t>
            </w:r>
          </w:p>
        </w:tc>
        <w:tc>
          <w:tcPr>
            <w:tcW w:w="992" w:type="dxa"/>
            <w:tcBorders>
              <w:top w:val="single" w:sz="6" w:space="0" w:color="auto"/>
              <w:left w:val="single" w:sz="12" w:space="0" w:color="auto"/>
              <w:bottom w:val="single" w:sz="6" w:space="0" w:color="auto"/>
              <w:right w:val="single" w:sz="12" w:space="0" w:color="auto"/>
            </w:tcBorders>
            <w:vAlign w:val="center"/>
          </w:tcPr>
          <w:p w14:paraId="0CFD461E" w14:textId="12D55950" w:rsidR="0085645B" w:rsidRPr="00E872DE" w:rsidRDefault="0085645B" w:rsidP="0085645B">
            <w:pPr>
              <w:jc w:val="center"/>
              <w:rPr>
                <w:rFonts w:ascii="Arial" w:hAnsi="Arial" w:cs="Arial"/>
                <w:sz w:val="20"/>
                <w:szCs w:val="20"/>
              </w:rPr>
            </w:pPr>
            <w:r>
              <w:t>11</w:t>
            </w:r>
          </w:p>
        </w:tc>
        <w:tc>
          <w:tcPr>
            <w:tcW w:w="992" w:type="dxa"/>
            <w:tcBorders>
              <w:top w:val="single" w:sz="6" w:space="0" w:color="auto"/>
              <w:left w:val="single" w:sz="12" w:space="0" w:color="auto"/>
              <w:bottom w:val="single" w:sz="6" w:space="0" w:color="auto"/>
              <w:right w:val="single" w:sz="12" w:space="0" w:color="auto"/>
            </w:tcBorders>
            <w:vAlign w:val="center"/>
          </w:tcPr>
          <w:p w14:paraId="6B77B534" w14:textId="1DD00564" w:rsidR="0085645B" w:rsidRPr="00E872DE" w:rsidRDefault="0085645B" w:rsidP="0085645B">
            <w:pPr>
              <w:jc w:val="center"/>
              <w:rPr>
                <w:rFonts w:ascii="Arial" w:hAnsi="Arial" w:cs="Arial"/>
                <w:sz w:val="20"/>
                <w:szCs w:val="20"/>
              </w:rPr>
            </w:pPr>
            <w:r>
              <w:t>11</w:t>
            </w:r>
          </w:p>
        </w:tc>
        <w:tc>
          <w:tcPr>
            <w:tcW w:w="1136" w:type="dxa"/>
            <w:tcBorders>
              <w:top w:val="single" w:sz="6" w:space="0" w:color="auto"/>
              <w:left w:val="single" w:sz="12" w:space="0" w:color="auto"/>
              <w:bottom w:val="single" w:sz="6" w:space="0" w:color="auto"/>
              <w:right w:val="single" w:sz="12" w:space="0" w:color="auto"/>
            </w:tcBorders>
            <w:vAlign w:val="center"/>
          </w:tcPr>
          <w:p w14:paraId="6A6F7098" w14:textId="506B9110" w:rsidR="0085645B" w:rsidRPr="00E872DE" w:rsidRDefault="0085645B" w:rsidP="0085645B">
            <w:pPr>
              <w:jc w:val="center"/>
              <w:rPr>
                <w:rFonts w:ascii="Arial" w:hAnsi="Arial" w:cs="Arial"/>
                <w:sz w:val="20"/>
                <w:szCs w:val="20"/>
              </w:rPr>
            </w:pPr>
            <w:r>
              <w:t>11</w:t>
            </w:r>
          </w:p>
        </w:tc>
        <w:tc>
          <w:tcPr>
            <w:tcW w:w="1418" w:type="dxa"/>
            <w:tcBorders>
              <w:top w:val="single" w:sz="6" w:space="0" w:color="auto"/>
              <w:left w:val="single" w:sz="12" w:space="0" w:color="auto"/>
              <w:bottom w:val="single" w:sz="6" w:space="0" w:color="auto"/>
              <w:right w:val="single" w:sz="12" w:space="0" w:color="auto"/>
            </w:tcBorders>
            <w:vAlign w:val="center"/>
          </w:tcPr>
          <w:p w14:paraId="503F55DA" w14:textId="49A8F472" w:rsidR="0085645B" w:rsidRPr="00E872DE" w:rsidRDefault="0085645B" w:rsidP="0085645B">
            <w:pPr>
              <w:jc w:val="center"/>
              <w:rPr>
                <w:rFonts w:ascii="Arial" w:hAnsi="Arial" w:cs="Arial"/>
                <w:sz w:val="20"/>
                <w:szCs w:val="20"/>
              </w:rPr>
            </w:pPr>
            <w:r>
              <w:t xml:space="preserve">Yüksek </w:t>
            </w:r>
          </w:p>
        </w:tc>
        <w:tc>
          <w:tcPr>
            <w:tcW w:w="1402" w:type="dxa"/>
            <w:tcBorders>
              <w:top w:val="single" w:sz="6" w:space="0" w:color="auto"/>
              <w:left w:val="single" w:sz="12" w:space="0" w:color="auto"/>
              <w:bottom w:val="single" w:sz="6" w:space="0" w:color="auto"/>
              <w:right w:val="single" w:sz="12" w:space="0" w:color="auto"/>
            </w:tcBorders>
            <w:vAlign w:val="center"/>
          </w:tcPr>
          <w:p w14:paraId="28CD75D9" w14:textId="71B686E3" w:rsidR="0085645B" w:rsidRPr="00E872DE" w:rsidRDefault="0085645B" w:rsidP="0085645B">
            <w:pPr>
              <w:jc w:val="center"/>
              <w:rPr>
                <w:rFonts w:ascii="Arial" w:hAnsi="Arial" w:cs="Arial"/>
                <w:sz w:val="20"/>
                <w:szCs w:val="20"/>
              </w:rPr>
            </w:pPr>
            <w:r>
              <w:t xml:space="preserve">Yüksek </w:t>
            </w:r>
          </w:p>
        </w:tc>
        <w:tc>
          <w:tcPr>
            <w:tcW w:w="1485" w:type="dxa"/>
            <w:tcBorders>
              <w:top w:val="single" w:sz="6" w:space="0" w:color="auto"/>
              <w:left w:val="single" w:sz="12" w:space="0" w:color="auto"/>
              <w:bottom w:val="single" w:sz="6" w:space="0" w:color="auto"/>
              <w:right w:val="single" w:sz="18" w:space="0" w:color="auto"/>
            </w:tcBorders>
            <w:vAlign w:val="center"/>
          </w:tcPr>
          <w:p w14:paraId="6D2EBDA7" w14:textId="0261ABA1" w:rsidR="0085645B" w:rsidRPr="00E872DE" w:rsidRDefault="0085645B" w:rsidP="0085645B">
            <w:pPr>
              <w:jc w:val="center"/>
              <w:rPr>
                <w:rFonts w:ascii="Arial" w:hAnsi="Arial" w:cs="Arial"/>
                <w:sz w:val="20"/>
                <w:szCs w:val="20"/>
              </w:rPr>
            </w:pPr>
            <w:r>
              <w:t xml:space="preserve">Orta </w:t>
            </w:r>
          </w:p>
        </w:tc>
      </w:tr>
      <w:tr w:rsidR="0085645B" w:rsidRPr="00E872DE" w14:paraId="7614B684" w14:textId="77777777" w:rsidTr="008C714B">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57385C8F" w14:textId="142195DF" w:rsidR="0085645B" w:rsidRPr="00E872DE" w:rsidRDefault="0085645B" w:rsidP="0085645B">
            <w:pPr>
              <w:jc w:val="left"/>
              <w:rPr>
                <w:rFonts w:ascii="Arial" w:hAnsi="Arial" w:cs="Arial"/>
                <w:sz w:val="20"/>
                <w:szCs w:val="20"/>
              </w:rPr>
            </w:pPr>
            <w:r w:rsidRPr="00F42498">
              <w:t>Osman A</w:t>
            </w:r>
            <w:r w:rsidRPr="00F42498">
              <w:rPr>
                <w:rFonts w:ascii="Arial" w:hAnsi="Arial" w:cs="Arial"/>
                <w:color w:val="000000"/>
              </w:rPr>
              <w:t>ğ</w:t>
            </w:r>
            <w:r w:rsidRPr="00F42498">
              <w:t>ar</w:t>
            </w:r>
          </w:p>
        </w:tc>
        <w:tc>
          <w:tcPr>
            <w:tcW w:w="968" w:type="dxa"/>
            <w:tcBorders>
              <w:top w:val="single" w:sz="6" w:space="0" w:color="auto"/>
              <w:left w:val="single" w:sz="12" w:space="0" w:color="auto"/>
              <w:bottom w:val="single" w:sz="6" w:space="0" w:color="auto"/>
              <w:right w:val="single" w:sz="12" w:space="0" w:color="auto"/>
            </w:tcBorders>
            <w:vAlign w:val="center"/>
          </w:tcPr>
          <w:p w14:paraId="2843BDE8" w14:textId="677F452E" w:rsidR="0085645B" w:rsidRPr="00E872DE" w:rsidRDefault="0085645B" w:rsidP="0085645B">
            <w:pPr>
              <w:jc w:val="center"/>
              <w:rPr>
                <w:rFonts w:ascii="Arial" w:hAnsi="Arial" w:cs="Arial"/>
                <w:sz w:val="20"/>
                <w:szCs w:val="20"/>
              </w:rPr>
            </w:pPr>
            <w:r w:rsidRPr="00F42498">
              <w:t>Do</w:t>
            </w:r>
            <w:r w:rsidRPr="00F42498">
              <w:rPr>
                <w:rFonts w:ascii="Arial" w:hAnsi="Arial" w:cs="Arial"/>
                <w:color w:val="000000"/>
                <w:sz w:val="20"/>
                <w:szCs w:val="20"/>
              </w:rPr>
              <w:t>ç</w:t>
            </w:r>
            <w:r w:rsidRPr="00F42498">
              <w:t>. Dr.</w:t>
            </w:r>
          </w:p>
        </w:tc>
        <w:tc>
          <w:tcPr>
            <w:tcW w:w="560" w:type="dxa"/>
            <w:tcBorders>
              <w:top w:val="single" w:sz="6" w:space="0" w:color="auto"/>
              <w:left w:val="single" w:sz="12" w:space="0" w:color="auto"/>
              <w:bottom w:val="single" w:sz="6" w:space="0" w:color="auto"/>
              <w:right w:val="single" w:sz="12" w:space="0" w:color="auto"/>
            </w:tcBorders>
            <w:vAlign w:val="center"/>
          </w:tcPr>
          <w:p w14:paraId="49D92C98" w14:textId="188DE642" w:rsidR="0085645B" w:rsidRPr="00E872DE" w:rsidRDefault="0085645B" w:rsidP="0085645B">
            <w:pPr>
              <w:jc w:val="center"/>
              <w:rPr>
                <w:rFonts w:ascii="Arial" w:hAnsi="Arial" w:cs="Arial"/>
                <w:sz w:val="20"/>
                <w:szCs w:val="20"/>
              </w:rPr>
            </w:pPr>
            <w:r w:rsidRPr="00F42498">
              <w:t>TZ</w:t>
            </w:r>
          </w:p>
        </w:tc>
        <w:tc>
          <w:tcPr>
            <w:tcW w:w="992" w:type="dxa"/>
            <w:tcBorders>
              <w:top w:val="single" w:sz="6" w:space="0" w:color="auto"/>
              <w:left w:val="single" w:sz="12" w:space="0" w:color="auto"/>
              <w:bottom w:val="single" w:sz="6" w:space="0" w:color="auto"/>
              <w:right w:val="single" w:sz="12" w:space="0" w:color="auto"/>
            </w:tcBorders>
            <w:vAlign w:val="center"/>
          </w:tcPr>
          <w:p w14:paraId="2B90AFB7" w14:textId="16C71EB6" w:rsidR="0085645B" w:rsidRPr="00E872DE" w:rsidRDefault="0085645B" w:rsidP="0085645B">
            <w:pPr>
              <w:jc w:val="center"/>
              <w:rPr>
                <w:rFonts w:ascii="Arial" w:hAnsi="Arial" w:cs="Arial"/>
                <w:sz w:val="20"/>
                <w:szCs w:val="20"/>
              </w:rPr>
            </w:pPr>
            <w:r w:rsidRPr="00F42498">
              <w:t>13.</w:t>
            </w:r>
            <w:r>
              <w:t>11</w:t>
            </w:r>
            <w:r w:rsidRPr="00F42498">
              <w:t>.2023</w:t>
            </w:r>
          </w:p>
        </w:tc>
        <w:tc>
          <w:tcPr>
            <w:tcW w:w="1530" w:type="dxa"/>
            <w:tcBorders>
              <w:top w:val="single" w:sz="6" w:space="0" w:color="auto"/>
              <w:left w:val="single" w:sz="12" w:space="0" w:color="auto"/>
              <w:bottom w:val="single" w:sz="6" w:space="0" w:color="auto"/>
              <w:right w:val="single" w:sz="12" w:space="0" w:color="auto"/>
            </w:tcBorders>
            <w:vAlign w:val="center"/>
          </w:tcPr>
          <w:p w14:paraId="68B1D9EB" w14:textId="6FF1F073" w:rsidR="0085645B" w:rsidRPr="00E872DE" w:rsidRDefault="0085645B" w:rsidP="0085645B">
            <w:pPr>
              <w:rPr>
                <w:rFonts w:ascii="Arial" w:hAnsi="Arial" w:cs="Arial"/>
                <w:sz w:val="20"/>
                <w:szCs w:val="20"/>
              </w:rPr>
            </w:pPr>
            <w:r w:rsidRPr="00F42498">
              <w:t xml:space="preserve">Akdeniz </w:t>
            </w:r>
            <w:r w:rsidRPr="00F42498">
              <w:rPr>
                <w:rFonts w:ascii="Arial" w:hAnsi="Arial" w:cs="Arial"/>
                <w:color w:val="000000"/>
              </w:rPr>
              <w:t>Ü</w:t>
            </w:r>
            <w:r w:rsidRPr="00F42498">
              <w:t>niversitesi – Ekim 2016</w:t>
            </w:r>
          </w:p>
        </w:tc>
        <w:tc>
          <w:tcPr>
            <w:tcW w:w="992" w:type="dxa"/>
            <w:tcBorders>
              <w:top w:val="single" w:sz="6" w:space="0" w:color="auto"/>
              <w:left w:val="single" w:sz="12" w:space="0" w:color="auto"/>
              <w:bottom w:val="single" w:sz="6" w:space="0" w:color="auto"/>
              <w:right w:val="single" w:sz="12" w:space="0" w:color="auto"/>
            </w:tcBorders>
            <w:vAlign w:val="center"/>
          </w:tcPr>
          <w:p w14:paraId="0A01EF6E" w14:textId="2FA25ECB" w:rsidR="0085645B" w:rsidRPr="00E872DE" w:rsidRDefault="0085645B" w:rsidP="0085645B">
            <w:pPr>
              <w:jc w:val="center"/>
              <w:rPr>
                <w:rFonts w:ascii="Arial" w:hAnsi="Arial" w:cs="Arial"/>
                <w:sz w:val="20"/>
                <w:szCs w:val="20"/>
              </w:rPr>
            </w:pPr>
            <w:r w:rsidRPr="00F42498">
              <w:t xml:space="preserve">14 </w:t>
            </w:r>
            <w:r w:rsidRPr="00F42498">
              <w:rPr>
                <w:rFonts w:ascii="Arial" w:hAnsi="Arial" w:cs="Arial"/>
                <w:color w:val="000000"/>
              </w:rPr>
              <w:t>yıl</w:t>
            </w:r>
            <w:r w:rsidRPr="00F42498">
              <w:t xml:space="preserve"> 9 ay</w:t>
            </w:r>
          </w:p>
        </w:tc>
        <w:tc>
          <w:tcPr>
            <w:tcW w:w="992" w:type="dxa"/>
            <w:tcBorders>
              <w:top w:val="single" w:sz="6" w:space="0" w:color="auto"/>
              <w:left w:val="single" w:sz="12" w:space="0" w:color="auto"/>
              <w:bottom w:val="single" w:sz="6" w:space="0" w:color="auto"/>
              <w:right w:val="single" w:sz="12" w:space="0" w:color="auto"/>
            </w:tcBorders>
            <w:vAlign w:val="center"/>
          </w:tcPr>
          <w:p w14:paraId="074B0763" w14:textId="031B64B2" w:rsidR="0085645B" w:rsidRPr="00E872DE" w:rsidRDefault="0085645B" w:rsidP="0085645B">
            <w:pPr>
              <w:jc w:val="center"/>
              <w:rPr>
                <w:rFonts w:ascii="Arial" w:hAnsi="Arial" w:cs="Arial"/>
                <w:sz w:val="20"/>
                <w:szCs w:val="20"/>
              </w:rPr>
            </w:pPr>
            <w:r>
              <w:rPr>
                <w:rFonts w:ascii="Arial" w:hAnsi="Arial" w:cs="Arial"/>
                <w:color w:val="000000"/>
              </w:rPr>
              <w:t xml:space="preserve">5 </w:t>
            </w:r>
            <w:r w:rsidRPr="00F42498">
              <w:rPr>
                <w:rFonts w:ascii="Arial" w:hAnsi="Arial" w:cs="Arial"/>
                <w:color w:val="000000"/>
              </w:rPr>
              <w:t>yıl</w:t>
            </w:r>
            <w:r w:rsidRPr="00F42498">
              <w:t xml:space="preserve"> </w:t>
            </w:r>
            <w:r>
              <w:t>8</w:t>
            </w:r>
            <w:r w:rsidRPr="00F42498">
              <w:t xml:space="preserve"> ay</w:t>
            </w:r>
          </w:p>
        </w:tc>
        <w:tc>
          <w:tcPr>
            <w:tcW w:w="1136" w:type="dxa"/>
            <w:tcBorders>
              <w:top w:val="single" w:sz="6" w:space="0" w:color="auto"/>
              <w:left w:val="single" w:sz="12" w:space="0" w:color="auto"/>
              <w:bottom w:val="single" w:sz="6" w:space="0" w:color="auto"/>
              <w:right w:val="single" w:sz="12" w:space="0" w:color="auto"/>
            </w:tcBorders>
            <w:vAlign w:val="center"/>
          </w:tcPr>
          <w:p w14:paraId="64670BD2" w14:textId="4CF2B710" w:rsidR="0085645B" w:rsidRPr="00E872DE" w:rsidRDefault="0085645B" w:rsidP="0085645B">
            <w:pPr>
              <w:jc w:val="center"/>
              <w:rPr>
                <w:rFonts w:ascii="Arial" w:hAnsi="Arial" w:cs="Arial"/>
                <w:sz w:val="20"/>
                <w:szCs w:val="20"/>
              </w:rPr>
            </w:pPr>
            <w:r w:rsidRPr="00F42498">
              <w:t xml:space="preserve">14 </w:t>
            </w:r>
            <w:r w:rsidRPr="00F42498">
              <w:rPr>
                <w:rFonts w:ascii="Arial" w:hAnsi="Arial" w:cs="Arial"/>
                <w:color w:val="000000"/>
              </w:rPr>
              <w:t>yıl</w:t>
            </w:r>
            <w:r w:rsidRPr="00F42498">
              <w:t xml:space="preserve"> 9 ay</w:t>
            </w:r>
          </w:p>
        </w:tc>
        <w:tc>
          <w:tcPr>
            <w:tcW w:w="1418" w:type="dxa"/>
            <w:tcBorders>
              <w:top w:val="single" w:sz="6" w:space="0" w:color="auto"/>
              <w:left w:val="single" w:sz="12" w:space="0" w:color="auto"/>
              <w:bottom w:val="single" w:sz="6" w:space="0" w:color="auto"/>
              <w:right w:val="single" w:sz="12" w:space="0" w:color="auto"/>
            </w:tcBorders>
            <w:vAlign w:val="center"/>
          </w:tcPr>
          <w:p w14:paraId="603D7398" w14:textId="1665B5B6" w:rsidR="0085645B" w:rsidRPr="00E872DE" w:rsidRDefault="0085645B" w:rsidP="0085645B">
            <w:pPr>
              <w:jc w:val="center"/>
              <w:rPr>
                <w:rFonts w:ascii="Arial" w:hAnsi="Arial" w:cs="Arial"/>
                <w:sz w:val="20"/>
                <w:szCs w:val="20"/>
              </w:rPr>
            </w:pPr>
            <w:r w:rsidRPr="00F42498">
              <w:t>yok</w:t>
            </w:r>
          </w:p>
        </w:tc>
        <w:tc>
          <w:tcPr>
            <w:tcW w:w="1402" w:type="dxa"/>
            <w:tcBorders>
              <w:top w:val="single" w:sz="6" w:space="0" w:color="auto"/>
              <w:left w:val="single" w:sz="12" w:space="0" w:color="auto"/>
              <w:bottom w:val="single" w:sz="6" w:space="0" w:color="auto"/>
              <w:right w:val="single" w:sz="12" w:space="0" w:color="auto"/>
            </w:tcBorders>
            <w:vAlign w:val="center"/>
          </w:tcPr>
          <w:p w14:paraId="3088752C" w14:textId="77777777" w:rsidR="0085645B" w:rsidRPr="00E872DE" w:rsidRDefault="0085645B" w:rsidP="0085645B">
            <w:pPr>
              <w:jc w:val="center"/>
              <w:rPr>
                <w:rFonts w:ascii="Arial" w:hAnsi="Arial" w:cs="Arial"/>
                <w:sz w:val="20"/>
                <w:szCs w:val="20"/>
              </w:rPr>
            </w:pPr>
          </w:p>
        </w:tc>
        <w:tc>
          <w:tcPr>
            <w:tcW w:w="1485" w:type="dxa"/>
            <w:tcBorders>
              <w:top w:val="single" w:sz="6" w:space="0" w:color="auto"/>
              <w:left w:val="single" w:sz="12" w:space="0" w:color="auto"/>
              <w:bottom w:val="single" w:sz="6" w:space="0" w:color="auto"/>
              <w:right w:val="single" w:sz="18" w:space="0" w:color="auto"/>
            </w:tcBorders>
            <w:vAlign w:val="center"/>
          </w:tcPr>
          <w:p w14:paraId="7E03E27C" w14:textId="56F8C9E1" w:rsidR="0085645B" w:rsidRPr="00E872DE" w:rsidRDefault="0085645B" w:rsidP="0085645B">
            <w:pPr>
              <w:jc w:val="center"/>
              <w:rPr>
                <w:rFonts w:ascii="Arial" w:hAnsi="Arial" w:cs="Arial"/>
                <w:sz w:val="20"/>
                <w:szCs w:val="20"/>
              </w:rPr>
            </w:pPr>
            <w:r w:rsidRPr="00F42498">
              <w:t>yok</w:t>
            </w:r>
          </w:p>
        </w:tc>
      </w:tr>
    </w:tbl>
    <w:p w14:paraId="13AACF61" w14:textId="77777777" w:rsidR="00B84B3D" w:rsidRPr="00E872DE" w:rsidRDefault="00B84B3D" w:rsidP="000327DD">
      <w:pPr>
        <w:jc w:val="left"/>
        <w:rPr>
          <w:rFonts w:ascii="Arial" w:hAnsi="Arial" w:cs="Arial"/>
          <w:i/>
          <w:sz w:val="20"/>
          <w:szCs w:val="20"/>
          <w:vertAlign w:val="superscript"/>
        </w:rPr>
      </w:pPr>
    </w:p>
    <w:p w14:paraId="1AE28598" w14:textId="77777777" w:rsidR="000327DD" w:rsidRPr="00E872DE" w:rsidRDefault="000327DD" w:rsidP="000327DD">
      <w:pPr>
        <w:jc w:val="left"/>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 xml:space="preserve">Tabloyu programdaki her öğretim </w:t>
      </w:r>
      <w:r w:rsidR="002D3CBA" w:rsidRPr="00E872DE">
        <w:rPr>
          <w:rFonts w:ascii="Arial" w:hAnsi="Arial" w:cs="Arial"/>
          <w:i/>
          <w:sz w:val="20"/>
          <w:szCs w:val="20"/>
        </w:rPr>
        <w:t xml:space="preserve">elemanı </w:t>
      </w:r>
      <w:r w:rsidRPr="00E872DE">
        <w:rPr>
          <w:rFonts w:ascii="Arial" w:hAnsi="Arial" w:cs="Arial"/>
          <w:i/>
          <w:sz w:val="20"/>
          <w:szCs w:val="20"/>
        </w:rPr>
        <w:t xml:space="preserve">için doldurunuz. Gerekiyorsa ek sayfa kullanabilirsiniz. Kurum ziyareti sırasında güncelleştirilmiştablolarınsağlanmasıgerekmektedir. </w:t>
      </w:r>
    </w:p>
    <w:p w14:paraId="7F2BEB63" w14:textId="77777777" w:rsidR="000327DD" w:rsidRPr="00E872DE" w:rsidRDefault="000327DD" w:rsidP="000327DD">
      <w:pPr>
        <w:pStyle w:val="GvdeMetni"/>
        <w:spacing w:after="0"/>
        <w:rPr>
          <w:rFonts w:ascii="Arial" w:hAnsi="Arial" w:cs="Arial"/>
          <w:sz w:val="20"/>
          <w:szCs w:val="20"/>
        </w:rPr>
      </w:pPr>
      <w:r w:rsidRPr="00E872DE">
        <w:rPr>
          <w:rFonts w:ascii="Arial" w:hAnsi="Arial" w:cs="Arial"/>
          <w:i/>
          <w:sz w:val="20"/>
          <w:szCs w:val="20"/>
          <w:vertAlign w:val="superscript"/>
        </w:rPr>
        <w:t>2</w:t>
      </w:r>
      <w:r w:rsidRPr="00E872DE">
        <w:rPr>
          <w:rFonts w:ascii="Arial" w:hAnsi="Arial" w:cs="Arial"/>
          <w:i/>
          <w:sz w:val="20"/>
          <w:szCs w:val="20"/>
        </w:rPr>
        <w:t>TZ: Tam zamanlı, YZ: Yarı zamanlı, DSÜ: Ders saati ücretli öğretim elemanı.</w:t>
      </w:r>
    </w:p>
    <w:p w14:paraId="52F226A1" w14:textId="77777777" w:rsidR="006936BC" w:rsidRPr="00134CEC" w:rsidRDefault="000327DD" w:rsidP="00134CEC">
      <w:pPr>
        <w:pStyle w:val="GvdeMetni"/>
        <w:rPr>
          <w:rFonts w:ascii="Arial" w:hAnsi="Arial" w:cs="Arial"/>
          <w:sz w:val="20"/>
          <w:szCs w:val="20"/>
        </w:rPr>
      </w:pPr>
      <w:r w:rsidRPr="00E872DE">
        <w:rPr>
          <w:rFonts w:ascii="Arial" w:hAnsi="Arial" w:cs="Arial"/>
          <w:i/>
          <w:sz w:val="20"/>
          <w:szCs w:val="20"/>
          <w:vertAlign w:val="superscript"/>
        </w:rPr>
        <w:t>3</w:t>
      </w:r>
      <w:r w:rsidRPr="00E872DE">
        <w:rPr>
          <w:rFonts w:ascii="Arial" w:hAnsi="Arial" w:cs="Arial"/>
          <w:i/>
          <w:sz w:val="20"/>
          <w:szCs w:val="20"/>
        </w:rPr>
        <w:t>Etkinlik düzeyi son 3 yılın ortalamasını yansıtm</w:t>
      </w:r>
      <w:r w:rsidR="00954DE6" w:rsidRPr="00E872DE">
        <w:rPr>
          <w:rFonts w:ascii="Arial" w:hAnsi="Arial" w:cs="Arial"/>
          <w:i/>
          <w:sz w:val="20"/>
          <w:szCs w:val="20"/>
        </w:rPr>
        <w:t>alıdır.</w:t>
      </w:r>
    </w:p>
    <w:p w14:paraId="2EC0DD75" w14:textId="77777777" w:rsidR="00D32916" w:rsidRPr="00E872DE" w:rsidRDefault="00D32916">
      <w:pPr>
        <w:jc w:val="left"/>
        <w:rPr>
          <w:rFonts w:ascii="Arial" w:hAnsi="Arial" w:cs="Arial"/>
        </w:rPr>
        <w:sectPr w:rsidR="00D32916" w:rsidRPr="00E872DE" w:rsidSect="00BD5C39">
          <w:pgSz w:w="16840" w:h="11900" w:orient="landscape"/>
          <w:pgMar w:top="1417" w:right="1417" w:bottom="1417" w:left="1417" w:header="709" w:footer="709" w:gutter="0"/>
          <w:cols w:space="708"/>
          <w:docGrid w:linePitch="360"/>
        </w:sectPr>
      </w:pPr>
    </w:p>
    <w:p w14:paraId="37FCABB8" w14:textId="77777777" w:rsidR="00734E0C" w:rsidRPr="00E872DE" w:rsidRDefault="00734E0C" w:rsidP="00734E0C">
      <w:pPr>
        <w:pStyle w:val="Balk3"/>
        <w:rPr>
          <w:rFonts w:ascii="Arial" w:hAnsi="Arial" w:cs="Arial"/>
          <w:color w:val="1F497D" w:themeColor="text2"/>
        </w:rPr>
      </w:pPr>
      <w:bookmarkStart w:id="191" w:name="_Toc342573112"/>
      <w:bookmarkStart w:id="192" w:name="_Toc356564425"/>
      <w:bookmarkStart w:id="193" w:name="_Toc140750405"/>
      <w:bookmarkStart w:id="194" w:name="_Toc224410955"/>
      <w:bookmarkStart w:id="195" w:name="_Toc224532402"/>
      <w:r w:rsidRPr="00E872DE">
        <w:rPr>
          <w:rFonts w:ascii="Arial" w:hAnsi="Arial" w:cs="Arial"/>
          <w:color w:val="1F497D" w:themeColor="text2"/>
        </w:rPr>
        <w:lastRenderedPageBreak/>
        <w:t>5.2 Öğretim Kadrosunun Ders Verme Dışındaki Nitelikleri</w:t>
      </w:r>
    </w:p>
    <w:p w14:paraId="672DC5AE" w14:textId="77777777" w:rsidR="00BD5E7E" w:rsidRPr="00BD5E7E" w:rsidRDefault="00BD5E7E" w:rsidP="00BD5E7E">
      <w:pPr>
        <w:pStyle w:val="GvdeMetni"/>
        <w:rPr>
          <w:rFonts w:ascii="Arial" w:hAnsi="Arial" w:cs="Arial"/>
        </w:rPr>
      </w:pPr>
      <w:r w:rsidRPr="00BD5E7E">
        <w:rPr>
          <w:rFonts w:ascii="Arial" w:hAnsi="Arial" w:cs="Arial"/>
          <w:b/>
          <w:bCs/>
        </w:rPr>
        <w:t>Fizik Anabilim Dalı öğretim üyeleri</w:t>
      </w:r>
      <w:r w:rsidRPr="00BD5E7E">
        <w:rPr>
          <w:rFonts w:ascii="Arial" w:hAnsi="Arial" w:cs="Arial"/>
        </w:rPr>
        <w:t>, yalnızca ders verme faaliyetleriyle sınırlı kalmayıp, alanlarındaki güncel konularda araştırmalar yapmak, projeler geliştirmek, deneyler yürütmek, veri toplamak ve analizler gerçekleştirmek suretiyle bilimsel bilgi üretimine katkı sağlamaktadır. Elde edilen bulgular ulusal ve uluslararası akademik dergilerde yayımlanmakta, kongre, seminer ve çalıştaylarda sunulmakta; ayrıca kitap, makale ve rapor gibi bilimsel yayınlara dönüştürülmektedir.</w:t>
      </w:r>
    </w:p>
    <w:p w14:paraId="62058278" w14:textId="77777777" w:rsidR="00BD5E7E" w:rsidRPr="00BD5E7E" w:rsidRDefault="00BD5E7E" w:rsidP="00BD5E7E">
      <w:pPr>
        <w:pStyle w:val="GvdeMetni"/>
        <w:rPr>
          <w:rFonts w:ascii="Arial" w:hAnsi="Arial" w:cs="Arial"/>
        </w:rPr>
      </w:pPr>
      <w:r w:rsidRPr="00BD5E7E">
        <w:rPr>
          <w:rFonts w:ascii="Arial" w:hAnsi="Arial" w:cs="Arial"/>
        </w:rPr>
        <w:t>Öğretim üyeleri, lisans, yüksek lisans ve doktora düzeyindeki öğrencilere tez ve proje danışmanlığı yapmakta, araştırma projeleri ve grup çalışmalarında rehberlik görevleri üstlenmektedir. Bunun yanı sıra öğrencilere kariyer planlaması, mezuniyet sonrası iş bulma ve akademik yönelimleri konusunda mentorluk yaparak bireysel gelişimlerine katkıda bulunmaktadırlar.</w:t>
      </w:r>
    </w:p>
    <w:p w14:paraId="086B22C5" w14:textId="77777777" w:rsidR="00BD5E7E" w:rsidRPr="00BD5E7E" w:rsidRDefault="00BD5E7E" w:rsidP="00BD5E7E">
      <w:pPr>
        <w:pStyle w:val="GvdeMetni"/>
        <w:rPr>
          <w:rFonts w:ascii="Arial" w:hAnsi="Arial" w:cs="Arial"/>
        </w:rPr>
      </w:pPr>
      <w:r w:rsidRPr="00BD5E7E">
        <w:rPr>
          <w:rFonts w:ascii="Arial" w:hAnsi="Arial" w:cs="Arial"/>
        </w:rPr>
        <w:t>Akademik ve profesyonel organizasyonlarda aktif rol üstlenen öğretim üyeleri; kongre ve panellerde konuşmalar yapmakta, bilimsel komitelerde görev almakta ve ulusal/uluslararası dergilerde hakemlik süreçlerine katkıda bulunmaktadır. Ayrıca ders içeriklerinin güncellenmesi, yeni eğitim materyallerinin hazırlanması, dijital içeriklerin geliştirilmesi ve çevrim içi eğitim olanaklarının oluşturulması gibi faaliyetlerle eğitim sürecini desteklemektedirler.</w:t>
      </w:r>
    </w:p>
    <w:p w14:paraId="112185A2" w14:textId="77777777" w:rsidR="00BD5E7E" w:rsidRPr="00BD5E7E" w:rsidRDefault="00BD5E7E" w:rsidP="00BD5E7E">
      <w:pPr>
        <w:pStyle w:val="GvdeMetni"/>
        <w:rPr>
          <w:rFonts w:ascii="Arial" w:hAnsi="Arial" w:cs="Arial"/>
        </w:rPr>
      </w:pPr>
      <w:r w:rsidRPr="00BD5E7E">
        <w:rPr>
          <w:rFonts w:ascii="Arial" w:hAnsi="Arial" w:cs="Arial"/>
        </w:rPr>
        <w:t>Proje yönetimi kapsamında, ulusal ve uluslararası fonlara başvurular yapılmakta, bütçeler hazırlanmakta ve iş birlikleri geliştirilmektedir. Son olarak, öğretim üyelerinin uluslararası konferanslara katılımları ve yabancı kurumlarla gerçekleştirdikleri ortak çalışmalar, hem akademik görünürlüğün artmasına hem de bölümün kurumsal kapasitesinin gelişmesine önemli katkılar sağlamaktadır.</w:t>
      </w:r>
    </w:p>
    <w:p w14:paraId="73547FFE" w14:textId="77777777" w:rsidR="00734E0C" w:rsidRPr="00E872DE" w:rsidRDefault="00734E0C" w:rsidP="00734E0C">
      <w:pPr>
        <w:pStyle w:val="GvdeMetni"/>
        <w:rPr>
          <w:rFonts w:ascii="Arial" w:hAnsi="Arial" w:cs="Arial"/>
          <w:color w:val="FF0000"/>
        </w:rPr>
      </w:pPr>
    </w:p>
    <w:p w14:paraId="0BBF1E6D"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5.3 Atama ve Yükseltme</w:t>
      </w:r>
    </w:p>
    <w:p w14:paraId="5EC066C0" w14:textId="77777777" w:rsidR="00BD5E7E" w:rsidRDefault="00BD5E7E" w:rsidP="00BD5E7E">
      <w:pPr>
        <w:pBdr>
          <w:top w:val="nil"/>
          <w:left w:val="nil"/>
          <w:bottom w:val="nil"/>
          <w:right w:val="nil"/>
          <w:between w:val="nil"/>
        </w:pBdr>
        <w:rPr>
          <w:rFonts w:ascii="Arial" w:eastAsia="Arial" w:hAnsi="Arial" w:cs="Arial"/>
          <w:color w:val="0070C0"/>
        </w:rPr>
      </w:pPr>
      <w:r>
        <w:t>Öğretim elemanlarının atama ve yükseltme süreçleri YÖK mevzuatı ve üniversite yönetmeliğine uygun olarak yürütülmektedir. Akademik yükseltmelerde yayın kriterleri, bilimsel projelerde görev alma, lisansüstü tez danışmanlığı ve uluslararası görünürlük temel ölçütlerdir. Bu sistem, akademik kadronun sürekli gelişimini teşvik etmektedir.</w:t>
      </w:r>
    </w:p>
    <w:p w14:paraId="3DFEE57C" w14:textId="77777777" w:rsidR="00734E0C" w:rsidRPr="00E872DE" w:rsidRDefault="00734E0C" w:rsidP="00734E0C">
      <w:pPr>
        <w:pStyle w:val="Balk3"/>
        <w:rPr>
          <w:rFonts w:ascii="Arial" w:hAnsi="Arial" w:cs="Arial"/>
          <w:color w:val="0070C0"/>
        </w:rPr>
      </w:pPr>
    </w:p>
    <w:p w14:paraId="76B68E20"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5.4 Destek Öğretim Kadrosu</w:t>
      </w:r>
    </w:p>
    <w:p w14:paraId="15375AB3" w14:textId="77777777" w:rsidR="00BD5E7E" w:rsidRDefault="00BD5E7E" w:rsidP="00BD5E7E">
      <w:pPr>
        <w:pStyle w:val="Balk3"/>
        <w:ind w:left="0" w:hanging="15"/>
        <w:jc w:val="both"/>
        <w:rPr>
          <w:rFonts w:ascii="Times New Roman" w:hAnsi="Times New Roman"/>
          <w:b w:val="0"/>
          <w:sz w:val="24"/>
          <w:szCs w:val="24"/>
        </w:rPr>
      </w:pPr>
      <w:r>
        <w:rPr>
          <w:rFonts w:ascii="Times New Roman" w:hAnsi="Times New Roman"/>
          <w:b w:val="0"/>
          <w:sz w:val="24"/>
          <w:szCs w:val="24"/>
        </w:rPr>
        <w:t>Programda temel derslerin yürütülmesinde araştırma görevlileri ve gerektiğinde diğer anabilim dallarında öğretim üyeleri de destek sağlamaktadır. Ayrıca, ders içeriklerinin güncel kalması için farklı fakültelerden uzman akademisyenlerle iş birliği yapılmaktadır.</w:t>
      </w:r>
    </w:p>
    <w:p w14:paraId="547757C9" w14:textId="77777777" w:rsidR="006936BC" w:rsidRDefault="006936BC" w:rsidP="00BB75F6">
      <w:pPr>
        <w:pStyle w:val="Balk3"/>
        <w:rPr>
          <w:rFonts w:ascii="Arial" w:hAnsi="Arial" w:cs="Arial"/>
          <w:color w:val="1F497D" w:themeColor="text2"/>
        </w:rPr>
      </w:pPr>
    </w:p>
    <w:p w14:paraId="016FA519" w14:textId="77777777" w:rsidR="008C7E4A" w:rsidRPr="00E872DE" w:rsidRDefault="00EC29AF" w:rsidP="00BB75F6">
      <w:pPr>
        <w:pStyle w:val="Balk3"/>
        <w:rPr>
          <w:rFonts w:ascii="Arial" w:hAnsi="Arial" w:cs="Arial"/>
          <w:color w:val="1F497D" w:themeColor="text2"/>
        </w:rPr>
      </w:pPr>
      <w:r w:rsidRPr="00E872DE">
        <w:rPr>
          <w:rFonts w:ascii="Arial" w:hAnsi="Arial" w:cs="Arial"/>
          <w:color w:val="1F497D" w:themeColor="text2"/>
        </w:rPr>
        <w:t>ÖLÇÜT 6: YÖNETİM YAPISI</w:t>
      </w:r>
      <w:bookmarkEnd w:id="191"/>
      <w:bookmarkEnd w:id="192"/>
      <w:bookmarkEnd w:id="193"/>
    </w:p>
    <w:p w14:paraId="331D52DA" w14:textId="77777777" w:rsidR="00A116C9" w:rsidRPr="00E872DE" w:rsidRDefault="00A116C9" w:rsidP="00A116C9">
      <w:pPr>
        <w:autoSpaceDE w:val="0"/>
        <w:autoSpaceDN w:val="0"/>
        <w:adjustRightInd w:val="0"/>
        <w:rPr>
          <w:rFonts w:ascii="Arial" w:hAnsi="Arial" w:cs="Arial"/>
          <w:lang w:eastAsia="en-US"/>
        </w:rPr>
      </w:pPr>
    </w:p>
    <w:p w14:paraId="07003377" w14:textId="0824C782" w:rsidR="0087427E" w:rsidRPr="00E872DE" w:rsidRDefault="0087427E" w:rsidP="00BB75F6">
      <w:pPr>
        <w:pStyle w:val="GvdeMetni"/>
        <w:rPr>
          <w:rFonts w:ascii="Arial" w:hAnsi="Arial" w:cs="Arial"/>
          <w:b/>
        </w:rPr>
      </w:pPr>
      <w:bookmarkStart w:id="196" w:name="_Toc14885150"/>
      <w:r w:rsidRPr="00E872DE">
        <w:rPr>
          <w:rFonts w:ascii="Arial" w:hAnsi="Arial" w:cs="Arial"/>
          <w:b/>
        </w:rPr>
        <w:t xml:space="preserve">Tablo 6.1. </w:t>
      </w:r>
      <w:bookmarkEnd w:id="196"/>
      <w:r w:rsidR="00BD5E7E">
        <w:rPr>
          <w:rFonts w:ascii="Arial" w:eastAsia="Arial" w:hAnsi="Arial" w:cs="Arial"/>
          <w:b/>
        </w:rPr>
        <w:t>Fen Bilimleri Enstitüsü</w:t>
      </w:r>
      <w:r w:rsidR="00BD5E7E">
        <w:rPr>
          <w:rFonts w:ascii="Arial" w:eastAsia="Arial" w:hAnsi="Arial" w:cs="Arial"/>
          <w:b/>
          <w:color w:val="000000"/>
        </w:rPr>
        <w:t xml:space="preserve"> Kurulu ve </w:t>
      </w:r>
      <w:r w:rsidR="00BD5E7E">
        <w:rPr>
          <w:rFonts w:ascii="Arial" w:eastAsia="Arial" w:hAnsi="Arial" w:cs="Arial"/>
          <w:b/>
        </w:rPr>
        <w:t>Enstitü</w:t>
      </w:r>
      <w:r w:rsidR="00BD5E7E">
        <w:rPr>
          <w:rFonts w:ascii="Arial" w:eastAsia="Arial" w:hAnsi="Arial" w:cs="Arial"/>
          <w:b/>
          <w:color w:val="000000"/>
        </w:rPr>
        <w:t xml:space="preserve"> Yönetim Kurulu Üyeleri</w:t>
      </w:r>
    </w:p>
    <w:tbl>
      <w:tblPr>
        <w:tblW w:w="95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2"/>
        <w:gridCol w:w="4131"/>
      </w:tblGrid>
      <w:tr w:rsidR="00BD5E7E" w14:paraId="7EDE21B4"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Pr>
          <w:p w14:paraId="73EB01D9" w14:textId="77777777" w:rsidR="00BD5E7E" w:rsidRDefault="00BD5E7E" w:rsidP="002E164E">
            <w:pPr>
              <w:rPr>
                <w:rFonts w:ascii="Arial" w:eastAsia="Arial" w:hAnsi="Arial" w:cs="Arial"/>
                <w:b/>
              </w:rPr>
            </w:pPr>
            <w:r>
              <w:rPr>
                <w:rFonts w:ascii="Arial" w:eastAsia="Arial" w:hAnsi="Arial" w:cs="Arial"/>
                <w:b/>
              </w:rPr>
              <w:lastRenderedPageBreak/>
              <w:t>Enstitü Kurulu</w:t>
            </w:r>
          </w:p>
        </w:tc>
        <w:tc>
          <w:tcPr>
            <w:tcW w:w="4131" w:type="dxa"/>
            <w:tcBorders>
              <w:top w:val="single" w:sz="8" w:space="0" w:color="000000"/>
              <w:left w:val="single" w:sz="8" w:space="0" w:color="000000"/>
              <w:bottom w:val="single" w:sz="8" w:space="0" w:color="000000"/>
              <w:right w:val="single" w:sz="8" w:space="0" w:color="000000"/>
            </w:tcBorders>
          </w:tcPr>
          <w:p w14:paraId="19B2E3E9" w14:textId="77777777" w:rsidR="00BD5E7E" w:rsidRDefault="00BD5E7E" w:rsidP="002E164E">
            <w:pPr>
              <w:rPr>
                <w:rFonts w:ascii="Arial" w:eastAsia="Arial" w:hAnsi="Arial" w:cs="Arial"/>
                <w:b/>
              </w:rPr>
            </w:pPr>
            <w:r>
              <w:rPr>
                <w:rFonts w:ascii="Arial" w:eastAsia="Arial" w:hAnsi="Arial" w:cs="Arial"/>
                <w:b/>
              </w:rPr>
              <w:t>Enstitü Yönetim Kurulu</w:t>
            </w:r>
          </w:p>
        </w:tc>
      </w:tr>
      <w:tr w:rsidR="00BD5E7E" w14:paraId="57AB3F03"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00235" w14:textId="77777777" w:rsidR="00BD5E7E" w:rsidRDefault="00BD5E7E" w:rsidP="002E164E">
            <w:pPr>
              <w:rPr>
                <w:rFonts w:ascii="Arial" w:eastAsia="Arial" w:hAnsi="Arial" w:cs="Arial"/>
              </w:rPr>
            </w:pPr>
            <w:r>
              <w:rPr>
                <w:rFonts w:ascii="Arial" w:eastAsia="Arial" w:hAnsi="Arial" w:cs="Arial"/>
              </w:rPr>
              <w:t>Doç. Dr.   Kadir   SABANCI</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182FF" w14:textId="77777777" w:rsidR="00BD5E7E" w:rsidRDefault="00BD5E7E" w:rsidP="002E164E">
            <w:pPr>
              <w:rPr>
                <w:rFonts w:ascii="Arial" w:eastAsia="Arial" w:hAnsi="Arial" w:cs="Arial"/>
              </w:rPr>
            </w:pPr>
            <w:r>
              <w:rPr>
                <w:rFonts w:ascii="Arial" w:eastAsia="Arial" w:hAnsi="Arial" w:cs="Arial"/>
              </w:rPr>
              <w:t>Doç. Dr.   Kadir   SABANCI</w:t>
            </w:r>
          </w:p>
        </w:tc>
      </w:tr>
      <w:tr w:rsidR="00BD5E7E" w14:paraId="00A710F7"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D2FC7" w14:textId="77777777" w:rsidR="00BD5E7E" w:rsidRDefault="00BD5E7E" w:rsidP="002E164E">
            <w:pPr>
              <w:rPr>
                <w:rFonts w:ascii="Arial" w:eastAsia="Arial" w:hAnsi="Arial" w:cs="Arial"/>
              </w:rPr>
            </w:pPr>
            <w:r>
              <w:rPr>
                <w:rFonts w:ascii="Arial" w:eastAsia="Arial" w:hAnsi="Arial" w:cs="Arial"/>
              </w:rPr>
              <w:t>Prof.Dr.   Fevzi   KILIÇEL</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ECF65" w14:textId="77777777" w:rsidR="00BD5E7E" w:rsidRDefault="00BD5E7E" w:rsidP="002E164E">
            <w:pPr>
              <w:rPr>
                <w:rFonts w:ascii="Arial" w:eastAsia="Arial" w:hAnsi="Arial" w:cs="Arial"/>
              </w:rPr>
            </w:pPr>
            <w:r>
              <w:rPr>
                <w:rFonts w:ascii="Arial" w:eastAsia="Arial" w:hAnsi="Arial" w:cs="Arial"/>
              </w:rPr>
              <w:t>Prof.Dr.   Fevzi   KILIÇEL</w:t>
            </w:r>
          </w:p>
        </w:tc>
      </w:tr>
      <w:tr w:rsidR="00BD5E7E" w14:paraId="420BA208"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27AD8" w14:textId="77777777" w:rsidR="00BD5E7E" w:rsidRDefault="00BD5E7E" w:rsidP="002E164E">
            <w:pPr>
              <w:rPr>
                <w:rFonts w:ascii="Arial" w:eastAsia="Arial" w:hAnsi="Arial" w:cs="Arial"/>
              </w:rPr>
            </w:pPr>
            <w:r>
              <w:rPr>
                <w:rFonts w:ascii="Arial" w:eastAsia="Arial" w:hAnsi="Arial" w:cs="Arial"/>
              </w:rPr>
              <w:t>Prof.Dr.   Özlem   ATEŞ SÖNMEZOĞLU</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F8345" w14:textId="77777777" w:rsidR="00BD5E7E" w:rsidRDefault="00BD5E7E" w:rsidP="002E164E">
            <w:pPr>
              <w:rPr>
                <w:rFonts w:ascii="Arial" w:eastAsia="Arial" w:hAnsi="Arial" w:cs="Arial"/>
              </w:rPr>
            </w:pPr>
            <w:r>
              <w:rPr>
                <w:rFonts w:ascii="Arial" w:eastAsia="Arial" w:hAnsi="Arial" w:cs="Arial"/>
              </w:rPr>
              <w:t>Dekan   Cihat   ABDİOĞLU</w:t>
            </w:r>
          </w:p>
        </w:tc>
      </w:tr>
      <w:tr w:rsidR="00BD5E7E" w14:paraId="359E7492"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3D254" w14:textId="77777777" w:rsidR="00BD5E7E" w:rsidRDefault="00BD5E7E" w:rsidP="002E164E">
            <w:pPr>
              <w:rPr>
                <w:rFonts w:ascii="Arial" w:eastAsia="Arial" w:hAnsi="Arial" w:cs="Arial"/>
              </w:rPr>
            </w:pPr>
            <w:r>
              <w:rPr>
                <w:rFonts w:ascii="Arial" w:eastAsia="Arial" w:hAnsi="Arial" w:cs="Arial"/>
              </w:rPr>
              <w:t>Prof.   Murat   YILDIZ</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8B256" w14:textId="77777777" w:rsidR="00BD5E7E" w:rsidRDefault="00BD5E7E" w:rsidP="002E164E">
            <w:pPr>
              <w:rPr>
                <w:rFonts w:ascii="Arial" w:eastAsia="Arial" w:hAnsi="Arial" w:cs="Arial"/>
              </w:rPr>
            </w:pPr>
            <w:r>
              <w:rPr>
                <w:rFonts w:ascii="Arial" w:eastAsia="Arial" w:hAnsi="Arial" w:cs="Arial"/>
              </w:rPr>
              <w:t>Prof.Dr.   Mevlüt   BAYRAKCI</w:t>
            </w:r>
          </w:p>
        </w:tc>
      </w:tr>
      <w:tr w:rsidR="00BD5E7E" w14:paraId="66C50B82"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ACB06" w14:textId="77777777" w:rsidR="00BD5E7E" w:rsidRDefault="00BD5E7E" w:rsidP="002E164E">
            <w:pPr>
              <w:rPr>
                <w:rFonts w:ascii="Arial" w:eastAsia="Arial" w:hAnsi="Arial" w:cs="Arial"/>
              </w:rPr>
            </w:pPr>
            <w:r>
              <w:rPr>
                <w:rFonts w:ascii="Arial" w:eastAsia="Arial" w:hAnsi="Arial" w:cs="Arial"/>
              </w:rPr>
              <w:t>Prof.Dr.   Ahmet   İPEK</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B71AF" w14:textId="77777777" w:rsidR="00BD5E7E" w:rsidRDefault="00BD5E7E" w:rsidP="002E164E">
            <w:pPr>
              <w:rPr>
                <w:rFonts w:ascii="Arial" w:eastAsia="Arial" w:hAnsi="Arial" w:cs="Arial"/>
              </w:rPr>
            </w:pPr>
            <w:r>
              <w:rPr>
                <w:rFonts w:ascii="Arial" w:eastAsia="Arial" w:hAnsi="Arial" w:cs="Arial"/>
              </w:rPr>
              <w:t>Dr. Ögr. Üyesi   Seda   KÜL</w:t>
            </w:r>
          </w:p>
        </w:tc>
      </w:tr>
      <w:tr w:rsidR="00BD5E7E" w14:paraId="708C4519"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75843" w14:textId="77777777" w:rsidR="00BD5E7E" w:rsidRDefault="00BD5E7E" w:rsidP="002E164E">
            <w:pPr>
              <w:rPr>
                <w:rFonts w:ascii="Arial" w:eastAsia="Arial" w:hAnsi="Arial" w:cs="Arial"/>
              </w:rPr>
            </w:pPr>
            <w:r>
              <w:rPr>
                <w:rFonts w:ascii="Arial" w:eastAsia="Arial" w:hAnsi="Arial" w:cs="Arial"/>
              </w:rPr>
              <w:t>Prof.Dr.   Buket   ÇARBAŞ</w:t>
            </w:r>
          </w:p>
        </w:tc>
        <w:tc>
          <w:tcPr>
            <w:tcW w:w="4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1DA9C" w14:textId="77777777" w:rsidR="00BD5E7E" w:rsidRDefault="00BD5E7E" w:rsidP="002E164E">
            <w:pPr>
              <w:rPr>
                <w:rFonts w:ascii="Arial" w:eastAsia="Arial" w:hAnsi="Arial" w:cs="Arial"/>
              </w:rPr>
            </w:pPr>
            <w:r>
              <w:rPr>
                <w:rFonts w:ascii="Arial" w:eastAsia="Arial" w:hAnsi="Arial" w:cs="Arial"/>
              </w:rPr>
              <w:t>Dr. Ögr. Üyesi   Mehmet   ŞAHBAZ</w:t>
            </w:r>
          </w:p>
        </w:tc>
      </w:tr>
      <w:tr w:rsidR="00BD5E7E" w14:paraId="0ADDE782"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3B349" w14:textId="77777777" w:rsidR="00BD5E7E" w:rsidRDefault="00BD5E7E" w:rsidP="002E164E">
            <w:pPr>
              <w:rPr>
                <w:rFonts w:ascii="Arial" w:eastAsia="Arial" w:hAnsi="Arial" w:cs="Arial"/>
              </w:rPr>
            </w:pPr>
            <w:r>
              <w:rPr>
                <w:rFonts w:ascii="Arial" w:eastAsia="Arial" w:hAnsi="Arial" w:cs="Arial"/>
              </w:rPr>
              <w:t>Prof.Dr.   Aysel   ÇİMEN</w:t>
            </w:r>
          </w:p>
        </w:tc>
        <w:tc>
          <w:tcPr>
            <w:tcW w:w="4131" w:type="dxa"/>
            <w:tcBorders>
              <w:top w:val="single" w:sz="8" w:space="0" w:color="000000"/>
              <w:left w:val="single" w:sz="8" w:space="0" w:color="000000"/>
              <w:bottom w:val="single" w:sz="8" w:space="0" w:color="000000"/>
              <w:right w:val="single" w:sz="8" w:space="0" w:color="000000"/>
            </w:tcBorders>
          </w:tcPr>
          <w:p w14:paraId="5041E43D" w14:textId="77777777" w:rsidR="00BD5E7E" w:rsidRDefault="00BD5E7E" w:rsidP="002E164E">
            <w:pPr>
              <w:rPr>
                <w:rFonts w:ascii="Arial" w:eastAsia="Arial" w:hAnsi="Arial" w:cs="Arial"/>
              </w:rPr>
            </w:pPr>
          </w:p>
        </w:tc>
      </w:tr>
      <w:tr w:rsidR="00BD5E7E" w14:paraId="21203FCC"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7168D" w14:textId="77777777" w:rsidR="00BD5E7E" w:rsidRDefault="00BD5E7E" w:rsidP="002E164E">
            <w:pPr>
              <w:rPr>
                <w:rFonts w:ascii="Arial" w:eastAsia="Arial" w:hAnsi="Arial" w:cs="Arial"/>
              </w:rPr>
            </w:pPr>
            <w:r>
              <w:rPr>
                <w:rFonts w:ascii="Arial" w:eastAsia="Arial" w:hAnsi="Arial" w:cs="Arial"/>
              </w:rPr>
              <w:t>Prof.   Ahmet   KAYABAŞI</w:t>
            </w:r>
          </w:p>
        </w:tc>
        <w:tc>
          <w:tcPr>
            <w:tcW w:w="4131" w:type="dxa"/>
            <w:tcBorders>
              <w:top w:val="single" w:sz="8" w:space="0" w:color="000000"/>
              <w:left w:val="single" w:sz="8" w:space="0" w:color="000000"/>
              <w:bottom w:val="single" w:sz="8" w:space="0" w:color="000000"/>
              <w:right w:val="single" w:sz="8" w:space="0" w:color="000000"/>
            </w:tcBorders>
          </w:tcPr>
          <w:p w14:paraId="70F9257E" w14:textId="77777777" w:rsidR="00BD5E7E" w:rsidRDefault="00BD5E7E" w:rsidP="002E164E">
            <w:pPr>
              <w:rPr>
                <w:rFonts w:ascii="Arial" w:eastAsia="Arial" w:hAnsi="Arial" w:cs="Arial"/>
              </w:rPr>
            </w:pPr>
          </w:p>
        </w:tc>
      </w:tr>
      <w:tr w:rsidR="00BD5E7E" w14:paraId="7AA6609D"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C33AC" w14:textId="77777777" w:rsidR="00BD5E7E" w:rsidRDefault="00BD5E7E" w:rsidP="002E164E">
            <w:pPr>
              <w:rPr>
                <w:rFonts w:ascii="Arial" w:eastAsia="Arial" w:hAnsi="Arial" w:cs="Arial"/>
              </w:rPr>
            </w:pPr>
            <w:r>
              <w:rPr>
                <w:rFonts w:ascii="Arial" w:eastAsia="Arial" w:hAnsi="Arial" w:cs="Arial"/>
              </w:rPr>
              <w:t>Prof.Dr.   Aydın   RÜŞEN</w:t>
            </w:r>
          </w:p>
        </w:tc>
        <w:tc>
          <w:tcPr>
            <w:tcW w:w="4131" w:type="dxa"/>
            <w:tcBorders>
              <w:top w:val="single" w:sz="8" w:space="0" w:color="000000"/>
              <w:left w:val="single" w:sz="8" w:space="0" w:color="000000"/>
              <w:bottom w:val="single" w:sz="8" w:space="0" w:color="000000"/>
              <w:right w:val="single" w:sz="8" w:space="0" w:color="000000"/>
            </w:tcBorders>
          </w:tcPr>
          <w:p w14:paraId="39974106" w14:textId="77777777" w:rsidR="00BD5E7E" w:rsidRDefault="00BD5E7E" w:rsidP="002E164E">
            <w:pPr>
              <w:rPr>
                <w:rFonts w:ascii="Arial" w:eastAsia="Arial" w:hAnsi="Arial" w:cs="Arial"/>
              </w:rPr>
            </w:pPr>
          </w:p>
        </w:tc>
      </w:tr>
      <w:tr w:rsidR="00BD5E7E" w14:paraId="398CBE2C"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55447" w14:textId="77777777" w:rsidR="00BD5E7E" w:rsidRDefault="00BD5E7E" w:rsidP="002E164E">
            <w:pPr>
              <w:rPr>
                <w:rFonts w:ascii="Arial" w:eastAsia="Arial" w:hAnsi="Arial" w:cs="Arial"/>
              </w:rPr>
            </w:pPr>
            <w:r>
              <w:rPr>
                <w:rFonts w:ascii="Arial" w:eastAsia="Arial" w:hAnsi="Arial" w:cs="Arial"/>
              </w:rPr>
              <w:t>Prof. Dr.   Savaş   SÖNMEZOĞLU</w:t>
            </w:r>
          </w:p>
        </w:tc>
        <w:tc>
          <w:tcPr>
            <w:tcW w:w="4131" w:type="dxa"/>
            <w:tcBorders>
              <w:top w:val="single" w:sz="8" w:space="0" w:color="000000"/>
              <w:left w:val="single" w:sz="8" w:space="0" w:color="000000"/>
              <w:bottom w:val="single" w:sz="8" w:space="0" w:color="000000"/>
              <w:right w:val="single" w:sz="8" w:space="0" w:color="000000"/>
            </w:tcBorders>
          </w:tcPr>
          <w:p w14:paraId="220F21B4" w14:textId="77777777" w:rsidR="00BD5E7E" w:rsidRDefault="00BD5E7E" w:rsidP="002E164E">
            <w:pPr>
              <w:rPr>
                <w:rFonts w:ascii="Arial" w:eastAsia="Arial" w:hAnsi="Arial" w:cs="Arial"/>
              </w:rPr>
            </w:pPr>
          </w:p>
        </w:tc>
      </w:tr>
      <w:tr w:rsidR="00BD5E7E" w14:paraId="4264E3E3"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87845" w14:textId="77777777" w:rsidR="00BD5E7E" w:rsidRDefault="00BD5E7E" w:rsidP="002E164E">
            <w:pPr>
              <w:rPr>
                <w:rFonts w:ascii="Arial" w:eastAsia="Arial" w:hAnsi="Arial" w:cs="Arial"/>
              </w:rPr>
            </w:pPr>
            <w:r>
              <w:rPr>
                <w:rFonts w:ascii="Arial" w:eastAsia="Arial" w:hAnsi="Arial" w:cs="Arial"/>
              </w:rPr>
              <w:t>Dr. Ögr. Üyesi   Seda   KÜL</w:t>
            </w:r>
          </w:p>
        </w:tc>
        <w:tc>
          <w:tcPr>
            <w:tcW w:w="4131" w:type="dxa"/>
            <w:tcBorders>
              <w:top w:val="single" w:sz="8" w:space="0" w:color="000000"/>
              <w:left w:val="single" w:sz="8" w:space="0" w:color="000000"/>
              <w:bottom w:val="single" w:sz="8" w:space="0" w:color="000000"/>
              <w:right w:val="single" w:sz="8" w:space="0" w:color="000000"/>
            </w:tcBorders>
          </w:tcPr>
          <w:p w14:paraId="2DDAEA8D" w14:textId="77777777" w:rsidR="00BD5E7E" w:rsidRDefault="00BD5E7E" w:rsidP="002E164E">
            <w:pPr>
              <w:rPr>
                <w:rFonts w:ascii="Arial" w:eastAsia="Arial" w:hAnsi="Arial" w:cs="Arial"/>
              </w:rPr>
            </w:pPr>
          </w:p>
        </w:tc>
      </w:tr>
      <w:tr w:rsidR="00BD5E7E" w14:paraId="07E168C9"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74BF0" w14:textId="77777777" w:rsidR="00BD5E7E" w:rsidRDefault="00BD5E7E" w:rsidP="002E164E">
            <w:pPr>
              <w:rPr>
                <w:rFonts w:ascii="Arial" w:eastAsia="Arial" w:hAnsi="Arial" w:cs="Arial"/>
              </w:rPr>
            </w:pPr>
            <w:r>
              <w:rPr>
                <w:rFonts w:ascii="Arial" w:eastAsia="Arial" w:hAnsi="Arial" w:cs="Arial"/>
              </w:rPr>
              <w:t>Dr. Ögr. Üyesi   Mehmet   ŞAHBAZ</w:t>
            </w:r>
          </w:p>
        </w:tc>
        <w:tc>
          <w:tcPr>
            <w:tcW w:w="4131" w:type="dxa"/>
            <w:tcBorders>
              <w:top w:val="single" w:sz="8" w:space="0" w:color="000000"/>
              <w:left w:val="single" w:sz="8" w:space="0" w:color="000000"/>
              <w:bottom w:val="single" w:sz="8" w:space="0" w:color="000000"/>
              <w:right w:val="single" w:sz="8" w:space="0" w:color="000000"/>
            </w:tcBorders>
          </w:tcPr>
          <w:p w14:paraId="6879132C" w14:textId="77777777" w:rsidR="00BD5E7E" w:rsidRDefault="00BD5E7E" w:rsidP="002E164E">
            <w:pPr>
              <w:rPr>
                <w:rFonts w:ascii="Arial" w:eastAsia="Arial" w:hAnsi="Arial" w:cs="Arial"/>
              </w:rPr>
            </w:pPr>
          </w:p>
        </w:tc>
      </w:tr>
      <w:tr w:rsidR="00BD5E7E" w14:paraId="63608B0F"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DACC6" w14:textId="77777777" w:rsidR="00BD5E7E" w:rsidRDefault="00BD5E7E" w:rsidP="002E164E">
            <w:pPr>
              <w:rPr>
                <w:rFonts w:ascii="Arial" w:eastAsia="Arial" w:hAnsi="Arial" w:cs="Arial"/>
              </w:rPr>
            </w:pPr>
            <w:r>
              <w:rPr>
                <w:rFonts w:ascii="Arial" w:eastAsia="Arial" w:hAnsi="Arial" w:cs="Arial"/>
              </w:rPr>
              <w:t>Doç. Dr.   Selami   BALCI</w:t>
            </w:r>
          </w:p>
        </w:tc>
        <w:tc>
          <w:tcPr>
            <w:tcW w:w="4131" w:type="dxa"/>
            <w:tcBorders>
              <w:top w:val="single" w:sz="8" w:space="0" w:color="000000"/>
              <w:left w:val="single" w:sz="8" w:space="0" w:color="000000"/>
              <w:bottom w:val="single" w:sz="8" w:space="0" w:color="000000"/>
              <w:right w:val="single" w:sz="8" w:space="0" w:color="000000"/>
            </w:tcBorders>
          </w:tcPr>
          <w:p w14:paraId="095A2C42" w14:textId="77777777" w:rsidR="00BD5E7E" w:rsidRDefault="00BD5E7E" w:rsidP="002E164E">
            <w:pPr>
              <w:rPr>
                <w:rFonts w:ascii="Arial" w:eastAsia="Arial" w:hAnsi="Arial" w:cs="Arial"/>
              </w:rPr>
            </w:pPr>
          </w:p>
        </w:tc>
      </w:tr>
      <w:tr w:rsidR="00BD5E7E" w14:paraId="417BA628"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3A94D" w14:textId="77777777" w:rsidR="00BD5E7E" w:rsidRDefault="00BD5E7E" w:rsidP="002E164E">
            <w:pPr>
              <w:rPr>
                <w:rFonts w:ascii="Arial" w:eastAsia="Arial" w:hAnsi="Arial" w:cs="Arial"/>
              </w:rPr>
            </w:pPr>
            <w:r>
              <w:rPr>
                <w:rFonts w:ascii="Arial" w:eastAsia="Arial" w:hAnsi="Arial" w:cs="Arial"/>
              </w:rPr>
              <w:t>Doç. Dr.   Mehmet Ali   TEMİZ</w:t>
            </w:r>
          </w:p>
        </w:tc>
        <w:tc>
          <w:tcPr>
            <w:tcW w:w="4131" w:type="dxa"/>
            <w:tcBorders>
              <w:top w:val="single" w:sz="8" w:space="0" w:color="000000"/>
              <w:left w:val="single" w:sz="8" w:space="0" w:color="000000"/>
              <w:bottom w:val="single" w:sz="8" w:space="0" w:color="000000"/>
              <w:right w:val="single" w:sz="8" w:space="0" w:color="000000"/>
            </w:tcBorders>
          </w:tcPr>
          <w:p w14:paraId="3242A333" w14:textId="77777777" w:rsidR="00BD5E7E" w:rsidRDefault="00BD5E7E" w:rsidP="002E164E">
            <w:pPr>
              <w:rPr>
                <w:rFonts w:ascii="Arial" w:eastAsia="Arial" w:hAnsi="Arial" w:cs="Arial"/>
              </w:rPr>
            </w:pPr>
          </w:p>
        </w:tc>
      </w:tr>
      <w:tr w:rsidR="00BD5E7E" w14:paraId="0A3F9D47"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22313" w14:textId="77777777" w:rsidR="00BD5E7E" w:rsidRDefault="00BD5E7E" w:rsidP="002E164E">
            <w:pPr>
              <w:rPr>
                <w:rFonts w:ascii="Arial" w:eastAsia="Arial" w:hAnsi="Arial" w:cs="Arial"/>
              </w:rPr>
            </w:pPr>
            <w:r>
              <w:rPr>
                <w:rFonts w:ascii="Arial" w:eastAsia="Arial" w:hAnsi="Arial" w:cs="Arial"/>
              </w:rPr>
              <w:t>Prof.   Murat   MAYDA</w:t>
            </w:r>
          </w:p>
        </w:tc>
        <w:tc>
          <w:tcPr>
            <w:tcW w:w="4131" w:type="dxa"/>
            <w:tcBorders>
              <w:top w:val="single" w:sz="8" w:space="0" w:color="000000"/>
              <w:left w:val="single" w:sz="8" w:space="0" w:color="000000"/>
              <w:bottom w:val="single" w:sz="8" w:space="0" w:color="000000"/>
              <w:right w:val="single" w:sz="8" w:space="0" w:color="000000"/>
            </w:tcBorders>
          </w:tcPr>
          <w:p w14:paraId="4A2861E0" w14:textId="77777777" w:rsidR="00BD5E7E" w:rsidRDefault="00BD5E7E" w:rsidP="002E164E">
            <w:pPr>
              <w:rPr>
                <w:rFonts w:ascii="Arial" w:eastAsia="Arial" w:hAnsi="Arial" w:cs="Arial"/>
              </w:rPr>
            </w:pPr>
          </w:p>
        </w:tc>
      </w:tr>
      <w:tr w:rsidR="00BD5E7E" w14:paraId="1CA5BF13"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16A89" w14:textId="77777777" w:rsidR="00BD5E7E" w:rsidRDefault="00BD5E7E" w:rsidP="002E164E">
            <w:pPr>
              <w:rPr>
                <w:rFonts w:ascii="Arial" w:eastAsia="Arial" w:hAnsi="Arial" w:cs="Arial"/>
              </w:rPr>
            </w:pPr>
            <w:r>
              <w:rPr>
                <w:rFonts w:ascii="Arial" w:eastAsia="Arial" w:hAnsi="Arial" w:cs="Arial"/>
              </w:rPr>
              <w:t>Prof.Dr.   Serdar   ÇARBAŞ</w:t>
            </w:r>
          </w:p>
        </w:tc>
        <w:tc>
          <w:tcPr>
            <w:tcW w:w="4131" w:type="dxa"/>
            <w:tcBorders>
              <w:top w:val="single" w:sz="8" w:space="0" w:color="000000"/>
              <w:left w:val="single" w:sz="8" w:space="0" w:color="000000"/>
              <w:bottom w:val="single" w:sz="8" w:space="0" w:color="000000"/>
              <w:right w:val="single" w:sz="8" w:space="0" w:color="000000"/>
            </w:tcBorders>
          </w:tcPr>
          <w:p w14:paraId="10E0D706" w14:textId="77777777" w:rsidR="00BD5E7E" w:rsidRDefault="00BD5E7E" w:rsidP="002E164E">
            <w:pPr>
              <w:rPr>
                <w:rFonts w:ascii="Arial" w:eastAsia="Arial" w:hAnsi="Arial" w:cs="Arial"/>
              </w:rPr>
            </w:pPr>
          </w:p>
        </w:tc>
      </w:tr>
      <w:tr w:rsidR="00BD5E7E" w14:paraId="6B748F10"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FF0BB" w14:textId="77777777" w:rsidR="00BD5E7E" w:rsidRDefault="00BD5E7E" w:rsidP="002E164E">
            <w:pPr>
              <w:rPr>
                <w:rFonts w:ascii="Arial" w:eastAsia="Arial" w:hAnsi="Arial" w:cs="Arial"/>
              </w:rPr>
            </w:pPr>
            <w:r>
              <w:rPr>
                <w:rFonts w:ascii="Arial" w:eastAsia="Arial" w:hAnsi="Arial" w:cs="Arial"/>
              </w:rPr>
              <w:t>Prof.   Özlem   SADİ</w:t>
            </w:r>
          </w:p>
        </w:tc>
        <w:tc>
          <w:tcPr>
            <w:tcW w:w="4131" w:type="dxa"/>
            <w:tcBorders>
              <w:top w:val="single" w:sz="8" w:space="0" w:color="000000"/>
              <w:left w:val="single" w:sz="8" w:space="0" w:color="000000"/>
              <w:bottom w:val="single" w:sz="8" w:space="0" w:color="000000"/>
              <w:right w:val="single" w:sz="8" w:space="0" w:color="000000"/>
            </w:tcBorders>
          </w:tcPr>
          <w:p w14:paraId="1BE2EB96" w14:textId="77777777" w:rsidR="00BD5E7E" w:rsidRDefault="00BD5E7E" w:rsidP="002E164E">
            <w:pPr>
              <w:rPr>
                <w:rFonts w:ascii="Arial" w:eastAsia="Arial" w:hAnsi="Arial" w:cs="Arial"/>
              </w:rPr>
            </w:pPr>
          </w:p>
        </w:tc>
      </w:tr>
      <w:tr w:rsidR="00BD5E7E" w14:paraId="2A5C41F0"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15424" w14:textId="77777777" w:rsidR="00BD5E7E" w:rsidRDefault="00BD5E7E" w:rsidP="002E164E">
            <w:pPr>
              <w:rPr>
                <w:rFonts w:ascii="Arial" w:eastAsia="Arial" w:hAnsi="Arial" w:cs="Arial"/>
              </w:rPr>
            </w:pPr>
            <w:r>
              <w:rPr>
                <w:rFonts w:ascii="Arial" w:eastAsia="Arial" w:hAnsi="Arial" w:cs="Arial"/>
              </w:rPr>
              <w:t>Prof.Dr.   Gökhan   SADİ</w:t>
            </w:r>
          </w:p>
        </w:tc>
        <w:tc>
          <w:tcPr>
            <w:tcW w:w="4131" w:type="dxa"/>
            <w:tcBorders>
              <w:top w:val="single" w:sz="8" w:space="0" w:color="000000"/>
              <w:left w:val="single" w:sz="8" w:space="0" w:color="000000"/>
            </w:tcBorders>
          </w:tcPr>
          <w:p w14:paraId="5525E8AE" w14:textId="77777777" w:rsidR="00BD5E7E" w:rsidRDefault="00BD5E7E" w:rsidP="002E164E">
            <w:pPr>
              <w:rPr>
                <w:rFonts w:ascii="Arial" w:eastAsia="Arial" w:hAnsi="Arial" w:cs="Arial"/>
              </w:rPr>
            </w:pPr>
          </w:p>
        </w:tc>
      </w:tr>
      <w:tr w:rsidR="00BD5E7E" w14:paraId="40694FBB"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A6F27" w14:textId="77777777" w:rsidR="00BD5E7E" w:rsidRDefault="00BD5E7E" w:rsidP="002E164E">
            <w:pPr>
              <w:rPr>
                <w:rFonts w:ascii="Arial" w:eastAsia="Arial" w:hAnsi="Arial" w:cs="Arial"/>
              </w:rPr>
            </w:pPr>
            <w:r>
              <w:rPr>
                <w:rFonts w:ascii="Arial" w:eastAsia="Arial" w:hAnsi="Arial" w:cs="Arial"/>
              </w:rPr>
              <w:t>Prof.Dr.   Abdulvahit   SAYASLAN</w:t>
            </w:r>
          </w:p>
        </w:tc>
        <w:tc>
          <w:tcPr>
            <w:tcW w:w="4131" w:type="dxa"/>
            <w:tcBorders>
              <w:left w:val="single" w:sz="8" w:space="0" w:color="000000"/>
            </w:tcBorders>
          </w:tcPr>
          <w:p w14:paraId="1866F247" w14:textId="77777777" w:rsidR="00BD5E7E" w:rsidRDefault="00BD5E7E" w:rsidP="002E164E">
            <w:pPr>
              <w:rPr>
                <w:rFonts w:ascii="Arial" w:eastAsia="Arial" w:hAnsi="Arial" w:cs="Arial"/>
              </w:rPr>
            </w:pPr>
          </w:p>
        </w:tc>
      </w:tr>
      <w:tr w:rsidR="00BD5E7E" w14:paraId="57A0E115"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48CC8" w14:textId="77777777" w:rsidR="00BD5E7E" w:rsidRDefault="00BD5E7E" w:rsidP="002E164E">
            <w:pPr>
              <w:rPr>
                <w:rFonts w:ascii="Arial" w:eastAsia="Arial" w:hAnsi="Arial" w:cs="Arial"/>
              </w:rPr>
            </w:pPr>
            <w:r>
              <w:rPr>
                <w:rFonts w:ascii="Arial" w:eastAsia="Arial" w:hAnsi="Arial" w:cs="Arial"/>
              </w:rPr>
              <w:t>Doç. Dr.   Büşra   BAKİOĞLU</w:t>
            </w:r>
          </w:p>
        </w:tc>
        <w:tc>
          <w:tcPr>
            <w:tcW w:w="4131" w:type="dxa"/>
            <w:tcBorders>
              <w:left w:val="single" w:sz="8" w:space="0" w:color="000000"/>
            </w:tcBorders>
          </w:tcPr>
          <w:p w14:paraId="4C3991F2" w14:textId="77777777" w:rsidR="00BD5E7E" w:rsidRDefault="00BD5E7E" w:rsidP="002E164E">
            <w:pPr>
              <w:rPr>
                <w:rFonts w:ascii="Arial" w:eastAsia="Arial" w:hAnsi="Arial" w:cs="Arial"/>
              </w:rPr>
            </w:pPr>
          </w:p>
        </w:tc>
      </w:tr>
      <w:tr w:rsidR="00BD5E7E" w14:paraId="2AA055CC" w14:textId="77777777" w:rsidTr="002E164E">
        <w:trPr>
          <w:trHeight w:val="356"/>
        </w:trPr>
        <w:tc>
          <w:tcPr>
            <w:tcW w:w="5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7B93F" w14:textId="77777777" w:rsidR="00BD5E7E" w:rsidRDefault="00BD5E7E" w:rsidP="002E164E">
            <w:pPr>
              <w:rPr>
                <w:rFonts w:ascii="Arial" w:eastAsia="Arial" w:hAnsi="Arial" w:cs="Arial"/>
              </w:rPr>
            </w:pPr>
            <w:r>
              <w:rPr>
                <w:rFonts w:ascii="Arial" w:eastAsia="Arial" w:hAnsi="Arial" w:cs="Arial"/>
              </w:rPr>
              <w:lastRenderedPageBreak/>
              <w:t>Dr. Ögr. Üyesi   Yusuf Alparslan   ARGUN</w:t>
            </w:r>
          </w:p>
        </w:tc>
        <w:tc>
          <w:tcPr>
            <w:tcW w:w="4131" w:type="dxa"/>
            <w:tcBorders>
              <w:left w:val="single" w:sz="8" w:space="0" w:color="000000"/>
            </w:tcBorders>
          </w:tcPr>
          <w:p w14:paraId="41BA7ED4" w14:textId="77777777" w:rsidR="00BD5E7E" w:rsidRDefault="00BD5E7E" w:rsidP="002E164E">
            <w:pPr>
              <w:rPr>
                <w:rFonts w:ascii="Arial" w:eastAsia="Arial" w:hAnsi="Arial" w:cs="Arial"/>
              </w:rPr>
            </w:pPr>
          </w:p>
        </w:tc>
      </w:tr>
    </w:tbl>
    <w:p w14:paraId="74BA6409" w14:textId="77777777" w:rsidR="0087427E" w:rsidRPr="00E872DE" w:rsidRDefault="0087427E" w:rsidP="0087427E">
      <w:pPr>
        <w:spacing w:after="3"/>
        <w:ind w:left="213"/>
        <w:rPr>
          <w:rFonts w:ascii="Arial" w:hAnsi="Arial" w:cs="Arial"/>
          <w:b/>
          <w:color w:val="000000" w:themeColor="text1"/>
        </w:rPr>
      </w:pPr>
    </w:p>
    <w:p w14:paraId="2D9C9D10" w14:textId="3DA66FCE" w:rsidR="0087427E" w:rsidRPr="00E872DE" w:rsidRDefault="0087427E" w:rsidP="0087427E">
      <w:pPr>
        <w:spacing w:after="3"/>
        <w:ind w:left="213"/>
        <w:rPr>
          <w:rFonts w:ascii="Arial" w:hAnsi="Arial" w:cs="Arial"/>
          <w:b/>
          <w:color w:val="000000" w:themeColor="text1"/>
        </w:rPr>
      </w:pPr>
      <w:r w:rsidRPr="00E872DE">
        <w:rPr>
          <w:rFonts w:ascii="Arial" w:hAnsi="Arial" w:cs="Arial"/>
          <w:b/>
          <w:color w:val="000000" w:themeColor="text1"/>
        </w:rPr>
        <w:t>Tablo 6.</w:t>
      </w:r>
      <w:r w:rsidR="006F6EFB">
        <w:rPr>
          <w:rFonts w:ascii="Arial" w:hAnsi="Arial" w:cs="Arial"/>
          <w:b/>
          <w:color w:val="000000" w:themeColor="text1"/>
        </w:rPr>
        <w:t>2</w:t>
      </w:r>
      <w:r w:rsidRPr="00E872DE">
        <w:rPr>
          <w:rFonts w:ascii="Arial" w:hAnsi="Arial" w:cs="Arial"/>
          <w:b/>
          <w:color w:val="000000" w:themeColor="text1"/>
        </w:rPr>
        <w:t xml:space="preserve">. </w:t>
      </w:r>
      <w:r w:rsidR="00BD5E7E">
        <w:rPr>
          <w:rFonts w:ascii="Arial" w:hAnsi="Arial" w:cs="Arial"/>
          <w:b/>
          <w:color w:val="000000" w:themeColor="text1"/>
        </w:rPr>
        <w:t>Fizik</w:t>
      </w:r>
      <w:r w:rsidRPr="00E872DE">
        <w:rPr>
          <w:rFonts w:ascii="Arial" w:hAnsi="Arial" w:cs="Arial"/>
          <w:b/>
          <w:color w:val="000000" w:themeColor="text1"/>
        </w:rPr>
        <w:t xml:space="preserve"> Anabilim Dalı Başka</w:t>
      </w:r>
      <w:r w:rsidR="00BD5E7E">
        <w:rPr>
          <w:rFonts w:ascii="Arial" w:hAnsi="Arial" w:cs="Arial"/>
          <w:b/>
          <w:color w:val="000000" w:themeColor="text1"/>
        </w:rPr>
        <w:t>nı</w:t>
      </w:r>
    </w:p>
    <w:tbl>
      <w:tblPr>
        <w:tblW w:w="924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BD5E7E" w14:paraId="14D39DB5" w14:textId="77777777" w:rsidTr="002E164E">
        <w:trPr>
          <w:trHeight w:val="321"/>
        </w:trPr>
        <w:tc>
          <w:tcPr>
            <w:tcW w:w="9240" w:type="dxa"/>
          </w:tcPr>
          <w:p w14:paraId="5EB9B14C" w14:textId="2EB77C76" w:rsidR="00BD5E7E" w:rsidRDefault="00BD5E7E" w:rsidP="002E164E">
            <w:pPr>
              <w:pBdr>
                <w:top w:val="nil"/>
                <w:left w:val="nil"/>
                <w:bottom w:val="nil"/>
                <w:right w:val="nil"/>
                <w:between w:val="nil"/>
              </w:pBdr>
              <w:spacing w:line="272" w:lineRule="auto"/>
              <w:ind w:left="3079"/>
              <w:jc w:val="left"/>
              <w:rPr>
                <w:rFonts w:ascii="Arial" w:eastAsia="Arial" w:hAnsi="Arial" w:cs="Arial"/>
                <w:b/>
                <w:color w:val="000000"/>
              </w:rPr>
            </w:pPr>
            <w:r>
              <w:rPr>
                <w:rFonts w:ascii="Arial" w:eastAsia="Arial" w:hAnsi="Arial" w:cs="Arial"/>
                <w:b/>
              </w:rPr>
              <w:t>Fizik Anabilim Dalı</w:t>
            </w:r>
          </w:p>
        </w:tc>
      </w:tr>
      <w:tr w:rsidR="00BD5E7E" w14:paraId="1CA07612" w14:textId="77777777" w:rsidTr="002E164E">
        <w:trPr>
          <w:trHeight w:val="321"/>
        </w:trPr>
        <w:tc>
          <w:tcPr>
            <w:tcW w:w="9240" w:type="dxa"/>
          </w:tcPr>
          <w:p w14:paraId="1555EE37" w14:textId="481810D0" w:rsidR="00BD5E7E" w:rsidRDefault="00BD5E7E" w:rsidP="002E164E">
            <w:pPr>
              <w:pBdr>
                <w:top w:val="nil"/>
                <w:left w:val="nil"/>
                <w:bottom w:val="nil"/>
                <w:right w:val="nil"/>
                <w:between w:val="nil"/>
              </w:pBdr>
              <w:jc w:val="left"/>
              <w:rPr>
                <w:rFonts w:ascii="Arial" w:eastAsia="Arial" w:hAnsi="Arial" w:cs="Arial"/>
                <w:color w:val="000000"/>
              </w:rPr>
            </w:pPr>
            <w:r>
              <w:rPr>
                <w:rFonts w:ascii="Arial" w:eastAsia="Arial" w:hAnsi="Arial" w:cs="Arial"/>
              </w:rPr>
              <w:t>Prof. Dr. Murat YILDIZ</w:t>
            </w:r>
          </w:p>
        </w:tc>
      </w:tr>
      <w:tr w:rsidR="00BD5E7E" w14:paraId="3514D16B" w14:textId="77777777" w:rsidTr="002E164E">
        <w:trPr>
          <w:trHeight w:val="321"/>
        </w:trPr>
        <w:tc>
          <w:tcPr>
            <w:tcW w:w="9240" w:type="dxa"/>
          </w:tcPr>
          <w:p w14:paraId="52DE4BF5" w14:textId="77777777" w:rsidR="00BD5E7E" w:rsidRDefault="00BD5E7E" w:rsidP="002E164E">
            <w:pPr>
              <w:pBdr>
                <w:top w:val="nil"/>
                <w:left w:val="nil"/>
                <w:bottom w:val="nil"/>
                <w:right w:val="nil"/>
                <w:between w:val="nil"/>
              </w:pBdr>
              <w:jc w:val="left"/>
              <w:rPr>
                <w:rFonts w:ascii="Arial" w:eastAsia="Arial" w:hAnsi="Arial" w:cs="Arial"/>
                <w:color w:val="000000"/>
              </w:rPr>
            </w:pPr>
          </w:p>
        </w:tc>
      </w:tr>
      <w:tr w:rsidR="00BD5E7E" w14:paraId="368CE52C" w14:textId="77777777" w:rsidTr="002E164E">
        <w:trPr>
          <w:trHeight w:val="321"/>
        </w:trPr>
        <w:tc>
          <w:tcPr>
            <w:tcW w:w="9240" w:type="dxa"/>
          </w:tcPr>
          <w:p w14:paraId="7AB2C06C" w14:textId="77777777" w:rsidR="00BD5E7E" w:rsidRDefault="00BD5E7E" w:rsidP="002E164E">
            <w:pPr>
              <w:pBdr>
                <w:top w:val="nil"/>
                <w:left w:val="nil"/>
                <w:bottom w:val="nil"/>
                <w:right w:val="nil"/>
                <w:between w:val="nil"/>
              </w:pBdr>
              <w:spacing w:line="222" w:lineRule="auto"/>
              <w:jc w:val="left"/>
              <w:rPr>
                <w:rFonts w:ascii="Arial" w:eastAsia="Arial" w:hAnsi="Arial" w:cs="Arial"/>
                <w:color w:val="000000"/>
              </w:rPr>
            </w:pPr>
          </w:p>
        </w:tc>
      </w:tr>
      <w:tr w:rsidR="00BD5E7E" w14:paraId="08295089" w14:textId="77777777" w:rsidTr="002E164E">
        <w:trPr>
          <w:trHeight w:val="321"/>
        </w:trPr>
        <w:tc>
          <w:tcPr>
            <w:tcW w:w="9240" w:type="dxa"/>
          </w:tcPr>
          <w:p w14:paraId="56409F3A" w14:textId="77777777" w:rsidR="00BD5E7E" w:rsidRDefault="00BD5E7E" w:rsidP="002E164E">
            <w:pPr>
              <w:pBdr>
                <w:top w:val="nil"/>
                <w:left w:val="nil"/>
                <w:bottom w:val="nil"/>
                <w:right w:val="nil"/>
                <w:between w:val="nil"/>
              </w:pBdr>
              <w:spacing w:before="1" w:line="223" w:lineRule="auto"/>
              <w:jc w:val="left"/>
              <w:rPr>
                <w:rFonts w:ascii="Arial" w:eastAsia="Arial" w:hAnsi="Arial" w:cs="Arial"/>
                <w:color w:val="000000"/>
              </w:rPr>
            </w:pPr>
          </w:p>
        </w:tc>
      </w:tr>
    </w:tbl>
    <w:p w14:paraId="6773DFE3" w14:textId="77777777" w:rsidR="0087427E" w:rsidRPr="00E872DE" w:rsidRDefault="0087427E" w:rsidP="0087427E">
      <w:pPr>
        <w:spacing w:after="3"/>
        <w:ind w:left="213"/>
        <w:rPr>
          <w:rFonts w:ascii="Arial" w:hAnsi="Arial" w:cs="Arial"/>
          <w:b/>
          <w:color w:val="000000" w:themeColor="text1"/>
        </w:rPr>
      </w:pPr>
    </w:p>
    <w:p w14:paraId="6360FB01" w14:textId="77777777" w:rsidR="006936BC" w:rsidRDefault="006936BC" w:rsidP="00BB75F6">
      <w:pPr>
        <w:pStyle w:val="Balk3"/>
        <w:rPr>
          <w:rFonts w:ascii="Arial" w:hAnsi="Arial" w:cs="Arial"/>
          <w:color w:val="1F497D" w:themeColor="text2"/>
        </w:rPr>
      </w:pPr>
      <w:bookmarkStart w:id="197" w:name="_Toc342573113"/>
      <w:bookmarkStart w:id="198" w:name="_Toc356564426"/>
      <w:bookmarkStart w:id="199" w:name="_Toc140750406"/>
    </w:p>
    <w:p w14:paraId="1A8A32A7" w14:textId="77777777" w:rsidR="007A3FA7"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7: ALTYAPI</w:t>
      </w:r>
      <w:bookmarkEnd w:id="194"/>
      <w:bookmarkEnd w:id="195"/>
      <w:bookmarkEnd w:id="197"/>
      <w:bookmarkEnd w:id="198"/>
      <w:bookmarkEnd w:id="199"/>
    </w:p>
    <w:p w14:paraId="42C5E99D" w14:textId="77777777" w:rsidR="007A3FA7" w:rsidRPr="00E872DE" w:rsidRDefault="007A3FA7" w:rsidP="009F6ED1">
      <w:pPr>
        <w:pStyle w:val="Balk3"/>
        <w:jc w:val="both"/>
        <w:rPr>
          <w:rFonts w:ascii="Arial" w:hAnsi="Arial" w:cs="Arial"/>
          <w:color w:val="1F497D" w:themeColor="text2"/>
        </w:rPr>
      </w:pPr>
      <w:bookmarkStart w:id="200" w:name="_Toc224410956"/>
      <w:bookmarkStart w:id="201" w:name="_Toc224532403"/>
      <w:bookmarkStart w:id="202" w:name="_Toc342573114"/>
      <w:bookmarkStart w:id="203" w:name="_Toc356564427"/>
      <w:bookmarkStart w:id="204" w:name="_Toc140750407"/>
      <w:r w:rsidRPr="00E872DE">
        <w:rPr>
          <w:rFonts w:ascii="Arial" w:hAnsi="Arial" w:cs="Arial"/>
          <w:color w:val="1F497D" w:themeColor="text2"/>
        </w:rPr>
        <w:t xml:space="preserve">7.1 </w:t>
      </w:r>
      <w:r w:rsidR="007645A6" w:rsidRPr="00E872DE">
        <w:rPr>
          <w:rFonts w:ascii="Arial" w:hAnsi="Arial" w:cs="Arial"/>
          <w:color w:val="1F497D" w:themeColor="text2"/>
        </w:rPr>
        <w:t>Öğretim</w:t>
      </w:r>
      <w:r w:rsidRPr="00E872DE">
        <w:rPr>
          <w:rFonts w:ascii="Arial" w:hAnsi="Arial" w:cs="Arial"/>
          <w:color w:val="1F497D" w:themeColor="text2"/>
        </w:rPr>
        <w:t xml:space="preserve"> için Kullanılan Alanlar ve </w:t>
      </w:r>
      <w:bookmarkEnd w:id="200"/>
      <w:bookmarkEnd w:id="201"/>
      <w:bookmarkEnd w:id="202"/>
      <w:bookmarkEnd w:id="203"/>
      <w:r w:rsidR="002D267E" w:rsidRPr="00E872DE">
        <w:rPr>
          <w:rFonts w:ascii="Arial" w:hAnsi="Arial" w:cs="Arial"/>
          <w:color w:val="1F497D" w:themeColor="text2"/>
        </w:rPr>
        <w:t>Donanım</w:t>
      </w:r>
      <w:bookmarkEnd w:id="204"/>
    </w:p>
    <w:p w14:paraId="3DA007AC" w14:textId="77777777" w:rsidR="006C7417" w:rsidRPr="00E872DE" w:rsidRDefault="006C7417" w:rsidP="00642602">
      <w:pPr>
        <w:rPr>
          <w:rFonts w:ascii="Arial" w:hAnsi="Arial" w:cs="Arial"/>
        </w:rPr>
      </w:pPr>
    </w:p>
    <w:p w14:paraId="3F5330F2" w14:textId="5FDA9512" w:rsidR="00642602" w:rsidRPr="00E872DE" w:rsidRDefault="006C7417" w:rsidP="009E575C">
      <w:pPr>
        <w:spacing w:before="31"/>
        <w:ind w:left="313"/>
        <w:rPr>
          <w:rFonts w:ascii="Arial" w:hAnsi="Arial" w:cs="Arial"/>
        </w:rPr>
      </w:pPr>
      <w:r w:rsidRPr="00E872DE">
        <w:rPr>
          <w:rFonts w:ascii="Arial" w:hAnsi="Arial" w:cs="Arial"/>
          <w:b/>
          <w:bCs/>
        </w:rPr>
        <w:t xml:space="preserve">Tablo 7.1 </w:t>
      </w:r>
      <w:r w:rsidR="00BD5E7E">
        <w:rPr>
          <w:rFonts w:ascii="Arial" w:hAnsi="Arial" w:cs="Arial"/>
          <w:b/>
          <w:bCs/>
        </w:rPr>
        <w:t>Fizik</w:t>
      </w:r>
      <w:r w:rsidRPr="00E872DE">
        <w:rPr>
          <w:rFonts w:ascii="Arial" w:hAnsi="Arial" w:cs="Arial"/>
          <w:b/>
          <w:bCs/>
        </w:rPr>
        <w:t xml:space="preserve"> Bölümü Fiziksel Altyapı B</w:t>
      </w:r>
      <w:r w:rsidR="00642602" w:rsidRPr="00E872DE">
        <w:rPr>
          <w:rFonts w:ascii="Arial" w:hAnsi="Arial" w:cs="Arial"/>
          <w:b/>
          <w:bCs/>
        </w:rPr>
        <w:t>ilgileri</w:t>
      </w:r>
    </w:p>
    <w:tbl>
      <w:tblPr>
        <w:tblpPr w:leftFromText="141" w:rightFromText="141" w:vertAnchor="text"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2343"/>
        <w:gridCol w:w="3079"/>
      </w:tblGrid>
      <w:tr w:rsidR="00BD5E7E" w14:paraId="5AD443B2" w14:textId="77777777" w:rsidTr="002E164E">
        <w:trPr>
          <w:trHeight w:val="264"/>
        </w:trPr>
        <w:tc>
          <w:tcPr>
            <w:tcW w:w="4022" w:type="dxa"/>
          </w:tcPr>
          <w:p w14:paraId="6E83B755" w14:textId="77777777" w:rsidR="00BD5E7E" w:rsidRDefault="00BD5E7E" w:rsidP="002E164E">
            <w:pPr>
              <w:pBdr>
                <w:top w:val="nil"/>
                <w:left w:val="nil"/>
                <w:bottom w:val="nil"/>
                <w:right w:val="nil"/>
                <w:between w:val="nil"/>
              </w:pBdr>
              <w:spacing w:line="276" w:lineRule="auto"/>
              <w:jc w:val="left"/>
              <w:rPr>
                <w:rFonts w:ascii="Arial" w:eastAsia="Arial" w:hAnsi="Arial" w:cs="Arial"/>
                <w:color w:val="000000"/>
              </w:rPr>
            </w:pPr>
          </w:p>
        </w:tc>
        <w:tc>
          <w:tcPr>
            <w:tcW w:w="2343" w:type="dxa"/>
          </w:tcPr>
          <w:p w14:paraId="4E1D1D2F" w14:textId="77777777" w:rsidR="00BD5E7E" w:rsidRDefault="00BD5E7E" w:rsidP="002E164E">
            <w:pPr>
              <w:pBdr>
                <w:top w:val="nil"/>
                <w:left w:val="nil"/>
                <w:bottom w:val="nil"/>
                <w:right w:val="nil"/>
                <w:between w:val="nil"/>
              </w:pBdr>
              <w:spacing w:line="276" w:lineRule="auto"/>
              <w:ind w:left="454" w:right="443"/>
              <w:jc w:val="center"/>
              <w:rPr>
                <w:rFonts w:ascii="Arial" w:eastAsia="Arial" w:hAnsi="Arial" w:cs="Arial"/>
                <w:b/>
                <w:color w:val="000000"/>
              </w:rPr>
            </w:pPr>
            <w:r>
              <w:rPr>
                <w:rFonts w:ascii="Arial" w:eastAsia="Arial" w:hAnsi="Arial" w:cs="Arial"/>
                <w:b/>
                <w:color w:val="000000"/>
              </w:rPr>
              <w:t>Adet</w:t>
            </w:r>
          </w:p>
        </w:tc>
        <w:tc>
          <w:tcPr>
            <w:tcW w:w="3079" w:type="dxa"/>
          </w:tcPr>
          <w:p w14:paraId="4DF56944" w14:textId="77777777" w:rsidR="00BD5E7E" w:rsidRDefault="00BD5E7E" w:rsidP="002E164E">
            <w:pPr>
              <w:pBdr>
                <w:top w:val="nil"/>
                <w:left w:val="nil"/>
                <w:bottom w:val="nil"/>
                <w:right w:val="nil"/>
                <w:between w:val="nil"/>
              </w:pBdr>
              <w:spacing w:line="276" w:lineRule="auto"/>
              <w:ind w:left="532" w:right="520"/>
              <w:jc w:val="center"/>
              <w:rPr>
                <w:rFonts w:ascii="Arial" w:eastAsia="Arial" w:hAnsi="Arial" w:cs="Arial"/>
                <w:b/>
                <w:color w:val="000000"/>
              </w:rPr>
            </w:pPr>
            <w:r>
              <w:rPr>
                <w:rFonts w:ascii="Arial" w:eastAsia="Arial" w:hAnsi="Arial" w:cs="Arial"/>
                <w:b/>
                <w:color w:val="000000"/>
              </w:rPr>
              <w:t>Kapasite</w:t>
            </w:r>
          </w:p>
        </w:tc>
      </w:tr>
      <w:tr w:rsidR="00BD5E7E" w14:paraId="5C925A70" w14:textId="77777777" w:rsidTr="002E164E">
        <w:trPr>
          <w:trHeight w:val="264"/>
        </w:trPr>
        <w:tc>
          <w:tcPr>
            <w:tcW w:w="4022" w:type="dxa"/>
          </w:tcPr>
          <w:p w14:paraId="1C35F662"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Derslik</w:t>
            </w:r>
          </w:p>
        </w:tc>
        <w:tc>
          <w:tcPr>
            <w:tcW w:w="2343" w:type="dxa"/>
          </w:tcPr>
          <w:p w14:paraId="5D39C499" w14:textId="77777777" w:rsidR="00BD5E7E" w:rsidRDefault="00BD5E7E" w:rsidP="002E164E">
            <w:pPr>
              <w:pBdr>
                <w:top w:val="nil"/>
                <w:left w:val="nil"/>
                <w:bottom w:val="nil"/>
                <w:right w:val="nil"/>
                <w:between w:val="nil"/>
              </w:pBdr>
              <w:spacing w:line="276" w:lineRule="auto"/>
              <w:ind w:left="11"/>
              <w:jc w:val="center"/>
              <w:rPr>
                <w:rFonts w:ascii="Arial" w:eastAsia="Arial" w:hAnsi="Arial" w:cs="Arial"/>
                <w:color w:val="000000"/>
              </w:rPr>
            </w:pPr>
            <w:r>
              <w:rPr>
                <w:rFonts w:ascii="Arial" w:eastAsia="Arial" w:hAnsi="Arial" w:cs="Arial"/>
              </w:rPr>
              <w:t>3</w:t>
            </w:r>
          </w:p>
        </w:tc>
        <w:tc>
          <w:tcPr>
            <w:tcW w:w="3079" w:type="dxa"/>
          </w:tcPr>
          <w:p w14:paraId="0C3807DD" w14:textId="77777777" w:rsidR="00BD5E7E" w:rsidRDefault="00BD5E7E" w:rsidP="002E164E">
            <w:pPr>
              <w:pBdr>
                <w:top w:val="nil"/>
                <w:left w:val="nil"/>
                <w:bottom w:val="nil"/>
                <w:right w:val="nil"/>
                <w:between w:val="nil"/>
              </w:pBdr>
              <w:spacing w:line="276" w:lineRule="auto"/>
              <w:ind w:left="532" w:right="519"/>
              <w:jc w:val="center"/>
              <w:rPr>
                <w:rFonts w:ascii="Arial" w:eastAsia="Arial" w:hAnsi="Arial" w:cs="Arial"/>
                <w:color w:val="000000"/>
              </w:rPr>
            </w:pPr>
            <w:r>
              <w:rPr>
                <w:rFonts w:ascii="Arial" w:eastAsia="Arial" w:hAnsi="Arial" w:cs="Arial"/>
              </w:rPr>
              <w:t>191</w:t>
            </w:r>
          </w:p>
        </w:tc>
      </w:tr>
      <w:tr w:rsidR="00BD5E7E" w14:paraId="34AFC337" w14:textId="77777777" w:rsidTr="002E164E">
        <w:trPr>
          <w:trHeight w:val="264"/>
        </w:trPr>
        <w:tc>
          <w:tcPr>
            <w:tcW w:w="4022" w:type="dxa"/>
          </w:tcPr>
          <w:p w14:paraId="75A45A85"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Bilgisayar Lab.</w:t>
            </w:r>
          </w:p>
          <w:p w14:paraId="3D31865F"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(Masaüstü Bilgisayar)</w:t>
            </w:r>
          </w:p>
        </w:tc>
        <w:tc>
          <w:tcPr>
            <w:tcW w:w="2343" w:type="dxa"/>
          </w:tcPr>
          <w:p w14:paraId="2FFCAD46" w14:textId="77777777" w:rsidR="00BD5E7E" w:rsidRDefault="00BD5E7E" w:rsidP="002E164E">
            <w:pPr>
              <w:pBdr>
                <w:top w:val="nil"/>
                <w:left w:val="nil"/>
                <w:bottom w:val="nil"/>
                <w:right w:val="nil"/>
                <w:between w:val="nil"/>
              </w:pBdr>
              <w:spacing w:line="276" w:lineRule="auto"/>
              <w:ind w:left="11"/>
              <w:jc w:val="center"/>
              <w:rPr>
                <w:rFonts w:ascii="Arial" w:eastAsia="Arial" w:hAnsi="Arial" w:cs="Arial"/>
                <w:color w:val="000000"/>
              </w:rPr>
            </w:pPr>
            <w:r>
              <w:rPr>
                <w:rFonts w:ascii="Arial" w:eastAsia="Arial" w:hAnsi="Arial" w:cs="Arial"/>
              </w:rPr>
              <w:t>0</w:t>
            </w:r>
          </w:p>
        </w:tc>
        <w:tc>
          <w:tcPr>
            <w:tcW w:w="3079" w:type="dxa"/>
          </w:tcPr>
          <w:p w14:paraId="0B902A34" w14:textId="77777777" w:rsidR="00BD5E7E" w:rsidRDefault="00BD5E7E" w:rsidP="002E164E">
            <w:pPr>
              <w:pBdr>
                <w:top w:val="nil"/>
                <w:left w:val="nil"/>
                <w:bottom w:val="nil"/>
                <w:right w:val="nil"/>
                <w:between w:val="nil"/>
              </w:pBdr>
              <w:spacing w:line="276" w:lineRule="auto"/>
              <w:ind w:left="532" w:right="518"/>
              <w:jc w:val="center"/>
              <w:rPr>
                <w:rFonts w:ascii="Arial" w:eastAsia="Arial" w:hAnsi="Arial" w:cs="Arial"/>
                <w:color w:val="000000"/>
              </w:rPr>
            </w:pPr>
            <w:r>
              <w:rPr>
                <w:rFonts w:ascii="Arial" w:eastAsia="Arial" w:hAnsi="Arial" w:cs="Arial"/>
              </w:rPr>
              <w:t>0</w:t>
            </w:r>
          </w:p>
        </w:tc>
      </w:tr>
      <w:tr w:rsidR="00BD5E7E" w14:paraId="60D62576" w14:textId="77777777" w:rsidTr="002E164E">
        <w:trPr>
          <w:trHeight w:val="264"/>
        </w:trPr>
        <w:tc>
          <w:tcPr>
            <w:tcW w:w="4022" w:type="dxa"/>
          </w:tcPr>
          <w:p w14:paraId="55E0E2E8"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Büro</w:t>
            </w:r>
          </w:p>
        </w:tc>
        <w:tc>
          <w:tcPr>
            <w:tcW w:w="2343" w:type="dxa"/>
          </w:tcPr>
          <w:p w14:paraId="2F6DB486" w14:textId="7030F0A5" w:rsidR="00BD5E7E" w:rsidRDefault="00BD5E7E" w:rsidP="002E164E">
            <w:pPr>
              <w:pBdr>
                <w:top w:val="nil"/>
                <w:left w:val="nil"/>
                <w:bottom w:val="nil"/>
                <w:right w:val="nil"/>
                <w:between w:val="nil"/>
              </w:pBdr>
              <w:spacing w:line="276" w:lineRule="auto"/>
              <w:ind w:left="454" w:right="443"/>
              <w:jc w:val="center"/>
              <w:rPr>
                <w:rFonts w:ascii="Arial" w:eastAsia="Arial" w:hAnsi="Arial" w:cs="Arial"/>
                <w:color w:val="000000"/>
              </w:rPr>
            </w:pPr>
            <w:r>
              <w:rPr>
                <w:rFonts w:ascii="Arial" w:eastAsia="Arial" w:hAnsi="Arial" w:cs="Arial"/>
              </w:rPr>
              <w:t>1</w:t>
            </w:r>
            <w:r w:rsidR="00A72025">
              <w:rPr>
                <w:rFonts w:ascii="Arial" w:eastAsia="Arial" w:hAnsi="Arial" w:cs="Arial"/>
              </w:rPr>
              <w:t>4</w:t>
            </w:r>
          </w:p>
        </w:tc>
        <w:tc>
          <w:tcPr>
            <w:tcW w:w="3079" w:type="dxa"/>
          </w:tcPr>
          <w:p w14:paraId="1EB35525" w14:textId="553F4A62" w:rsidR="00BD5E7E" w:rsidRDefault="00BD5E7E" w:rsidP="002E164E">
            <w:pPr>
              <w:pBdr>
                <w:top w:val="nil"/>
                <w:left w:val="nil"/>
                <w:bottom w:val="nil"/>
                <w:right w:val="nil"/>
                <w:between w:val="nil"/>
              </w:pBdr>
              <w:spacing w:line="276" w:lineRule="auto"/>
              <w:ind w:left="14"/>
              <w:jc w:val="center"/>
              <w:rPr>
                <w:rFonts w:ascii="Arial" w:eastAsia="Arial" w:hAnsi="Arial" w:cs="Arial"/>
                <w:color w:val="000000"/>
              </w:rPr>
            </w:pPr>
            <w:r>
              <w:rPr>
                <w:rFonts w:ascii="Arial" w:eastAsia="Arial" w:hAnsi="Arial" w:cs="Arial"/>
              </w:rPr>
              <w:t>1</w:t>
            </w:r>
            <w:r w:rsidR="00A72025">
              <w:rPr>
                <w:rFonts w:ascii="Arial" w:eastAsia="Arial" w:hAnsi="Arial" w:cs="Arial"/>
              </w:rPr>
              <w:t>4</w:t>
            </w:r>
          </w:p>
        </w:tc>
      </w:tr>
      <w:tr w:rsidR="00BD5E7E" w14:paraId="3B5A2BDC" w14:textId="77777777" w:rsidTr="002E164E">
        <w:trPr>
          <w:trHeight w:val="264"/>
        </w:trPr>
        <w:tc>
          <w:tcPr>
            <w:tcW w:w="4022" w:type="dxa"/>
          </w:tcPr>
          <w:p w14:paraId="1268027A"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Arşiv Odası</w:t>
            </w:r>
          </w:p>
        </w:tc>
        <w:tc>
          <w:tcPr>
            <w:tcW w:w="2343" w:type="dxa"/>
          </w:tcPr>
          <w:p w14:paraId="3B33B74C" w14:textId="77777777" w:rsidR="00BD5E7E" w:rsidRDefault="00BD5E7E" w:rsidP="002E164E">
            <w:pPr>
              <w:pBdr>
                <w:top w:val="nil"/>
                <w:left w:val="nil"/>
                <w:bottom w:val="nil"/>
                <w:right w:val="nil"/>
                <w:between w:val="nil"/>
              </w:pBdr>
              <w:spacing w:line="276" w:lineRule="auto"/>
              <w:ind w:left="454" w:right="443"/>
              <w:jc w:val="center"/>
              <w:rPr>
                <w:rFonts w:ascii="Arial" w:eastAsia="Arial" w:hAnsi="Arial" w:cs="Arial"/>
                <w:color w:val="000000"/>
              </w:rPr>
            </w:pPr>
            <w:r>
              <w:rPr>
                <w:rFonts w:ascii="Arial" w:eastAsia="Arial" w:hAnsi="Arial" w:cs="Arial"/>
              </w:rPr>
              <w:t>0</w:t>
            </w:r>
          </w:p>
        </w:tc>
        <w:tc>
          <w:tcPr>
            <w:tcW w:w="3079" w:type="dxa"/>
          </w:tcPr>
          <w:p w14:paraId="4A0BA232" w14:textId="77777777" w:rsidR="00BD5E7E" w:rsidRDefault="00BD5E7E" w:rsidP="002E164E">
            <w:pPr>
              <w:pBdr>
                <w:top w:val="nil"/>
                <w:left w:val="nil"/>
                <w:bottom w:val="nil"/>
                <w:right w:val="nil"/>
                <w:between w:val="nil"/>
              </w:pBdr>
              <w:spacing w:line="276" w:lineRule="auto"/>
              <w:ind w:left="14"/>
              <w:jc w:val="center"/>
              <w:rPr>
                <w:rFonts w:ascii="Arial" w:eastAsia="Arial" w:hAnsi="Arial" w:cs="Arial"/>
                <w:color w:val="000000"/>
              </w:rPr>
            </w:pPr>
            <w:r>
              <w:rPr>
                <w:rFonts w:ascii="Arial" w:eastAsia="Arial" w:hAnsi="Arial" w:cs="Arial"/>
              </w:rPr>
              <w:t>0</w:t>
            </w:r>
          </w:p>
        </w:tc>
      </w:tr>
      <w:tr w:rsidR="00BD5E7E" w14:paraId="18308C42" w14:textId="77777777" w:rsidTr="002E164E">
        <w:trPr>
          <w:trHeight w:val="264"/>
        </w:trPr>
        <w:tc>
          <w:tcPr>
            <w:tcW w:w="4022" w:type="dxa"/>
          </w:tcPr>
          <w:p w14:paraId="0D516CA5"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color w:val="000000"/>
              </w:rPr>
              <w:t>Lisansüstü Çalışma Odası</w:t>
            </w:r>
          </w:p>
        </w:tc>
        <w:tc>
          <w:tcPr>
            <w:tcW w:w="2343" w:type="dxa"/>
          </w:tcPr>
          <w:p w14:paraId="07C1A1A1" w14:textId="77777777" w:rsidR="00BD5E7E" w:rsidRDefault="00BD5E7E" w:rsidP="002E164E">
            <w:pPr>
              <w:pBdr>
                <w:top w:val="nil"/>
                <w:left w:val="nil"/>
                <w:bottom w:val="nil"/>
                <w:right w:val="nil"/>
                <w:between w:val="nil"/>
              </w:pBdr>
              <w:spacing w:line="276" w:lineRule="auto"/>
              <w:ind w:left="454" w:right="443"/>
              <w:jc w:val="center"/>
              <w:rPr>
                <w:rFonts w:ascii="Arial" w:eastAsia="Arial" w:hAnsi="Arial" w:cs="Arial"/>
                <w:color w:val="000000"/>
              </w:rPr>
            </w:pPr>
            <w:r>
              <w:rPr>
                <w:rFonts w:ascii="Arial" w:eastAsia="Arial" w:hAnsi="Arial" w:cs="Arial"/>
              </w:rPr>
              <w:t>1</w:t>
            </w:r>
          </w:p>
        </w:tc>
        <w:tc>
          <w:tcPr>
            <w:tcW w:w="3079" w:type="dxa"/>
          </w:tcPr>
          <w:p w14:paraId="2A624CFF" w14:textId="77777777" w:rsidR="00BD5E7E" w:rsidRDefault="00BD5E7E" w:rsidP="002E164E">
            <w:pPr>
              <w:pBdr>
                <w:top w:val="nil"/>
                <w:left w:val="nil"/>
                <w:bottom w:val="nil"/>
                <w:right w:val="nil"/>
                <w:between w:val="nil"/>
              </w:pBdr>
              <w:spacing w:line="276" w:lineRule="auto"/>
              <w:ind w:left="14"/>
              <w:jc w:val="center"/>
              <w:rPr>
                <w:rFonts w:ascii="Arial" w:eastAsia="Arial" w:hAnsi="Arial" w:cs="Arial"/>
                <w:color w:val="000000"/>
              </w:rPr>
            </w:pPr>
            <w:r>
              <w:rPr>
                <w:rFonts w:ascii="Arial" w:eastAsia="Arial" w:hAnsi="Arial" w:cs="Arial"/>
              </w:rPr>
              <w:t>18</w:t>
            </w:r>
          </w:p>
        </w:tc>
      </w:tr>
      <w:tr w:rsidR="00BD5E7E" w14:paraId="0F8C73A2" w14:textId="77777777" w:rsidTr="002E164E">
        <w:trPr>
          <w:trHeight w:val="264"/>
        </w:trPr>
        <w:tc>
          <w:tcPr>
            <w:tcW w:w="4022" w:type="dxa"/>
          </w:tcPr>
          <w:p w14:paraId="19818D9B" w14:textId="77777777" w:rsidR="00BD5E7E" w:rsidRDefault="00BD5E7E" w:rsidP="002E164E">
            <w:pPr>
              <w:pBdr>
                <w:top w:val="nil"/>
                <w:left w:val="nil"/>
                <w:bottom w:val="nil"/>
                <w:right w:val="nil"/>
                <w:between w:val="nil"/>
              </w:pBdr>
              <w:spacing w:line="276" w:lineRule="auto"/>
              <w:ind w:left="107"/>
              <w:jc w:val="left"/>
              <w:rPr>
                <w:rFonts w:ascii="Arial" w:eastAsia="Arial" w:hAnsi="Arial" w:cs="Arial"/>
                <w:color w:val="000000"/>
              </w:rPr>
            </w:pPr>
            <w:r>
              <w:rPr>
                <w:rFonts w:ascii="Arial" w:eastAsia="Arial" w:hAnsi="Arial" w:cs="Arial"/>
              </w:rPr>
              <w:t>Anabilim Dalı</w:t>
            </w:r>
            <w:r>
              <w:rPr>
                <w:rFonts w:ascii="Arial" w:eastAsia="Arial" w:hAnsi="Arial" w:cs="Arial"/>
                <w:color w:val="000000"/>
              </w:rPr>
              <w:t xml:space="preserve"> Kütüphanesi</w:t>
            </w:r>
          </w:p>
        </w:tc>
        <w:tc>
          <w:tcPr>
            <w:tcW w:w="2343" w:type="dxa"/>
          </w:tcPr>
          <w:p w14:paraId="1A222DAE" w14:textId="77777777" w:rsidR="00BD5E7E" w:rsidRDefault="00BD5E7E" w:rsidP="002E164E">
            <w:pPr>
              <w:pBdr>
                <w:top w:val="nil"/>
                <w:left w:val="nil"/>
                <w:bottom w:val="nil"/>
                <w:right w:val="nil"/>
                <w:between w:val="nil"/>
              </w:pBdr>
              <w:spacing w:line="276" w:lineRule="auto"/>
              <w:ind w:left="11"/>
              <w:jc w:val="center"/>
              <w:rPr>
                <w:rFonts w:ascii="Arial" w:eastAsia="Arial" w:hAnsi="Arial" w:cs="Arial"/>
                <w:color w:val="000000"/>
              </w:rPr>
            </w:pPr>
            <w:r>
              <w:rPr>
                <w:rFonts w:ascii="Arial" w:eastAsia="Arial" w:hAnsi="Arial" w:cs="Arial"/>
              </w:rPr>
              <w:t>0</w:t>
            </w:r>
          </w:p>
        </w:tc>
        <w:tc>
          <w:tcPr>
            <w:tcW w:w="3079" w:type="dxa"/>
          </w:tcPr>
          <w:p w14:paraId="2C3F32CC" w14:textId="77777777" w:rsidR="00BD5E7E" w:rsidRDefault="00BD5E7E" w:rsidP="002E164E">
            <w:pPr>
              <w:pBdr>
                <w:top w:val="nil"/>
                <w:left w:val="nil"/>
                <w:bottom w:val="nil"/>
                <w:right w:val="nil"/>
                <w:between w:val="nil"/>
              </w:pBdr>
              <w:spacing w:line="276" w:lineRule="auto"/>
              <w:ind w:left="532" w:right="518"/>
              <w:jc w:val="center"/>
              <w:rPr>
                <w:rFonts w:ascii="Arial" w:eastAsia="Arial" w:hAnsi="Arial" w:cs="Arial"/>
                <w:color w:val="000000"/>
              </w:rPr>
            </w:pPr>
            <w:r>
              <w:rPr>
                <w:rFonts w:ascii="Arial" w:eastAsia="Arial" w:hAnsi="Arial" w:cs="Arial"/>
              </w:rPr>
              <w:t>0</w:t>
            </w:r>
          </w:p>
        </w:tc>
      </w:tr>
    </w:tbl>
    <w:p w14:paraId="7BE9448F" w14:textId="77777777" w:rsidR="00642602" w:rsidRPr="00E872DE" w:rsidRDefault="00642602" w:rsidP="00642602">
      <w:pPr>
        <w:rPr>
          <w:rFonts w:ascii="Arial" w:hAnsi="Arial" w:cs="Arial"/>
        </w:rPr>
      </w:pPr>
    </w:p>
    <w:p w14:paraId="3EF82D51" w14:textId="77777777" w:rsidR="00642602" w:rsidRPr="00E872DE" w:rsidRDefault="00642602" w:rsidP="00642602">
      <w:pPr>
        <w:rPr>
          <w:rFonts w:ascii="Arial" w:hAnsi="Arial" w:cs="Arial"/>
        </w:rPr>
      </w:pPr>
    </w:p>
    <w:p w14:paraId="51EF5092" w14:textId="721572EF" w:rsidR="006F6EFB" w:rsidRPr="00E872DE" w:rsidRDefault="00344244" w:rsidP="006F6EFB">
      <w:pPr>
        <w:pStyle w:val="GvdeMetni"/>
        <w:ind w:left="313"/>
        <w:rPr>
          <w:rFonts w:ascii="Arial" w:hAnsi="Arial" w:cs="Arial"/>
          <w:b/>
        </w:rPr>
      </w:pPr>
      <w:r w:rsidRPr="00E872DE">
        <w:rPr>
          <w:rFonts w:ascii="Arial" w:hAnsi="Arial" w:cs="Arial"/>
          <w:b/>
        </w:rPr>
        <w:t>Tablo 7.2</w:t>
      </w:r>
      <w:r w:rsidR="006C7417" w:rsidRPr="00E872DE">
        <w:rPr>
          <w:rFonts w:ascii="Arial" w:hAnsi="Arial" w:cs="Arial"/>
          <w:b/>
        </w:rPr>
        <w:t xml:space="preserve"> </w:t>
      </w:r>
      <w:r w:rsidR="00A72025">
        <w:rPr>
          <w:rFonts w:ascii="Arial" w:eastAsia="Arial" w:hAnsi="Arial" w:cs="Arial"/>
          <w:b/>
        </w:rPr>
        <w:t>Fizik Anabilim Dalı’nda</w:t>
      </w:r>
      <w:r w:rsidR="00A72025">
        <w:rPr>
          <w:rFonts w:ascii="Arial" w:eastAsia="Arial" w:hAnsi="Arial" w:cs="Arial"/>
          <w:b/>
          <w:color w:val="000000"/>
        </w:rPr>
        <w:t xml:space="preserve"> Bulunan Derslikler ve Donanımları</w:t>
      </w:r>
    </w:p>
    <w:tbl>
      <w:tblPr>
        <w:tblpPr w:leftFromText="141" w:rightFromText="141" w:vertAnchor="text" w:tblpY="1"/>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126"/>
        <w:gridCol w:w="3260"/>
        <w:gridCol w:w="1341"/>
      </w:tblGrid>
      <w:tr w:rsidR="00A72025" w14:paraId="7F91903A" w14:textId="77777777" w:rsidTr="002E164E">
        <w:trPr>
          <w:trHeight w:val="264"/>
        </w:trPr>
        <w:tc>
          <w:tcPr>
            <w:tcW w:w="4820" w:type="dxa"/>
            <w:gridSpan w:val="2"/>
          </w:tcPr>
          <w:p w14:paraId="72BAA0DA" w14:textId="77777777" w:rsidR="00A72025" w:rsidRDefault="00A72025" w:rsidP="002E164E">
            <w:pPr>
              <w:rPr>
                <w:rFonts w:ascii="Arial" w:eastAsia="Arial" w:hAnsi="Arial" w:cs="Arial"/>
                <w:b/>
              </w:rPr>
            </w:pPr>
          </w:p>
        </w:tc>
        <w:tc>
          <w:tcPr>
            <w:tcW w:w="4601" w:type="dxa"/>
            <w:gridSpan w:val="2"/>
          </w:tcPr>
          <w:p w14:paraId="7CB9D0F0" w14:textId="77777777" w:rsidR="00A72025" w:rsidRDefault="00A72025" w:rsidP="002E164E">
            <w:pPr>
              <w:rPr>
                <w:rFonts w:ascii="Arial" w:eastAsia="Arial" w:hAnsi="Arial" w:cs="Arial"/>
                <w:b/>
              </w:rPr>
            </w:pPr>
            <w:r>
              <w:rPr>
                <w:rFonts w:ascii="Arial" w:eastAsia="Arial" w:hAnsi="Arial" w:cs="Arial"/>
                <w:b/>
              </w:rPr>
              <w:t>Donanım</w:t>
            </w:r>
          </w:p>
        </w:tc>
      </w:tr>
      <w:tr w:rsidR="00A72025" w14:paraId="298BBB1E" w14:textId="77777777" w:rsidTr="002E164E">
        <w:trPr>
          <w:trHeight w:val="264"/>
        </w:trPr>
        <w:tc>
          <w:tcPr>
            <w:tcW w:w="2694" w:type="dxa"/>
          </w:tcPr>
          <w:p w14:paraId="0E5709D1" w14:textId="77777777" w:rsidR="00A72025" w:rsidRDefault="00A72025" w:rsidP="002E164E">
            <w:pPr>
              <w:rPr>
                <w:rFonts w:ascii="Arial" w:eastAsia="Arial" w:hAnsi="Arial" w:cs="Arial"/>
                <w:b/>
              </w:rPr>
            </w:pPr>
            <w:r>
              <w:rPr>
                <w:rFonts w:ascii="Arial" w:eastAsia="Arial" w:hAnsi="Arial" w:cs="Arial"/>
                <w:b/>
              </w:rPr>
              <w:t>Derslik Adı</w:t>
            </w:r>
          </w:p>
        </w:tc>
        <w:tc>
          <w:tcPr>
            <w:tcW w:w="2126" w:type="dxa"/>
          </w:tcPr>
          <w:p w14:paraId="3C205D6F" w14:textId="77777777" w:rsidR="00A72025" w:rsidRDefault="00A72025" w:rsidP="002E164E">
            <w:pPr>
              <w:rPr>
                <w:rFonts w:ascii="Arial" w:eastAsia="Arial" w:hAnsi="Arial" w:cs="Arial"/>
                <w:b/>
              </w:rPr>
            </w:pPr>
            <w:r>
              <w:rPr>
                <w:rFonts w:ascii="Arial" w:eastAsia="Arial" w:hAnsi="Arial" w:cs="Arial"/>
                <w:b/>
              </w:rPr>
              <w:t>Kapasite</w:t>
            </w:r>
          </w:p>
        </w:tc>
        <w:tc>
          <w:tcPr>
            <w:tcW w:w="3260" w:type="dxa"/>
          </w:tcPr>
          <w:p w14:paraId="40AD423E" w14:textId="77777777" w:rsidR="00A72025" w:rsidRDefault="00A72025" w:rsidP="002E164E">
            <w:pPr>
              <w:rPr>
                <w:rFonts w:ascii="Arial" w:eastAsia="Arial" w:hAnsi="Arial" w:cs="Arial"/>
                <w:b/>
              </w:rPr>
            </w:pPr>
            <w:r>
              <w:rPr>
                <w:rFonts w:ascii="Arial" w:eastAsia="Arial" w:hAnsi="Arial" w:cs="Arial"/>
                <w:b/>
              </w:rPr>
              <w:t>Demirbaş</w:t>
            </w:r>
          </w:p>
        </w:tc>
        <w:tc>
          <w:tcPr>
            <w:tcW w:w="1341" w:type="dxa"/>
          </w:tcPr>
          <w:p w14:paraId="51D312F9" w14:textId="77777777" w:rsidR="00A72025" w:rsidRDefault="00A72025" w:rsidP="002E164E">
            <w:pPr>
              <w:rPr>
                <w:rFonts w:ascii="Arial" w:eastAsia="Arial" w:hAnsi="Arial" w:cs="Arial"/>
                <w:b/>
              </w:rPr>
            </w:pPr>
            <w:r>
              <w:rPr>
                <w:rFonts w:ascii="Arial" w:eastAsia="Arial" w:hAnsi="Arial" w:cs="Arial"/>
                <w:b/>
              </w:rPr>
              <w:t>Adet</w:t>
            </w:r>
          </w:p>
        </w:tc>
      </w:tr>
      <w:tr w:rsidR="00A72025" w14:paraId="001B77DB" w14:textId="77777777" w:rsidTr="002E164E">
        <w:trPr>
          <w:trHeight w:val="264"/>
        </w:trPr>
        <w:tc>
          <w:tcPr>
            <w:tcW w:w="2694" w:type="dxa"/>
            <w:vMerge w:val="restart"/>
          </w:tcPr>
          <w:p w14:paraId="70962D83" w14:textId="77777777" w:rsidR="00A72025" w:rsidRDefault="00A72025" w:rsidP="002E164E">
            <w:pPr>
              <w:spacing w:line="276" w:lineRule="auto"/>
              <w:ind w:left="107"/>
              <w:jc w:val="left"/>
              <w:rPr>
                <w:rFonts w:ascii="Arial" w:eastAsia="Arial" w:hAnsi="Arial" w:cs="Arial"/>
              </w:rPr>
            </w:pPr>
            <w:r>
              <w:rPr>
                <w:rFonts w:ascii="Arial" w:eastAsia="Arial" w:hAnsi="Arial" w:cs="Arial"/>
              </w:rPr>
              <w:t>Anabilim Dalı Kütüphanesi</w:t>
            </w:r>
          </w:p>
        </w:tc>
        <w:tc>
          <w:tcPr>
            <w:tcW w:w="2126" w:type="dxa"/>
            <w:vMerge w:val="restart"/>
          </w:tcPr>
          <w:p w14:paraId="4C5CDC98" w14:textId="77777777" w:rsidR="00A72025" w:rsidRDefault="00A72025" w:rsidP="002E164E">
            <w:pPr>
              <w:jc w:val="center"/>
              <w:rPr>
                <w:rFonts w:ascii="Arial" w:eastAsia="Arial" w:hAnsi="Arial" w:cs="Arial"/>
              </w:rPr>
            </w:pPr>
          </w:p>
        </w:tc>
        <w:tc>
          <w:tcPr>
            <w:tcW w:w="3260" w:type="dxa"/>
          </w:tcPr>
          <w:p w14:paraId="2187A38A" w14:textId="77777777" w:rsidR="00A72025" w:rsidRDefault="00A72025" w:rsidP="002E164E">
            <w:pPr>
              <w:rPr>
                <w:rFonts w:ascii="Arial" w:eastAsia="Arial" w:hAnsi="Arial" w:cs="Arial"/>
              </w:rPr>
            </w:pPr>
            <w:r>
              <w:rPr>
                <w:rFonts w:ascii="Arial" w:eastAsia="Arial" w:hAnsi="Arial" w:cs="Arial"/>
              </w:rPr>
              <w:t>Projeksiyon cihazı</w:t>
            </w:r>
          </w:p>
        </w:tc>
        <w:tc>
          <w:tcPr>
            <w:tcW w:w="1341" w:type="dxa"/>
          </w:tcPr>
          <w:p w14:paraId="6B99A352" w14:textId="77777777" w:rsidR="00A72025" w:rsidRDefault="00A72025" w:rsidP="002E164E">
            <w:pPr>
              <w:jc w:val="center"/>
              <w:rPr>
                <w:rFonts w:ascii="Arial" w:eastAsia="Arial" w:hAnsi="Arial" w:cs="Arial"/>
              </w:rPr>
            </w:pPr>
            <w:r>
              <w:rPr>
                <w:rFonts w:ascii="Arial" w:eastAsia="Arial" w:hAnsi="Arial" w:cs="Arial"/>
              </w:rPr>
              <w:t>0</w:t>
            </w:r>
          </w:p>
        </w:tc>
      </w:tr>
      <w:tr w:rsidR="00A72025" w14:paraId="0EE547F2" w14:textId="77777777" w:rsidTr="002E164E">
        <w:trPr>
          <w:trHeight w:val="264"/>
        </w:trPr>
        <w:tc>
          <w:tcPr>
            <w:tcW w:w="2694" w:type="dxa"/>
            <w:vMerge/>
          </w:tcPr>
          <w:p w14:paraId="38D1B1CC"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5F9EC383"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68BF7019" w14:textId="77777777" w:rsidR="00A72025" w:rsidRDefault="00A72025" w:rsidP="002E164E">
            <w:pPr>
              <w:rPr>
                <w:rFonts w:ascii="Arial" w:eastAsia="Arial" w:hAnsi="Arial" w:cs="Arial"/>
              </w:rPr>
            </w:pPr>
            <w:r>
              <w:rPr>
                <w:rFonts w:ascii="Arial" w:eastAsia="Arial" w:hAnsi="Arial" w:cs="Arial"/>
              </w:rPr>
              <w:t>Yazı tahtası</w:t>
            </w:r>
          </w:p>
        </w:tc>
        <w:tc>
          <w:tcPr>
            <w:tcW w:w="1341" w:type="dxa"/>
          </w:tcPr>
          <w:p w14:paraId="133C646C" w14:textId="77777777" w:rsidR="00A72025" w:rsidRDefault="00A72025" w:rsidP="002E164E">
            <w:pPr>
              <w:jc w:val="center"/>
              <w:rPr>
                <w:rFonts w:ascii="Arial" w:eastAsia="Arial" w:hAnsi="Arial" w:cs="Arial"/>
              </w:rPr>
            </w:pPr>
            <w:r>
              <w:rPr>
                <w:rFonts w:ascii="Arial" w:eastAsia="Arial" w:hAnsi="Arial" w:cs="Arial"/>
              </w:rPr>
              <w:t>0</w:t>
            </w:r>
          </w:p>
        </w:tc>
      </w:tr>
      <w:tr w:rsidR="00A72025" w14:paraId="6D515FFA" w14:textId="77777777" w:rsidTr="002E164E">
        <w:trPr>
          <w:trHeight w:val="264"/>
        </w:trPr>
        <w:tc>
          <w:tcPr>
            <w:tcW w:w="2694" w:type="dxa"/>
            <w:vMerge/>
          </w:tcPr>
          <w:p w14:paraId="0D05D80C"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343E02A0"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49F78BCA" w14:textId="77777777" w:rsidR="00A72025" w:rsidRDefault="00A72025" w:rsidP="002E164E">
            <w:pPr>
              <w:rPr>
                <w:rFonts w:ascii="Arial" w:eastAsia="Arial" w:hAnsi="Arial" w:cs="Arial"/>
              </w:rPr>
            </w:pPr>
            <w:r>
              <w:rPr>
                <w:rFonts w:ascii="Arial" w:eastAsia="Arial" w:hAnsi="Arial" w:cs="Arial"/>
              </w:rPr>
              <w:t>Öğrenci sırası</w:t>
            </w:r>
          </w:p>
        </w:tc>
        <w:tc>
          <w:tcPr>
            <w:tcW w:w="1341" w:type="dxa"/>
          </w:tcPr>
          <w:p w14:paraId="38BAB227" w14:textId="77777777" w:rsidR="00A72025" w:rsidRDefault="00A72025" w:rsidP="002E164E">
            <w:pPr>
              <w:jc w:val="center"/>
              <w:rPr>
                <w:rFonts w:ascii="Arial" w:eastAsia="Arial" w:hAnsi="Arial" w:cs="Arial"/>
              </w:rPr>
            </w:pPr>
            <w:r>
              <w:rPr>
                <w:rFonts w:ascii="Arial" w:eastAsia="Arial" w:hAnsi="Arial" w:cs="Arial"/>
              </w:rPr>
              <w:t>0</w:t>
            </w:r>
          </w:p>
        </w:tc>
      </w:tr>
      <w:tr w:rsidR="00A72025" w14:paraId="5D13C519" w14:textId="77777777" w:rsidTr="002E164E">
        <w:trPr>
          <w:trHeight w:val="264"/>
        </w:trPr>
        <w:tc>
          <w:tcPr>
            <w:tcW w:w="2694" w:type="dxa"/>
            <w:vMerge/>
          </w:tcPr>
          <w:p w14:paraId="65DBE38B"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3FB530B9"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251B1242" w14:textId="77777777" w:rsidR="00A72025" w:rsidRDefault="00A72025" w:rsidP="002E164E">
            <w:pPr>
              <w:rPr>
                <w:rFonts w:ascii="Arial" w:eastAsia="Arial" w:hAnsi="Arial" w:cs="Arial"/>
              </w:rPr>
            </w:pPr>
            <w:r>
              <w:rPr>
                <w:rFonts w:ascii="Arial" w:eastAsia="Arial" w:hAnsi="Arial" w:cs="Arial"/>
              </w:rPr>
              <w:t>Masa</w:t>
            </w:r>
          </w:p>
        </w:tc>
        <w:tc>
          <w:tcPr>
            <w:tcW w:w="1341" w:type="dxa"/>
          </w:tcPr>
          <w:p w14:paraId="1A983AC8" w14:textId="77777777" w:rsidR="00A72025" w:rsidRDefault="00A72025" w:rsidP="002E164E">
            <w:pPr>
              <w:jc w:val="center"/>
              <w:rPr>
                <w:rFonts w:ascii="Arial" w:eastAsia="Arial" w:hAnsi="Arial" w:cs="Arial"/>
              </w:rPr>
            </w:pPr>
            <w:r>
              <w:rPr>
                <w:rFonts w:ascii="Arial" w:eastAsia="Arial" w:hAnsi="Arial" w:cs="Arial"/>
              </w:rPr>
              <w:t>0</w:t>
            </w:r>
          </w:p>
        </w:tc>
      </w:tr>
      <w:tr w:rsidR="00A72025" w14:paraId="328640C8" w14:textId="77777777" w:rsidTr="002E164E">
        <w:trPr>
          <w:trHeight w:val="264"/>
        </w:trPr>
        <w:tc>
          <w:tcPr>
            <w:tcW w:w="2694" w:type="dxa"/>
            <w:vMerge/>
          </w:tcPr>
          <w:p w14:paraId="5A7D43FF"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12A66767"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14D9A520" w14:textId="77777777" w:rsidR="00A72025" w:rsidRDefault="00A72025" w:rsidP="002E164E">
            <w:pPr>
              <w:rPr>
                <w:rFonts w:ascii="Arial" w:eastAsia="Arial" w:hAnsi="Arial" w:cs="Arial"/>
              </w:rPr>
            </w:pPr>
            <w:r>
              <w:rPr>
                <w:rFonts w:ascii="Arial" w:eastAsia="Arial" w:hAnsi="Arial" w:cs="Arial"/>
              </w:rPr>
              <w:t>Kitaplık</w:t>
            </w:r>
          </w:p>
        </w:tc>
        <w:tc>
          <w:tcPr>
            <w:tcW w:w="1341" w:type="dxa"/>
          </w:tcPr>
          <w:p w14:paraId="7CA073C5" w14:textId="77777777" w:rsidR="00A72025" w:rsidRDefault="00A72025" w:rsidP="002E164E">
            <w:pPr>
              <w:jc w:val="center"/>
              <w:rPr>
                <w:rFonts w:ascii="Arial" w:eastAsia="Arial" w:hAnsi="Arial" w:cs="Arial"/>
              </w:rPr>
            </w:pPr>
            <w:r>
              <w:rPr>
                <w:rFonts w:ascii="Arial" w:eastAsia="Arial" w:hAnsi="Arial" w:cs="Arial"/>
              </w:rPr>
              <w:t>0</w:t>
            </w:r>
          </w:p>
        </w:tc>
      </w:tr>
      <w:tr w:rsidR="00A72025" w14:paraId="3DAEB9B9" w14:textId="77777777" w:rsidTr="002E164E">
        <w:trPr>
          <w:trHeight w:val="282"/>
        </w:trPr>
        <w:tc>
          <w:tcPr>
            <w:tcW w:w="2694" w:type="dxa"/>
            <w:vMerge w:val="restart"/>
          </w:tcPr>
          <w:p w14:paraId="63700801" w14:textId="77777777" w:rsidR="00A72025" w:rsidRDefault="00A72025" w:rsidP="002E164E">
            <w:pPr>
              <w:rPr>
                <w:rFonts w:ascii="Arial" w:eastAsia="Arial" w:hAnsi="Arial" w:cs="Arial"/>
              </w:rPr>
            </w:pPr>
            <w:r>
              <w:rPr>
                <w:rFonts w:ascii="Arial" w:eastAsia="Arial" w:hAnsi="Arial" w:cs="Arial"/>
              </w:rPr>
              <w:t>Derslik 201</w:t>
            </w:r>
          </w:p>
        </w:tc>
        <w:tc>
          <w:tcPr>
            <w:tcW w:w="2126" w:type="dxa"/>
            <w:vMerge w:val="restart"/>
          </w:tcPr>
          <w:p w14:paraId="5BEFF5EA" w14:textId="77777777" w:rsidR="00A72025" w:rsidRDefault="00A72025" w:rsidP="002E164E">
            <w:pPr>
              <w:jc w:val="center"/>
              <w:rPr>
                <w:rFonts w:ascii="Arial" w:eastAsia="Arial" w:hAnsi="Arial" w:cs="Arial"/>
              </w:rPr>
            </w:pPr>
          </w:p>
        </w:tc>
        <w:tc>
          <w:tcPr>
            <w:tcW w:w="3260" w:type="dxa"/>
          </w:tcPr>
          <w:p w14:paraId="1FB9ECE6" w14:textId="77777777" w:rsidR="00A72025" w:rsidRDefault="00A72025" w:rsidP="002E164E">
            <w:pPr>
              <w:rPr>
                <w:rFonts w:ascii="Arial" w:eastAsia="Arial" w:hAnsi="Arial" w:cs="Arial"/>
              </w:rPr>
            </w:pPr>
            <w:r>
              <w:rPr>
                <w:rFonts w:ascii="Arial" w:eastAsia="Arial" w:hAnsi="Arial" w:cs="Arial"/>
              </w:rPr>
              <w:t>Projeksiyon cihazı</w:t>
            </w:r>
          </w:p>
        </w:tc>
        <w:tc>
          <w:tcPr>
            <w:tcW w:w="1341" w:type="dxa"/>
          </w:tcPr>
          <w:p w14:paraId="3AC1F3B2" w14:textId="77777777" w:rsidR="00A72025" w:rsidRDefault="00A72025" w:rsidP="002E164E">
            <w:pPr>
              <w:jc w:val="center"/>
              <w:rPr>
                <w:rFonts w:ascii="Arial" w:eastAsia="Arial" w:hAnsi="Arial" w:cs="Arial"/>
              </w:rPr>
            </w:pPr>
            <w:r>
              <w:rPr>
                <w:rFonts w:ascii="Arial" w:eastAsia="Arial" w:hAnsi="Arial" w:cs="Arial"/>
              </w:rPr>
              <w:t>1</w:t>
            </w:r>
          </w:p>
        </w:tc>
      </w:tr>
      <w:tr w:rsidR="00A72025" w14:paraId="0A9D3BE5" w14:textId="77777777" w:rsidTr="002E164E">
        <w:trPr>
          <w:trHeight w:val="263"/>
        </w:trPr>
        <w:tc>
          <w:tcPr>
            <w:tcW w:w="2694" w:type="dxa"/>
            <w:vMerge/>
          </w:tcPr>
          <w:p w14:paraId="7317C1AD"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716DF105"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21C451AB" w14:textId="77777777" w:rsidR="00A72025" w:rsidRDefault="00A72025" w:rsidP="002E164E">
            <w:pPr>
              <w:rPr>
                <w:rFonts w:ascii="Arial" w:eastAsia="Arial" w:hAnsi="Arial" w:cs="Arial"/>
              </w:rPr>
            </w:pPr>
            <w:r>
              <w:rPr>
                <w:rFonts w:ascii="Arial" w:eastAsia="Arial" w:hAnsi="Arial" w:cs="Arial"/>
              </w:rPr>
              <w:t>Yaztahtası</w:t>
            </w:r>
          </w:p>
        </w:tc>
        <w:tc>
          <w:tcPr>
            <w:tcW w:w="1341" w:type="dxa"/>
          </w:tcPr>
          <w:p w14:paraId="037DC28D" w14:textId="77777777" w:rsidR="00A72025" w:rsidRDefault="00A72025" w:rsidP="002E164E">
            <w:pPr>
              <w:jc w:val="center"/>
              <w:rPr>
                <w:rFonts w:ascii="Arial" w:eastAsia="Arial" w:hAnsi="Arial" w:cs="Arial"/>
              </w:rPr>
            </w:pPr>
            <w:r>
              <w:rPr>
                <w:rFonts w:ascii="Arial" w:eastAsia="Arial" w:hAnsi="Arial" w:cs="Arial"/>
              </w:rPr>
              <w:t>2</w:t>
            </w:r>
          </w:p>
        </w:tc>
      </w:tr>
      <w:tr w:rsidR="00A72025" w14:paraId="2B2FAB34" w14:textId="77777777" w:rsidTr="002E164E">
        <w:trPr>
          <w:trHeight w:val="264"/>
        </w:trPr>
        <w:tc>
          <w:tcPr>
            <w:tcW w:w="2694" w:type="dxa"/>
            <w:vMerge/>
          </w:tcPr>
          <w:p w14:paraId="4D0F7B29"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65F4ABDC"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7671FA33" w14:textId="77777777" w:rsidR="00A72025" w:rsidRDefault="00A72025" w:rsidP="002E164E">
            <w:pPr>
              <w:rPr>
                <w:rFonts w:ascii="Arial" w:eastAsia="Arial" w:hAnsi="Arial" w:cs="Arial"/>
              </w:rPr>
            </w:pPr>
            <w:r>
              <w:rPr>
                <w:rFonts w:ascii="Arial" w:eastAsia="Arial" w:hAnsi="Arial" w:cs="Arial"/>
              </w:rPr>
              <w:t>Kürsü</w:t>
            </w:r>
          </w:p>
        </w:tc>
        <w:tc>
          <w:tcPr>
            <w:tcW w:w="1341" w:type="dxa"/>
          </w:tcPr>
          <w:p w14:paraId="0D986A38" w14:textId="77777777" w:rsidR="00A72025" w:rsidRDefault="00A72025" w:rsidP="002E164E">
            <w:pPr>
              <w:jc w:val="center"/>
              <w:rPr>
                <w:rFonts w:ascii="Arial" w:eastAsia="Arial" w:hAnsi="Arial" w:cs="Arial"/>
              </w:rPr>
            </w:pPr>
            <w:r>
              <w:rPr>
                <w:rFonts w:ascii="Arial" w:eastAsia="Arial" w:hAnsi="Arial" w:cs="Arial"/>
              </w:rPr>
              <w:t>1</w:t>
            </w:r>
          </w:p>
        </w:tc>
      </w:tr>
      <w:tr w:rsidR="00A72025" w14:paraId="48CC36CA" w14:textId="77777777" w:rsidTr="002E164E">
        <w:trPr>
          <w:trHeight w:val="264"/>
        </w:trPr>
        <w:tc>
          <w:tcPr>
            <w:tcW w:w="2694" w:type="dxa"/>
            <w:vMerge/>
          </w:tcPr>
          <w:p w14:paraId="5EC7C0F5"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30425364"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7B85FBBD" w14:textId="77777777" w:rsidR="00A72025" w:rsidRDefault="00A72025" w:rsidP="002E164E">
            <w:pPr>
              <w:rPr>
                <w:rFonts w:ascii="Arial" w:eastAsia="Arial" w:hAnsi="Arial" w:cs="Arial"/>
              </w:rPr>
            </w:pPr>
            <w:r>
              <w:rPr>
                <w:rFonts w:ascii="Arial" w:eastAsia="Arial" w:hAnsi="Arial" w:cs="Arial"/>
              </w:rPr>
              <w:t>Öğrenci sırası</w:t>
            </w:r>
          </w:p>
        </w:tc>
        <w:tc>
          <w:tcPr>
            <w:tcW w:w="1341" w:type="dxa"/>
          </w:tcPr>
          <w:p w14:paraId="5E178EC0" w14:textId="77777777" w:rsidR="00A72025" w:rsidRDefault="00A72025" w:rsidP="002E164E">
            <w:pPr>
              <w:jc w:val="center"/>
              <w:rPr>
                <w:rFonts w:ascii="Arial" w:eastAsia="Arial" w:hAnsi="Arial" w:cs="Arial"/>
              </w:rPr>
            </w:pPr>
            <w:r>
              <w:rPr>
                <w:rFonts w:ascii="Arial" w:eastAsia="Arial" w:hAnsi="Arial" w:cs="Arial"/>
              </w:rPr>
              <w:t>14</w:t>
            </w:r>
          </w:p>
        </w:tc>
      </w:tr>
      <w:tr w:rsidR="00A72025" w14:paraId="03CAA44E" w14:textId="77777777" w:rsidTr="002E164E">
        <w:trPr>
          <w:trHeight w:val="247"/>
        </w:trPr>
        <w:tc>
          <w:tcPr>
            <w:tcW w:w="2694" w:type="dxa"/>
            <w:vMerge/>
          </w:tcPr>
          <w:p w14:paraId="5D5EB175"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14CAB9B0"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404242CB" w14:textId="77777777" w:rsidR="00A72025" w:rsidRDefault="00A72025" w:rsidP="002E164E">
            <w:pPr>
              <w:rPr>
                <w:rFonts w:ascii="Arial" w:eastAsia="Arial" w:hAnsi="Arial" w:cs="Arial"/>
              </w:rPr>
            </w:pPr>
            <w:r>
              <w:rPr>
                <w:rFonts w:ascii="Arial" w:eastAsia="Arial" w:hAnsi="Arial" w:cs="Arial"/>
              </w:rPr>
              <w:t>Grup askılık</w:t>
            </w:r>
          </w:p>
        </w:tc>
        <w:tc>
          <w:tcPr>
            <w:tcW w:w="1341" w:type="dxa"/>
          </w:tcPr>
          <w:p w14:paraId="490945E1" w14:textId="77777777" w:rsidR="00A72025" w:rsidRDefault="00A72025" w:rsidP="002E164E">
            <w:pPr>
              <w:jc w:val="center"/>
              <w:rPr>
                <w:rFonts w:ascii="Arial" w:eastAsia="Arial" w:hAnsi="Arial" w:cs="Arial"/>
              </w:rPr>
            </w:pPr>
            <w:r>
              <w:rPr>
                <w:rFonts w:ascii="Arial" w:eastAsia="Arial" w:hAnsi="Arial" w:cs="Arial"/>
              </w:rPr>
              <w:t>2</w:t>
            </w:r>
          </w:p>
        </w:tc>
      </w:tr>
      <w:tr w:rsidR="00A72025" w14:paraId="452141F2" w14:textId="77777777" w:rsidTr="002E164E">
        <w:trPr>
          <w:trHeight w:val="281"/>
        </w:trPr>
        <w:tc>
          <w:tcPr>
            <w:tcW w:w="2694" w:type="dxa"/>
            <w:vMerge w:val="restart"/>
          </w:tcPr>
          <w:p w14:paraId="100DF677" w14:textId="77777777" w:rsidR="00A72025" w:rsidRDefault="00A72025" w:rsidP="002E164E">
            <w:pPr>
              <w:rPr>
                <w:rFonts w:ascii="Arial" w:eastAsia="Arial" w:hAnsi="Arial" w:cs="Arial"/>
              </w:rPr>
            </w:pPr>
            <w:r>
              <w:rPr>
                <w:rFonts w:ascii="Arial" w:eastAsia="Arial" w:hAnsi="Arial" w:cs="Arial"/>
              </w:rPr>
              <w:t>Derslik 202</w:t>
            </w:r>
          </w:p>
        </w:tc>
        <w:tc>
          <w:tcPr>
            <w:tcW w:w="2126" w:type="dxa"/>
            <w:vMerge w:val="restart"/>
          </w:tcPr>
          <w:p w14:paraId="02B4FA91" w14:textId="77777777" w:rsidR="00A72025" w:rsidRDefault="00A72025" w:rsidP="002E164E">
            <w:pPr>
              <w:jc w:val="center"/>
              <w:rPr>
                <w:rFonts w:ascii="Arial" w:eastAsia="Arial" w:hAnsi="Arial" w:cs="Arial"/>
              </w:rPr>
            </w:pPr>
          </w:p>
        </w:tc>
        <w:tc>
          <w:tcPr>
            <w:tcW w:w="3260" w:type="dxa"/>
          </w:tcPr>
          <w:p w14:paraId="73FD3D27" w14:textId="77777777" w:rsidR="00A72025" w:rsidRDefault="00A72025" w:rsidP="002E164E">
            <w:pPr>
              <w:rPr>
                <w:rFonts w:ascii="Arial" w:eastAsia="Arial" w:hAnsi="Arial" w:cs="Arial"/>
              </w:rPr>
            </w:pPr>
            <w:r>
              <w:rPr>
                <w:rFonts w:ascii="Arial" w:eastAsia="Arial" w:hAnsi="Arial" w:cs="Arial"/>
              </w:rPr>
              <w:t>Projeksiyon cihazı</w:t>
            </w:r>
          </w:p>
        </w:tc>
        <w:tc>
          <w:tcPr>
            <w:tcW w:w="1341" w:type="dxa"/>
          </w:tcPr>
          <w:p w14:paraId="551FEF04" w14:textId="77777777" w:rsidR="00A72025" w:rsidRDefault="00A72025" w:rsidP="002E164E">
            <w:pPr>
              <w:jc w:val="center"/>
              <w:rPr>
                <w:rFonts w:ascii="Arial" w:eastAsia="Arial" w:hAnsi="Arial" w:cs="Arial"/>
              </w:rPr>
            </w:pPr>
            <w:r>
              <w:rPr>
                <w:rFonts w:ascii="Arial" w:eastAsia="Arial" w:hAnsi="Arial" w:cs="Arial"/>
              </w:rPr>
              <w:t>1</w:t>
            </w:r>
          </w:p>
        </w:tc>
      </w:tr>
      <w:tr w:rsidR="00A72025" w14:paraId="3797F3DE" w14:textId="77777777" w:rsidTr="002E164E">
        <w:trPr>
          <w:trHeight w:val="264"/>
        </w:trPr>
        <w:tc>
          <w:tcPr>
            <w:tcW w:w="2694" w:type="dxa"/>
            <w:vMerge/>
          </w:tcPr>
          <w:p w14:paraId="27EBC46C"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1ADB1F1B"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6345074D" w14:textId="77777777" w:rsidR="00A72025" w:rsidRDefault="00A72025" w:rsidP="002E164E">
            <w:pPr>
              <w:rPr>
                <w:rFonts w:ascii="Arial" w:eastAsia="Arial" w:hAnsi="Arial" w:cs="Arial"/>
              </w:rPr>
            </w:pPr>
            <w:r>
              <w:rPr>
                <w:rFonts w:ascii="Arial" w:eastAsia="Arial" w:hAnsi="Arial" w:cs="Arial"/>
              </w:rPr>
              <w:t>Yazı tahtası</w:t>
            </w:r>
          </w:p>
        </w:tc>
        <w:tc>
          <w:tcPr>
            <w:tcW w:w="1341" w:type="dxa"/>
          </w:tcPr>
          <w:p w14:paraId="6A361386" w14:textId="77777777" w:rsidR="00A72025" w:rsidRDefault="00A72025" w:rsidP="002E164E">
            <w:pPr>
              <w:jc w:val="center"/>
              <w:rPr>
                <w:rFonts w:ascii="Arial" w:eastAsia="Arial" w:hAnsi="Arial" w:cs="Arial"/>
              </w:rPr>
            </w:pPr>
            <w:r>
              <w:rPr>
                <w:rFonts w:ascii="Arial" w:eastAsia="Arial" w:hAnsi="Arial" w:cs="Arial"/>
              </w:rPr>
              <w:t>2</w:t>
            </w:r>
          </w:p>
        </w:tc>
      </w:tr>
      <w:tr w:rsidR="00A72025" w14:paraId="44EB0630" w14:textId="77777777" w:rsidTr="002E164E">
        <w:trPr>
          <w:trHeight w:val="264"/>
        </w:trPr>
        <w:tc>
          <w:tcPr>
            <w:tcW w:w="2694" w:type="dxa"/>
            <w:vMerge/>
          </w:tcPr>
          <w:p w14:paraId="5B734C9C"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714EE904"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7B4E3151" w14:textId="77777777" w:rsidR="00A72025" w:rsidRDefault="00A72025" w:rsidP="002E164E">
            <w:pPr>
              <w:rPr>
                <w:rFonts w:ascii="Arial" w:eastAsia="Arial" w:hAnsi="Arial" w:cs="Arial"/>
              </w:rPr>
            </w:pPr>
            <w:r>
              <w:rPr>
                <w:rFonts w:ascii="Arial" w:eastAsia="Arial" w:hAnsi="Arial" w:cs="Arial"/>
              </w:rPr>
              <w:t>Kürsü</w:t>
            </w:r>
          </w:p>
        </w:tc>
        <w:tc>
          <w:tcPr>
            <w:tcW w:w="1341" w:type="dxa"/>
          </w:tcPr>
          <w:p w14:paraId="01C6DBCD" w14:textId="77777777" w:rsidR="00A72025" w:rsidRDefault="00A72025" w:rsidP="002E164E">
            <w:pPr>
              <w:jc w:val="center"/>
              <w:rPr>
                <w:rFonts w:ascii="Arial" w:eastAsia="Arial" w:hAnsi="Arial" w:cs="Arial"/>
              </w:rPr>
            </w:pPr>
            <w:r>
              <w:rPr>
                <w:rFonts w:ascii="Arial" w:eastAsia="Arial" w:hAnsi="Arial" w:cs="Arial"/>
              </w:rPr>
              <w:t>1</w:t>
            </w:r>
          </w:p>
        </w:tc>
      </w:tr>
      <w:tr w:rsidR="00A72025" w14:paraId="5FCA1E2F" w14:textId="77777777" w:rsidTr="002E164E">
        <w:trPr>
          <w:trHeight w:val="264"/>
        </w:trPr>
        <w:tc>
          <w:tcPr>
            <w:tcW w:w="2694" w:type="dxa"/>
            <w:vMerge/>
          </w:tcPr>
          <w:p w14:paraId="07593A8E"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05281F46"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6F44710E" w14:textId="77777777" w:rsidR="00A72025" w:rsidRDefault="00A72025" w:rsidP="002E164E">
            <w:pPr>
              <w:rPr>
                <w:rFonts w:ascii="Arial" w:eastAsia="Arial" w:hAnsi="Arial" w:cs="Arial"/>
              </w:rPr>
            </w:pPr>
            <w:r>
              <w:rPr>
                <w:rFonts w:ascii="Arial" w:eastAsia="Arial" w:hAnsi="Arial" w:cs="Arial"/>
              </w:rPr>
              <w:t>Öğrenci sırası</w:t>
            </w:r>
          </w:p>
        </w:tc>
        <w:tc>
          <w:tcPr>
            <w:tcW w:w="1341" w:type="dxa"/>
          </w:tcPr>
          <w:p w14:paraId="2FB221DE" w14:textId="77777777" w:rsidR="00A72025" w:rsidRDefault="00A72025" w:rsidP="002E164E">
            <w:pPr>
              <w:jc w:val="center"/>
              <w:rPr>
                <w:rFonts w:ascii="Arial" w:eastAsia="Arial" w:hAnsi="Arial" w:cs="Arial"/>
              </w:rPr>
            </w:pPr>
            <w:r>
              <w:rPr>
                <w:rFonts w:ascii="Arial" w:eastAsia="Arial" w:hAnsi="Arial" w:cs="Arial"/>
              </w:rPr>
              <w:t>16</w:t>
            </w:r>
          </w:p>
        </w:tc>
      </w:tr>
      <w:tr w:rsidR="00A72025" w14:paraId="11FE9C5D" w14:textId="77777777" w:rsidTr="002E164E">
        <w:trPr>
          <w:trHeight w:val="247"/>
        </w:trPr>
        <w:tc>
          <w:tcPr>
            <w:tcW w:w="2694" w:type="dxa"/>
            <w:vMerge/>
          </w:tcPr>
          <w:p w14:paraId="67F4D76D"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36F94F15"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155BB458" w14:textId="77777777" w:rsidR="00A72025" w:rsidRDefault="00A72025" w:rsidP="002E164E">
            <w:pPr>
              <w:rPr>
                <w:rFonts w:ascii="Arial" w:eastAsia="Arial" w:hAnsi="Arial" w:cs="Arial"/>
              </w:rPr>
            </w:pPr>
            <w:r>
              <w:rPr>
                <w:rFonts w:ascii="Arial" w:eastAsia="Arial" w:hAnsi="Arial" w:cs="Arial"/>
              </w:rPr>
              <w:t>Grup askılık</w:t>
            </w:r>
          </w:p>
        </w:tc>
        <w:tc>
          <w:tcPr>
            <w:tcW w:w="1341" w:type="dxa"/>
          </w:tcPr>
          <w:p w14:paraId="7A225407" w14:textId="77777777" w:rsidR="00A72025" w:rsidRDefault="00A72025" w:rsidP="002E164E">
            <w:pPr>
              <w:jc w:val="center"/>
              <w:rPr>
                <w:rFonts w:ascii="Arial" w:eastAsia="Arial" w:hAnsi="Arial" w:cs="Arial"/>
              </w:rPr>
            </w:pPr>
            <w:r>
              <w:rPr>
                <w:rFonts w:ascii="Arial" w:eastAsia="Arial" w:hAnsi="Arial" w:cs="Arial"/>
              </w:rPr>
              <w:t>1</w:t>
            </w:r>
          </w:p>
        </w:tc>
      </w:tr>
      <w:tr w:rsidR="00A72025" w14:paraId="18DF3ED9" w14:textId="77777777" w:rsidTr="002E164E">
        <w:trPr>
          <w:trHeight w:val="247"/>
        </w:trPr>
        <w:tc>
          <w:tcPr>
            <w:tcW w:w="2694" w:type="dxa"/>
            <w:vMerge w:val="restart"/>
          </w:tcPr>
          <w:p w14:paraId="6FC14D29" w14:textId="77777777" w:rsidR="00A72025" w:rsidRDefault="00A72025" w:rsidP="002E164E">
            <w:pPr>
              <w:rPr>
                <w:rFonts w:ascii="Arial" w:eastAsia="Arial" w:hAnsi="Arial" w:cs="Arial"/>
              </w:rPr>
            </w:pPr>
            <w:r>
              <w:rPr>
                <w:rFonts w:ascii="Arial" w:eastAsia="Arial" w:hAnsi="Arial" w:cs="Arial"/>
              </w:rPr>
              <w:t>Derslik 203</w:t>
            </w:r>
          </w:p>
        </w:tc>
        <w:tc>
          <w:tcPr>
            <w:tcW w:w="2126" w:type="dxa"/>
            <w:vMerge w:val="restart"/>
          </w:tcPr>
          <w:p w14:paraId="65BA12A1" w14:textId="77777777" w:rsidR="00A72025" w:rsidRDefault="00A72025" w:rsidP="002E164E">
            <w:pPr>
              <w:jc w:val="center"/>
              <w:rPr>
                <w:rFonts w:ascii="Arial" w:eastAsia="Arial" w:hAnsi="Arial" w:cs="Arial"/>
              </w:rPr>
            </w:pPr>
          </w:p>
        </w:tc>
        <w:tc>
          <w:tcPr>
            <w:tcW w:w="3260" w:type="dxa"/>
          </w:tcPr>
          <w:p w14:paraId="2E69AAB1" w14:textId="77777777" w:rsidR="00A72025" w:rsidRDefault="00A72025" w:rsidP="002E164E">
            <w:pPr>
              <w:rPr>
                <w:rFonts w:ascii="Arial" w:eastAsia="Arial" w:hAnsi="Arial" w:cs="Arial"/>
              </w:rPr>
            </w:pPr>
            <w:r>
              <w:rPr>
                <w:rFonts w:ascii="Arial" w:eastAsia="Arial" w:hAnsi="Arial" w:cs="Arial"/>
              </w:rPr>
              <w:t>Projeksiyon cihazı</w:t>
            </w:r>
          </w:p>
        </w:tc>
        <w:tc>
          <w:tcPr>
            <w:tcW w:w="1341" w:type="dxa"/>
          </w:tcPr>
          <w:p w14:paraId="26C619F9" w14:textId="77777777" w:rsidR="00A72025" w:rsidRDefault="00A72025" w:rsidP="002E164E">
            <w:pPr>
              <w:jc w:val="center"/>
              <w:rPr>
                <w:rFonts w:ascii="Arial" w:eastAsia="Arial" w:hAnsi="Arial" w:cs="Arial"/>
              </w:rPr>
            </w:pPr>
            <w:r>
              <w:rPr>
                <w:rFonts w:ascii="Arial" w:eastAsia="Arial" w:hAnsi="Arial" w:cs="Arial"/>
              </w:rPr>
              <w:t>1</w:t>
            </w:r>
          </w:p>
        </w:tc>
      </w:tr>
      <w:tr w:rsidR="00A72025" w14:paraId="75C7CCEC" w14:textId="77777777" w:rsidTr="002E164E">
        <w:trPr>
          <w:trHeight w:val="247"/>
        </w:trPr>
        <w:tc>
          <w:tcPr>
            <w:tcW w:w="2694" w:type="dxa"/>
            <w:vMerge/>
          </w:tcPr>
          <w:p w14:paraId="477AD90F"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4EE5E033"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63D6F6DE" w14:textId="77777777" w:rsidR="00A72025" w:rsidRDefault="00A72025" w:rsidP="002E164E">
            <w:pPr>
              <w:rPr>
                <w:rFonts w:ascii="Arial" w:eastAsia="Arial" w:hAnsi="Arial" w:cs="Arial"/>
              </w:rPr>
            </w:pPr>
            <w:r>
              <w:rPr>
                <w:rFonts w:ascii="Arial" w:eastAsia="Arial" w:hAnsi="Arial" w:cs="Arial"/>
              </w:rPr>
              <w:t>Yazı tahtası+Akıllı tahta</w:t>
            </w:r>
          </w:p>
        </w:tc>
        <w:tc>
          <w:tcPr>
            <w:tcW w:w="1341" w:type="dxa"/>
          </w:tcPr>
          <w:p w14:paraId="48C98388" w14:textId="77777777" w:rsidR="00A72025" w:rsidRDefault="00A72025" w:rsidP="002E164E">
            <w:pPr>
              <w:jc w:val="center"/>
              <w:rPr>
                <w:rFonts w:ascii="Arial" w:eastAsia="Arial" w:hAnsi="Arial" w:cs="Arial"/>
              </w:rPr>
            </w:pPr>
            <w:r>
              <w:rPr>
                <w:rFonts w:ascii="Arial" w:eastAsia="Arial" w:hAnsi="Arial" w:cs="Arial"/>
              </w:rPr>
              <w:t>2</w:t>
            </w:r>
          </w:p>
        </w:tc>
      </w:tr>
      <w:tr w:rsidR="00A72025" w14:paraId="7A819F2C" w14:textId="77777777" w:rsidTr="002E164E">
        <w:trPr>
          <w:trHeight w:val="247"/>
        </w:trPr>
        <w:tc>
          <w:tcPr>
            <w:tcW w:w="2694" w:type="dxa"/>
            <w:vMerge/>
          </w:tcPr>
          <w:p w14:paraId="0D0D75BE"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586AC52D"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131B304F" w14:textId="77777777" w:rsidR="00A72025" w:rsidRDefault="00A72025" w:rsidP="002E164E">
            <w:pPr>
              <w:rPr>
                <w:rFonts w:ascii="Arial" w:eastAsia="Arial" w:hAnsi="Arial" w:cs="Arial"/>
              </w:rPr>
            </w:pPr>
            <w:r>
              <w:rPr>
                <w:rFonts w:ascii="Arial" w:eastAsia="Arial" w:hAnsi="Arial" w:cs="Arial"/>
              </w:rPr>
              <w:t>Kürsü</w:t>
            </w:r>
          </w:p>
        </w:tc>
        <w:tc>
          <w:tcPr>
            <w:tcW w:w="1341" w:type="dxa"/>
          </w:tcPr>
          <w:p w14:paraId="1518FBD4" w14:textId="77777777" w:rsidR="00A72025" w:rsidRDefault="00A72025" w:rsidP="002E164E">
            <w:pPr>
              <w:jc w:val="center"/>
              <w:rPr>
                <w:rFonts w:ascii="Arial" w:eastAsia="Arial" w:hAnsi="Arial" w:cs="Arial"/>
              </w:rPr>
            </w:pPr>
            <w:r>
              <w:rPr>
                <w:rFonts w:ascii="Arial" w:eastAsia="Arial" w:hAnsi="Arial" w:cs="Arial"/>
              </w:rPr>
              <w:t>1</w:t>
            </w:r>
          </w:p>
        </w:tc>
      </w:tr>
      <w:tr w:rsidR="00A72025" w14:paraId="72FDDA3D" w14:textId="77777777" w:rsidTr="002E164E">
        <w:trPr>
          <w:trHeight w:val="247"/>
        </w:trPr>
        <w:tc>
          <w:tcPr>
            <w:tcW w:w="2694" w:type="dxa"/>
            <w:vMerge/>
          </w:tcPr>
          <w:p w14:paraId="59C44CCD"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5AC32B03"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0C560A6E" w14:textId="77777777" w:rsidR="00A72025" w:rsidRDefault="00A72025" w:rsidP="002E164E">
            <w:pPr>
              <w:rPr>
                <w:rFonts w:ascii="Arial" w:eastAsia="Arial" w:hAnsi="Arial" w:cs="Arial"/>
              </w:rPr>
            </w:pPr>
            <w:r>
              <w:rPr>
                <w:rFonts w:ascii="Arial" w:eastAsia="Arial" w:hAnsi="Arial" w:cs="Arial"/>
              </w:rPr>
              <w:t>Öğrenci sırası</w:t>
            </w:r>
          </w:p>
        </w:tc>
        <w:tc>
          <w:tcPr>
            <w:tcW w:w="1341" w:type="dxa"/>
          </w:tcPr>
          <w:p w14:paraId="5BDAC67F" w14:textId="77777777" w:rsidR="00A72025" w:rsidRDefault="00A72025" w:rsidP="002E164E">
            <w:pPr>
              <w:jc w:val="center"/>
              <w:rPr>
                <w:rFonts w:ascii="Arial" w:eastAsia="Arial" w:hAnsi="Arial" w:cs="Arial"/>
              </w:rPr>
            </w:pPr>
            <w:r>
              <w:rPr>
                <w:rFonts w:ascii="Arial" w:eastAsia="Arial" w:hAnsi="Arial" w:cs="Arial"/>
              </w:rPr>
              <w:t>14</w:t>
            </w:r>
          </w:p>
        </w:tc>
      </w:tr>
      <w:tr w:rsidR="00A72025" w14:paraId="4F0335D6" w14:textId="77777777" w:rsidTr="002E164E">
        <w:trPr>
          <w:trHeight w:val="247"/>
        </w:trPr>
        <w:tc>
          <w:tcPr>
            <w:tcW w:w="2694" w:type="dxa"/>
            <w:vMerge/>
          </w:tcPr>
          <w:p w14:paraId="0FAA49C7"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2126" w:type="dxa"/>
            <w:vMerge/>
          </w:tcPr>
          <w:p w14:paraId="12DD1543" w14:textId="77777777" w:rsidR="00A72025" w:rsidRDefault="00A72025" w:rsidP="002E164E">
            <w:pPr>
              <w:pBdr>
                <w:top w:val="nil"/>
                <w:left w:val="nil"/>
                <w:bottom w:val="nil"/>
                <w:right w:val="nil"/>
                <w:between w:val="nil"/>
              </w:pBdr>
              <w:spacing w:line="276" w:lineRule="auto"/>
              <w:jc w:val="left"/>
              <w:rPr>
                <w:rFonts w:ascii="Arial" w:eastAsia="Arial" w:hAnsi="Arial" w:cs="Arial"/>
              </w:rPr>
            </w:pPr>
          </w:p>
        </w:tc>
        <w:tc>
          <w:tcPr>
            <w:tcW w:w="3260" w:type="dxa"/>
          </w:tcPr>
          <w:p w14:paraId="46856722" w14:textId="77777777" w:rsidR="00A72025" w:rsidRDefault="00A72025" w:rsidP="002E164E">
            <w:pPr>
              <w:rPr>
                <w:rFonts w:ascii="Arial" w:eastAsia="Arial" w:hAnsi="Arial" w:cs="Arial"/>
              </w:rPr>
            </w:pPr>
            <w:r>
              <w:rPr>
                <w:rFonts w:ascii="Arial" w:eastAsia="Arial" w:hAnsi="Arial" w:cs="Arial"/>
              </w:rPr>
              <w:t>Grup askılık</w:t>
            </w:r>
          </w:p>
        </w:tc>
        <w:tc>
          <w:tcPr>
            <w:tcW w:w="1341" w:type="dxa"/>
          </w:tcPr>
          <w:p w14:paraId="06D25B3F" w14:textId="77777777" w:rsidR="00A72025" w:rsidRDefault="00A72025" w:rsidP="002E164E">
            <w:pPr>
              <w:jc w:val="center"/>
              <w:rPr>
                <w:rFonts w:ascii="Arial" w:eastAsia="Arial" w:hAnsi="Arial" w:cs="Arial"/>
              </w:rPr>
            </w:pPr>
            <w:r>
              <w:rPr>
                <w:rFonts w:ascii="Arial" w:eastAsia="Arial" w:hAnsi="Arial" w:cs="Arial"/>
              </w:rPr>
              <w:t>1</w:t>
            </w:r>
          </w:p>
        </w:tc>
      </w:tr>
    </w:tbl>
    <w:p w14:paraId="64E2DD93" w14:textId="77777777" w:rsidR="00642602" w:rsidRDefault="006F6EFB" w:rsidP="00BB75F6">
      <w:pPr>
        <w:pStyle w:val="GvdeMetni"/>
        <w:rPr>
          <w:rFonts w:ascii="Arial" w:hAnsi="Arial" w:cs="Arial"/>
        </w:rPr>
      </w:pPr>
      <w:r>
        <w:rPr>
          <w:rFonts w:ascii="Arial" w:hAnsi="Arial" w:cs="Arial"/>
        </w:rPr>
        <w:br w:type="textWrapping" w:clear="all"/>
      </w:r>
    </w:p>
    <w:p w14:paraId="6E5B3268" w14:textId="77777777" w:rsidR="00E4040A" w:rsidRDefault="00E4040A" w:rsidP="00BB75F6">
      <w:pPr>
        <w:pStyle w:val="GvdeMetni"/>
        <w:rPr>
          <w:rFonts w:ascii="Arial" w:hAnsi="Arial" w:cs="Arial"/>
        </w:rPr>
      </w:pPr>
    </w:p>
    <w:p w14:paraId="3BA9B019" w14:textId="77777777" w:rsidR="00077971" w:rsidRPr="00E872DE" w:rsidRDefault="007A3FA7" w:rsidP="009F6ED1">
      <w:pPr>
        <w:pStyle w:val="Balk3"/>
        <w:jc w:val="both"/>
        <w:rPr>
          <w:rFonts w:ascii="Arial" w:hAnsi="Arial" w:cs="Arial"/>
          <w:color w:val="1F497D" w:themeColor="text2"/>
        </w:rPr>
      </w:pPr>
      <w:bookmarkStart w:id="205" w:name="_7.2_Diğer_Alanlar_1"/>
      <w:bookmarkStart w:id="206" w:name="_Toc224410957"/>
      <w:bookmarkStart w:id="207" w:name="_Toc224532404"/>
      <w:bookmarkStart w:id="208" w:name="_Toc342573115"/>
      <w:bookmarkStart w:id="209" w:name="_Toc356564428"/>
      <w:bookmarkStart w:id="210" w:name="_Toc140750408"/>
      <w:bookmarkEnd w:id="205"/>
      <w:r w:rsidRPr="00E872DE">
        <w:rPr>
          <w:rFonts w:ascii="Arial" w:hAnsi="Arial" w:cs="Arial"/>
          <w:color w:val="1F497D" w:themeColor="text2"/>
        </w:rPr>
        <w:t>7.2 Diğer Alanlar ve Altyapı</w:t>
      </w:r>
      <w:bookmarkEnd w:id="206"/>
      <w:bookmarkEnd w:id="207"/>
      <w:bookmarkEnd w:id="208"/>
      <w:bookmarkEnd w:id="209"/>
      <w:bookmarkEnd w:id="210"/>
    </w:p>
    <w:p w14:paraId="77D593B5" w14:textId="5BC16D8A" w:rsidR="006F6EFB" w:rsidRPr="00A72025" w:rsidRDefault="00A72025" w:rsidP="00A72025">
      <w:pPr>
        <w:pStyle w:val="Balk3"/>
        <w:ind w:firstLine="0"/>
        <w:jc w:val="both"/>
        <w:rPr>
          <w:rFonts w:ascii="Arial" w:hAnsi="Arial" w:cs="Arial"/>
          <w:b w:val="0"/>
          <w:sz w:val="24"/>
          <w:szCs w:val="24"/>
        </w:rPr>
      </w:pPr>
      <w:bookmarkStart w:id="211" w:name="_Toc224410958"/>
      <w:bookmarkStart w:id="212" w:name="_Toc224532405"/>
      <w:bookmarkStart w:id="213" w:name="_Toc342573118"/>
      <w:bookmarkStart w:id="214" w:name="_Toc356564429"/>
      <w:bookmarkStart w:id="215" w:name="_Toc140750409"/>
      <w:r w:rsidRPr="00A72025">
        <w:rPr>
          <w:rFonts w:ascii="Arial" w:hAnsi="Arial" w:cs="Arial"/>
          <w:b w:val="0"/>
          <w:sz w:val="24"/>
          <w:szCs w:val="24"/>
        </w:rPr>
        <w:t>Fizik Anabilim Dalı bünyesinde, öğrencilerin kullanımına açık araştırma laboratuvarları, deneysel çalışmalar için gerekli ölçüm cihazları ve bilgisayar laboratuvarları bulunmaktadır. Ayrıca, diğer fakültelerle ve araştırma merkezleriyle yapılan iş birlikleri sayesinde öğrenciler daha geniş ve donanımlı bir altyapıya erişim imkânı bulmaktadır.</w:t>
      </w:r>
    </w:p>
    <w:p w14:paraId="579084C8" w14:textId="77777777" w:rsidR="00077971" w:rsidRPr="00E872DE" w:rsidRDefault="005B2122" w:rsidP="009F6ED1">
      <w:pPr>
        <w:pStyle w:val="Balk3"/>
        <w:jc w:val="both"/>
        <w:rPr>
          <w:rFonts w:ascii="Arial" w:hAnsi="Arial" w:cs="Arial"/>
          <w:color w:val="1F497D" w:themeColor="text2"/>
        </w:rPr>
      </w:pPr>
      <w:r w:rsidRPr="00E872DE">
        <w:rPr>
          <w:rFonts w:ascii="Arial" w:hAnsi="Arial" w:cs="Arial"/>
          <w:color w:val="1F497D" w:themeColor="text2"/>
        </w:rPr>
        <w:t>7.3 Çağdaş</w:t>
      </w:r>
      <w:r w:rsidR="00506B44" w:rsidRPr="00E872DE">
        <w:rPr>
          <w:rFonts w:ascii="Arial" w:hAnsi="Arial" w:cs="Arial"/>
          <w:color w:val="1F497D" w:themeColor="text2"/>
        </w:rPr>
        <w:t xml:space="preserve"> </w:t>
      </w:r>
      <w:r w:rsidRPr="00E872DE">
        <w:rPr>
          <w:rFonts w:ascii="Arial" w:hAnsi="Arial" w:cs="Arial"/>
          <w:color w:val="1F497D" w:themeColor="text2"/>
        </w:rPr>
        <w:t>Öğrenim Araçları ve Bilişim</w:t>
      </w:r>
      <w:r w:rsidR="007A3FA7" w:rsidRPr="00E872DE">
        <w:rPr>
          <w:rFonts w:ascii="Arial" w:hAnsi="Arial" w:cs="Arial"/>
          <w:color w:val="1F497D" w:themeColor="text2"/>
        </w:rPr>
        <w:t xml:space="preserve"> Altyapısı</w:t>
      </w:r>
      <w:bookmarkEnd w:id="211"/>
      <w:bookmarkEnd w:id="212"/>
      <w:bookmarkEnd w:id="213"/>
      <w:bookmarkEnd w:id="214"/>
      <w:bookmarkEnd w:id="215"/>
    </w:p>
    <w:p w14:paraId="1D27D1F9" w14:textId="77777777" w:rsidR="00A72025" w:rsidRDefault="00A72025" w:rsidP="00A72025">
      <w:pPr>
        <w:rPr>
          <w:rFonts w:ascii="Arial" w:eastAsia="Arial" w:hAnsi="Arial" w:cs="Arial"/>
        </w:rPr>
      </w:pPr>
      <w:r>
        <w:rPr>
          <w:rFonts w:ascii="Arial" w:eastAsia="Arial" w:hAnsi="Arial" w:cs="Arial"/>
        </w:rPr>
        <w:t>Derslerin yürütülmesinde akıllı tahta, çevrim içi ders platformları ve güncel yazılımlar kullanılmaktadır. Öğrenciler, biyoinformatik ve istatistiksel analiz yazılımlarına erişebilmekte; ayrıca, uzaktan eğitim altyapısı sayesinde dersler çevrim içi olarak da takip edilebilmektedir.</w:t>
      </w:r>
    </w:p>
    <w:p w14:paraId="5E42DA93" w14:textId="77777777" w:rsidR="007352F5" w:rsidRPr="00E872DE" w:rsidRDefault="007352F5" w:rsidP="007352F5">
      <w:pPr>
        <w:rPr>
          <w:rFonts w:ascii="Arial" w:hAnsi="Arial" w:cs="Arial"/>
        </w:rPr>
      </w:pPr>
    </w:p>
    <w:p w14:paraId="45C82526" w14:textId="77777777" w:rsidR="007A3FA7" w:rsidRPr="00E872DE" w:rsidRDefault="007A3FA7" w:rsidP="003A7635">
      <w:pPr>
        <w:pStyle w:val="Balk3"/>
        <w:jc w:val="both"/>
        <w:rPr>
          <w:rFonts w:ascii="Arial" w:hAnsi="Arial" w:cs="Arial"/>
          <w:color w:val="1F497D" w:themeColor="text2"/>
        </w:rPr>
      </w:pPr>
      <w:bookmarkStart w:id="216" w:name="_Toc224410959"/>
      <w:bookmarkStart w:id="217" w:name="_Toc224532406"/>
      <w:bookmarkStart w:id="218" w:name="_Toc342573121"/>
      <w:bookmarkStart w:id="219" w:name="_Toc356564430"/>
      <w:bookmarkStart w:id="220" w:name="_Toc140750410"/>
      <w:r w:rsidRPr="00E872DE">
        <w:rPr>
          <w:rFonts w:ascii="Arial" w:hAnsi="Arial" w:cs="Arial"/>
          <w:color w:val="1F497D" w:themeColor="text2"/>
        </w:rPr>
        <w:t>7.4 Kütüphane</w:t>
      </w:r>
      <w:bookmarkEnd w:id="216"/>
      <w:bookmarkEnd w:id="217"/>
      <w:bookmarkEnd w:id="218"/>
      <w:bookmarkEnd w:id="219"/>
      <w:bookmarkEnd w:id="220"/>
    </w:p>
    <w:p w14:paraId="46A5A66A" w14:textId="77777777" w:rsidR="00A72025" w:rsidRDefault="00A72025" w:rsidP="00A72025">
      <w:pPr>
        <w:pStyle w:val="Balk3"/>
        <w:ind w:left="0" w:hanging="15"/>
        <w:jc w:val="both"/>
        <w:rPr>
          <w:rFonts w:ascii="Arial" w:eastAsia="Arial" w:hAnsi="Arial" w:cs="Arial"/>
          <w:b w:val="0"/>
          <w:sz w:val="24"/>
          <w:szCs w:val="24"/>
        </w:rPr>
      </w:pPr>
      <w:bookmarkStart w:id="221" w:name="_Toc224410960"/>
      <w:bookmarkStart w:id="222" w:name="_Toc224532407"/>
      <w:bookmarkStart w:id="223" w:name="_Toc342573122"/>
      <w:bookmarkStart w:id="224" w:name="_Toc356564431"/>
      <w:bookmarkStart w:id="225" w:name="_Toc140750411"/>
      <w:r>
        <w:rPr>
          <w:rFonts w:ascii="Arial" w:eastAsia="Arial" w:hAnsi="Arial" w:cs="Arial"/>
          <w:b w:val="0"/>
          <w:sz w:val="24"/>
          <w:szCs w:val="24"/>
        </w:rPr>
        <w:t>Üniversite kütüphanesi, basılı kaynakların yanı sıra geniş bir elektronik veri tabanı erişimi sunmaktadır. Öğrenciler, ulusal ve uluslararası akademik dergilere, e-kitaplara ve tez arşivlerine çevrimiçi olarak ulaşabilmektedir. Bu durum, tez ve proje çalışmalarına doğrudan katkı sağlamaktadır.</w:t>
      </w:r>
    </w:p>
    <w:p w14:paraId="2A46044A" w14:textId="77777777" w:rsidR="006F6EFB" w:rsidRDefault="006F6EFB" w:rsidP="003A7635">
      <w:pPr>
        <w:pStyle w:val="Balk3"/>
        <w:jc w:val="both"/>
        <w:rPr>
          <w:rFonts w:ascii="Arial" w:hAnsi="Arial" w:cs="Arial"/>
          <w:color w:val="1F497D" w:themeColor="text2"/>
        </w:rPr>
      </w:pPr>
    </w:p>
    <w:p w14:paraId="5B1F4A6C" w14:textId="77777777" w:rsidR="00077971" w:rsidRPr="00E872DE" w:rsidRDefault="007A3FA7" w:rsidP="003A7635">
      <w:pPr>
        <w:pStyle w:val="Balk3"/>
        <w:jc w:val="both"/>
        <w:rPr>
          <w:rFonts w:ascii="Arial" w:hAnsi="Arial" w:cs="Arial"/>
          <w:color w:val="1F497D" w:themeColor="text2"/>
        </w:rPr>
      </w:pPr>
      <w:r w:rsidRPr="00E872DE">
        <w:rPr>
          <w:rFonts w:ascii="Arial" w:hAnsi="Arial" w:cs="Arial"/>
          <w:color w:val="1F497D" w:themeColor="text2"/>
        </w:rPr>
        <w:t>7.5 Özel Önlemler</w:t>
      </w:r>
      <w:bookmarkEnd w:id="221"/>
      <w:bookmarkEnd w:id="222"/>
      <w:bookmarkEnd w:id="223"/>
      <w:bookmarkEnd w:id="224"/>
      <w:bookmarkEnd w:id="225"/>
    </w:p>
    <w:p w14:paraId="49CD44B5" w14:textId="77777777" w:rsidR="00A72025" w:rsidRDefault="00A72025" w:rsidP="00A72025">
      <w:pPr>
        <w:rPr>
          <w:rFonts w:ascii="Arial" w:eastAsia="Arial" w:hAnsi="Arial" w:cs="Arial"/>
        </w:rPr>
      </w:pPr>
      <w:r>
        <w:rPr>
          <w:rFonts w:ascii="Arial" w:eastAsia="Arial" w:hAnsi="Arial" w:cs="Arial"/>
        </w:rPr>
        <w:t>Öğrencilerin akademik ve sosyal ihtiyaçlarına yönelik danışmanlık hizmetleri sunulmakta, ayrıca tez ve proje süreçlerinde etik kurullar tarafından düzenli değerlendirmeler yapılmaktadır. Öğrencilerin motivasyonunu artırmak amacıyla bilimsel etkinlikler, konferanslar ve çalıştaylar düzenlenmektedir.</w:t>
      </w:r>
    </w:p>
    <w:p w14:paraId="62D1B41C" w14:textId="77777777" w:rsidR="00A72025" w:rsidRDefault="00A72025" w:rsidP="00A72025">
      <w:pPr>
        <w:rPr>
          <w:rFonts w:ascii="Arial" w:eastAsia="Arial" w:hAnsi="Arial" w:cs="Arial"/>
        </w:rPr>
      </w:pPr>
    </w:p>
    <w:p w14:paraId="5A76EC45" w14:textId="77777777" w:rsidR="001D35A9" w:rsidRPr="00E872DE" w:rsidRDefault="001D35A9" w:rsidP="001B534F">
      <w:pPr>
        <w:rPr>
          <w:rFonts w:ascii="Arial" w:hAnsi="Arial" w:cs="Arial"/>
          <w:color w:val="00B050"/>
        </w:rPr>
      </w:pPr>
    </w:p>
    <w:p w14:paraId="1F530782" w14:textId="77777777" w:rsidR="007A3FA7" w:rsidRPr="00E872DE" w:rsidRDefault="004D7BB1" w:rsidP="00443982">
      <w:pPr>
        <w:pStyle w:val="Balk3"/>
        <w:rPr>
          <w:rFonts w:ascii="Arial" w:hAnsi="Arial" w:cs="Arial"/>
          <w:color w:val="1F497D" w:themeColor="text2"/>
          <w:sz w:val="24"/>
        </w:rPr>
      </w:pPr>
      <w:bookmarkStart w:id="226" w:name="_Toc342573124"/>
      <w:bookmarkStart w:id="227" w:name="_Toc140750412"/>
      <w:r w:rsidRPr="00E872DE">
        <w:rPr>
          <w:rFonts w:ascii="Arial" w:hAnsi="Arial" w:cs="Arial"/>
          <w:color w:val="1F497D" w:themeColor="text2"/>
        </w:rPr>
        <w:t>7.</w:t>
      </w:r>
      <w:r w:rsidR="00AA198F" w:rsidRPr="00E872DE">
        <w:rPr>
          <w:rFonts w:ascii="Arial" w:hAnsi="Arial" w:cs="Arial"/>
          <w:color w:val="1F497D" w:themeColor="text2"/>
        </w:rPr>
        <w:t xml:space="preserve">6 </w:t>
      </w:r>
      <w:r w:rsidR="007A3FA7" w:rsidRPr="00E872DE">
        <w:rPr>
          <w:rFonts w:ascii="Arial" w:hAnsi="Arial" w:cs="Arial"/>
          <w:color w:val="1F497D" w:themeColor="text2"/>
        </w:rPr>
        <w:t xml:space="preserve">Engelliler için </w:t>
      </w:r>
      <w:bookmarkEnd w:id="226"/>
      <w:r w:rsidR="002D267E" w:rsidRPr="00E872DE">
        <w:rPr>
          <w:rFonts w:ascii="Arial" w:hAnsi="Arial" w:cs="Arial"/>
          <w:color w:val="1F497D" w:themeColor="text2"/>
        </w:rPr>
        <w:t>Önlemler</w:t>
      </w:r>
      <w:bookmarkEnd w:id="227"/>
    </w:p>
    <w:p w14:paraId="4F53C40B" w14:textId="5BB05C33" w:rsidR="002E31DD" w:rsidRPr="00E872DE" w:rsidRDefault="00A72025" w:rsidP="000C742D">
      <w:pPr>
        <w:rPr>
          <w:rFonts w:ascii="Arial" w:hAnsi="Arial" w:cs="Arial"/>
          <w:color w:val="0070C0"/>
        </w:rPr>
      </w:pPr>
      <w:r>
        <w:rPr>
          <w:rFonts w:ascii="Arial" w:eastAsia="Arial" w:hAnsi="Arial" w:cs="Arial"/>
        </w:rPr>
        <w:lastRenderedPageBreak/>
        <w:t>Üniversite genelinde engelli öğrencilerin eğitim-öğretim süreçlerine katılımını kolaylaştırmak için erişilebilir derslikler, engelli öğrenci birimi ve dijital içerik destekleri sağlanmaktadır. Gerekli durumlarda özel ders materyalleri hazırlanmakta ve danışman öğretim üyeleri bireysel destek vermektedir.</w:t>
      </w:r>
      <w:r w:rsidR="002E31DD" w:rsidRPr="00E872DE">
        <w:rPr>
          <w:rFonts w:ascii="Arial" w:hAnsi="Arial" w:cs="Arial"/>
          <w:color w:val="0070C0"/>
        </w:rPr>
        <w:br w:type="page"/>
      </w:r>
    </w:p>
    <w:p w14:paraId="5B94AE37" w14:textId="77777777" w:rsidR="007A3FA7" w:rsidRPr="00E872DE" w:rsidRDefault="00D01044" w:rsidP="00BB75F6">
      <w:pPr>
        <w:pStyle w:val="Balk3"/>
        <w:rPr>
          <w:rFonts w:ascii="Arial" w:hAnsi="Arial" w:cs="Arial"/>
          <w:color w:val="1F497D" w:themeColor="text2"/>
        </w:rPr>
      </w:pPr>
      <w:bookmarkStart w:id="228" w:name="_Toc224410961"/>
      <w:bookmarkStart w:id="229" w:name="_Toc224532408"/>
      <w:bookmarkStart w:id="230" w:name="_Toc342573125"/>
      <w:bookmarkStart w:id="231" w:name="_Toc356564432"/>
      <w:bookmarkStart w:id="232" w:name="_Toc140750413"/>
      <w:r w:rsidRPr="00E872DE">
        <w:rPr>
          <w:rFonts w:ascii="Arial" w:hAnsi="Arial" w:cs="Arial"/>
          <w:color w:val="1F497D" w:themeColor="text2"/>
        </w:rPr>
        <w:lastRenderedPageBreak/>
        <w:t>ÖLÇÜT 8: KURUM DESTEĞİ VE PARASAL KAYNAKLAR</w:t>
      </w:r>
      <w:bookmarkEnd w:id="228"/>
      <w:bookmarkEnd w:id="229"/>
      <w:bookmarkEnd w:id="230"/>
      <w:bookmarkEnd w:id="231"/>
      <w:bookmarkEnd w:id="232"/>
    </w:p>
    <w:p w14:paraId="71EC541C" w14:textId="77777777" w:rsidR="007A3FA7" w:rsidRPr="00E872DE" w:rsidRDefault="007A3FA7" w:rsidP="00BB75F6">
      <w:pPr>
        <w:pStyle w:val="Balk3"/>
        <w:rPr>
          <w:rFonts w:ascii="Arial" w:hAnsi="Arial" w:cs="Arial"/>
          <w:color w:val="1F497D" w:themeColor="text2"/>
        </w:rPr>
      </w:pPr>
      <w:bookmarkStart w:id="233" w:name="_8.1_Bütçe_Süreci"/>
      <w:bookmarkStart w:id="234" w:name="_Toc224410962"/>
      <w:bookmarkStart w:id="235" w:name="_Toc224532409"/>
      <w:bookmarkStart w:id="236" w:name="_Toc342573126"/>
      <w:bookmarkStart w:id="237" w:name="_Toc356564433"/>
      <w:bookmarkStart w:id="238" w:name="_Toc140750414"/>
      <w:bookmarkEnd w:id="233"/>
      <w:r w:rsidRPr="00E872DE">
        <w:rPr>
          <w:rFonts w:ascii="Arial" w:hAnsi="Arial" w:cs="Arial"/>
          <w:color w:val="1F497D" w:themeColor="text2"/>
        </w:rPr>
        <w:t>8.1 Bütçe Süreci ve Kurumsal Destek</w:t>
      </w:r>
      <w:bookmarkEnd w:id="234"/>
      <w:bookmarkEnd w:id="235"/>
      <w:bookmarkEnd w:id="236"/>
      <w:bookmarkEnd w:id="237"/>
      <w:bookmarkEnd w:id="238"/>
    </w:p>
    <w:p w14:paraId="1263B81A" w14:textId="77777777" w:rsidR="00A41786" w:rsidRPr="00E872DE" w:rsidRDefault="00A41786" w:rsidP="00A41786">
      <w:pPr>
        <w:pStyle w:val="Balk5"/>
        <w:rPr>
          <w:rFonts w:ascii="Arial" w:hAnsi="Arial" w:cs="Arial"/>
        </w:rPr>
      </w:pPr>
      <w:bookmarkStart w:id="239" w:name="_Toc250726648"/>
      <w:bookmarkStart w:id="240" w:name="_Toc251168870"/>
      <w:bookmarkStart w:id="241" w:name="_Toc342573127"/>
      <w:r w:rsidRPr="00E872DE">
        <w:rPr>
          <w:rFonts w:ascii="Arial" w:hAnsi="Arial" w:cs="Arial"/>
        </w:rPr>
        <w:t>Tablo 8.1 Parasal Kaynaklar ve Harcamalar</w:t>
      </w:r>
      <w:bookmarkEnd w:id="239"/>
      <w:bookmarkEnd w:id="240"/>
      <w:bookmarkEnd w:id="241"/>
    </w:p>
    <w:p w14:paraId="169A6FBA" w14:textId="77777777" w:rsidR="00A41786" w:rsidRPr="00E872DE" w:rsidRDefault="006F6EFB" w:rsidP="00A41786">
      <w:pPr>
        <w:spacing w:after="120"/>
        <w:jc w:val="center"/>
        <w:rPr>
          <w:rFonts w:ascii="Arial" w:hAnsi="Arial" w:cs="Arial"/>
          <w:b/>
          <w:bCs/>
          <w:sz w:val="28"/>
        </w:rPr>
      </w:pPr>
      <w:r>
        <w:rPr>
          <w:rFonts w:ascii="Arial" w:hAnsi="Arial" w:cs="Arial"/>
          <w:b/>
          <w:bCs/>
          <w:sz w:val="28"/>
        </w:rPr>
        <w:t>……….. 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E872DE" w14:paraId="5D28CCF7"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3DBCE17A" w14:textId="77777777" w:rsidR="00A41786" w:rsidRPr="00E872DE" w:rsidRDefault="00A41786" w:rsidP="00584859">
            <w:pPr>
              <w:jc w:val="left"/>
              <w:rPr>
                <w:rFonts w:ascii="Arial" w:hAnsi="Arial" w:cs="Arial"/>
                <w:szCs w:val="22"/>
              </w:rPr>
            </w:pPr>
            <w:r w:rsidRPr="00E872DE">
              <w:rPr>
                <w:rFonts w:ascii="Arial" w:hAnsi="Arial" w:cs="Arial"/>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1222D3EC"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Mali Yıl </w:t>
            </w:r>
          </w:p>
        </w:tc>
      </w:tr>
      <w:tr w:rsidR="00A41786" w:rsidRPr="00E872DE" w14:paraId="0324936C"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014BFD78" w14:textId="77777777" w:rsidR="00A41786" w:rsidRPr="00E872DE" w:rsidRDefault="00A41786" w:rsidP="00584859">
            <w:pPr>
              <w:pStyle w:val="GvdeMetni"/>
              <w:spacing w:after="0"/>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5B47A0FC"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Önceki </w:t>
            </w:r>
            <w:r w:rsidR="006F6EFB">
              <w:rPr>
                <w:rFonts w:ascii="Arial" w:hAnsi="Arial" w:cs="Arial"/>
                <w:szCs w:val="22"/>
              </w:rPr>
              <w:t>Y</w:t>
            </w:r>
            <w:r w:rsidRPr="00E872DE">
              <w:rPr>
                <w:rFonts w:ascii="Arial" w:hAnsi="Arial" w:cs="Arial"/>
                <w:szCs w:val="22"/>
              </w:rPr>
              <w:t>ıl (Gerçekleşen)</w:t>
            </w:r>
          </w:p>
          <w:p w14:paraId="65F7CCD2"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6E798175" w14:textId="77777777" w:rsidR="00A41786" w:rsidRPr="00E872DE" w:rsidRDefault="006F6EFB" w:rsidP="00584859">
            <w:pPr>
              <w:pStyle w:val="GvdeMetni"/>
              <w:spacing w:after="0"/>
              <w:jc w:val="center"/>
              <w:rPr>
                <w:rFonts w:ascii="Arial" w:hAnsi="Arial" w:cs="Arial"/>
                <w:szCs w:val="22"/>
              </w:rPr>
            </w:pPr>
            <w:r>
              <w:rPr>
                <w:rFonts w:ascii="Arial" w:hAnsi="Arial" w:cs="Arial"/>
                <w:szCs w:val="22"/>
              </w:rPr>
              <w:t>İçinde Bulunulan</w:t>
            </w:r>
            <w:r w:rsidR="00A41786" w:rsidRPr="00E872DE">
              <w:rPr>
                <w:rFonts w:ascii="Arial" w:hAnsi="Arial" w:cs="Arial"/>
                <w:szCs w:val="22"/>
              </w:rPr>
              <w:t xml:space="preserve"> </w:t>
            </w:r>
            <w:r>
              <w:rPr>
                <w:rFonts w:ascii="Arial" w:hAnsi="Arial" w:cs="Arial"/>
                <w:szCs w:val="22"/>
              </w:rPr>
              <w:t>Y</w:t>
            </w:r>
            <w:r w:rsidR="00A41786" w:rsidRPr="00E872DE">
              <w:rPr>
                <w:rFonts w:ascii="Arial" w:hAnsi="Arial" w:cs="Arial"/>
                <w:szCs w:val="22"/>
              </w:rPr>
              <w:t>ıl (Bütçelenen)</w:t>
            </w:r>
          </w:p>
          <w:p w14:paraId="4668584B"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2C101994" w14:textId="77777777" w:rsidR="00A41786" w:rsidRPr="00E872DE" w:rsidRDefault="00A41786" w:rsidP="00971851">
            <w:pPr>
              <w:pStyle w:val="GvdeMetni"/>
              <w:spacing w:after="0"/>
              <w:jc w:val="center"/>
              <w:rPr>
                <w:rFonts w:ascii="Arial" w:hAnsi="Arial" w:cs="Arial"/>
                <w:b/>
                <w:bCs/>
                <w:szCs w:val="22"/>
                <w:vertAlign w:val="superscript"/>
                <w:lang w:val="en-US"/>
              </w:rPr>
            </w:pPr>
            <w:r w:rsidRPr="00E872DE">
              <w:rPr>
                <w:rFonts w:ascii="Arial" w:hAnsi="Arial" w:cs="Arial"/>
                <w:szCs w:val="22"/>
              </w:rPr>
              <w:t xml:space="preserve">Sonraki </w:t>
            </w:r>
            <w:r w:rsidR="006F6EFB">
              <w:rPr>
                <w:rFonts w:ascii="Arial" w:hAnsi="Arial" w:cs="Arial"/>
                <w:szCs w:val="22"/>
              </w:rPr>
              <w:t>Y</w:t>
            </w:r>
            <w:r w:rsidRPr="00E872DE">
              <w:rPr>
                <w:rFonts w:ascii="Arial" w:hAnsi="Arial" w:cs="Arial"/>
                <w:szCs w:val="22"/>
              </w:rPr>
              <w:t>ıl</w:t>
            </w:r>
            <w:r w:rsidRPr="00E872DE">
              <w:rPr>
                <w:rFonts w:ascii="Arial" w:hAnsi="Arial" w:cs="Arial"/>
                <w:szCs w:val="22"/>
                <w:vertAlign w:val="superscript"/>
              </w:rPr>
              <w:t>5</w:t>
            </w:r>
          </w:p>
          <w:p w14:paraId="00B1FE90" w14:textId="77777777" w:rsidR="00A41786" w:rsidRPr="00E872DE" w:rsidRDefault="00A41786" w:rsidP="00971851">
            <w:pPr>
              <w:pStyle w:val="GvdeMetni"/>
              <w:spacing w:after="0"/>
              <w:jc w:val="center"/>
              <w:rPr>
                <w:rFonts w:ascii="Arial" w:hAnsi="Arial" w:cs="Arial"/>
                <w:b/>
                <w:bCs/>
                <w:szCs w:val="22"/>
                <w:lang w:val="en-US"/>
              </w:rPr>
            </w:pPr>
            <w:r w:rsidRPr="00E872DE">
              <w:rPr>
                <w:rFonts w:ascii="Arial" w:hAnsi="Arial" w:cs="Arial"/>
                <w:szCs w:val="22"/>
              </w:rPr>
              <w:t>(Bütçelenen)</w:t>
            </w:r>
          </w:p>
          <w:p w14:paraId="477F8BD7" w14:textId="77777777" w:rsidR="00A41786" w:rsidRPr="00E872DE" w:rsidRDefault="00A41786">
            <w:pPr>
              <w:pStyle w:val="GvdeMetni"/>
              <w:spacing w:after="0"/>
              <w:jc w:val="center"/>
              <w:rPr>
                <w:rFonts w:ascii="Arial" w:hAnsi="Arial" w:cs="Arial"/>
                <w:szCs w:val="22"/>
              </w:rPr>
            </w:pPr>
            <w:r w:rsidRPr="00E872DE">
              <w:rPr>
                <w:rFonts w:ascii="Arial" w:hAnsi="Arial" w:cs="Arial"/>
                <w:szCs w:val="22"/>
              </w:rPr>
              <w:t>(TL)</w:t>
            </w:r>
          </w:p>
        </w:tc>
      </w:tr>
      <w:tr w:rsidR="00A41786" w:rsidRPr="00E872DE" w14:paraId="20E430D9"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2D384CC9"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Ücretler</w:t>
            </w:r>
            <w:r w:rsidRPr="00E872DE">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63E6777D" w14:textId="77777777" w:rsidR="00A41786" w:rsidRPr="00E872DE" w:rsidRDefault="00A41786" w:rsidP="00584859">
            <w:pPr>
              <w:pStyle w:val="GvdeMetni"/>
              <w:spacing w:after="0"/>
              <w:rPr>
                <w:rFonts w:ascii="Arial" w:hAnsi="Arial" w:cs="Arial"/>
                <w:szCs w:val="22"/>
              </w:rPr>
            </w:pPr>
          </w:p>
        </w:tc>
        <w:tc>
          <w:tcPr>
            <w:tcW w:w="1789" w:type="dxa"/>
            <w:tcBorders>
              <w:top w:val="single" w:sz="18" w:space="0" w:color="000000"/>
              <w:left w:val="single" w:sz="12" w:space="0" w:color="auto"/>
              <w:bottom w:val="single" w:sz="6" w:space="0" w:color="000000"/>
              <w:right w:val="single" w:sz="12" w:space="0" w:color="auto"/>
            </w:tcBorders>
            <w:vAlign w:val="center"/>
          </w:tcPr>
          <w:p w14:paraId="1B82D74C" w14:textId="77777777" w:rsidR="00CE11CF" w:rsidRPr="00E872DE" w:rsidRDefault="00CE11CF" w:rsidP="00584859">
            <w:pPr>
              <w:pStyle w:val="GvdeMetni"/>
              <w:spacing w:after="0"/>
              <w:rPr>
                <w:rFonts w:ascii="Arial" w:hAnsi="Arial" w:cs="Arial"/>
                <w:szCs w:val="22"/>
              </w:rPr>
            </w:pPr>
          </w:p>
        </w:tc>
        <w:tc>
          <w:tcPr>
            <w:tcW w:w="1695" w:type="dxa"/>
            <w:tcBorders>
              <w:top w:val="single" w:sz="18" w:space="0" w:color="000000"/>
              <w:left w:val="single" w:sz="12" w:space="0" w:color="auto"/>
              <w:bottom w:val="single" w:sz="6" w:space="0" w:color="000000"/>
              <w:right w:val="single" w:sz="18" w:space="0" w:color="000000"/>
            </w:tcBorders>
            <w:vAlign w:val="center"/>
          </w:tcPr>
          <w:p w14:paraId="058A2CC5" w14:textId="77777777" w:rsidR="00A41786" w:rsidRPr="00E872DE" w:rsidRDefault="00A41786" w:rsidP="00584859">
            <w:pPr>
              <w:pStyle w:val="GvdeMetni"/>
              <w:spacing w:after="0"/>
              <w:rPr>
                <w:rFonts w:ascii="Arial" w:hAnsi="Arial" w:cs="Arial"/>
                <w:szCs w:val="22"/>
              </w:rPr>
            </w:pPr>
          </w:p>
        </w:tc>
      </w:tr>
      <w:tr w:rsidR="00A41786" w:rsidRPr="00E872DE" w14:paraId="57F6EB51"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D32BFE8"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4EF927A2"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7725189"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07AECCE4" w14:textId="77777777" w:rsidR="00A41786" w:rsidRPr="00E872DE" w:rsidRDefault="00A41786" w:rsidP="00584859">
            <w:pPr>
              <w:pStyle w:val="GvdeMetni"/>
              <w:spacing w:after="0"/>
              <w:rPr>
                <w:rFonts w:ascii="Arial" w:hAnsi="Arial" w:cs="Arial"/>
                <w:szCs w:val="22"/>
              </w:rPr>
            </w:pPr>
          </w:p>
        </w:tc>
      </w:tr>
      <w:tr w:rsidR="00A41786" w:rsidRPr="00E872DE" w14:paraId="0BF2B1EE"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6AE6DE0"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5CB9EFFB" w14:textId="17029016" w:rsidR="00A41786" w:rsidRPr="00E872DE" w:rsidRDefault="00652F70" w:rsidP="00883937">
            <w:pPr>
              <w:pStyle w:val="GvdeMetni"/>
              <w:spacing w:after="0"/>
              <w:jc w:val="center"/>
              <w:rPr>
                <w:rFonts w:ascii="Arial" w:hAnsi="Arial" w:cs="Arial"/>
                <w:szCs w:val="22"/>
              </w:rPr>
            </w:pPr>
            <w:r>
              <w:rPr>
                <w:rFonts w:ascii="Arial" w:hAnsi="Arial" w:cs="Arial"/>
                <w:szCs w:val="22"/>
              </w:rPr>
              <w:t>2500</w:t>
            </w:r>
          </w:p>
        </w:tc>
        <w:tc>
          <w:tcPr>
            <w:tcW w:w="1789" w:type="dxa"/>
            <w:tcBorders>
              <w:top w:val="single" w:sz="6" w:space="0" w:color="000000"/>
              <w:left w:val="single" w:sz="12" w:space="0" w:color="auto"/>
              <w:bottom w:val="single" w:sz="6" w:space="0" w:color="000000"/>
              <w:right w:val="single" w:sz="12" w:space="0" w:color="auto"/>
            </w:tcBorders>
            <w:vAlign w:val="center"/>
          </w:tcPr>
          <w:p w14:paraId="64386692"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2C3C894" w14:textId="77777777" w:rsidR="00A41786" w:rsidRPr="00E872DE" w:rsidRDefault="00A41786" w:rsidP="00584859">
            <w:pPr>
              <w:pStyle w:val="GvdeMetni"/>
              <w:spacing w:after="0"/>
              <w:rPr>
                <w:rFonts w:ascii="Arial" w:hAnsi="Arial" w:cs="Arial"/>
                <w:szCs w:val="22"/>
              </w:rPr>
            </w:pPr>
          </w:p>
        </w:tc>
      </w:tr>
      <w:tr w:rsidR="00A41786" w:rsidRPr="00E872DE" w14:paraId="20BA759A"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8A0BAF8"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4931AF2F" w14:textId="6F195BBF" w:rsidR="00A41786" w:rsidRPr="00E872DE" w:rsidRDefault="00866B55" w:rsidP="00883937">
            <w:pPr>
              <w:pStyle w:val="GvdeMetni"/>
              <w:spacing w:after="0"/>
              <w:jc w:val="center"/>
              <w:rPr>
                <w:rFonts w:ascii="Arial" w:hAnsi="Arial" w:cs="Arial"/>
                <w:szCs w:val="22"/>
              </w:rPr>
            </w:pPr>
            <w:r>
              <w:rPr>
                <w:rFonts w:ascii="Arial" w:hAnsi="Arial" w:cs="Arial"/>
                <w:szCs w:val="22"/>
              </w:rPr>
              <w:t>9971</w:t>
            </w:r>
          </w:p>
        </w:tc>
        <w:tc>
          <w:tcPr>
            <w:tcW w:w="1789" w:type="dxa"/>
            <w:tcBorders>
              <w:top w:val="single" w:sz="6" w:space="0" w:color="000000"/>
              <w:left w:val="single" w:sz="12" w:space="0" w:color="auto"/>
              <w:bottom w:val="single" w:sz="6" w:space="0" w:color="000000"/>
              <w:right w:val="single" w:sz="12" w:space="0" w:color="auto"/>
            </w:tcBorders>
            <w:vAlign w:val="center"/>
          </w:tcPr>
          <w:p w14:paraId="121A77EB"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C771DAF" w14:textId="77777777" w:rsidR="00A41786" w:rsidRPr="00E872DE" w:rsidRDefault="00A41786" w:rsidP="00584859">
            <w:pPr>
              <w:pStyle w:val="GvdeMetni"/>
              <w:spacing w:after="0"/>
              <w:rPr>
                <w:rFonts w:ascii="Arial" w:hAnsi="Arial" w:cs="Arial"/>
                <w:szCs w:val="22"/>
              </w:rPr>
            </w:pPr>
          </w:p>
        </w:tc>
      </w:tr>
      <w:tr w:rsidR="00A41786" w:rsidRPr="00E872DE" w14:paraId="7022F96A"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C3E632C"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706F5ABC" w14:textId="4D067C35" w:rsidR="00A41786" w:rsidRPr="00E872DE" w:rsidRDefault="00652F70" w:rsidP="00883937">
            <w:pPr>
              <w:pStyle w:val="GvdeMetni"/>
              <w:spacing w:after="0"/>
              <w:jc w:val="center"/>
              <w:rPr>
                <w:rFonts w:ascii="Arial" w:hAnsi="Arial" w:cs="Arial"/>
                <w:szCs w:val="22"/>
              </w:rPr>
            </w:pPr>
            <w:r>
              <w:rPr>
                <w:rFonts w:ascii="Arial" w:hAnsi="Arial" w:cs="Arial"/>
                <w:szCs w:val="22"/>
              </w:rPr>
              <w:t>10000</w:t>
            </w:r>
          </w:p>
        </w:tc>
        <w:tc>
          <w:tcPr>
            <w:tcW w:w="1789" w:type="dxa"/>
            <w:tcBorders>
              <w:top w:val="single" w:sz="6" w:space="0" w:color="000000"/>
              <w:left w:val="single" w:sz="12" w:space="0" w:color="auto"/>
              <w:bottom w:val="single" w:sz="6" w:space="0" w:color="000000"/>
              <w:right w:val="single" w:sz="12" w:space="0" w:color="auto"/>
            </w:tcBorders>
            <w:vAlign w:val="center"/>
          </w:tcPr>
          <w:p w14:paraId="7AF8D0A2"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668DE3F" w14:textId="77777777" w:rsidR="00A41786" w:rsidRPr="00E872DE" w:rsidRDefault="00A41786" w:rsidP="00584859">
            <w:pPr>
              <w:pStyle w:val="GvdeMetni"/>
              <w:spacing w:after="0"/>
              <w:rPr>
                <w:rFonts w:ascii="Arial" w:hAnsi="Arial" w:cs="Arial"/>
                <w:szCs w:val="22"/>
              </w:rPr>
            </w:pPr>
          </w:p>
        </w:tc>
      </w:tr>
      <w:tr w:rsidR="00A41786" w:rsidRPr="00E872DE" w14:paraId="03D85AD5"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08C7523E"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61AADC61"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2D5567E"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7D641721" w14:textId="77777777" w:rsidR="00A41786" w:rsidRPr="00E872DE" w:rsidRDefault="00A41786" w:rsidP="00584859">
            <w:pPr>
              <w:pStyle w:val="GvdeMetni"/>
              <w:spacing w:after="0"/>
              <w:rPr>
                <w:rFonts w:ascii="Arial" w:hAnsi="Arial" w:cs="Arial"/>
                <w:szCs w:val="22"/>
              </w:rPr>
            </w:pPr>
          </w:p>
        </w:tc>
      </w:tr>
      <w:tr w:rsidR="00A41786" w:rsidRPr="00E872DE" w14:paraId="2CF0AF95"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1E214B03"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Döner Sermaye gelirleri</w:t>
            </w:r>
            <w:r w:rsidRPr="00E872D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7E477D50"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179F745B"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B3F7823" w14:textId="77777777" w:rsidR="00A41786" w:rsidRPr="00E872DE" w:rsidRDefault="00A41786" w:rsidP="00584859">
            <w:pPr>
              <w:pStyle w:val="GvdeMetni"/>
              <w:spacing w:after="0"/>
              <w:rPr>
                <w:rFonts w:ascii="Arial" w:hAnsi="Arial" w:cs="Arial"/>
                <w:szCs w:val="22"/>
              </w:rPr>
            </w:pPr>
          </w:p>
        </w:tc>
      </w:tr>
      <w:tr w:rsidR="00A41786" w:rsidRPr="00E872DE" w14:paraId="1B2A4AAF"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88CAAF1"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Öğrenci harçlarından düşen pay</w:t>
            </w:r>
            <w:r w:rsidRPr="00E872DE">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3786A1CA"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2F98BBD"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7A72A4D4" w14:textId="77777777" w:rsidR="00A41786" w:rsidRPr="00E872DE" w:rsidRDefault="00A41786" w:rsidP="00584859">
            <w:pPr>
              <w:pStyle w:val="GvdeMetni"/>
              <w:spacing w:after="0"/>
              <w:rPr>
                <w:rFonts w:ascii="Arial" w:hAnsi="Arial" w:cs="Arial"/>
                <w:szCs w:val="22"/>
              </w:rPr>
            </w:pPr>
          </w:p>
        </w:tc>
      </w:tr>
      <w:tr w:rsidR="00A41786" w:rsidRPr="00E872DE" w14:paraId="2247D15F"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407FE42E"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Diğer</w:t>
            </w:r>
            <w:r w:rsidRPr="00E872DE">
              <w:rPr>
                <w:rFonts w:ascii="Arial" w:hAnsi="Arial" w:cs="Arial"/>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056192EE"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0B4E5C40"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5835C808" w14:textId="77777777" w:rsidR="00A41786" w:rsidRPr="00E872DE" w:rsidRDefault="00A41786" w:rsidP="00584859">
            <w:pPr>
              <w:pStyle w:val="GvdeMetni"/>
              <w:spacing w:after="0"/>
              <w:rPr>
                <w:rFonts w:ascii="Arial" w:hAnsi="Arial" w:cs="Arial"/>
                <w:szCs w:val="22"/>
              </w:rPr>
            </w:pPr>
          </w:p>
        </w:tc>
      </w:tr>
    </w:tbl>
    <w:p w14:paraId="3837E3A8"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1</w:t>
      </w:r>
      <w:r w:rsidRPr="00E872DE">
        <w:rPr>
          <w:rFonts w:ascii="Arial" w:hAnsi="Arial" w:cs="Arial"/>
          <w:i/>
          <w:sz w:val="20"/>
          <w:szCs w:val="22"/>
        </w:rPr>
        <w:t>Öğretim elemanlarının ek ders, döner sermaye vs. dâhil tüm gelirlerini belirtiniz.</w:t>
      </w:r>
    </w:p>
    <w:p w14:paraId="53257C12"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2</w:t>
      </w:r>
      <w:r w:rsidRPr="00E872DE">
        <w:rPr>
          <w:rFonts w:ascii="Arial" w:hAnsi="Arial" w:cs="Arial"/>
          <w:i/>
          <w:sz w:val="20"/>
          <w:szCs w:val="22"/>
        </w:rPr>
        <w:t>Döner sermaye gelirlerinden program kullanımı için ayrılan miktarı belirtiniz.</w:t>
      </w:r>
    </w:p>
    <w:p w14:paraId="6015A8C9"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3</w:t>
      </w:r>
      <w:r w:rsidRPr="00E872DE">
        <w:rPr>
          <w:rFonts w:ascii="Arial" w:hAnsi="Arial" w:cs="Arial"/>
          <w:i/>
          <w:sz w:val="20"/>
          <w:szCs w:val="22"/>
        </w:rPr>
        <w:t>Öğrenci harçlar fonundan program kullanımı için ayrılan miktarı yazınız.</w:t>
      </w:r>
    </w:p>
    <w:p w14:paraId="39F91697"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4</w:t>
      </w:r>
      <w:r w:rsidRPr="00E872DE">
        <w:rPr>
          <w:rFonts w:ascii="Arial" w:hAnsi="Arial" w:cs="Arial"/>
          <w:i/>
          <w:sz w:val="20"/>
          <w:szCs w:val="22"/>
        </w:rPr>
        <w:t>Miktar ve kaynak belirtiniz.</w:t>
      </w:r>
    </w:p>
    <w:p w14:paraId="23E46417" w14:textId="77777777" w:rsidR="00A41786" w:rsidRPr="00E872DE" w:rsidRDefault="00A41786" w:rsidP="00A41786">
      <w:pPr>
        <w:pStyle w:val="GvdeMetni"/>
        <w:ind w:firstLine="142"/>
        <w:rPr>
          <w:rFonts w:ascii="Arial" w:hAnsi="Arial" w:cs="Arial"/>
          <w:sz w:val="21"/>
        </w:rPr>
      </w:pPr>
      <w:r w:rsidRPr="00E872DE">
        <w:rPr>
          <w:rFonts w:ascii="Arial" w:hAnsi="Arial" w:cs="Arial"/>
          <w:i/>
          <w:sz w:val="20"/>
          <w:szCs w:val="22"/>
          <w:vertAlign w:val="superscript"/>
        </w:rPr>
        <w:t>5</w:t>
      </w:r>
      <w:r w:rsidRPr="00E872DE">
        <w:rPr>
          <w:rFonts w:ascii="Arial" w:hAnsi="Arial" w:cs="Arial"/>
          <w:i/>
          <w:sz w:val="20"/>
          <w:szCs w:val="22"/>
        </w:rPr>
        <w:t>Kurum ziyareti sırasında güncelleştirilmiş tabloların sağlanması gerekmektedir</w:t>
      </w:r>
    </w:p>
    <w:p w14:paraId="0BE099E7" w14:textId="77777777" w:rsidR="00631CE6" w:rsidRDefault="00631CE6" w:rsidP="00BB75F6">
      <w:pPr>
        <w:pStyle w:val="Balk3"/>
        <w:rPr>
          <w:rFonts w:ascii="Arial" w:hAnsi="Arial" w:cs="Arial"/>
          <w:color w:val="1F497D" w:themeColor="text2"/>
        </w:rPr>
      </w:pPr>
      <w:bookmarkStart w:id="242" w:name="_Toc224410963"/>
      <w:bookmarkStart w:id="243" w:name="_Toc224532410"/>
      <w:bookmarkStart w:id="244" w:name="_Toc342573128"/>
      <w:bookmarkStart w:id="245" w:name="_Toc356564434"/>
      <w:bookmarkStart w:id="246" w:name="_Toc140750415"/>
    </w:p>
    <w:p w14:paraId="427CFAB3" w14:textId="77777777" w:rsidR="007A3FA7" w:rsidRDefault="007A3FA7" w:rsidP="00BB75F6">
      <w:pPr>
        <w:pStyle w:val="Balk3"/>
        <w:rPr>
          <w:rFonts w:ascii="Arial" w:hAnsi="Arial" w:cs="Arial"/>
          <w:color w:val="1F497D" w:themeColor="text2"/>
        </w:rPr>
      </w:pPr>
      <w:r w:rsidRPr="00E872DE">
        <w:rPr>
          <w:rFonts w:ascii="Arial" w:hAnsi="Arial" w:cs="Arial"/>
          <w:color w:val="1F497D" w:themeColor="text2"/>
        </w:rPr>
        <w:t>8.2 Bütçenin Öğretim Kadrosu Açısından Yeterliliği</w:t>
      </w:r>
      <w:bookmarkEnd w:id="242"/>
      <w:bookmarkEnd w:id="243"/>
      <w:bookmarkEnd w:id="244"/>
      <w:bookmarkEnd w:id="245"/>
      <w:bookmarkEnd w:id="246"/>
    </w:p>
    <w:p w14:paraId="1A924A20" w14:textId="77777777" w:rsidR="00076986" w:rsidRDefault="00076986" w:rsidP="00076986">
      <w:r>
        <w:t>Anabilim Dalı’nda görev yapan öğretim üyeleri, araştırma görevlileri ve diğer akademik personel için bütçe desteği genel olarak yeterli düzeydedir. Akademik kadronun araştırma faaliyetlerini desteklemek amacıyla TÜBİTAK, BAP (Bilimsel Araştırma Projeleri) ve uluslararası fonlardan yararlanması teşvik edilmektedir. Mevcut bütçe, yayın desteği ve proje geliştirme faaliyetlerini karşılayacak düzeyde olup, üniversitenin sağladığı ek destekler öğretim üyelerinin akademik üretkenliğini artırmaktadır.</w:t>
      </w:r>
    </w:p>
    <w:p w14:paraId="73A4F685" w14:textId="77777777" w:rsidR="00076986" w:rsidRPr="00076986" w:rsidRDefault="00076986" w:rsidP="00076986"/>
    <w:p w14:paraId="4FAA7F51" w14:textId="77777777" w:rsidR="007A3FA7" w:rsidRDefault="007A3FA7" w:rsidP="00BB75F6">
      <w:pPr>
        <w:pStyle w:val="Balk3"/>
        <w:rPr>
          <w:rFonts w:ascii="Arial" w:hAnsi="Arial" w:cs="Arial"/>
          <w:color w:val="1F497D" w:themeColor="text2"/>
        </w:rPr>
      </w:pPr>
      <w:bookmarkStart w:id="247" w:name="_Toc224410964"/>
      <w:bookmarkStart w:id="248" w:name="_Toc224532411"/>
      <w:bookmarkStart w:id="249" w:name="_Toc342573129"/>
      <w:bookmarkStart w:id="250" w:name="_Toc356564435"/>
      <w:bookmarkStart w:id="251" w:name="_Toc140750416"/>
      <w:r w:rsidRPr="00E872DE">
        <w:rPr>
          <w:rFonts w:ascii="Arial" w:hAnsi="Arial" w:cs="Arial"/>
          <w:color w:val="1F497D" w:themeColor="text2"/>
        </w:rPr>
        <w:t xml:space="preserve">8.3 Altyapı ve </w:t>
      </w:r>
      <w:r w:rsidR="00031DD0" w:rsidRPr="00E872DE">
        <w:rPr>
          <w:rFonts w:ascii="Arial" w:hAnsi="Arial" w:cs="Arial"/>
          <w:color w:val="1F497D" w:themeColor="text2"/>
        </w:rPr>
        <w:t xml:space="preserve">Donanım </w:t>
      </w:r>
      <w:r w:rsidRPr="00E872DE">
        <w:rPr>
          <w:rFonts w:ascii="Arial" w:hAnsi="Arial" w:cs="Arial"/>
          <w:color w:val="1F497D" w:themeColor="text2"/>
        </w:rPr>
        <w:t>Desteği</w:t>
      </w:r>
      <w:bookmarkEnd w:id="247"/>
      <w:bookmarkEnd w:id="248"/>
      <w:bookmarkEnd w:id="249"/>
      <w:bookmarkEnd w:id="250"/>
      <w:bookmarkEnd w:id="251"/>
    </w:p>
    <w:p w14:paraId="6548CA7B" w14:textId="420041BA" w:rsidR="00076986" w:rsidRDefault="00076986" w:rsidP="00076986">
      <w:r>
        <w:t xml:space="preserve">Fizik Anabilim Dalı’nın yürüttüğü eğitim-öğretim ve araştırma faaliyetleri için gerekli olan altyapı ve donanım ihtiyaçları, merkezi bütçe olanakları ile Bilimsel Araştırma Projeleri Koordinatörlüğü ve çeşitli ulusal/uluslararası fonlarla desteklenmektedir. Laboratuvar cihazlarının yenilenmesi, araştırma ekipmanlarının temini ve bakım-onarım hizmetleri düzenli </w:t>
      </w:r>
      <w:r>
        <w:lastRenderedPageBreak/>
        <w:t>olarak sağlanmaktadır. Ayrıca, tez çalışmaları ve proje temelli derslerin uygulanabilmesi için gerekli materyal ve cihaz desteği, bütçe öncelikleri arasında yer almaktadır.</w:t>
      </w:r>
    </w:p>
    <w:p w14:paraId="5F8DFDA7" w14:textId="77777777" w:rsidR="00076986" w:rsidRPr="00076986" w:rsidRDefault="00076986" w:rsidP="00076986"/>
    <w:p w14:paraId="5AE31B8B" w14:textId="77777777" w:rsidR="007A3FA7" w:rsidRPr="00E872DE" w:rsidRDefault="007A3FA7" w:rsidP="00BB75F6">
      <w:pPr>
        <w:pStyle w:val="Balk3"/>
        <w:rPr>
          <w:rFonts w:ascii="Arial" w:hAnsi="Arial" w:cs="Arial"/>
          <w:color w:val="1F497D" w:themeColor="text2"/>
        </w:rPr>
      </w:pPr>
      <w:bookmarkStart w:id="252" w:name="_Toc224410965"/>
      <w:bookmarkStart w:id="253" w:name="_Toc224532412"/>
      <w:bookmarkStart w:id="254" w:name="_Toc342573130"/>
      <w:bookmarkStart w:id="255" w:name="_Toc356564436"/>
      <w:bookmarkStart w:id="256" w:name="_Toc140750417"/>
      <w:r w:rsidRPr="00E872DE">
        <w:rPr>
          <w:rFonts w:ascii="Arial" w:hAnsi="Arial" w:cs="Arial"/>
          <w:color w:val="1F497D" w:themeColor="text2"/>
        </w:rPr>
        <w:t>8.4 Teknik, İdari ve Hizmet Kadrosu Desteği</w:t>
      </w:r>
      <w:bookmarkEnd w:id="252"/>
      <w:bookmarkEnd w:id="253"/>
      <w:bookmarkEnd w:id="254"/>
      <w:bookmarkEnd w:id="255"/>
      <w:bookmarkEnd w:id="256"/>
    </w:p>
    <w:p w14:paraId="0765369C" w14:textId="77777777" w:rsidR="00076986" w:rsidRDefault="00076986" w:rsidP="00076986">
      <w:pPr>
        <w:pStyle w:val="Balk3"/>
        <w:ind w:left="0" w:hanging="15"/>
        <w:jc w:val="both"/>
        <w:rPr>
          <w:rFonts w:ascii="Arial" w:eastAsia="Arial" w:hAnsi="Arial" w:cs="Arial"/>
          <w:color w:val="1F497D"/>
        </w:rPr>
      </w:pPr>
      <w:bookmarkStart w:id="257" w:name="_Toc224410967"/>
      <w:bookmarkStart w:id="258" w:name="_Toc224532414"/>
      <w:bookmarkStart w:id="259" w:name="_Toc342573131"/>
      <w:bookmarkStart w:id="260" w:name="_Toc356564437"/>
      <w:bookmarkStart w:id="261" w:name="_Toc140750418"/>
      <w:r>
        <w:rPr>
          <w:rFonts w:ascii="Times New Roman" w:hAnsi="Times New Roman"/>
          <w:b w:val="0"/>
          <w:sz w:val="24"/>
          <w:szCs w:val="24"/>
        </w:rPr>
        <w:t>Anabilim Dalı’nın faaliyetlerini etkin biçimde sürdürebilmesi için teknik, idari ve hizmet personeli desteği sağlanmaktadır. Laboratuvar sorumluları, teknisyenler ve idari personel, hem derslerin uygulama boyutunda hem de araştırma projelerinin yürütülmesinde öğretim üyelerine katkı sağlamaktadır. Ayrıca, enstitü ve fakülte düzeyinde görev yapan idari kadro, öğrenci işleri, proje yönetimi ve bütçe süreçlerinde gerekli koordinasyonu üstlenmektedir. Bu destek, öğretim kadrosunun eğitim ve araştırmaya odaklanmasına önemli ölçüde katkı sunmaktadır.</w:t>
      </w:r>
    </w:p>
    <w:p w14:paraId="55A48A86" w14:textId="77777777" w:rsidR="006F6EFB" w:rsidRDefault="006F6EFB" w:rsidP="00BB75F6">
      <w:pPr>
        <w:pStyle w:val="Balk3"/>
        <w:rPr>
          <w:rFonts w:ascii="Arial" w:hAnsi="Arial" w:cs="Arial"/>
          <w:color w:val="1F497D" w:themeColor="text2"/>
        </w:rPr>
      </w:pPr>
    </w:p>
    <w:p w14:paraId="24630728" w14:textId="77777777" w:rsidR="00631CE6" w:rsidRDefault="00631CE6" w:rsidP="00631CE6"/>
    <w:p w14:paraId="06164028" w14:textId="77777777" w:rsidR="00631CE6" w:rsidRDefault="00631CE6" w:rsidP="00631CE6"/>
    <w:p w14:paraId="1EA801F8" w14:textId="77777777" w:rsidR="00631CE6" w:rsidRDefault="00631CE6" w:rsidP="00631CE6"/>
    <w:p w14:paraId="2E604CDA" w14:textId="77777777" w:rsidR="00631CE6" w:rsidRDefault="00631CE6" w:rsidP="00631CE6"/>
    <w:p w14:paraId="3F712528" w14:textId="77777777" w:rsidR="00631CE6" w:rsidRDefault="00631CE6" w:rsidP="00631CE6"/>
    <w:p w14:paraId="72AB40D3" w14:textId="77777777" w:rsidR="00631CE6" w:rsidRDefault="00631CE6" w:rsidP="00631CE6"/>
    <w:p w14:paraId="2EE2E1EE" w14:textId="77777777" w:rsidR="00631CE6" w:rsidRDefault="00631CE6" w:rsidP="00631CE6"/>
    <w:p w14:paraId="510223ED" w14:textId="77777777" w:rsidR="00631CE6" w:rsidRPr="00631CE6" w:rsidRDefault="00631CE6" w:rsidP="00631CE6"/>
    <w:p w14:paraId="5A292B57" w14:textId="77777777" w:rsidR="001D5E46" w:rsidRDefault="00D01044" w:rsidP="00BB75F6">
      <w:pPr>
        <w:pStyle w:val="Balk3"/>
        <w:rPr>
          <w:rFonts w:ascii="Arial" w:hAnsi="Arial" w:cs="Arial"/>
          <w:color w:val="1F497D" w:themeColor="text2"/>
        </w:rPr>
      </w:pPr>
      <w:r w:rsidRPr="00E872DE">
        <w:rPr>
          <w:rFonts w:ascii="Arial" w:hAnsi="Arial" w:cs="Arial"/>
          <w:color w:val="1F497D" w:themeColor="text2"/>
        </w:rPr>
        <w:t xml:space="preserve">ÖLÇÜT 9: </w:t>
      </w:r>
      <w:bookmarkEnd w:id="257"/>
      <w:bookmarkEnd w:id="258"/>
      <w:r w:rsidRPr="00E872DE">
        <w:rPr>
          <w:rFonts w:ascii="Arial" w:hAnsi="Arial" w:cs="Arial"/>
          <w:color w:val="1F497D" w:themeColor="text2"/>
        </w:rPr>
        <w:t>SÜREKLİ İYİLEŞTİRME</w:t>
      </w:r>
      <w:bookmarkEnd w:id="259"/>
      <w:bookmarkEnd w:id="260"/>
      <w:bookmarkEnd w:id="261"/>
    </w:p>
    <w:p w14:paraId="78708630" w14:textId="77777777" w:rsidR="00EF25CB" w:rsidRDefault="00EF25CB" w:rsidP="00EF25CB">
      <w:pPr>
        <w:pStyle w:val="GvdeMetni"/>
        <w:rPr>
          <w:rFonts w:ascii="Arial" w:hAnsi="Arial" w:cs="Arial"/>
        </w:rPr>
      </w:pPr>
      <w:r w:rsidRPr="00E872DE">
        <w:rPr>
          <w:rFonts w:ascii="Arial" w:hAnsi="Arial" w:cs="Arial"/>
        </w:rPr>
        <w:t xml:space="preserve">Programımız ……………. tarihinde ………………………. Üniversitesi ……………. Programı Öğretim Üyeleri………………..’nin katılımıyla Akran Değerlendirmesi gerçekleştirmiştir. Bunun yanı sıra Üniversitemiz İç Değerlendirme Takımı tarafından Programımız değerlendirilmiş ve Takım’ın ……………. tarihli raporuna istinaden Program Eğitim Öğretim Faaliyetleri Geri Bildirim ve İyileştirme Raporu hazırlanarak ………….. tarihinde Dekanlık/Müdürlük Makamına sunulmuştur. Ayrıca Program Öğrenci Komisyonu tarafından ……….. tarihli ve  ………. tarihli toplantı raporları Program Kalite Komisyonuna iletilmiş ve Program Komisyonlarında değerlendirilmiştir. Ayrıca Programımıza sunulan öğrenci dilekçeleri ve talep yazıları cevaplanmıştır. </w:t>
      </w:r>
      <w:r w:rsidR="001E39C6">
        <w:rPr>
          <w:rFonts w:ascii="Arial" w:hAnsi="Arial" w:cs="Arial"/>
        </w:rPr>
        <w:t xml:space="preserve">Bununla birlikte Program Paydaş Danışma Kurulu Toplantıları yapılmış ve alınan tavsiye kararları Program Öz Değerlendirme Raporunun ekinde sunulmuştur. </w:t>
      </w:r>
      <w:r w:rsidRPr="00E872DE">
        <w:rPr>
          <w:rFonts w:ascii="Arial" w:hAnsi="Arial" w:cs="Arial"/>
        </w:rPr>
        <w:t xml:space="preserve">Tüm bunlar </w:t>
      </w:r>
      <w:r>
        <w:rPr>
          <w:rFonts w:ascii="Arial" w:hAnsi="Arial" w:cs="Arial"/>
        </w:rPr>
        <w:t xml:space="preserve">neticesinde </w:t>
      </w:r>
      <w:r w:rsidRPr="00E872DE">
        <w:rPr>
          <w:rFonts w:ascii="Arial" w:hAnsi="Arial" w:cs="Arial"/>
        </w:rPr>
        <w:t>alınan önlemler ve yapılan iyileştirmeler aşağıda gösterilmiştir:</w:t>
      </w:r>
    </w:p>
    <w:p w14:paraId="0FD8DA9F" w14:textId="77777777" w:rsidR="001E39C6" w:rsidRDefault="001E39C6" w:rsidP="00BB75F6">
      <w:pPr>
        <w:pStyle w:val="Balk3"/>
        <w:rPr>
          <w:rFonts w:ascii="Arial" w:hAnsi="Arial" w:cs="Arial"/>
          <w:color w:val="1F497D" w:themeColor="text2"/>
        </w:rPr>
      </w:pPr>
      <w:bookmarkStart w:id="262" w:name="_Toc342573132"/>
      <w:bookmarkStart w:id="263" w:name="_Toc356564438"/>
      <w:bookmarkStart w:id="264" w:name="_Toc140750419"/>
    </w:p>
    <w:p w14:paraId="0D47D0EB" w14:textId="77777777" w:rsidR="00630ADC"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10: PROGRAMA ÖZGÜ ÖLÇÜTLER</w:t>
      </w:r>
      <w:bookmarkEnd w:id="262"/>
      <w:bookmarkEnd w:id="263"/>
      <w:bookmarkEnd w:id="264"/>
    </w:p>
    <w:p w14:paraId="172681F8" w14:textId="77777777" w:rsidR="006F6EFB" w:rsidRDefault="006F6EFB" w:rsidP="00503BA7">
      <w:pPr>
        <w:autoSpaceDE w:val="0"/>
        <w:autoSpaceDN w:val="0"/>
        <w:adjustRightInd w:val="0"/>
        <w:rPr>
          <w:rFonts w:ascii="Arial" w:hAnsi="Arial" w:cs="Arial"/>
          <w:lang w:eastAsia="en-US"/>
        </w:rPr>
      </w:pPr>
    </w:p>
    <w:p w14:paraId="3B54BC38" w14:textId="77777777" w:rsidR="0091214E" w:rsidRPr="00E872DE" w:rsidRDefault="00D01044" w:rsidP="00932E6F">
      <w:pPr>
        <w:pStyle w:val="Balk3"/>
        <w:rPr>
          <w:rFonts w:ascii="Arial" w:hAnsi="Arial" w:cs="Arial"/>
          <w:color w:val="1F497D" w:themeColor="text2"/>
        </w:rPr>
      </w:pPr>
      <w:bookmarkStart w:id="265" w:name="_Toc224410969"/>
      <w:bookmarkStart w:id="266" w:name="_Toc224532416"/>
      <w:bookmarkStart w:id="267" w:name="_Toc342573133"/>
      <w:bookmarkStart w:id="268" w:name="_Toc14885164"/>
      <w:bookmarkStart w:id="269" w:name="_Toc140750420"/>
      <w:bookmarkStart w:id="270" w:name="_Hlk15231757"/>
      <w:r w:rsidRPr="00E872DE">
        <w:rPr>
          <w:rFonts w:ascii="Arial" w:hAnsi="Arial" w:cs="Arial"/>
          <w:color w:val="1F497D" w:themeColor="text2"/>
        </w:rPr>
        <w:t>EK I: PROGRAMA İLİŞKİN EK BİLGİLER</w:t>
      </w:r>
      <w:bookmarkEnd w:id="265"/>
      <w:bookmarkEnd w:id="266"/>
      <w:bookmarkEnd w:id="267"/>
      <w:bookmarkEnd w:id="268"/>
      <w:bookmarkEnd w:id="269"/>
    </w:p>
    <w:p w14:paraId="3CC581DE" w14:textId="77777777" w:rsidR="00F7699E" w:rsidRPr="00E872DE" w:rsidRDefault="0091214E" w:rsidP="00F7699E">
      <w:pPr>
        <w:pStyle w:val="Balk3"/>
        <w:rPr>
          <w:rFonts w:ascii="Arial" w:hAnsi="Arial" w:cs="Arial"/>
          <w:color w:val="1F497D" w:themeColor="text2"/>
        </w:rPr>
      </w:pPr>
      <w:bookmarkStart w:id="271" w:name="_Toc32184273"/>
      <w:bookmarkStart w:id="272" w:name="_Toc224410970"/>
      <w:bookmarkStart w:id="273" w:name="_Toc224532417"/>
      <w:bookmarkStart w:id="274" w:name="_Toc342573134"/>
      <w:bookmarkStart w:id="275" w:name="_Toc14885165"/>
      <w:bookmarkStart w:id="276" w:name="_Toc140750421"/>
      <w:r w:rsidRPr="00E872DE">
        <w:rPr>
          <w:rFonts w:ascii="Arial" w:hAnsi="Arial" w:cs="Arial"/>
          <w:color w:val="1F497D" w:themeColor="text2"/>
        </w:rPr>
        <w:t>I.</w:t>
      </w:r>
      <w:bookmarkEnd w:id="270"/>
      <w:bookmarkEnd w:id="271"/>
      <w:bookmarkEnd w:id="272"/>
      <w:bookmarkEnd w:id="273"/>
      <w:bookmarkEnd w:id="274"/>
      <w:bookmarkEnd w:id="275"/>
      <w:r w:rsidRPr="00E872DE">
        <w:rPr>
          <w:rFonts w:ascii="Arial" w:hAnsi="Arial" w:cs="Arial"/>
          <w:color w:val="1F497D" w:themeColor="text2"/>
        </w:rPr>
        <w:t>1. Ders İzlenceleri</w:t>
      </w:r>
      <w:bookmarkEnd w:id="276"/>
    </w:p>
    <w:p w14:paraId="6A5291C4" w14:textId="73FAE9BD" w:rsidR="00076986" w:rsidRDefault="00076986" w:rsidP="00076986">
      <w:pPr>
        <w:pBdr>
          <w:top w:val="nil"/>
          <w:left w:val="nil"/>
          <w:bottom w:val="nil"/>
          <w:right w:val="nil"/>
          <w:between w:val="nil"/>
        </w:pBdr>
        <w:spacing w:after="120"/>
        <w:rPr>
          <w:rFonts w:ascii="Arial" w:eastAsia="Arial" w:hAnsi="Arial" w:cs="Arial"/>
        </w:rPr>
      </w:pPr>
      <w:r>
        <w:rPr>
          <w:rFonts w:ascii="Arial" w:eastAsia="Arial" w:hAnsi="Arial" w:cs="Arial"/>
        </w:rPr>
        <w:t xml:space="preserve">Fizik Anabilim Dalı’nda yürütülen tüm dersler için ayrıntılı ders izlenceleri hazırlanmakta ve öğrencilerle dönem başında paylaşılmaktadır. Ders izlencelerinde dersin amacı, öğrenme çıktıları, haftalık içerik, kaynaklar, ölçme-değerlendirme </w:t>
      </w:r>
      <w:r>
        <w:rPr>
          <w:rFonts w:ascii="Arial" w:eastAsia="Arial" w:hAnsi="Arial" w:cs="Arial"/>
        </w:rPr>
        <w:lastRenderedPageBreak/>
        <w:t>yöntemleri ve başarı kriterleri açıkça belirtilmektedir. Bu sayede öğrenciler, dersin kapsamı ve beklentiler hakkında önceden bilgilendirilmekte ve öğrenme süreçlerini daha etkin planlayabilmektedirler. Ders izlenceleri düzenli olarak güncellenmekte ve ilgili öğretim üyelerinin uzmanlık alanlarına göre revize edilmektedir.</w:t>
      </w:r>
    </w:p>
    <w:p w14:paraId="0013ED1B" w14:textId="77777777" w:rsidR="00F7699E" w:rsidRPr="00E872DE" w:rsidRDefault="00F7699E" w:rsidP="00F7699E">
      <w:pPr>
        <w:pStyle w:val="GvdeMetni"/>
        <w:rPr>
          <w:rFonts w:ascii="Arial" w:hAnsi="Arial" w:cs="Arial"/>
        </w:rPr>
      </w:pPr>
    </w:p>
    <w:p w14:paraId="177BD4EA" w14:textId="77777777" w:rsidR="003A0220" w:rsidRDefault="003A0220" w:rsidP="009F6ED1">
      <w:pPr>
        <w:pStyle w:val="Balk3"/>
        <w:rPr>
          <w:rFonts w:ascii="Arial" w:hAnsi="Arial" w:cs="Arial"/>
          <w:color w:val="1F497D" w:themeColor="text2"/>
        </w:rPr>
      </w:pPr>
      <w:bookmarkStart w:id="277" w:name="_Toc140750423"/>
      <w:r w:rsidRPr="00E872DE">
        <w:rPr>
          <w:rFonts w:ascii="Arial" w:hAnsi="Arial" w:cs="Arial"/>
          <w:color w:val="1F497D" w:themeColor="text2"/>
        </w:rPr>
        <w:t>I.</w:t>
      </w:r>
      <w:r w:rsidR="00165F03" w:rsidRPr="00E872DE">
        <w:rPr>
          <w:rFonts w:ascii="Arial" w:hAnsi="Arial" w:cs="Arial"/>
          <w:color w:val="1F497D" w:themeColor="text2"/>
        </w:rPr>
        <w:t>2</w:t>
      </w:r>
      <w:r w:rsidRPr="00E872DE">
        <w:rPr>
          <w:rFonts w:ascii="Arial" w:hAnsi="Arial" w:cs="Arial"/>
          <w:color w:val="1F497D" w:themeColor="text2"/>
        </w:rPr>
        <w:t xml:space="preserve"> Donanım</w:t>
      </w:r>
      <w:bookmarkEnd w:id="277"/>
    </w:p>
    <w:p w14:paraId="7D72B3EE" w14:textId="77777777" w:rsidR="00076986" w:rsidRDefault="00076986" w:rsidP="00076986"/>
    <w:p w14:paraId="7DA50BD8" w14:textId="77777777" w:rsidR="00076986" w:rsidRPr="00076986" w:rsidRDefault="00076986" w:rsidP="00076986">
      <w:r w:rsidRPr="00076986">
        <w:rPr>
          <w:b/>
          <w:bCs/>
        </w:rPr>
        <w:t>Eğitim-öğretim ve araştırma faaliyetlerinin etkin bir şekilde yürütülebilmesi için gerekli donanım, Anabilim Dalı bünyesindeki laboratuvarlarda ve dersliklerde bulunmaktadır.</w:t>
      </w:r>
      <w:r w:rsidRPr="00076986">
        <w:t xml:space="preserve"> Laboratuvarlarda temel fizik, katıhal fiziği, optik, elektromanyetizma, nükleer fizik ve malzeme bilimi çalışmalarına yönelik ekipmanlar yer almakta; osiloskop, spektrometre, lazer sistemleri, yüksek hassasiyetli ölçüm cihazları, vakum sistemleri ve bilgisayar destekli deney setleri gibi modern araştırma araçları öğrencilerin kullanımına sunulmaktadır.</w:t>
      </w:r>
    </w:p>
    <w:p w14:paraId="3FC46072" w14:textId="77777777" w:rsidR="00076986" w:rsidRPr="00076986" w:rsidRDefault="00076986" w:rsidP="00076986">
      <w:r w:rsidRPr="00076986">
        <w:t>Ayrıca, dersliklerde akıllı tahta ve projeksiyon sistemleri bulunmakta, güçlü bilişim altyapısı sayesinde öğrenciler güncel yazılım, simülasyon programları ve veri tabanlarına erişebilmektedir. Donanımın düzenli bakım ve yenilenmesi için bütçe desteği sağlanmakta ve gelişen bilimsel ihtiyaçlar doğrultusunda sürekli güncellenmektedir.</w:t>
      </w:r>
    </w:p>
    <w:p w14:paraId="1D0198CD" w14:textId="77777777" w:rsidR="00631CE6" w:rsidRDefault="00631CE6" w:rsidP="006F098D">
      <w:pPr>
        <w:pStyle w:val="Balk3"/>
        <w:rPr>
          <w:rFonts w:ascii="Arial" w:hAnsi="Arial" w:cs="Arial"/>
          <w:color w:val="1F497D" w:themeColor="text2"/>
        </w:rPr>
      </w:pPr>
      <w:bookmarkStart w:id="278" w:name="_Toc32184238"/>
      <w:bookmarkStart w:id="279" w:name="_Toc224410904"/>
      <w:bookmarkStart w:id="280" w:name="_Toc224532351"/>
      <w:bookmarkStart w:id="281" w:name="_Toc342573068"/>
      <w:bookmarkStart w:id="282" w:name="_Toc356564381"/>
      <w:bookmarkStart w:id="283" w:name="_Toc140750424"/>
    </w:p>
    <w:p w14:paraId="614FB0C2" w14:textId="77777777" w:rsidR="006F098D" w:rsidRPr="00E872DE" w:rsidRDefault="006F098D" w:rsidP="006F098D">
      <w:pPr>
        <w:pStyle w:val="Balk3"/>
        <w:rPr>
          <w:rFonts w:ascii="Arial" w:hAnsi="Arial" w:cs="Arial"/>
          <w:color w:val="1F497D" w:themeColor="text2"/>
        </w:rPr>
      </w:pPr>
      <w:r w:rsidRPr="00E872DE">
        <w:rPr>
          <w:rFonts w:ascii="Arial" w:hAnsi="Arial" w:cs="Arial"/>
          <w:color w:val="1F497D" w:themeColor="text2"/>
        </w:rPr>
        <w:t>Ek Belgeler</w:t>
      </w:r>
      <w:bookmarkEnd w:id="278"/>
      <w:bookmarkEnd w:id="279"/>
      <w:bookmarkEnd w:id="280"/>
      <w:bookmarkEnd w:id="281"/>
      <w:bookmarkEnd w:id="282"/>
      <w:bookmarkEnd w:id="283"/>
    </w:p>
    <w:p w14:paraId="493CFCD6" w14:textId="77777777" w:rsidR="006F098D" w:rsidRPr="00E872DE" w:rsidRDefault="006F098D" w:rsidP="00CD66A8">
      <w:pPr>
        <w:pStyle w:val="GvdeMetni"/>
        <w:numPr>
          <w:ilvl w:val="0"/>
          <w:numId w:val="64"/>
        </w:numPr>
        <w:ind w:left="709" w:hanging="425"/>
        <w:rPr>
          <w:rFonts w:ascii="Arial" w:hAnsi="Arial" w:cs="Arial"/>
        </w:rPr>
      </w:pPr>
      <w:r w:rsidRPr="00E872DE">
        <w:rPr>
          <w:rFonts w:ascii="Arial" w:hAnsi="Arial" w:cs="Arial"/>
        </w:rPr>
        <w:t>Kurumun tanıtımının, ders içeriklerinin ve kuruma ilişkin diğer bilgilerin yer aldığı üniversite kataloğu, web sitesi adresi gibi bilgiler aşağıda sunulmuştur:</w:t>
      </w:r>
    </w:p>
    <w:p w14:paraId="43BC68F8"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web adresi: </w:t>
      </w:r>
    </w:p>
    <w:p w14:paraId="2E13DA05" w14:textId="77777777" w:rsidR="006F098D" w:rsidRPr="00E872DE" w:rsidRDefault="00D54D24" w:rsidP="006F098D">
      <w:pPr>
        <w:pStyle w:val="GvdeMetni"/>
        <w:ind w:left="1416" w:firstLine="707"/>
        <w:rPr>
          <w:rFonts w:ascii="Arial" w:hAnsi="Arial" w:cs="Arial"/>
        </w:rPr>
      </w:pPr>
      <w:hyperlink r:id="rId17" w:history="1">
        <w:r w:rsidR="006F098D" w:rsidRPr="00E872DE">
          <w:rPr>
            <w:rStyle w:val="Kpr"/>
            <w:rFonts w:ascii="Arial" w:hAnsi="Arial" w:cs="Arial"/>
          </w:rPr>
          <w:t>https://www.kmu.edu.tr/</w:t>
        </w:r>
      </w:hyperlink>
      <w:r w:rsidR="006F098D" w:rsidRPr="00E872DE">
        <w:rPr>
          <w:rFonts w:ascii="Arial" w:hAnsi="Arial" w:cs="Arial"/>
        </w:rPr>
        <w:t xml:space="preserve"> </w:t>
      </w:r>
    </w:p>
    <w:p w14:paraId="4A9FC92F"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tanıtım kataloğu: </w:t>
      </w:r>
    </w:p>
    <w:p w14:paraId="6EF5E1F8" w14:textId="77777777" w:rsidR="006F098D" w:rsidRPr="00E872DE" w:rsidRDefault="00D54D24" w:rsidP="006F098D">
      <w:pPr>
        <w:pStyle w:val="GvdeMetni"/>
        <w:ind w:left="1416" w:firstLine="707"/>
        <w:rPr>
          <w:rFonts w:ascii="Arial" w:hAnsi="Arial" w:cs="Arial"/>
        </w:rPr>
      </w:pPr>
      <w:hyperlink r:id="rId18" w:history="1">
        <w:r w:rsidR="006F098D" w:rsidRPr="00E872DE">
          <w:rPr>
            <w:rStyle w:val="Kpr"/>
            <w:rFonts w:ascii="Arial" w:hAnsi="Arial" w:cs="Arial"/>
          </w:rPr>
          <w:t>https://aday.kmu.edu.tr/files/kmu_turkce_brosur_2020.pdf</w:t>
        </w:r>
      </w:hyperlink>
    </w:p>
    <w:p w14:paraId="69EAD563"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tanıtım filmi: </w:t>
      </w:r>
    </w:p>
    <w:p w14:paraId="71091F30" w14:textId="77777777" w:rsidR="006F098D" w:rsidRPr="00E872DE" w:rsidRDefault="00D54D24" w:rsidP="006F098D">
      <w:pPr>
        <w:pStyle w:val="GvdeMetni"/>
        <w:ind w:left="1416" w:firstLine="707"/>
        <w:rPr>
          <w:rFonts w:ascii="Arial" w:hAnsi="Arial" w:cs="Arial"/>
        </w:rPr>
      </w:pPr>
      <w:hyperlink r:id="rId19" w:history="1">
        <w:r w:rsidR="006F098D" w:rsidRPr="00E872DE">
          <w:rPr>
            <w:rStyle w:val="Kpr"/>
            <w:rFonts w:ascii="Arial" w:hAnsi="Arial" w:cs="Arial"/>
          </w:rPr>
          <w:t>https://www.kmu.edu.tr/sayfa/62/tanitim-filmi/tr</w:t>
        </w:r>
      </w:hyperlink>
      <w:r w:rsidR="006F098D" w:rsidRPr="00E872DE">
        <w:rPr>
          <w:rFonts w:ascii="Arial" w:hAnsi="Arial" w:cs="Arial"/>
        </w:rPr>
        <w:t xml:space="preserve"> </w:t>
      </w:r>
    </w:p>
    <w:p w14:paraId="05FE67AE" w14:textId="77777777" w:rsidR="006F098D" w:rsidRPr="00E872DE" w:rsidRDefault="006F098D" w:rsidP="00CD66A8">
      <w:pPr>
        <w:pStyle w:val="GvdeMetni"/>
        <w:numPr>
          <w:ilvl w:val="0"/>
          <w:numId w:val="65"/>
        </w:numPr>
        <w:rPr>
          <w:rFonts w:ascii="Arial" w:hAnsi="Arial" w:cs="Arial"/>
        </w:rPr>
      </w:pPr>
      <w:r w:rsidRPr="00E872DE">
        <w:rPr>
          <w:rFonts w:ascii="Arial" w:hAnsi="Arial" w:cs="Arial"/>
        </w:rPr>
        <w:t xml:space="preserve">Kurum ders içerik ve bilgi sistemi: </w:t>
      </w:r>
    </w:p>
    <w:p w14:paraId="0BDC3FC7" w14:textId="77777777" w:rsidR="006F098D" w:rsidRPr="00E872DE" w:rsidRDefault="00D54D24" w:rsidP="006F098D">
      <w:pPr>
        <w:pStyle w:val="GvdeMetni"/>
        <w:ind w:left="2123"/>
        <w:rPr>
          <w:rFonts w:ascii="Arial" w:hAnsi="Arial" w:cs="Arial"/>
        </w:rPr>
      </w:pPr>
      <w:hyperlink r:id="rId20" w:history="1">
        <w:r w:rsidR="006F098D" w:rsidRPr="00E872DE">
          <w:rPr>
            <w:rStyle w:val="Kpr"/>
            <w:rFonts w:ascii="Arial" w:hAnsi="Arial" w:cs="Arial"/>
          </w:rPr>
          <w:t>https://obs.kmu.edu.tr/oibs/bologna/start.aspx?gkm=00103221038880388003550532240214638776378053889637840</w:t>
        </w:r>
      </w:hyperlink>
      <w:r w:rsidR="006F098D" w:rsidRPr="00E872DE">
        <w:rPr>
          <w:rFonts w:ascii="Arial" w:hAnsi="Arial" w:cs="Arial"/>
        </w:rPr>
        <w:t xml:space="preserve"> </w:t>
      </w:r>
    </w:p>
    <w:p w14:paraId="1B87664C" w14:textId="77777777" w:rsidR="006F098D" w:rsidRPr="00E872DE" w:rsidRDefault="00877038" w:rsidP="00CD66A8">
      <w:pPr>
        <w:pStyle w:val="GvdeMetni"/>
        <w:numPr>
          <w:ilvl w:val="0"/>
          <w:numId w:val="64"/>
        </w:numPr>
        <w:ind w:left="709" w:hanging="425"/>
        <w:rPr>
          <w:rFonts w:ascii="Arial" w:hAnsi="Arial" w:cs="Arial"/>
        </w:rPr>
      </w:pPr>
      <w:r>
        <w:rPr>
          <w:rFonts w:ascii="Arial" w:hAnsi="Arial" w:cs="Arial"/>
        </w:rPr>
        <w:t>……….</w:t>
      </w:r>
      <w:r w:rsidR="006F098D" w:rsidRPr="00E872DE">
        <w:rPr>
          <w:rFonts w:ascii="Arial" w:hAnsi="Arial" w:cs="Arial"/>
        </w:rPr>
        <w:t xml:space="preserve"> bölümüne ilişkin ek bilgiler aşağıda sunulmuştur:</w:t>
      </w:r>
    </w:p>
    <w:p w14:paraId="346C4382" w14:textId="77777777" w:rsidR="00877038" w:rsidRDefault="006F098D" w:rsidP="00CD66A8">
      <w:pPr>
        <w:pStyle w:val="GvdeMetni"/>
        <w:numPr>
          <w:ilvl w:val="0"/>
          <w:numId w:val="66"/>
        </w:numPr>
        <w:rPr>
          <w:rFonts w:ascii="Arial" w:hAnsi="Arial" w:cs="Arial"/>
        </w:rPr>
      </w:pPr>
      <w:r w:rsidRPr="00E872DE">
        <w:rPr>
          <w:rFonts w:ascii="Arial" w:hAnsi="Arial" w:cs="Arial"/>
        </w:rPr>
        <w:t>Bölüm web adresi:</w:t>
      </w:r>
    </w:p>
    <w:p w14:paraId="38669A29" w14:textId="77777777" w:rsidR="006F098D" w:rsidRPr="00E872DE" w:rsidRDefault="006F098D" w:rsidP="00877038">
      <w:pPr>
        <w:pStyle w:val="GvdeMetni"/>
        <w:ind w:left="2136"/>
        <w:rPr>
          <w:rFonts w:ascii="Arial" w:hAnsi="Arial" w:cs="Arial"/>
        </w:rPr>
      </w:pPr>
      <w:r w:rsidRPr="00E872DE">
        <w:rPr>
          <w:rFonts w:ascii="Arial" w:hAnsi="Arial" w:cs="Arial"/>
        </w:rPr>
        <w:t xml:space="preserve"> </w:t>
      </w:r>
    </w:p>
    <w:p w14:paraId="5334D8C1" w14:textId="77777777" w:rsidR="006F098D" w:rsidRDefault="006F098D" w:rsidP="00CD66A8">
      <w:pPr>
        <w:pStyle w:val="GvdeMetni"/>
        <w:numPr>
          <w:ilvl w:val="0"/>
          <w:numId w:val="66"/>
        </w:numPr>
        <w:rPr>
          <w:rFonts w:ascii="Arial" w:hAnsi="Arial" w:cs="Arial"/>
        </w:rPr>
      </w:pPr>
      <w:r w:rsidRPr="00E872DE">
        <w:rPr>
          <w:rFonts w:ascii="Arial" w:hAnsi="Arial" w:cs="Arial"/>
        </w:rPr>
        <w:t xml:space="preserve">Bölüm broşürü: </w:t>
      </w:r>
    </w:p>
    <w:p w14:paraId="2D6C575B" w14:textId="77777777" w:rsidR="00877038" w:rsidRDefault="00877038" w:rsidP="00877038">
      <w:pPr>
        <w:pStyle w:val="ListeParagraf"/>
        <w:rPr>
          <w:rFonts w:ascii="Arial" w:hAnsi="Arial" w:cs="Arial"/>
        </w:rPr>
      </w:pPr>
    </w:p>
    <w:p w14:paraId="305FFF79" w14:textId="77777777" w:rsidR="006F098D" w:rsidRPr="00E872DE" w:rsidRDefault="006F098D" w:rsidP="00CD66A8">
      <w:pPr>
        <w:pStyle w:val="GvdeMetni"/>
        <w:numPr>
          <w:ilvl w:val="0"/>
          <w:numId w:val="64"/>
        </w:numPr>
        <w:rPr>
          <w:rFonts w:ascii="Arial" w:hAnsi="Arial" w:cs="Arial"/>
        </w:rPr>
      </w:pPr>
      <w:r w:rsidRPr="00E872DE">
        <w:rPr>
          <w:rFonts w:ascii="Arial" w:hAnsi="Arial" w:cs="Arial"/>
        </w:rPr>
        <w:t xml:space="preserve">Program bilgilerini içeren web sitesi adresi: </w:t>
      </w:r>
    </w:p>
    <w:p w14:paraId="6DD88E62" w14:textId="77777777" w:rsidR="006F098D" w:rsidRPr="00E872DE" w:rsidRDefault="00D54D24" w:rsidP="006F098D">
      <w:pPr>
        <w:pStyle w:val="GvdeMetni"/>
        <w:ind w:left="2124"/>
        <w:rPr>
          <w:rFonts w:ascii="Arial" w:hAnsi="Arial" w:cs="Arial"/>
        </w:rPr>
      </w:pPr>
      <w:hyperlink r:id="rId21" w:history="1">
        <w:r w:rsidR="006F098D" w:rsidRPr="00E872DE">
          <w:rPr>
            <w:rStyle w:val="Kpr"/>
            <w:rFonts w:ascii="Arial" w:hAnsi="Arial" w:cs="Arial"/>
          </w:rPr>
          <w:t>https://obs.kmu.edu.tr/oibs/bologna/index.aspx?lang=tr&amp;curOp=showPac&amp;curUnit=11&amp;curSunit=12345</w:t>
        </w:r>
      </w:hyperlink>
      <w:r w:rsidR="006F098D" w:rsidRPr="00E872DE">
        <w:rPr>
          <w:rFonts w:ascii="Arial" w:hAnsi="Arial" w:cs="Arial"/>
        </w:rPr>
        <w:t xml:space="preserve"> </w:t>
      </w:r>
    </w:p>
    <w:p w14:paraId="27DB461B" w14:textId="77777777" w:rsidR="00362E9E" w:rsidRPr="00E872DE" w:rsidRDefault="00362E9E" w:rsidP="00362E9E">
      <w:pPr>
        <w:pStyle w:val="GvdeMetni"/>
        <w:numPr>
          <w:ilvl w:val="0"/>
          <w:numId w:val="64"/>
        </w:numPr>
        <w:rPr>
          <w:rFonts w:ascii="Arial" w:hAnsi="Arial" w:cs="Arial"/>
        </w:rPr>
      </w:pPr>
      <w:r w:rsidRPr="00E872DE">
        <w:rPr>
          <w:rFonts w:ascii="Arial" w:hAnsi="Arial" w:cs="Arial"/>
        </w:rPr>
        <w:t>Öğretim elemanı öz</w:t>
      </w:r>
      <w:r w:rsidR="00FB65DD" w:rsidRPr="00E872DE">
        <w:rPr>
          <w:rFonts w:ascii="Arial" w:hAnsi="Arial" w:cs="Arial"/>
        </w:rPr>
        <w:t xml:space="preserve"> </w:t>
      </w:r>
      <w:r w:rsidRPr="00E872DE">
        <w:rPr>
          <w:rFonts w:ascii="Arial" w:hAnsi="Arial" w:cs="Arial"/>
        </w:rPr>
        <w:t>değerlendirme raporları</w:t>
      </w:r>
      <w:r w:rsidR="00201514" w:rsidRPr="00E872DE">
        <w:rPr>
          <w:rFonts w:ascii="Arial" w:hAnsi="Arial" w:cs="Arial"/>
        </w:rPr>
        <w:t>:</w:t>
      </w:r>
    </w:p>
    <w:p w14:paraId="221D4111" w14:textId="77777777" w:rsidR="00B43623" w:rsidRDefault="00B43623" w:rsidP="00792290">
      <w:pPr>
        <w:autoSpaceDE w:val="0"/>
        <w:autoSpaceDN w:val="0"/>
        <w:adjustRightInd w:val="0"/>
        <w:rPr>
          <w:rFonts w:ascii="Arial" w:hAnsi="Arial" w:cs="Arial"/>
        </w:rPr>
      </w:pPr>
    </w:p>
    <w:p w14:paraId="5755F90C" w14:textId="77777777" w:rsidR="008913F6" w:rsidRDefault="008913F6" w:rsidP="00792290">
      <w:pPr>
        <w:autoSpaceDE w:val="0"/>
        <w:autoSpaceDN w:val="0"/>
        <w:adjustRightInd w:val="0"/>
        <w:rPr>
          <w:rFonts w:ascii="Arial" w:hAnsi="Arial" w:cs="Arial"/>
        </w:rPr>
      </w:pPr>
    </w:p>
    <w:p w14:paraId="18403354" w14:textId="77777777" w:rsidR="008913F6" w:rsidRDefault="008913F6" w:rsidP="00792290">
      <w:pPr>
        <w:autoSpaceDE w:val="0"/>
        <w:autoSpaceDN w:val="0"/>
        <w:adjustRightInd w:val="0"/>
        <w:rPr>
          <w:rFonts w:ascii="Arial" w:hAnsi="Arial" w:cs="Arial"/>
        </w:rPr>
      </w:pPr>
    </w:p>
    <w:p w14:paraId="71FDDB8E" w14:textId="77777777" w:rsidR="008913F6" w:rsidRDefault="008913F6" w:rsidP="00792290">
      <w:pPr>
        <w:autoSpaceDE w:val="0"/>
        <w:autoSpaceDN w:val="0"/>
        <w:adjustRightInd w:val="0"/>
        <w:rPr>
          <w:rFonts w:ascii="Arial" w:hAnsi="Arial" w:cs="Arial"/>
        </w:rPr>
      </w:pPr>
    </w:p>
    <w:p w14:paraId="32DCBFB6" w14:textId="77777777" w:rsidR="008913F6" w:rsidRDefault="008913F6" w:rsidP="00792290">
      <w:pPr>
        <w:autoSpaceDE w:val="0"/>
        <w:autoSpaceDN w:val="0"/>
        <w:adjustRightInd w:val="0"/>
        <w:rPr>
          <w:rFonts w:ascii="Arial" w:hAnsi="Arial" w:cs="Arial"/>
        </w:rPr>
      </w:pPr>
    </w:p>
    <w:p w14:paraId="59B37CF6" w14:textId="77777777" w:rsidR="008913F6" w:rsidRDefault="008913F6" w:rsidP="00792290">
      <w:pPr>
        <w:autoSpaceDE w:val="0"/>
        <w:autoSpaceDN w:val="0"/>
        <w:adjustRightInd w:val="0"/>
        <w:rPr>
          <w:rFonts w:ascii="Arial" w:hAnsi="Arial" w:cs="Arial"/>
        </w:rPr>
      </w:pPr>
    </w:p>
    <w:p w14:paraId="55CDCD05" w14:textId="77777777" w:rsidR="008913F6" w:rsidRDefault="008913F6" w:rsidP="008913F6">
      <w:pPr>
        <w:jc w:val="center"/>
      </w:pPr>
      <w:r>
        <w:t>....../……../20...</w:t>
      </w:r>
    </w:p>
    <w:p w14:paraId="533F28FC" w14:textId="77777777" w:rsidR="008913F6" w:rsidRDefault="008913F6" w:rsidP="008913F6">
      <w:pPr>
        <w:jc w:val="center"/>
      </w:pPr>
    </w:p>
    <w:p w14:paraId="3914222A" w14:textId="77777777" w:rsidR="008913F6" w:rsidRDefault="008913F6" w:rsidP="008913F6">
      <w:pPr>
        <w:jc w:val="center"/>
      </w:pPr>
    </w:p>
    <w:tbl>
      <w:tblPr>
        <w:tblW w:w="9178" w:type="dxa"/>
        <w:jc w:val="center"/>
        <w:tblLook w:val="04A0" w:firstRow="1" w:lastRow="0" w:firstColumn="1" w:lastColumn="0" w:noHBand="0" w:noVBand="1"/>
      </w:tblPr>
      <w:tblGrid>
        <w:gridCol w:w="4128"/>
        <w:gridCol w:w="3538"/>
        <w:gridCol w:w="1512"/>
      </w:tblGrid>
      <w:tr w:rsidR="008913F6" w14:paraId="5DAD7CA7" w14:textId="77777777" w:rsidTr="008913F6">
        <w:trPr>
          <w:trHeight w:val="468"/>
          <w:jc w:val="center"/>
        </w:trPr>
        <w:tc>
          <w:tcPr>
            <w:tcW w:w="4128" w:type="dxa"/>
            <w:tcBorders>
              <w:top w:val="nil"/>
              <w:left w:val="nil"/>
              <w:bottom w:val="single" w:sz="4" w:space="0" w:color="auto"/>
              <w:right w:val="nil"/>
            </w:tcBorders>
            <w:vAlign w:val="center"/>
          </w:tcPr>
          <w:p w14:paraId="546F7E32" w14:textId="77777777" w:rsidR="008913F6" w:rsidRDefault="008913F6"/>
        </w:tc>
        <w:tc>
          <w:tcPr>
            <w:tcW w:w="3538" w:type="dxa"/>
            <w:tcBorders>
              <w:top w:val="single" w:sz="4" w:space="0" w:color="auto"/>
              <w:left w:val="nil"/>
              <w:bottom w:val="single" w:sz="4" w:space="0" w:color="auto"/>
              <w:right w:val="nil"/>
            </w:tcBorders>
            <w:vAlign w:val="center"/>
            <w:hideMark/>
          </w:tcPr>
          <w:p w14:paraId="5449354E" w14:textId="77777777" w:rsidR="008913F6" w:rsidRDefault="008913F6">
            <w:r>
              <w:t>Adı Soyadı</w:t>
            </w:r>
          </w:p>
        </w:tc>
        <w:tc>
          <w:tcPr>
            <w:tcW w:w="1512" w:type="dxa"/>
            <w:tcBorders>
              <w:top w:val="single" w:sz="4" w:space="0" w:color="auto"/>
              <w:left w:val="nil"/>
              <w:bottom w:val="single" w:sz="4" w:space="0" w:color="auto"/>
              <w:right w:val="nil"/>
            </w:tcBorders>
            <w:vAlign w:val="center"/>
            <w:hideMark/>
          </w:tcPr>
          <w:p w14:paraId="178ED5D1" w14:textId="77777777" w:rsidR="008913F6" w:rsidRDefault="008913F6">
            <w:r>
              <w:t>İmza</w:t>
            </w:r>
          </w:p>
        </w:tc>
      </w:tr>
      <w:tr w:rsidR="008913F6" w14:paraId="38123661"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639408AE" w14:textId="77777777" w:rsidR="008913F6" w:rsidRDefault="008913F6">
            <w:r>
              <w:t>Program Kalite Komisyonu Başkanı:</w:t>
            </w:r>
          </w:p>
        </w:tc>
        <w:tc>
          <w:tcPr>
            <w:tcW w:w="3538" w:type="dxa"/>
            <w:tcBorders>
              <w:top w:val="single" w:sz="4" w:space="0" w:color="auto"/>
              <w:left w:val="nil"/>
              <w:bottom w:val="single" w:sz="4" w:space="0" w:color="auto"/>
              <w:right w:val="nil"/>
            </w:tcBorders>
            <w:vAlign w:val="center"/>
          </w:tcPr>
          <w:p w14:paraId="411DD846" w14:textId="77777777" w:rsidR="008913F6" w:rsidRDefault="008913F6"/>
        </w:tc>
        <w:tc>
          <w:tcPr>
            <w:tcW w:w="1512" w:type="dxa"/>
            <w:tcBorders>
              <w:top w:val="single" w:sz="4" w:space="0" w:color="auto"/>
              <w:left w:val="nil"/>
              <w:bottom w:val="single" w:sz="4" w:space="0" w:color="auto"/>
              <w:right w:val="nil"/>
            </w:tcBorders>
            <w:vAlign w:val="center"/>
          </w:tcPr>
          <w:p w14:paraId="30FEBFD6" w14:textId="77777777" w:rsidR="008913F6" w:rsidRDefault="008913F6"/>
        </w:tc>
      </w:tr>
      <w:tr w:rsidR="008913F6" w14:paraId="7D14AD27"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2DBD0593"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478BA62E" w14:textId="77777777" w:rsidR="008913F6" w:rsidRDefault="008913F6"/>
        </w:tc>
        <w:tc>
          <w:tcPr>
            <w:tcW w:w="1512" w:type="dxa"/>
            <w:tcBorders>
              <w:top w:val="single" w:sz="4" w:space="0" w:color="auto"/>
              <w:left w:val="nil"/>
              <w:bottom w:val="single" w:sz="4" w:space="0" w:color="auto"/>
              <w:right w:val="nil"/>
            </w:tcBorders>
            <w:vAlign w:val="center"/>
          </w:tcPr>
          <w:p w14:paraId="5372FB04" w14:textId="77777777" w:rsidR="008913F6" w:rsidRDefault="008913F6"/>
        </w:tc>
      </w:tr>
      <w:tr w:rsidR="008913F6" w14:paraId="31B96153"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1D43B62B"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49B052FB" w14:textId="77777777" w:rsidR="008913F6" w:rsidRDefault="008913F6"/>
        </w:tc>
        <w:tc>
          <w:tcPr>
            <w:tcW w:w="1512" w:type="dxa"/>
            <w:tcBorders>
              <w:top w:val="single" w:sz="4" w:space="0" w:color="auto"/>
              <w:left w:val="nil"/>
              <w:bottom w:val="single" w:sz="4" w:space="0" w:color="auto"/>
              <w:right w:val="nil"/>
            </w:tcBorders>
            <w:vAlign w:val="center"/>
          </w:tcPr>
          <w:p w14:paraId="0C6C4C57" w14:textId="77777777" w:rsidR="008913F6" w:rsidRDefault="008913F6"/>
        </w:tc>
      </w:tr>
    </w:tbl>
    <w:p w14:paraId="2FD77E14" w14:textId="77777777" w:rsidR="008913F6" w:rsidRDefault="008913F6" w:rsidP="008913F6">
      <w:pPr>
        <w:jc w:val="center"/>
      </w:pPr>
    </w:p>
    <w:p w14:paraId="790C7F55" w14:textId="77777777" w:rsidR="008913F6" w:rsidRPr="00E872DE" w:rsidRDefault="008913F6" w:rsidP="00792290">
      <w:pPr>
        <w:autoSpaceDE w:val="0"/>
        <w:autoSpaceDN w:val="0"/>
        <w:adjustRightInd w:val="0"/>
        <w:rPr>
          <w:rFonts w:ascii="Arial" w:hAnsi="Arial" w:cs="Arial"/>
        </w:rPr>
      </w:pPr>
    </w:p>
    <w:sectPr w:rsidR="008913F6" w:rsidRPr="00E872DE"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3C25" w14:textId="77777777" w:rsidR="00D54D24" w:rsidRDefault="00D54D24">
      <w:r>
        <w:separator/>
      </w:r>
    </w:p>
  </w:endnote>
  <w:endnote w:type="continuationSeparator" w:id="0">
    <w:p w14:paraId="1DB4C0E3" w14:textId="77777777" w:rsidR="00D54D24" w:rsidRDefault="00D54D24">
      <w:r>
        <w:continuationSeparator/>
      </w:r>
    </w:p>
  </w:endnote>
  <w:endnote w:id="1">
    <w:p w14:paraId="7F83C660" w14:textId="77777777" w:rsidR="005C7130" w:rsidRPr="00654C0A" w:rsidRDefault="005C7130" w:rsidP="005C7130">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7D5E4E9A" w14:textId="77777777" w:rsidR="005C7130" w:rsidRPr="00654C0A" w:rsidRDefault="005C7130" w:rsidP="005C7130">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25FA625B" w14:textId="77777777" w:rsidR="005C7130" w:rsidRPr="005E784D" w:rsidRDefault="005C7130" w:rsidP="005C7130">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4">
    <w:p w14:paraId="119C1301" w14:textId="77777777" w:rsidR="005C7130" w:rsidRPr="005E784D" w:rsidRDefault="005C7130" w:rsidP="005C7130">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2B91CDF4" w14:textId="77777777" w:rsidR="005C7130" w:rsidRPr="005E784D" w:rsidRDefault="005C7130" w:rsidP="005C7130">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1396D326" w14:textId="77777777" w:rsidR="005C7130" w:rsidRPr="005E784D" w:rsidRDefault="005C7130" w:rsidP="005C7130">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1C2F138D" w14:textId="77777777" w:rsidR="005C7130" w:rsidRPr="00654C0A" w:rsidRDefault="005C7130" w:rsidP="005C7130">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550DCB48" w14:textId="77777777" w:rsidR="005C7130" w:rsidRPr="00654C0A" w:rsidRDefault="005C7130" w:rsidP="005C7130">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0D3C78CE" w14:textId="77777777" w:rsidR="005C7130" w:rsidRPr="008C5C93" w:rsidRDefault="005C7130" w:rsidP="005C7130">
      <w:pPr>
        <w:rPr>
          <w:rFonts w:ascii="Calibri" w:hAnsi="Calibri"/>
          <w:i/>
          <w:sz w:val="20"/>
          <w:szCs w:val="20"/>
        </w:rPr>
      </w:pPr>
    </w:p>
    <w:p w14:paraId="63F31CAC" w14:textId="77777777" w:rsidR="005C7130" w:rsidRDefault="005C7130" w:rsidP="005C7130"/>
    <w:p w14:paraId="009FE847" w14:textId="77777777" w:rsidR="005C7130" w:rsidRPr="0088293A" w:rsidRDefault="005C7130" w:rsidP="005C7130">
      <w:pPr>
        <w:pStyle w:val="SonnotMetni"/>
        <w:rPr>
          <w:i/>
        </w:rPr>
      </w:pPr>
    </w:p>
  </w:endnote>
  <w:endnote w:id="9">
    <w:p w14:paraId="119E8D97" w14:textId="77777777" w:rsidR="005C7130" w:rsidRPr="00654C0A" w:rsidRDefault="005C7130" w:rsidP="005C7130">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10">
    <w:p w14:paraId="0AAA8A44" w14:textId="77777777" w:rsidR="005C7130" w:rsidRPr="00654C0A" w:rsidRDefault="005C7130" w:rsidP="005C7130">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11">
    <w:p w14:paraId="4B86F85B" w14:textId="77777777" w:rsidR="005C7130" w:rsidRPr="005E784D" w:rsidRDefault="005C7130" w:rsidP="005C7130">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12">
    <w:p w14:paraId="13F28C3F" w14:textId="77777777" w:rsidR="005C7130" w:rsidRPr="005E784D" w:rsidRDefault="005C7130" w:rsidP="005C7130">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13">
    <w:p w14:paraId="5AFB0C20" w14:textId="77777777" w:rsidR="005C7130" w:rsidRPr="005E784D" w:rsidRDefault="005C7130" w:rsidP="005C7130">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14">
    <w:p w14:paraId="6C0D0D27" w14:textId="77777777" w:rsidR="005C7130" w:rsidRPr="005E784D" w:rsidRDefault="005C7130" w:rsidP="005C7130">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15">
    <w:p w14:paraId="4BBE6FBA" w14:textId="77777777" w:rsidR="005C7130" w:rsidRPr="00654C0A" w:rsidRDefault="005C7130" w:rsidP="005C7130">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16">
    <w:p w14:paraId="63D11566" w14:textId="77777777" w:rsidR="005C7130" w:rsidRPr="00654C0A" w:rsidRDefault="005C7130" w:rsidP="005C7130">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672EDA4C" w14:textId="77777777" w:rsidR="005C7130" w:rsidRPr="008C5C93" w:rsidRDefault="005C7130" w:rsidP="005C7130">
      <w:pPr>
        <w:rPr>
          <w:rFonts w:ascii="Calibri" w:hAnsi="Calibri"/>
          <w:i/>
          <w:sz w:val="20"/>
          <w:szCs w:val="20"/>
        </w:rPr>
      </w:pPr>
    </w:p>
    <w:p w14:paraId="0B797333" w14:textId="77777777" w:rsidR="005C7130" w:rsidRDefault="005C7130" w:rsidP="005C7130"/>
    <w:p w14:paraId="4D4519FB" w14:textId="77777777" w:rsidR="005C7130" w:rsidRPr="0088293A" w:rsidRDefault="005C7130" w:rsidP="005C7130">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roman"/>
    <w:pitch w:val="default"/>
  </w:font>
  <w:font w:name="Arial">
    <w:panose1 w:val="020B0604020202020204"/>
    <w:charset w:val="A2"/>
    <w:family w:val="swiss"/>
    <w:pitch w:val="variable"/>
    <w:sig w:usb0="E0002EFF" w:usb1="C000785B" w:usb2="00000009" w:usb3="00000000" w:csb0="000001FF" w:csb1="00000000"/>
  </w:font>
  <w:font w:name="Lucida Grande">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F29B" w14:textId="77777777" w:rsidR="005C7130" w:rsidRDefault="005C7130"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6ACCF035" w14:textId="77777777" w:rsidR="005C7130" w:rsidRDefault="005C7130" w:rsidP="00542C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5C7130" w:rsidRPr="00192AC1" w14:paraId="546A0421" w14:textId="77777777" w:rsidTr="00E872DE">
      <w:trPr>
        <w:trHeight w:val="498"/>
        <w:jc w:val="center"/>
      </w:trPr>
      <w:tc>
        <w:tcPr>
          <w:tcW w:w="3151" w:type="dxa"/>
        </w:tcPr>
        <w:p w14:paraId="459B370C" w14:textId="77777777" w:rsidR="005C7130" w:rsidRPr="007A78CF" w:rsidRDefault="005C7130" w:rsidP="00E872DE">
          <w:pPr>
            <w:pStyle w:val="AltBilgi"/>
            <w:jc w:val="center"/>
          </w:pPr>
          <w:r w:rsidRPr="007A78CF">
            <w:t>Hazırlayan</w:t>
          </w:r>
        </w:p>
        <w:p w14:paraId="6E9B9CA0" w14:textId="77777777" w:rsidR="005C7130" w:rsidRPr="007A78CF" w:rsidRDefault="005C7130" w:rsidP="00E872DE">
          <w:pPr>
            <w:pStyle w:val="AltBilgi"/>
            <w:jc w:val="center"/>
          </w:pPr>
        </w:p>
      </w:tc>
      <w:tc>
        <w:tcPr>
          <w:tcW w:w="3259" w:type="dxa"/>
        </w:tcPr>
        <w:p w14:paraId="62D49B16" w14:textId="77777777" w:rsidR="005C7130" w:rsidRPr="007A78CF" w:rsidRDefault="005C7130" w:rsidP="00E872DE">
          <w:pPr>
            <w:pStyle w:val="AltBilgi"/>
            <w:jc w:val="center"/>
          </w:pPr>
        </w:p>
      </w:tc>
      <w:tc>
        <w:tcPr>
          <w:tcW w:w="3371" w:type="dxa"/>
        </w:tcPr>
        <w:p w14:paraId="114E89AA" w14:textId="77777777" w:rsidR="005C7130" w:rsidRPr="007A78CF" w:rsidRDefault="005C7130" w:rsidP="00E872DE">
          <w:pPr>
            <w:pStyle w:val="AltBilgi"/>
            <w:jc w:val="center"/>
          </w:pPr>
          <w:r w:rsidRPr="007A78CF">
            <w:t>Kalite Sistem Onayı</w:t>
          </w:r>
        </w:p>
        <w:p w14:paraId="0D03FD1A" w14:textId="77777777" w:rsidR="005C7130" w:rsidRDefault="005C7130" w:rsidP="00E872DE">
          <w:pPr>
            <w:pStyle w:val="AltBilgi"/>
            <w:jc w:val="center"/>
          </w:pPr>
        </w:p>
        <w:p w14:paraId="6D1186B7" w14:textId="77777777" w:rsidR="005C7130" w:rsidRPr="007A78CF" w:rsidRDefault="005C7130" w:rsidP="00E872DE">
          <w:pPr>
            <w:pStyle w:val="AltBilgi"/>
            <w:jc w:val="center"/>
          </w:pPr>
        </w:p>
      </w:tc>
    </w:tr>
  </w:tbl>
  <w:p w14:paraId="022D4454" w14:textId="77777777" w:rsidR="005C7130" w:rsidRPr="00E872DE" w:rsidRDefault="005C7130" w:rsidP="00E872DE">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5C7130" w:rsidRPr="00192AC1" w14:paraId="38972093" w14:textId="77777777" w:rsidTr="0063203A">
      <w:trPr>
        <w:trHeight w:val="498"/>
        <w:jc w:val="center"/>
      </w:trPr>
      <w:tc>
        <w:tcPr>
          <w:tcW w:w="3151" w:type="dxa"/>
        </w:tcPr>
        <w:p w14:paraId="7DA35CB1" w14:textId="77777777" w:rsidR="005C7130" w:rsidRPr="007A78CF" w:rsidRDefault="005C7130" w:rsidP="0063203A">
          <w:pPr>
            <w:pStyle w:val="AltBilgi"/>
            <w:jc w:val="center"/>
          </w:pPr>
          <w:r w:rsidRPr="007A78CF">
            <w:t>Hazırlayan</w:t>
          </w:r>
        </w:p>
        <w:p w14:paraId="7F27DD38" w14:textId="77777777" w:rsidR="005C7130" w:rsidRPr="007A78CF" w:rsidRDefault="005C7130" w:rsidP="0063203A">
          <w:pPr>
            <w:pStyle w:val="AltBilgi"/>
            <w:jc w:val="center"/>
          </w:pPr>
        </w:p>
      </w:tc>
      <w:tc>
        <w:tcPr>
          <w:tcW w:w="3259" w:type="dxa"/>
        </w:tcPr>
        <w:p w14:paraId="375EB557" w14:textId="77777777" w:rsidR="005C7130" w:rsidRPr="007A78CF" w:rsidRDefault="005C7130" w:rsidP="0063203A">
          <w:pPr>
            <w:pStyle w:val="AltBilgi"/>
            <w:jc w:val="center"/>
          </w:pPr>
        </w:p>
      </w:tc>
      <w:tc>
        <w:tcPr>
          <w:tcW w:w="3371" w:type="dxa"/>
        </w:tcPr>
        <w:p w14:paraId="475F9828" w14:textId="77777777" w:rsidR="005C7130" w:rsidRPr="007A78CF" w:rsidRDefault="005C7130" w:rsidP="0063203A">
          <w:pPr>
            <w:pStyle w:val="AltBilgi"/>
            <w:jc w:val="center"/>
          </w:pPr>
          <w:r w:rsidRPr="007A78CF">
            <w:t>Kalite Sistem Onayı</w:t>
          </w:r>
        </w:p>
        <w:p w14:paraId="395D104C" w14:textId="77777777" w:rsidR="005C7130" w:rsidRDefault="005C7130" w:rsidP="0063203A">
          <w:pPr>
            <w:pStyle w:val="AltBilgi"/>
            <w:jc w:val="center"/>
          </w:pPr>
        </w:p>
        <w:p w14:paraId="4246FE50" w14:textId="77777777" w:rsidR="005C7130" w:rsidRPr="007A78CF" w:rsidRDefault="005C7130" w:rsidP="0063203A">
          <w:pPr>
            <w:pStyle w:val="AltBilgi"/>
            <w:jc w:val="center"/>
          </w:pPr>
        </w:p>
      </w:tc>
    </w:tr>
  </w:tbl>
  <w:p w14:paraId="18C97541" w14:textId="77777777" w:rsidR="005C7130" w:rsidRDefault="005C7130" w:rsidP="00AA145C">
    <w:pPr>
      <w:pStyle w:val="AltBilgi"/>
      <w:jc w:val="both"/>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A4D3" w14:textId="77777777" w:rsidR="00E872DE" w:rsidRDefault="008C20FF" w:rsidP="00354F21">
    <w:pPr>
      <w:pStyle w:val="AltBilgi"/>
      <w:framePr w:wrap="around" w:vAnchor="text" w:hAnchor="margin" w:xAlign="right" w:y="1"/>
      <w:rPr>
        <w:rStyle w:val="SayfaNumaras"/>
      </w:rPr>
    </w:pPr>
    <w:r>
      <w:rPr>
        <w:rStyle w:val="SayfaNumaras"/>
      </w:rPr>
      <w:fldChar w:fldCharType="begin"/>
    </w:r>
    <w:r w:rsidR="00E872DE">
      <w:rPr>
        <w:rStyle w:val="SayfaNumaras"/>
      </w:rPr>
      <w:instrText xml:space="preserve">PAGE  </w:instrText>
    </w:r>
    <w:r>
      <w:rPr>
        <w:rStyle w:val="SayfaNumaras"/>
      </w:rPr>
      <w:fldChar w:fldCharType="separate"/>
    </w:r>
    <w:r w:rsidR="00E872DE">
      <w:rPr>
        <w:rStyle w:val="SayfaNumaras"/>
        <w:noProof/>
      </w:rPr>
      <w:t>i</w:t>
    </w:r>
    <w:r>
      <w:rPr>
        <w:rStyle w:val="SayfaNumaras"/>
      </w:rPr>
      <w:fldChar w:fldCharType="end"/>
    </w:r>
  </w:p>
  <w:p w14:paraId="426A13D1" w14:textId="77777777" w:rsidR="00E872DE" w:rsidRDefault="00E872DE" w:rsidP="00542C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032A" w14:textId="77777777" w:rsidR="00D54D24" w:rsidRDefault="00D54D24">
      <w:r>
        <w:separator/>
      </w:r>
    </w:p>
  </w:footnote>
  <w:footnote w:type="continuationSeparator" w:id="0">
    <w:p w14:paraId="29F9524C" w14:textId="77777777" w:rsidR="00D54D24" w:rsidRDefault="00D54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5C7130" w14:paraId="18733567"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6F02A3B3" w14:textId="77777777" w:rsidR="005C7130" w:rsidRDefault="005C7130" w:rsidP="00E872DE">
          <w:pPr>
            <w:pStyle w:val="stBilgi"/>
            <w:spacing w:line="276" w:lineRule="auto"/>
            <w:ind w:left="-1922" w:firstLine="1956"/>
            <w:jc w:val="center"/>
          </w:pPr>
          <w:r>
            <w:rPr>
              <w:noProof/>
              <w:lang w:val="en-US" w:eastAsia="en-US"/>
            </w:rPr>
            <w:drawing>
              <wp:anchor distT="0" distB="0" distL="114300" distR="114300" simplePos="0" relativeHeight="251657216" behindDoc="0" locked="0" layoutInCell="1" allowOverlap="1" wp14:anchorId="2E955812" wp14:editId="32606FB3">
                <wp:simplePos x="0" y="0"/>
                <wp:positionH relativeFrom="column">
                  <wp:posOffset>106045</wp:posOffset>
                </wp:positionH>
                <wp:positionV relativeFrom="paragraph">
                  <wp:posOffset>-30480</wp:posOffset>
                </wp:positionV>
                <wp:extent cx="842010" cy="796925"/>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534EEAFC" w14:textId="77777777" w:rsidR="005C7130" w:rsidRDefault="005C7130"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1599A130" w14:textId="77777777" w:rsidR="005C7130" w:rsidRDefault="005C7130"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1C96788" w14:textId="77777777" w:rsidR="005C7130" w:rsidRDefault="005C7130"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695B5FA" w14:textId="77777777" w:rsidR="005C7130" w:rsidRDefault="005C7130" w:rsidP="00E872DE">
          <w:pPr>
            <w:pStyle w:val="stBilgi"/>
            <w:spacing w:line="276" w:lineRule="auto"/>
          </w:pPr>
          <w:r>
            <w:t>FR-531</w:t>
          </w:r>
        </w:p>
      </w:tc>
    </w:tr>
    <w:tr w:rsidR="005C7130" w14:paraId="2A268551"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16D47461" w14:textId="77777777" w:rsidR="005C7130" w:rsidRDefault="005C7130" w:rsidP="00E872DE"/>
      </w:tc>
      <w:tc>
        <w:tcPr>
          <w:tcW w:w="272" w:type="dxa"/>
          <w:vMerge/>
          <w:tcBorders>
            <w:top w:val="single" w:sz="4" w:space="0" w:color="auto"/>
            <w:left w:val="nil"/>
            <w:bottom w:val="single" w:sz="4" w:space="0" w:color="auto"/>
            <w:right w:val="single" w:sz="4" w:space="0" w:color="auto"/>
          </w:tcBorders>
          <w:vAlign w:val="center"/>
          <w:hideMark/>
        </w:tcPr>
        <w:p w14:paraId="6F817D69" w14:textId="77777777" w:rsidR="005C7130" w:rsidRDefault="005C71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5B50C9F" w14:textId="77777777" w:rsidR="005C7130" w:rsidRDefault="005C71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DB203C2" w14:textId="77777777" w:rsidR="005C7130" w:rsidRDefault="005C7130"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146F4B4" w14:textId="77777777" w:rsidR="005C7130" w:rsidRDefault="005C7130" w:rsidP="00E872DE">
          <w:pPr>
            <w:pStyle w:val="stBilgi"/>
            <w:spacing w:line="276" w:lineRule="auto"/>
          </w:pPr>
          <w:r>
            <w:t>07.05.2024</w:t>
          </w:r>
        </w:p>
      </w:tc>
    </w:tr>
    <w:tr w:rsidR="005C7130" w14:paraId="6358BA31"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22D54BCB" w14:textId="77777777" w:rsidR="005C7130" w:rsidRDefault="005C7130" w:rsidP="00E872DE"/>
      </w:tc>
      <w:tc>
        <w:tcPr>
          <w:tcW w:w="272" w:type="dxa"/>
          <w:vMerge/>
          <w:tcBorders>
            <w:top w:val="single" w:sz="4" w:space="0" w:color="auto"/>
            <w:left w:val="nil"/>
            <w:bottom w:val="single" w:sz="4" w:space="0" w:color="auto"/>
            <w:right w:val="single" w:sz="4" w:space="0" w:color="auto"/>
          </w:tcBorders>
          <w:vAlign w:val="center"/>
          <w:hideMark/>
        </w:tcPr>
        <w:p w14:paraId="6BC97CA4" w14:textId="77777777" w:rsidR="005C7130" w:rsidRDefault="005C71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BBF8DE0" w14:textId="77777777" w:rsidR="005C7130" w:rsidRDefault="005C71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EB28C3C" w14:textId="77777777" w:rsidR="005C7130" w:rsidRDefault="005C7130"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52BACD09" w14:textId="77777777" w:rsidR="005C7130" w:rsidRDefault="005C7130" w:rsidP="00E872DE">
          <w:pPr>
            <w:pStyle w:val="stBilgi"/>
            <w:spacing w:line="276" w:lineRule="auto"/>
          </w:pPr>
        </w:p>
      </w:tc>
    </w:tr>
    <w:tr w:rsidR="005C7130" w14:paraId="091BB42C"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5DEBE787" w14:textId="77777777" w:rsidR="005C7130" w:rsidRDefault="005C7130" w:rsidP="00E872DE"/>
      </w:tc>
      <w:tc>
        <w:tcPr>
          <w:tcW w:w="272" w:type="dxa"/>
          <w:vMerge/>
          <w:tcBorders>
            <w:top w:val="single" w:sz="4" w:space="0" w:color="auto"/>
            <w:left w:val="nil"/>
            <w:bottom w:val="single" w:sz="4" w:space="0" w:color="auto"/>
            <w:right w:val="single" w:sz="4" w:space="0" w:color="auto"/>
          </w:tcBorders>
          <w:vAlign w:val="center"/>
          <w:hideMark/>
        </w:tcPr>
        <w:p w14:paraId="3E1E1E4E" w14:textId="77777777" w:rsidR="005C7130" w:rsidRDefault="005C71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47D5E45" w14:textId="77777777" w:rsidR="005C7130" w:rsidRDefault="005C71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8963EED" w14:textId="77777777" w:rsidR="005C7130" w:rsidRDefault="005C7130"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6F8FD57" w14:textId="77777777" w:rsidR="005C7130" w:rsidRDefault="005C7130" w:rsidP="00E872DE">
          <w:pPr>
            <w:pStyle w:val="stBilgi"/>
            <w:spacing w:line="276" w:lineRule="auto"/>
          </w:pPr>
          <w:r>
            <w:t>00</w:t>
          </w:r>
        </w:p>
      </w:tc>
    </w:tr>
    <w:tr w:rsidR="005C7130" w14:paraId="6E9D6D55"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6DBACFE" w14:textId="77777777" w:rsidR="005C7130" w:rsidRDefault="005C7130" w:rsidP="00E872DE"/>
      </w:tc>
      <w:tc>
        <w:tcPr>
          <w:tcW w:w="272" w:type="dxa"/>
          <w:vMerge/>
          <w:tcBorders>
            <w:top w:val="single" w:sz="4" w:space="0" w:color="auto"/>
            <w:left w:val="nil"/>
            <w:bottom w:val="single" w:sz="4" w:space="0" w:color="auto"/>
            <w:right w:val="single" w:sz="4" w:space="0" w:color="auto"/>
          </w:tcBorders>
          <w:vAlign w:val="center"/>
          <w:hideMark/>
        </w:tcPr>
        <w:p w14:paraId="348837CF" w14:textId="77777777" w:rsidR="005C7130" w:rsidRDefault="005C7130"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8D1C821" w14:textId="77777777" w:rsidR="005C7130" w:rsidRDefault="005C7130"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2F78236" w14:textId="77777777" w:rsidR="005C7130" w:rsidRDefault="005C7130"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C4B44DB" w14:textId="1DD25915" w:rsidR="005C7130" w:rsidRPr="006C44A0" w:rsidRDefault="005C7130" w:rsidP="00E872DE">
          <w:pPr>
            <w:pStyle w:val="stBilgi"/>
            <w:spacing w:line="276" w:lineRule="auto"/>
          </w:pPr>
          <w:r>
            <w:fldChar w:fldCharType="begin"/>
          </w:r>
          <w:r>
            <w:instrText xml:space="preserve"> PAGE </w:instrText>
          </w:r>
          <w:r>
            <w:fldChar w:fldCharType="separate"/>
          </w:r>
          <w:r w:rsidR="0085645B">
            <w:rPr>
              <w:noProof/>
            </w:rPr>
            <w:t>53</w:t>
          </w:r>
          <w:r>
            <w:rPr>
              <w:noProof/>
            </w:rPr>
            <w:fldChar w:fldCharType="end"/>
          </w:r>
          <w:r w:rsidRPr="006C44A0">
            <w:t xml:space="preserve"> / </w:t>
          </w:r>
          <w:fldSimple w:instr=" NUMPAGES  ">
            <w:r w:rsidR="0085645B">
              <w:rPr>
                <w:noProof/>
              </w:rPr>
              <w:t>54</w:t>
            </w:r>
          </w:fldSimple>
        </w:p>
      </w:tc>
    </w:tr>
  </w:tbl>
  <w:p w14:paraId="287845C0" w14:textId="77777777" w:rsidR="005C7130" w:rsidRDefault="005C713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5C7130" w14:paraId="66EA8355" w14:textId="77777777" w:rsidTr="0063203A">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0F27FFC6" w14:textId="77777777" w:rsidR="005C7130" w:rsidRDefault="005C7130" w:rsidP="0063203A">
          <w:pPr>
            <w:pStyle w:val="stBilgi"/>
            <w:spacing w:line="276" w:lineRule="auto"/>
            <w:ind w:left="-1922" w:firstLine="1956"/>
            <w:jc w:val="center"/>
          </w:pPr>
          <w:r>
            <w:rPr>
              <w:noProof/>
              <w:lang w:val="en-US" w:eastAsia="en-US"/>
            </w:rPr>
            <w:drawing>
              <wp:anchor distT="0" distB="0" distL="114300" distR="114300" simplePos="0" relativeHeight="251658240" behindDoc="0" locked="0" layoutInCell="1" allowOverlap="1" wp14:anchorId="56B86EC1" wp14:editId="7C7DB55B">
                <wp:simplePos x="0" y="0"/>
                <wp:positionH relativeFrom="column">
                  <wp:posOffset>106045</wp:posOffset>
                </wp:positionH>
                <wp:positionV relativeFrom="paragraph">
                  <wp:posOffset>-30480</wp:posOffset>
                </wp:positionV>
                <wp:extent cx="842010" cy="796925"/>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0C8BFDEA" w14:textId="77777777" w:rsidR="005C7130" w:rsidRDefault="005C7130" w:rsidP="0063203A">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198A936" w14:textId="77777777" w:rsidR="005C7130" w:rsidRDefault="005C7130" w:rsidP="0063203A">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8A06718" w14:textId="77777777" w:rsidR="005C7130" w:rsidRDefault="005C7130" w:rsidP="0063203A">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C9FBB8B" w14:textId="77777777" w:rsidR="005C7130" w:rsidRDefault="005C7130" w:rsidP="0063203A">
          <w:pPr>
            <w:pStyle w:val="stBilgi"/>
            <w:spacing w:line="276" w:lineRule="auto"/>
          </w:pPr>
          <w:r>
            <w:t>FR-531</w:t>
          </w:r>
        </w:p>
      </w:tc>
    </w:tr>
    <w:tr w:rsidR="005C7130" w14:paraId="376639F0" w14:textId="77777777" w:rsidTr="0063203A">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4DBD4ACA" w14:textId="77777777" w:rsidR="005C7130" w:rsidRDefault="005C7130" w:rsidP="0063203A"/>
      </w:tc>
      <w:tc>
        <w:tcPr>
          <w:tcW w:w="272" w:type="dxa"/>
          <w:vMerge/>
          <w:tcBorders>
            <w:top w:val="single" w:sz="4" w:space="0" w:color="auto"/>
            <w:left w:val="nil"/>
            <w:bottom w:val="single" w:sz="4" w:space="0" w:color="auto"/>
            <w:right w:val="single" w:sz="4" w:space="0" w:color="auto"/>
          </w:tcBorders>
          <w:vAlign w:val="center"/>
          <w:hideMark/>
        </w:tcPr>
        <w:p w14:paraId="71EB0B56" w14:textId="77777777" w:rsidR="005C7130" w:rsidRDefault="005C7130" w:rsidP="0063203A">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11EC7EB" w14:textId="77777777" w:rsidR="005C7130" w:rsidRDefault="005C7130" w:rsidP="0063203A">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4E86EF0" w14:textId="77777777" w:rsidR="005C7130" w:rsidRDefault="005C7130" w:rsidP="0063203A">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3F4F4F6" w14:textId="77777777" w:rsidR="005C7130" w:rsidRDefault="005C7130" w:rsidP="0063203A">
          <w:pPr>
            <w:pStyle w:val="stBilgi"/>
            <w:spacing w:line="276" w:lineRule="auto"/>
          </w:pPr>
          <w:r>
            <w:t>07.05.2024</w:t>
          </w:r>
        </w:p>
      </w:tc>
    </w:tr>
    <w:tr w:rsidR="005C7130" w14:paraId="6578BBD7" w14:textId="77777777" w:rsidTr="0063203A">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7C98B58" w14:textId="77777777" w:rsidR="005C7130" w:rsidRDefault="005C7130" w:rsidP="0063203A"/>
      </w:tc>
      <w:tc>
        <w:tcPr>
          <w:tcW w:w="272" w:type="dxa"/>
          <w:vMerge/>
          <w:tcBorders>
            <w:top w:val="single" w:sz="4" w:space="0" w:color="auto"/>
            <w:left w:val="nil"/>
            <w:bottom w:val="single" w:sz="4" w:space="0" w:color="auto"/>
            <w:right w:val="single" w:sz="4" w:space="0" w:color="auto"/>
          </w:tcBorders>
          <w:vAlign w:val="center"/>
          <w:hideMark/>
        </w:tcPr>
        <w:p w14:paraId="39F3A309" w14:textId="77777777" w:rsidR="005C7130" w:rsidRDefault="005C7130" w:rsidP="0063203A">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2C2519B" w14:textId="77777777" w:rsidR="005C7130" w:rsidRDefault="005C7130" w:rsidP="0063203A">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3C19023" w14:textId="77777777" w:rsidR="005C7130" w:rsidRDefault="005C7130" w:rsidP="0063203A">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33C3469D" w14:textId="77777777" w:rsidR="005C7130" w:rsidRDefault="005C7130" w:rsidP="0063203A">
          <w:pPr>
            <w:pStyle w:val="stBilgi"/>
            <w:spacing w:line="276" w:lineRule="auto"/>
          </w:pPr>
        </w:p>
      </w:tc>
    </w:tr>
    <w:tr w:rsidR="005C7130" w14:paraId="1BF10D30" w14:textId="77777777" w:rsidTr="0063203A">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63CB19E5" w14:textId="77777777" w:rsidR="005C7130" w:rsidRDefault="005C7130" w:rsidP="0063203A"/>
      </w:tc>
      <w:tc>
        <w:tcPr>
          <w:tcW w:w="272" w:type="dxa"/>
          <w:vMerge/>
          <w:tcBorders>
            <w:top w:val="single" w:sz="4" w:space="0" w:color="auto"/>
            <w:left w:val="nil"/>
            <w:bottom w:val="single" w:sz="4" w:space="0" w:color="auto"/>
            <w:right w:val="single" w:sz="4" w:space="0" w:color="auto"/>
          </w:tcBorders>
          <w:vAlign w:val="center"/>
          <w:hideMark/>
        </w:tcPr>
        <w:p w14:paraId="01AD4A86" w14:textId="77777777" w:rsidR="005C7130" w:rsidRDefault="005C7130" w:rsidP="0063203A">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010B278" w14:textId="77777777" w:rsidR="005C7130" w:rsidRDefault="005C7130" w:rsidP="0063203A">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B9BA3DA" w14:textId="77777777" w:rsidR="005C7130" w:rsidRDefault="005C7130" w:rsidP="0063203A">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CE9AF26" w14:textId="77777777" w:rsidR="005C7130" w:rsidRDefault="005C7130" w:rsidP="0063203A">
          <w:pPr>
            <w:pStyle w:val="stBilgi"/>
            <w:spacing w:line="276" w:lineRule="auto"/>
          </w:pPr>
          <w:r>
            <w:t>00</w:t>
          </w:r>
        </w:p>
      </w:tc>
    </w:tr>
    <w:tr w:rsidR="005C7130" w14:paraId="348DAAAB" w14:textId="77777777" w:rsidTr="0063203A">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993AFC0" w14:textId="77777777" w:rsidR="005C7130" w:rsidRDefault="005C7130" w:rsidP="0063203A"/>
      </w:tc>
      <w:tc>
        <w:tcPr>
          <w:tcW w:w="272" w:type="dxa"/>
          <w:vMerge/>
          <w:tcBorders>
            <w:top w:val="single" w:sz="4" w:space="0" w:color="auto"/>
            <w:left w:val="nil"/>
            <w:bottom w:val="single" w:sz="4" w:space="0" w:color="auto"/>
            <w:right w:val="single" w:sz="4" w:space="0" w:color="auto"/>
          </w:tcBorders>
          <w:vAlign w:val="center"/>
          <w:hideMark/>
        </w:tcPr>
        <w:p w14:paraId="01CA0CE7" w14:textId="77777777" w:rsidR="005C7130" w:rsidRDefault="005C7130" w:rsidP="0063203A">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F5DBD94" w14:textId="77777777" w:rsidR="005C7130" w:rsidRDefault="005C7130" w:rsidP="0063203A">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A3EB16F" w14:textId="77777777" w:rsidR="005C7130" w:rsidRDefault="005C7130" w:rsidP="0063203A">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229B190" w14:textId="778E40C5" w:rsidR="005C7130" w:rsidRPr="006C44A0" w:rsidRDefault="005C7130" w:rsidP="0063203A">
          <w:pPr>
            <w:pStyle w:val="stBilgi"/>
            <w:spacing w:line="276" w:lineRule="auto"/>
          </w:pPr>
          <w:r w:rsidRPr="006C44A0">
            <w:fldChar w:fldCharType="begin"/>
          </w:r>
          <w:r w:rsidRPr="006C44A0">
            <w:instrText xml:space="preserve"> PAGE </w:instrText>
          </w:r>
          <w:r w:rsidRPr="006C44A0">
            <w:fldChar w:fldCharType="separate"/>
          </w:r>
          <w:r w:rsidR="0085645B">
            <w:rPr>
              <w:noProof/>
            </w:rPr>
            <w:t>27</w:t>
          </w:r>
          <w:r w:rsidRPr="006C44A0">
            <w:fldChar w:fldCharType="end"/>
          </w:r>
          <w:r w:rsidRPr="006C44A0">
            <w:t xml:space="preserve"> / </w:t>
          </w:r>
          <w:fldSimple w:instr=" NUMPAGES  ">
            <w:r w:rsidR="0085645B">
              <w:rPr>
                <w:noProof/>
              </w:rPr>
              <w:t>54</w:t>
            </w:r>
          </w:fldSimple>
        </w:p>
      </w:tc>
    </w:tr>
  </w:tbl>
  <w:p w14:paraId="39D9354B" w14:textId="77777777" w:rsidR="005C7130" w:rsidRDefault="005C713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0475AA3"/>
    <w:multiLevelType w:val="hybridMultilevel"/>
    <w:tmpl w:val="C9EE2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96542"/>
    <w:multiLevelType w:val="hybridMultilevel"/>
    <w:tmpl w:val="E3387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627007"/>
    <w:multiLevelType w:val="hybridMultilevel"/>
    <w:tmpl w:val="2BD86488"/>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4" w15:restartNumberingAfterBreak="0">
    <w:nsid w:val="0ABF6929"/>
    <w:multiLevelType w:val="hybridMultilevel"/>
    <w:tmpl w:val="54CA3300"/>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5" w15:restartNumberingAfterBreak="0">
    <w:nsid w:val="0C6065D5"/>
    <w:multiLevelType w:val="hybridMultilevel"/>
    <w:tmpl w:val="F078AD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EDC31C3"/>
    <w:multiLevelType w:val="hybridMultilevel"/>
    <w:tmpl w:val="563E07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025EC8"/>
    <w:multiLevelType w:val="hybridMultilevel"/>
    <w:tmpl w:val="D6C26B70"/>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10832E8C"/>
    <w:multiLevelType w:val="hybridMultilevel"/>
    <w:tmpl w:val="0DA8529E"/>
    <w:lvl w:ilvl="0" w:tplc="D598C762">
      <w:start w:val="1"/>
      <w:numFmt w:val="decimal"/>
      <w:lvlText w:val="%1."/>
      <w:lvlJc w:val="left"/>
      <w:pPr>
        <w:ind w:left="720" w:hanging="360"/>
      </w:pPr>
      <w:rPr>
        <w:rFont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ED57A0"/>
    <w:multiLevelType w:val="hybridMultilevel"/>
    <w:tmpl w:val="9A6477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35562B3"/>
    <w:multiLevelType w:val="multilevel"/>
    <w:tmpl w:val="56A6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E0D0E"/>
    <w:multiLevelType w:val="hybridMultilevel"/>
    <w:tmpl w:val="777418B8"/>
    <w:lvl w:ilvl="0" w:tplc="9EFA7F28">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C5070D3"/>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CCE4F92"/>
    <w:multiLevelType w:val="hybridMultilevel"/>
    <w:tmpl w:val="C136E0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8E5EF5"/>
    <w:multiLevelType w:val="multilevel"/>
    <w:tmpl w:val="604CC5F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6" w15:restartNumberingAfterBreak="0">
    <w:nsid w:val="243B1731"/>
    <w:multiLevelType w:val="hybridMultilevel"/>
    <w:tmpl w:val="55D09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177442"/>
    <w:multiLevelType w:val="multilevel"/>
    <w:tmpl w:val="A1CA4680"/>
    <w:lvl w:ilvl="0">
      <w:start w:val="1"/>
      <w:numFmt w:val="lowerLetter"/>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2AC74C7A"/>
    <w:multiLevelType w:val="hybridMultilevel"/>
    <w:tmpl w:val="E61A040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D65F9"/>
    <w:multiLevelType w:val="hybridMultilevel"/>
    <w:tmpl w:val="8632A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074E37"/>
    <w:multiLevelType w:val="multilevel"/>
    <w:tmpl w:val="E468F2BA"/>
    <w:lvl w:ilvl="0">
      <w:start w:val="1"/>
      <w:numFmt w:val="decimal"/>
      <w:lvlText w:val="%1."/>
      <w:lvlJc w:val="left"/>
      <w:pPr>
        <w:ind w:left="360" w:hanging="360"/>
      </w:pPr>
      <w:rPr>
        <w:rFonts w:hint="default"/>
        <w:b/>
        <w:bCs/>
      </w:r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C655982"/>
    <w:multiLevelType w:val="hybridMultilevel"/>
    <w:tmpl w:val="7406644A"/>
    <w:lvl w:ilvl="0" w:tplc="C450D6D4">
      <w:start w:val="1"/>
      <w:numFmt w:val="bullet"/>
      <w:lvlText w:val=""/>
      <w:lvlJc w:val="left"/>
      <w:pPr>
        <w:ind w:left="36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EF165F"/>
    <w:multiLevelType w:val="multilevel"/>
    <w:tmpl w:val="F5A44A5A"/>
    <w:lvl w:ilvl="0">
      <w:start w:val="1"/>
      <w:numFmt w:val="lowerLetter"/>
      <w:lvlText w:val="%1."/>
      <w:lvlJc w:val="left"/>
      <w:pPr>
        <w:tabs>
          <w:tab w:val="num" w:pos="502"/>
        </w:tabs>
        <w:ind w:left="502" w:hanging="360"/>
      </w:pPr>
    </w:lvl>
    <w:lvl w:ilvl="1" w:tentative="1">
      <w:start w:val="1"/>
      <w:numFmt w:val="low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24" w15:restartNumberingAfterBreak="0">
    <w:nsid w:val="314C7E30"/>
    <w:multiLevelType w:val="hybridMultilevel"/>
    <w:tmpl w:val="7D6E7142"/>
    <w:lvl w:ilvl="0" w:tplc="5B9273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66268"/>
    <w:multiLevelType w:val="hybridMultilevel"/>
    <w:tmpl w:val="726899EA"/>
    <w:lvl w:ilvl="0" w:tplc="1924CAB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E90E8C"/>
    <w:multiLevelType w:val="hybridMultilevel"/>
    <w:tmpl w:val="5F42D740"/>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D73A8F"/>
    <w:multiLevelType w:val="hybridMultilevel"/>
    <w:tmpl w:val="96969B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718DE"/>
    <w:multiLevelType w:val="hybridMultilevel"/>
    <w:tmpl w:val="017A0A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596415F"/>
    <w:multiLevelType w:val="hybridMultilevel"/>
    <w:tmpl w:val="4140AD0E"/>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46545634"/>
    <w:multiLevelType w:val="hybridMultilevel"/>
    <w:tmpl w:val="90C20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8A824DD"/>
    <w:multiLevelType w:val="hybridMultilevel"/>
    <w:tmpl w:val="971449A2"/>
    <w:lvl w:ilvl="0" w:tplc="332EB1E6">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3" w15:restartNumberingAfterBreak="0">
    <w:nsid w:val="49C143CD"/>
    <w:multiLevelType w:val="hybridMultilevel"/>
    <w:tmpl w:val="E61A040A"/>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011E64"/>
    <w:multiLevelType w:val="multilevel"/>
    <w:tmpl w:val="2FB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EE6049"/>
    <w:multiLevelType w:val="hybridMultilevel"/>
    <w:tmpl w:val="486232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523334CF"/>
    <w:multiLevelType w:val="hybridMultilevel"/>
    <w:tmpl w:val="5418B8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55875ED9"/>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A471662"/>
    <w:multiLevelType w:val="hybridMultilevel"/>
    <w:tmpl w:val="BB28A124"/>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7171AA"/>
    <w:multiLevelType w:val="hybridMultilevel"/>
    <w:tmpl w:val="CE529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B1323CF"/>
    <w:multiLevelType w:val="hybridMultilevel"/>
    <w:tmpl w:val="07280470"/>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1" w15:restartNumberingAfterBreak="0">
    <w:nsid w:val="5B993FFD"/>
    <w:multiLevelType w:val="hybridMultilevel"/>
    <w:tmpl w:val="34725D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5D555243"/>
    <w:multiLevelType w:val="hybridMultilevel"/>
    <w:tmpl w:val="93D86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E052479"/>
    <w:multiLevelType w:val="hybridMultilevel"/>
    <w:tmpl w:val="CC207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4345AD"/>
    <w:multiLevelType w:val="hybridMultilevel"/>
    <w:tmpl w:val="8ADE0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15C58A9"/>
    <w:multiLevelType w:val="hybridMultilevel"/>
    <w:tmpl w:val="051EA9A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6" w15:restartNumberingAfterBreak="0">
    <w:nsid w:val="62104136"/>
    <w:multiLevelType w:val="hybridMultilevel"/>
    <w:tmpl w:val="049E6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2F05E3B"/>
    <w:multiLevelType w:val="hybridMultilevel"/>
    <w:tmpl w:val="8D72E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15:restartNumberingAfterBreak="0">
    <w:nsid w:val="639800FC"/>
    <w:multiLevelType w:val="multilevel"/>
    <w:tmpl w:val="6B6205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234C13"/>
    <w:multiLevelType w:val="hybridMultilevel"/>
    <w:tmpl w:val="60D64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7736D07"/>
    <w:multiLevelType w:val="hybridMultilevel"/>
    <w:tmpl w:val="C3A8B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380055"/>
    <w:multiLevelType w:val="hybridMultilevel"/>
    <w:tmpl w:val="B73855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6B73794B"/>
    <w:multiLevelType w:val="multilevel"/>
    <w:tmpl w:val="2E1C5D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475ECE"/>
    <w:multiLevelType w:val="hybridMultilevel"/>
    <w:tmpl w:val="BCEEAB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1424C7D"/>
    <w:multiLevelType w:val="hybridMultilevel"/>
    <w:tmpl w:val="3C96A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73887ECB"/>
    <w:multiLevelType w:val="multilevel"/>
    <w:tmpl w:val="1CF8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5122C5"/>
    <w:multiLevelType w:val="multilevel"/>
    <w:tmpl w:val="2C10A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7"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8" w15:restartNumberingAfterBreak="0">
    <w:nsid w:val="79394F22"/>
    <w:multiLevelType w:val="hybridMultilevel"/>
    <w:tmpl w:val="FCB68980"/>
    <w:lvl w:ilvl="0" w:tplc="621AE164">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9" w15:restartNumberingAfterBreak="0">
    <w:nsid w:val="7A3753DE"/>
    <w:multiLevelType w:val="hybridMultilevel"/>
    <w:tmpl w:val="57F02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15:restartNumberingAfterBreak="0">
    <w:nsid w:val="7B914E5A"/>
    <w:multiLevelType w:val="hybridMultilevel"/>
    <w:tmpl w:val="F91891E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1" w15:restartNumberingAfterBreak="0">
    <w:nsid w:val="7C2B3FEF"/>
    <w:multiLevelType w:val="hybridMultilevel"/>
    <w:tmpl w:val="D0087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D2B285D"/>
    <w:multiLevelType w:val="hybridMultilevel"/>
    <w:tmpl w:val="E4263AC2"/>
    <w:lvl w:ilvl="0" w:tplc="89A88D40">
      <w:start w:val="1"/>
      <w:numFmt w:val="bullet"/>
      <w:lvlText w:val=""/>
      <w:lvlJc w:val="left"/>
      <w:pPr>
        <w:ind w:left="780" w:hanging="360"/>
      </w:pPr>
      <w:rPr>
        <w:rFonts w:ascii="Wingdings" w:hAnsi="Wingdings" w:hint="default"/>
        <w:color w:val="auto"/>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3" w15:restartNumberingAfterBreak="0">
    <w:nsid w:val="7F9122D1"/>
    <w:multiLevelType w:val="hybridMultilevel"/>
    <w:tmpl w:val="39B2B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23"/>
  </w:num>
  <w:num w:numId="3">
    <w:abstractNumId w:val="55"/>
  </w:num>
  <w:num w:numId="4">
    <w:abstractNumId w:val="17"/>
    <w:lvlOverride w:ilvl="0">
      <w:startOverride w:val="2"/>
    </w:lvlOverride>
  </w:num>
  <w:num w:numId="5">
    <w:abstractNumId w:val="11"/>
  </w:num>
  <w:num w:numId="6">
    <w:abstractNumId w:val="34"/>
    <w:lvlOverride w:ilvl="0">
      <w:startOverride w:val="3"/>
    </w:lvlOverride>
  </w:num>
  <w:num w:numId="7">
    <w:abstractNumId w:val="2"/>
  </w:num>
  <w:num w:numId="8">
    <w:abstractNumId w:val="43"/>
  </w:num>
  <w:num w:numId="9">
    <w:abstractNumId w:val="20"/>
  </w:num>
  <w:num w:numId="10">
    <w:abstractNumId w:val="39"/>
  </w:num>
  <w:num w:numId="11">
    <w:abstractNumId w:val="58"/>
  </w:num>
  <w:num w:numId="12">
    <w:abstractNumId w:val="8"/>
  </w:num>
  <w:num w:numId="13">
    <w:abstractNumId w:val="45"/>
  </w:num>
  <w:num w:numId="14">
    <w:abstractNumId w:val="52"/>
  </w:num>
  <w:num w:numId="15">
    <w:abstractNumId w:val="48"/>
    <w:lvlOverride w:ilvl="0">
      <w:startOverride w:val="4"/>
    </w:lvlOverride>
  </w:num>
  <w:num w:numId="16">
    <w:abstractNumId w:val="48"/>
    <w:lvlOverride w:ilvl="0">
      <w:startOverride w:val="5"/>
    </w:lvlOverride>
  </w:num>
  <w:num w:numId="17">
    <w:abstractNumId w:val="48"/>
    <w:lvlOverride w:ilvl="0">
      <w:startOverride w:val="6"/>
    </w:lvlOverride>
  </w:num>
  <w:num w:numId="18">
    <w:abstractNumId w:val="48"/>
    <w:lvlOverride w:ilvl="0">
      <w:startOverride w:val="7"/>
    </w:lvlOverride>
  </w:num>
  <w:num w:numId="19">
    <w:abstractNumId w:val="48"/>
    <w:lvlOverride w:ilvl="0">
      <w:startOverride w:val="8"/>
    </w:lvlOverride>
  </w:num>
  <w:num w:numId="20">
    <w:abstractNumId w:val="16"/>
  </w:num>
  <w:num w:numId="21">
    <w:abstractNumId w:val="7"/>
  </w:num>
  <w:num w:numId="22">
    <w:abstractNumId w:val="9"/>
  </w:num>
  <w:num w:numId="23">
    <w:abstractNumId w:val="46"/>
  </w:num>
  <w:num w:numId="24">
    <w:abstractNumId w:val="61"/>
  </w:num>
  <w:num w:numId="25">
    <w:abstractNumId w:val="40"/>
  </w:num>
  <w:num w:numId="26">
    <w:abstractNumId w:val="22"/>
  </w:num>
  <w:num w:numId="27">
    <w:abstractNumId w:val="63"/>
  </w:num>
  <w:num w:numId="28">
    <w:abstractNumId w:val="30"/>
  </w:num>
  <w:num w:numId="29">
    <w:abstractNumId w:val="3"/>
  </w:num>
  <w:num w:numId="30">
    <w:abstractNumId w:val="4"/>
  </w:num>
  <w:num w:numId="31">
    <w:abstractNumId w:val="1"/>
  </w:num>
  <w:num w:numId="32">
    <w:abstractNumId w:val="38"/>
  </w:num>
  <w:num w:numId="33">
    <w:abstractNumId w:val="18"/>
  </w:num>
  <w:num w:numId="34">
    <w:abstractNumId w:val="24"/>
  </w:num>
  <w:num w:numId="35">
    <w:abstractNumId w:val="60"/>
  </w:num>
  <w:num w:numId="36">
    <w:abstractNumId w:val="53"/>
  </w:num>
  <w:num w:numId="37">
    <w:abstractNumId w:val="33"/>
  </w:num>
  <w:num w:numId="38">
    <w:abstractNumId w:val="19"/>
  </w:num>
  <w:num w:numId="39">
    <w:abstractNumId w:val="26"/>
  </w:num>
  <w:num w:numId="40">
    <w:abstractNumId w:val="21"/>
  </w:num>
  <w:num w:numId="41">
    <w:abstractNumId w:val="62"/>
  </w:num>
  <w:num w:numId="42">
    <w:abstractNumId w:val="25"/>
  </w:num>
  <w:num w:numId="43">
    <w:abstractNumId w:val="42"/>
  </w:num>
  <w:num w:numId="44">
    <w:abstractNumId w:val="12"/>
  </w:num>
  <w:num w:numId="45">
    <w:abstractNumId w:val="32"/>
  </w:num>
  <w:num w:numId="46">
    <w:abstractNumId w:val="13"/>
  </w:num>
  <w:num w:numId="47">
    <w:abstractNumId w:val="37"/>
  </w:num>
  <w:num w:numId="48">
    <w:abstractNumId w:val="56"/>
  </w:num>
  <w:num w:numId="49">
    <w:abstractNumId w:val="10"/>
  </w:num>
  <w:num w:numId="50">
    <w:abstractNumId w:val="27"/>
  </w:num>
  <w:num w:numId="51">
    <w:abstractNumId w:val="5"/>
  </w:num>
  <w:num w:numId="52">
    <w:abstractNumId w:val="41"/>
  </w:num>
  <w:num w:numId="53">
    <w:abstractNumId w:val="35"/>
  </w:num>
  <w:num w:numId="54">
    <w:abstractNumId w:val="31"/>
  </w:num>
  <w:num w:numId="55">
    <w:abstractNumId w:val="14"/>
  </w:num>
  <w:num w:numId="56">
    <w:abstractNumId w:val="59"/>
  </w:num>
  <w:num w:numId="57">
    <w:abstractNumId w:val="47"/>
  </w:num>
  <w:num w:numId="58">
    <w:abstractNumId w:val="36"/>
  </w:num>
  <w:num w:numId="59">
    <w:abstractNumId w:val="54"/>
  </w:num>
  <w:num w:numId="60">
    <w:abstractNumId w:val="50"/>
  </w:num>
  <w:num w:numId="61">
    <w:abstractNumId w:val="51"/>
  </w:num>
  <w:num w:numId="62">
    <w:abstractNumId w:val="29"/>
  </w:num>
  <w:num w:numId="63">
    <w:abstractNumId w:val="44"/>
  </w:num>
  <w:num w:numId="64">
    <w:abstractNumId w:val="28"/>
  </w:num>
  <w:num w:numId="65">
    <w:abstractNumId w:val="6"/>
  </w:num>
  <w:num w:numId="66">
    <w:abstractNumId w:val="57"/>
  </w:num>
  <w:num w:numId="67">
    <w:abstractNumId w:val="49"/>
  </w:num>
  <w:num w:numId="68">
    <w:abstractNumId w:val="15"/>
  </w:num>
  <w:num w:numId="69">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86"/>
    <w:rsid w:val="0000089C"/>
    <w:rsid w:val="00001FB7"/>
    <w:rsid w:val="000037C1"/>
    <w:rsid w:val="00004024"/>
    <w:rsid w:val="000042F6"/>
    <w:rsid w:val="000047E7"/>
    <w:rsid w:val="00006FC5"/>
    <w:rsid w:val="0000716D"/>
    <w:rsid w:val="00007753"/>
    <w:rsid w:val="000078C5"/>
    <w:rsid w:val="00007A11"/>
    <w:rsid w:val="00010C62"/>
    <w:rsid w:val="00011393"/>
    <w:rsid w:val="000113EE"/>
    <w:rsid w:val="000115D2"/>
    <w:rsid w:val="000123F9"/>
    <w:rsid w:val="0001268A"/>
    <w:rsid w:val="00012C70"/>
    <w:rsid w:val="00014480"/>
    <w:rsid w:val="000146CD"/>
    <w:rsid w:val="00014A6C"/>
    <w:rsid w:val="00014C0D"/>
    <w:rsid w:val="00016B17"/>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47F8"/>
    <w:rsid w:val="00035EE8"/>
    <w:rsid w:val="00036C02"/>
    <w:rsid w:val="00040338"/>
    <w:rsid w:val="000418C5"/>
    <w:rsid w:val="00042DE3"/>
    <w:rsid w:val="00043400"/>
    <w:rsid w:val="00043F9A"/>
    <w:rsid w:val="00043FAC"/>
    <w:rsid w:val="0004488E"/>
    <w:rsid w:val="00045F94"/>
    <w:rsid w:val="000467DE"/>
    <w:rsid w:val="00046A35"/>
    <w:rsid w:val="00046F10"/>
    <w:rsid w:val="00047332"/>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36E1"/>
    <w:rsid w:val="00073B7D"/>
    <w:rsid w:val="00073EF3"/>
    <w:rsid w:val="00073F66"/>
    <w:rsid w:val="00074170"/>
    <w:rsid w:val="0007425B"/>
    <w:rsid w:val="00074911"/>
    <w:rsid w:val="00074EDD"/>
    <w:rsid w:val="00076986"/>
    <w:rsid w:val="00076DF0"/>
    <w:rsid w:val="000775C9"/>
    <w:rsid w:val="00077971"/>
    <w:rsid w:val="00080029"/>
    <w:rsid w:val="000805DA"/>
    <w:rsid w:val="00080904"/>
    <w:rsid w:val="000818E4"/>
    <w:rsid w:val="000826FF"/>
    <w:rsid w:val="00082A18"/>
    <w:rsid w:val="00083BEC"/>
    <w:rsid w:val="00083F2F"/>
    <w:rsid w:val="00086A1E"/>
    <w:rsid w:val="000904AD"/>
    <w:rsid w:val="000907E2"/>
    <w:rsid w:val="0009203A"/>
    <w:rsid w:val="0009262A"/>
    <w:rsid w:val="000930CB"/>
    <w:rsid w:val="00093F17"/>
    <w:rsid w:val="000949A0"/>
    <w:rsid w:val="000949A3"/>
    <w:rsid w:val="00095F6A"/>
    <w:rsid w:val="00096617"/>
    <w:rsid w:val="00097C5E"/>
    <w:rsid w:val="000A0658"/>
    <w:rsid w:val="000A0CFC"/>
    <w:rsid w:val="000A0E6F"/>
    <w:rsid w:val="000A1059"/>
    <w:rsid w:val="000A138C"/>
    <w:rsid w:val="000A1D35"/>
    <w:rsid w:val="000A32A5"/>
    <w:rsid w:val="000A4BB6"/>
    <w:rsid w:val="000A635B"/>
    <w:rsid w:val="000A67B4"/>
    <w:rsid w:val="000B0CE8"/>
    <w:rsid w:val="000B101F"/>
    <w:rsid w:val="000B140B"/>
    <w:rsid w:val="000B189B"/>
    <w:rsid w:val="000B19AE"/>
    <w:rsid w:val="000B1A94"/>
    <w:rsid w:val="000B1CF8"/>
    <w:rsid w:val="000B1DA2"/>
    <w:rsid w:val="000B22C5"/>
    <w:rsid w:val="000B2B99"/>
    <w:rsid w:val="000B3463"/>
    <w:rsid w:val="000B3A69"/>
    <w:rsid w:val="000B3AF1"/>
    <w:rsid w:val="000B46AE"/>
    <w:rsid w:val="000B522C"/>
    <w:rsid w:val="000B5BFB"/>
    <w:rsid w:val="000B5C2F"/>
    <w:rsid w:val="000B63B6"/>
    <w:rsid w:val="000B695F"/>
    <w:rsid w:val="000B6D13"/>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121B"/>
    <w:rsid w:val="000D2728"/>
    <w:rsid w:val="000D402B"/>
    <w:rsid w:val="000D548D"/>
    <w:rsid w:val="000D5E45"/>
    <w:rsid w:val="000D632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C2C"/>
    <w:rsid w:val="00103F66"/>
    <w:rsid w:val="00104249"/>
    <w:rsid w:val="00104C39"/>
    <w:rsid w:val="00105A8B"/>
    <w:rsid w:val="00105C43"/>
    <w:rsid w:val="00105E3E"/>
    <w:rsid w:val="0011024F"/>
    <w:rsid w:val="00110482"/>
    <w:rsid w:val="001109B9"/>
    <w:rsid w:val="00111AA7"/>
    <w:rsid w:val="0011303F"/>
    <w:rsid w:val="00113229"/>
    <w:rsid w:val="00113C3D"/>
    <w:rsid w:val="00113DA6"/>
    <w:rsid w:val="00115503"/>
    <w:rsid w:val="001175DA"/>
    <w:rsid w:val="00120636"/>
    <w:rsid w:val="00120C0B"/>
    <w:rsid w:val="00120C67"/>
    <w:rsid w:val="00120E3C"/>
    <w:rsid w:val="00120F13"/>
    <w:rsid w:val="00121992"/>
    <w:rsid w:val="00121C28"/>
    <w:rsid w:val="001230B3"/>
    <w:rsid w:val="001236BE"/>
    <w:rsid w:val="001241C5"/>
    <w:rsid w:val="0012466C"/>
    <w:rsid w:val="001249C9"/>
    <w:rsid w:val="001259C5"/>
    <w:rsid w:val="00125DF9"/>
    <w:rsid w:val="00125EE6"/>
    <w:rsid w:val="001263C3"/>
    <w:rsid w:val="001268C4"/>
    <w:rsid w:val="00127CA6"/>
    <w:rsid w:val="0013225C"/>
    <w:rsid w:val="00132696"/>
    <w:rsid w:val="00132F4A"/>
    <w:rsid w:val="00133C4B"/>
    <w:rsid w:val="00133CE5"/>
    <w:rsid w:val="00134CEC"/>
    <w:rsid w:val="0013525F"/>
    <w:rsid w:val="001360C2"/>
    <w:rsid w:val="0014097A"/>
    <w:rsid w:val="00140AB4"/>
    <w:rsid w:val="00140B8E"/>
    <w:rsid w:val="0014184A"/>
    <w:rsid w:val="001418BD"/>
    <w:rsid w:val="001421D4"/>
    <w:rsid w:val="00142486"/>
    <w:rsid w:val="00142BD5"/>
    <w:rsid w:val="0014385F"/>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5D7"/>
    <w:rsid w:val="0015386F"/>
    <w:rsid w:val="001542BD"/>
    <w:rsid w:val="0015449D"/>
    <w:rsid w:val="0015465C"/>
    <w:rsid w:val="00154F6A"/>
    <w:rsid w:val="001557CC"/>
    <w:rsid w:val="00155C91"/>
    <w:rsid w:val="00156489"/>
    <w:rsid w:val="00156682"/>
    <w:rsid w:val="001578F3"/>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FA4"/>
    <w:rsid w:val="00177650"/>
    <w:rsid w:val="0018005B"/>
    <w:rsid w:val="00182391"/>
    <w:rsid w:val="001828DF"/>
    <w:rsid w:val="00183506"/>
    <w:rsid w:val="00183598"/>
    <w:rsid w:val="00184A3F"/>
    <w:rsid w:val="0019025D"/>
    <w:rsid w:val="00190B98"/>
    <w:rsid w:val="00192BA0"/>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6BB5"/>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1496"/>
    <w:rsid w:val="001D268C"/>
    <w:rsid w:val="001D34BF"/>
    <w:rsid w:val="001D35A9"/>
    <w:rsid w:val="001D3FF0"/>
    <w:rsid w:val="001D5AD1"/>
    <w:rsid w:val="001D5E46"/>
    <w:rsid w:val="001D6335"/>
    <w:rsid w:val="001D6B6A"/>
    <w:rsid w:val="001E0427"/>
    <w:rsid w:val="001E0457"/>
    <w:rsid w:val="001E0AF2"/>
    <w:rsid w:val="001E1136"/>
    <w:rsid w:val="001E1553"/>
    <w:rsid w:val="001E15D0"/>
    <w:rsid w:val="001E29FC"/>
    <w:rsid w:val="001E3806"/>
    <w:rsid w:val="001E3881"/>
    <w:rsid w:val="001E39C6"/>
    <w:rsid w:val="001E4967"/>
    <w:rsid w:val="001E4C54"/>
    <w:rsid w:val="001E6929"/>
    <w:rsid w:val="001E6D57"/>
    <w:rsid w:val="001E70DD"/>
    <w:rsid w:val="001E754E"/>
    <w:rsid w:val="001E7D2D"/>
    <w:rsid w:val="001F0F94"/>
    <w:rsid w:val="001F1126"/>
    <w:rsid w:val="001F129A"/>
    <w:rsid w:val="001F15A2"/>
    <w:rsid w:val="001F19C5"/>
    <w:rsid w:val="001F1C74"/>
    <w:rsid w:val="001F20FC"/>
    <w:rsid w:val="001F3044"/>
    <w:rsid w:val="001F33E9"/>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C8"/>
    <w:rsid w:val="002135E6"/>
    <w:rsid w:val="00213790"/>
    <w:rsid w:val="00215178"/>
    <w:rsid w:val="00215BB8"/>
    <w:rsid w:val="0021688F"/>
    <w:rsid w:val="002205AE"/>
    <w:rsid w:val="00220677"/>
    <w:rsid w:val="002218ED"/>
    <w:rsid w:val="00222CB1"/>
    <w:rsid w:val="002237F6"/>
    <w:rsid w:val="00223BF6"/>
    <w:rsid w:val="00223D50"/>
    <w:rsid w:val="00226915"/>
    <w:rsid w:val="002305AD"/>
    <w:rsid w:val="00231CBC"/>
    <w:rsid w:val="00231E48"/>
    <w:rsid w:val="00233087"/>
    <w:rsid w:val="002334CB"/>
    <w:rsid w:val="0023351A"/>
    <w:rsid w:val="0023390C"/>
    <w:rsid w:val="0023515E"/>
    <w:rsid w:val="00235D64"/>
    <w:rsid w:val="00236718"/>
    <w:rsid w:val="0023777B"/>
    <w:rsid w:val="00237B12"/>
    <w:rsid w:val="00241117"/>
    <w:rsid w:val="00241568"/>
    <w:rsid w:val="002419AD"/>
    <w:rsid w:val="002424A0"/>
    <w:rsid w:val="00242586"/>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EE9"/>
    <w:rsid w:val="00257224"/>
    <w:rsid w:val="00257547"/>
    <w:rsid w:val="002576EA"/>
    <w:rsid w:val="00257799"/>
    <w:rsid w:val="00260952"/>
    <w:rsid w:val="002622CA"/>
    <w:rsid w:val="00263020"/>
    <w:rsid w:val="00264387"/>
    <w:rsid w:val="00264570"/>
    <w:rsid w:val="00265133"/>
    <w:rsid w:val="0026571C"/>
    <w:rsid w:val="00266464"/>
    <w:rsid w:val="002666CB"/>
    <w:rsid w:val="00270916"/>
    <w:rsid w:val="00270A65"/>
    <w:rsid w:val="00271782"/>
    <w:rsid w:val="002718D2"/>
    <w:rsid w:val="00273F9E"/>
    <w:rsid w:val="002743CE"/>
    <w:rsid w:val="002752E0"/>
    <w:rsid w:val="00277353"/>
    <w:rsid w:val="00277B94"/>
    <w:rsid w:val="00277BAC"/>
    <w:rsid w:val="0028016A"/>
    <w:rsid w:val="002805AF"/>
    <w:rsid w:val="00280969"/>
    <w:rsid w:val="00280ACA"/>
    <w:rsid w:val="00281CD4"/>
    <w:rsid w:val="0028206B"/>
    <w:rsid w:val="002826CD"/>
    <w:rsid w:val="00283F22"/>
    <w:rsid w:val="00284201"/>
    <w:rsid w:val="00284680"/>
    <w:rsid w:val="002859A8"/>
    <w:rsid w:val="002873A8"/>
    <w:rsid w:val="002874AD"/>
    <w:rsid w:val="00287935"/>
    <w:rsid w:val="0029013C"/>
    <w:rsid w:val="002902D0"/>
    <w:rsid w:val="00290918"/>
    <w:rsid w:val="00290E67"/>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B42"/>
    <w:rsid w:val="002A2FA3"/>
    <w:rsid w:val="002A3569"/>
    <w:rsid w:val="002A3A6B"/>
    <w:rsid w:val="002A4B90"/>
    <w:rsid w:val="002A4C27"/>
    <w:rsid w:val="002A4E1E"/>
    <w:rsid w:val="002A5E8A"/>
    <w:rsid w:val="002A664D"/>
    <w:rsid w:val="002A6723"/>
    <w:rsid w:val="002A69A6"/>
    <w:rsid w:val="002B01C8"/>
    <w:rsid w:val="002B0A2C"/>
    <w:rsid w:val="002B0CC2"/>
    <w:rsid w:val="002B1CA8"/>
    <w:rsid w:val="002B1CF7"/>
    <w:rsid w:val="002B3C94"/>
    <w:rsid w:val="002B50CE"/>
    <w:rsid w:val="002B5523"/>
    <w:rsid w:val="002B6425"/>
    <w:rsid w:val="002B75A4"/>
    <w:rsid w:val="002B79F5"/>
    <w:rsid w:val="002C1405"/>
    <w:rsid w:val="002C21C1"/>
    <w:rsid w:val="002C2F60"/>
    <w:rsid w:val="002C2F99"/>
    <w:rsid w:val="002C35F2"/>
    <w:rsid w:val="002C4DB0"/>
    <w:rsid w:val="002C7951"/>
    <w:rsid w:val="002D0C00"/>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D90"/>
    <w:rsid w:val="002F5F00"/>
    <w:rsid w:val="002F6032"/>
    <w:rsid w:val="002F6084"/>
    <w:rsid w:val="002F6C72"/>
    <w:rsid w:val="002F7174"/>
    <w:rsid w:val="002F7195"/>
    <w:rsid w:val="0030261A"/>
    <w:rsid w:val="00303832"/>
    <w:rsid w:val="00304823"/>
    <w:rsid w:val="003051D2"/>
    <w:rsid w:val="003052B2"/>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3535"/>
    <w:rsid w:val="00334108"/>
    <w:rsid w:val="0033441C"/>
    <w:rsid w:val="0033462B"/>
    <w:rsid w:val="0033505B"/>
    <w:rsid w:val="00336833"/>
    <w:rsid w:val="00336A82"/>
    <w:rsid w:val="00337499"/>
    <w:rsid w:val="00337917"/>
    <w:rsid w:val="00340B8C"/>
    <w:rsid w:val="003428BF"/>
    <w:rsid w:val="003428FE"/>
    <w:rsid w:val="00342C0A"/>
    <w:rsid w:val="00342D51"/>
    <w:rsid w:val="00343C2E"/>
    <w:rsid w:val="00343CCD"/>
    <w:rsid w:val="00343CF3"/>
    <w:rsid w:val="00344244"/>
    <w:rsid w:val="00344F2B"/>
    <w:rsid w:val="0034546D"/>
    <w:rsid w:val="003458C5"/>
    <w:rsid w:val="00345AB7"/>
    <w:rsid w:val="00345BF1"/>
    <w:rsid w:val="00346743"/>
    <w:rsid w:val="003510C9"/>
    <w:rsid w:val="00351B6B"/>
    <w:rsid w:val="00351D0F"/>
    <w:rsid w:val="003526BF"/>
    <w:rsid w:val="00352A1D"/>
    <w:rsid w:val="00354B8D"/>
    <w:rsid w:val="00354F21"/>
    <w:rsid w:val="00355EB2"/>
    <w:rsid w:val="00356333"/>
    <w:rsid w:val="00357874"/>
    <w:rsid w:val="003600A9"/>
    <w:rsid w:val="003611C3"/>
    <w:rsid w:val="00361F23"/>
    <w:rsid w:val="00362D89"/>
    <w:rsid w:val="00362E9E"/>
    <w:rsid w:val="00363310"/>
    <w:rsid w:val="00363574"/>
    <w:rsid w:val="00364125"/>
    <w:rsid w:val="00364217"/>
    <w:rsid w:val="0036503E"/>
    <w:rsid w:val="003657BA"/>
    <w:rsid w:val="00366A20"/>
    <w:rsid w:val="00366D96"/>
    <w:rsid w:val="003703A1"/>
    <w:rsid w:val="00372328"/>
    <w:rsid w:val="003734F2"/>
    <w:rsid w:val="003738F9"/>
    <w:rsid w:val="00375D8F"/>
    <w:rsid w:val="003765AB"/>
    <w:rsid w:val="00376892"/>
    <w:rsid w:val="00376CC6"/>
    <w:rsid w:val="0037783B"/>
    <w:rsid w:val="00380EF6"/>
    <w:rsid w:val="003812DE"/>
    <w:rsid w:val="0038289A"/>
    <w:rsid w:val="003845E0"/>
    <w:rsid w:val="00385607"/>
    <w:rsid w:val="00385ED0"/>
    <w:rsid w:val="00387D51"/>
    <w:rsid w:val="00391176"/>
    <w:rsid w:val="00391293"/>
    <w:rsid w:val="00391438"/>
    <w:rsid w:val="0039184E"/>
    <w:rsid w:val="00392F7E"/>
    <w:rsid w:val="00393B23"/>
    <w:rsid w:val="00393C4D"/>
    <w:rsid w:val="00394741"/>
    <w:rsid w:val="003956E0"/>
    <w:rsid w:val="0039589A"/>
    <w:rsid w:val="00396068"/>
    <w:rsid w:val="00396D28"/>
    <w:rsid w:val="003979DE"/>
    <w:rsid w:val="00397A8A"/>
    <w:rsid w:val="003A0220"/>
    <w:rsid w:val="003A0759"/>
    <w:rsid w:val="003A15E3"/>
    <w:rsid w:val="003A1910"/>
    <w:rsid w:val="003A28CA"/>
    <w:rsid w:val="003A2F50"/>
    <w:rsid w:val="003A3371"/>
    <w:rsid w:val="003A3923"/>
    <w:rsid w:val="003A3F9B"/>
    <w:rsid w:val="003A429F"/>
    <w:rsid w:val="003A451A"/>
    <w:rsid w:val="003A50C3"/>
    <w:rsid w:val="003A5992"/>
    <w:rsid w:val="003A5DB4"/>
    <w:rsid w:val="003A5DF2"/>
    <w:rsid w:val="003A5E7F"/>
    <w:rsid w:val="003A64F8"/>
    <w:rsid w:val="003A707F"/>
    <w:rsid w:val="003A70E4"/>
    <w:rsid w:val="003A7635"/>
    <w:rsid w:val="003B0189"/>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179A"/>
    <w:rsid w:val="003C1A69"/>
    <w:rsid w:val="003C2A6C"/>
    <w:rsid w:val="003C2C8F"/>
    <w:rsid w:val="003C2FF0"/>
    <w:rsid w:val="003C3D54"/>
    <w:rsid w:val="003C52D9"/>
    <w:rsid w:val="003C58EF"/>
    <w:rsid w:val="003C7384"/>
    <w:rsid w:val="003C770A"/>
    <w:rsid w:val="003C7A2C"/>
    <w:rsid w:val="003C7E86"/>
    <w:rsid w:val="003D0177"/>
    <w:rsid w:val="003D111D"/>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540"/>
    <w:rsid w:val="003E6AC7"/>
    <w:rsid w:val="003E7914"/>
    <w:rsid w:val="003E7C8C"/>
    <w:rsid w:val="003E7CB5"/>
    <w:rsid w:val="003F0336"/>
    <w:rsid w:val="003F0F8D"/>
    <w:rsid w:val="003F1487"/>
    <w:rsid w:val="003F1582"/>
    <w:rsid w:val="003F30AD"/>
    <w:rsid w:val="003F33E8"/>
    <w:rsid w:val="003F36F7"/>
    <w:rsid w:val="003F3F00"/>
    <w:rsid w:val="003F41C0"/>
    <w:rsid w:val="003F57DB"/>
    <w:rsid w:val="003F60BC"/>
    <w:rsid w:val="003F62C9"/>
    <w:rsid w:val="003F66C7"/>
    <w:rsid w:val="003F6FA9"/>
    <w:rsid w:val="003F7565"/>
    <w:rsid w:val="003F793A"/>
    <w:rsid w:val="004003E8"/>
    <w:rsid w:val="00400465"/>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2B3"/>
    <w:rsid w:val="00425D54"/>
    <w:rsid w:val="00425D69"/>
    <w:rsid w:val="00430266"/>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5259"/>
    <w:rsid w:val="004457A7"/>
    <w:rsid w:val="00445C45"/>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E57"/>
    <w:rsid w:val="00484210"/>
    <w:rsid w:val="0048496F"/>
    <w:rsid w:val="00485C79"/>
    <w:rsid w:val="004874E5"/>
    <w:rsid w:val="00491C0E"/>
    <w:rsid w:val="00492391"/>
    <w:rsid w:val="00494037"/>
    <w:rsid w:val="0049531E"/>
    <w:rsid w:val="00496CB4"/>
    <w:rsid w:val="00497433"/>
    <w:rsid w:val="004977FC"/>
    <w:rsid w:val="00497E48"/>
    <w:rsid w:val="004A05BA"/>
    <w:rsid w:val="004A18E6"/>
    <w:rsid w:val="004A1CEB"/>
    <w:rsid w:val="004A23F1"/>
    <w:rsid w:val="004A31A5"/>
    <w:rsid w:val="004A3537"/>
    <w:rsid w:val="004A3D1B"/>
    <w:rsid w:val="004A45C5"/>
    <w:rsid w:val="004A52FC"/>
    <w:rsid w:val="004A56FD"/>
    <w:rsid w:val="004A61D6"/>
    <w:rsid w:val="004B00EC"/>
    <w:rsid w:val="004B140F"/>
    <w:rsid w:val="004B2F71"/>
    <w:rsid w:val="004B3108"/>
    <w:rsid w:val="004B462A"/>
    <w:rsid w:val="004B4B11"/>
    <w:rsid w:val="004B5056"/>
    <w:rsid w:val="004B5A71"/>
    <w:rsid w:val="004B5ADF"/>
    <w:rsid w:val="004B5BA7"/>
    <w:rsid w:val="004B5D72"/>
    <w:rsid w:val="004B5E1E"/>
    <w:rsid w:val="004B6F81"/>
    <w:rsid w:val="004B75E2"/>
    <w:rsid w:val="004B7634"/>
    <w:rsid w:val="004C03BC"/>
    <w:rsid w:val="004C1411"/>
    <w:rsid w:val="004C1E72"/>
    <w:rsid w:val="004C1FAA"/>
    <w:rsid w:val="004C20E5"/>
    <w:rsid w:val="004C36DC"/>
    <w:rsid w:val="004C4481"/>
    <w:rsid w:val="004C4591"/>
    <w:rsid w:val="004C5D80"/>
    <w:rsid w:val="004C60AC"/>
    <w:rsid w:val="004C7134"/>
    <w:rsid w:val="004D2227"/>
    <w:rsid w:val="004D50CF"/>
    <w:rsid w:val="004D5EEC"/>
    <w:rsid w:val="004D60E2"/>
    <w:rsid w:val="004D7BB1"/>
    <w:rsid w:val="004D7D61"/>
    <w:rsid w:val="004E115E"/>
    <w:rsid w:val="004E1DC9"/>
    <w:rsid w:val="004E2723"/>
    <w:rsid w:val="004E2889"/>
    <w:rsid w:val="004E36FC"/>
    <w:rsid w:val="004E3EED"/>
    <w:rsid w:val="004E48AC"/>
    <w:rsid w:val="004E6842"/>
    <w:rsid w:val="004E7257"/>
    <w:rsid w:val="004E73BF"/>
    <w:rsid w:val="004E7DD8"/>
    <w:rsid w:val="004F001E"/>
    <w:rsid w:val="004F0109"/>
    <w:rsid w:val="004F0473"/>
    <w:rsid w:val="004F196F"/>
    <w:rsid w:val="004F2948"/>
    <w:rsid w:val="004F3BC7"/>
    <w:rsid w:val="004F3DA9"/>
    <w:rsid w:val="004F3EB5"/>
    <w:rsid w:val="004F478A"/>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E4F"/>
    <w:rsid w:val="00505984"/>
    <w:rsid w:val="00505B93"/>
    <w:rsid w:val="00506B44"/>
    <w:rsid w:val="00507108"/>
    <w:rsid w:val="00507602"/>
    <w:rsid w:val="0050778A"/>
    <w:rsid w:val="00510172"/>
    <w:rsid w:val="0051072A"/>
    <w:rsid w:val="0051324E"/>
    <w:rsid w:val="0051361D"/>
    <w:rsid w:val="00513E94"/>
    <w:rsid w:val="00514168"/>
    <w:rsid w:val="0051452B"/>
    <w:rsid w:val="0051457F"/>
    <w:rsid w:val="0051526B"/>
    <w:rsid w:val="0051527E"/>
    <w:rsid w:val="0051560E"/>
    <w:rsid w:val="00515ED7"/>
    <w:rsid w:val="00516467"/>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4D69"/>
    <w:rsid w:val="00535003"/>
    <w:rsid w:val="00535ACA"/>
    <w:rsid w:val="0054078E"/>
    <w:rsid w:val="0054096B"/>
    <w:rsid w:val="005411AF"/>
    <w:rsid w:val="00541765"/>
    <w:rsid w:val="005419D2"/>
    <w:rsid w:val="00542694"/>
    <w:rsid w:val="00542C47"/>
    <w:rsid w:val="00543F8E"/>
    <w:rsid w:val="00544D29"/>
    <w:rsid w:val="00545E80"/>
    <w:rsid w:val="00550E68"/>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70C6D"/>
    <w:rsid w:val="005718A6"/>
    <w:rsid w:val="00574A17"/>
    <w:rsid w:val="005752B1"/>
    <w:rsid w:val="00577D2A"/>
    <w:rsid w:val="00580A63"/>
    <w:rsid w:val="00580DB9"/>
    <w:rsid w:val="00581360"/>
    <w:rsid w:val="00581A81"/>
    <w:rsid w:val="005831BE"/>
    <w:rsid w:val="00583C7B"/>
    <w:rsid w:val="005843DB"/>
    <w:rsid w:val="00584859"/>
    <w:rsid w:val="00585080"/>
    <w:rsid w:val="005867A8"/>
    <w:rsid w:val="005876AD"/>
    <w:rsid w:val="00590296"/>
    <w:rsid w:val="00590373"/>
    <w:rsid w:val="005916CC"/>
    <w:rsid w:val="00591CFB"/>
    <w:rsid w:val="00594B02"/>
    <w:rsid w:val="0059528B"/>
    <w:rsid w:val="00596299"/>
    <w:rsid w:val="0059709F"/>
    <w:rsid w:val="00597151"/>
    <w:rsid w:val="0059741F"/>
    <w:rsid w:val="005A0172"/>
    <w:rsid w:val="005A0278"/>
    <w:rsid w:val="005A1631"/>
    <w:rsid w:val="005A212B"/>
    <w:rsid w:val="005A2EF6"/>
    <w:rsid w:val="005A3395"/>
    <w:rsid w:val="005A3FFD"/>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4BDA"/>
    <w:rsid w:val="005B54E9"/>
    <w:rsid w:val="005B599A"/>
    <w:rsid w:val="005B5BCF"/>
    <w:rsid w:val="005B5CB0"/>
    <w:rsid w:val="005B5D0D"/>
    <w:rsid w:val="005B66C0"/>
    <w:rsid w:val="005B7256"/>
    <w:rsid w:val="005B7989"/>
    <w:rsid w:val="005B7EE6"/>
    <w:rsid w:val="005C0C54"/>
    <w:rsid w:val="005C0F50"/>
    <w:rsid w:val="005C2E33"/>
    <w:rsid w:val="005C2EE2"/>
    <w:rsid w:val="005C3186"/>
    <w:rsid w:val="005C35E3"/>
    <w:rsid w:val="005C6A90"/>
    <w:rsid w:val="005C7130"/>
    <w:rsid w:val="005C798C"/>
    <w:rsid w:val="005C7BE2"/>
    <w:rsid w:val="005D04EA"/>
    <w:rsid w:val="005D061D"/>
    <w:rsid w:val="005D1166"/>
    <w:rsid w:val="005D1D97"/>
    <w:rsid w:val="005D1F0B"/>
    <w:rsid w:val="005D2D36"/>
    <w:rsid w:val="005D5847"/>
    <w:rsid w:val="005D706F"/>
    <w:rsid w:val="005D7506"/>
    <w:rsid w:val="005D7BAC"/>
    <w:rsid w:val="005D7F76"/>
    <w:rsid w:val="005E117F"/>
    <w:rsid w:val="005E11A8"/>
    <w:rsid w:val="005E155A"/>
    <w:rsid w:val="005E1C09"/>
    <w:rsid w:val="005E381E"/>
    <w:rsid w:val="005E490B"/>
    <w:rsid w:val="005E624C"/>
    <w:rsid w:val="005E62B5"/>
    <w:rsid w:val="005E6763"/>
    <w:rsid w:val="005E7117"/>
    <w:rsid w:val="005E784D"/>
    <w:rsid w:val="005E7CEE"/>
    <w:rsid w:val="005F0A5A"/>
    <w:rsid w:val="005F17CC"/>
    <w:rsid w:val="005F19B2"/>
    <w:rsid w:val="005F1A37"/>
    <w:rsid w:val="005F1B27"/>
    <w:rsid w:val="005F36A7"/>
    <w:rsid w:val="005F6AE2"/>
    <w:rsid w:val="00601513"/>
    <w:rsid w:val="00602133"/>
    <w:rsid w:val="00602AC2"/>
    <w:rsid w:val="00602FF3"/>
    <w:rsid w:val="0060397D"/>
    <w:rsid w:val="00603F75"/>
    <w:rsid w:val="00604972"/>
    <w:rsid w:val="00604F07"/>
    <w:rsid w:val="006053FE"/>
    <w:rsid w:val="0060670B"/>
    <w:rsid w:val="00606ECC"/>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4BAE"/>
    <w:rsid w:val="00635BB4"/>
    <w:rsid w:val="0063600C"/>
    <w:rsid w:val="006364E9"/>
    <w:rsid w:val="006400C8"/>
    <w:rsid w:val="00640605"/>
    <w:rsid w:val="00640E75"/>
    <w:rsid w:val="00641029"/>
    <w:rsid w:val="00641EC0"/>
    <w:rsid w:val="00642602"/>
    <w:rsid w:val="00642D6C"/>
    <w:rsid w:val="00642EB5"/>
    <w:rsid w:val="00644621"/>
    <w:rsid w:val="00645069"/>
    <w:rsid w:val="00645552"/>
    <w:rsid w:val="00645D98"/>
    <w:rsid w:val="006461DF"/>
    <w:rsid w:val="00646C1C"/>
    <w:rsid w:val="00647929"/>
    <w:rsid w:val="006479C0"/>
    <w:rsid w:val="00647F94"/>
    <w:rsid w:val="00650641"/>
    <w:rsid w:val="006506DE"/>
    <w:rsid w:val="00650EBA"/>
    <w:rsid w:val="0065199C"/>
    <w:rsid w:val="0065227D"/>
    <w:rsid w:val="00652863"/>
    <w:rsid w:val="00652B6C"/>
    <w:rsid w:val="00652F70"/>
    <w:rsid w:val="006534FE"/>
    <w:rsid w:val="0065393F"/>
    <w:rsid w:val="00653B4A"/>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689"/>
    <w:rsid w:val="00691B5D"/>
    <w:rsid w:val="00692273"/>
    <w:rsid w:val="00692524"/>
    <w:rsid w:val="0069261C"/>
    <w:rsid w:val="00692E33"/>
    <w:rsid w:val="00692F88"/>
    <w:rsid w:val="006936BC"/>
    <w:rsid w:val="006940D4"/>
    <w:rsid w:val="0069542E"/>
    <w:rsid w:val="0069640D"/>
    <w:rsid w:val="00697D8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B01DF"/>
    <w:rsid w:val="006B0277"/>
    <w:rsid w:val="006B0CAF"/>
    <w:rsid w:val="006B1090"/>
    <w:rsid w:val="006B122F"/>
    <w:rsid w:val="006B1292"/>
    <w:rsid w:val="006B135A"/>
    <w:rsid w:val="006B203B"/>
    <w:rsid w:val="006B2093"/>
    <w:rsid w:val="006B2531"/>
    <w:rsid w:val="006B3187"/>
    <w:rsid w:val="006B4AE1"/>
    <w:rsid w:val="006B5DE9"/>
    <w:rsid w:val="006B784A"/>
    <w:rsid w:val="006C028E"/>
    <w:rsid w:val="006C1DA6"/>
    <w:rsid w:val="006C3325"/>
    <w:rsid w:val="006C59B6"/>
    <w:rsid w:val="006C5AC9"/>
    <w:rsid w:val="006C60EB"/>
    <w:rsid w:val="006C6289"/>
    <w:rsid w:val="006C6BC7"/>
    <w:rsid w:val="006C6E8B"/>
    <w:rsid w:val="006C7417"/>
    <w:rsid w:val="006C74BF"/>
    <w:rsid w:val="006C7529"/>
    <w:rsid w:val="006C7E3D"/>
    <w:rsid w:val="006D06F4"/>
    <w:rsid w:val="006D1043"/>
    <w:rsid w:val="006D2318"/>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98D"/>
    <w:rsid w:val="006F0BC9"/>
    <w:rsid w:val="006F10F4"/>
    <w:rsid w:val="006F186C"/>
    <w:rsid w:val="006F1AD5"/>
    <w:rsid w:val="006F2201"/>
    <w:rsid w:val="006F25D6"/>
    <w:rsid w:val="006F2ABB"/>
    <w:rsid w:val="006F2F89"/>
    <w:rsid w:val="006F30C3"/>
    <w:rsid w:val="006F4077"/>
    <w:rsid w:val="006F4A8A"/>
    <w:rsid w:val="006F5FBC"/>
    <w:rsid w:val="006F632C"/>
    <w:rsid w:val="006F6EFB"/>
    <w:rsid w:val="006F7F45"/>
    <w:rsid w:val="00700145"/>
    <w:rsid w:val="00700A5D"/>
    <w:rsid w:val="00701F32"/>
    <w:rsid w:val="007036B4"/>
    <w:rsid w:val="00703AAF"/>
    <w:rsid w:val="00703B56"/>
    <w:rsid w:val="00703B5C"/>
    <w:rsid w:val="00705CA7"/>
    <w:rsid w:val="00706C12"/>
    <w:rsid w:val="00706D02"/>
    <w:rsid w:val="007074B0"/>
    <w:rsid w:val="0070775B"/>
    <w:rsid w:val="007078A5"/>
    <w:rsid w:val="00711E5F"/>
    <w:rsid w:val="00714A89"/>
    <w:rsid w:val="00714CF3"/>
    <w:rsid w:val="0071583F"/>
    <w:rsid w:val="00715F4B"/>
    <w:rsid w:val="00717381"/>
    <w:rsid w:val="00721ED9"/>
    <w:rsid w:val="0072209A"/>
    <w:rsid w:val="007224F6"/>
    <w:rsid w:val="00722934"/>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AF9"/>
    <w:rsid w:val="00746445"/>
    <w:rsid w:val="0074652C"/>
    <w:rsid w:val="007467EE"/>
    <w:rsid w:val="00746BC0"/>
    <w:rsid w:val="00747228"/>
    <w:rsid w:val="00751582"/>
    <w:rsid w:val="007515B7"/>
    <w:rsid w:val="0075193A"/>
    <w:rsid w:val="007534CC"/>
    <w:rsid w:val="0075357E"/>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ABF"/>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79D3"/>
    <w:rsid w:val="00797A4B"/>
    <w:rsid w:val="00797E18"/>
    <w:rsid w:val="007A000E"/>
    <w:rsid w:val="007A1A75"/>
    <w:rsid w:val="007A2374"/>
    <w:rsid w:val="007A3FA7"/>
    <w:rsid w:val="007A4898"/>
    <w:rsid w:val="007A4AB1"/>
    <w:rsid w:val="007A564A"/>
    <w:rsid w:val="007A5BDE"/>
    <w:rsid w:val="007B0A8A"/>
    <w:rsid w:val="007B1190"/>
    <w:rsid w:val="007B2262"/>
    <w:rsid w:val="007B3358"/>
    <w:rsid w:val="007B4A0C"/>
    <w:rsid w:val="007B6537"/>
    <w:rsid w:val="007B6B2D"/>
    <w:rsid w:val="007B750C"/>
    <w:rsid w:val="007B7984"/>
    <w:rsid w:val="007C1636"/>
    <w:rsid w:val="007C233E"/>
    <w:rsid w:val="007C2BB5"/>
    <w:rsid w:val="007C2D6E"/>
    <w:rsid w:val="007C34F5"/>
    <w:rsid w:val="007C4D4B"/>
    <w:rsid w:val="007C5D99"/>
    <w:rsid w:val="007C6BE9"/>
    <w:rsid w:val="007D03C4"/>
    <w:rsid w:val="007D0A05"/>
    <w:rsid w:val="007D0E68"/>
    <w:rsid w:val="007D1C58"/>
    <w:rsid w:val="007D2D46"/>
    <w:rsid w:val="007D320F"/>
    <w:rsid w:val="007D3AB3"/>
    <w:rsid w:val="007D4350"/>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CB8"/>
    <w:rsid w:val="0081774B"/>
    <w:rsid w:val="00817D54"/>
    <w:rsid w:val="00817FD8"/>
    <w:rsid w:val="0082034E"/>
    <w:rsid w:val="00820C3C"/>
    <w:rsid w:val="00822E27"/>
    <w:rsid w:val="00824701"/>
    <w:rsid w:val="0082478C"/>
    <w:rsid w:val="00825041"/>
    <w:rsid w:val="0082517A"/>
    <w:rsid w:val="00825766"/>
    <w:rsid w:val="00830479"/>
    <w:rsid w:val="00831B31"/>
    <w:rsid w:val="00831C49"/>
    <w:rsid w:val="00832D6E"/>
    <w:rsid w:val="00832D99"/>
    <w:rsid w:val="00834030"/>
    <w:rsid w:val="00834A9E"/>
    <w:rsid w:val="00834BE2"/>
    <w:rsid w:val="00837147"/>
    <w:rsid w:val="00840BDC"/>
    <w:rsid w:val="0084201C"/>
    <w:rsid w:val="008422F8"/>
    <w:rsid w:val="00842F88"/>
    <w:rsid w:val="008438AB"/>
    <w:rsid w:val="00843A3E"/>
    <w:rsid w:val="0084422C"/>
    <w:rsid w:val="00844D8D"/>
    <w:rsid w:val="008453C4"/>
    <w:rsid w:val="0084560C"/>
    <w:rsid w:val="00845BFC"/>
    <w:rsid w:val="00846251"/>
    <w:rsid w:val="00847135"/>
    <w:rsid w:val="00850447"/>
    <w:rsid w:val="008504D4"/>
    <w:rsid w:val="00851A66"/>
    <w:rsid w:val="008528DE"/>
    <w:rsid w:val="00853AFE"/>
    <w:rsid w:val="00855356"/>
    <w:rsid w:val="00855441"/>
    <w:rsid w:val="0085549F"/>
    <w:rsid w:val="00855717"/>
    <w:rsid w:val="00855ABD"/>
    <w:rsid w:val="008563EB"/>
    <w:rsid w:val="0085645B"/>
    <w:rsid w:val="008564CF"/>
    <w:rsid w:val="00856726"/>
    <w:rsid w:val="00856D8F"/>
    <w:rsid w:val="00856EB5"/>
    <w:rsid w:val="0085774C"/>
    <w:rsid w:val="00861554"/>
    <w:rsid w:val="00861F5A"/>
    <w:rsid w:val="008620ED"/>
    <w:rsid w:val="008627EB"/>
    <w:rsid w:val="00863E46"/>
    <w:rsid w:val="008648DF"/>
    <w:rsid w:val="008649AD"/>
    <w:rsid w:val="00865F2B"/>
    <w:rsid w:val="00866200"/>
    <w:rsid w:val="008665AD"/>
    <w:rsid w:val="00866B55"/>
    <w:rsid w:val="00867763"/>
    <w:rsid w:val="00867B91"/>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805B6"/>
    <w:rsid w:val="008806E9"/>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70F3"/>
    <w:rsid w:val="008A768D"/>
    <w:rsid w:val="008A7C8E"/>
    <w:rsid w:val="008B0026"/>
    <w:rsid w:val="008B0D86"/>
    <w:rsid w:val="008B0DF5"/>
    <w:rsid w:val="008B26E8"/>
    <w:rsid w:val="008B4272"/>
    <w:rsid w:val="008B54A0"/>
    <w:rsid w:val="008B58A1"/>
    <w:rsid w:val="008B5BFC"/>
    <w:rsid w:val="008B66A6"/>
    <w:rsid w:val="008B674C"/>
    <w:rsid w:val="008B7574"/>
    <w:rsid w:val="008B7C32"/>
    <w:rsid w:val="008C18B7"/>
    <w:rsid w:val="008C20FF"/>
    <w:rsid w:val="008C21A5"/>
    <w:rsid w:val="008C25AB"/>
    <w:rsid w:val="008C4250"/>
    <w:rsid w:val="008C4404"/>
    <w:rsid w:val="008C52F4"/>
    <w:rsid w:val="008C5698"/>
    <w:rsid w:val="008C5ABD"/>
    <w:rsid w:val="008C5C93"/>
    <w:rsid w:val="008C5D45"/>
    <w:rsid w:val="008C63E2"/>
    <w:rsid w:val="008C6990"/>
    <w:rsid w:val="008C7C14"/>
    <w:rsid w:val="008C7C23"/>
    <w:rsid w:val="008C7E4A"/>
    <w:rsid w:val="008D0B71"/>
    <w:rsid w:val="008D255B"/>
    <w:rsid w:val="008D2C5A"/>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437B"/>
    <w:rsid w:val="008E47BA"/>
    <w:rsid w:val="008E4AA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5F1C"/>
    <w:rsid w:val="009064CF"/>
    <w:rsid w:val="00906A05"/>
    <w:rsid w:val="009078DE"/>
    <w:rsid w:val="009079BF"/>
    <w:rsid w:val="00910DBD"/>
    <w:rsid w:val="00911827"/>
    <w:rsid w:val="0091214E"/>
    <w:rsid w:val="00912617"/>
    <w:rsid w:val="00913F04"/>
    <w:rsid w:val="00914201"/>
    <w:rsid w:val="00915914"/>
    <w:rsid w:val="0091618D"/>
    <w:rsid w:val="00917184"/>
    <w:rsid w:val="009201D8"/>
    <w:rsid w:val="00920868"/>
    <w:rsid w:val="00920BAF"/>
    <w:rsid w:val="00921BBD"/>
    <w:rsid w:val="00922081"/>
    <w:rsid w:val="009224B5"/>
    <w:rsid w:val="00922DB3"/>
    <w:rsid w:val="009240C7"/>
    <w:rsid w:val="00924BDF"/>
    <w:rsid w:val="009252EF"/>
    <w:rsid w:val="009259BA"/>
    <w:rsid w:val="00925AA7"/>
    <w:rsid w:val="00925F0A"/>
    <w:rsid w:val="00926BCB"/>
    <w:rsid w:val="009272E5"/>
    <w:rsid w:val="00932AA9"/>
    <w:rsid w:val="00932E6F"/>
    <w:rsid w:val="0093450E"/>
    <w:rsid w:val="00934564"/>
    <w:rsid w:val="00934CD6"/>
    <w:rsid w:val="00934FAB"/>
    <w:rsid w:val="00935865"/>
    <w:rsid w:val="00935B5E"/>
    <w:rsid w:val="0093626B"/>
    <w:rsid w:val="009404AC"/>
    <w:rsid w:val="0094060E"/>
    <w:rsid w:val="00941388"/>
    <w:rsid w:val="00941943"/>
    <w:rsid w:val="00941A27"/>
    <w:rsid w:val="00942643"/>
    <w:rsid w:val="00943F18"/>
    <w:rsid w:val="0094663A"/>
    <w:rsid w:val="00946697"/>
    <w:rsid w:val="00946894"/>
    <w:rsid w:val="00947746"/>
    <w:rsid w:val="00951113"/>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90299"/>
    <w:rsid w:val="00990EDA"/>
    <w:rsid w:val="009919F7"/>
    <w:rsid w:val="0099495E"/>
    <w:rsid w:val="00994D72"/>
    <w:rsid w:val="009957BA"/>
    <w:rsid w:val="00995A33"/>
    <w:rsid w:val="009962B3"/>
    <w:rsid w:val="00997806"/>
    <w:rsid w:val="00997EF3"/>
    <w:rsid w:val="009A0436"/>
    <w:rsid w:val="009A0D67"/>
    <w:rsid w:val="009A0EEE"/>
    <w:rsid w:val="009A23E2"/>
    <w:rsid w:val="009A2613"/>
    <w:rsid w:val="009A2804"/>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E4D"/>
    <w:rsid w:val="009D63BC"/>
    <w:rsid w:val="009D796B"/>
    <w:rsid w:val="009D7FDC"/>
    <w:rsid w:val="009E0A20"/>
    <w:rsid w:val="009E1055"/>
    <w:rsid w:val="009E1621"/>
    <w:rsid w:val="009E21E5"/>
    <w:rsid w:val="009E22F7"/>
    <w:rsid w:val="009E24F2"/>
    <w:rsid w:val="009E34A5"/>
    <w:rsid w:val="009E3C8A"/>
    <w:rsid w:val="009E3F55"/>
    <w:rsid w:val="009E4E73"/>
    <w:rsid w:val="009E575C"/>
    <w:rsid w:val="009E590D"/>
    <w:rsid w:val="009F08F0"/>
    <w:rsid w:val="009F0BC3"/>
    <w:rsid w:val="009F1C28"/>
    <w:rsid w:val="009F34A2"/>
    <w:rsid w:val="009F3E50"/>
    <w:rsid w:val="009F62EB"/>
    <w:rsid w:val="009F6ED1"/>
    <w:rsid w:val="00A00CBB"/>
    <w:rsid w:val="00A01515"/>
    <w:rsid w:val="00A02443"/>
    <w:rsid w:val="00A0395A"/>
    <w:rsid w:val="00A041DF"/>
    <w:rsid w:val="00A04FC9"/>
    <w:rsid w:val="00A0508B"/>
    <w:rsid w:val="00A055CD"/>
    <w:rsid w:val="00A05E9E"/>
    <w:rsid w:val="00A05EBD"/>
    <w:rsid w:val="00A07A89"/>
    <w:rsid w:val="00A07D38"/>
    <w:rsid w:val="00A10AE1"/>
    <w:rsid w:val="00A10C70"/>
    <w:rsid w:val="00A116C9"/>
    <w:rsid w:val="00A1188A"/>
    <w:rsid w:val="00A12256"/>
    <w:rsid w:val="00A1246F"/>
    <w:rsid w:val="00A12A67"/>
    <w:rsid w:val="00A13CAF"/>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76F"/>
    <w:rsid w:val="00A270A5"/>
    <w:rsid w:val="00A27C09"/>
    <w:rsid w:val="00A27C7A"/>
    <w:rsid w:val="00A27F4D"/>
    <w:rsid w:val="00A303B2"/>
    <w:rsid w:val="00A30A8B"/>
    <w:rsid w:val="00A31DF5"/>
    <w:rsid w:val="00A32296"/>
    <w:rsid w:val="00A33E39"/>
    <w:rsid w:val="00A34200"/>
    <w:rsid w:val="00A35AB8"/>
    <w:rsid w:val="00A36A20"/>
    <w:rsid w:val="00A41050"/>
    <w:rsid w:val="00A4128C"/>
    <w:rsid w:val="00A41689"/>
    <w:rsid w:val="00A41786"/>
    <w:rsid w:val="00A42351"/>
    <w:rsid w:val="00A42A85"/>
    <w:rsid w:val="00A4325D"/>
    <w:rsid w:val="00A43C12"/>
    <w:rsid w:val="00A4507C"/>
    <w:rsid w:val="00A453C8"/>
    <w:rsid w:val="00A456C9"/>
    <w:rsid w:val="00A45858"/>
    <w:rsid w:val="00A45A8F"/>
    <w:rsid w:val="00A45FA2"/>
    <w:rsid w:val="00A462CB"/>
    <w:rsid w:val="00A474A3"/>
    <w:rsid w:val="00A502DD"/>
    <w:rsid w:val="00A508DC"/>
    <w:rsid w:val="00A51BF7"/>
    <w:rsid w:val="00A54103"/>
    <w:rsid w:val="00A54741"/>
    <w:rsid w:val="00A54C8A"/>
    <w:rsid w:val="00A54EBA"/>
    <w:rsid w:val="00A557AC"/>
    <w:rsid w:val="00A569D5"/>
    <w:rsid w:val="00A574DA"/>
    <w:rsid w:val="00A605EE"/>
    <w:rsid w:val="00A60F33"/>
    <w:rsid w:val="00A613DB"/>
    <w:rsid w:val="00A61F61"/>
    <w:rsid w:val="00A62149"/>
    <w:rsid w:val="00A6600F"/>
    <w:rsid w:val="00A6672E"/>
    <w:rsid w:val="00A669DF"/>
    <w:rsid w:val="00A70076"/>
    <w:rsid w:val="00A70AE9"/>
    <w:rsid w:val="00A70FF6"/>
    <w:rsid w:val="00A72025"/>
    <w:rsid w:val="00A721C3"/>
    <w:rsid w:val="00A72403"/>
    <w:rsid w:val="00A724B3"/>
    <w:rsid w:val="00A72B35"/>
    <w:rsid w:val="00A72C16"/>
    <w:rsid w:val="00A73576"/>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8683D"/>
    <w:rsid w:val="00A90DA0"/>
    <w:rsid w:val="00A9117B"/>
    <w:rsid w:val="00A91269"/>
    <w:rsid w:val="00A9130C"/>
    <w:rsid w:val="00A91DC3"/>
    <w:rsid w:val="00A92069"/>
    <w:rsid w:val="00A924B4"/>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208C"/>
    <w:rsid w:val="00AA27E8"/>
    <w:rsid w:val="00AA310E"/>
    <w:rsid w:val="00AA32F4"/>
    <w:rsid w:val="00AA3CDA"/>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D17C3"/>
    <w:rsid w:val="00AD1DF0"/>
    <w:rsid w:val="00AD214D"/>
    <w:rsid w:val="00AD3C9D"/>
    <w:rsid w:val="00AD3D6A"/>
    <w:rsid w:val="00AD3F7B"/>
    <w:rsid w:val="00AD42D9"/>
    <w:rsid w:val="00AD51D3"/>
    <w:rsid w:val="00AD5961"/>
    <w:rsid w:val="00AD6049"/>
    <w:rsid w:val="00AD62F5"/>
    <w:rsid w:val="00AE042F"/>
    <w:rsid w:val="00AE09F6"/>
    <w:rsid w:val="00AE1CD3"/>
    <w:rsid w:val="00AE27BF"/>
    <w:rsid w:val="00AE3258"/>
    <w:rsid w:val="00AE3BEC"/>
    <w:rsid w:val="00AE4354"/>
    <w:rsid w:val="00AE5843"/>
    <w:rsid w:val="00AF0C72"/>
    <w:rsid w:val="00AF1DAF"/>
    <w:rsid w:val="00AF1F1C"/>
    <w:rsid w:val="00AF2990"/>
    <w:rsid w:val="00AF29D9"/>
    <w:rsid w:val="00AF337C"/>
    <w:rsid w:val="00AF38A5"/>
    <w:rsid w:val="00AF3A14"/>
    <w:rsid w:val="00AF3CD6"/>
    <w:rsid w:val="00AF3E1C"/>
    <w:rsid w:val="00AF5C2E"/>
    <w:rsid w:val="00AF738A"/>
    <w:rsid w:val="00B002C7"/>
    <w:rsid w:val="00B00489"/>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3E4"/>
    <w:rsid w:val="00B10614"/>
    <w:rsid w:val="00B10F47"/>
    <w:rsid w:val="00B11463"/>
    <w:rsid w:val="00B11AC5"/>
    <w:rsid w:val="00B11C1C"/>
    <w:rsid w:val="00B123F1"/>
    <w:rsid w:val="00B13B60"/>
    <w:rsid w:val="00B14AD3"/>
    <w:rsid w:val="00B14B6B"/>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4D0F"/>
    <w:rsid w:val="00B34FDF"/>
    <w:rsid w:val="00B3548A"/>
    <w:rsid w:val="00B3563C"/>
    <w:rsid w:val="00B35819"/>
    <w:rsid w:val="00B36099"/>
    <w:rsid w:val="00B36A1F"/>
    <w:rsid w:val="00B403B6"/>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20DA"/>
    <w:rsid w:val="00B5353A"/>
    <w:rsid w:val="00B54429"/>
    <w:rsid w:val="00B545CC"/>
    <w:rsid w:val="00B547FE"/>
    <w:rsid w:val="00B5542E"/>
    <w:rsid w:val="00B556E3"/>
    <w:rsid w:val="00B55918"/>
    <w:rsid w:val="00B568A8"/>
    <w:rsid w:val="00B56F43"/>
    <w:rsid w:val="00B5728F"/>
    <w:rsid w:val="00B57E35"/>
    <w:rsid w:val="00B61A4E"/>
    <w:rsid w:val="00B61B2A"/>
    <w:rsid w:val="00B623BE"/>
    <w:rsid w:val="00B6270E"/>
    <w:rsid w:val="00B627B5"/>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38F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585A"/>
    <w:rsid w:val="00B95A91"/>
    <w:rsid w:val="00B96282"/>
    <w:rsid w:val="00B962B1"/>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4FE4"/>
    <w:rsid w:val="00BB5109"/>
    <w:rsid w:val="00BB52B8"/>
    <w:rsid w:val="00BB6749"/>
    <w:rsid w:val="00BB75F6"/>
    <w:rsid w:val="00BC0C6E"/>
    <w:rsid w:val="00BC0E09"/>
    <w:rsid w:val="00BC1433"/>
    <w:rsid w:val="00BC27FD"/>
    <w:rsid w:val="00BC3A04"/>
    <w:rsid w:val="00BC4273"/>
    <w:rsid w:val="00BC4357"/>
    <w:rsid w:val="00BC4378"/>
    <w:rsid w:val="00BC4988"/>
    <w:rsid w:val="00BC4BF5"/>
    <w:rsid w:val="00BC52A2"/>
    <w:rsid w:val="00BC5491"/>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5E7E"/>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4B14"/>
    <w:rsid w:val="00C05F0E"/>
    <w:rsid w:val="00C07456"/>
    <w:rsid w:val="00C07522"/>
    <w:rsid w:val="00C07A5A"/>
    <w:rsid w:val="00C07AF2"/>
    <w:rsid w:val="00C115D8"/>
    <w:rsid w:val="00C115E3"/>
    <w:rsid w:val="00C11806"/>
    <w:rsid w:val="00C11EB2"/>
    <w:rsid w:val="00C129BF"/>
    <w:rsid w:val="00C13683"/>
    <w:rsid w:val="00C136E7"/>
    <w:rsid w:val="00C13C82"/>
    <w:rsid w:val="00C14B0C"/>
    <w:rsid w:val="00C162E4"/>
    <w:rsid w:val="00C17487"/>
    <w:rsid w:val="00C17C6F"/>
    <w:rsid w:val="00C17FE0"/>
    <w:rsid w:val="00C20142"/>
    <w:rsid w:val="00C208F6"/>
    <w:rsid w:val="00C210FD"/>
    <w:rsid w:val="00C21256"/>
    <w:rsid w:val="00C2171B"/>
    <w:rsid w:val="00C228A6"/>
    <w:rsid w:val="00C22998"/>
    <w:rsid w:val="00C244A3"/>
    <w:rsid w:val="00C249C7"/>
    <w:rsid w:val="00C25BE2"/>
    <w:rsid w:val="00C27652"/>
    <w:rsid w:val="00C30015"/>
    <w:rsid w:val="00C3017F"/>
    <w:rsid w:val="00C30D6B"/>
    <w:rsid w:val="00C321FF"/>
    <w:rsid w:val="00C335A4"/>
    <w:rsid w:val="00C337E2"/>
    <w:rsid w:val="00C33F1A"/>
    <w:rsid w:val="00C33F3A"/>
    <w:rsid w:val="00C3545C"/>
    <w:rsid w:val="00C362BC"/>
    <w:rsid w:val="00C36DC9"/>
    <w:rsid w:val="00C4035B"/>
    <w:rsid w:val="00C405DB"/>
    <w:rsid w:val="00C42A03"/>
    <w:rsid w:val="00C42AE2"/>
    <w:rsid w:val="00C43755"/>
    <w:rsid w:val="00C43E07"/>
    <w:rsid w:val="00C4485F"/>
    <w:rsid w:val="00C45CB2"/>
    <w:rsid w:val="00C46033"/>
    <w:rsid w:val="00C469C5"/>
    <w:rsid w:val="00C47236"/>
    <w:rsid w:val="00C473D8"/>
    <w:rsid w:val="00C473FB"/>
    <w:rsid w:val="00C5044C"/>
    <w:rsid w:val="00C507D2"/>
    <w:rsid w:val="00C50BF4"/>
    <w:rsid w:val="00C50D07"/>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773"/>
    <w:rsid w:val="00C71A2E"/>
    <w:rsid w:val="00C72370"/>
    <w:rsid w:val="00C72CC8"/>
    <w:rsid w:val="00C73482"/>
    <w:rsid w:val="00C7460A"/>
    <w:rsid w:val="00C754F1"/>
    <w:rsid w:val="00C764DB"/>
    <w:rsid w:val="00C80497"/>
    <w:rsid w:val="00C80D3F"/>
    <w:rsid w:val="00C81FDA"/>
    <w:rsid w:val="00C832A1"/>
    <w:rsid w:val="00C83649"/>
    <w:rsid w:val="00C84409"/>
    <w:rsid w:val="00C8446E"/>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E25"/>
    <w:rsid w:val="00CA4F48"/>
    <w:rsid w:val="00CA5267"/>
    <w:rsid w:val="00CA59FC"/>
    <w:rsid w:val="00CA640F"/>
    <w:rsid w:val="00CA69B0"/>
    <w:rsid w:val="00CA6AA7"/>
    <w:rsid w:val="00CB000C"/>
    <w:rsid w:val="00CB02BC"/>
    <w:rsid w:val="00CB044C"/>
    <w:rsid w:val="00CB0822"/>
    <w:rsid w:val="00CB0F2C"/>
    <w:rsid w:val="00CB13FD"/>
    <w:rsid w:val="00CB2D3C"/>
    <w:rsid w:val="00CB2F46"/>
    <w:rsid w:val="00CB33C9"/>
    <w:rsid w:val="00CB3868"/>
    <w:rsid w:val="00CB4402"/>
    <w:rsid w:val="00CB4723"/>
    <w:rsid w:val="00CB4B38"/>
    <w:rsid w:val="00CB61D8"/>
    <w:rsid w:val="00CB65EB"/>
    <w:rsid w:val="00CB6AA7"/>
    <w:rsid w:val="00CB7A3B"/>
    <w:rsid w:val="00CC09AE"/>
    <w:rsid w:val="00CC18C4"/>
    <w:rsid w:val="00CC3BAB"/>
    <w:rsid w:val="00CC4DC9"/>
    <w:rsid w:val="00CC5ACA"/>
    <w:rsid w:val="00CD018A"/>
    <w:rsid w:val="00CD0369"/>
    <w:rsid w:val="00CD0906"/>
    <w:rsid w:val="00CD1939"/>
    <w:rsid w:val="00CD2094"/>
    <w:rsid w:val="00CD2F4D"/>
    <w:rsid w:val="00CD45E6"/>
    <w:rsid w:val="00CD4E5E"/>
    <w:rsid w:val="00CD66A8"/>
    <w:rsid w:val="00CD6C48"/>
    <w:rsid w:val="00CD719C"/>
    <w:rsid w:val="00CE0527"/>
    <w:rsid w:val="00CE1070"/>
    <w:rsid w:val="00CE11CF"/>
    <w:rsid w:val="00CE1656"/>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4573"/>
    <w:rsid w:val="00CF50FD"/>
    <w:rsid w:val="00CF5764"/>
    <w:rsid w:val="00CF58F5"/>
    <w:rsid w:val="00CF63C1"/>
    <w:rsid w:val="00CF6B66"/>
    <w:rsid w:val="00CF74C6"/>
    <w:rsid w:val="00CF7DCE"/>
    <w:rsid w:val="00CF7F6F"/>
    <w:rsid w:val="00D01044"/>
    <w:rsid w:val="00D01667"/>
    <w:rsid w:val="00D02B6A"/>
    <w:rsid w:val="00D02EC6"/>
    <w:rsid w:val="00D03E1F"/>
    <w:rsid w:val="00D047D3"/>
    <w:rsid w:val="00D05864"/>
    <w:rsid w:val="00D05DDC"/>
    <w:rsid w:val="00D1022C"/>
    <w:rsid w:val="00D1058C"/>
    <w:rsid w:val="00D10691"/>
    <w:rsid w:val="00D122F4"/>
    <w:rsid w:val="00D12DDF"/>
    <w:rsid w:val="00D13C72"/>
    <w:rsid w:val="00D15171"/>
    <w:rsid w:val="00D15E97"/>
    <w:rsid w:val="00D1635D"/>
    <w:rsid w:val="00D166B1"/>
    <w:rsid w:val="00D17FE3"/>
    <w:rsid w:val="00D20298"/>
    <w:rsid w:val="00D20B0A"/>
    <w:rsid w:val="00D21049"/>
    <w:rsid w:val="00D21355"/>
    <w:rsid w:val="00D21DE0"/>
    <w:rsid w:val="00D22BB3"/>
    <w:rsid w:val="00D22DF9"/>
    <w:rsid w:val="00D23A61"/>
    <w:rsid w:val="00D23E2B"/>
    <w:rsid w:val="00D310B8"/>
    <w:rsid w:val="00D318D0"/>
    <w:rsid w:val="00D32916"/>
    <w:rsid w:val="00D32D87"/>
    <w:rsid w:val="00D33DCF"/>
    <w:rsid w:val="00D34397"/>
    <w:rsid w:val="00D34594"/>
    <w:rsid w:val="00D34DAA"/>
    <w:rsid w:val="00D35305"/>
    <w:rsid w:val="00D35ECC"/>
    <w:rsid w:val="00D369AA"/>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D24"/>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65AB"/>
    <w:rsid w:val="00D8702E"/>
    <w:rsid w:val="00D872B3"/>
    <w:rsid w:val="00D878D4"/>
    <w:rsid w:val="00D87C5D"/>
    <w:rsid w:val="00D87EF3"/>
    <w:rsid w:val="00D90290"/>
    <w:rsid w:val="00D90494"/>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561C"/>
    <w:rsid w:val="00DA60AF"/>
    <w:rsid w:val="00DA6DA8"/>
    <w:rsid w:val="00DA6E02"/>
    <w:rsid w:val="00DA7403"/>
    <w:rsid w:val="00DA79FC"/>
    <w:rsid w:val="00DB0116"/>
    <w:rsid w:val="00DB0BD6"/>
    <w:rsid w:val="00DB147B"/>
    <w:rsid w:val="00DB1678"/>
    <w:rsid w:val="00DB3D92"/>
    <w:rsid w:val="00DB4648"/>
    <w:rsid w:val="00DB4FB2"/>
    <w:rsid w:val="00DB527F"/>
    <w:rsid w:val="00DB5A51"/>
    <w:rsid w:val="00DB763A"/>
    <w:rsid w:val="00DB76C1"/>
    <w:rsid w:val="00DB793D"/>
    <w:rsid w:val="00DB79CB"/>
    <w:rsid w:val="00DC045B"/>
    <w:rsid w:val="00DC0C18"/>
    <w:rsid w:val="00DC3A8B"/>
    <w:rsid w:val="00DC53B6"/>
    <w:rsid w:val="00DC58E9"/>
    <w:rsid w:val="00DD08AB"/>
    <w:rsid w:val="00DD2ED6"/>
    <w:rsid w:val="00DD3963"/>
    <w:rsid w:val="00DD3B66"/>
    <w:rsid w:val="00DD52D8"/>
    <w:rsid w:val="00DD6691"/>
    <w:rsid w:val="00DD6BE9"/>
    <w:rsid w:val="00DD7104"/>
    <w:rsid w:val="00DD7180"/>
    <w:rsid w:val="00DE190A"/>
    <w:rsid w:val="00DE1BC4"/>
    <w:rsid w:val="00DE2FB5"/>
    <w:rsid w:val="00DE3050"/>
    <w:rsid w:val="00DE32F3"/>
    <w:rsid w:val="00DE44DF"/>
    <w:rsid w:val="00DE4897"/>
    <w:rsid w:val="00DE5723"/>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E00FD0"/>
    <w:rsid w:val="00E01490"/>
    <w:rsid w:val="00E0282B"/>
    <w:rsid w:val="00E02911"/>
    <w:rsid w:val="00E02FE4"/>
    <w:rsid w:val="00E03858"/>
    <w:rsid w:val="00E0507A"/>
    <w:rsid w:val="00E05558"/>
    <w:rsid w:val="00E055BD"/>
    <w:rsid w:val="00E05825"/>
    <w:rsid w:val="00E07C5E"/>
    <w:rsid w:val="00E1009D"/>
    <w:rsid w:val="00E105EA"/>
    <w:rsid w:val="00E10651"/>
    <w:rsid w:val="00E11F82"/>
    <w:rsid w:val="00E12971"/>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5344"/>
    <w:rsid w:val="00E35B81"/>
    <w:rsid w:val="00E35DB1"/>
    <w:rsid w:val="00E3635B"/>
    <w:rsid w:val="00E36EB9"/>
    <w:rsid w:val="00E370F8"/>
    <w:rsid w:val="00E37A44"/>
    <w:rsid w:val="00E4040A"/>
    <w:rsid w:val="00E40BC2"/>
    <w:rsid w:val="00E40E94"/>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1A6"/>
    <w:rsid w:val="00E55903"/>
    <w:rsid w:val="00E60BF6"/>
    <w:rsid w:val="00E60DE2"/>
    <w:rsid w:val="00E60FDB"/>
    <w:rsid w:val="00E62C18"/>
    <w:rsid w:val="00E63047"/>
    <w:rsid w:val="00E634AF"/>
    <w:rsid w:val="00E637C9"/>
    <w:rsid w:val="00E6389C"/>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566"/>
    <w:rsid w:val="00E76E04"/>
    <w:rsid w:val="00E7736B"/>
    <w:rsid w:val="00E8050E"/>
    <w:rsid w:val="00E8102A"/>
    <w:rsid w:val="00E81188"/>
    <w:rsid w:val="00E813ED"/>
    <w:rsid w:val="00E82868"/>
    <w:rsid w:val="00E831F6"/>
    <w:rsid w:val="00E83775"/>
    <w:rsid w:val="00E83838"/>
    <w:rsid w:val="00E84043"/>
    <w:rsid w:val="00E84DA6"/>
    <w:rsid w:val="00E84F45"/>
    <w:rsid w:val="00E86BB1"/>
    <w:rsid w:val="00E872DE"/>
    <w:rsid w:val="00E90E6B"/>
    <w:rsid w:val="00E918A7"/>
    <w:rsid w:val="00E91B51"/>
    <w:rsid w:val="00E925BA"/>
    <w:rsid w:val="00E935CB"/>
    <w:rsid w:val="00E93B91"/>
    <w:rsid w:val="00E9454D"/>
    <w:rsid w:val="00E9498C"/>
    <w:rsid w:val="00E96216"/>
    <w:rsid w:val="00E972C5"/>
    <w:rsid w:val="00EA1887"/>
    <w:rsid w:val="00EA1978"/>
    <w:rsid w:val="00EA1A6F"/>
    <w:rsid w:val="00EA1AEE"/>
    <w:rsid w:val="00EA1ED3"/>
    <w:rsid w:val="00EA3862"/>
    <w:rsid w:val="00EA43F2"/>
    <w:rsid w:val="00EA6DD4"/>
    <w:rsid w:val="00EA7301"/>
    <w:rsid w:val="00EA7B10"/>
    <w:rsid w:val="00EA7DE1"/>
    <w:rsid w:val="00EB0130"/>
    <w:rsid w:val="00EB0486"/>
    <w:rsid w:val="00EB0ECF"/>
    <w:rsid w:val="00EB11FF"/>
    <w:rsid w:val="00EB12D1"/>
    <w:rsid w:val="00EB189B"/>
    <w:rsid w:val="00EB2429"/>
    <w:rsid w:val="00EB2980"/>
    <w:rsid w:val="00EB2A67"/>
    <w:rsid w:val="00EB2DCB"/>
    <w:rsid w:val="00EB2E49"/>
    <w:rsid w:val="00EB2EE7"/>
    <w:rsid w:val="00EB36F6"/>
    <w:rsid w:val="00EB4D48"/>
    <w:rsid w:val="00EC1242"/>
    <w:rsid w:val="00EC133D"/>
    <w:rsid w:val="00EC23A0"/>
    <w:rsid w:val="00EC29AF"/>
    <w:rsid w:val="00EC51CE"/>
    <w:rsid w:val="00EC59CA"/>
    <w:rsid w:val="00EC5C69"/>
    <w:rsid w:val="00EC5F4D"/>
    <w:rsid w:val="00EC6503"/>
    <w:rsid w:val="00EC754B"/>
    <w:rsid w:val="00ED00EF"/>
    <w:rsid w:val="00ED0E5C"/>
    <w:rsid w:val="00ED2C92"/>
    <w:rsid w:val="00ED3080"/>
    <w:rsid w:val="00ED392E"/>
    <w:rsid w:val="00ED40BB"/>
    <w:rsid w:val="00ED45B3"/>
    <w:rsid w:val="00ED4E19"/>
    <w:rsid w:val="00ED654F"/>
    <w:rsid w:val="00ED722F"/>
    <w:rsid w:val="00ED74D0"/>
    <w:rsid w:val="00EE141F"/>
    <w:rsid w:val="00EE30C1"/>
    <w:rsid w:val="00EE4879"/>
    <w:rsid w:val="00EE5049"/>
    <w:rsid w:val="00EE52D7"/>
    <w:rsid w:val="00EE63CA"/>
    <w:rsid w:val="00EE6411"/>
    <w:rsid w:val="00EE72A0"/>
    <w:rsid w:val="00EE73C5"/>
    <w:rsid w:val="00EE7B73"/>
    <w:rsid w:val="00EE7CD1"/>
    <w:rsid w:val="00EF08DC"/>
    <w:rsid w:val="00EF0DC0"/>
    <w:rsid w:val="00EF1DCA"/>
    <w:rsid w:val="00EF25CB"/>
    <w:rsid w:val="00EF34A8"/>
    <w:rsid w:val="00EF4055"/>
    <w:rsid w:val="00EF4074"/>
    <w:rsid w:val="00EF40EA"/>
    <w:rsid w:val="00EF46ED"/>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14CA"/>
    <w:rsid w:val="00F12651"/>
    <w:rsid w:val="00F12E07"/>
    <w:rsid w:val="00F13582"/>
    <w:rsid w:val="00F1598C"/>
    <w:rsid w:val="00F15ADF"/>
    <w:rsid w:val="00F15AFE"/>
    <w:rsid w:val="00F16523"/>
    <w:rsid w:val="00F168ED"/>
    <w:rsid w:val="00F206E2"/>
    <w:rsid w:val="00F21251"/>
    <w:rsid w:val="00F21A4A"/>
    <w:rsid w:val="00F22169"/>
    <w:rsid w:val="00F2266D"/>
    <w:rsid w:val="00F23121"/>
    <w:rsid w:val="00F238CA"/>
    <w:rsid w:val="00F244CB"/>
    <w:rsid w:val="00F2504F"/>
    <w:rsid w:val="00F2563F"/>
    <w:rsid w:val="00F256AD"/>
    <w:rsid w:val="00F25972"/>
    <w:rsid w:val="00F319C4"/>
    <w:rsid w:val="00F3205C"/>
    <w:rsid w:val="00F32459"/>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893"/>
    <w:rsid w:val="00F45E05"/>
    <w:rsid w:val="00F4702E"/>
    <w:rsid w:val="00F47840"/>
    <w:rsid w:val="00F516D9"/>
    <w:rsid w:val="00F5189E"/>
    <w:rsid w:val="00F56C6D"/>
    <w:rsid w:val="00F6001B"/>
    <w:rsid w:val="00F61026"/>
    <w:rsid w:val="00F61233"/>
    <w:rsid w:val="00F61C23"/>
    <w:rsid w:val="00F627CA"/>
    <w:rsid w:val="00F63938"/>
    <w:rsid w:val="00F63D98"/>
    <w:rsid w:val="00F64292"/>
    <w:rsid w:val="00F64911"/>
    <w:rsid w:val="00F65106"/>
    <w:rsid w:val="00F66740"/>
    <w:rsid w:val="00F67D67"/>
    <w:rsid w:val="00F67FCC"/>
    <w:rsid w:val="00F70F6A"/>
    <w:rsid w:val="00F711B5"/>
    <w:rsid w:val="00F723C8"/>
    <w:rsid w:val="00F7275A"/>
    <w:rsid w:val="00F72C15"/>
    <w:rsid w:val="00F731C7"/>
    <w:rsid w:val="00F73C19"/>
    <w:rsid w:val="00F7699E"/>
    <w:rsid w:val="00F76E9A"/>
    <w:rsid w:val="00F803FF"/>
    <w:rsid w:val="00F80492"/>
    <w:rsid w:val="00F820C9"/>
    <w:rsid w:val="00F83137"/>
    <w:rsid w:val="00F84911"/>
    <w:rsid w:val="00F85C9F"/>
    <w:rsid w:val="00F86AFA"/>
    <w:rsid w:val="00F86D0E"/>
    <w:rsid w:val="00F86E58"/>
    <w:rsid w:val="00F87B63"/>
    <w:rsid w:val="00F87F86"/>
    <w:rsid w:val="00F90CCF"/>
    <w:rsid w:val="00F9283D"/>
    <w:rsid w:val="00F92EF6"/>
    <w:rsid w:val="00F95DD8"/>
    <w:rsid w:val="00F962FF"/>
    <w:rsid w:val="00F97EA3"/>
    <w:rsid w:val="00F97EBD"/>
    <w:rsid w:val="00FA147F"/>
    <w:rsid w:val="00FA33D1"/>
    <w:rsid w:val="00FA4C6E"/>
    <w:rsid w:val="00FA50D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1B3"/>
    <w:rsid w:val="00FC26F0"/>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362A"/>
    <w:rsid w:val="00FE3C5B"/>
    <w:rsid w:val="00FE3C76"/>
    <w:rsid w:val="00FE41AE"/>
    <w:rsid w:val="00FE472F"/>
    <w:rsid w:val="00FE5E51"/>
    <w:rsid w:val="00FE6E20"/>
    <w:rsid w:val="00FE7CF7"/>
    <w:rsid w:val="00FF04EC"/>
    <w:rsid w:val="00FF0742"/>
    <w:rsid w:val="00FF0FAA"/>
    <w:rsid w:val="00FF10FC"/>
    <w:rsid w:val="00FF1414"/>
    <w:rsid w:val="00FF2B8F"/>
    <w:rsid w:val="00FF2DB6"/>
    <w:rsid w:val="00FF2EC0"/>
    <w:rsid w:val="00FF31C8"/>
    <w:rsid w:val="00FF3CF4"/>
    <w:rsid w:val="00FF46F2"/>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7D1A52E"/>
  <w15:docId w15:val="{849F0B32-E9F6-4FEF-B49A-F4FA394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table" w:customStyle="1" w:styleId="TableNormal1">
    <w:name w:val="Table Normal1"/>
    <w:uiPriority w:val="2"/>
    <w:semiHidden/>
    <w:unhideWhenUsed/>
    <w:qFormat/>
    <w:rsid w:val="005C7130"/>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rsid w:val="005C7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aday.kmu.edu.tr/files/kmu_turkce_brosur_2020.pdf" TargetMode="External"/><Relationship Id="rId3" Type="http://schemas.openxmlformats.org/officeDocument/2006/relationships/styles" Target="styles.xml"/><Relationship Id="rId21" Type="http://schemas.openxmlformats.org/officeDocument/2006/relationships/hyperlink" Target="https://obs.kmu.edu.tr/oibs/bologna/index.aspx?lang=tr&amp;curOp=showPac&amp;curUnit=11&amp;curSunit=1234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kmu.edu.tr/" TargetMode="External"/><Relationship Id="rId2" Type="http://schemas.openxmlformats.org/officeDocument/2006/relationships/numbering" Target="numbering.xml"/><Relationship Id="rId16" Type="http://schemas.openxmlformats.org/officeDocument/2006/relationships/hyperlink" Target="javascript:__doPostBack('grdBolognaDersler$ctl07$btnDersKod','')" TargetMode="External"/><Relationship Id="rId20" Type="http://schemas.openxmlformats.org/officeDocument/2006/relationships/hyperlink" Target="https://obs.kmu.edu.tr/oibs/bologna/start.aspx?gkm=001032210388803880035505322402146387763780538896378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kmu.edu.tr/sayfa/62/tanitim-filmi/tr" TargetMode="External"/><Relationship Id="rId4" Type="http://schemas.openxmlformats.org/officeDocument/2006/relationships/settings" Target="settings.xml"/><Relationship Id="rId9" Type="http://schemas.openxmlformats.org/officeDocument/2006/relationships/hyperlink" Target="http://tyyc.yok.gov.tr/?pid=33" TargetMode="Externa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27457-1C5A-432A-90A1-406773B9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54</Pages>
  <Words>10814</Words>
  <Characters>61644</Characters>
  <Application>Microsoft Office Word</Application>
  <DocSecurity>0</DocSecurity>
  <Lines>513</Lines>
  <Paragraphs>144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72314</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Windows Kullanıcısı</cp:lastModifiedBy>
  <cp:revision>10</cp:revision>
  <cp:lastPrinted>2023-07-20T09:59:00Z</cp:lastPrinted>
  <dcterms:created xsi:type="dcterms:W3CDTF">2025-08-29T12:14:00Z</dcterms:created>
  <dcterms:modified xsi:type="dcterms:W3CDTF">2025-09-02T04:45:00Z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