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99" w:rsidRDefault="001B7699" w:rsidP="00EC3794">
      <w:pPr>
        <w:jc w:val="center"/>
        <w:rPr>
          <w:b/>
          <w:sz w:val="20"/>
        </w:rPr>
      </w:pPr>
      <w:r>
        <w:rPr>
          <w:b/>
          <w:sz w:val="20"/>
        </w:rPr>
        <w:t>KARAMANOĞLU MEHMETBEY ÜNİVERSİTESİ</w:t>
      </w:r>
    </w:p>
    <w:p w:rsidR="00EC3794" w:rsidRPr="00EC3794" w:rsidRDefault="00AA3D2E" w:rsidP="00EC3794">
      <w:pPr>
        <w:jc w:val="center"/>
        <w:rPr>
          <w:b/>
          <w:sz w:val="20"/>
        </w:rPr>
      </w:pPr>
      <w:r>
        <w:rPr>
          <w:b/>
          <w:sz w:val="20"/>
        </w:rPr>
        <w:t>KAMİL ÖZDAĞ FEN FAKÜLTESİ</w:t>
      </w:r>
    </w:p>
    <w:p w:rsidR="00EC3794" w:rsidRDefault="003F3BE8" w:rsidP="00EC3794">
      <w:pPr>
        <w:jc w:val="center"/>
        <w:rPr>
          <w:b/>
          <w:sz w:val="20"/>
        </w:rPr>
      </w:pPr>
      <w:r>
        <w:rPr>
          <w:b/>
          <w:sz w:val="20"/>
        </w:rPr>
        <w:t>TANI</w:t>
      </w:r>
      <w:r w:rsidR="00CC55FA">
        <w:rPr>
          <w:b/>
          <w:sz w:val="20"/>
        </w:rPr>
        <w:t>ŞMA VE TANITI</w:t>
      </w:r>
      <w:r>
        <w:rPr>
          <w:b/>
          <w:sz w:val="20"/>
        </w:rPr>
        <w:t xml:space="preserve">M </w:t>
      </w:r>
      <w:r w:rsidR="00EC3794" w:rsidRPr="00EC3794">
        <w:rPr>
          <w:b/>
          <w:sz w:val="20"/>
        </w:rPr>
        <w:t xml:space="preserve">PROGRAMI </w:t>
      </w:r>
    </w:p>
    <w:p w:rsidR="003F3BE8" w:rsidRDefault="003F3BE8" w:rsidP="00EC3794">
      <w:pPr>
        <w:jc w:val="center"/>
        <w:rPr>
          <w:b/>
          <w:sz w:val="2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842"/>
        <w:gridCol w:w="1630"/>
        <w:gridCol w:w="2054"/>
        <w:gridCol w:w="2482"/>
        <w:gridCol w:w="1204"/>
      </w:tblGrid>
      <w:tr w:rsidR="00EC3794" w:rsidRPr="001B7699" w:rsidTr="001B7699">
        <w:trPr>
          <w:jc w:val="center"/>
        </w:trPr>
        <w:tc>
          <w:tcPr>
            <w:tcW w:w="1842" w:type="dxa"/>
            <w:vMerge w:val="restart"/>
            <w:textDirection w:val="btLr"/>
            <w:vAlign w:val="center"/>
          </w:tcPr>
          <w:p w:rsidR="00EC3794" w:rsidRPr="001B7699" w:rsidRDefault="003F3BE8" w:rsidP="003419B5">
            <w:pPr>
              <w:ind w:left="113" w:right="113"/>
              <w:jc w:val="center"/>
              <w:rPr>
                <w:b/>
                <w:sz w:val="20"/>
              </w:rPr>
            </w:pPr>
            <w:r w:rsidRPr="001B7699">
              <w:rPr>
                <w:b/>
                <w:sz w:val="20"/>
              </w:rPr>
              <w:t>6 Ekim</w:t>
            </w:r>
            <w:r w:rsidR="00EC3794" w:rsidRPr="001B7699">
              <w:rPr>
                <w:b/>
                <w:sz w:val="20"/>
              </w:rPr>
              <w:t xml:space="preserve"> 2021 </w:t>
            </w:r>
            <w:r w:rsidRPr="001B7699">
              <w:rPr>
                <w:b/>
                <w:sz w:val="20"/>
              </w:rPr>
              <w:t>Çarşamba</w:t>
            </w:r>
          </w:p>
          <w:p w:rsidR="00EC3794" w:rsidRPr="001B7699" w:rsidRDefault="003F3BE8" w:rsidP="003419B5">
            <w:pPr>
              <w:ind w:left="113" w:right="113"/>
              <w:jc w:val="center"/>
              <w:rPr>
                <w:b/>
                <w:sz w:val="20"/>
              </w:rPr>
            </w:pPr>
            <w:r w:rsidRPr="001B7699">
              <w:rPr>
                <w:b/>
                <w:sz w:val="20"/>
              </w:rPr>
              <w:t>11</w:t>
            </w:r>
            <w:r w:rsidR="00EC3794" w:rsidRPr="001B7699">
              <w:rPr>
                <w:b/>
                <w:sz w:val="20"/>
              </w:rPr>
              <w:t>.</w:t>
            </w:r>
            <w:r w:rsidRPr="001B7699">
              <w:rPr>
                <w:b/>
                <w:sz w:val="20"/>
              </w:rPr>
              <w:t>3</w:t>
            </w:r>
            <w:r w:rsidR="00EC3794" w:rsidRPr="001B7699">
              <w:rPr>
                <w:b/>
                <w:sz w:val="20"/>
              </w:rPr>
              <w:t>0-</w:t>
            </w:r>
            <w:r w:rsidRPr="001B7699">
              <w:rPr>
                <w:b/>
                <w:sz w:val="20"/>
              </w:rPr>
              <w:t>14</w:t>
            </w:r>
            <w:r w:rsidR="00EC3794" w:rsidRPr="001B7699">
              <w:rPr>
                <w:b/>
                <w:sz w:val="20"/>
              </w:rPr>
              <w:t>.</w:t>
            </w:r>
            <w:r w:rsidRPr="001B7699">
              <w:rPr>
                <w:b/>
                <w:sz w:val="20"/>
              </w:rPr>
              <w:t>00</w:t>
            </w:r>
          </w:p>
          <w:p w:rsidR="00EC3794" w:rsidRPr="001B7699" w:rsidRDefault="003F3BE8" w:rsidP="003419B5">
            <w:pPr>
              <w:ind w:left="113" w:right="113"/>
              <w:jc w:val="center"/>
              <w:rPr>
                <w:b/>
                <w:sz w:val="20"/>
              </w:rPr>
            </w:pPr>
            <w:r w:rsidRPr="001B7699">
              <w:rPr>
                <w:b/>
                <w:sz w:val="20"/>
              </w:rPr>
              <w:t>Matematik</w:t>
            </w:r>
            <w:r w:rsidR="00EC3794" w:rsidRPr="001B7699">
              <w:rPr>
                <w:b/>
                <w:sz w:val="20"/>
              </w:rPr>
              <w:t xml:space="preserve"> </w:t>
            </w:r>
            <w:r w:rsidR="00CC55FA" w:rsidRPr="001B7699">
              <w:rPr>
                <w:b/>
                <w:sz w:val="20"/>
              </w:rPr>
              <w:t xml:space="preserve">Bölümü 1. ve 2. Sınıf </w:t>
            </w:r>
            <w:r w:rsidR="00EC3794" w:rsidRPr="001B7699">
              <w:rPr>
                <w:b/>
                <w:sz w:val="20"/>
              </w:rPr>
              <w:t>Öğrencileri</w:t>
            </w:r>
          </w:p>
          <w:p w:rsidR="00EC3794" w:rsidRPr="001B7699" w:rsidRDefault="00EC3794" w:rsidP="003419B5">
            <w:pPr>
              <w:ind w:left="113" w:right="113"/>
              <w:jc w:val="center"/>
              <w:rPr>
                <w:b/>
                <w:sz w:val="20"/>
              </w:rPr>
            </w:pPr>
            <w:r w:rsidRPr="001B7699">
              <w:rPr>
                <w:b/>
                <w:sz w:val="20"/>
              </w:rPr>
              <w:t>(Üniversite/</w:t>
            </w:r>
            <w:r w:rsidR="00945B9E" w:rsidRPr="001B7699">
              <w:rPr>
                <w:b/>
                <w:sz w:val="20"/>
              </w:rPr>
              <w:t xml:space="preserve">Fakülte/ Bölüm </w:t>
            </w:r>
            <w:r w:rsidRPr="001B7699">
              <w:rPr>
                <w:b/>
                <w:sz w:val="20"/>
              </w:rPr>
              <w:t>Genel Tanıtımı</w:t>
            </w:r>
            <w:r w:rsidR="00CC55FA" w:rsidRPr="001B7699">
              <w:rPr>
                <w:b/>
                <w:sz w:val="20"/>
              </w:rPr>
              <w:t xml:space="preserve"> ve Tanışma Programı</w:t>
            </w:r>
            <w:r w:rsidRPr="001B7699">
              <w:rPr>
                <w:b/>
                <w:sz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EC3794" w:rsidRPr="001B7699" w:rsidRDefault="00EC3794" w:rsidP="003419B5">
            <w:pPr>
              <w:jc w:val="center"/>
              <w:rPr>
                <w:b/>
                <w:sz w:val="20"/>
              </w:rPr>
            </w:pPr>
            <w:r w:rsidRPr="001B7699">
              <w:rPr>
                <w:b/>
                <w:sz w:val="20"/>
              </w:rPr>
              <w:t>Saat</w:t>
            </w:r>
          </w:p>
        </w:tc>
        <w:tc>
          <w:tcPr>
            <w:tcW w:w="2054" w:type="dxa"/>
            <w:vAlign w:val="center"/>
          </w:tcPr>
          <w:p w:rsidR="00EC3794" w:rsidRPr="001B7699" w:rsidRDefault="00EC3794" w:rsidP="003419B5">
            <w:pPr>
              <w:jc w:val="center"/>
              <w:rPr>
                <w:b/>
                <w:sz w:val="20"/>
              </w:rPr>
            </w:pPr>
            <w:r w:rsidRPr="001B7699">
              <w:rPr>
                <w:b/>
                <w:sz w:val="20"/>
              </w:rPr>
              <w:t>Etkinlik</w:t>
            </w:r>
          </w:p>
        </w:tc>
        <w:tc>
          <w:tcPr>
            <w:tcW w:w="2482" w:type="dxa"/>
            <w:vAlign w:val="center"/>
          </w:tcPr>
          <w:p w:rsidR="00EC3794" w:rsidRPr="001B7699" w:rsidRDefault="00EC3794" w:rsidP="003419B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  <w:vAlign w:val="center"/>
          </w:tcPr>
          <w:p w:rsidR="00EC3794" w:rsidRPr="001B7699" w:rsidRDefault="00EC3794" w:rsidP="00914ED6">
            <w:pPr>
              <w:jc w:val="center"/>
              <w:rPr>
                <w:b/>
                <w:sz w:val="20"/>
              </w:rPr>
            </w:pPr>
            <w:r w:rsidRPr="001B7699">
              <w:rPr>
                <w:b/>
                <w:sz w:val="20"/>
              </w:rPr>
              <w:t>Yer</w:t>
            </w:r>
          </w:p>
        </w:tc>
      </w:tr>
      <w:tr w:rsidR="001B7699" w:rsidRPr="001B7699" w:rsidTr="001B7699">
        <w:trPr>
          <w:jc w:val="center"/>
        </w:trPr>
        <w:tc>
          <w:tcPr>
            <w:tcW w:w="1842" w:type="dxa"/>
            <w:vMerge/>
            <w:vAlign w:val="center"/>
          </w:tcPr>
          <w:p w:rsidR="001B7699" w:rsidRPr="001B7699" w:rsidRDefault="001B7699" w:rsidP="003419B5">
            <w:pPr>
              <w:jc w:val="center"/>
              <w:rPr>
                <w:b/>
                <w:sz w:val="20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1B7699" w:rsidRPr="001B7699" w:rsidRDefault="001B7699" w:rsidP="001B7699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11.30–</w:t>
            </w:r>
            <w:r>
              <w:rPr>
                <w:sz w:val="20"/>
              </w:rPr>
              <w:t>12.45</w:t>
            </w:r>
          </w:p>
        </w:tc>
        <w:tc>
          <w:tcPr>
            <w:tcW w:w="2054" w:type="dxa"/>
            <w:vAlign w:val="center"/>
          </w:tcPr>
          <w:p w:rsidR="001B7699" w:rsidRPr="001B7699" w:rsidRDefault="001B7699" w:rsidP="00AE4BA0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Sunuş–Açılış Konuşması</w:t>
            </w:r>
          </w:p>
        </w:tc>
        <w:tc>
          <w:tcPr>
            <w:tcW w:w="2482" w:type="dxa"/>
            <w:vAlign w:val="center"/>
          </w:tcPr>
          <w:p w:rsidR="001B7699" w:rsidRPr="001B7699" w:rsidRDefault="001B7699" w:rsidP="00AE4BA0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Matematik Bölüm Başkanı</w:t>
            </w:r>
          </w:p>
          <w:p w:rsidR="001B7699" w:rsidRPr="001B7699" w:rsidRDefault="001B7699" w:rsidP="00AE4BA0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Prof. Dr. Ahmet İPEK</w:t>
            </w:r>
          </w:p>
        </w:tc>
        <w:tc>
          <w:tcPr>
            <w:tcW w:w="1204" w:type="dxa"/>
            <w:vMerge w:val="restart"/>
            <w:textDirection w:val="btLr"/>
            <w:vAlign w:val="center"/>
          </w:tcPr>
          <w:p w:rsidR="001B7699" w:rsidRPr="001B7699" w:rsidRDefault="001B7699" w:rsidP="00AA3D2E">
            <w:pPr>
              <w:ind w:left="113" w:right="113"/>
              <w:jc w:val="center"/>
              <w:rPr>
                <w:b/>
                <w:sz w:val="20"/>
              </w:rPr>
            </w:pPr>
            <w:r w:rsidRPr="001B7699">
              <w:rPr>
                <w:b/>
                <w:sz w:val="20"/>
              </w:rPr>
              <w:t xml:space="preserve">Kamil </w:t>
            </w:r>
            <w:proofErr w:type="spellStart"/>
            <w:r w:rsidRPr="001B7699">
              <w:rPr>
                <w:b/>
                <w:sz w:val="20"/>
              </w:rPr>
              <w:t>Özdağ</w:t>
            </w:r>
            <w:proofErr w:type="spellEnd"/>
            <w:r w:rsidRPr="001B7699">
              <w:rPr>
                <w:b/>
                <w:sz w:val="20"/>
              </w:rPr>
              <w:t xml:space="preserve"> Fen Fakültesi Etkinlik Merkezi</w:t>
            </w:r>
          </w:p>
        </w:tc>
      </w:tr>
      <w:tr w:rsidR="001B7699" w:rsidRPr="001B7699" w:rsidTr="001B7699">
        <w:trPr>
          <w:jc w:val="center"/>
        </w:trPr>
        <w:tc>
          <w:tcPr>
            <w:tcW w:w="1842" w:type="dxa"/>
            <w:vMerge/>
            <w:vAlign w:val="center"/>
          </w:tcPr>
          <w:p w:rsidR="001B7699" w:rsidRPr="001B7699" w:rsidRDefault="001B7699" w:rsidP="003419B5">
            <w:pPr>
              <w:jc w:val="center"/>
              <w:rPr>
                <w:b/>
                <w:sz w:val="20"/>
              </w:rPr>
            </w:pPr>
          </w:p>
        </w:tc>
        <w:tc>
          <w:tcPr>
            <w:tcW w:w="1630" w:type="dxa"/>
            <w:vMerge/>
            <w:vAlign w:val="center"/>
          </w:tcPr>
          <w:p w:rsidR="001B7699" w:rsidRPr="001B7699" w:rsidRDefault="001B7699" w:rsidP="00CC55FA">
            <w:pPr>
              <w:jc w:val="center"/>
              <w:rPr>
                <w:sz w:val="20"/>
              </w:rPr>
            </w:pPr>
          </w:p>
        </w:tc>
        <w:tc>
          <w:tcPr>
            <w:tcW w:w="2054" w:type="dxa"/>
            <w:vAlign w:val="center"/>
          </w:tcPr>
          <w:p w:rsidR="001B7699" w:rsidRPr="001B7699" w:rsidRDefault="001B7699" w:rsidP="007D348F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Sunuş–Açılış Konuşması</w:t>
            </w:r>
          </w:p>
        </w:tc>
        <w:tc>
          <w:tcPr>
            <w:tcW w:w="2482" w:type="dxa"/>
            <w:vAlign w:val="center"/>
          </w:tcPr>
          <w:p w:rsidR="001B7699" w:rsidRPr="001B7699" w:rsidRDefault="001B7699" w:rsidP="007D348F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Fakülte Dekanı</w:t>
            </w:r>
          </w:p>
          <w:p w:rsidR="001B7699" w:rsidRPr="001B7699" w:rsidRDefault="001B7699" w:rsidP="007D348F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Prof. Dr. İbrahim YILMAZ</w:t>
            </w:r>
          </w:p>
        </w:tc>
        <w:tc>
          <w:tcPr>
            <w:tcW w:w="1204" w:type="dxa"/>
            <w:vMerge/>
          </w:tcPr>
          <w:p w:rsidR="001B7699" w:rsidRPr="001B7699" w:rsidRDefault="001B7699" w:rsidP="00EC3794">
            <w:pPr>
              <w:jc w:val="center"/>
              <w:rPr>
                <w:b/>
                <w:sz w:val="20"/>
              </w:rPr>
            </w:pPr>
          </w:p>
        </w:tc>
      </w:tr>
      <w:tr w:rsidR="001B7699" w:rsidRPr="001B7699" w:rsidTr="001B7699">
        <w:trPr>
          <w:jc w:val="center"/>
        </w:trPr>
        <w:tc>
          <w:tcPr>
            <w:tcW w:w="1842" w:type="dxa"/>
            <w:vMerge/>
            <w:vAlign w:val="center"/>
          </w:tcPr>
          <w:p w:rsidR="001B7699" w:rsidRPr="001B7699" w:rsidRDefault="001B7699" w:rsidP="003419B5">
            <w:pPr>
              <w:jc w:val="center"/>
              <w:rPr>
                <w:b/>
                <w:sz w:val="20"/>
              </w:rPr>
            </w:pPr>
          </w:p>
        </w:tc>
        <w:tc>
          <w:tcPr>
            <w:tcW w:w="1630" w:type="dxa"/>
            <w:vMerge/>
            <w:vAlign w:val="center"/>
          </w:tcPr>
          <w:p w:rsidR="001B7699" w:rsidRPr="001B7699" w:rsidRDefault="001B7699" w:rsidP="00CC55FA">
            <w:pPr>
              <w:jc w:val="center"/>
              <w:rPr>
                <w:sz w:val="20"/>
              </w:rPr>
            </w:pPr>
          </w:p>
        </w:tc>
        <w:tc>
          <w:tcPr>
            <w:tcW w:w="2054" w:type="dxa"/>
            <w:vAlign w:val="center"/>
          </w:tcPr>
          <w:p w:rsidR="001B7699" w:rsidRPr="001B7699" w:rsidRDefault="001B7699" w:rsidP="009C13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Sunuş–Açılış Konuşması</w:t>
            </w:r>
          </w:p>
        </w:tc>
        <w:tc>
          <w:tcPr>
            <w:tcW w:w="2482" w:type="dxa"/>
            <w:vAlign w:val="center"/>
          </w:tcPr>
          <w:p w:rsidR="001B7699" w:rsidRPr="001B7699" w:rsidRDefault="001B7699" w:rsidP="009C13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Rektör</w:t>
            </w:r>
          </w:p>
          <w:p w:rsidR="001B7699" w:rsidRPr="001B7699" w:rsidRDefault="001B7699" w:rsidP="009C13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Prof. Dr. Namık AK</w:t>
            </w:r>
          </w:p>
        </w:tc>
        <w:tc>
          <w:tcPr>
            <w:tcW w:w="1204" w:type="dxa"/>
            <w:vMerge/>
          </w:tcPr>
          <w:p w:rsidR="001B7699" w:rsidRPr="001B7699" w:rsidRDefault="001B7699" w:rsidP="00EC3794">
            <w:pPr>
              <w:jc w:val="center"/>
              <w:rPr>
                <w:b/>
                <w:sz w:val="20"/>
              </w:rPr>
            </w:pPr>
          </w:p>
        </w:tc>
      </w:tr>
      <w:tr w:rsidR="001B7699" w:rsidRPr="001B7699" w:rsidTr="001B7699">
        <w:trPr>
          <w:jc w:val="center"/>
        </w:trPr>
        <w:tc>
          <w:tcPr>
            <w:tcW w:w="1842" w:type="dxa"/>
            <w:vMerge/>
            <w:vAlign w:val="center"/>
          </w:tcPr>
          <w:p w:rsidR="001B7699" w:rsidRPr="001B7699" w:rsidRDefault="001B7699" w:rsidP="003419B5">
            <w:pPr>
              <w:jc w:val="center"/>
              <w:rPr>
                <w:b/>
                <w:sz w:val="20"/>
              </w:rPr>
            </w:pPr>
          </w:p>
        </w:tc>
        <w:tc>
          <w:tcPr>
            <w:tcW w:w="1630" w:type="dxa"/>
            <w:vMerge/>
            <w:vAlign w:val="center"/>
          </w:tcPr>
          <w:p w:rsidR="001B7699" w:rsidRPr="001B7699" w:rsidRDefault="001B7699" w:rsidP="00CC55FA">
            <w:pPr>
              <w:jc w:val="center"/>
              <w:rPr>
                <w:sz w:val="20"/>
              </w:rPr>
            </w:pPr>
          </w:p>
        </w:tc>
        <w:tc>
          <w:tcPr>
            <w:tcW w:w="2054" w:type="dxa"/>
            <w:vAlign w:val="center"/>
          </w:tcPr>
          <w:p w:rsidR="001B7699" w:rsidRPr="001B7699" w:rsidRDefault="001B7699" w:rsidP="00945B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Matematik Bölümü ve Anabilim Dallarının–Danışmanların</w:t>
            </w:r>
          </w:p>
          <w:p w:rsidR="001B7699" w:rsidRPr="001B7699" w:rsidRDefault="001B7699" w:rsidP="00945B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Tanıtımı</w:t>
            </w:r>
          </w:p>
        </w:tc>
        <w:tc>
          <w:tcPr>
            <w:tcW w:w="2482" w:type="dxa"/>
            <w:vAlign w:val="center"/>
          </w:tcPr>
          <w:p w:rsidR="001B7699" w:rsidRPr="001B7699" w:rsidRDefault="001B7699" w:rsidP="001B7699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Matematik Bölüm Başkanı</w:t>
            </w:r>
          </w:p>
          <w:p w:rsidR="001B7699" w:rsidRPr="001B7699" w:rsidRDefault="001B7699" w:rsidP="001B7699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Prof. Dr. Ahmet İPEK</w:t>
            </w:r>
          </w:p>
        </w:tc>
        <w:tc>
          <w:tcPr>
            <w:tcW w:w="1204" w:type="dxa"/>
            <w:vMerge/>
          </w:tcPr>
          <w:p w:rsidR="001B7699" w:rsidRPr="001B7699" w:rsidRDefault="001B7699" w:rsidP="00EC3794">
            <w:pPr>
              <w:jc w:val="center"/>
              <w:rPr>
                <w:b/>
                <w:sz w:val="20"/>
              </w:rPr>
            </w:pPr>
          </w:p>
        </w:tc>
      </w:tr>
      <w:tr w:rsidR="001B7699" w:rsidRPr="001B7699" w:rsidTr="001B7699">
        <w:trPr>
          <w:jc w:val="center"/>
        </w:trPr>
        <w:tc>
          <w:tcPr>
            <w:tcW w:w="1842" w:type="dxa"/>
            <w:vMerge/>
            <w:vAlign w:val="center"/>
          </w:tcPr>
          <w:p w:rsidR="001B7699" w:rsidRPr="001B7699" w:rsidRDefault="001B7699" w:rsidP="003419B5">
            <w:pPr>
              <w:jc w:val="center"/>
              <w:rPr>
                <w:b/>
                <w:sz w:val="20"/>
              </w:rPr>
            </w:pPr>
          </w:p>
        </w:tc>
        <w:tc>
          <w:tcPr>
            <w:tcW w:w="1630" w:type="dxa"/>
            <w:vMerge/>
            <w:vAlign w:val="center"/>
          </w:tcPr>
          <w:p w:rsidR="001B7699" w:rsidRPr="001B7699" w:rsidRDefault="001B7699" w:rsidP="00CC55FA">
            <w:pPr>
              <w:jc w:val="center"/>
            </w:pPr>
          </w:p>
        </w:tc>
        <w:tc>
          <w:tcPr>
            <w:tcW w:w="2054" w:type="dxa"/>
            <w:vAlign w:val="center"/>
          </w:tcPr>
          <w:p w:rsidR="001B7699" w:rsidRPr="001B7699" w:rsidRDefault="001B7699" w:rsidP="00945B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Kariyer Fırsatları Hakkında Bilgilendirme</w:t>
            </w:r>
          </w:p>
        </w:tc>
        <w:tc>
          <w:tcPr>
            <w:tcW w:w="2482" w:type="dxa"/>
            <w:vAlign w:val="center"/>
          </w:tcPr>
          <w:p w:rsidR="001B7699" w:rsidRPr="001B7699" w:rsidRDefault="001B7699" w:rsidP="001B7699">
            <w:pPr>
              <w:jc w:val="center"/>
              <w:rPr>
                <w:b/>
                <w:sz w:val="20"/>
              </w:rPr>
            </w:pPr>
            <w:r w:rsidRPr="001B7699">
              <w:rPr>
                <w:sz w:val="20"/>
              </w:rPr>
              <w:t>Matematik Bölümü Öğretim Elemanları</w:t>
            </w:r>
          </w:p>
        </w:tc>
        <w:tc>
          <w:tcPr>
            <w:tcW w:w="1204" w:type="dxa"/>
            <w:vMerge/>
          </w:tcPr>
          <w:p w:rsidR="001B7699" w:rsidRPr="001B7699" w:rsidRDefault="001B7699" w:rsidP="00EC3794">
            <w:pPr>
              <w:jc w:val="center"/>
              <w:rPr>
                <w:b/>
                <w:sz w:val="20"/>
              </w:rPr>
            </w:pPr>
          </w:p>
        </w:tc>
      </w:tr>
      <w:tr w:rsidR="00CC55FA" w:rsidRPr="001B7699" w:rsidTr="001B7699">
        <w:trPr>
          <w:jc w:val="center"/>
        </w:trPr>
        <w:tc>
          <w:tcPr>
            <w:tcW w:w="1842" w:type="dxa"/>
            <w:vMerge/>
            <w:vAlign w:val="center"/>
          </w:tcPr>
          <w:p w:rsidR="00CC55FA" w:rsidRPr="001B7699" w:rsidRDefault="00CC55FA" w:rsidP="003419B5">
            <w:pPr>
              <w:jc w:val="center"/>
              <w:rPr>
                <w:b/>
                <w:sz w:val="20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CC55FA" w:rsidRPr="001B7699" w:rsidRDefault="00CC55FA" w:rsidP="00945B9E">
            <w:pPr>
              <w:jc w:val="center"/>
              <w:rPr>
                <w:b/>
                <w:sz w:val="20"/>
              </w:rPr>
            </w:pPr>
            <w:r w:rsidRPr="001B7699">
              <w:rPr>
                <w:b/>
                <w:sz w:val="20"/>
              </w:rPr>
              <w:t>ARA</w:t>
            </w:r>
          </w:p>
        </w:tc>
        <w:tc>
          <w:tcPr>
            <w:tcW w:w="1204" w:type="dxa"/>
            <w:vMerge/>
          </w:tcPr>
          <w:p w:rsidR="00CC55FA" w:rsidRPr="001B7699" w:rsidRDefault="00CC55FA" w:rsidP="00EC3794">
            <w:pPr>
              <w:jc w:val="center"/>
              <w:rPr>
                <w:b/>
                <w:sz w:val="20"/>
              </w:rPr>
            </w:pPr>
          </w:p>
        </w:tc>
      </w:tr>
      <w:tr w:rsidR="00CC55FA" w:rsidRPr="001B7699" w:rsidTr="001B7699">
        <w:trPr>
          <w:jc w:val="center"/>
        </w:trPr>
        <w:tc>
          <w:tcPr>
            <w:tcW w:w="1842" w:type="dxa"/>
            <w:vMerge/>
            <w:vAlign w:val="center"/>
          </w:tcPr>
          <w:p w:rsidR="00CC55FA" w:rsidRPr="001B7699" w:rsidRDefault="00CC55FA" w:rsidP="003419B5">
            <w:pPr>
              <w:jc w:val="center"/>
              <w:rPr>
                <w:b/>
                <w:sz w:val="20"/>
              </w:rPr>
            </w:pPr>
          </w:p>
        </w:tc>
        <w:tc>
          <w:tcPr>
            <w:tcW w:w="1630" w:type="dxa"/>
            <w:vAlign w:val="center"/>
          </w:tcPr>
          <w:p w:rsidR="00CC55FA" w:rsidRPr="001B7699" w:rsidRDefault="00CC55FA" w:rsidP="00CC55FA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13.00–13.15</w:t>
            </w:r>
          </w:p>
        </w:tc>
        <w:tc>
          <w:tcPr>
            <w:tcW w:w="2054" w:type="dxa"/>
            <w:vAlign w:val="center"/>
          </w:tcPr>
          <w:p w:rsidR="00CC55FA" w:rsidRPr="001B7699" w:rsidRDefault="00CC55FA" w:rsidP="00945B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Öğrenci İşleri Daire Başkanlığının Tanıtımı</w:t>
            </w:r>
          </w:p>
          <w:p w:rsidR="00CC55FA" w:rsidRPr="001B7699" w:rsidRDefault="00CC55FA" w:rsidP="00945B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Birim Öğrenci İşlerinin (Dekanlık) Tanıtımı</w:t>
            </w:r>
          </w:p>
          <w:p w:rsidR="00CC55FA" w:rsidRPr="001B7699" w:rsidRDefault="00CC55FA" w:rsidP="00945B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Lisans Yönetmeliği ve Akademik Takvim Hakkında</w:t>
            </w:r>
          </w:p>
          <w:p w:rsidR="00CC55FA" w:rsidRPr="001B7699" w:rsidRDefault="00CC55FA" w:rsidP="00945B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Bilgilendirme</w:t>
            </w:r>
          </w:p>
        </w:tc>
        <w:tc>
          <w:tcPr>
            <w:tcW w:w="2482" w:type="dxa"/>
            <w:vAlign w:val="center"/>
          </w:tcPr>
          <w:p w:rsidR="00CC55FA" w:rsidRPr="001B7699" w:rsidRDefault="00CC55FA" w:rsidP="00945B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İlgili birimde görevli personel</w:t>
            </w:r>
          </w:p>
        </w:tc>
        <w:tc>
          <w:tcPr>
            <w:tcW w:w="1204" w:type="dxa"/>
            <w:vMerge/>
          </w:tcPr>
          <w:p w:rsidR="00CC55FA" w:rsidRPr="001B7699" w:rsidRDefault="00CC55FA" w:rsidP="00EC3794">
            <w:pPr>
              <w:jc w:val="center"/>
              <w:rPr>
                <w:b/>
                <w:sz w:val="20"/>
              </w:rPr>
            </w:pPr>
          </w:p>
        </w:tc>
      </w:tr>
      <w:tr w:rsidR="00CC55FA" w:rsidRPr="001B7699" w:rsidTr="001B7699">
        <w:trPr>
          <w:jc w:val="center"/>
        </w:trPr>
        <w:tc>
          <w:tcPr>
            <w:tcW w:w="1842" w:type="dxa"/>
            <w:vMerge/>
            <w:vAlign w:val="center"/>
          </w:tcPr>
          <w:p w:rsidR="00CC55FA" w:rsidRPr="001B7699" w:rsidRDefault="00CC55FA" w:rsidP="003419B5">
            <w:pPr>
              <w:jc w:val="center"/>
              <w:rPr>
                <w:b/>
                <w:sz w:val="20"/>
              </w:rPr>
            </w:pPr>
          </w:p>
        </w:tc>
        <w:tc>
          <w:tcPr>
            <w:tcW w:w="1630" w:type="dxa"/>
            <w:vAlign w:val="center"/>
          </w:tcPr>
          <w:p w:rsidR="00CC55FA" w:rsidRPr="001B7699" w:rsidRDefault="00CC55FA" w:rsidP="00CC55FA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13.15–13.30</w:t>
            </w:r>
          </w:p>
        </w:tc>
        <w:tc>
          <w:tcPr>
            <w:tcW w:w="2054" w:type="dxa"/>
            <w:vAlign w:val="center"/>
          </w:tcPr>
          <w:p w:rsidR="00CC55FA" w:rsidRPr="001B7699" w:rsidRDefault="00CC55FA" w:rsidP="00945B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Kütüphane ve Dokümantasyon Daire Başkanlığının Tanıtımı</w:t>
            </w:r>
          </w:p>
        </w:tc>
        <w:tc>
          <w:tcPr>
            <w:tcW w:w="2482" w:type="dxa"/>
            <w:vAlign w:val="center"/>
          </w:tcPr>
          <w:p w:rsidR="00CC55FA" w:rsidRPr="001B7699" w:rsidRDefault="00CC55FA" w:rsidP="00945B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İlgili birimde görevli personel</w:t>
            </w:r>
          </w:p>
        </w:tc>
        <w:tc>
          <w:tcPr>
            <w:tcW w:w="1204" w:type="dxa"/>
            <w:vMerge/>
          </w:tcPr>
          <w:p w:rsidR="00CC55FA" w:rsidRPr="001B7699" w:rsidRDefault="00CC55FA" w:rsidP="00EC3794">
            <w:pPr>
              <w:jc w:val="center"/>
              <w:rPr>
                <w:b/>
                <w:sz w:val="20"/>
              </w:rPr>
            </w:pPr>
          </w:p>
        </w:tc>
      </w:tr>
      <w:tr w:rsidR="00CC55FA" w:rsidRPr="001B7699" w:rsidTr="001B7699">
        <w:trPr>
          <w:jc w:val="center"/>
        </w:trPr>
        <w:tc>
          <w:tcPr>
            <w:tcW w:w="1842" w:type="dxa"/>
            <w:vMerge/>
            <w:vAlign w:val="center"/>
          </w:tcPr>
          <w:p w:rsidR="00CC55FA" w:rsidRPr="001B7699" w:rsidRDefault="00CC55FA" w:rsidP="003419B5">
            <w:pPr>
              <w:jc w:val="center"/>
              <w:rPr>
                <w:b/>
                <w:sz w:val="20"/>
              </w:rPr>
            </w:pPr>
          </w:p>
        </w:tc>
        <w:tc>
          <w:tcPr>
            <w:tcW w:w="1630" w:type="dxa"/>
            <w:vAlign w:val="center"/>
          </w:tcPr>
          <w:p w:rsidR="00CC55FA" w:rsidRPr="001B7699" w:rsidRDefault="00CC55FA" w:rsidP="00CC55FA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13.30–13.45</w:t>
            </w:r>
          </w:p>
        </w:tc>
        <w:tc>
          <w:tcPr>
            <w:tcW w:w="2054" w:type="dxa"/>
            <w:vAlign w:val="center"/>
          </w:tcPr>
          <w:p w:rsidR="00CC55FA" w:rsidRPr="001B7699" w:rsidRDefault="00CC55FA" w:rsidP="00945B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cr/>
              <w:t>Sağlık, Kültür ve Spor Daire Başkanlığının Tanıtımı</w:t>
            </w:r>
          </w:p>
        </w:tc>
        <w:tc>
          <w:tcPr>
            <w:tcW w:w="2482" w:type="dxa"/>
            <w:vAlign w:val="center"/>
          </w:tcPr>
          <w:p w:rsidR="00CC55FA" w:rsidRPr="001B7699" w:rsidRDefault="00CC55FA" w:rsidP="00945B9E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İlgili birimde görevli personel</w:t>
            </w:r>
          </w:p>
        </w:tc>
        <w:tc>
          <w:tcPr>
            <w:tcW w:w="1204" w:type="dxa"/>
            <w:vMerge/>
          </w:tcPr>
          <w:p w:rsidR="00CC55FA" w:rsidRPr="001B7699" w:rsidRDefault="00CC55FA" w:rsidP="00EC3794">
            <w:pPr>
              <w:jc w:val="center"/>
              <w:rPr>
                <w:b/>
                <w:sz w:val="20"/>
              </w:rPr>
            </w:pPr>
          </w:p>
        </w:tc>
      </w:tr>
      <w:tr w:rsidR="001B7699" w:rsidRPr="003419B5" w:rsidTr="001B7699">
        <w:trPr>
          <w:jc w:val="center"/>
        </w:trPr>
        <w:tc>
          <w:tcPr>
            <w:tcW w:w="1842" w:type="dxa"/>
            <w:vMerge/>
            <w:vAlign w:val="center"/>
          </w:tcPr>
          <w:p w:rsidR="001B7699" w:rsidRPr="001B7699" w:rsidRDefault="001B7699" w:rsidP="003419B5">
            <w:pPr>
              <w:jc w:val="center"/>
              <w:rPr>
                <w:b/>
                <w:sz w:val="20"/>
              </w:rPr>
            </w:pPr>
          </w:p>
        </w:tc>
        <w:tc>
          <w:tcPr>
            <w:tcW w:w="1630" w:type="dxa"/>
            <w:vAlign w:val="center"/>
          </w:tcPr>
          <w:p w:rsidR="001B7699" w:rsidRPr="001B7699" w:rsidRDefault="001B7699" w:rsidP="00E46061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13.45–14.00</w:t>
            </w:r>
          </w:p>
        </w:tc>
        <w:tc>
          <w:tcPr>
            <w:tcW w:w="2054" w:type="dxa"/>
            <w:vAlign w:val="center"/>
          </w:tcPr>
          <w:p w:rsidR="001B7699" w:rsidRPr="001B7699" w:rsidRDefault="001B7699" w:rsidP="00E46061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Bilgi İşlem Daire Başkanlığının Tanıtımı</w:t>
            </w:r>
          </w:p>
          <w:p w:rsidR="001B7699" w:rsidRPr="001B7699" w:rsidRDefault="001B7699" w:rsidP="00E46061">
            <w:pPr>
              <w:jc w:val="center"/>
              <w:rPr>
                <w:sz w:val="20"/>
              </w:rPr>
            </w:pPr>
            <w:r w:rsidRPr="001B7699">
              <w:rPr>
                <w:sz w:val="20"/>
              </w:rPr>
              <w:t>Bilgisayar ve İnternet Hizmetleri Hakkında Bilgilendirme</w:t>
            </w:r>
          </w:p>
        </w:tc>
        <w:tc>
          <w:tcPr>
            <w:tcW w:w="2482" w:type="dxa"/>
            <w:vAlign w:val="center"/>
          </w:tcPr>
          <w:p w:rsidR="001B7699" w:rsidRPr="001B7699" w:rsidRDefault="001B7699" w:rsidP="00E46061">
            <w:pPr>
              <w:jc w:val="center"/>
              <w:rPr>
                <w:b/>
                <w:sz w:val="20"/>
              </w:rPr>
            </w:pPr>
            <w:r w:rsidRPr="001B7699">
              <w:rPr>
                <w:sz w:val="20"/>
              </w:rPr>
              <w:t>İlgili birimde görevli personel</w:t>
            </w:r>
          </w:p>
        </w:tc>
        <w:tc>
          <w:tcPr>
            <w:tcW w:w="1204" w:type="dxa"/>
            <w:vMerge/>
          </w:tcPr>
          <w:p w:rsidR="001B7699" w:rsidRPr="003419B5" w:rsidRDefault="001B7699" w:rsidP="00EC3794">
            <w:pPr>
              <w:jc w:val="center"/>
              <w:rPr>
                <w:b/>
                <w:sz w:val="20"/>
              </w:rPr>
            </w:pPr>
          </w:p>
        </w:tc>
      </w:tr>
    </w:tbl>
    <w:p w:rsidR="00EC3794" w:rsidRPr="00EC3794" w:rsidRDefault="00EC3794" w:rsidP="00EC3794">
      <w:pPr>
        <w:jc w:val="center"/>
        <w:rPr>
          <w:b/>
          <w:sz w:val="20"/>
        </w:rPr>
      </w:pPr>
    </w:p>
    <w:sectPr w:rsidR="00EC3794" w:rsidRPr="00EC3794" w:rsidSect="0083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EE8"/>
    <w:multiLevelType w:val="hybridMultilevel"/>
    <w:tmpl w:val="471ED9D4"/>
    <w:lvl w:ilvl="0" w:tplc="2FD2F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A0518">
      <w:numFmt w:val="none"/>
      <w:lvlText w:val=""/>
      <w:lvlJc w:val="left"/>
      <w:pPr>
        <w:tabs>
          <w:tab w:val="num" w:pos="360"/>
        </w:tabs>
      </w:pPr>
    </w:lvl>
    <w:lvl w:ilvl="2" w:tplc="D5DAAC8C">
      <w:numFmt w:val="none"/>
      <w:lvlText w:val=""/>
      <w:lvlJc w:val="left"/>
      <w:pPr>
        <w:tabs>
          <w:tab w:val="num" w:pos="360"/>
        </w:tabs>
      </w:pPr>
    </w:lvl>
    <w:lvl w:ilvl="3" w:tplc="026E7EC2">
      <w:numFmt w:val="none"/>
      <w:lvlText w:val=""/>
      <w:lvlJc w:val="left"/>
      <w:pPr>
        <w:tabs>
          <w:tab w:val="num" w:pos="360"/>
        </w:tabs>
      </w:pPr>
    </w:lvl>
    <w:lvl w:ilvl="4" w:tplc="5F641E00">
      <w:numFmt w:val="none"/>
      <w:lvlText w:val=""/>
      <w:lvlJc w:val="left"/>
      <w:pPr>
        <w:tabs>
          <w:tab w:val="num" w:pos="360"/>
        </w:tabs>
      </w:pPr>
    </w:lvl>
    <w:lvl w:ilvl="5" w:tplc="4AE0D886">
      <w:numFmt w:val="none"/>
      <w:lvlText w:val=""/>
      <w:lvlJc w:val="left"/>
      <w:pPr>
        <w:tabs>
          <w:tab w:val="num" w:pos="360"/>
        </w:tabs>
      </w:pPr>
    </w:lvl>
    <w:lvl w:ilvl="6" w:tplc="1AA81D6A">
      <w:numFmt w:val="none"/>
      <w:lvlText w:val=""/>
      <w:lvlJc w:val="left"/>
      <w:pPr>
        <w:tabs>
          <w:tab w:val="num" w:pos="360"/>
        </w:tabs>
      </w:pPr>
    </w:lvl>
    <w:lvl w:ilvl="7" w:tplc="E414661A">
      <w:numFmt w:val="none"/>
      <w:lvlText w:val=""/>
      <w:lvlJc w:val="left"/>
      <w:pPr>
        <w:tabs>
          <w:tab w:val="num" w:pos="360"/>
        </w:tabs>
      </w:pPr>
    </w:lvl>
    <w:lvl w:ilvl="8" w:tplc="93AE1C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C3794"/>
    <w:rsid w:val="000F0EDB"/>
    <w:rsid w:val="00191E95"/>
    <w:rsid w:val="001B4B97"/>
    <w:rsid w:val="001B7699"/>
    <w:rsid w:val="002A1AC3"/>
    <w:rsid w:val="00301EDB"/>
    <w:rsid w:val="003419B5"/>
    <w:rsid w:val="003C73FF"/>
    <w:rsid w:val="003F3BE8"/>
    <w:rsid w:val="004B0712"/>
    <w:rsid w:val="004B7CF6"/>
    <w:rsid w:val="004F4940"/>
    <w:rsid w:val="00593187"/>
    <w:rsid w:val="00625104"/>
    <w:rsid w:val="006265ED"/>
    <w:rsid w:val="00644ACC"/>
    <w:rsid w:val="00741B97"/>
    <w:rsid w:val="007B6DE1"/>
    <w:rsid w:val="007E039B"/>
    <w:rsid w:val="008247FE"/>
    <w:rsid w:val="0083437F"/>
    <w:rsid w:val="00837117"/>
    <w:rsid w:val="0085273E"/>
    <w:rsid w:val="00914ED6"/>
    <w:rsid w:val="00945B9E"/>
    <w:rsid w:val="009F5FAD"/>
    <w:rsid w:val="00A66CC0"/>
    <w:rsid w:val="00AA3D2E"/>
    <w:rsid w:val="00AB7F90"/>
    <w:rsid w:val="00BA08E9"/>
    <w:rsid w:val="00CC55FA"/>
    <w:rsid w:val="00DE37F6"/>
    <w:rsid w:val="00E07D04"/>
    <w:rsid w:val="00E10AB2"/>
    <w:rsid w:val="00E873CB"/>
    <w:rsid w:val="00EC3794"/>
    <w:rsid w:val="00F1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DB"/>
    <w:rPr>
      <w:rFonts w:ascii="Times New Roman" w:hAnsi="Times New Roman"/>
      <w:sz w:val="24"/>
    </w:rPr>
  </w:style>
  <w:style w:type="paragraph" w:styleId="Balk1">
    <w:name w:val="heading 1"/>
    <w:next w:val="Normal"/>
    <w:link w:val="Balk1Char"/>
    <w:uiPriority w:val="9"/>
    <w:qFormat/>
    <w:rsid w:val="00301EDB"/>
    <w:pPr>
      <w:keepNext/>
      <w:spacing w:before="240" w:after="120" w:line="360" w:lineRule="auto"/>
      <w:jc w:val="both"/>
      <w:outlineLvl w:val="0"/>
    </w:pPr>
    <w:rPr>
      <w:rFonts w:ascii="Times New Roman" w:hAnsi="Times New Roman" w:cs="Arial"/>
      <w:b/>
      <w:bCs/>
      <w:kern w:val="32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01EDB"/>
    <w:pPr>
      <w:keepNext/>
      <w:spacing w:before="240" w:after="120" w:line="360" w:lineRule="auto"/>
      <w:jc w:val="both"/>
      <w:outlineLvl w:val="1"/>
    </w:pPr>
    <w:rPr>
      <w:rFonts w:eastAsia="Times New Roman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01EDB"/>
    <w:pPr>
      <w:keepNext/>
      <w:spacing w:before="240" w:after="120"/>
      <w:jc w:val="both"/>
      <w:outlineLvl w:val="2"/>
    </w:pPr>
    <w:rPr>
      <w:rFonts w:eastAsia="Times New Roman"/>
      <w:b/>
      <w:bCs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01EDB"/>
    <w:pPr>
      <w:keepNext/>
      <w:spacing w:before="240" w:after="120"/>
      <w:jc w:val="both"/>
      <w:outlineLvl w:val="3"/>
    </w:pPr>
    <w:rPr>
      <w:rFonts w:eastAsia="Times New Roman"/>
      <w:b/>
      <w:bCs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01EDB"/>
    <w:pPr>
      <w:spacing w:before="120" w:after="60"/>
      <w:jc w:val="both"/>
      <w:outlineLvl w:val="4"/>
    </w:pPr>
    <w:rPr>
      <w:rFonts w:eastAsia="Times New Roman"/>
      <w:b/>
      <w:bCs/>
      <w:i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01EDB"/>
    <w:rPr>
      <w:rFonts w:ascii="Times New Roman" w:hAnsi="Times New Roman" w:cs="Arial"/>
      <w:b/>
      <w:bCs/>
      <w:kern w:val="32"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B4B97"/>
    <w:pPr>
      <w:spacing w:after="60" w:line="240" w:lineRule="auto"/>
      <w:jc w:val="left"/>
      <w:outlineLvl w:val="9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Balk2Char">
    <w:name w:val="Başlık 2 Char"/>
    <w:link w:val="Balk2"/>
    <w:uiPriority w:val="9"/>
    <w:rsid w:val="00301EDB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Balk3Char">
    <w:name w:val="Başlık 3 Char"/>
    <w:link w:val="Balk3"/>
    <w:uiPriority w:val="9"/>
    <w:rsid w:val="00301ED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Balk4Char">
    <w:name w:val="Başlık 4 Char"/>
    <w:link w:val="Balk4"/>
    <w:uiPriority w:val="9"/>
    <w:rsid w:val="00301EDB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rsid w:val="00301EDB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301EDB"/>
    <w:pPr>
      <w:spacing w:before="120" w:after="120" w:line="360" w:lineRule="auto"/>
      <w:ind w:left="1418" w:hanging="1418"/>
      <w:jc w:val="both"/>
    </w:pPr>
    <w:rPr>
      <w:rFonts w:eastAsia="Times New Roman"/>
      <w:bCs/>
      <w:sz w:val="22"/>
      <w:szCs w:val="18"/>
    </w:rPr>
  </w:style>
  <w:style w:type="paragraph" w:styleId="AralkYok">
    <w:name w:val="No Spacing"/>
    <w:uiPriority w:val="1"/>
    <w:qFormat/>
    <w:rsid w:val="00301EDB"/>
    <w:pPr>
      <w:jc w:val="both"/>
    </w:pPr>
    <w:rPr>
      <w:rFonts w:ascii="Times New Roman" w:eastAsia="Times New Roman" w:hAnsi="Times New Roman"/>
      <w:sz w:val="24"/>
      <w:szCs w:val="22"/>
    </w:rPr>
  </w:style>
  <w:style w:type="paragraph" w:styleId="ListeParagraf">
    <w:name w:val="List Paragraph"/>
    <w:basedOn w:val="Normal"/>
    <w:uiPriority w:val="34"/>
    <w:qFormat/>
    <w:rsid w:val="00301EDB"/>
    <w:pPr>
      <w:ind w:left="709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C3794"/>
    <w:pPr>
      <w:spacing w:before="100" w:beforeAutospacing="1" w:after="100" w:afterAutospacing="1"/>
    </w:pPr>
    <w:rPr>
      <w:rFonts w:eastAsia="Times New Roman"/>
      <w:szCs w:val="24"/>
    </w:rPr>
  </w:style>
  <w:style w:type="character" w:styleId="Gl">
    <w:name w:val="Strong"/>
    <w:basedOn w:val="VarsaylanParagrafYazTipi"/>
    <w:uiPriority w:val="22"/>
    <w:qFormat/>
    <w:rsid w:val="00EC3794"/>
    <w:rPr>
      <w:b/>
      <w:bCs/>
    </w:rPr>
  </w:style>
  <w:style w:type="table" w:styleId="TabloKlavuzu">
    <w:name w:val="Table Grid"/>
    <w:basedOn w:val="NormalTablo"/>
    <w:uiPriority w:val="59"/>
    <w:rsid w:val="00EC3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2021-10-04T11:52:00Z</dcterms:created>
  <dcterms:modified xsi:type="dcterms:W3CDTF">2021-10-04T11:52:00Z</dcterms:modified>
</cp:coreProperties>
</file>