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KARAMANOĞLU MEHMETBEY ÜNİVERSİTESİ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FEN BİLİMLERİ ENSTİTÜSÜ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2020/2021 EĞİTİM ÖĞRETİM YILI GÜZ DÖNEMİ</w:t>
      </w:r>
    </w:p>
    <w:p w:rsidR="00FC3293" w:rsidRDefault="00906FDD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BOŞ KONTENJAN YEDEK</w:t>
      </w:r>
      <w:r w:rsidR="001B32E4">
        <w:rPr>
          <w:rStyle w:val="Gl"/>
          <w:rFonts w:ascii="Arial" w:hAnsi="Arial" w:cs="Arial"/>
          <w:color w:val="6B6B6B"/>
          <w:sz w:val="21"/>
          <w:szCs w:val="21"/>
        </w:rPr>
        <w:t xml:space="preserve"> </w:t>
      </w:r>
      <w:bookmarkStart w:id="0" w:name="_GoBack"/>
      <w:bookmarkEnd w:id="0"/>
      <w:r w:rsidR="00F318A7">
        <w:rPr>
          <w:rStyle w:val="Gl"/>
          <w:rFonts w:ascii="Arial" w:hAnsi="Arial" w:cs="Arial"/>
          <w:color w:val="6B6B6B"/>
          <w:sz w:val="21"/>
          <w:szCs w:val="21"/>
        </w:rPr>
        <w:t>5.</w:t>
      </w:r>
      <w:r w:rsidR="001F0C7C">
        <w:rPr>
          <w:rStyle w:val="Gl"/>
          <w:rFonts w:ascii="Arial" w:hAnsi="Arial" w:cs="Arial"/>
          <w:color w:val="6B6B6B"/>
          <w:sz w:val="21"/>
          <w:szCs w:val="21"/>
        </w:rPr>
        <w:t xml:space="preserve"> LİSTE İÇİN DUYURU</w:t>
      </w:r>
    </w:p>
    <w:p w:rsidR="004554BA" w:rsidRPr="004554BA" w:rsidRDefault="004554BA" w:rsidP="004554B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6B6B6B"/>
          <w:sz w:val="21"/>
          <w:szCs w:val="21"/>
        </w:rPr>
      </w:pPr>
    </w:p>
    <w:p w:rsidR="00FC3293" w:rsidRDefault="00FC3293" w:rsidP="00FC3293">
      <w:pPr>
        <w:spacing w:line="240" w:lineRule="auto"/>
        <w:jc w:val="both"/>
        <w:rPr>
          <w:rFonts w:ascii="Arial" w:hAnsi="Arial" w:cs="Arial"/>
          <w:color w:val="6B6B6B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-</w:t>
      </w:r>
      <w:r w:rsidR="0036744C">
        <w:rPr>
          <w:rFonts w:ascii="Arial" w:hAnsi="Arial" w:cs="Arial"/>
          <w:color w:val="6B6B6B"/>
          <w:sz w:val="21"/>
          <w:szCs w:val="21"/>
          <w:shd w:val="clear" w:color="auto" w:fill="FFFFFF"/>
        </w:rPr>
        <w:t xml:space="preserve">Yedek </w:t>
      </w:r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Adayların, kesin kayıt için aşağıda belirtilen belgeleri,  </w:t>
      </w:r>
      <w:hyperlink r:id="rId4" w:history="1">
        <w:r>
          <w:rPr>
            <w:rStyle w:val="Gl"/>
            <w:rFonts w:ascii="Arial" w:hAnsi="Arial" w:cs="Arial"/>
            <w:color w:val="555555"/>
            <w:sz w:val="21"/>
            <w:szCs w:val="21"/>
            <w:shd w:val="clear" w:color="auto" w:fill="FFFFFF"/>
          </w:rPr>
          <w:t>https://obs.kmu.edu.tr/oibs/ogrsis/basvuru_login.aspx</w:t>
        </w:r>
      </w:hyperlink>
      <w:r>
        <w:rPr>
          <w:rFonts w:ascii="Arial" w:hAnsi="Arial" w:cs="Arial"/>
          <w:color w:val="6B6B6B"/>
          <w:sz w:val="21"/>
          <w:szCs w:val="21"/>
          <w:shd w:val="clear" w:color="auto" w:fill="FFFFFF"/>
        </w:rPr>
        <w:t> adresinden yüklemeleri gerekmektedir. Harici evrak teslimi (şahsen veya posta) kabul edilmeyecektir.</w:t>
      </w:r>
    </w:p>
    <w:p w:rsidR="00FC3293" w:rsidRPr="001F0C7C" w:rsidRDefault="0036744C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 Black" w:hAnsi="Arial Black" w:cs="Arial"/>
          <w:color w:val="6B6B6B"/>
          <w:sz w:val="28"/>
          <w:szCs w:val="28"/>
        </w:rPr>
      </w:pPr>
      <w:r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Yedek Hakkı </w:t>
      </w:r>
      <w:r w:rsidR="00FC3293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Kazanan </w:t>
      </w:r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Adaylar </w:t>
      </w:r>
      <w:r w:rsidR="00F318A7">
        <w:rPr>
          <w:rStyle w:val="Gl"/>
          <w:rFonts w:ascii="Arial Black" w:hAnsi="Arial Black" w:cs="Arial"/>
          <w:color w:val="6B6B6B"/>
          <w:sz w:val="28"/>
          <w:szCs w:val="28"/>
        </w:rPr>
        <w:t>02.10.20</w:t>
      </w:r>
      <w:r w:rsidR="003C04E4">
        <w:rPr>
          <w:rStyle w:val="Gl"/>
          <w:rFonts w:ascii="Arial Black" w:hAnsi="Arial Black" w:cs="Arial"/>
          <w:color w:val="6B6B6B"/>
          <w:sz w:val="28"/>
          <w:szCs w:val="28"/>
        </w:rPr>
        <w:t xml:space="preserve">20 SAAT </w:t>
      </w:r>
      <w:proofErr w:type="gramStart"/>
      <w:r w:rsidR="003C04E4">
        <w:rPr>
          <w:rStyle w:val="Gl"/>
          <w:rFonts w:ascii="Arial Black" w:hAnsi="Arial Black" w:cs="Arial"/>
          <w:color w:val="6B6B6B"/>
          <w:sz w:val="28"/>
          <w:szCs w:val="28"/>
        </w:rPr>
        <w:t>11</w:t>
      </w:r>
      <w:r w:rsidR="00906FDD">
        <w:rPr>
          <w:rStyle w:val="Gl"/>
          <w:rFonts w:ascii="Arial Black" w:hAnsi="Arial Black" w:cs="Arial"/>
          <w:color w:val="6B6B6B"/>
          <w:sz w:val="28"/>
          <w:szCs w:val="28"/>
        </w:rPr>
        <w:t>:0</w:t>
      </w:r>
      <w:r w:rsidR="009E32A7">
        <w:rPr>
          <w:rStyle w:val="Gl"/>
          <w:rFonts w:ascii="Arial Black" w:hAnsi="Arial Black" w:cs="Arial"/>
          <w:color w:val="6B6B6B"/>
          <w:sz w:val="28"/>
          <w:szCs w:val="28"/>
        </w:rPr>
        <w:t>0’a</w:t>
      </w:r>
      <w:proofErr w:type="gramEnd"/>
      <w:r w:rsidR="001F0C7C" w:rsidRPr="001F0C7C">
        <w:rPr>
          <w:rStyle w:val="Gl"/>
          <w:rFonts w:ascii="Arial Black" w:hAnsi="Arial Black" w:cs="Arial"/>
          <w:color w:val="6B6B6B"/>
          <w:sz w:val="28"/>
          <w:szCs w:val="28"/>
        </w:rPr>
        <w:t xml:space="preserve"> kadar başvuru yapacaktır.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 xml:space="preserve">KAYIT İÇİN GEREKLİ </w:t>
      </w:r>
      <w:proofErr w:type="gramStart"/>
      <w:r>
        <w:rPr>
          <w:rStyle w:val="Gl"/>
          <w:rFonts w:ascii="Arial" w:hAnsi="Arial" w:cs="Arial"/>
          <w:color w:val="6B6B6B"/>
          <w:sz w:val="21"/>
          <w:szCs w:val="21"/>
        </w:rPr>
        <w:t>EVRAKLAR :</w:t>
      </w:r>
      <w:proofErr w:type="gramEnd"/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rFonts w:ascii="Arial" w:hAnsi="Arial" w:cs="Arial"/>
          <w:color w:val="6B6B6B"/>
          <w:sz w:val="21"/>
          <w:szCs w:val="21"/>
        </w:rPr>
        <w:t>Kesin Kayıt için Adaylardan İstenen Belgeler: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Kesin Kayıt Formu  (</w:t>
      </w:r>
      <w:hyperlink r:id="rId5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</w:t>
      </w:r>
      <w:r>
        <w:rPr>
          <w:rStyle w:val="Gl"/>
          <w:rFonts w:ascii="Arial" w:hAnsi="Arial" w:cs="Arial"/>
          <w:color w:val="6B6B6B"/>
          <w:sz w:val="21"/>
          <w:szCs w:val="21"/>
        </w:rPr>
        <w:t> 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Özgeçmiş (</w:t>
      </w:r>
      <w:hyperlink r:id="rId6" w:history="1">
        <w:r>
          <w:rPr>
            <w:rStyle w:val="Kpr"/>
            <w:rFonts w:ascii="Arial" w:hAnsi="Arial" w:cs="Arial"/>
            <w:color w:val="555555"/>
            <w:sz w:val="21"/>
            <w:szCs w:val="21"/>
          </w:rPr>
          <w:t>İndir</w:t>
        </w:r>
      </w:hyperlink>
      <w:r>
        <w:rPr>
          <w:rFonts w:ascii="Arial" w:hAnsi="Arial" w:cs="Arial"/>
          <w:color w:val="6B6B6B"/>
          <w:sz w:val="21"/>
          <w:szCs w:val="21"/>
        </w:rPr>
        <w:t>) </w:t>
      </w:r>
      <w:r>
        <w:rPr>
          <w:rStyle w:val="Gl"/>
          <w:rFonts w:ascii="Arial" w:hAnsi="Arial" w:cs="Arial"/>
          <w:color w:val="6B6B6B"/>
          <w:sz w:val="21"/>
          <w:szCs w:val="21"/>
        </w:rPr>
        <w:t>(İmzasız form yüklenmesi halinde kesin kayıt olmayacaktır.)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Nüfus Cüzdanı 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·    Vesikalık fotoğraf </w:t>
      </w:r>
      <w:r>
        <w:rPr>
          <w:rStyle w:val="Gl"/>
          <w:rFonts w:ascii="Arial" w:hAnsi="Arial" w:cs="Arial"/>
          <w:color w:val="6B6B6B"/>
          <w:sz w:val="21"/>
          <w:szCs w:val="21"/>
        </w:rPr>
        <w:t>(Harici fotoğraf yüklenmesi halinde kesin kayıt onaylanmayacaktır.)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Diploma veya mezuniyet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veya kontrol kodlu olarak e-Devletten alınan belge)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   Transkript (Not durum) belgesi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    Akademik Personel ve Lisansüstü Eğitim Sınavı (ALES) sonuç belgesi (</w:t>
      </w:r>
      <w:r>
        <w:rPr>
          <w:rStyle w:val="Gl"/>
          <w:rFonts w:ascii="Arial" w:hAnsi="Arial" w:cs="Arial"/>
          <w:color w:val="6B6B6B"/>
          <w:sz w:val="21"/>
          <w:szCs w:val="21"/>
        </w:rPr>
        <w:t>Kontrol kodlu olarak ÖSYM sitesinden alınmış olacaktır.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Fonts w:ascii="Arial" w:hAnsi="Arial" w:cs="Arial"/>
          <w:color w:val="6B6B6B"/>
          <w:sz w:val="21"/>
          <w:szCs w:val="21"/>
        </w:rPr>
        <w:t>.    Askerlik Belgesi (Erkek Adaylar için) (</w:t>
      </w:r>
      <w:r>
        <w:rPr>
          <w:rStyle w:val="Gl"/>
          <w:rFonts w:ascii="Arial" w:hAnsi="Arial" w:cs="Arial"/>
          <w:color w:val="6B6B6B"/>
          <w:sz w:val="21"/>
          <w:szCs w:val="21"/>
        </w:rPr>
        <w:t>E devletten alınan belge</w:t>
      </w:r>
      <w:r>
        <w:rPr>
          <w:rFonts w:ascii="Arial" w:hAnsi="Arial" w:cs="Arial"/>
          <w:color w:val="6B6B6B"/>
          <w:sz w:val="21"/>
          <w:szCs w:val="21"/>
        </w:rPr>
        <w:t>)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İrtibat Numarası:</w:t>
      </w:r>
    </w:p>
    <w:p w:rsidR="00FC3293" w:rsidRDefault="00034AD1" w:rsidP="00FC3293">
      <w:pPr>
        <w:pStyle w:val="NormalWeb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6B6B6B"/>
          <w:sz w:val="21"/>
          <w:szCs w:val="21"/>
        </w:rPr>
      </w:pPr>
      <w:r>
        <w:rPr>
          <w:color w:val="6B6B6B"/>
        </w:rPr>
        <w:t>Tel: 0 338 226 2161</w:t>
      </w:r>
      <w:r w:rsidR="004554BA">
        <w:rPr>
          <w:color w:val="6B6B6B"/>
        </w:rPr>
        <w:t>-3759-5750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 </w:t>
      </w:r>
      <w:hyperlink r:id="rId7" w:history="1">
        <w:r>
          <w:rPr>
            <w:rStyle w:val="Kpr"/>
            <w:b/>
            <w:bCs/>
            <w:color w:val="555555"/>
          </w:rPr>
          <w:t>Kesin Kayıt Formu</w:t>
        </w:r>
      </w:hyperlink>
      <w:r>
        <w:rPr>
          <w:rStyle w:val="Gl"/>
          <w:color w:val="6B6B6B"/>
        </w:rPr>
        <w:t> FR-283 (imzalı), </w:t>
      </w:r>
      <w:hyperlink r:id="rId8" w:history="1">
        <w:r>
          <w:rPr>
            <w:rStyle w:val="Kpr"/>
            <w:b/>
            <w:bCs/>
            <w:color w:val="555555"/>
          </w:rPr>
          <w:t>Özgeçmiş Formu</w:t>
        </w:r>
      </w:hyperlink>
      <w:r>
        <w:rPr>
          <w:rStyle w:val="Gl"/>
          <w:color w:val="6B6B6B"/>
        </w:rPr>
        <w:t xml:space="preserve"> FR-005(imzalı) ve kimlik fotokopisi belgeleri sınav sonuçları </w:t>
      </w:r>
      <w:proofErr w:type="gramStart"/>
      <w:r>
        <w:rPr>
          <w:rStyle w:val="Gl"/>
          <w:color w:val="6B6B6B"/>
        </w:rPr>
        <w:t>modülünden</w:t>
      </w:r>
      <w:proofErr w:type="gramEnd"/>
      <w:r>
        <w:rPr>
          <w:rStyle w:val="Gl"/>
          <w:color w:val="6B6B6B"/>
        </w:rPr>
        <w:t xml:space="preserve"> yüklenecektir.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r>
        <w:rPr>
          <w:rStyle w:val="Gl"/>
          <w:color w:val="6B6B6B"/>
        </w:rPr>
        <w:t>NOT: Kesin kayıt yaptıran öğrencilerin öğrenci numaraları  enstitü sayfamızdan daha sonra duyurulacaktır.</w:t>
      </w:r>
    </w:p>
    <w:p w:rsidR="00FC3293" w:rsidRDefault="00FC3293" w:rsidP="00FC3293">
      <w:pPr>
        <w:pStyle w:val="NormalWeb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6B6B6B"/>
          <w:sz w:val="21"/>
          <w:szCs w:val="21"/>
        </w:rPr>
      </w:pPr>
      <w:proofErr w:type="gramStart"/>
      <w:r>
        <w:rPr>
          <w:rStyle w:val="Gl"/>
          <w:color w:val="6B6B6B"/>
        </w:rPr>
        <w:t>NOT:Evrakları</w:t>
      </w:r>
      <w:proofErr w:type="gramEnd"/>
      <w:r>
        <w:rPr>
          <w:rStyle w:val="Gl"/>
          <w:color w:val="6B6B6B"/>
        </w:rPr>
        <w:t xml:space="preserve"> eksik olan öğrencilerin kesin kayıtları yapılmayacaktır.</w:t>
      </w:r>
    </w:p>
    <w:p w:rsidR="00FC3293" w:rsidRPr="00FC3293" w:rsidRDefault="00FC3293" w:rsidP="00FC3293">
      <w:pPr>
        <w:spacing w:line="240" w:lineRule="auto"/>
        <w:jc w:val="both"/>
        <w:rPr>
          <w:rFonts w:ascii="Arial Black" w:hAnsi="Arial Black" w:cs="Times New Roman"/>
          <w:b/>
          <w:color w:val="323E4F" w:themeColor="text2" w:themeShade="BF"/>
          <w:sz w:val="20"/>
          <w:szCs w:val="20"/>
        </w:rPr>
      </w:pPr>
    </w:p>
    <w:sectPr w:rsidR="00FC3293" w:rsidRPr="00FC3293" w:rsidSect="000D2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9F7"/>
    <w:rsid w:val="00034AD1"/>
    <w:rsid w:val="000D2410"/>
    <w:rsid w:val="001B32E4"/>
    <w:rsid w:val="001B5D9F"/>
    <w:rsid w:val="001F0C7C"/>
    <w:rsid w:val="0036744C"/>
    <w:rsid w:val="003C04E4"/>
    <w:rsid w:val="004554BA"/>
    <w:rsid w:val="004F39F7"/>
    <w:rsid w:val="007134C4"/>
    <w:rsid w:val="00906FDD"/>
    <w:rsid w:val="009E32A7"/>
    <w:rsid w:val="00A61E20"/>
    <w:rsid w:val="00D7535C"/>
    <w:rsid w:val="00DA22A0"/>
    <w:rsid w:val="00F318A7"/>
    <w:rsid w:val="00FC3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C329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C32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ya.kmu.edu.tr/sabe/userfiles/files/FR-005-%C3%96zge%C3%A7mi%C5%9F%20Formu(4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sya.kmu.edu.tr/sabe/userfiles/files/FR-283-Enstit%C3%BC%20Kesin%20Kay%C4%B1t%20Formu(2)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sya.kmu.edu.tr/sabe/userfiles/files/FR-005-%C3%96zge%C3%A7mi%C5%9F%20Formu(3).docx" TargetMode="External"/><Relationship Id="rId5" Type="http://schemas.openxmlformats.org/officeDocument/2006/relationships/hyperlink" Target="https://dosya.kmu.edu.tr/sabe/userfiles/files/FR-283-Enstit%C3%BC%20Kesin%20Kay%C4%B1t%20Formu(1)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bs.kmu.edu.tr/oibs/ogrsis/basvuru_login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2020-10-02T05:34:00Z</dcterms:created>
  <dcterms:modified xsi:type="dcterms:W3CDTF">2020-10-02T06:05:00Z</dcterms:modified>
</cp:coreProperties>
</file>