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28"/>
        <w:gridCol w:w="2684"/>
        <w:gridCol w:w="1985"/>
        <w:gridCol w:w="708"/>
        <w:gridCol w:w="923"/>
        <w:gridCol w:w="2986"/>
        <w:gridCol w:w="3057"/>
        <w:gridCol w:w="831"/>
        <w:gridCol w:w="708"/>
      </w:tblGrid>
      <w:tr w14:paraId="2490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304" w:type="dxa"/>
            <w:gridSpan w:val="10"/>
          </w:tcPr>
          <w:p w14:paraId="66A40249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3CF8882E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258D2880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33577D8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2024- 2025 GÜZ DÖNEMİ BÜTÜNLEME SINAV TAKVİMİ</w:t>
            </w:r>
          </w:p>
          <w:p w14:paraId="3E77ABB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100449A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0F8962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1. SINIF </w:t>
            </w:r>
          </w:p>
        </w:tc>
      </w:tr>
      <w:tr w14:paraId="77D3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694AE0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788169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828" w:type="dxa"/>
            <w:vAlign w:val="center"/>
          </w:tcPr>
          <w:p w14:paraId="17CB51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</w:t>
            </w:r>
          </w:p>
          <w:p w14:paraId="6E0FA3F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Kodu</w:t>
            </w:r>
          </w:p>
        </w:tc>
        <w:tc>
          <w:tcPr>
            <w:tcW w:w="2684" w:type="dxa"/>
            <w:vAlign w:val="center"/>
          </w:tcPr>
          <w:p w14:paraId="6911DB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5" w:type="dxa"/>
            <w:vAlign w:val="center"/>
          </w:tcPr>
          <w:p w14:paraId="6D2638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08" w:type="dxa"/>
            <w:vAlign w:val="center"/>
          </w:tcPr>
          <w:p w14:paraId="6E608A7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23" w:type="dxa"/>
            <w:vAlign w:val="center"/>
          </w:tcPr>
          <w:p w14:paraId="08ADE8B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12C50E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86" w:type="dxa"/>
            <w:vAlign w:val="center"/>
          </w:tcPr>
          <w:p w14:paraId="2CCF8DD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184993861"/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  <w:bookmarkEnd w:id="0"/>
          </w:p>
        </w:tc>
        <w:tc>
          <w:tcPr>
            <w:tcW w:w="3057" w:type="dxa"/>
            <w:vAlign w:val="center"/>
          </w:tcPr>
          <w:p w14:paraId="3180FF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831" w:type="dxa"/>
            <w:vAlign w:val="center"/>
          </w:tcPr>
          <w:p w14:paraId="3CD939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708" w:type="dxa"/>
            <w:vAlign w:val="center"/>
          </w:tcPr>
          <w:p w14:paraId="7486F0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0020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0B3B87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EE2F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5702125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92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Fizyoloji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82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Ocak 2025 Pazartesi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0CF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73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1546BD2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8B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1542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0EB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6A12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9E1AF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FAF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5702122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86D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Hasta Bakımı-I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61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 Ocak 2025 Salı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08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2C8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4B4F41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Hatice YAĞCI KARAMANLI</w:t>
            </w:r>
          </w:p>
          <w:p w14:paraId="35AE68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28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F4D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6C8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2829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6F8EB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D2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5702123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3C1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Sağlık Hizmetleri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FD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Ocak 2025 Çarşamba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D58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CF9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2682AF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D19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8E71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AA7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6E14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6DF9DE5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6C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5702124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DD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Anatomi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AB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Ocak 2025 Perşembe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16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A5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05DA66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Dr. Murat İNCİ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1B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5FF71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55FAE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150E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EA3EC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5E8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5702127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C3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İş Sağlığı ve Güvenliği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557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Ocak 2025 Perşembe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A25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50E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35623D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Didem Cevale OKTAY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DC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65FA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F64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77A5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01DF297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558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5702126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1433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Fiziksel Uygunluk ve Performans-I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CD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Ocak 2025 Cuma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0EF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F2B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86" w:type="dxa"/>
            <w:vAlign w:val="center"/>
          </w:tcPr>
          <w:p w14:paraId="2DA435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3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A35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165F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F9F9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2346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14011A1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33E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5702119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382C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Türk Dili-I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C4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Ocak 2025 Cuma</w:t>
            </w:r>
          </w:p>
          <w:p w14:paraId="5988FE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9AA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  <w:p w14:paraId="775076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97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D-106</w:t>
            </w:r>
          </w:p>
          <w:p w14:paraId="56FD5B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50BC85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Funda ÖZDEMİR</w:t>
            </w:r>
          </w:p>
        </w:tc>
        <w:tc>
          <w:tcPr>
            <w:tcW w:w="3057" w:type="dxa"/>
            <w:vMerge w:val="restart"/>
            <w:vAlign w:val="center"/>
          </w:tcPr>
          <w:p w14:paraId="6B637A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2F1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6C728F67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45C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  <w:p w14:paraId="1325916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5CDA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0D4AD6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FF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5702120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1278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Atatürk İlkeleri ve İnkılap Tarihi-I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B72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A76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00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18514772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Prof. Dr. Alaattin UCA</w:t>
            </w:r>
          </w:p>
        </w:tc>
        <w:tc>
          <w:tcPr>
            <w:tcW w:w="3057" w:type="dxa"/>
            <w:vMerge w:val="continue"/>
            <w:vAlign w:val="center"/>
          </w:tcPr>
          <w:p w14:paraId="012EAB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1B0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76A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3D9F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FBDC6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CF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5702121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3E916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Yabancı Dil (İngilizce)-I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A6D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5D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083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6" w:type="dxa"/>
            <w:vAlign w:val="center"/>
          </w:tcPr>
          <w:p w14:paraId="6FB5386E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Merve BÜYÜKYARMA</w:t>
            </w:r>
          </w:p>
        </w:tc>
        <w:tc>
          <w:tcPr>
            <w:tcW w:w="3057" w:type="dxa"/>
            <w:vMerge w:val="continue"/>
            <w:vAlign w:val="center"/>
          </w:tcPr>
          <w:p w14:paraId="1642C8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B52F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7CC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14:paraId="78B26E12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5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C90F7F4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0854241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6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28"/>
        <w:gridCol w:w="3251"/>
        <w:gridCol w:w="1955"/>
        <w:gridCol w:w="738"/>
        <w:gridCol w:w="993"/>
        <w:gridCol w:w="2976"/>
        <w:gridCol w:w="2977"/>
        <w:gridCol w:w="709"/>
        <w:gridCol w:w="656"/>
      </w:tblGrid>
      <w:tr w14:paraId="5182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677" w:type="dxa"/>
            <w:gridSpan w:val="10"/>
          </w:tcPr>
          <w:p w14:paraId="534B7FB2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126E9F77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38E85CDE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453F72CF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2024- 2025 GÜZ DÖNEMİ BÜTÜNLEME</w:t>
            </w:r>
            <w:r>
              <w:rPr>
                <w:rFonts w:ascii="Tahoma" w:hAnsi="Tahoma" w:cs="Tahoma"/>
                <w:b/>
                <w:color w:val="FF0000"/>
                <w:szCs w:val="16"/>
              </w:rPr>
              <w:t xml:space="preserve"> SINAV 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TAKVİMİ</w:t>
            </w:r>
          </w:p>
          <w:p w14:paraId="2E2457F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TIBBİ HİZMETLER VE TEKNİKLER BÖLÜMÜ</w:t>
            </w:r>
          </w:p>
          <w:p w14:paraId="434EDC9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İLK VE ACİL YARDIM PROGRAMI</w:t>
            </w:r>
          </w:p>
          <w:p w14:paraId="437097F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 xml:space="preserve">2. SINIF </w:t>
            </w:r>
          </w:p>
        </w:tc>
      </w:tr>
      <w:tr w14:paraId="30D3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229E60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30E0ED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828" w:type="dxa"/>
            <w:vAlign w:val="center"/>
          </w:tcPr>
          <w:p w14:paraId="4009A8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</w:t>
            </w:r>
          </w:p>
          <w:p w14:paraId="4DA3AC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Kodu</w:t>
            </w:r>
          </w:p>
        </w:tc>
        <w:tc>
          <w:tcPr>
            <w:tcW w:w="3251" w:type="dxa"/>
            <w:vAlign w:val="center"/>
          </w:tcPr>
          <w:p w14:paraId="1B2DC5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55" w:type="dxa"/>
            <w:vAlign w:val="center"/>
          </w:tcPr>
          <w:p w14:paraId="45FDE1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38" w:type="dxa"/>
            <w:vAlign w:val="center"/>
          </w:tcPr>
          <w:p w14:paraId="37B3EE2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993" w:type="dxa"/>
            <w:vAlign w:val="center"/>
          </w:tcPr>
          <w:p w14:paraId="0CC475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67ED1FE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76" w:type="dxa"/>
            <w:vAlign w:val="center"/>
          </w:tcPr>
          <w:p w14:paraId="0EED9E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2977" w:type="dxa"/>
            <w:vAlign w:val="center"/>
          </w:tcPr>
          <w:p w14:paraId="4CEF66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709" w:type="dxa"/>
            <w:vAlign w:val="center"/>
          </w:tcPr>
          <w:p w14:paraId="173CB6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656" w:type="dxa"/>
            <w:vAlign w:val="center"/>
          </w:tcPr>
          <w:p w14:paraId="0F2245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72AD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10E93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12B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5702326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BC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Farmakoloji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30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Ocak 2025 Pazartesi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FB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021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2976" w:type="dxa"/>
            <w:vAlign w:val="center"/>
          </w:tcPr>
          <w:p w14:paraId="6C38CA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Öğr. Gör. Mustafa ÖZDAMAR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64AC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0B29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E216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71E6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0B5906A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554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5702324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A29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Mesleki Uygulama-I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696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Ocak 2025 Pazartesi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5EA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4A074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2976" w:type="dxa"/>
            <w:vAlign w:val="center"/>
          </w:tcPr>
          <w:p w14:paraId="10343A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Hatice YAĞCI KARAMANLI</w:t>
            </w:r>
          </w:p>
          <w:p w14:paraId="645C6B0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Büşra SOLMAZ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343D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F37F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1843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6127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4DCC462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B82F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5702325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BCD7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Resusitasyon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2D9E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Ocak 2025 Pazartesi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0C2A4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E8E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2976" w:type="dxa"/>
            <w:vAlign w:val="center"/>
          </w:tcPr>
          <w:p w14:paraId="524F42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Gül Büşra ALTUNAY DAVRAN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84B3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9CBF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51D6F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47B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0118E5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94F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5702327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F7D2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Tıbbi Terminoloji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3A1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 Ocak 2025 Salı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67C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3F2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2976" w:type="dxa"/>
            <w:vAlign w:val="center"/>
          </w:tcPr>
          <w:p w14:paraId="25DEF9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Begüm KOLANKAYA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B7A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56E4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4A2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0119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67816A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CF5E4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5702323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0EE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Acil Hasta Bakımı-III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1D30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 Ocak 2025 Salı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DF6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4CD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2976" w:type="dxa"/>
            <w:vAlign w:val="center"/>
          </w:tcPr>
          <w:p w14:paraId="4F0896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Gül Büşra ALTUNAY DAVRAN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70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FF29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AE06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274D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A17EFD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75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5702331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AA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Akılcı İlaç Kullanımı (Seçmeli)</w:t>
            </w:r>
          </w:p>
        </w:tc>
        <w:tc>
          <w:tcPr>
            <w:tcW w:w="19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5B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Ocak 2025 Çarşamba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00A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10:00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2D12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2976" w:type="dxa"/>
            <w:vAlign w:val="center"/>
          </w:tcPr>
          <w:p w14:paraId="5E0E67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01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AF49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703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5E09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6AA0B5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73C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5702334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5A1A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Mesleki İngilizce (Seçmeli)</w:t>
            </w:r>
          </w:p>
        </w:tc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666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7F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6E1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74A5A3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C2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4189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2D0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08E6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278BB9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FE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5702335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0B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Liderlik ve Dünyaca Ünlü Liderler (Seçmeli)</w:t>
            </w: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CA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25FA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D2318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2A07FD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AE1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2DD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EBC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175E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9DF7E3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A72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5702329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31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Bulaşıcı Hastalıklar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A58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Ocak 2025 Çarşamba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23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875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2976" w:type="dxa"/>
            <w:vAlign w:val="center"/>
          </w:tcPr>
          <w:p w14:paraId="1509D7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Selin CENGİZ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C4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5BD8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15C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  <w:tr w14:paraId="2D88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1BE97E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CE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5702328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5558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Travma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5CB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Ocak 2025 Perşembe</w:t>
            </w:r>
          </w:p>
        </w:tc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6F0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6C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D-204</w:t>
            </w:r>
          </w:p>
        </w:tc>
        <w:tc>
          <w:tcPr>
            <w:tcW w:w="2976" w:type="dxa"/>
            <w:vAlign w:val="center"/>
          </w:tcPr>
          <w:p w14:paraId="63B244D5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Dr. Murat İNCİ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8AE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88C7F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B00A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A/B</w:t>
            </w:r>
          </w:p>
        </w:tc>
      </w:tr>
    </w:tbl>
    <w:p w14:paraId="433739FE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7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4C40D3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03C5C69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37"/>
        <w:gridCol w:w="2715"/>
        <w:gridCol w:w="2008"/>
        <w:gridCol w:w="716"/>
        <w:gridCol w:w="1004"/>
        <w:gridCol w:w="2950"/>
        <w:gridCol w:w="3092"/>
        <w:gridCol w:w="779"/>
        <w:gridCol w:w="782"/>
      </w:tblGrid>
      <w:tr w14:paraId="1EE8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5483" w:type="dxa"/>
            <w:gridSpan w:val="10"/>
          </w:tcPr>
          <w:p w14:paraId="66B20906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bookmarkStart w:id="1" w:name="_Hlk181784018"/>
            <w:r>
              <w:rPr>
                <w:rFonts w:ascii="Tahoma" w:hAnsi="Tahoma" w:cs="Tahoma"/>
                <w:b/>
                <w:szCs w:val="16"/>
              </w:rPr>
              <w:t>T.C.</w:t>
            </w:r>
          </w:p>
          <w:p w14:paraId="57112610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KARAMANOĞLU MEHMETBEY ÜNİVERSİTESİ</w:t>
            </w:r>
          </w:p>
          <w:p w14:paraId="47EE0975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6"/>
              </w:rPr>
            </w:pPr>
            <w:r>
              <w:rPr>
                <w:rFonts w:ascii="Tahoma" w:hAnsi="Tahoma" w:cs="Tahoma"/>
                <w:b/>
                <w:szCs w:val="16"/>
              </w:rPr>
              <w:t>ERMENEK UYSAL VE HASAN KALAN SAĞLIK HİZMETLERİ MESLEK YÜKSEKOKULU</w:t>
            </w:r>
          </w:p>
          <w:p w14:paraId="11ED989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 xml:space="preserve">2024- 2025 GÜZ DÖNEMİ 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BÜTÜNLEME</w:t>
            </w:r>
            <w:r>
              <w:rPr>
                <w:rFonts w:ascii="Tahoma" w:hAnsi="Tahoma" w:cs="Tahoma"/>
                <w:b/>
                <w:color w:val="FF0000"/>
                <w:szCs w:val="16"/>
              </w:rPr>
              <w:t xml:space="preserve"> SINAV TAKVİMİ</w:t>
            </w:r>
          </w:p>
          <w:p w14:paraId="6303661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ECZANE HİZMETLERİ BÖLÜMÜ</w:t>
            </w:r>
          </w:p>
          <w:p w14:paraId="14716C8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ECZANE HİZMETLERİ PROGRAMI</w:t>
            </w:r>
          </w:p>
          <w:p w14:paraId="5E5C885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1. SINIF</w:t>
            </w:r>
          </w:p>
        </w:tc>
      </w:tr>
      <w:tr w14:paraId="329A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00" w:type="dxa"/>
            <w:vAlign w:val="center"/>
          </w:tcPr>
          <w:p w14:paraId="5C6304E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5DC0016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837" w:type="dxa"/>
            <w:vAlign w:val="center"/>
          </w:tcPr>
          <w:p w14:paraId="2A02FDC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</w:t>
            </w:r>
          </w:p>
          <w:p w14:paraId="4FCE6C9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Kodu</w:t>
            </w:r>
          </w:p>
        </w:tc>
        <w:tc>
          <w:tcPr>
            <w:tcW w:w="2715" w:type="dxa"/>
            <w:vAlign w:val="center"/>
          </w:tcPr>
          <w:p w14:paraId="3D28F0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2008" w:type="dxa"/>
            <w:vAlign w:val="center"/>
          </w:tcPr>
          <w:p w14:paraId="66B1F7B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716" w:type="dxa"/>
            <w:vAlign w:val="center"/>
          </w:tcPr>
          <w:p w14:paraId="547937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004" w:type="dxa"/>
            <w:vAlign w:val="center"/>
          </w:tcPr>
          <w:p w14:paraId="49559A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742199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50" w:type="dxa"/>
            <w:vAlign w:val="center"/>
          </w:tcPr>
          <w:p w14:paraId="47FB25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3092" w:type="dxa"/>
            <w:vAlign w:val="center"/>
          </w:tcPr>
          <w:p w14:paraId="08C777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779" w:type="dxa"/>
            <w:vAlign w:val="center"/>
          </w:tcPr>
          <w:p w14:paraId="674B9E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782" w:type="dxa"/>
            <w:vAlign w:val="center"/>
          </w:tcPr>
          <w:p w14:paraId="5B0039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0EB5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717DAE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F1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64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Genel Biyoloji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B3B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Ocak 2025 Pazartesi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F87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CF3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33F9AC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11C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269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65AA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46BE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15E79D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E1C6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84A4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Eczane Teknikerliğine Giriş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C46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Ocak 2025 Pazartesi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BA79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0F7D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50B6EF8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BB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C735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01E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795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747FB9E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70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5701123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2E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Anatomi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1D3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 Ocak 2025 Salı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41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BD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46494F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Öğr. Gör. Begüm KOLANKAYA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41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9C11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F3D2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09D4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2EBEF4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73F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5701124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B964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Tıbbi Terminoloji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3F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Ocak 2025 Çarşamba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8C6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FC2C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777110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03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F27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4D05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0258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37B82E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F4B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5701125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9C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Genel Kimya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9C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Ocak 2025 Perşembe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DBE3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7AD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50" w:type="dxa"/>
            <w:vAlign w:val="center"/>
          </w:tcPr>
          <w:p w14:paraId="3387DB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DF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E46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AEAA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F32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17D798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5C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5702127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6A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İş Sağlığı ve Güvenliği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10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Ocak 2025 Perşembe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DF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DDDB9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50" w:type="dxa"/>
            <w:vAlign w:val="center"/>
          </w:tcPr>
          <w:p w14:paraId="343FE0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Didem Cevale OKTAY</w:t>
            </w:r>
          </w:p>
        </w:tc>
        <w:tc>
          <w:tcPr>
            <w:tcW w:w="3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02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FFBC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B3F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4DC5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600" w:type="dxa"/>
            <w:vAlign w:val="center"/>
          </w:tcPr>
          <w:p w14:paraId="36332A9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2E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5701121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DFAB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Yabancı Dil (İngilizce)-I</w:t>
            </w:r>
          </w:p>
        </w:tc>
        <w:tc>
          <w:tcPr>
            <w:tcW w:w="20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AA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Ocak 2025 Cuma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30F0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10:00</w:t>
            </w:r>
          </w:p>
          <w:p w14:paraId="53A494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309F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D-106</w:t>
            </w:r>
          </w:p>
        </w:tc>
        <w:tc>
          <w:tcPr>
            <w:tcW w:w="2950" w:type="dxa"/>
            <w:vAlign w:val="center"/>
          </w:tcPr>
          <w:p w14:paraId="062B32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Funda ÖZDEMİR</w:t>
            </w:r>
          </w:p>
        </w:tc>
        <w:tc>
          <w:tcPr>
            <w:tcW w:w="3092" w:type="dxa"/>
            <w:vMerge w:val="restart"/>
            <w:vAlign w:val="center"/>
          </w:tcPr>
          <w:p w14:paraId="424BC9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D59B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1. Sınıf</w:t>
            </w:r>
          </w:p>
          <w:p w14:paraId="59028315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BAC7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30E3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28C9E4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107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5701119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C526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Türk Dili-I</w:t>
            </w:r>
          </w:p>
        </w:tc>
        <w:tc>
          <w:tcPr>
            <w:tcW w:w="2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38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E7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24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1B118E75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Prof. Dr. Alaattin UCA</w:t>
            </w:r>
          </w:p>
        </w:tc>
        <w:tc>
          <w:tcPr>
            <w:tcW w:w="3092" w:type="dxa"/>
            <w:vMerge w:val="continue"/>
            <w:vAlign w:val="center"/>
          </w:tcPr>
          <w:p w14:paraId="0B92E1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21DD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DDF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14:paraId="3626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00" w:type="dxa"/>
            <w:vAlign w:val="center"/>
          </w:tcPr>
          <w:p w14:paraId="1ED6D2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416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5701120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DC2B2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Atatürk İlkeleri ve İnkılap Tarihi-I</w:t>
            </w:r>
          </w:p>
        </w:tc>
        <w:tc>
          <w:tcPr>
            <w:tcW w:w="2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F1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0E0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B2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50" w:type="dxa"/>
            <w:vAlign w:val="center"/>
          </w:tcPr>
          <w:p w14:paraId="559A4E2C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B0F0"/>
                <w:sz w:val="16"/>
                <w:szCs w:val="16"/>
              </w:rPr>
              <w:t>Öğr. Gör. Merve BÜYÜKYARMA</w:t>
            </w:r>
          </w:p>
        </w:tc>
        <w:tc>
          <w:tcPr>
            <w:tcW w:w="3092" w:type="dxa"/>
            <w:vMerge w:val="continue"/>
            <w:vAlign w:val="center"/>
          </w:tcPr>
          <w:p w14:paraId="1BB5E35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ABDD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066B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bookmarkEnd w:id="1"/>
    </w:tbl>
    <w:p w14:paraId="03BCAF58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8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9FB2CB5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28"/>
        <w:gridCol w:w="2968"/>
        <w:gridCol w:w="1984"/>
        <w:gridCol w:w="851"/>
        <w:gridCol w:w="1134"/>
        <w:gridCol w:w="2976"/>
        <w:gridCol w:w="2977"/>
        <w:gridCol w:w="709"/>
        <w:gridCol w:w="656"/>
      </w:tblGrid>
      <w:tr w14:paraId="7D44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677" w:type="dxa"/>
            <w:gridSpan w:val="10"/>
          </w:tcPr>
          <w:p w14:paraId="789F6DC0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T.C.</w:t>
            </w:r>
          </w:p>
          <w:p w14:paraId="17425417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KARAMANOĞLU MEHMETBEY ÜNİVERSİTESİ</w:t>
            </w:r>
          </w:p>
          <w:p w14:paraId="66A0BB36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ERMENEK UYSAL VE HASAN KALAN SAĞLIK HİZMETLERİ MESLEK YÜKSEKOKULU</w:t>
            </w:r>
          </w:p>
          <w:p w14:paraId="3F3B040C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2024- 2025 GÜZ DÖNEMİ BÜTÜNLEME</w:t>
            </w:r>
            <w:r>
              <w:rPr>
                <w:rFonts w:ascii="Tahoma" w:hAnsi="Tahoma" w:cs="Tahoma"/>
                <w:b/>
                <w:color w:val="FF0000"/>
                <w:szCs w:val="16"/>
              </w:rPr>
              <w:t xml:space="preserve"> SINAV </w:t>
            </w:r>
            <w:r>
              <w:rPr>
                <w:rFonts w:ascii="Tahoma" w:hAnsi="Tahoma" w:cs="Tahoma"/>
                <w:b/>
                <w:color w:val="FF0000"/>
                <w:szCs w:val="28"/>
              </w:rPr>
              <w:t>TAKVİMİ</w:t>
            </w:r>
          </w:p>
          <w:p w14:paraId="56171CB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ECZANE HİZMETLERİ BÖLÜMÜ</w:t>
            </w:r>
          </w:p>
          <w:p w14:paraId="4FB6A3C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ECZANE HİZMETLERİ PROGRAMI</w:t>
            </w:r>
          </w:p>
          <w:p w14:paraId="2CB6D6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28"/>
              </w:rPr>
              <w:t>2. SINIF</w:t>
            </w:r>
          </w:p>
        </w:tc>
      </w:tr>
      <w:tr w14:paraId="38ED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DF7D1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Sıra</w:t>
            </w:r>
          </w:p>
          <w:p w14:paraId="673B8D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828" w:type="dxa"/>
            <w:vAlign w:val="center"/>
          </w:tcPr>
          <w:p w14:paraId="72A16C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</w:t>
            </w:r>
          </w:p>
          <w:p w14:paraId="35C671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Kodu</w:t>
            </w:r>
          </w:p>
        </w:tc>
        <w:tc>
          <w:tcPr>
            <w:tcW w:w="2968" w:type="dxa"/>
            <w:vAlign w:val="center"/>
          </w:tcPr>
          <w:p w14:paraId="190B1B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984" w:type="dxa"/>
            <w:vAlign w:val="center"/>
          </w:tcPr>
          <w:p w14:paraId="5A3A46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Tarih ve Gün</w:t>
            </w:r>
          </w:p>
        </w:tc>
        <w:tc>
          <w:tcPr>
            <w:tcW w:w="851" w:type="dxa"/>
            <w:vAlign w:val="center"/>
          </w:tcPr>
          <w:p w14:paraId="08C1F1C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Align w:val="center"/>
          </w:tcPr>
          <w:p w14:paraId="136492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Yeri</w:t>
            </w:r>
          </w:p>
          <w:p w14:paraId="14631E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(Derslik)</w:t>
            </w:r>
          </w:p>
        </w:tc>
        <w:tc>
          <w:tcPr>
            <w:tcW w:w="2976" w:type="dxa"/>
            <w:vAlign w:val="center"/>
          </w:tcPr>
          <w:p w14:paraId="3982A73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Ders Sorumlusu</w:t>
            </w:r>
          </w:p>
        </w:tc>
        <w:tc>
          <w:tcPr>
            <w:tcW w:w="2977" w:type="dxa"/>
            <w:vAlign w:val="center"/>
          </w:tcPr>
          <w:p w14:paraId="6454B7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Sınav Gözetmeni</w:t>
            </w:r>
          </w:p>
        </w:tc>
        <w:tc>
          <w:tcPr>
            <w:tcW w:w="709" w:type="dxa"/>
            <w:vAlign w:val="center"/>
          </w:tcPr>
          <w:p w14:paraId="2109D1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Sınıf</w:t>
            </w:r>
          </w:p>
        </w:tc>
        <w:tc>
          <w:tcPr>
            <w:tcW w:w="656" w:type="dxa"/>
            <w:vAlign w:val="center"/>
          </w:tcPr>
          <w:p w14:paraId="10BCE0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Şube</w:t>
            </w:r>
          </w:p>
        </w:tc>
      </w:tr>
      <w:tr w14:paraId="6230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850E2F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91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5701313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E3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Genel Biyoloji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CF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Ocak 2025 Pazartesi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83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3707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D-207</w:t>
            </w:r>
          </w:p>
        </w:tc>
        <w:tc>
          <w:tcPr>
            <w:tcW w:w="2976" w:type="dxa"/>
            <w:vAlign w:val="center"/>
          </w:tcPr>
          <w:p w14:paraId="0CE1C2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D13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07F9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CEC6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6568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19FA4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1AB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5701114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AEF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Temel Mikrobiyoloji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78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Ocak 2025 Pazartesi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B1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2A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2976" w:type="dxa"/>
            <w:vAlign w:val="center"/>
          </w:tcPr>
          <w:p w14:paraId="72751C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28C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013F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AAF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0253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122A18B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2169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5701312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9178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Farmakoloji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6583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Ocak 2025 Perşembe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01FEB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53F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2976" w:type="dxa"/>
            <w:vAlign w:val="center"/>
          </w:tcPr>
          <w:p w14:paraId="6C6791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Esra ARMAĞAN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5B7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57F4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1955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63EA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06CC593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4A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5701314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40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Eczane İşletmeciliği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112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Ocak 2025 Perşembe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ED00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61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2976" w:type="dxa"/>
            <w:vAlign w:val="center"/>
          </w:tcPr>
          <w:p w14:paraId="0AD3C9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03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572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07BD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922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364F9EB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968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5701311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1D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Eczane Hizmetleri Uygulamaları-I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05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Ocak 2025 Perşembe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7E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2B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2976" w:type="dxa"/>
            <w:vAlign w:val="center"/>
          </w:tcPr>
          <w:p w14:paraId="7AEDA7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İbrahim Berk GÜNAY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26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85E2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F921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78E4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7D0DF1F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910A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5701319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DF88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Madde ve İlaç Bağımlılığı (Seçmeli)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79B0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Ocak 2025 Cuma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D0737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9E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Z-17</w:t>
            </w:r>
          </w:p>
        </w:tc>
        <w:tc>
          <w:tcPr>
            <w:tcW w:w="2976" w:type="dxa"/>
            <w:vAlign w:val="center"/>
          </w:tcPr>
          <w:p w14:paraId="0C25CB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Doç. Dr. Yasin UZUN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32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D5D56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FF0000"/>
                <w:sz w:val="16"/>
                <w:szCs w:val="16"/>
              </w:rPr>
              <w:t>2. Sınıf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68A3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Yok</w:t>
            </w:r>
          </w:p>
        </w:tc>
      </w:tr>
      <w:tr w14:paraId="23EF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24C4383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75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5701318</w:t>
            </w:r>
          </w:p>
        </w:tc>
        <w:tc>
          <w:tcPr>
            <w:tcW w:w="2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A797C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Halk Sağlığı (Seçmeli)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2E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044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204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Z-17</w:t>
            </w:r>
          </w:p>
        </w:tc>
        <w:tc>
          <w:tcPr>
            <w:tcW w:w="2976" w:type="dxa"/>
            <w:vAlign w:val="center"/>
          </w:tcPr>
          <w:p w14:paraId="2B67BB2E">
            <w:pPr>
              <w:spacing w:after="0" w:line="240" w:lineRule="auto"/>
              <w:rPr>
                <w:rFonts w:ascii="Tahoma" w:hAnsi="Tahoma" w:cs="Tahoma"/>
                <w:color w:val="00B0F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Öğr. Gör. Ali YILDIRIM</w:t>
            </w: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8B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E6BE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B555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14:paraId="2BBAF0EB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29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0494F5">
      <w:pPr>
        <w:spacing w:after="0" w:line="240" w:lineRule="auto"/>
        <w:jc w:val="right"/>
        <w:rPr>
          <w:rFonts w:ascii="Tahoma" w:hAnsi="Tahoma" w:cs="Tahoma"/>
          <w:b/>
          <w:sz w:val="28"/>
          <w:szCs w:val="16"/>
        </w:rPr>
      </w:pPr>
    </w:p>
    <w:p w14:paraId="34D37417">
      <w:pPr>
        <w:spacing w:after="0" w:line="240" w:lineRule="auto"/>
        <w:jc w:val="right"/>
        <w:rPr>
          <w:rFonts w:ascii="Tahoma" w:hAnsi="Tahoma" w:cs="Tahoma"/>
          <w:b/>
          <w:sz w:val="28"/>
          <w:szCs w:val="16"/>
        </w:rPr>
      </w:pPr>
      <w:r>
        <w:rPr>
          <w:rFonts w:ascii="Tahoma" w:hAnsi="Tahoma" w:cs="Tahoma"/>
          <w:sz w:val="16"/>
          <w:szCs w:val="16"/>
        </w:rPr>
        <w:pict>
          <v:rect id="_x0000_i1030" o:spt="1" style="height:3pt;width:813.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F195E37">
      <w:pPr>
        <w:spacing w:after="0" w:line="240" w:lineRule="auto"/>
        <w:jc w:val="right"/>
        <w:rPr>
          <w:rFonts w:ascii="Tahoma" w:hAnsi="Tahoma" w:cs="Tahoma"/>
          <w:b/>
          <w:sz w:val="28"/>
          <w:szCs w:val="16"/>
        </w:rPr>
      </w:pPr>
    </w:p>
    <w:p w14:paraId="6AB597F6">
      <w:pPr>
        <w:ind w:left="851"/>
        <w:rPr>
          <w:rFonts w:ascii="Tahoma" w:hAnsi="Tahoma" w:cs="Tahoma"/>
          <w:sz w:val="28"/>
          <w:szCs w:val="16"/>
        </w:rPr>
      </w:pPr>
      <w:r>
        <w:rPr>
          <w:rFonts w:ascii="Tahoma" w:hAnsi="Tahoma" w:cs="Tahoma"/>
          <w:sz w:val="28"/>
          <w:szCs w:val="16"/>
        </w:rPr>
        <w:tab/>
      </w:r>
      <w:r>
        <w:rPr>
          <w:rFonts w:ascii="Tahoma" w:hAnsi="Tahoma" w:cs="Tahoma"/>
          <w:color w:val="FF0000"/>
          <w:sz w:val="28"/>
          <w:szCs w:val="16"/>
        </w:rPr>
        <w:t>NOT:</w:t>
      </w:r>
      <w:r>
        <w:rPr>
          <w:rFonts w:ascii="Tahoma" w:hAnsi="Tahoma" w:cs="Tahoma"/>
          <w:sz w:val="28"/>
          <w:szCs w:val="16"/>
        </w:rPr>
        <w:t xml:space="preserve"> Sınav tarihlerinde çakışma olması halinde duyuru tarihinden itibaren 3 gün içerisinde birimimiz sekreterliğine başvurabilirsiniz.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48"/>
    <w:rsid w:val="00060BD4"/>
    <w:rsid w:val="00064285"/>
    <w:rsid w:val="00073F14"/>
    <w:rsid w:val="000831BE"/>
    <w:rsid w:val="00111E1D"/>
    <w:rsid w:val="001746D1"/>
    <w:rsid w:val="00183C3D"/>
    <w:rsid w:val="001F3EC1"/>
    <w:rsid w:val="002061B8"/>
    <w:rsid w:val="002170B7"/>
    <w:rsid w:val="00275239"/>
    <w:rsid w:val="00280E57"/>
    <w:rsid w:val="003303A6"/>
    <w:rsid w:val="003410BF"/>
    <w:rsid w:val="00346231"/>
    <w:rsid w:val="0035166F"/>
    <w:rsid w:val="00377973"/>
    <w:rsid w:val="00464038"/>
    <w:rsid w:val="00493F5B"/>
    <w:rsid w:val="004D17DB"/>
    <w:rsid w:val="00512222"/>
    <w:rsid w:val="005201CA"/>
    <w:rsid w:val="00532788"/>
    <w:rsid w:val="00580435"/>
    <w:rsid w:val="00591007"/>
    <w:rsid w:val="005928F9"/>
    <w:rsid w:val="0059328E"/>
    <w:rsid w:val="005E1B3F"/>
    <w:rsid w:val="00665BB9"/>
    <w:rsid w:val="006832EB"/>
    <w:rsid w:val="00691C66"/>
    <w:rsid w:val="006F5307"/>
    <w:rsid w:val="006F72AC"/>
    <w:rsid w:val="00710D70"/>
    <w:rsid w:val="00712036"/>
    <w:rsid w:val="00737B75"/>
    <w:rsid w:val="007428F9"/>
    <w:rsid w:val="007C2B40"/>
    <w:rsid w:val="007E1B7D"/>
    <w:rsid w:val="00826649"/>
    <w:rsid w:val="00871FF7"/>
    <w:rsid w:val="008D3279"/>
    <w:rsid w:val="008F7EDB"/>
    <w:rsid w:val="00925BD6"/>
    <w:rsid w:val="009843F9"/>
    <w:rsid w:val="009B4E39"/>
    <w:rsid w:val="00A06361"/>
    <w:rsid w:val="00A117B3"/>
    <w:rsid w:val="00A2109A"/>
    <w:rsid w:val="00A41207"/>
    <w:rsid w:val="00B23A8A"/>
    <w:rsid w:val="00B65F1B"/>
    <w:rsid w:val="00BE2378"/>
    <w:rsid w:val="00BE34A7"/>
    <w:rsid w:val="00C85949"/>
    <w:rsid w:val="00C90E97"/>
    <w:rsid w:val="00CC567D"/>
    <w:rsid w:val="00CD7C38"/>
    <w:rsid w:val="00CF736C"/>
    <w:rsid w:val="00CF7616"/>
    <w:rsid w:val="00D1772A"/>
    <w:rsid w:val="00D9361D"/>
    <w:rsid w:val="00E555BD"/>
    <w:rsid w:val="00E64B57"/>
    <w:rsid w:val="00EB1CF2"/>
    <w:rsid w:val="00EB2538"/>
    <w:rsid w:val="00EF2A7E"/>
    <w:rsid w:val="00F03171"/>
    <w:rsid w:val="00F04E48"/>
    <w:rsid w:val="00F14E64"/>
    <w:rsid w:val="00F440F4"/>
    <w:rsid w:val="00FA659F"/>
    <w:rsid w:val="00FB03A4"/>
    <w:rsid w:val="141E6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835</Words>
  <Characters>4761</Characters>
  <Lines>39</Lines>
  <Paragraphs>11</Paragraphs>
  <TotalTime>115</TotalTime>
  <ScaleCrop>false</ScaleCrop>
  <LinksUpToDate>false</LinksUpToDate>
  <CharactersWithSpaces>5585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2024-12-06T09:57:00Z</dcterms:created>
  <dc:creator>casper</dc:creator>
  <cp:lastModifiedBy>kmu</cp:lastModifiedBy>
  <dcterms:modified xsi:type="dcterms:W3CDTF">2024-12-31T11:54:39Z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C3D4186EA54349A39219744F50CAAB34_13</vt:lpwstr>
  </property>
</Properties>
</file>