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4B" w:rsidRPr="00A304E2" w:rsidRDefault="00C849F0" w:rsidP="00A304E2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A304E2">
        <w:rPr>
          <w:rFonts w:ascii="Times New Roman" w:hAnsi="Times New Roman" w:cs="Times New Roman"/>
          <w:sz w:val="36"/>
          <w:szCs w:val="36"/>
        </w:rPr>
        <w:t>EĞİTİM FAKÜLTESİ</w:t>
      </w:r>
    </w:p>
    <w:p w:rsidR="00C849F0" w:rsidRPr="00A304E2" w:rsidRDefault="00C849F0" w:rsidP="00A304E2">
      <w:pPr>
        <w:jc w:val="center"/>
        <w:rPr>
          <w:rFonts w:ascii="Times New Roman" w:hAnsi="Times New Roman" w:cs="Times New Roman"/>
          <w:sz w:val="36"/>
          <w:szCs w:val="36"/>
        </w:rPr>
      </w:pPr>
      <w:r w:rsidRPr="00A304E2">
        <w:rPr>
          <w:rFonts w:ascii="Times New Roman" w:hAnsi="Times New Roman" w:cs="Times New Roman"/>
          <w:sz w:val="36"/>
          <w:szCs w:val="36"/>
        </w:rPr>
        <w:t>TANITIM VE BİLGİLENDİRME PROGRAMI</w:t>
      </w:r>
    </w:p>
    <w:p w:rsidR="00C849F0" w:rsidRPr="00A304E2" w:rsidRDefault="00C849F0" w:rsidP="00C849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04E2">
        <w:rPr>
          <w:rFonts w:ascii="Times New Roman" w:hAnsi="Times New Roman" w:cs="Times New Roman"/>
          <w:b/>
          <w:sz w:val="40"/>
          <w:szCs w:val="40"/>
        </w:rPr>
        <w:t>02 EKİM 2023 PAZARTESİ</w:t>
      </w:r>
    </w:p>
    <w:p w:rsidR="00C849F0" w:rsidRPr="00A304E2" w:rsidRDefault="00C849F0" w:rsidP="00C849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04E2">
        <w:rPr>
          <w:rFonts w:ascii="Times New Roman" w:hAnsi="Times New Roman" w:cs="Times New Roman"/>
          <w:b/>
          <w:sz w:val="40"/>
          <w:szCs w:val="40"/>
        </w:rPr>
        <w:t>13:00-16:00</w:t>
      </w:r>
    </w:p>
    <w:p w:rsidR="00C849F0" w:rsidRPr="00A304E2" w:rsidRDefault="00C849F0" w:rsidP="00C849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04E2">
        <w:rPr>
          <w:rFonts w:ascii="Times New Roman" w:hAnsi="Times New Roman" w:cs="Times New Roman"/>
          <w:b/>
          <w:sz w:val="32"/>
          <w:szCs w:val="32"/>
        </w:rPr>
        <w:t>YER: KMÜ ŞEHİT ÖMER HALİS DEMİR KONFERANS SALONU</w:t>
      </w:r>
    </w:p>
    <w:p w:rsidR="00C849F0" w:rsidRPr="00A304E2" w:rsidRDefault="00C849F0" w:rsidP="00C849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04E2">
        <w:rPr>
          <w:rFonts w:ascii="Times New Roman" w:hAnsi="Times New Roman" w:cs="Times New Roman"/>
          <w:b/>
          <w:sz w:val="36"/>
          <w:szCs w:val="36"/>
        </w:rPr>
        <w:t>Tanıtım ve Bilgilendirme Konuşmaları</w:t>
      </w:r>
    </w:p>
    <w:p w:rsidR="00C849F0" w:rsidRDefault="00C849F0" w:rsidP="00C849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49F0">
        <w:rPr>
          <w:rFonts w:ascii="Times New Roman" w:hAnsi="Times New Roman" w:cs="Times New Roman"/>
          <w:sz w:val="28"/>
          <w:szCs w:val="28"/>
        </w:rPr>
        <w:t>Açılış Konuşması-Prof. Dr. Münir OKTAY (Eğitim Fakültesi Dekanı)</w:t>
      </w:r>
    </w:p>
    <w:p w:rsidR="00C849F0" w:rsidRDefault="00C849F0" w:rsidP="00C849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49F0">
        <w:rPr>
          <w:rFonts w:ascii="Times New Roman" w:hAnsi="Times New Roman" w:cs="Times New Roman"/>
          <w:sz w:val="28"/>
          <w:szCs w:val="28"/>
        </w:rPr>
        <w:t>Bağımlılıkla Mücadele- Doç. Dr. Hülya ERCAN</w:t>
      </w:r>
    </w:p>
    <w:p w:rsidR="00C849F0" w:rsidRDefault="00C849F0" w:rsidP="00C849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49F0">
        <w:rPr>
          <w:rFonts w:ascii="Times New Roman" w:hAnsi="Times New Roman" w:cs="Times New Roman"/>
          <w:sz w:val="28"/>
          <w:szCs w:val="28"/>
        </w:rPr>
        <w:t>Tanıtım ve Bilgilendirme</w:t>
      </w:r>
    </w:p>
    <w:p w:rsidR="00C849F0" w:rsidRPr="00C849F0" w:rsidRDefault="00C849F0" w:rsidP="00C849F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49F0">
        <w:rPr>
          <w:rFonts w:ascii="Times New Roman" w:hAnsi="Times New Roman" w:cs="Times New Roman"/>
          <w:sz w:val="28"/>
          <w:szCs w:val="28"/>
        </w:rPr>
        <w:t>Öğrenci İşleri Daire Başkanlığı</w:t>
      </w:r>
    </w:p>
    <w:p w:rsidR="00C849F0" w:rsidRPr="00C849F0" w:rsidRDefault="00C849F0" w:rsidP="00C849F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49F0">
        <w:rPr>
          <w:rFonts w:ascii="Times New Roman" w:hAnsi="Times New Roman" w:cs="Times New Roman"/>
          <w:sz w:val="28"/>
          <w:szCs w:val="28"/>
        </w:rPr>
        <w:t>Bilgi işlem Daire Başkanlığı</w:t>
      </w:r>
    </w:p>
    <w:p w:rsidR="00C849F0" w:rsidRPr="00C849F0" w:rsidRDefault="00C849F0" w:rsidP="00C849F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49F0">
        <w:rPr>
          <w:rFonts w:ascii="Times New Roman" w:hAnsi="Times New Roman" w:cs="Times New Roman"/>
          <w:sz w:val="28"/>
          <w:szCs w:val="28"/>
        </w:rPr>
        <w:t xml:space="preserve">Sağlık Kültür ve Spor Daire Başkanlığı </w:t>
      </w:r>
    </w:p>
    <w:p w:rsidR="00C849F0" w:rsidRPr="00C849F0" w:rsidRDefault="00C849F0" w:rsidP="00C849F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49F0">
        <w:rPr>
          <w:rFonts w:ascii="Times New Roman" w:hAnsi="Times New Roman" w:cs="Times New Roman"/>
          <w:sz w:val="28"/>
          <w:szCs w:val="28"/>
        </w:rPr>
        <w:t>Kütüphane ve Dokümantasyon Daire Başkanlığı</w:t>
      </w:r>
    </w:p>
    <w:p w:rsidR="00C849F0" w:rsidRPr="00C849F0" w:rsidRDefault="00C849F0" w:rsidP="00C849F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49F0">
        <w:rPr>
          <w:rFonts w:ascii="Times New Roman" w:hAnsi="Times New Roman" w:cs="Times New Roman"/>
          <w:sz w:val="28"/>
          <w:szCs w:val="28"/>
        </w:rPr>
        <w:t>Uzem (Uzaktan Eğitim Uyg. ve Arş. M.)</w:t>
      </w:r>
    </w:p>
    <w:p w:rsidR="00C849F0" w:rsidRPr="00C849F0" w:rsidRDefault="00C849F0" w:rsidP="00C849F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49F0">
        <w:rPr>
          <w:rFonts w:ascii="Times New Roman" w:hAnsi="Times New Roman" w:cs="Times New Roman"/>
          <w:sz w:val="28"/>
          <w:szCs w:val="28"/>
        </w:rPr>
        <w:t>Kariyer Planlama Uyg. ve Arş. M.</w:t>
      </w:r>
    </w:p>
    <w:p w:rsidR="00A304E2" w:rsidRPr="00A304E2" w:rsidRDefault="00A304E2" w:rsidP="00A304E2">
      <w:pPr>
        <w:rPr>
          <w:rFonts w:ascii="Times New Roman" w:hAnsi="Times New Roman" w:cs="Times New Roman"/>
          <w:b/>
          <w:sz w:val="24"/>
          <w:szCs w:val="24"/>
        </w:rPr>
      </w:pPr>
      <w:r w:rsidRPr="00A304E2">
        <w:rPr>
          <w:rFonts w:ascii="Times New Roman" w:hAnsi="Times New Roman" w:cs="Times New Roman"/>
          <w:b/>
          <w:sz w:val="24"/>
          <w:szCs w:val="24"/>
        </w:rPr>
        <w:t>Sevgili Öğrencilerimiz!</w:t>
      </w:r>
    </w:p>
    <w:p w:rsidR="00A304E2" w:rsidRPr="00A304E2" w:rsidRDefault="00756EEE" w:rsidP="00A30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 Ekim Salı günü saat 14:00’ de </w:t>
      </w:r>
      <w:r w:rsidR="00A304E2" w:rsidRPr="00A304E2">
        <w:rPr>
          <w:rFonts w:ascii="Times New Roman" w:hAnsi="Times New Roman" w:cs="Times New Roman"/>
          <w:sz w:val="24"/>
          <w:szCs w:val="24"/>
        </w:rPr>
        <w:t xml:space="preserve"> Eğitim Fakültesi birinci sınıf öğrencilerine yönelik her bir bölüm için ayrı uyum ve tanıtım programları düzenlenecektir. Programlara ilişkin tarih, saat ve derslik bilgisine aşağıda yer verilmiştir.</w:t>
      </w:r>
    </w:p>
    <w:tbl>
      <w:tblPr>
        <w:tblStyle w:val="TabloKlavuzu1"/>
        <w:tblW w:w="8773" w:type="dxa"/>
        <w:tblLook w:val="04A0" w:firstRow="1" w:lastRow="0" w:firstColumn="1" w:lastColumn="0" w:noHBand="0" w:noVBand="1"/>
      </w:tblPr>
      <w:tblGrid>
        <w:gridCol w:w="3982"/>
        <w:gridCol w:w="1778"/>
        <w:gridCol w:w="743"/>
        <w:gridCol w:w="904"/>
        <w:gridCol w:w="1366"/>
      </w:tblGrid>
      <w:tr w:rsidR="00A304E2" w:rsidRPr="00A304E2" w:rsidTr="00A304E2">
        <w:trPr>
          <w:trHeight w:val="395"/>
        </w:trPr>
        <w:tc>
          <w:tcPr>
            <w:tcW w:w="0" w:type="auto"/>
            <w:shd w:val="clear" w:color="auto" w:fill="D99594" w:themeFill="accent2" w:themeFillTint="99"/>
          </w:tcPr>
          <w:p w:rsidR="00A304E2" w:rsidRPr="00A304E2" w:rsidRDefault="00A304E2" w:rsidP="00A304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304E2">
              <w:rPr>
                <w:rFonts w:ascii="Calibri" w:eastAsia="Calibri" w:hAnsi="Calibri" w:cs="Times New Roman"/>
                <w:b/>
              </w:rPr>
              <w:t>Bölüm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A304E2" w:rsidRPr="00A304E2" w:rsidRDefault="00A304E2" w:rsidP="00A304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304E2">
              <w:rPr>
                <w:rFonts w:ascii="Calibri" w:eastAsia="Calibri" w:hAnsi="Calibri" w:cs="Times New Roman"/>
                <w:b/>
              </w:rPr>
              <w:t>Tarih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A304E2" w:rsidRPr="00A304E2" w:rsidRDefault="00A304E2" w:rsidP="00A304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304E2">
              <w:rPr>
                <w:rFonts w:ascii="Calibri" w:eastAsia="Calibri" w:hAnsi="Calibri" w:cs="Times New Roman"/>
                <w:b/>
              </w:rPr>
              <w:t>Gün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A304E2" w:rsidRPr="00A304E2" w:rsidRDefault="00A304E2" w:rsidP="00A304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304E2">
              <w:rPr>
                <w:rFonts w:ascii="Calibri" w:eastAsia="Calibri" w:hAnsi="Calibri" w:cs="Times New Roman"/>
                <w:b/>
              </w:rPr>
              <w:t>Saat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A304E2" w:rsidRPr="00A304E2" w:rsidRDefault="00A304E2" w:rsidP="00A304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304E2">
              <w:rPr>
                <w:rFonts w:ascii="Calibri" w:eastAsia="Calibri" w:hAnsi="Calibri" w:cs="Times New Roman"/>
                <w:b/>
              </w:rPr>
              <w:t>Derslik</w:t>
            </w:r>
          </w:p>
        </w:tc>
      </w:tr>
      <w:tr w:rsidR="00A304E2" w:rsidRPr="00A304E2" w:rsidTr="00A304E2">
        <w:trPr>
          <w:trHeight w:val="395"/>
        </w:trPr>
        <w:tc>
          <w:tcPr>
            <w:tcW w:w="0" w:type="auto"/>
            <w:shd w:val="clear" w:color="auto" w:fill="DAEEF3" w:themeFill="accent5" w:themeFillTint="33"/>
          </w:tcPr>
          <w:p w:rsidR="00A304E2" w:rsidRPr="00A304E2" w:rsidRDefault="00A304E2" w:rsidP="00A304E2">
            <w:pPr>
              <w:tabs>
                <w:tab w:val="left" w:pos="267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4E2">
              <w:rPr>
                <w:rFonts w:ascii="Times New Roman" w:eastAsia="Calibri" w:hAnsi="Times New Roman" w:cs="Times New Roman"/>
                <w:sz w:val="20"/>
                <w:szCs w:val="20"/>
              </w:rPr>
              <w:t>Okul Öncesi Öğretmenliği</w:t>
            </w:r>
            <w:r w:rsidRPr="00A304E2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A304E2" w:rsidRPr="00A304E2" w:rsidRDefault="00A304E2" w:rsidP="00A304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 Ekim 2023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A304E2" w:rsidRPr="00A304E2" w:rsidRDefault="00A304E2" w:rsidP="00A304E2">
            <w:pPr>
              <w:jc w:val="center"/>
              <w:rPr>
                <w:rFonts w:ascii="Calibri" w:eastAsia="Calibri" w:hAnsi="Calibri" w:cs="Times New Roman"/>
              </w:rPr>
            </w:pPr>
            <w:r w:rsidRPr="00A304E2">
              <w:rPr>
                <w:rFonts w:ascii="Calibri" w:eastAsia="Calibri" w:hAnsi="Calibri" w:cs="Times New Roman"/>
              </w:rPr>
              <w:t>Salı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A304E2" w:rsidRPr="00A304E2" w:rsidRDefault="00A304E2" w:rsidP="00A304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14:00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A304E2" w:rsidRPr="00A304E2" w:rsidRDefault="00A304E2" w:rsidP="00A304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AMFİ-218</w:t>
            </w:r>
          </w:p>
        </w:tc>
      </w:tr>
      <w:tr w:rsidR="00A304E2" w:rsidRPr="00A304E2" w:rsidTr="00A304E2">
        <w:trPr>
          <w:trHeight w:val="372"/>
        </w:trPr>
        <w:tc>
          <w:tcPr>
            <w:tcW w:w="0" w:type="auto"/>
            <w:shd w:val="clear" w:color="auto" w:fill="E5DFEC" w:themeFill="accent4" w:themeFillTint="33"/>
          </w:tcPr>
          <w:p w:rsidR="00A304E2" w:rsidRPr="00A304E2" w:rsidRDefault="00A304E2" w:rsidP="00A304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4E2">
              <w:rPr>
                <w:rFonts w:ascii="Times New Roman" w:eastAsia="Calibri" w:hAnsi="Times New Roman" w:cs="Times New Roman"/>
                <w:sz w:val="20"/>
                <w:szCs w:val="20"/>
              </w:rPr>
              <w:t>Rehberlik ve Psikolojik Danışmanlık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A304E2" w:rsidRPr="00A304E2" w:rsidRDefault="00A304E2" w:rsidP="005C631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 Ekim 2023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A304E2" w:rsidRPr="00A304E2" w:rsidRDefault="00A304E2" w:rsidP="005C631F">
            <w:pPr>
              <w:jc w:val="center"/>
              <w:rPr>
                <w:rFonts w:ascii="Calibri" w:eastAsia="Calibri" w:hAnsi="Calibri" w:cs="Times New Roman"/>
              </w:rPr>
            </w:pPr>
            <w:r w:rsidRPr="00A304E2">
              <w:rPr>
                <w:rFonts w:ascii="Calibri" w:eastAsia="Calibri" w:hAnsi="Calibri" w:cs="Times New Roman"/>
              </w:rPr>
              <w:t>Salı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A304E2" w:rsidRPr="00A304E2" w:rsidRDefault="00A304E2" w:rsidP="005C631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14:00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A304E2" w:rsidRPr="00A304E2" w:rsidRDefault="00A304E2" w:rsidP="00A304E2">
            <w:pPr>
              <w:jc w:val="center"/>
              <w:rPr>
                <w:rFonts w:ascii="Calibri" w:eastAsia="Calibri" w:hAnsi="Calibri" w:cs="Times New Roman"/>
              </w:rPr>
            </w:pPr>
            <w:r w:rsidRPr="00A304E2">
              <w:rPr>
                <w:rFonts w:ascii="Calibri" w:eastAsia="Calibri" w:hAnsi="Calibri" w:cs="Times New Roman"/>
              </w:rPr>
              <w:t>AMFİ-317</w:t>
            </w:r>
          </w:p>
        </w:tc>
      </w:tr>
      <w:tr w:rsidR="00A304E2" w:rsidRPr="00A304E2" w:rsidTr="00A304E2">
        <w:trPr>
          <w:trHeight w:val="395"/>
        </w:trPr>
        <w:tc>
          <w:tcPr>
            <w:tcW w:w="0" w:type="auto"/>
            <w:shd w:val="clear" w:color="auto" w:fill="EAF1DD" w:themeFill="accent3" w:themeFillTint="33"/>
          </w:tcPr>
          <w:p w:rsidR="00A304E2" w:rsidRPr="00A304E2" w:rsidRDefault="00A304E2" w:rsidP="00A304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4E2">
              <w:rPr>
                <w:rFonts w:ascii="Times New Roman" w:eastAsia="Calibri" w:hAnsi="Times New Roman" w:cs="Times New Roman"/>
                <w:sz w:val="20"/>
                <w:szCs w:val="20"/>
              </w:rPr>
              <w:t>Sınıf Öğretmenliği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A304E2" w:rsidRPr="00A304E2" w:rsidRDefault="00A304E2" w:rsidP="005C631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 Ekim 2023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A304E2" w:rsidRPr="00A304E2" w:rsidRDefault="00A304E2" w:rsidP="005C631F">
            <w:pPr>
              <w:jc w:val="center"/>
              <w:rPr>
                <w:rFonts w:ascii="Calibri" w:eastAsia="Calibri" w:hAnsi="Calibri" w:cs="Times New Roman"/>
              </w:rPr>
            </w:pPr>
            <w:r w:rsidRPr="00A304E2">
              <w:rPr>
                <w:rFonts w:ascii="Calibri" w:eastAsia="Calibri" w:hAnsi="Calibri" w:cs="Times New Roman"/>
              </w:rPr>
              <w:t>Salı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A304E2" w:rsidRPr="00A304E2" w:rsidRDefault="00A304E2" w:rsidP="005C631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14:00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A304E2" w:rsidRPr="00A304E2" w:rsidRDefault="00A304E2" w:rsidP="00A304E2">
            <w:pPr>
              <w:jc w:val="center"/>
              <w:rPr>
                <w:rFonts w:ascii="Calibri" w:eastAsia="Calibri" w:hAnsi="Calibri" w:cs="Times New Roman"/>
              </w:rPr>
            </w:pPr>
            <w:r w:rsidRPr="00A304E2">
              <w:rPr>
                <w:rFonts w:ascii="Calibri" w:eastAsia="Calibri" w:hAnsi="Calibri" w:cs="Times New Roman"/>
              </w:rPr>
              <w:t>AMFİ-202</w:t>
            </w:r>
          </w:p>
        </w:tc>
      </w:tr>
      <w:tr w:rsidR="00A304E2" w:rsidRPr="00A304E2" w:rsidTr="00A304E2">
        <w:trPr>
          <w:trHeight w:val="372"/>
        </w:trPr>
        <w:tc>
          <w:tcPr>
            <w:tcW w:w="0" w:type="auto"/>
            <w:shd w:val="clear" w:color="auto" w:fill="B2A1C7" w:themeFill="accent4" w:themeFillTint="99"/>
          </w:tcPr>
          <w:p w:rsidR="00A304E2" w:rsidRPr="00A304E2" w:rsidRDefault="00A304E2" w:rsidP="00A304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4E2">
              <w:rPr>
                <w:rFonts w:ascii="Times New Roman" w:eastAsia="Calibri" w:hAnsi="Times New Roman" w:cs="Times New Roman"/>
                <w:sz w:val="20"/>
                <w:szCs w:val="20"/>
              </w:rPr>
              <w:t>İlköğretim Matematik Öğretmenliği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:rsidR="00A304E2" w:rsidRPr="00A304E2" w:rsidRDefault="00A304E2" w:rsidP="005C631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 Ekim 2023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:rsidR="00A304E2" w:rsidRPr="00A304E2" w:rsidRDefault="00A304E2" w:rsidP="005C631F">
            <w:pPr>
              <w:jc w:val="center"/>
              <w:rPr>
                <w:rFonts w:ascii="Calibri" w:eastAsia="Calibri" w:hAnsi="Calibri" w:cs="Times New Roman"/>
              </w:rPr>
            </w:pPr>
            <w:r w:rsidRPr="00A304E2">
              <w:rPr>
                <w:rFonts w:ascii="Calibri" w:eastAsia="Calibri" w:hAnsi="Calibri" w:cs="Times New Roman"/>
              </w:rPr>
              <w:t>Salı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:rsidR="00A304E2" w:rsidRPr="00A304E2" w:rsidRDefault="00A304E2" w:rsidP="005C631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14:00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:rsidR="00A304E2" w:rsidRPr="00A304E2" w:rsidRDefault="00A304E2" w:rsidP="00A304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AMFİ-115</w:t>
            </w:r>
          </w:p>
        </w:tc>
      </w:tr>
      <w:tr w:rsidR="00A304E2" w:rsidRPr="00A304E2" w:rsidTr="00A304E2">
        <w:trPr>
          <w:trHeight w:val="395"/>
        </w:trPr>
        <w:tc>
          <w:tcPr>
            <w:tcW w:w="0" w:type="auto"/>
            <w:shd w:val="clear" w:color="auto" w:fill="FABF8F" w:themeFill="accent6" w:themeFillTint="99"/>
          </w:tcPr>
          <w:p w:rsidR="00A304E2" w:rsidRPr="00A304E2" w:rsidRDefault="00A304E2" w:rsidP="00A304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4E2">
              <w:rPr>
                <w:rFonts w:ascii="Times New Roman" w:eastAsia="Calibri" w:hAnsi="Times New Roman" w:cs="Times New Roman"/>
                <w:sz w:val="20"/>
                <w:szCs w:val="20"/>
              </w:rPr>
              <w:t>Türkçe Öğretmenliği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A304E2" w:rsidRPr="00A304E2" w:rsidRDefault="00A304E2" w:rsidP="005C631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 Ekim 2023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A304E2" w:rsidRPr="00A304E2" w:rsidRDefault="00A304E2" w:rsidP="005C631F">
            <w:pPr>
              <w:jc w:val="center"/>
              <w:rPr>
                <w:rFonts w:ascii="Calibri" w:eastAsia="Calibri" w:hAnsi="Calibri" w:cs="Times New Roman"/>
              </w:rPr>
            </w:pPr>
            <w:r w:rsidRPr="00A304E2">
              <w:rPr>
                <w:rFonts w:ascii="Calibri" w:eastAsia="Calibri" w:hAnsi="Calibri" w:cs="Times New Roman"/>
              </w:rPr>
              <w:t>Salı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A304E2" w:rsidRPr="00A304E2" w:rsidRDefault="00A304E2" w:rsidP="005C631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14:00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A304E2" w:rsidRPr="00A304E2" w:rsidRDefault="00315319" w:rsidP="00A304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AMFİ-318</w:t>
            </w:r>
          </w:p>
        </w:tc>
      </w:tr>
      <w:tr w:rsidR="00A304E2" w:rsidRPr="00A304E2" w:rsidTr="00A304E2">
        <w:trPr>
          <w:trHeight w:val="372"/>
        </w:trPr>
        <w:tc>
          <w:tcPr>
            <w:tcW w:w="0" w:type="auto"/>
            <w:shd w:val="clear" w:color="auto" w:fill="365F91" w:themeFill="accent1" w:themeFillShade="BF"/>
          </w:tcPr>
          <w:p w:rsidR="00A304E2" w:rsidRPr="00A304E2" w:rsidRDefault="00A304E2" w:rsidP="00A304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4E2">
              <w:rPr>
                <w:rFonts w:ascii="Times New Roman" w:eastAsia="Calibri" w:hAnsi="Times New Roman" w:cs="Times New Roman"/>
                <w:sz w:val="20"/>
                <w:szCs w:val="20"/>
              </w:rPr>
              <w:t>Özel Eğitim Öğretmenliği</w:t>
            </w:r>
          </w:p>
        </w:tc>
        <w:tc>
          <w:tcPr>
            <w:tcW w:w="0" w:type="auto"/>
            <w:shd w:val="clear" w:color="auto" w:fill="365F91" w:themeFill="accent1" w:themeFillShade="BF"/>
          </w:tcPr>
          <w:p w:rsidR="00A304E2" w:rsidRPr="00A304E2" w:rsidRDefault="00A304E2" w:rsidP="005C631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 Ekim 2023</w:t>
            </w:r>
          </w:p>
        </w:tc>
        <w:tc>
          <w:tcPr>
            <w:tcW w:w="0" w:type="auto"/>
            <w:shd w:val="clear" w:color="auto" w:fill="365F91" w:themeFill="accent1" w:themeFillShade="BF"/>
          </w:tcPr>
          <w:p w:rsidR="00A304E2" w:rsidRPr="00A304E2" w:rsidRDefault="00A304E2" w:rsidP="005C631F">
            <w:pPr>
              <w:jc w:val="center"/>
              <w:rPr>
                <w:rFonts w:ascii="Calibri" w:eastAsia="Calibri" w:hAnsi="Calibri" w:cs="Times New Roman"/>
              </w:rPr>
            </w:pPr>
            <w:r w:rsidRPr="00A304E2">
              <w:rPr>
                <w:rFonts w:ascii="Calibri" w:eastAsia="Calibri" w:hAnsi="Calibri" w:cs="Times New Roman"/>
              </w:rPr>
              <w:t>Salı</w:t>
            </w:r>
          </w:p>
        </w:tc>
        <w:tc>
          <w:tcPr>
            <w:tcW w:w="0" w:type="auto"/>
            <w:shd w:val="clear" w:color="auto" w:fill="365F91" w:themeFill="accent1" w:themeFillShade="BF"/>
          </w:tcPr>
          <w:p w:rsidR="00A304E2" w:rsidRPr="00A304E2" w:rsidRDefault="00A304E2" w:rsidP="005C631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14:00</w:t>
            </w:r>
          </w:p>
        </w:tc>
        <w:tc>
          <w:tcPr>
            <w:tcW w:w="0" w:type="auto"/>
            <w:shd w:val="clear" w:color="auto" w:fill="365F91" w:themeFill="accent1" w:themeFillShade="BF"/>
          </w:tcPr>
          <w:p w:rsidR="00A304E2" w:rsidRPr="00A304E2" w:rsidRDefault="00A304E2" w:rsidP="00A304E2">
            <w:pPr>
              <w:jc w:val="center"/>
              <w:rPr>
                <w:rFonts w:ascii="Calibri" w:eastAsia="Calibri" w:hAnsi="Calibri" w:cs="Times New Roman"/>
              </w:rPr>
            </w:pPr>
            <w:r w:rsidRPr="00A304E2">
              <w:rPr>
                <w:rFonts w:ascii="Calibri" w:eastAsia="Calibri" w:hAnsi="Calibri" w:cs="Times New Roman"/>
              </w:rPr>
              <w:t>D-215</w:t>
            </w:r>
          </w:p>
        </w:tc>
      </w:tr>
      <w:tr w:rsidR="00A304E2" w:rsidRPr="00A304E2" w:rsidTr="00A304E2">
        <w:trPr>
          <w:trHeight w:val="372"/>
        </w:trPr>
        <w:tc>
          <w:tcPr>
            <w:tcW w:w="0" w:type="auto"/>
            <w:shd w:val="clear" w:color="auto" w:fill="9BBB59" w:themeFill="accent3"/>
          </w:tcPr>
          <w:p w:rsidR="00A304E2" w:rsidRPr="00A304E2" w:rsidRDefault="00A304E2" w:rsidP="00A304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4E2">
              <w:rPr>
                <w:rFonts w:ascii="Times New Roman" w:eastAsia="Calibri" w:hAnsi="Times New Roman" w:cs="Times New Roman"/>
                <w:sz w:val="20"/>
                <w:szCs w:val="20"/>
              </w:rPr>
              <w:t>Fen Bilgisi Öğretmenliği</w:t>
            </w:r>
          </w:p>
        </w:tc>
        <w:tc>
          <w:tcPr>
            <w:tcW w:w="0" w:type="auto"/>
            <w:shd w:val="clear" w:color="auto" w:fill="9BBB59" w:themeFill="accent3"/>
          </w:tcPr>
          <w:p w:rsidR="00A304E2" w:rsidRPr="00A304E2" w:rsidRDefault="00A304E2" w:rsidP="005C631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 Ekim 2023</w:t>
            </w:r>
          </w:p>
        </w:tc>
        <w:tc>
          <w:tcPr>
            <w:tcW w:w="0" w:type="auto"/>
            <w:shd w:val="clear" w:color="auto" w:fill="9BBB59" w:themeFill="accent3"/>
          </w:tcPr>
          <w:p w:rsidR="00A304E2" w:rsidRPr="00A304E2" w:rsidRDefault="00A304E2" w:rsidP="005C631F">
            <w:pPr>
              <w:jc w:val="center"/>
              <w:rPr>
                <w:rFonts w:ascii="Calibri" w:eastAsia="Calibri" w:hAnsi="Calibri" w:cs="Times New Roman"/>
              </w:rPr>
            </w:pPr>
            <w:r w:rsidRPr="00A304E2">
              <w:rPr>
                <w:rFonts w:ascii="Calibri" w:eastAsia="Calibri" w:hAnsi="Calibri" w:cs="Times New Roman"/>
              </w:rPr>
              <w:t>Salı</w:t>
            </w:r>
          </w:p>
        </w:tc>
        <w:tc>
          <w:tcPr>
            <w:tcW w:w="0" w:type="auto"/>
            <w:shd w:val="clear" w:color="auto" w:fill="9BBB59" w:themeFill="accent3"/>
          </w:tcPr>
          <w:p w:rsidR="00A304E2" w:rsidRPr="00A304E2" w:rsidRDefault="00A304E2" w:rsidP="005C631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14:00</w:t>
            </w:r>
          </w:p>
        </w:tc>
        <w:tc>
          <w:tcPr>
            <w:tcW w:w="0" w:type="auto"/>
            <w:shd w:val="clear" w:color="auto" w:fill="9BBB59" w:themeFill="accent3"/>
          </w:tcPr>
          <w:p w:rsidR="00A304E2" w:rsidRPr="00A304E2" w:rsidRDefault="00A304E2" w:rsidP="00A304E2">
            <w:pPr>
              <w:jc w:val="center"/>
              <w:rPr>
                <w:rFonts w:ascii="Calibri" w:eastAsia="Calibri" w:hAnsi="Calibri" w:cs="Times New Roman"/>
              </w:rPr>
            </w:pPr>
            <w:r w:rsidRPr="00A304E2">
              <w:rPr>
                <w:rFonts w:ascii="Calibri" w:eastAsia="Calibri" w:hAnsi="Calibri" w:cs="Times New Roman"/>
              </w:rPr>
              <w:t>D-204</w:t>
            </w:r>
          </w:p>
        </w:tc>
      </w:tr>
    </w:tbl>
    <w:p w:rsidR="00A304E2" w:rsidRPr="00C849F0" w:rsidRDefault="00A304E2" w:rsidP="00C849F0">
      <w:pPr>
        <w:rPr>
          <w:rFonts w:ascii="Times New Roman" w:hAnsi="Times New Roman" w:cs="Times New Roman"/>
          <w:sz w:val="28"/>
          <w:szCs w:val="28"/>
        </w:rPr>
      </w:pPr>
    </w:p>
    <w:sectPr w:rsidR="00A304E2" w:rsidRPr="00C84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CA9"/>
    <w:multiLevelType w:val="hybridMultilevel"/>
    <w:tmpl w:val="9B82413A"/>
    <w:lvl w:ilvl="0" w:tplc="041F000F">
      <w:start w:val="1"/>
      <w:numFmt w:val="decimal"/>
      <w:lvlText w:val="%1."/>
      <w:lvlJc w:val="left"/>
      <w:pPr>
        <w:ind w:left="2445" w:hanging="360"/>
      </w:pPr>
    </w:lvl>
    <w:lvl w:ilvl="1" w:tplc="041F0019" w:tentative="1">
      <w:start w:val="1"/>
      <w:numFmt w:val="lowerLetter"/>
      <w:lvlText w:val="%2."/>
      <w:lvlJc w:val="left"/>
      <w:pPr>
        <w:ind w:left="3165" w:hanging="360"/>
      </w:pPr>
    </w:lvl>
    <w:lvl w:ilvl="2" w:tplc="041F001B" w:tentative="1">
      <w:start w:val="1"/>
      <w:numFmt w:val="lowerRoman"/>
      <w:lvlText w:val="%3."/>
      <w:lvlJc w:val="right"/>
      <w:pPr>
        <w:ind w:left="3885" w:hanging="180"/>
      </w:pPr>
    </w:lvl>
    <w:lvl w:ilvl="3" w:tplc="041F000F" w:tentative="1">
      <w:start w:val="1"/>
      <w:numFmt w:val="decimal"/>
      <w:lvlText w:val="%4."/>
      <w:lvlJc w:val="left"/>
      <w:pPr>
        <w:ind w:left="4605" w:hanging="360"/>
      </w:pPr>
    </w:lvl>
    <w:lvl w:ilvl="4" w:tplc="041F0019" w:tentative="1">
      <w:start w:val="1"/>
      <w:numFmt w:val="lowerLetter"/>
      <w:lvlText w:val="%5."/>
      <w:lvlJc w:val="left"/>
      <w:pPr>
        <w:ind w:left="5325" w:hanging="360"/>
      </w:pPr>
    </w:lvl>
    <w:lvl w:ilvl="5" w:tplc="041F001B" w:tentative="1">
      <w:start w:val="1"/>
      <w:numFmt w:val="lowerRoman"/>
      <w:lvlText w:val="%6."/>
      <w:lvlJc w:val="right"/>
      <w:pPr>
        <w:ind w:left="6045" w:hanging="180"/>
      </w:pPr>
    </w:lvl>
    <w:lvl w:ilvl="6" w:tplc="041F000F" w:tentative="1">
      <w:start w:val="1"/>
      <w:numFmt w:val="decimal"/>
      <w:lvlText w:val="%7."/>
      <w:lvlJc w:val="left"/>
      <w:pPr>
        <w:ind w:left="6765" w:hanging="360"/>
      </w:pPr>
    </w:lvl>
    <w:lvl w:ilvl="7" w:tplc="041F0019" w:tentative="1">
      <w:start w:val="1"/>
      <w:numFmt w:val="lowerLetter"/>
      <w:lvlText w:val="%8."/>
      <w:lvlJc w:val="left"/>
      <w:pPr>
        <w:ind w:left="7485" w:hanging="360"/>
      </w:pPr>
    </w:lvl>
    <w:lvl w:ilvl="8" w:tplc="041F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 w15:restartNumberingAfterBreak="0">
    <w:nsid w:val="1B7875A8"/>
    <w:multiLevelType w:val="hybridMultilevel"/>
    <w:tmpl w:val="10C4AB1E"/>
    <w:lvl w:ilvl="0" w:tplc="041F0005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 w15:restartNumberingAfterBreak="0">
    <w:nsid w:val="58736BA7"/>
    <w:multiLevelType w:val="hybridMultilevel"/>
    <w:tmpl w:val="7AAC76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F0"/>
    <w:rsid w:val="00036802"/>
    <w:rsid w:val="0024763D"/>
    <w:rsid w:val="00315319"/>
    <w:rsid w:val="006575AE"/>
    <w:rsid w:val="00756EEE"/>
    <w:rsid w:val="00A304E2"/>
    <w:rsid w:val="00C849F0"/>
    <w:rsid w:val="00C9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E6853-A3E5-44CE-89F2-AF9AC655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49F0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A3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A3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ibrahim yazar</dc:creator>
  <cp:lastModifiedBy>KMU</cp:lastModifiedBy>
  <cp:revision>2</cp:revision>
  <dcterms:created xsi:type="dcterms:W3CDTF">2023-09-28T05:48:00Z</dcterms:created>
  <dcterms:modified xsi:type="dcterms:W3CDTF">2023-09-28T05:48:00Z</dcterms:modified>
</cp:coreProperties>
</file>