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:rsidR="006F1B17" w:rsidRPr="00B63EC6" w:rsidRDefault="006C37DD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</w:t>
            </w:r>
            <w:proofErr w:type="gramEnd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7B316C">
              <w:rPr>
                <w:rFonts w:ascii="Times New Roman" w:hAnsi="Times New Roman"/>
                <w:sz w:val="20"/>
                <w:szCs w:val="20"/>
              </w:rPr>
              <w:t>*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r w:rsidR="00BC1152">
              <w:rPr>
                <w:rFonts w:ascii="Times New Roman" w:hAnsi="Times New Roman"/>
                <w:sz w:val="20"/>
                <w:szCs w:val="20"/>
              </w:rPr>
              <w:t>olduğunu beyan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</w:t>
            </w:r>
            <w:r w:rsidR="00BC1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r w:rsidR="00BC11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tespiti halinde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BC11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eşdeğerliğin iptal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</w:t>
            </w:r>
            <w:proofErr w:type="gramStart"/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8B1081" w:rsidRDefault="002D082C" w:rsidP="008B1081">
            <w:pPr>
              <w:spacing w:line="25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05"/>
        <w:gridCol w:w="709"/>
        <w:gridCol w:w="775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B80572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0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09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7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B80572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B80572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B80572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SOYADI :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 xml:space="preserve"> :…</w:t>
      </w:r>
      <w:proofErr w:type="gramEnd"/>
      <w:r w:rsidRPr="00A54560">
        <w:rPr>
          <w:rFonts w:ascii="Times New Roman" w:hAnsi="Times New Roman" w:cs="Times New Roman"/>
          <w:sz w:val="20"/>
          <w:szCs w:val="20"/>
        </w:rPr>
        <w:t>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p w:rsidR="007B316C" w:rsidRDefault="007B316C" w:rsidP="00A54560">
      <w:pPr>
        <w:jc w:val="right"/>
        <w:rPr>
          <w:rFonts w:ascii="Times New Roman" w:hAnsi="Times New Roman" w:cs="Times New Roman"/>
          <w:b/>
          <w:sz w:val="22"/>
        </w:rPr>
      </w:pPr>
    </w:p>
    <w:p w:rsidR="007B316C" w:rsidRPr="007B316C" w:rsidRDefault="007B316C" w:rsidP="007B316C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B316C">
        <w:rPr>
          <w:b/>
          <w:sz w:val="20"/>
          <w:szCs w:val="20"/>
        </w:rPr>
        <w:t xml:space="preserve">* Yaz Okulu ile ilgili </w:t>
      </w:r>
      <w:r w:rsidRPr="007B316C">
        <w:rPr>
          <w:rFonts w:ascii="Times New Roman" w:hAnsi="Times New Roman"/>
          <w:b/>
          <w:sz w:val="20"/>
          <w:szCs w:val="20"/>
        </w:rPr>
        <w:t>21.09.2017 tarih ve 12-2017/112 sayılı kararı</w:t>
      </w:r>
      <w:r w:rsidRPr="007B316C">
        <w:rPr>
          <w:b/>
          <w:sz w:val="20"/>
          <w:szCs w:val="20"/>
        </w:rPr>
        <w:t xml:space="preserve"> Senato Kararı</w:t>
      </w:r>
    </w:p>
    <w:p w:rsidR="007B316C" w:rsidRPr="007B316C" w:rsidRDefault="007B316C" w:rsidP="007B316C">
      <w:pPr>
        <w:tabs>
          <w:tab w:val="left" w:pos="3825"/>
        </w:tabs>
        <w:spacing w:line="250" w:lineRule="atLeast"/>
        <w:jc w:val="both"/>
        <w:rPr>
          <w:sz w:val="20"/>
          <w:szCs w:val="20"/>
        </w:rPr>
      </w:pPr>
      <w:r w:rsidRPr="007B316C">
        <w:rPr>
          <w:b/>
          <w:sz w:val="20"/>
          <w:szCs w:val="20"/>
        </w:rPr>
        <w:lastRenderedPageBreak/>
        <w:t>1.</w:t>
      </w:r>
      <w:r w:rsidRPr="007B316C">
        <w:rPr>
          <w:sz w:val="20"/>
          <w:szCs w:val="20"/>
        </w:rPr>
        <w:t xml:space="preserve"> Öğrencilerin kayıt olduğu yıldaki, diploma programının taban puanından daha yüksek olan eşdeğer programların bulunduğu üniversitelere başvuru yapabilmelerine, </w:t>
      </w:r>
    </w:p>
    <w:p w:rsidR="007B316C" w:rsidRPr="007B316C" w:rsidRDefault="007B316C" w:rsidP="007B316C">
      <w:pPr>
        <w:tabs>
          <w:tab w:val="left" w:pos="3825"/>
        </w:tabs>
        <w:spacing w:line="250" w:lineRule="atLeast"/>
        <w:jc w:val="both"/>
        <w:rPr>
          <w:sz w:val="20"/>
          <w:szCs w:val="20"/>
        </w:rPr>
      </w:pPr>
      <w:r w:rsidRPr="007B316C">
        <w:rPr>
          <w:b/>
          <w:sz w:val="20"/>
          <w:szCs w:val="20"/>
        </w:rPr>
        <w:t>2.</w:t>
      </w:r>
      <w:r w:rsidRPr="007B316C">
        <w:rPr>
          <w:sz w:val="20"/>
          <w:szCs w:val="20"/>
        </w:rPr>
        <w:t xml:space="preserve"> Öğrencilerin yaz okulu kapsamında ilk defa, tekrar, not yükseltmek amacıyla alacakları dersler ile 3.00 genel not ortalamasını sağlamaları şartıyla bir üst sınıftan alacağı derslerden, müfredatta yer alan 3 (üç) derse kadar ders alabilmelerine, </w:t>
      </w:r>
    </w:p>
    <w:p w:rsidR="007B316C" w:rsidRPr="007B316C" w:rsidRDefault="007B316C" w:rsidP="007B316C">
      <w:pPr>
        <w:rPr>
          <w:rFonts w:ascii="Times New Roman" w:hAnsi="Times New Roman" w:cs="Times New Roman"/>
          <w:b/>
          <w:sz w:val="20"/>
          <w:szCs w:val="20"/>
        </w:rPr>
      </w:pPr>
      <w:r w:rsidRPr="007B316C">
        <w:rPr>
          <w:b/>
          <w:sz w:val="20"/>
          <w:szCs w:val="20"/>
        </w:rPr>
        <w:t>3.</w:t>
      </w:r>
      <w:r w:rsidRPr="007B316C">
        <w:rPr>
          <w:sz w:val="20"/>
          <w:szCs w:val="20"/>
        </w:rPr>
        <w:t xml:space="preserve"> Öğrencilerin yaz okulu kapsamında almak istedikleri derslerin içerikleri ilgili bölüm kurulu tarafından incelenip karara bağlanması halinde ders alabilir.</w:t>
      </w:r>
    </w:p>
    <w:sectPr w:rsidR="007B316C" w:rsidRPr="007B316C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7DD" w:rsidRDefault="006C37DD" w:rsidP="00896AA9">
      <w:r>
        <w:separator/>
      </w:r>
    </w:p>
  </w:endnote>
  <w:endnote w:type="continuationSeparator" w:id="0">
    <w:p w:rsidR="006C37DD" w:rsidRDefault="006C37DD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7DD" w:rsidRDefault="006C37DD" w:rsidP="00896AA9">
      <w:r>
        <w:separator/>
      </w:r>
    </w:p>
  </w:footnote>
  <w:footnote w:type="continuationSeparator" w:id="0">
    <w:p w:rsidR="006C37DD" w:rsidRDefault="006C37DD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37DD"/>
    <w:rsid w:val="006C72A6"/>
    <w:rsid w:val="006D1BDB"/>
    <w:rsid w:val="006D2D31"/>
    <w:rsid w:val="006F1B17"/>
    <w:rsid w:val="00723107"/>
    <w:rsid w:val="00795E8F"/>
    <w:rsid w:val="007A6CD9"/>
    <w:rsid w:val="007B316C"/>
    <w:rsid w:val="007C3532"/>
    <w:rsid w:val="007F22EF"/>
    <w:rsid w:val="00800AD8"/>
    <w:rsid w:val="008441FF"/>
    <w:rsid w:val="00845C64"/>
    <w:rsid w:val="00861C8A"/>
    <w:rsid w:val="0089686D"/>
    <w:rsid w:val="00896AA9"/>
    <w:rsid w:val="008B1081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0572"/>
    <w:rsid w:val="00B835A5"/>
    <w:rsid w:val="00BC1152"/>
    <w:rsid w:val="00BC33DB"/>
    <w:rsid w:val="00BD6338"/>
    <w:rsid w:val="00C71AE9"/>
    <w:rsid w:val="00C81222"/>
    <w:rsid w:val="00C96636"/>
    <w:rsid w:val="00CA02ED"/>
    <w:rsid w:val="00D102DF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D6D4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Reviewer</cp:lastModifiedBy>
  <cp:revision>32</cp:revision>
  <cp:lastPrinted>2018-06-05T07:25:00Z</cp:lastPrinted>
  <dcterms:created xsi:type="dcterms:W3CDTF">2017-05-31T08:26:00Z</dcterms:created>
  <dcterms:modified xsi:type="dcterms:W3CDTF">2020-06-30T12:46:00Z</dcterms:modified>
</cp:coreProperties>
</file>