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FEE" w:rsidRPr="00BD4FEE" w:rsidRDefault="00BD4FEE" w:rsidP="00BD4FEE">
      <w:pPr>
        <w:spacing w:before="100" w:beforeAutospacing="1" w:after="100" w:afterAutospacing="1" w:line="240" w:lineRule="auto"/>
        <w:rPr>
          <w:rFonts w:ascii="Times New Roman" w:eastAsia="Times New Roman" w:hAnsi="Times New Roman" w:cs="Times New Roman"/>
          <w:sz w:val="24"/>
          <w:szCs w:val="24"/>
        </w:rPr>
      </w:pPr>
      <w:proofErr w:type="gramStart"/>
      <w:r w:rsidRPr="00BD4FEE">
        <w:rPr>
          <w:rFonts w:ascii="Times New Roman" w:eastAsia="Times New Roman" w:hAnsi="Times New Roman" w:cs="Times New Roman"/>
          <w:b/>
          <w:bCs/>
          <w:sz w:val="24"/>
          <w:szCs w:val="24"/>
        </w:rPr>
        <w:t>Konu :</w:t>
      </w:r>
      <w:r w:rsidRPr="00BD4FEE">
        <w:rPr>
          <w:rFonts w:ascii="Times New Roman" w:eastAsia="Times New Roman" w:hAnsi="Times New Roman" w:cs="Times New Roman"/>
          <w:sz w:val="24"/>
          <w:szCs w:val="24"/>
        </w:rPr>
        <w:t xml:space="preserve"> 2026</w:t>
      </w:r>
      <w:proofErr w:type="gramEnd"/>
      <w:r w:rsidRPr="00BD4FEE">
        <w:rPr>
          <w:rFonts w:ascii="Times New Roman" w:eastAsia="Times New Roman" w:hAnsi="Times New Roman" w:cs="Times New Roman"/>
          <w:sz w:val="24"/>
          <w:szCs w:val="24"/>
        </w:rPr>
        <w:t xml:space="preserve"> Yılı Etik Kurul Başvuru ve Toplantı Takvimi</w:t>
      </w:r>
    </w:p>
    <w:p w:rsidR="00BD4FEE" w:rsidRPr="00BD4FEE" w:rsidRDefault="00BD4FEE" w:rsidP="00BD4FEE">
      <w:pPr>
        <w:spacing w:before="100" w:beforeAutospacing="1" w:after="100" w:afterAutospacing="1" w:line="240" w:lineRule="auto"/>
        <w:jc w:val="both"/>
        <w:rPr>
          <w:rFonts w:ascii="Times New Roman" w:eastAsia="Times New Roman" w:hAnsi="Times New Roman" w:cs="Times New Roman"/>
          <w:sz w:val="24"/>
          <w:szCs w:val="24"/>
        </w:rPr>
      </w:pPr>
      <w:r w:rsidRPr="00BD4FEE">
        <w:rPr>
          <w:rFonts w:ascii="Times New Roman" w:eastAsia="Times New Roman" w:hAnsi="Times New Roman" w:cs="Times New Roman"/>
          <w:sz w:val="24"/>
          <w:szCs w:val="24"/>
        </w:rPr>
        <w:t xml:space="preserve">Üniversitemiz Sağlık Bilimleri Bilimsel Araştırma Etik Kurulu tarafından yürütülecek etik değerlendirme süreçlerinin planlı ve etkin bir şekilde yürütülmesi amacıyla hazırlanan </w:t>
      </w:r>
      <w:r w:rsidRPr="00BD4FEE">
        <w:rPr>
          <w:rFonts w:ascii="Times New Roman" w:eastAsia="Times New Roman" w:hAnsi="Times New Roman" w:cs="Times New Roman"/>
          <w:bCs/>
          <w:sz w:val="24"/>
          <w:szCs w:val="24"/>
        </w:rPr>
        <w:t xml:space="preserve">2026 Yılı Güz Dönemi </w:t>
      </w:r>
      <w:r w:rsidRPr="00BD4FEE">
        <w:rPr>
          <w:rFonts w:ascii="Times New Roman" w:hAnsi="Times New Roman" w:cs="Times New Roman"/>
          <w:sz w:val="24"/>
          <w:szCs w:val="24"/>
        </w:rPr>
        <w:t xml:space="preserve">Sağlık Bilimleri Bilimsel Araştırma Ve Yayın Etik Kurulu </w:t>
      </w:r>
      <w:r w:rsidRPr="00BD4FEE">
        <w:rPr>
          <w:rFonts w:ascii="Times New Roman" w:eastAsia="Times New Roman" w:hAnsi="Times New Roman" w:cs="Times New Roman"/>
          <w:bCs/>
          <w:sz w:val="24"/>
          <w:szCs w:val="24"/>
        </w:rPr>
        <w:t>Başvuru ve Toplantı Takvimi</w:t>
      </w:r>
      <w:r w:rsidRPr="00BD4FEE">
        <w:rPr>
          <w:rFonts w:ascii="Times New Roman" w:eastAsia="Times New Roman" w:hAnsi="Times New Roman" w:cs="Times New Roman"/>
          <w:sz w:val="24"/>
          <w:szCs w:val="24"/>
        </w:rPr>
        <w:t xml:space="preserve"> ekte gönderilmektedir.</w:t>
      </w:r>
    </w:p>
    <w:p w:rsidR="00BD4FEE" w:rsidRPr="00BD4FEE" w:rsidRDefault="00BD4FEE" w:rsidP="00BD4FEE">
      <w:pPr>
        <w:spacing w:before="100" w:beforeAutospacing="1" w:after="100" w:afterAutospacing="1" w:line="240" w:lineRule="auto"/>
        <w:jc w:val="both"/>
        <w:rPr>
          <w:rFonts w:ascii="Times New Roman" w:eastAsia="Times New Roman" w:hAnsi="Times New Roman" w:cs="Times New Roman"/>
          <w:sz w:val="24"/>
          <w:szCs w:val="24"/>
        </w:rPr>
      </w:pPr>
      <w:r w:rsidRPr="00BD4FEE">
        <w:rPr>
          <w:rFonts w:ascii="Times New Roman" w:eastAsia="Times New Roman" w:hAnsi="Times New Roman" w:cs="Times New Roman"/>
          <w:sz w:val="24"/>
          <w:szCs w:val="24"/>
        </w:rPr>
        <w:t xml:space="preserve">Etik kurul değerlendirmesine sunulacak araştırma başvurularının, ekte belirtilen </w:t>
      </w:r>
      <w:r w:rsidRPr="00BD4FEE">
        <w:rPr>
          <w:rFonts w:ascii="Times New Roman" w:eastAsia="Times New Roman" w:hAnsi="Times New Roman" w:cs="Times New Roman"/>
          <w:bCs/>
          <w:sz w:val="24"/>
          <w:szCs w:val="24"/>
        </w:rPr>
        <w:t>son başvuru tarihlerine</w:t>
      </w:r>
      <w:r w:rsidRPr="00BD4FEE">
        <w:rPr>
          <w:rFonts w:ascii="Times New Roman" w:eastAsia="Times New Roman" w:hAnsi="Times New Roman" w:cs="Times New Roman"/>
          <w:sz w:val="24"/>
          <w:szCs w:val="24"/>
        </w:rPr>
        <w:t xml:space="preserve"> uygun olarak eksiksiz bir şekilde hazırlanarak Elektronik Belge Yönetim Sistemi (EBYS) üzerinden Başkanlığımıza ulaştırılması gerekmektedir.</w:t>
      </w:r>
    </w:p>
    <w:p w:rsidR="00BD4FEE" w:rsidRPr="00BD4FEE" w:rsidRDefault="00BD4FEE" w:rsidP="00BD4FEE">
      <w:pPr>
        <w:spacing w:before="100" w:beforeAutospacing="1" w:after="100" w:afterAutospacing="1" w:line="240" w:lineRule="auto"/>
        <w:jc w:val="both"/>
        <w:rPr>
          <w:rFonts w:ascii="Times New Roman" w:eastAsia="Times New Roman" w:hAnsi="Times New Roman" w:cs="Times New Roman"/>
          <w:sz w:val="24"/>
          <w:szCs w:val="24"/>
        </w:rPr>
      </w:pPr>
      <w:r w:rsidRPr="00BD4FEE">
        <w:rPr>
          <w:rFonts w:ascii="Times New Roman" w:eastAsia="Times New Roman" w:hAnsi="Times New Roman" w:cs="Times New Roman"/>
          <w:sz w:val="24"/>
          <w:szCs w:val="24"/>
        </w:rPr>
        <w:t>Başvuruların belirtilen tarihlerden sonra yapılması veya eksik evrakla gönderilmesi durumunda, değerlendirme süreci bir sonraki etik kurul toplantısına ertelenebilecektir. Bu nedenle, başvuru sahiplerinin başvuru takvimine riayet etmeleri ve etik kurul başvuru dosyalarını yürürlükte bulunan başvuru usul ve esaslarına uygun olarak hazırlamaları önem arz etmektedir.</w:t>
      </w:r>
    </w:p>
    <w:p w:rsidR="00BD4FEE" w:rsidRPr="00BD4FEE" w:rsidRDefault="00BD4FEE" w:rsidP="00BD4FEE">
      <w:pPr>
        <w:spacing w:before="100" w:beforeAutospacing="1" w:after="100" w:afterAutospacing="1" w:line="240" w:lineRule="auto"/>
        <w:jc w:val="both"/>
        <w:rPr>
          <w:rFonts w:ascii="Times New Roman" w:eastAsia="Times New Roman" w:hAnsi="Times New Roman" w:cs="Times New Roman"/>
          <w:sz w:val="24"/>
          <w:szCs w:val="24"/>
        </w:rPr>
      </w:pPr>
      <w:r w:rsidRPr="00BD4FEE">
        <w:rPr>
          <w:rFonts w:ascii="Times New Roman" w:eastAsia="Times New Roman" w:hAnsi="Times New Roman" w:cs="Times New Roman"/>
          <w:sz w:val="24"/>
          <w:szCs w:val="24"/>
        </w:rPr>
        <w:t>Konunun Üniversiteniz/Biriminiz bünyesinde görev yapan tüm öğretim elemanlarına, araştırmacılara ve lisansüstü öğrencilere duyurulması hususunda;</w:t>
      </w:r>
    </w:p>
    <w:p w:rsidR="00BD4FEE" w:rsidRPr="00BD4FEE" w:rsidRDefault="00BD4FEE" w:rsidP="00BD4FEE">
      <w:pPr>
        <w:spacing w:before="100" w:beforeAutospacing="1" w:after="100" w:afterAutospacing="1" w:line="240" w:lineRule="auto"/>
        <w:rPr>
          <w:rFonts w:ascii="Times New Roman" w:eastAsia="Times New Roman" w:hAnsi="Times New Roman" w:cs="Times New Roman"/>
          <w:sz w:val="24"/>
          <w:szCs w:val="24"/>
        </w:rPr>
      </w:pPr>
      <w:r w:rsidRPr="00BD4FEE">
        <w:rPr>
          <w:rFonts w:ascii="Times New Roman" w:eastAsia="Times New Roman" w:hAnsi="Times New Roman" w:cs="Times New Roman"/>
          <w:b/>
          <w:bCs/>
          <w:sz w:val="24"/>
          <w:szCs w:val="24"/>
        </w:rPr>
        <w:t>Bilgilerini ve gereğini rica ederim.</w:t>
      </w:r>
    </w:p>
    <w:p w:rsidR="00BD4FEE" w:rsidRPr="00BD4FEE" w:rsidRDefault="00BD4FEE" w:rsidP="00BD4FEE">
      <w:pPr>
        <w:spacing w:before="100" w:beforeAutospacing="1" w:after="100" w:afterAutospacing="1" w:line="240" w:lineRule="auto"/>
        <w:rPr>
          <w:rFonts w:ascii="Times New Roman" w:eastAsia="Times New Roman" w:hAnsi="Times New Roman" w:cs="Times New Roman"/>
          <w:sz w:val="24"/>
          <w:szCs w:val="24"/>
        </w:rPr>
      </w:pPr>
      <w:r w:rsidRPr="00BD4FEE">
        <w:rPr>
          <w:rFonts w:ascii="Times New Roman" w:eastAsia="Times New Roman" w:hAnsi="Times New Roman" w:cs="Times New Roman"/>
          <w:b/>
          <w:bCs/>
          <w:sz w:val="24"/>
          <w:szCs w:val="24"/>
        </w:rPr>
        <w:t>Ek: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5"/>
        <w:gridCol w:w="2265"/>
        <w:gridCol w:w="2266"/>
        <w:gridCol w:w="2266"/>
      </w:tblGrid>
      <w:tr w:rsidR="00BD4FEE" w:rsidRPr="00405895" w:rsidTr="00A47DD3">
        <w:trPr>
          <w:jc w:val="center"/>
        </w:trPr>
        <w:tc>
          <w:tcPr>
            <w:tcW w:w="9062" w:type="dxa"/>
            <w:gridSpan w:val="4"/>
          </w:tcPr>
          <w:p w:rsidR="00BD4FEE" w:rsidRPr="00405895" w:rsidRDefault="00BD4FEE" w:rsidP="00BD4FEE">
            <w:pPr>
              <w:spacing w:after="0" w:line="240" w:lineRule="auto"/>
              <w:jc w:val="center"/>
              <w:rPr>
                <w:rFonts w:ascii="Times New Roman" w:hAnsi="Times New Roman"/>
                <w:b/>
                <w:sz w:val="24"/>
                <w:szCs w:val="24"/>
              </w:rPr>
            </w:pPr>
            <w:r w:rsidRPr="00405895">
              <w:rPr>
                <w:rFonts w:ascii="Times New Roman" w:hAnsi="Times New Roman"/>
                <w:b/>
                <w:sz w:val="24"/>
                <w:szCs w:val="24"/>
              </w:rPr>
              <w:t>SAĞLIK BİLİMLERİ BİLİMSEL ARAŞTIRMA</w:t>
            </w:r>
            <w:r>
              <w:rPr>
                <w:rFonts w:ascii="Times New Roman" w:hAnsi="Times New Roman"/>
                <w:b/>
                <w:sz w:val="24"/>
                <w:szCs w:val="24"/>
              </w:rPr>
              <w:t xml:space="preserve"> ve YAYIN</w:t>
            </w:r>
            <w:r w:rsidRPr="00405895">
              <w:rPr>
                <w:rFonts w:ascii="Times New Roman" w:hAnsi="Times New Roman"/>
                <w:b/>
                <w:sz w:val="24"/>
                <w:szCs w:val="24"/>
              </w:rPr>
              <w:t xml:space="preserve"> ETİK KURULU</w:t>
            </w:r>
          </w:p>
          <w:p w:rsidR="00BD4FEE" w:rsidRPr="00405895" w:rsidRDefault="00BD4FEE" w:rsidP="00BD4FEE">
            <w:pPr>
              <w:spacing w:after="0" w:line="240" w:lineRule="auto"/>
              <w:jc w:val="center"/>
              <w:rPr>
                <w:rFonts w:ascii="Times New Roman" w:hAnsi="Times New Roman"/>
                <w:b/>
                <w:sz w:val="24"/>
                <w:szCs w:val="24"/>
              </w:rPr>
            </w:pPr>
            <w:r w:rsidRPr="00405895">
              <w:rPr>
                <w:rFonts w:ascii="Times New Roman" w:hAnsi="Times New Roman"/>
                <w:b/>
                <w:sz w:val="24"/>
                <w:szCs w:val="24"/>
              </w:rPr>
              <w:t>202</w:t>
            </w:r>
            <w:r>
              <w:rPr>
                <w:rFonts w:ascii="Times New Roman" w:hAnsi="Times New Roman"/>
                <w:b/>
                <w:sz w:val="24"/>
                <w:szCs w:val="24"/>
              </w:rPr>
              <w:t xml:space="preserve">6 </w:t>
            </w:r>
            <w:r w:rsidRPr="00405895">
              <w:rPr>
                <w:rFonts w:ascii="Times New Roman" w:hAnsi="Times New Roman"/>
                <w:b/>
                <w:sz w:val="24"/>
                <w:szCs w:val="24"/>
              </w:rPr>
              <w:t xml:space="preserve">YILI </w:t>
            </w:r>
            <w:r>
              <w:rPr>
                <w:rFonts w:ascii="Times New Roman" w:hAnsi="Times New Roman"/>
                <w:b/>
                <w:sz w:val="24"/>
                <w:szCs w:val="24"/>
              </w:rPr>
              <w:t xml:space="preserve">GÜZ DÖNEMİ </w:t>
            </w:r>
            <w:r w:rsidRPr="00405895">
              <w:rPr>
                <w:rFonts w:ascii="Times New Roman" w:hAnsi="Times New Roman"/>
                <w:b/>
                <w:sz w:val="24"/>
                <w:szCs w:val="24"/>
              </w:rPr>
              <w:t>BAŞVURU VE TOPLANTI TARİHLERİ</w:t>
            </w:r>
          </w:p>
        </w:tc>
      </w:tr>
      <w:tr w:rsidR="00BD4FEE" w:rsidRPr="00405895" w:rsidTr="00A47DD3">
        <w:trPr>
          <w:jc w:val="center"/>
        </w:trPr>
        <w:tc>
          <w:tcPr>
            <w:tcW w:w="2265" w:type="dxa"/>
          </w:tcPr>
          <w:p w:rsidR="00BD4FEE" w:rsidRPr="00405895" w:rsidRDefault="00BD4FEE" w:rsidP="00BD4FEE">
            <w:pPr>
              <w:spacing w:after="0" w:line="240" w:lineRule="auto"/>
              <w:jc w:val="center"/>
              <w:rPr>
                <w:rFonts w:ascii="Times New Roman" w:hAnsi="Times New Roman"/>
                <w:b/>
                <w:sz w:val="24"/>
                <w:szCs w:val="24"/>
              </w:rPr>
            </w:pPr>
            <w:r>
              <w:rPr>
                <w:rFonts w:ascii="Times New Roman" w:hAnsi="Times New Roman"/>
                <w:b/>
                <w:sz w:val="24"/>
                <w:szCs w:val="24"/>
              </w:rPr>
              <w:t>SON BAŞVURU TARİH</w:t>
            </w:r>
            <w:r w:rsidRPr="00405895">
              <w:rPr>
                <w:rFonts w:ascii="Times New Roman" w:hAnsi="Times New Roman"/>
                <w:b/>
                <w:sz w:val="24"/>
                <w:szCs w:val="24"/>
              </w:rPr>
              <w:t>İ</w:t>
            </w:r>
          </w:p>
        </w:tc>
        <w:tc>
          <w:tcPr>
            <w:tcW w:w="2265" w:type="dxa"/>
          </w:tcPr>
          <w:p w:rsidR="00BD4FEE" w:rsidRPr="00405895" w:rsidRDefault="00BD4FEE" w:rsidP="00BD4FEE">
            <w:pPr>
              <w:spacing w:after="0" w:line="240" w:lineRule="auto"/>
              <w:jc w:val="center"/>
              <w:rPr>
                <w:rFonts w:ascii="Times New Roman" w:hAnsi="Times New Roman"/>
                <w:b/>
                <w:sz w:val="24"/>
                <w:szCs w:val="24"/>
              </w:rPr>
            </w:pPr>
            <w:r w:rsidRPr="00405895">
              <w:rPr>
                <w:rFonts w:ascii="Times New Roman" w:hAnsi="Times New Roman"/>
                <w:b/>
                <w:sz w:val="24"/>
                <w:szCs w:val="24"/>
              </w:rPr>
              <w:t>TOPLANTI TARİHİ</w:t>
            </w:r>
          </w:p>
        </w:tc>
        <w:tc>
          <w:tcPr>
            <w:tcW w:w="2266" w:type="dxa"/>
          </w:tcPr>
          <w:p w:rsidR="00BD4FEE" w:rsidRPr="00405895" w:rsidRDefault="00BD4FEE" w:rsidP="00BD4FEE">
            <w:pPr>
              <w:spacing w:after="0" w:line="240" w:lineRule="auto"/>
              <w:jc w:val="center"/>
              <w:rPr>
                <w:rFonts w:ascii="Times New Roman" w:hAnsi="Times New Roman"/>
                <w:b/>
                <w:sz w:val="24"/>
                <w:szCs w:val="24"/>
              </w:rPr>
            </w:pPr>
            <w:r w:rsidRPr="00405895">
              <w:rPr>
                <w:rFonts w:ascii="Times New Roman" w:hAnsi="Times New Roman"/>
                <w:b/>
                <w:sz w:val="24"/>
                <w:szCs w:val="24"/>
              </w:rPr>
              <w:t>GÜN</w:t>
            </w:r>
          </w:p>
        </w:tc>
        <w:tc>
          <w:tcPr>
            <w:tcW w:w="2266" w:type="dxa"/>
          </w:tcPr>
          <w:p w:rsidR="00BD4FEE" w:rsidRPr="00405895" w:rsidRDefault="00BD4FEE" w:rsidP="00BD4FEE">
            <w:pPr>
              <w:spacing w:after="0" w:line="240" w:lineRule="auto"/>
              <w:jc w:val="center"/>
              <w:rPr>
                <w:rFonts w:ascii="Times New Roman" w:hAnsi="Times New Roman"/>
                <w:b/>
                <w:sz w:val="24"/>
                <w:szCs w:val="24"/>
              </w:rPr>
            </w:pPr>
            <w:r w:rsidRPr="00405895">
              <w:rPr>
                <w:rFonts w:ascii="Times New Roman" w:hAnsi="Times New Roman"/>
                <w:b/>
                <w:sz w:val="24"/>
                <w:szCs w:val="24"/>
              </w:rPr>
              <w:t>SAAT</w:t>
            </w:r>
          </w:p>
        </w:tc>
      </w:tr>
      <w:tr w:rsidR="00BD4FEE" w:rsidRPr="00405895" w:rsidTr="00A47DD3">
        <w:trPr>
          <w:jc w:val="center"/>
        </w:trPr>
        <w:tc>
          <w:tcPr>
            <w:tcW w:w="2265" w:type="dxa"/>
            <w:vAlign w:val="center"/>
          </w:tcPr>
          <w:p w:rsidR="00BD4FEE" w:rsidRPr="00247D00" w:rsidRDefault="00BD4FEE" w:rsidP="00BD4FEE">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14</w:t>
            </w:r>
            <w:r w:rsidRPr="00247D00">
              <w:rPr>
                <w:rFonts w:ascii="Times New Roman" w:eastAsia="Times New Roman" w:hAnsi="Times New Roman"/>
                <w:sz w:val="24"/>
                <w:szCs w:val="24"/>
              </w:rPr>
              <w:t>/09/2026</w:t>
            </w:r>
            <w:proofErr w:type="gramEnd"/>
          </w:p>
        </w:tc>
        <w:tc>
          <w:tcPr>
            <w:tcW w:w="2265" w:type="dxa"/>
            <w:vAlign w:val="center"/>
          </w:tcPr>
          <w:p w:rsidR="00BD4FEE" w:rsidRPr="00247D00" w:rsidRDefault="000F0D0F" w:rsidP="00BD4FEE">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24</w:t>
            </w:r>
            <w:r w:rsidR="00BD4FEE" w:rsidRPr="00247D00">
              <w:rPr>
                <w:rFonts w:ascii="Times New Roman" w:eastAsia="Times New Roman" w:hAnsi="Times New Roman"/>
                <w:sz w:val="24"/>
                <w:szCs w:val="24"/>
              </w:rPr>
              <w:t>/09/2026</w:t>
            </w:r>
            <w:proofErr w:type="gramEnd"/>
          </w:p>
        </w:tc>
        <w:tc>
          <w:tcPr>
            <w:tcW w:w="2266" w:type="dxa"/>
            <w:vAlign w:val="center"/>
          </w:tcPr>
          <w:p w:rsidR="00BD4FEE" w:rsidRPr="00247D00" w:rsidRDefault="000F0D0F" w:rsidP="000F0D0F">
            <w:pPr>
              <w:spacing w:after="0" w:line="240" w:lineRule="auto"/>
              <w:rPr>
                <w:rFonts w:ascii="Times New Roman" w:eastAsia="Times New Roman" w:hAnsi="Times New Roman"/>
                <w:sz w:val="24"/>
                <w:szCs w:val="24"/>
              </w:rPr>
            </w:pPr>
            <w:r>
              <w:rPr>
                <w:rFonts w:ascii="Times New Roman" w:eastAsia="Times New Roman" w:hAnsi="Times New Roman"/>
                <w:sz w:val="24"/>
                <w:szCs w:val="24"/>
              </w:rPr>
              <w:t>PERŞEMBE</w:t>
            </w:r>
          </w:p>
        </w:tc>
        <w:tc>
          <w:tcPr>
            <w:tcW w:w="2266" w:type="dxa"/>
          </w:tcPr>
          <w:p w:rsidR="00BD4FEE" w:rsidRPr="0050375A" w:rsidRDefault="00BD4FEE" w:rsidP="00BD4FEE">
            <w:pPr>
              <w:spacing w:after="0" w:line="240" w:lineRule="auto"/>
              <w:rPr>
                <w:rFonts w:ascii="Times New Roman" w:hAnsi="Times New Roman"/>
                <w:sz w:val="24"/>
                <w:szCs w:val="24"/>
              </w:rPr>
            </w:pPr>
            <w:proofErr w:type="gramStart"/>
            <w:r>
              <w:rPr>
                <w:rFonts w:ascii="Times New Roman" w:hAnsi="Times New Roman"/>
                <w:sz w:val="24"/>
                <w:szCs w:val="24"/>
              </w:rPr>
              <w:t>14</w:t>
            </w:r>
            <w:r w:rsidRPr="0050375A">
              <w:rPr>
                <w:rFonts w:ascii="Times New Roman" w:hAnsi="Times New Roman"/>
                <w:sz w:val="24"/>
                <w:szCs w:val="24"/>
              </w:rPr>
              <w:t>:00</w:t>
            </w:r>
            <w:proofErr w:type="gramEnd"/>
          </w:p>
        </w:tc>
      </w:tr>
      <w:tr w:rsidR="00BD4FEE" w:rsidRPr="00405895" w:rsidTr="00A47DD3">
        <w:trPr>
          <w:jc w:val="center"/>
        </w:trPr>
        <w:tc>
          <w:tcPr>
            <w:tcW w:w="2265" w:type="dxa"/>
            <w:vAlign w:val="center"/>
          </w:tcPr>
          <w:p w:rsidR="00BD4FEE" w:rsidRPr="00247D00" w:rsidRDefault="00BD4FEE" w:rsidP="00BD4FEE">
            <w:pPr>
              <w:spacing w:after="0" w:line="240" w:lineRule="auto"/>
              <w:rPr>
                <w:rFonts w:ascii="Times New Roman" w:eastAsia="Times New Roman" w:hAnsi="Times New Roman"/>
                <w:sz w:val="24"/>
                <w:szCs w:val="24"/>
              </w:rPr>
            </w:pPr>
            <w:proofErr w:type="gramStart"/>
            <w:r w:rsidRPr="00247D00">
              <w:rPr>
                <w:rFonts w:ascii="Times New Roman" w:eastAsia="Times New Roman" w:hAnsi="Times New Roman"/>
                <w:sz w:val="24"/>
                <w:szCs w:val="24"/>
              </w:rPr>
              <w:t>05/10/2026</w:t>
            </w:r>
            <w:proofErr w:type="gramEnd"/>
          </w:p>
        </w:tc>
        <w:tc>
          <w:tcPr>
            <w:tcW w:w="2265" w:type="dxa"/>
            <w:vAlign w:val="center"/>
          </w:tcPr>
          <w:p w:rsidR="00BD4FEE" w:rsidRPr="00247D00" w:rsidRDefault="000F0D0F" w:rsidP="00BD4FEE">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15</w:t>
            </w:r>
            <w:r w:rsidR="00BD4FEE" w:rsidRPr="00247D00">
              <w:rPr>
                <w:rFonts w:ascii="Times New Roman" w:eastAsia="Times New Roman" w:hAnsi="Times New Roman"/>
                <w:sz w:val="24"/>
                <w:szCs w:val="24"/>
              </w:rPr>
              <w:t>/10/2026</w:t>
            </w:r>
            <w:proofErr w:type="gramEnd"/>
          </w:p>
        </w:tc>
        <w:tc>
          <w:tcPr>
            <w:tcW w:w="2266" w:type="dxa"/>
            <w:vAlign w:val="center"/>
          </w:tcPr>
          <w:p w:rsidR="00BD4FEE" w:rsidRPr="00247D00" w:rsidRDefault="000F0D0F" w:rsidP="00BD4FEE">
            <w:pPr>
              <w:spacing w:after="0" w:line="240" w:lineRule="auto"/>
              <w:rPr>
                <w:rFonts w:ascii="Times New Roman" w:eastAsia="Times New Roman" w:hAnsi="Times New Roman"/>
                <w:sz w:val="24"/>
                <w:szCs w:val="24"/>
              </w:rPr>
            </w:pPr>
            <w:r>
              <w:rPr>
                <w:rFonts w:ascii="Times New Roman" w:eastAsia="Times New Roman" w:hAnsi="Times New Roman"/>
                <w:sz w:val="24"/>
                <w:szCs w:val="24"/>
              </w:rPr>
              <w:t>PERŞEMBE</w:t>
            </w:r>
          </w:p>
        </w:tc>
        <w:tc>
          <w:tcPr>
            <w:tcW w:w="2266" w:type="dxa"/>
          </w:tcPr>
          <w:p w:rsidR="00BD4FEE" w:rsidRPr="0050375A" w:rsidRDefault="00BD4FEE" w:rsidP="00BD4FEE">
            <w:pPr>
              <w:spacing w:after="0" w:line="240" w:lineRule="auto"/>
              <w:rPr>
                <w:rFonts w:ascii="Times New Roman" w:hAnsi="Times New Roman"/>
                <w:sz w:val="24"/>
                <w:szCs w:val="24"/>
              </w:rPr>
            </w:pPr>
            <w:proofErr w:type="gramStart"/>
            <w:r>
              <w:rPr>
                <w:rFonts w:ascii="Times New Roman" w:hAnsi="Times New Roman"/>
                <w:sz w:val="24"/>
                <w:szCs w:val="24"/>
              </w:rPr>
              <w:t>14</w:t>
            </w:r>
            <w:r w:rsidRPr="0050375A">
              <w:rPr>
                <w:rFonts w:ascii="Times New Roman" w:hAnsi="Times New Roman"/>
                <w:sz w:val="24"/>
                <w:szCs w:val="24"/>
              </w:rPr>
              <w:t>:00</w:t>
            </w:r>
            <w:proofErr w:type="gramEnd"/>
          </w:p>
        </w:tc>
      </w:tr>
      <w:tr w:rsidR="00BD4FEE" w:rsidRPr="00405895" w:rsidTr="00A47DD3">
        <w:trPr>
          <w:jc w:val="center"/>
        </w:trPr>
        <w:tc>
          <w:tcPr>
            <w:tcW w:w="2265" w:type="dxa"/>
            <w:vAlign w:val="center"/>
          </w:tcPr>
          <w:p w:rsidR="00BD4FEE" w:rsidRPr="00247D00" w:rsidRDefault="00BD4FEE" w:rsidP="00BD4FEE">
            <w:pPr>
              <w:spacing w:after="0" w:line="240" w:lineRule="auto"/>
              <w:rPr>
                <w:rFonts w:ascii="Times New Roman" w:eastAsia="Times New Roman" w:hAnsi="Times New Roman"/>
                <w:sz w:val="24"/>
                <w:szCs w:val="24"/>
              </w:rPr>
            </w:pPr>
            <w:proofErr w:type="gramStart"/>
            <w:r w:rsidRPr="00247D00">
              <w:rPr>
                <w:rFonts w:ascii="Times New Roman" w:eastAsia="Times New Roman" w:hAnsi="Times New Roman"/>
                <w:sz w:val="24"/>
                <w:szCs w:val="24"/>
              </w:rPr>
              <w:t>09/11/2026</w:t>
            </w:r>
            <w:proofErr w:type="gramEnd"/>
          </w:p>
        </w:tc>
        <w:tc>
          <w:tcPr>
            <w:tcW w:w="2265" w:type="dxa"/>
            <w:vAlign w:val="center"/>
          </w:tcPr>
          <w:p w:rsidR="00BD4FEE" w:rsidRPr="00247D00" w:rsidRDefault="000F0D0F" w:rsidP="00BD4FEE">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19</w:t>
            </w:r>
            <w:r w:rsidR="00BD4FEE" w:rsidRPr="00247D00">
              <w:rPr>
                <w:rFonts w:ascii="Times New Roman" w:eastAsia="Times New Roman" w:hAnsi="Times New Roman"/>
                <w:sz w:val="24"/>
                <w:szCs w:val="24"/>
              </w:rPr>
              <w:t>/11/2026</w:t>
            </w:r>
            <w:proofErr w:type="gramEnd"/>
          </w:p>
        </w:tc>
        <w:tc>
          <w:tcPr>
            <w:tcW w:w="2266" w:type="dxa"/>
            <w:vAlign w:val="center"/>
          </w:tcPr>
          <w:p w:rsidR="00BD4FEE" w:rsidRPr="00247D00" w:rsidRDefault="000F0D0F" w:rsidP="00BD4FEE">
            <w:pPr>
              <w:spacing w:after="0" w:line="240" w:lineRule="auto"/>
              <w:rPr>
                <w:rFonts w:ascii="Times New Roman" w:eastAsia="Times New Roman" w:hAnsi="Times New Roman"/>
                <w:sz w:val="24"/>
                <w:szCs w:val="24"/>
              </w:rPr>
            </w:pPr>
            <w:r>
              <w:rPr>
                <w:rFonts w:ascii="Times New Roman" w:eastAsia="Times New Roman" w:hAnsi="Times New Roman"/>
                <w:sz w:val="24"/>
                <w:szCs w:val="24"/>
              </w:rPr>
              <w:t>PERŞEMBE</w:t>
            </w:r>
          </w:p>
        </w:tc>
        <w:tc>
          <w:tcPr>
            <w:tcW w:w="2266" w:type="dxa"/>
          </w:tcPr>
          <w:p w:rsidR="00BD4FEE" w:rsidRPr="0050375A" w:rsidRDefault="00BD4FEE" w:rsidP="00BD4FEE">
            <w:pPr>
              <w:spacing w:after="0" w:line="240" w:lineRule="auto"/>
              <w:rPr>
                <w:rFonts w:ascii="Times New Roman" w:hAnsi="Times New Roman"/>
                <w:sz w:val="24"/>
                <w:szCs w:val="24"/>
              </w:rPr>
            </w:pPr>
            <w:proofErr w:type="gramStart"/>
            <w:r>
              <w:rPr>
                <w:rFonts w:ascii="Times New Roman" w:hAnsi="Times New Roman"/>
                <w:sz w:val="24"/>
                <w:szCs w:val="24"/>
              </w:rPr>
              <w:t>14</w:t>
            </w:r>
            <w:r w:rsidRPr="0050375A">
              <w:rPr>
                <w:rFonts w:ascii="Times New Roman" w:hAnsi="Times New Roman"/>
                <w:sz w:val="24"/>
                <w:szCs w:val="24"/>
              </w:rPr>
              <w:t>:00</w:t>
            </w:r>
            <w:proofErr w:type="gramEnd"/>
          </w:p>
        </w:tc>
      </w:tr>
      <w:tr w:rsidR="00BD4FEE" w:rsidRPr="00405895" w:rsidTr="00A47DD3">
        <w:trPr>
          <w:jc w:val="center"/>
        </w:trPr>
        <w:tc>
          <w:tcPr>
            <w:tcW w:w="2265" w:type="dxa"/>
            <w:vAlign w:val="center"/>
          </w:tcPr>
          <w:p w:rsidR="00BD4FEE" w:rsidRPr="00247D00" w:rsidRDefault="00BD4FEE" w:rsidP="00BD4FEE">
            <w:pPr>
              <w:spacing w:after="0" w:line="240" w:lineRule="auto"/>
              <w:rPr>
                <w:rFonts w:ascii="Times New Roman" w:eastAsia="Times New Roman" w:hAnsi="Times New Roman"/>
                <w:sz w:val="24"/>
                <w:szCs w:val="24"/>
              </w:rPr>
            </w:pPr>
            <w:proofErr w:type="gramStart"/>
            <w:r w:rsidRPr="00247D00">
              <w:rPr>
                <w:rFonts w:ascii="Times New Roman" w:eastAsia="Times New Roman" w:hAnsi="Times New Roman"/>
                <w:sz w:val="24"/>
                <w:szCs w:val="24"/>
              </w:rPr>
              <w:t>07/12/2026</w:t>
            </w:r>
            <w:proofErr w:type="gramEnd"/>
          </w:p>
        </w:tc>
        <w:tc>
          <w:tcPr>
            <w:tcW w:w="2265" w:type="dxa"/>
            <w:vAlign w:val="center"/>
          </w:tcPr>
          <w:p w:rsidR="00BD4FEE" w:rsidRPr="00247D00" w:rsidRDefault="000F0D0F" w:rsidP="00BD4FEE">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17</w:t>
            </w:r>
            <w:r w:rsidR="00BD4FEE" w:rsidRPr="00247D00">
              <w:rPr>
                <w:rFonts w:ascii="Times New Roman" w:eastAsia="Times New Roman" w:hAnsi="Times New Roman"/>
                <w:sz w:val="24"/>
                <w:szCs w:val="24"/>
              </w:rPr>
              <w:t>/12/2026</w:t>
            </w:r>
            <w:proofErr w:type="gramEnd"/>
          </w:p>
        </w:tc>
        <w:tc>
          <w:tcPr>
            <w:tcW w:w="2266" w:type="dxa"/>
            <w:vAlign w:val="center"/>
          </w:tcPr>
          <w:p w:rsidR="00BD4FEE" w:rsidRPr="00247D00" w:rsidRDefault="000F0D0F" w:rsidP="00BD4FEE">
            <w:pPr>
              <w:spacing w:after="0" w:line="240" w:lineRule="auto"/>
              <w:rPr>
                <w:rFonts w:ascii="Times New Roman" w:eastAsia="Times New Roman" w:hAnsi="Times New Roman"/>
                <w:sz w:val="24"/>
                <w:szCs w:val="24"/>
              </w:rPr>
            </w:pPr>
            <w:r>
              <w:rPr>
                <w:rFonts w:ascii="Times New Roman" w:eastAsia="Times New Roman" w:hAnsi="Times New Roman"/>
                <w:sz w:val="24"/>
                <w:szCs w:val="24"/>
              </w:rPr>
              <w:t>PERŞEMBE</w:t>
            </w:r>
          </w:p>
        </w:tc>
        <w:tc>
          <w:tcPr>
            <w:tcW w:w="2266" w:type="dxa"/>
          </w:tcPr>
          <w:p w:rsidR="00BD4FEE" w:rsidRPr="0050375A" w:rsidRDefault="00BD4FEE" w:rsidP="00BD4FEE">
            <w:pPr>
              <w:spacing w:after="0" w:line="240" w:lineRule="auto"/>
              <w:rPr>
                <w:rFonts w:ascii="Times New Roman" w:hAnsi="Times New Roman"/>
                <w:sz w:val="24"/>
                <w:szCs w:val="24"/>
              </w:rPr>
            </w:pPr>
            <w:proofErr w:type="gramStart"/>
            <w:r>
              <w:rPr>
                <w:rFonts w:ascii="Times New Roman" w:hAnsi="Times New Roman"/>
                <w:sz w:val="24"/>
                <w:szCs w:val="24"/>
              </w:rPr>
              <w:t>14</w:t>
            </w:r>
            <w:r w:rsidRPr="0050375A">
              <w:rPr>
                <w:rFonts w:ascii="Times New Roman" w:hAnsi="Times New Roman"/>
                <w:sz w:val="24"/>
                <w:szCs w:val="24"/>
              </w:rPr>
              <w:t>:00</w:t>
            </w:r>
            <w:proofErr w:type="gramEnd"/>
          </w:p>
        </w:tc>
      </w:tr>
    </w:tbl>
    <w:p w:rsidR="00BD4FEE" w:rsidRDefault="00BD4FEE" w:rsidP="00BD4FEE">
      <w:pPr>
        <w:spacing w:before="100" w:beforeAutospacing="1" w:after="100" w:afterAutospacing="1" w:line="240" w:lineRule="auto"/>
        <w:rPr>
          <w:rFonts w:ascii="Times New Roman" w:eastAsia="Times New Roman" w:hAnsi="Times New Roman" w:cs="Times New Roman"/>
          <w:sz w:val="24"/>
          <w:szCs w:val="24"/>
        </w:rPr>
      </w:pPr>
    </w:p>
    <w:p w:rsidR="002E7B0F" w:rsidRPr="0048783A" w:rsidRDefault="002E7B0F" w:rsidP="002E7B0F">
      <w:pPr>
        <w:pStyle w:val="NormalWeb"/>
        <w:rPr>
          <w:b/>
          <w:bCs/>
        </w:rPr>
      </w:pPr>
      <w:r w:rsidRPr="0048783A">
        <w:t>Sağlık Bilimleri Bilimsel Araştırma Ve Yayın Etik Kurulu</w:t>
      </w:r>
      <w:r>
        <w:rPr>
          <w:rStyle w:val="Gl"/>
        </w:rPr>
        <w:t xml:space="preserve"> </w:t>
      </w:r>
      <w:r w:rsidRPr="0048783A">
        <w:rPr>
          <w:rStyle w:val="Gl"/>
          <w:b w:val="0"/>
        </w:rPr>
        <w:t>Başkanı</w:t>
      </w:r>
      <w:r>
        <w:br/>
        <w:t xml:space="preserve">Prof. Dr. Füsun Sunar </w:t>
      </w:r>
    </w:p>
    <w:p w:rsidR="00BD4FEE" w:rsidRDefault="00BD4FEE" w:rsidP="00BD4FEE">
      <w:pPr>
        <w:spacing w:before="100" w:beforeAutospacing="1" w:after="100" w:afterAutospacing="1" w:line="240" w:lineRule="auto"/>
        <w:rPr>
          <w:rFonts w:ascii="Times New Roman" w:eastAsia="Times New Roman" w:hAnsi="Times New Roman" w:cs="Times New Roman"/>
          <w:sz w:val="24"/>
          <w:szCs w:val="24"/>
        </w:rPr>
      </w:pPr>
    </w:p>
    <w:p w:rsidR="00D11694" w:rsidRDefault="00D11694"/>
    <w:sectPr w:rsidR="00D11694" w:rsidSect="0016088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132C4"/>
    <w:multiLevelType w:val="multilevel"/>
    <w:tmpl w:val="CFDE2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useFELayout/>
  </w:compat>
  <w:rsids>
    <w:rsidRoot w:val="00BD4FEE"/>
    <w:rsid w:val="000F0D0F"/>
    <w:rsid w:val="0016088D"/>
    <w:rsid w:val="002E7B0F"/>
    <w:rsid w:val="00BD4FEE"/>
    <w:rsid w:val="00D1169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88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isselectedend">
    <w:name w:val="isselectedend"/>
    <w:basedOn w:val="Normal"/>
    <w:rsid w:val="00BD4FEE"/>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BD4FEE"/>
    <w:rPr>
      <w:b/>
      <w:bCs/>
    </w:rPr>
  </w:style>
  <w:style w:type="paragraph" w:styleId="NormalWeb">
    <w:name w:val="Normal (Web)"/>
    <w:basedOn w:val="Normal"/>
    <w:uiPriority w:val="99"/>
    <w:semiHidden/>
    <w:unhideWhenUsed/>
    <w:rsid w:val="00BD4F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4441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KMU</dc:creator>
  <cp:keywords/>
  <dc:description/>
  <cp:lastModifiedBy>KMU</cp:lastModifiedBy>
  <cp:revision>4</cp:revision>
  <dcterms:created xsi:type="dcterms:W3CDTF">2026-07-03T12:11:00Z</dcterms:created>
  <dcterms:modified xsi:type="dcterms:W3CDTF">2026-07-03T12:59:00Z</dcterms:modified>
</cp:coreProperties>
</file>