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F40" w:rsidRPr="00503E97" w:rsidRDefault="00F902D3" w:rsidP="00B30F40">
      <w:pPr>
        <w:pStyle w:val="TBal"/>
        <w:spacing w:before="0" w:after="0" w:line="360" w:lineRule="auto"/>
        <w:ind w:firstLine="0"/>
        <w:rPr>
          <w:rFonts w:ascii="Arial" w:eastAsiaTheme="minorHAnsi" w:hAnsi="Arial" w:cs="Arial"/>
          <w:sz w:val="24"/>
          <w:szCs w:val="24"/>
          <w:lang w:eastAsia="en-US"/>
        </w:rPr>
      </w:pPr>
      <w:r w:rsidRPr="00503E97">
        <w:rPr>
          <w:rFonts w:ascii="Arial" w:eastAsiaTheme="minorHAnsi" w:hAnsi="Arial" w:cs="Arial"/>
          <w:noProof/>
          <w:sz w:val="24"/>
          <w:szCs w:val="24"/>
        </w:rPr>
        <w:drawing>
          <wp:inline distT="0" distB="0" distL="0" distR="0">
            <wp:extent cx="5991860" cy="8972550"/>
            <wp:effectExtent l="0" t="0" r="8890" b="0"/>
            <wp:docPr id="1" name="Resim 1" descr="C:\Users\KMU\Desktop\2024-2028 Stratejik Plan Kapak Tasarımı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U\Desktop\2024-2028 Stratejik Plan Kapak Tasarımı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99509" cy="8984004"/>
                    </a:xfrm>
                    <a:prstGeom prst="rect">
                      <a:avLst/>
                    </a:prstGeom>
                    <a:noFill/>
                    <a:ln>
                      <a:noFill/>
                    </a:ln>
                  </pic:spPr>
                </pic:pic>
              </a:graphicData>
            </a:graphic>
          </wp:inline>
        </w:drawing>
      </w:r>
    </w:p>
    <w:p w:rsidR="002935DA" w:rsidRPr="00503E97" w:rsidRDefault="002935DA">
      <w:pPr>
        <w:ind w:firstLine="0"/>
        <w:jc w:val="left"/>
        <w:rPr>
          <w:rFonts w:ascii="Arial" w:hAnsi="Arial" w:cs="Arial"/>
          <w:sz w:val="24"/>
          <w:szCs w:val="24"/>
        </w:rPr>
      </w:pPr>
    </w:p>
    <w:p w:rsidR="002935DA" w:rsidRPr="00503E97" w:rsidRDefault="002935DA">
      <w:pPr>
        <w:ind w:firstLine="0"/>
        <w:jc w:val="left"/>
        <w:rPr>
          <w:rFonts w:ascii="Arial" w:hAnsi="Arial" w:cs="Arial"/>
          <w:sz w:val="24"/>
          <w:szCs w:val="24"/>
        </w:rPr>
      </w:pPr>
      <w:r w:rsidRPr="00503E97">
        <w:rPr>
          <w:rFonts w:ascii="Arial" w:hAnsi="Arial" w:cs="Arial"/>
          <w:sz w:val="24"/>
          <w:szCs w:val="24"/>
        </w:rPr>
        <w:br w:type="page"/>
      </w:r>
    </w:p>
    <w:p w:rsidR="002935DA" w:rsidRPr="00503E97" w:rsidRDefault="00503E97" w:rsidP="002935DA">
      <w:pPr>
        <w:pStyle w:val="Balk1"/>
        <w:rPr>
          <w:rFonts w:ascii="Arial" w:hAnsi="Arial" w:cs="Arial"/>
          <w:sz w:val="22"/>
          <w:szCs w:val="22"/>
        </w:rPr>
      </w:pPr>
      <w:bookmarkStart w:id="0" w:name="_Toc101528211"/>
      <w:r w:rsidRPr="00503E97">
        <w:rPr>
          <w:rFonts w:ascii="Arial" w:hAnsi="Arial" w:cs="Arial"/>
          <w:sz w:val="22"/>
          <w:szCs w:val="22"/>
        </w:rPr>
        <w:lastRenderedPageBreak/>
        <w:t>SUNUŞ</w:t>
      </w:r>
      <w:bookmarkEnd w:id="0"/>
    </w:p>
    <w:p w:rsidR="002935DA" w:rsidRPr="00503E97" w:rsidRDefault="002935DA" w:rsidP="002935DA">
      <w:pPr>
        <w:ind w:firstLine="708"/>
        <w:rPr>
          <w:rFonts w:ascii="Arial" w:hAnsi="Arial" w:cs="Arial"/>
        </w:rPr>
      </w:pPr>
      <w:r w:rsidRPr="00503E97">
        <w:rPr>
          <w:rFonts w:ascii="Arial" w:hAnsi="Arial" w:cs="Arial"/>
        </w:rPr>
        <w:t>Üniversitemiz ilk stratejik planını 2013-2017 yıllarını kapsayacak şekilde hazırlamıştır. Ardından 15 Temmuz darbe girişimi nedeniyle bir yıl ara verdikten sonra 2019-2023 yıllarını kapsayan stratejik planını hazırlamış olup halen uygulamaktadır.</w:t>
      </w:r>
    </w:p>
    <w:p w:rsidR="002935DA" w:rsidRPr="00503E97" w:rsidRDefault="002935DA" w:rsidP="002935DA">
      <w:pPr>
        <w:ind w:firstLine="708"/>
        <w:rPr>
          <w:rFonts w:ascii="Arial" w:hAnsi="Arial" w:cs="Arial"/>
        </w:rPr>
      </w:pPr>
      <w:r w:rsidRPr="00503E97">
        <w:rPr>
          <w:rFonts w:ascii="Arial" w:hAnsi="Arial" w:cs="Arial"/>
        </w:rPr>
        <w:t>Üniversitemizin üçüncü stratejik planı, 2024-2028 yıllarını kapsayacaktır. Stratejik Plan Hazırlık Programı 2024-2028 Stratejik Plan hazırlık sürecinin aşamalarını, bu aşamalarda gerçekleştirilecek faaliyetleri, bu aşama ve faaliyetlerin tamamlanacağı tarihleri gösteren zaman çizelgesini, bu faaliyetlerden sorumlu birim ve kişiler ile stratejik planlama ekibi üyelerinin isimlerini içermektedir.</w:t>
      </w:r>
    </w:p>
    <w:p w:rsidR="002935DA" w:rsidRPr="00503E97" w:rsidRDefault="002935DA" w:rsidP="002935DA">
      <w:pPr>
        <w:ind w:firstLine="708"/>
        <w:rPr>
          <w:rFonts w:ascii="Arial" w:hAnsi="Arial" w:cs="Arial"/>
        </w:rPr>
      </w:pPr>
      <w:r w:rsidRPr="00503E97">
        <w:rPr>
          <w:rFonts w:ascii="Arial" w:hAnsi="Arial" w:cs="Arial"/>
        </w:rPr>
        <w:t>Hazırlık Programındaki olası değişiklikler, Programın onay sürecine uygun olarak, Stratejik Planlama Ekibinin yaptığı çalışmalar doğrultusunda Strateji Geliştirme Kurulunun onayıyla yürürlüğe alınacaktır.</w:t>
      </w:r>
    </w:p>
    <w:p w:rsidR="00B30F40" w:rsidRPr="00503E97" w:rsidRDefault="00B30F40">
      <w:pPr>
        <w:ind w:firstLine="0"/>
        <w:jc w:val="left"/>
        <w:rPr>
          <w:rFonts w:ascii="Arial" w:hAnsi="Arial" w:cs="Arial"/>
          <w:b/>
          <w:sz w:val="24"/>
          <w:szCs w:val="24"/>
        </w:rPr>
      </w:pPr>
      <w:r w:rsidRPr="00503E97">
        <w:rPr>
          <w:rFonts w:ascii="Arial" w:hAnsi="Arial" w:cs="Arial"/>
          <w:sz w:val="24"/>
          <w:szCs w:val="24"/>
        </w:rPr>
        <w:br w:type="page"/>
      </w:r>
    </w:p>
    <w:sdt>
      <w:sdtPr>
        <w:rPr>
          <w:rFonts w:ascii="Arial" w:eastAsiaTheme="minorHAnsi" w:hAnsi="Arial" w:cs="Arial"/>
          <w:b w:val="0"/>
          <w:sz w:val="24"/>
          <w:szCs w:val="24"/>
          <w:lang w:eastAsia="en-US"/>
        </w:rPr>
        <w:id w:val="1859857346"/>
        <w:docPartObj>
          <w:docPartGallery w:val="Table of Contents"/>
          <w:docPartUnique/>
        </w:docPartObj>
      </w:sdtPr>
      <w:sdtEndPr>
        <w:rPr>
          <w:b/>
          <w:bCs/>
        </w:rPr>
      </w:sdtEndPr>
      <w:sdtContent>
        <w:p w:rsidR="002935DA" w:rsidRPr="00503E97" w:rsidRDefault="002935DA" w:rsidP="00B30F40">
          <w:pPr>
            <w:pStyle w:val="TBal"/>
            <w:spacing w:before="0" w:after="0" w:line="360" w:lineRule="auto"/>
            <w:ind w:firstLine="0"/>
            <w:rPr>
              <w:rFonts w:ascii="Arial" w:eastAsiaTheme="minorHAnsi" w:hAnsi="Arial" w:cs="Arial"/>
              <w:b w:val="0"/>
              <w:sz w:val="24"/>
              <w:szCs w:val="24"/>
              <w:lang w:eastAsia="en-US"/>
            </w:rPr>
          </w:pPr>
        </w:p>
        <w:p w:rsidR="004C3E93" w:rsidRPr="00503E97" w:rsidRDefault="00B30F40" w:rsidP="00B30F40">
          <w:pPr>
            <w:pStyle w:val="TBal"/>
            <w:spacing w:before="0" w:after="0" w:line="360" w:lineRule="auto"/>
            <w:ind w:firstLine="0"/>
            <w:rPr>
              <w:rFonts w:ascii="Arial" w:hAnsi="Arial" w:cs="Arial"/>
              <w:sz w:val="24"/>
              <w:szCs w:val="24"/>
            </w:rPr>
          </w:pPr>
          <w:r w:rsidRPr="00503E97">
            <w:rPr>
              <w:rFonts w:ascii="Arial" w:hAnsi="Arial" w:cs="Arial"/>
              <w:sz w:val="24"/>
              <w:szCs w:val="24"/>
            </w:rPr>
            <w:t>İÇİNDEKİLER</w:t>
          </w:r>
        </w:p>
        <w:p w:rsidR="008B10CD" w:rsidRDefault="004C3E93">
          <w:pPr>
            <w:pStyle w:val="T1"/>
            <w:rPr>
              <w:rFonts w:eastAsiaTheme="minorEastAsia"/>
              <w:noProof/>
              <w:lang w:eastAsia="tr-TR"/>
            </w:rPr>
          </w:pPr>
          <w:r w:rsidRPr="00503E97">
            <w:rPr>
              <w:rFonts w:ascii="Arial" w:hAnsi="Arial" w:cs="Arial"/>
              <w:b/>
              <w:sz w:val="24"/>
              <w:szCs w:val="24"/>
            </w:rPr>
            <w:fldChar w:fldCharType="begin"/>
          </w:r>
          <w:r w:rsidRPr="00503E97">
            <w:rPr>
              <w:rFonts w:ascii="Arial" w:hAnsi="Arial" w:cs="Arial"/>
              <w:b/>
              <w:sz w:val="24"/>
              <w:szCs w:val="24"/>
            </w:rPr>
            <w:instrText xml:space="preserve"> TOC \o "1-3" \h \z \u </w:instrText>
          </w:r>
          <w:r w:rsidRPr="00503E97">
            <w:rPr>
              <w:rFonts w:ascii="Arial" w:hAnsi="Arial" w:cs="Arial"/>
              <w:b/>
              <w:sz w:val="24"/>
              <w:szCs w:val="24"/>
            </w:rPr>
            <w:fldChar w:fldCharType="separate"/>
          </w:r>
          <w:hyperlink w:anchor="_Toc101528211" w:history="1">
            <w:r w:rsidR="008B10CD" w:rsidRPr="00E32890">
              <w:rPr>
                <w:rStyle w:val="Kpr"/>
                <w:rFonts w:ascii="Arial" w:hAnsi="Arial" w:cs="Arial"/>
                <w:noProof/>
              </w:rPr>
              <w:t>SUNUŞ</w:t>
            </w:r>
            <w:r w:rsidR="008B10CD">
              <w:rPr>
                <w:noProof/>
                <w:webHidden/>
              </w:rPr>
              <w:tab/>
            </w:r>
            <w:r w:rsidR="008B10CD">
              <w:rPr>
                <w:noProof/>
                <w:webHidden/>
              </w:rPr>
              <w:fldChar w:fldCharType="begin"/>
            </w:r>
            <w:r w:rsidR="008B10CD">
              <w:rPr>
                <w:noProof/>
                <w:webHidden/>
              </w:rPr>
              <w:instrText xml:space="preserve"> PAGEREF _Toc101528211 \h </w:instrText>
            </w:r>
            <w:r w:rsidR="008B10CD">
              <w:rPr>
                <w:noProof/>
                <w:webHidden/>
              </w:rPr>
            </w:r>
            <w:r w:rsidR="008B10CD">
              <w:rPr>
                <w:noProof/>
                <w:webHidden/>
              </w:rPr>
              <w:fldChar w:fldCharType="separate"/>
            </w:r>
            <w:r w:rsidR="008B10CD">
              <w:rPr>
                <w:noProof/>
                <w:webHidden/>
              </w:rPr>
              <w:t>3</w:t>
            </w:r>
            <w:r w:rsidR="008B10CD">
              <w:rPr>
                <w:noProof/>
                <w:webHidden/>
              </w:rPr>
              <w:fldChar w:fldCharType="end"/>
            </w:r>
          </w:hyperlink>
        </w:p>
        <w:p w:rsidR="008B10CD" w:rsidRDefault="008912AC">
          <w:pPr>
            <w:pStyle w:val="T1"/>
            <w:rPr>
              <w:rFonts w:eastAsiaTheme="minorEastAsia"/>
              <w:noProof/>
              <w:lang w:eastAsia="tr-TR"/>
            </w:rPr>
          </w:pPr>
          <w:hyperlink w:anchor="_Toc101528212" w:history="1">
            <w:r w:rsidR="008B10CD" w:rsidRPr="00E32890">
              <w:rPr>
                <w:rStyle w:val="Kpr"/>
                <w:rFonts w:ascii="Arial" w:hAnsi="Arial" w:cs="Arial"/>
                <w:noProof/>
              </w:rPr>
              <w:t>A. AMAÇ</w:t>
            </w:r>
            <w:r w:rsidR="008B10CD">
              <w:rPr>
                <w:noProof/>
                <w:webHidden/>
              </w:rPr>
              <w:tab/>
            </w:r>
            <w:r w:rsidR="008B10CD">
              <w:rPr>
                <w:noProof/>
                <w:webHidden/>
              </w:rPr>
              <w:fldChar w:fldCharType="begin"/>
            </w:r>
            <w:r w:rsidR="008B10CD">
              <w:rPr>
                <w:noProof/>
                <w:webHidden/>
              </w:rPr>
              <w:instrText xml:space="preserve"> PAGEREF _Toc101528212 \h </w:instrText>
            </w:r>
            <w:r w:rsidR="008B10CD">
              <w:rPr>
                <w:noProof/>
                <w:webHidden/>
              </w:rPr>
            </w:r>
            <w:r w:rsidR="008B10CD">
              <w:rPr>
                <w:noProof/>
                <w:webHidden/>
              </w:rPr>
              <w:fldChar w:fldCharType="separate"/>
            </w:r>
            <w:r w:rsidR="008B10CD">
              <w:rPr>
                <w:noProof/>
                <w:webHidden/>
              </w:rPr>
              <w:t>5</w:t>
            </w:r>
            <w:r w:rsidR="008B10CD">
              <w:rPr>
                <w:noProof/>
                <w:webHidden/>
              </w:rPr>
              <w:fldChar w:fldCharType="end"/>
            </w:r>
          </w:hyperlink>
        </w:p>
        <w:p w:rsidR="008B10CD" w:rsidRDefault="008912AC">
          <w:pPr>
            <w:pStyle w:val="T1"/>
            <w:rPr>
              <w:rFonts w:eastAsiaTheme="minorEastAsia"/>
              <w:noProof/>
              <w:lang w:eastAsia="tr-TR"/>
            </w:rPr>
          </w:pPr>
          <w:hyperlink w:anchor="_Toc101528213" w:history="1">
            <w:r w:rsidR="008B10CD" w:rsidRPr="00E32890">
              <w:rPr>
                <w:rStyle w:val="Kpr"/>
                <w:rFonts w:ascii="Arial" w:hAnsi="Arial" w:cs="Arial"/>
                <w:noProof/>
              </w:rPr>
              <w:t>B. KAPSAM</w:t>
            </w:r>
            <w:r w:rsidR="008B10CD">
              <w:rPr>
                <w:noProof/>
                <w:webHidden/>
              </w:rPr>
              <w:tab/>
            </w:r>
            <w:r w:rsidR="008B10CD">
              <w:rPr>
                <w:noProof/>
                <w:webHidden/>
              </w:rPr>
              <w:fldChar w:fldCharType="begin"/>
            </w:r>
            <w:r w:rsidR="008B10CD">
              <w:rPr>
                <w:noProof/>
                <w:webHidden/>
              </w:rPr>
              <w:instrText xml:space="preserve"> PAGEREF _Toc101528213 \h </w:instrText>
            </w:r>
            <w:r w:rsidR="008B10CD">
              <w:rPr>
                <w:noProof/>
                <w:webHidden/>
              </w:rPr>
            </w:r>
            <w:r w:rsidR="008B10CD">
              <w:rPr>
                <w:noProof/>
                <w:webHidden/>
              </w:rPr>
              <w:fldChar w:fldCharType="separate"/>
            </w:r>
            <w:r w:rsidR="008B10CD">
              <w:rPr>
                <w:noProof/>
                <w:webHidden/>
              </w:rPr>
              <w:t>5</w:t>
            </w:r>
            <w:r w:rsidR="008B10CD">
              <w:rPr>
                <w:noProof/>
                <w:webHidden/>
              </w:rPr>
              <w:fldChar w:fldCharType="end"/>
            </w:r>
          </w:hyperlink>
        </w:p>
        <w:p w:rsidR="008B10CD" w:rsidRDefault="008912AC">
          <w:pPr>
            <w:pStyle w:val="T1"/>
            <w:rPr>
              <w:rFonts w:eastAsiaTheme="minorEastAsia"/>
              <w:noProof/>
              <w:lang w:eastAsia="tr-TR"/>
            </w:rPr>
          </w:pPr>
          <w:hyperlink w:anchor="_Toc101528214" w:history="1">
            <w:r w:rsidR="008B10CD" w:rsidRPr="00E32890">
              <w:rPr>
                <w:rStyle w:val="Kpr"/>
                <w:rFonts w:ascii="Arial" w:hAnsi="Arial" w:cs="Arial"/>
                <w:noProof/>
              </w:rPr>
              <w:t>C. DAYANAK</w:t>
            </w:r>
            <w:r w:rsidR="008B10CD">
              <w:rPr>
                <w:noProof/>
                <w:webHidden/>
              </w:rPr>
              <w:tab/>
            </w:r>
            <w:r w:rsidR="008B10CD">
              <w:rPr>
                <w:noProof/>
                <w:webHidden/>
              </w:rPr>
              <w:fldChar w:fldCharType="begin"/>
            </w:r>
            <w:r w:rsidR="008B10CD">
              <w:rPr>
                <w:noProof/>
                <w:webHidden/>
              </w:rPr>
              <w:instrText xml:space="preserve"> PAGEREF _Toc101528214 \h </w:instrText>
            </w:r>
            <w:r w:rsidR="008B10CD">
              <w:rPr>
                <w:noProof/>
                <w:webHidden/>
              </w:rPr>
            </w:r>
            <w:r w:rsidR="008B10CD">
              <w:rPr>
                <w:noProof/>
                <w:webHidden/>
              </w:rPr>
              <w:fldChar w:fldCharType="separate"/>
            </w:r>
            <w:r w:rsidR="008B10CD">
              <w:rPr>
                <w:noProof/>
                <w:webHidden/>
              </w:rPr>
              <w:t>5</w:t>
            </w:r>
            <w:r w:rsidR="008B10CD">
              <w:rPr>
                <w:noProof/>
                <w:webHidden/>
              </w:rPr>
              <w:fldChar w:fldCharType="end"/>
            </w:r>
          </w:hyperlink>
        </w:p>
        <w:p w:rsidR="008B10CD" w:rsidRDefault="008912AC">
          <w:pPr>
            <w:pStyle w:val="T1"/>
            <w:rPr>
              <w:rFonts w:eastAsiaTheme="minorEastAsia"/>
              <w:noProof/>
              <w:lang w:eastAsia="tr-TR"/>
            </w:rPr>
          </w:pPr>
          <w:hyperlink w:anchor="_Toc101528215" w:history="1">
            <w:r w:rsidR="008B10CD" w:rsidRPr="00E32890">
              <w:rPr>
                <w:rStyle w:val="Kpr"/>
                <w:rFonts w:ascii="Arial" w:hAnsi="Arial" w:cs="Arial"/>
                <w:noProof/>
              </w:rPr>
              <w:t>D. STRATEJİK PLAN HAZIRLIK SÜRECİ</w:t>
            </w:r>
            <w:r w:rsidR="008B10CD">
              <w:rPr>
                <w:noProof/>
                <w:webHidden/>
              </w:rPr>
              <w:tab/>
            </w:r>
            <w:r w:rsidR="008B10CD">
              <w:rPr>
                <w:noProof/>
                <w:webHidden/>
              </w:rPr>
              <w:fldChar w:fldCharType="begin"/>
            </w:r>
            <w:r w:rsidR="008B10CD">
              <w:rPr>
                <w:noProof/>
                <w:webHidden/>
              </w:rPr>
              <w:instrText xml:space="preserve"> PAGEREF _Toc101528215 \h </w:instrText>
            </w:r>
            <w:r w:rsidR="008B10CD">
              <w:rPr>
                <w:noProof/>
                <w:webHidden/>
              </w:rPr>
            </w:r>
            <w:r w:rsidR="008B10CD">
              <w:rPr>
                <w:noProof/>
                <w:webHidden/>
              </w:rPr>
              <w:fldChar w:fldCharType="separate"/>
            </w:r>
            <w:r w:rsidR="008B10CD">
              <w:rPr>
                <w:noProof/>
                <w:webHidden/>
              </w:rPr>
              <w:t>5</w:t>
            </w:r>
            <w:r w:rsidR="008B10CD">
              <w:rPr>
                <w:noProof/>
                <w:webHidden/>
              </w:rPr>
              <w:fldChar w:fldCharType="end"/>
            </w:r>
          </w:hyperlink>
        </w:p>
        <w:p w:rsidR="008B10CD" w:rsidRDefault="008912AC">
          <w:pPr>
            <w:pStyle w:val="T2"/>
            <w:tabs>
              <w:tab w:val="right" w:leader="dot" w:pos="9062"/>
            </w:tabs>
            <w:rPr>
              <w:rFonts w:eastAsiaTheme="minorEastAsia"/>
              <w:noProof/>
              <w:lang w:eastAsia="tr-TR"/>
            </w:rPr>
          </w:pPr>
          <w:hyperlink w:anchor="_Toc101528216" w:history="1">
            <w:r w:rsidR="008B10CD" w:rsidRPr="00E32890">
              <w:rPr>
                <w:rStyle w:val="Kpr"/>
                <w:rFonts w:ascii="Arial" w:hAnsi="Arial" w:cs="Arial"/>
                <w:noProof/>
              </w:rPr>
              <w:t>D.1. PLANIN SAHİPLENİLMESİ</w:t>
            </w:r>
            <w:r w:rsidR="008B10CD">
              <w:rPr>
                <w:noProof/>
                <w:webHidden/>
              </w:rPr>
              <w:tab/>
            </w:r>
            <w:r w:rsidR="008B10CD">
              <w:rPr>
                <w:noProof/>
                <w:webHidden/>
              </w:rPr>
              <w:fldChar w:fldCharType="begin"/>
            </w:r>
            <w:r w:rsidR="008B10CD">
              <w:rPr>
                <w:noProof/>
                <w:webHidden/>
              </w:rPr>
              <w:instrText xml:space="preserve"> PAGEREF _Toc101528216 \h </w:instrText>
            </w:r>
            <w:r w:rsidR="008B10CD">
              <w:rPr>
                <w:noProof/>
                <w:webHidden/>
              </w:rPr>
            </w:r>
            <w:r w:rsidR="008B10CD">
              <w:rPr>
                <w:noProof/>
                <w:webHidden/>
              </w:rPr>
              <w:fldChar w:fldCharType="separate"/>
            </w:r>
            <w:r w:rsidR="008B10CD">
              <w:rPr>
                <w:noProof/>
                <w:webHidden/>
              </w:rPr>
              <w:t>5</w:t>
            </w:r>
            <w:r w:rsidR="008B10CD">
              <w:rPr>
                <w:noProof/>
                <w:webHidden/>
              </w:rPr>
              <w:fldChar w:fldCharType="end"/>
            </w:r>
          </w:hyperlink>
        </w:p>
        <w:p w:rsidR="008B10CD" w:rsidRDefault="008912AC">
          <w:pPr>
            <w:pStyle w:val="T2"/>
            <w:tabs>
              <w:tab w:val="right" w:leader="dot" w:pos="9062"/>
            </w:tabs>
            <w:rPr>
              <w:rFonts w:eastAsiaTheme="minorEastAsia"/>
              <w:noProof/>
              <w:lang w:eastAsia="tr-TR"/>
            </w:rPr>
          </w:pPr>
          <w:hyperlink w:anchor="_Toc101528217" w:history="1">
            <w:r w:rsidR="008B10CD" w:rsidRPr="00E32890">
              <w:rPr>
                <w:rStyle w:val="Kpr"/>
                <w:rFonts w:ascii="Arial" w:hAnsi="Arial" w:cs="Arial"/>
                <w:noProof/>
              </w:rPr>
              <w:t>D.2. PLANLAMA SÜRECİNİN ORGANİZASYONU</w:t>
            </w:r>
            <w:r w:rsidR="008B10CD">
              <w:rPr>
                <w:noProof/>
                <w:webHidden/>
              </w:rPr>
              <w:tab/>
            </w:r>
            <w:r w:rsidR="008B10CD">
              <w:rPr>
                <w:noProof/>
                <w:webHidden/>
              </w:rPr>
              <w:fldChar w:fldCharType="begin"/>
            </w:r>
            <w:r w:rsidR="008B10CD">
              <w:rPr>
                <w:noProof/>
                <w:webHidden/>
              </w:rPr>
              <w:instrText xml:space="preserve"> PAGEREF _Toc101528217 \h </w:instrText>
            </w:r>
            <w:r w:rsidR="008B10CD">
              <w:rPr>
                <w:noProof/>
                <w:webHidden/>
              </w:rPr>
            </w:r>
            <w:r w:rsidR="008B10CD">
              <w:rPr>
                <w:noProof/>
                <w:webHidden/>
              </w:rPr>
              <w:fldChar w:fldCharType="separate"/>
            </w:r>
            <w:r w:rsidR="008B10CD">
              <w:rPr>
                <w:noProof/>
                <w:webHidden/>
              </w:rPr>
              <w:t>5</w:t>
            </w:r>
            <w:r w:rsidR="008B10CD">
              <w:rPr>
                <w:noProof/>
                <w:webHidden/>
              </w:rPr>
              <w:fldChar w:fldCharType="end"/>
            </w:r>
          </w:hyperlink>
        </w:p>
        <w:p w:rsidR="008B10CD" w:rsidRPr="008B10CD" w:rsidRDefault="008912AC">
          <w:pPr>
            <w:pStyle w:val="T3"/>
            <w:tabs>
              <w:tab w:val="right" w:leader="dot" w:pos="9062"/>
            </w:tabs>
            <w:rPr>
              <w:rFonts w:eastAsiaTheme="minorEastAsia"/>
              <w:noProof/>
              <w:lang w:eastAsia="tr-TR"/>
            </w:rPr>
          </w:pPr>
          <w:hyperlink w:anchor="_Toc101528218" w:history="1">
            <w:r w:rsidR="008B10CD" w:rsidRPr="008B10CD">
              <w:rPr>
                <w:rStyle w:val="Kpr"/>
                <w:rFonts w:ascii="Arial" w:hAnsi="Arial" w:cs="Arial"/>
                <w:noProof/>
              </w:rPr>
              <w:t>D.2.1. Stratejik Planlama Sürecinde Roller ve Sorumluluklar</w:t>
            </w:r>
            <w:r w:rsidR="008B10CD" w:rsidRPr="008B10CD">
              <w:rPr>
                <w:noProof/>
                <w:webHidden/>
              </w:rPr>
              <w:tab/>
            </w:r>
            <w:r w:rsidR="008B10CD" w:rsidRPr="008B10CD">
              <w:rPr>
                <w:noProof/>
                <w:webHidden/>
              </w:rPr>
              <w:fldChar w:fldCharType="begin"/>
            </w:r>
            <w:r w:rsidR="008B10CD" w:rsidRPr="008B10CD">
              <w:rPr>
                <w:noProof/>
                <w:webHidden/>
              </w:rPr>
              <w:instrText xml:space="preserve"> PAGEREF _Toc101528218 \h </w:instrText>
            </w:r>
            <w:r w:rsidR="008B10CD" w:rsidRPr="008B10CD">
              <w:rPr>
                <w:noProof/>
                <w:webHidden/>
              </w:rPr>
            </w:r>
            <w:r w:rsidR="008B10CD" w:rsidRPr="008B10CD">
              <w:rPr>
                <w:noProof/>
                <w:webHidden/>
              </w:rPr>
              <w:fldChar w:fldCharType="separate"/>
            </w:r>
            <w:r w:rsidR="008B10CD" w:rsidRPr="008B10CD">
              <w:rPr>
                <w:noProof/>
                <w:webHidden/>
              </w:rPr>
              <w:t>10</w:t>
            </w:r>
            <w:r w:rsidR="008B10CD" w:rsidRPr="008B10CD">
              <w:rPr>
                <w:noProof/>
                <w:webHidden/>
              </w:rPr>
              <w:fldChar w:fldCharType="end"/>
            </w:r>
          </w:hyperlink>
        </w:p>
        <w:p w:rsidR="008B10CD" w:rsidRPr="008B10CD" w:rsidRDefault="008912AC">
          <w:pPr>
            <w:pStyle w:val="T3"/>
            <w:tabs>
              <w:tab w:val="right" w:leader="dot" w:pos="9062"/>
            </w:tabs>
            <w:rPr>
              <w:rFonts w:eastAsiaTheme="minorEastAsia"/>
              <w:noProof/>
              <w:lang w:eastAsia="tr-TR"/>
            </w:rPr>
          </w:pPr>
          <w:hyperlink w:anchor="_Toc101528219" w:history="1">
            <w:r w:rsidR="008B10CD" w:rsidRPr="008B10CD">
              <w:rPr>
                <w:rStyle w:val="Kpr"/>
                <w:rFonts w:ascii="Arial" w:hAnsi="Arial" w:cs="Arial"/>
                <w:noProof/>
              </w:rPr>
              <w:t>D.2.2. Stratejik Yönetim Süreci</w:t>
            </w:r>
            <w:r w:rsidR="008B10CD" w:rsidRPr="008B10CD">
              <w:rPr>
                <w:noProof/>
                <w:webHidden/>
              </w:rPr>
              <w:tab/>
            </w:r>
            <w:r w:rsidR="008B10CD" w:rsidRPr="008B10CD">
              <w:rPr>
                <w:noProof/>
                <w:webHidden/>
              </w:rPr>
              <w:fldChar w:fldCharType="begin"/>
            </w:r>
            <w:r w:rsidR="008B10CD" w:rsidRPr="008B10CD">
              <w:rPr>
                <w:noProof/>
                <w:webHidden/>
              </w:rPr>
              <w:instrText xml:space="preserve"> PAGEREF _Toc101528219 \h </w:instrText>
            </w:r>
            <w:r w:rsidR="008B10CD" w:rsidRPr="008B10CD">
              <w:rPr>
                <w:noProof/>
                <w:webHidden/>
              </w:rPr>
            </w:r>
            <w:r w:rsidR="008B10CD" w:rsidRPr="008B10CD">
              <w:rPr>
                <w:noProof/>
                <w:webHidden/>
              </w:rPr>
              <w:fldChar w:fldCharType="separate"/>
            </w:r>
            <w:r w:rsidR="008B10CD" w:rsidRPr="008B10CD">
              <w:rPr>
                <w:noProof/>
                <w:webHidden/>
              </w:rPr>
              <w:t>14</w:t>
            </w:r>
            <w:r w:rsidR="008B10CD" w:rsidRPr="008B10CD">
              <w:rPr>
                <w:noProof/>
                <w:webHidden/>
              </w:rPr>
              <w:fldChar w:fldCharType="end"/>
            </w:r>
          </w:hyperlink>
        </w:p>
        <w:p w:rsidR="008B10CD" w:rsidRPr="008B10CD" w:rsidRDefault="008912AC">
          <w:pPr>
            <w:pStyle w:val="T2"/>
            <w:tabs>
              <w:tab w:val="right" w:leader="dot" w:pos="9062"/>
            </w:tabs>
            <w:rPr>
              <w:rFonts w:eastAsiaTheme="minorEastAsia"/>
              <w:noProof/>
              <w:lang w:eastAsia="tr-TR"/>
            </w:rPr>
          </w:pPr>
          <w:hyperlink w:anchor="_Toc101528220" w:history="1">
            <w:r w:rsidR="008B10CD" w:rsidRPr="008B10CD">
              <w:rPr>
                <w:rStyle w:val="Kpr"/>
                <w:rFonts w:ascii="Arial" w:hAnsi="Arial" w:cs="Arial"/>
                <w:noProof/>
              </w:rPr>
              <w:t>D.3. HAZIRLIK PROGRAMI</w:t>
            </w:r>
            <w:r w:rsidR="008B10CD" w:rsidRPr="008B10CD">
              <w:rPr>
                <w:noProof/>
                <w:webHidden/>
              </w:rPr>
              <w:tab/>
            </w:r>
            <w:r w:rsidR="008B10CD" w:rsidRPr="008B10CD">
              <w:rPr>
                <w:noProof/>
                <w:webHidden/>
              </w:rPr>
              <w:fldChar w:fldCharType="begin"/>
            </w:r>
            <w:r w:rsidR="008B10CD" w:rsidRPr="008B10CD">
              <w:rPr>
                <w:noProof/>
                <w:webHidden/>
              </w:rPr>
              <w:instrText xml:space="preserve"> PAGEREF _Toc101528220 \h </w:instrText>
            </w:r>
            <w:r w:rsidR="008B10CD" w:rsidRPr="008B10CD">
              <w:rPr>
                <w:noProof/>
                <w:webHidden/>
              </w:rPr>
            </w:r>
            <w:r w:rsidR="008B10CD" w:rsidRPr="008B10CD">
              <w:rPr>
                <w:noProof/>
                <w:webHidden/>
              </w:rPr>
              <w:fldChar w:fldCharType="separate"/>
            </w:r>
            <w:r w:rsidR="008B10CD" w:rsidRPr="008B10CD">
              <w:rPr>
                <w:noProof/>
                <w:webHidden/>
              </w:rPr>
              <w:t>15</w:t>
            </w:r>
            <w:r w:rsidR="008B10CD" w:rsidRPr="008B10CD">
              <w:rPr>
                <w:noProof/>
                <w:webHidden/>
              </w:rPr>
              <w:fldChar w:fldCharType="end"/>
            </w:r>
          </w:hyperlink>
        </w:p>
        <w:p w:rsidR="008B10CD" w:rsidRPr="008B10CD" w:rsidRDefault="008912AC">
          <w:pPr>
            <w:pStyle w:val="T3"/>
            <w:tabs>
              <w:tab w:val="right" w:leader="dot" w:pos="9062"/>
            </w:tabs>
            <w:rPr>
              <w:rFonts w:eastAsiaTheme="minorEastAsia"/>
              <w:noProof/>
              <w:lang w:eastAsia="tr-TR"/>
            </w:rPr>
          </w:pPr>
          <w:hyperlink w:anchor="_Toc101528221" w:history="1">
            <w:r w:rsidR="008B10CD" w:rsidRPr="008B10CD">
              <w:rPr>
                <w:rStyle w:val="Kpr"/>
                <w:rFonts w:ascii="Arial" w:hAnsi="Arial" w:cs="Arial"/>
                <w:noProof/>
              </w:rPr>
              <w:t>D.3.1. Eğitim İhtiyacı</w:t>
            </w:r>
            <w:r w:rsidR="008B10CD" w:rsidRPr="008B10CD">
              <w:rPr>
                <w:noProof/>
                <w:webHidden/>
              </w:rPr>
              <w:tab/>
            </w:r>
            <w:r w:rsidR="008B10CD" w:rsidRPr="008B10CD">
              <w:rPr>
                <w:noProof/>
                <w:webHidden/>
              </w:rPr>
              <w:fldChar w:fldCharType="begin"/>
            </w:r>
            <w:r w:rsidR="008B10CD" w:rsidRPr="008B10CD">
              <w:rPr>
                <w:noProof/>
                <w:webHidden/>
              </w:rPr>
              <w:instrText xml:space="preserve"> PAGEREF _Toc101528221 \h </w:instrText>
            </w:r>
            <w:r w:rsidR="008B10CD" w:rsidRPr="008B10CD">
              <w:rPr>
                <w:noProof/>
                <w:webHidden/>
              </w:rPr>
            </w:r>
            <w:r w:rsidR="008B10CD" w:rsidRPr="008B10CD">
              <w:rPr>
                <w:noProof/>
                <w:webHidden/>
              </w:rPr>
              <w:fldChar w:fldCharType="separate"/>
            </w:r>
            <w:r w:rsidR="008B10CD" w:rsidRPr="008B10CD">
              <w:rPr>
                <w:noProof/>
                <w:webHidden/>
              </w:rPr>
              <w:t>15</w:t>
            </w:r>
            <w:r w:rsidR="008B10CD" w:rsidRPr="008B10CD">
              <w:rPr>
                <w:noProof/>
                <w:webHidden/>
              </w:rPr>
              <w:fldChar w:fldCharType="end"/>
            </w:r>
          </w:hyperlink>
        </w:p>
        <w:p w:rsidR="008B10CD" w:rsidRPr="008B10CD" w:rsidRDefault="008912AC">
          <w:pPr>
            <w:pStyle w:val="T3"/>
            <w:tabs>
              <w:tab w:val="right" w:leader="dot" w:pos="9062"/>
            </w:tabs>
            <w:rPr>
              <w:rFonts w:eastAsiaTheme="minorEastAsia"/>
              <w:noProof/>
              <w:lang w:eastAsia="tr-TR"/>
            </w:rPr>
          </w:pPr>
          <w:hyperlink w:anchor="_Toc101528222" w:history="1">
            <w:r w:rsidR="008B10CD" w:rsidRPr="008B10CD">
              <w:rPr>
                <w:rStyle w:val="Kpr"/>
                <w:rFonts w:ascii="Arial" w:hAnsi="Arial" w:cs="Arial"/>
                <w:noProof/>
              </w:rPr>
              <w:t>D.3.2. Stratejik Plan Hazırlık Faaliyetleri</w:t>
            </w:r>
            <w:r w:rsidR="008B10CD" w:rsidRPr="008B10CD">
              <w:rPr>
                <w:noProof/>
                <w:webHidden/>
              </w:rPr>
              <w:tab/>
            </w:r>
            <w:r w:rsidR="008B10CD" w:rsidRPr="008B10CD">
              <w:rPr>
                <w:noProof/>
                <w:webHidden/>
              </w:rPr>
              <w:fldChar w:fldCharType="begin"/>
            </w:r>
            <w:r w:rsidR="008B10CD" w:rsidRPr="008B10CD">
              <w:rPr>
                <w:noProof/>
                <w:webHidden/>
              </w:rPr>
              <w:instrText xml:space="preserve"> PAGEREF _Toc101528222 \h </w:instrText>
            </w:r>
            <w:r w:rsidR="008B10CD" w:rsidRPr="008B10CD">
              <w:rPr>
                <w:noProof/>
                <w:webHidden/>
              </w:rPr>
            </w:r>
            <w:r w:rsidR="008B10CD" w:rsidRPr="008B10CD">
              <w:rPr>
                <w:noProof/>
                <w:webHidden/>
              </w:rPr>
              <w:fldChar w:fldCharType="separate"/>
            </w:r>
            <w:r w:rsidR="008B10CD" w:rsidRPr="008B10CD">
              <w:rPr>
                <w:noProof/>
                <w:webHidden/>
              </w:rPr>
              <w:t>15</w:t>
            </w:r>
            <w:r w:rsidR="008B10CD" w:rsidRPr="008B10CD">
              <w:rPr>
                <w:noProof/>
                <w:webHidden/>
              </w:rPr>
              <w:fldChar w:fldCharType="end"/>
            </w:r>
          </w:hyperlink>
        </w:p>
        <w:p w:rsidR="008B10CD" w:rsidRPr="008B10CD" w:rsidRDefault="008912AC">
          <w:pPr>
            <w:pStyle w:val="T3"/>
            <w:tabs>
              <w:tab w:val="right" w:leader="dot" w:pos="9062"/>
            </w:tabs>
            <w:rPr>
              <w:rFonts w:eastAsiaTheme="minorEastAsia"/>
              <w:noProof/>
              <w:lang w:eastAsia="tr-TR"/>
            </w:rPr>
          </w:pPr>
          <w:hyperlink w:anchor="_Toc101528223" w:history="1">
            <w:r w:rsidR="008B10CD" w:rsidRPr="008B10CD">
              <w:rPr>
                <w:rStyle w:val="Kpr"/>
                <w:rFonts w:ascii="Arial" w:hAnsi="Arial" w:cs="Arial"/>
                <w:noProof/>
              </w:rPr>
              <w:t>D.3.3. Zaman Çizelgesi</w:t>
            </w:r>
            <w:r w:rsidR="008B10CD" w:rsidRPr="008B10CD">
              <w:rPr>
                <w:noProof/>
                <w:webHidden/>
              </w:rPr>
              <w:tab/>
            </w:r>
            <w:r w:rsidR="008B10CD" w:rsidRPr="008B10CD">
              <w:rPr>
                <w:noProof/>
                <w:webHidden/>
              </w:rPr>
              <w:fldChar w:fldCharType="begin"/>
            </w:r>
            <w:r w:rsidR="008B10CD" w:rsidRPr="008B10CD">
              <w:rPr>
                <w:noProof/>
                <w:webHidden/>
              </w:rPr>
              <w:instrText xml:space="preserve"> PAGEREF _Toc101528223 \h </w:instrText>
            </w:r>
            <w:r w:rsidR="008B10CD" w:rsidRPr="008B10CD">
              <w:rPr>
                <w:noProof/>
                <w:webHidden/>
              </w:rPr>
            </w:r>
            <w:r w:rsidR="008B10CD" w:rsidRPr="008B10CD">
              <w:rPr>
                <w:noProof/>
                <w:webHidden/>
              </w:rPr>
              <w:fldChar w:fldCharType="separate"/>
            </w:r>
            <w:r w:rsidR="008B10CD" w:rsidRPr="008B10CD">
              <w:rPr>
                <w:noProof/>
                <w:webHidden/>
              </w:rPr>
              <w:t>19</w:t>
            </w:r>
            <w:r w:rsidR="008B10CD" w:rsidRPr="008B10CD">
              <w:rPr>
                <w:noProof/>
                <w:webHidden/>
              </w:rPr>
              <w:fldChar w:fldCharType="end"/>
            </w:r>
          </w:hyperlink>
        </w:p>
        <w:p w:rsidR="004C3E93" w:rsidRPr="00503E97" w:rsidRDefault="004C3E93" w:rsidP="00B30F40">
          <w:pPr>
            <w:spacing w:after="0" w:line="360" w:lineRule="auto"/>
            <w:ind w:firstLine="0"/>
            <w:rPr>
              <w:rFonts w:ascii="Arial" w:hAnsi="Arial" w:cs="Arial"/>
              <w:b/>
              <w:sz w:val="24"/>
              <w:szCs w:val="24"/>
            </w:rPr>
          </w:pPr>
          <w:r w:rsidRPr="00503E97">
            <w:rPr>
              <w:rFonts w:ascii="Arial" w:hAnsi="Arial" w:cs="Arial"/>
              <w:b/>
              <w:bCs/>
              <w:sz w:val="24"/>
              <w:szCs w:val="24"/>
            </w:rPr>
            <w:fldChar w:fldCharType="end"/>
          </w:r>
        </w:p>
      </w:sdtContent>
    </w:sdt>
    <w:p w:rsidR="00976F3A" w:rsidRPr="00503E97" w:rsidRDefault="00976F3A" w:rsidP="002935DA">
      <w:pPr>
        <w:pStyle w:val="Balk1"/>
        <w:ind w:firstLine="0"/>
        <w:rPr>
          <w:rFonts w:ascii="Arial" w:hAnsi="Arial" w:cs="Arial"/>
          <w:sz w:val="22"/>
          <w:szCs w:val="22"/>
        </w:rPr>
        <w:sectPr w:rsidR="00976F3A" w:rsidRPr="00503E97" w:rsidSect="00F902D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p w:rsidR="004C3E93" w:rsidRPr="00503E97" w:rsidRDefault="00810A53" w:rsidP="00810A53">
      <w:pPr>
        <w:pStyle w:val="Balk1"/>
        <w:ind w:firstLine="426"/>
        <w:rPr>
          <w:rFonts w:ascii="Arial" w:hAnsi="Arial" w:cs="Arial"/>
          <w:sz w:val="22"/>
          <w:szCs w:val="22"/>
        </w:rPr>
      </w:pPr>
      <w:bookmarkStart w:id="1" w:name="_Toc101528212"/>
      <w:r w:rsidRPr="00503E97">
        <w:rPr>
          <w:rFonts w:ascii="Arial" w:hAnsi="Arial" w:cs="Arial"/>
          <w:sz w:val="22"/>
          <w:szCs w:val="22"/>
        </w:rPr>
        <w:lastRenderedPageBreak/>
        <w:t xml:space="preserve">A. </w:t>
      </w:r>
      <w:r w:rsidR="004C3E93" w:rsidRPr="00503E97">
        <w:rPr>
          <w:rFonts w:ascii="Arial" w:hAnsi="Arial" w:cs="Arial"/>
          <w:sz w:val="22"/>
          <w:szCs w:val="22"/>
        </w:rPr>
        <w:t>AMAÇ</w:t>
      </w:r>
      <w:bookmarkEnd w:id="1"/>
    </w:p>
    <w:p w:rsidR="004C3E93" w:rsidRPr="00503E97" w:rsidRDefault="004C3E93" w:rsidP="00810A53">
      <w:pPr>
        <w:ind w:firstLine="708"/>
        <w:rPr>
          <w:rFonts w:ascii="Arial" w:hAnsi="Arial" w:cs="Arial"/>
        </w:rPr>
      </w:pPr>
      <w:r w:rsidRPr="00503E97">
        <w:rPr>
          <w:rFonts w:ascii="Arial" w:hAnsi="Arial" w:cs="Arial"/>
        </w:rPr>
        <w:t xml:space="preserve">Karamanoğlu Mehmetbey Üniversitesi Stratejik Plan Hazırlık Programının temel amacı, Üniversitemizin </w:t>
      </w:r>
      <w:r w:rsidR="00D9385E" w:rsidRPr="00503E97">
        <w:rPr>
          <w:rFonts w:ascii="Arial" w:hAnsi="Arial" w:cs="Arial"/>
        </w:rPr>
        <w:t>üçüncü</w:t>
      </w:r>
      <w:r w:rsidRPr="00503E97">
        <w:rPr>
          <w:rFonts w:ascii="Arial" w:hAnsi="Arial" w:cs="Arial"/>
        </w:rPr>
        <w:t xml:space="preserve"> stratejik planının (</w:t>
      </w:r>
      <w:r w:rsidR="00D9385E" w:rsidRPr="00503E97">
        <w:rPr>
          <w:rFonts w:ascii="Arial" w:hAnsi="Arial" w:cs="Arial"/>
        </w:rPr>
        <w:t>2024-2028</w:t>
      </w:r>
      <w:r w:rsidRPr="00503E97">
        <w:rPr>
          <w:rFonts w:ascii="Arial" w:hAnsi="Arial" w:cs="Arial"/>
        </w:rPr>
        <w:t>) hazırlanma sürecine rehberlik etmektir</w:t>
      </w:r>
      <w:r w:rsidR="00D9385E" w:rsidRPr="00503E97">
        <w:rPr>
          <w:rFonts w:ascii="Arial" w:hAnsi="Arial" w:cs="Arial"/>
        </w:rPr>
        <w:t>.</w:t>
      </w:r>
    </w:p>
    <w:p w:rsidR="004C3E93" w:rsidRPr="00503E97" w:rsidRDefault="00810A53" w:rsidP="00810A53">
      <w:pPr>
        <w:pStyle w:val="Balk1"/>
        <w:ind w:firstLine="426"/>
        <w:rPr>
          <w:rFonts w:ascii="Arial" w:hAnsi="Arial" w:cs="Arial"/>
          <w:sz w:val="22"/>
          <w:szCs w:val="22"/>
        </w:rPr>
      </w:pPr>
      <w:bookmarkStart w:id="2" w:name="_Toc101528213"/>
      <w:r w:rsidRPr="00503E97">
        <w:rPr>
          <w:rFonts w:ascii="Arial" w:hAnsi="Arial" w:cs="Arial"/>
          <w:sz w:val="22"/>
          <w:szCs w:val="22"/>
        </w:rPr>
        <w:t xml:space="preserve">B. </w:t>
      </w:r>
      <w:r w:rsidR="004C3E93" w:rsidRPr="00503E97">
        <w:rPr>
          <w:rFonts w:ascii="Arial" w:hAnsi="Arial" w:cs="Arial"/>
          <w:sz w:val="22"/>
          <w:szCs w:val="22"/>
        </w:rPr>
        <w:t>KAPSAM</w:t>
      </w:r>
      <w:bookmarkEnd w:id="2"/>
      <w:r w:rsidR="004C3E93" w:rsidRPr="00503E97">
        <w:rPr>
          <w:rFonts w:ascii="Arial" w:hAnsi="Arial" w:cs="Arial"/>
          <w:sz w:val="22"/>
          <w:szCs w:val="22"/>
        </w:rPr>
        <w:t xml:space="preserve"> </w:t>
      </w:r>
    </w:p>
    <w:p w:rsidR="004C3E93" w:rsidRPr="00503E97" w:rsidRDefault="004C3E93" w:rsidP="00810A53">
      <w:pPr>
        <w:ind w:firstLine="708"/>
        <w:rPr>
          <w:rFonts w:ascii="Arial" w:hAnsi="Arial" w:cs="Arial"/>
        </w:rPr>
      </w:pPr>
      <w:r w:rsidRPr="00503E97">
        <w:rPr>
          <w:rFonts w:ascii="Arial" w:hAnsi="Arial" w:cs="Arial"/>
        </w:rPr>
        <w:t>Hazırlık programı, Üniversitemizin 2024-2028 Stratejik Planı</w:t>
      </w:r>
      <w:r w:rsidR="00E9357A" w:rsidRPr="00503E97">
        <w:rPr>
          <w:rFonts w:ascii="Arial" w:hAnsi="Arial" w:cs="Arial"/>
        </w:rPr>
        <w:t>’</w:t>
      </w:r>
      <w:r w:rsidRPr="00503E97">
        <w:rPr>
          <w:rFonts w:ascii="Arial" w:hAnsi="Arial" w:cs="Arial"/>
        </w:rPr>
        <w:t>nın hazırlık sürecini kapsamaktadır.</w:t>
      </w:r>
    </w:p>
    <w:p w:rsidR="004C3E93" w:rsidRPr="00503E97" w:rsidRDefault="00810A53" w:rsidP="00810A53">
      <w:pPr>
        <w:pStyle w:val="Balk1"/>
        <w:ind w:firstLine="426"/>
        <w:rPr>
          <w:rFonts w:ascii="Arial" w:hAnsi="Arial" w:cs="Arial"/>
          <w:sz w:val="22"/>
          <w:szCs w:val="22"/>
        </w:rPr>
      </w:pPr>
      <w:bookmarkStart w:id="3" w:name="_Toc101528214"/>
      <w:r w:rsidRPr="00503E97">
        <w:rPr>
          <w:rFonts w:ascii="Arial" w:hAnsi="Arial" w:cs="Arial"/>
          <w:sz w:val="22"/>
          <w:szCs w:val="22"/>
        </w:rPr>
        <w:t>C. DAYANAK</w:t>
      </w:r>
      <w:bookmarkEnd w:id="3"/>
    </w:p>
    <w:p w:rsidR="004C3E93" w:rsidRPr="00503E97" w:rsidRDefault="004C3E93" w:rsidP="00810A53">
      <w:pPr>
        <w:ind w:firstLine="708"/>
        <w:rPr>
          <w:rFonts w:ascii="Arial" w:hAnsi="Arial" w:cs="Arial"/>
        </w:rPr>
      </w:pPr>
      <w:r w:rsidRPr="00503E97">
        <w:rPr>
          <w:rFonts w:ascii="Arial" w:hAnsi="Arial" w:cs="Arial"/>
        </w:rPr>
        <w:t xml:space="preserve">5018 sayılı Kamu Mali </w:t>
      </w:r>
      <w:r w:rsidR="00F84EF6" w:rsidRPr="00503E97">
        <w:rPr>
          <w:rFonts w:ascii="Arial" w:hAnsi="Arial" w:cs="Arial"/>
        </w:rPr>
        <w:t>Yönetimi ve Kontrol Kanunu’nun dokuz</w:t>
      </w:r>
      <w:r w:rsidRPr="00503E97">
        <w:rPr>
          <w:rFonts w:ascii="Arial" w:hAnsi="Arial" w:cs="Arial"/>
        </w:rPr>
        <w:t xml:space="preserve">uncu maddesi, </w:t>
      </w:r>
      <w:hyperlink r:id="rId16" w:history="1">
        <w:r w:rsidRPr="00503E97">
          <w:rPr>
            <w:rStyle w:val="Kpr"/>
            <w:rFonts w:ascii="Arial" w:hAnsi="Arial" w:cs="Arial"/>
            <w:color w:val="auto"/>
            <w:u w:val="none"/>
          </w:rPr>
          <w:t>Kamu İdarelerince Hazırlanacak Stratejik Planlar ve Performans Programları ile Faaliyet Raporlarına İlişkin Usul ve Esaslar Hakkında Yönetmelik</w:t>
        </w:r>
      </w:hyperlink>
      <w:r w:rsidRPr="00503E97">
        <w:rPr>
          <w:rFonts w:ascii="Arial" w:hAnsi="Arial" w:cs="Arial"/>
        </w:rPr>
        <w:t xml:space="preserve"> ile Üniversiteler İçin Stratejik Planlama Rehberi’ne dayanılarak hazırlanmıştır.</w:t>
      </w:r>
    </w:p>
    <w:p w:rsidR="004C3E93" w:rsidRPr="00503E97" w:rsidRDefault="00810A53" w:rsidP="00810A53">
      <w:pPr>
        <w:pStyle w:val="Balk1"/>
        <w:ind w:firstLine="426"/>
        <w:rPr>
          <w:rFonts w:ascii="Arial" w:hAnsi="Arial" w:cs="Arial"/>
          <w:sz w:val="22"/>
          <w:szCs w:val="22"/>
        </w:rPr>
      </w:pPr>
      <w:bookmarkStart w:id="4" w:name="_Toc101528215"/>
      <w:r w:rsidRPr="00503E97">
        <w:rPr>
          <w:rFonts w:ascii="Arial" w:hAnsi="Arial" w:cs="Arial"/>
          <w:sz w:val="22"/>
          <w:szCs w:val="22"/>
        </w:rPr>
        <w:t xml:space="preserve">D. </w:t>
      </w:r>
      <w:r w:rsidR="00F02B2A" w:rsidRPr="00503E97">
        <w:rPr>
          <w:rFonts w:ascii="Arial" w:hAnsi="Arial" w:cs="Arial"/>
          <w:sz w:val="22"/>
          <w:szCs w:val="22"/>
        </w:rPr>
        <w:t xml:space="preserve">STRATEJİK PLAN HAZIRLIK </w:t>
      </w:r>
      <w:r w:rsidR="004C3E93" w:rsidRPr="00503E97">
        <w:rPr>
          <w:rFonts w:ascii="Arial" w:hAnsi="Arial" w:cs="Arial"/>
          <w:sz w:val="22"/>
          <w:szCs w:val="22"/>
        </w:rPr>
        <w:t>SÜRECİ</w:t>
      </w:r>
      <w:bookmarkEnd w:id="4"/>
    </w:p>
    <w:p w:rsidR="00D9385E" w:rsidRPr="00503E97" w:rsidRDefault="00D9385E" w:rsidP="00810A53">
      <w:pPr>
        <w:ind w:firstLine="708"/>
        <w:rPr>
          <w:rFonts w:ascii="Arial" w:hAnsi="Arial" w:cs="Arial"/>
        </w:rPr>
      </w:pPr>
      <w:r w:rsidRPr="00503E97">
        <w:rPr>
          <w:rFonts w:ascii="Arial" w:hAnsi="Arial" w:cs="Arial"/>
        </w:rPr>
        <w:t xml:space="preserve">Stratejik plan hazırlık çalışmaları üç temel aşamadan oluşur. Bunlar; </w:t>
      </w:r>
    </w:p>
    <w:p w:rsidR="00D9385E" w:rsidRPr="00503E97" w:rsidRDefault="00D9385E" w:rsidP="00810A53">
      <w:pPr>
        <w:rPr>
          <w:rFonts w:ascii="Arial" w:hAnsi="Arial" w:cs="Arial"/>
        </w:rPr>
      </w:pPr>
      <w:r w:rsidRPr="00503E97">
        <w:rPr>
          <w:rFonts w:ascii="Arial" w:hAnsi="Arial" w:cs="Arial"/>
        </w:rPr>
        <w:sym w:font="Symbol" w:char="F0A7"/>
      </w:r>
      <w:r w:rsidR="00E9357A" w:rsidRPr="00503E97">
        <w:rPr>
          <w:rFonts w:ascii="Arial" w:hAnsi="Arial" w:cs="Arial"/>
        </w:rPr>
        <w:t xml:space="preserve"> Planın sahiplenilmesi,</w:t>
      </w:r>
    </w:p>
    <w:p w:rsidR="00D9385E" w:rsidRPr="00503E97" w:rsidRDefault="00D9385E" w:rsidP="00810A53">
      <w:pPr>
        <w:rPr>
          <w:rFonts w:ascii="Arial" w:hAnsi="Arial" w:cs="Arial"/>
        </w:rPr>
      </w:pPr>
      <w:r w:rsidRPr="00503E97">
        <w:rPr>
          <w:rFonts w:ascii="Arial" w:hAnsi="Arial" w:cs="Arial"/>
        </w:rPr>
        <w:sym w:font="Symbol" w:char="F0A7"/>
      </w:r>
      <w:r w:rsidRPr="00503E97">
        <w:rPr>
          <w:rFonts w:ascii="Arial" w:hAnsi="Arial" w:cs="Arial"/>
        </w:rPr>
        <w:t xml:space="preserve"> P</w:t>
      </w:r>
      <w:r w:rsidR="00E9357A" w:rsidRPr="00503E97">
        <w:rPr>
          <w:rFonts w:ascii="Arial" w:hAnsi="Arial" w:cs="Arial"/>
        </w:rPr>
        <w:t>lanlama sürecinin organizasyonu,</w:t>
      </w:r>
    </w:p>
    <w:p w:rsidR="00D9385E" w:rsidRPr="00503E97" w:rsidRDefault="00D9385E" w:rsidP="00810A53">
      <w:pPr>
        <w:rPr>
          <w:rFonts w:ascii="Arial" w:hAnsi="Arial" w:cs="Arial"/>
        </w:rPr>
      </w:pPr>
      <w:r w:rsidRPr="00503E97">
        <w:rPr>
          <w:rFonts w:ascii="Arial" w:hAnsi="Arial" w:cs="Arial"/>
        </w:rPr>
        <w:sym w:font="Symbol" w:char="F0A7"/>
      </w:r>
      <w:r w:rsidRPr="00503E97">
        <w:rPr>
          <w:rFonts w:ascii="Arial" w:hAnsi="Arial" w:cs="Arial"/>
        </w:rPr>
        <w:t xml:space="preserve"> Hazırlık programının oluşturulmasıdır.</w:t>
      </w:r>
    </w:p>
    <w:p w:rsidR="008A689D" w:rsidRPr="00503E97" w:rsidRDefault="00810A53" w:rsidP="00810A53">
      <w:pPr>
        <w:ind w:left="360" w:firstLine="0"/>
        <w:rPr>
          <w:rStyle w:val="Balk2Char"/>
          <w:rFonts w:ascii="Arial" w:hAnsi="Arial" w:cs="Arial"/>
          <w:sz w:val="22"/>
          <w:szCs w:val="22"/>
        </w:rPr>
      </w:pPr>
      <w:bookmarkStart w:id="5" w:name="_Toc101528216"/>
      <w:r w:rsidRPr="00503E97">
        <w:rPr>
          <w:rStyle w:val="Balk2Char"/>
          <w:rFonts w:ascii="Arial" w:hAnsi="Arial" w:cs="Arial"/>
          <w:sz w:val="22"/>
          <w:szCs w:val="22"/>
        </w:rPr>
        <w:t xml:space="preserve">D.1. </w:t>
      </w:r>
      <w:r w:rsidR="00DD38C6" w:rsidRPr="00503E97">
        <w:rPr>
          <w:rStyle w:val="Balk2Char"/>
          <w:rFonts w:ascii="Arial" w:hAnsi="Arial" w:cs="Arial"/>
          <w:sz w:val="22"/>
          <w:szCs w:val="22"/>
        </w:rPr>
        <w:t>PLANIN SAHİPLENİLMESİ</w:t>
      </w:r>
      <w:bookmarkEnd w:id="5"/>
      <w:r w:rsidR="00DD38C6" w:rsidRPr="00503E97">
        <w:rPr>
          <w:rStyle w:val="Balk2Char"/>
          <w:rFonts w:ascii="Arial" w:hAnsi="Arial" w:cs="Arial"/>
          <w:sz w:val="22"/>
          <w:szCs w:val="22"/>
        </w:rPr>
        <w:t xml:space="preserve"> </w:t>
      </w:r>
    </w:p>
    <w:p w:rsidR="00DD38C6" w:rsidRPr="00503E97" w:rsidRDefault="008A689D" w:rsidP="008A689D">
      <w:pPr>
        <w:ind w:firstLine="360"/>
        <w:rPr>
          <w:rFonts w:ascii="Arial" w:hAnsi="Arial" w:cs="Arial"/>
        </w:rPr>
      </w:pPr>
      <w:r w:rsidRPr="00503E97">
        <w:rPr>
          <w:rFonts w:ascii="Arial" w:hAnsi="Arial" w:cs="Arial"/>
        </w:rPr>
        <w:t xml:space="preserve">Stratejik planlamanın başarısı ancak </w:t>
      </w:r>
      <w:r w:rsidR="00F84EF6" w:rsidRPr="00503E97">
        <w:rPr>
          <w:rFonts w:ascii="Arial" w:hAnsi="Arial" w:cs="Arial"/>
        </w:rPr>
        <w:t>personeli</w:t>
      </w:r>
      <w:r w:rsidRPr="00503E97">
        <w:rPr>
          <w:rFonts w:ascii="Arial" w:hAnsi="Arial" w:cs="Arial"/>
        </w:rPr>
        <w:t>n planı sahiplenmesiyle</w:t>
      </w:r>
      <w:r w:rsidR="00F84EF6" w:rsidRPr="00503E97">
        <w:rPr>
          <w:rFonts w:ascii="Arial" w:hAnsi="Arial" w:cs="Arial"/>
        </w:rPr>
        <w:t xml:space="preserve"> mümkündür. Stratejik planlama Ü</w:t>
      </w:r>
      <w:r w:rsidRPr="00503E97">
        <w:rPr>
          <w:rFonts w:ascii="Arial" w:hAnsi="Arial" w:cs="Arial"/>
        </w:rPr>
        <w:t xml:space="preserve">niversite içerisinde belirli bir birimin ya da kişinin sorumluluğu olarak görülmemelidir. Plan hazırlamak ve </w:t>
      </w:r>
      <w:r w:rsidR="00F84EF6" w:rsidRPr="00503E97">
        <w:rPr>
          <w:rFonts w:ascii="Arial" w:hAnsi="Arial" w:cs="Arial"/>
        </w:rPr>
        <w:t>Ü</w:t>
      </w:r>
      <w:r w:rsidRPr="00503E97">
        <w:rPr>
          <w:rFonts w:ascii="Arial" w:hAnsi="Arial" w:cs="Arial"/>
        </w:rPr>
        <w:t>niversiteyi bu plan doğrultusunda yönetmek</w:t>
      </w:r>
      <w:r w:rsidR="00E9357A" w:rsidRPr="00503E97">
        <w:rPr>
          <w:rFonts w:ascii="Arial" w:hAnsi="Arial" w:cs="Arial"/>
        </w:rPr>
        <w:t>,</w:t>
      </w:r>
      <w:r w:rsidRPr="00503E97">
        <w:rPr>
          <w:rFonts w:ascii="Arial" w:hAnsi="Arial" w:cs="Arial"/>
        </w:rPr>
        <w:t xml:space="preserve"> yönetimin temel sorumluluğudur. Bu nedenle, Rektörün </w:t>
      </w:r>
      <w:r w:rsidR="00E9357A" w:rsidRPr="00503E97">
        <w:rPr>
          <w:rFonts w:ascii="Arial" w:hAnsi="Arial" w:cs="Arial"/>
        </w:rPr>
        <w:t>sahiplenmesi</w:t>
      </w:r>
      <w:r w:rsidRPr="00503E97">
        <w:rPr>
          <w:rFonts w:ascii="Arial" w:hAnsi="Arial" w:cs="Arial"/>
        </w:rPr>
        <w:t xml:space="preserve"> ve yönlendirmesi, stratejik planlamanın vazgeçilmez koşuludur. Rektör, stratejik plan yaklaşımını benimsediğini </w:t>
      </w:r>
      <w:r w:rsidR="00F84EF6" w:rsidRPr="00503E97">
        <w:rPr>
          <w:rFonts w:ascii="Arial" w:hAnsi="Arial" w:cs="Arial"/>
        </w:rPr>
        <w:t>personeliyle</w:t>
      </w:r>
      <w:r w:rsidRPr="00503E97">
        <w:rPr>
          <w:rFonts w:ascii="Arial" w:hAnsi="Arial" w:cs="Arial"/>
        </w:rPr>
        <w:t xml:space="preserve"> paylaşmalı ve kurumsal sahiplenmeyi sağlamalıdır. </w:t>
      </w:r>
    </w:p>
    <w:p w:rsidR="00DD38C6" w:rsidRPr="00503E97" w:rsidRDefault="00810A53" w:rsidP="00810A53">
      <w:pPr>
        <w:pStyle w:val="Balk2"/>
        <w:ind w:left="360" w:firstLine="0"/>
        <w:rPr>
          <w:rFonts w:ascii="Arial" w:hAnsi="Arial" w:cs="Arial"/>
          <w:sz w:val="22"/>
          <w:szCs w:val="22"/>
        </w:rPr>
      </w:pPr>
      <w:bookmarkStart w:id="6" w:name="_Toc101528217"/>
      <w:r w:rsidRPr="00503E97">
        <w:rPr>
          <w:rFonts w:ascii="Arial" w:hAnsi="Arial" w:cs="Arial"/>
          <w:sz w:val="22"/>
          <w:szCs w:val="22"/>
        </w:rPr>
        <w:t xml:space="preserve">D.2. </w:t>
      </w:r>
      <w:r w:rsidR="00DD38C6" w:rsidRPr="00503E97">
        <w:rPr>
          <w:rFonts w:ascii="Arial" w:hAnsi="Arial" w:cs="Arial"/>
          <w:sz w:val="22"/>
          <w:szCs w:val="22"/>
        </w:rPr>
        <w:t>PLANLAMA SÜRECİNİN ORGANİZASYONU</w:t>
      </w:r>
      <w:bookmarkEnd w:id="6"/>
      <w:r w:rsidR="00DD38C6" w:rsidRPr="00503E97">
        <w:rPr>
          <w:rFonts w:ascii="Arial" w:hAnsi="Arial" w:cs="Arial"/>
          <w:sz w:val="22"/>
          <w:szCs w:val="22"/>
        </w:rPr>
        <w:t xml:space="preserve"> </w:t>
      </w:r>
    </w:p>
    <w:p w:rsidR="00DD38C6" w:rsidRPr="00503E97" w:rsidRDefault="008A689D" w:rsidP="00DD38C6">
      <w:pPr>
        <w:ind w:firstLine="360"/>
        <w:rPr>
          <w:rFonts w:ascii="Arial" w:hAnsi="Arial" w:cs="Arial"/>
        </w:rPr>
      </w:pPr>
      <w:r w:rsidRPr="00503E97">
        <w:rPr>
          <w:rFonts w:ascii="Arial" w:hAnsi="Arial" w:cs="Arial"/>
        </w:rPr>
        <w:t xml:space="preserve">Stratejik planlama, katılımcı bir planlama yaklaşımıdır. Üniversite içerisinde Rektörden başlayarak her düzeydeki çalışanların katılımını gerektirir. Stratejik planlama sürecine katılacak temel aktörler ve üstlenilecek işlevler aşağıda yer almaktadır. </w:t>
      </w:r>
    </w:p>
    <w:p w:rsidR="00DD38C6" w:rsidRPr="00503E97" w:rsidRDefault="008A689D" w:rsidP="008A689D">
      <w:pPr>
        <w:ind w:firstLine="360"/>
        <w:rPr>
          <w:rFonts w:ascii="Arial" w:hAnsi="Arial" w:cs="Arial"/>
          <w:b/>
        </w:rPr>
      </w:pPr>
      <w:r w:rsidRPr="00503E97">
        <w:rPr>
          <w:rFonts w:ascii="Arial" w:hAnsi="Arial" w:cs="Arial"/>
          <w:b/>
        </w:rPr>
        <w:t xml:space="preserve">Rektör </w:t>
      </w:r>
    </w:p>
    <w:p w:rsidR="008A689D" w:rsidRPr="00503E97" w:rsidRDefault="008A689D" w:rsidP="008A689D">
      <w:pPr>
        <w:ind w:firstLine="360"/>
        <w:rPr>
          <w:rFonts w:ascii="Arial" w:hAnsi="Arial" w:cs="Arial"/>
        </w:rPr>
      </w:pPr>
      <w:r w:rsidRPr="00503E97">
        <w:rPr>
          <w:rFonts w:ascii="Arial" w:hAnsi="Arial" w:cs="Arial"/>
        </w:rPr>
        <w:t>Rektör, stratejik planlama çalışmalarının başladığını Stratejik Plan Genelgesi</w:t>
      </w:r>
      <w:r w:rsidR="00E9357A" w:rsidRPr="00503E97">
        <w:rPr>
          <w:rFonts w:ascii="Arial" w:hAnsi="Arial" w:cs="Arial"/>
        </w:rPr>
        <w:t>’yle duyurmuştur</w:t>
      </w:r>
      <w:r w:rsidRPr="00503E97">
        <w:rPr>
          <w:rFonts w:ascii="Arial" w:hAnsi="Arial" w:cs="Arial"/>
        </w:rPr>
        <w:t xml:space="preserve">. </w:t>
      </w:r>
      <w:proofErr w:type="spellStart"/>
      <w:r w:rsidRPr="00503E97">
        <w:rPr>
          <w:rFonts w:ascii="Arial" w:hAnsi="Arial" w:cs="Arial"/>
        </w:rPr>
        <w:t>Genelge</w:t>
      </w:r>
      <w:r w:rsidR="00E9357A" w:rsidRPr="00503E97">
        <w:rPr>
          <w:rFonts w:ascii="Arial" w:hAnsi="Arial" w:cs="Arial"/>
        </w:rPr>
        <w:t>’</w:t>
      </w:r>
      <w:r w:rsidRPr="00503E97">
        <w:rPr>
          <w:rFonts w:ascii="Arial" w:hAnsi="Arial" w:cs="Arial"/>
        </w:rPr>
        <w:t>de</w:t>
      </w:r>
      <w:proofErr w:type="spellEnd"/>
      <w:r w:rsidRPr="00503E97">
        <w:rPr>
          <w:rFonts w:ascii="Arial" w:hAnsi="Arial" w:cs="Arial"/>
        </w:rPr>
        <w:t xml:space="preserve"> stra</w:t>
      </w:r>
      <w:r w:rsidR="00E9357A" w:rsidRPr="00503E97">
        <w:rPr>
          <w:rFonts w:ascii="Arial" w:hAnsi="Arial" w:cs="Arial"/>
        </w:rPr>
        <w:t>tejik planın hazırlanması için Ü</w:t>
      </w:r>
      <w:r w:rsidRPr="00503E97">
        <w:rPr>
          <w:rFonts w:ascii="Arial" w:hAnsi="Arial" w:cs="Arial"/>
        </w:rPr>
        <w:t xml:space="preserve">niversitedeki tüm birimlere; </w:t>
      </w:r>
    </w:p>
    <w:p w:rsidR="008A689D" w:rsidRPr="00503E97" w:rsidRDefault="008A689D" w:rsidP="008A689D">
      <w:pPr>
        <w:ind w:firstLine="360"/>
        <w:rPr>
          <w:rFonts w:ascii="Arial" w:hAnsi="Arial" w:cs="Arial"/>
        </w:rPr>
      </w:pPr>
      <w:r w:rsidRPr="00503E97">
        <w:rPr>
          <w:rFonts w:ascii="Arial" w:hAnsi="Arial" w:cs="Arial"/>
        </w:rPr>
        <w:sym w:font="Symbol" w:char="F0A7"/>
      </w:r>
      <w:r w:rsidRPr="00503E97">
        <w:rPr>
          <w:rFonts w:ascii="Arial" w:hAnsi="Arial" w:cs="Arial"/>
        </w:rPr>
        <w:t xml:space="preserve"> Çalışmaların Rektör tarafından sahiple</w:t>
      </w:r>
      <w:r w:rsidR="00E9357A" w:rsidRPr="00503E97">
        <w:rPr>
          <w:rFonts w:ascii="Arial" w:hAnsi="Arial" w:cs="Arial"/>
        </w:rPr>
        <w:t>nildiği ve takibinin yapılacağı,</w:t>
      </w:r>
    </w:p>
    <w:p w:rsidR="008A689D" w:rsidRPr="00503E97" w:rsidRDefault="008A689D" w:rsidP="008A689D">
      <w:pPr>
        <w:ind w:firstLine="360"/>
        <w:rPr>
          <w:rFonts w:ascii="Arial" w:hAnsi="Arial" w:cs="Arial"/>
        </w:rPr>
      </w:pPr>
      <w:r w:rsidRPr="00503E97">
        <w:rPr>
          <w:rFonts w:ascii="Arial" w:hAnsi="Arial" w:cs="Arial"/>
        </w:rPr>
        <w:sym w:font="Symbol" w:char="F0A7"/>
      </w:r>
      <w:r w:rsidRPr="00503E97">
        <w:rPr>
          <w:rFonts w:ascii="Arial" w:hAnsi="Arial" w:cs="Arial"/>
        </w:rPr>
        <w:t xml:space="preserve"> Çalışmaları üst düzeyde yönlendirmek üzere bir Strateji </w:t>
      </w:r>
      <w:r w:rsidR="00E9357A" w:rsidRPr="00503E97">
        <w:rPr>
          <w:rFonts w:ascii="Arial" w:hAnsi="Arial" w:cs="Arial"/>
        </w:rPr>
        <w:t xml:space="preserve">Geliştirme Kurulu oluşturulduğu, </w:t>
      </w:r>
    </w:p>
    <w:p w:rsidR="008A689D" w:rsidRPr="00503E97" w:rsidRDefault="008A689D" w:rsidP="008A689D">
      <w:pPr>
        <w:ind w:firstLine="360"/>
        <w:rPr>
          <w:rFonts w:ascii="Arial" w:hAnsi="Arial" w:cs="Arial"/>
        </w:rPr>
      </w:pPr>
      <w:r w:rsidRPr="00503E97">
        <w:rPr>
          <w:rFonts w:ascii="Arial" w:hAnsi="Arial" w:cs="Arial"/>
        </w:rPr>
        <w:sym w:font="Symbol" w:char="F0A7"/>
      </w:r>
      <w:r w:rsidRPr="00503E97">
        <w:rPr>
          <w:rFonts w:ascii="Arial" w:hAnsi="Arial" w:cs="Arial"/>
        </w:rPr>
        <w:t xml:space="preserve"> Çalışmaların SGD</w:t>
      </w:r>
      <w:r w:rsidR="00E9357A" w:rsidRPr="00503E97">
        <w:rPr>
          <w:rFonts w:ascii="Arial" w:hAnsi="Arial" w:cs="Arial"/>
        </w:rPr>
        <w:t xml:space="preserve">B koordinasyonunda yürütüleceği, </w:t>
      </w:r>
    </w:p>
    <w:p w:rsidR="008A689D" w:rsidRPr="00503E97" w:rsidRDefault="008A689D" w:rsidP="008A689D">
      <w:pPr>
        <w:ind w:firstLine="360"/>
        <w:rPr>
          <w:rFonts w:ascii="Arial" w:hAnsi="Arial" w:cs="Arial"/>
        </w:rPr>
      </w:pPr>
      <w:r w:rsidRPr="00503E97">
        <w:rPr>
          <w:rFonts w:ascii="Arial" w:hAnsi="Arial" w:cs="Arial"/>
        </w:rPr>
        <w:sym w:font="Symbol" w:char="F0A7"/>
      </w:r>
      <w:r w:rsidRPr="00503E97">
        <w:rPr>
          <w:rFonts w:ascii="Arial" w:hAnsi="Arial" w:cs="Arial"/>
        </w:rPr>
        <w:t xml:space="preserve"> Stratejik planlama ekibine birimlerce üyelerin görevlendirilmesi ve bu üyelerin Rehberde belirtilen nitelikleri haiz olması gerektiği bildiril</w:t>
      </w:r>
      <w:r w:rsidR="00E9357A" w:rsidRPr="00503E97">
        <w:rPr>
          <w:rFonts w:ascii="Arial" w:hAnsi="Arial" w:cs="Arial"/>
        </w:rPr>
        <w:t>miştir.</w:t>
      </w:r>
    </w:p>
    <w:p w:rsidR="004C3E93" w:rsidRPr="00503E97" w:rsidRDefault="008A689D" w:rsidP="008A689D">
      <w:pPr>
        <w:ind w:firstLine="360"/>
        <w:rPr>
          <w:rFonts w:ascii="Arial" w:hAnsi="Arial" w:cs="Arial"/>
        </w:rPr>
      </w:pPr>
      <w:r w:rsidRPr="00503E97">
        <w:rPr>
          <w:rFonts w:ascii="Arial" w:hAnsi="Arial" w:cs="Arial"/>
        </w:rPr>
        <w:lastRenderedPageBreak/>
        <w:t>Rektör, stratejik p</w:t>
      </w:r>
      <w:r w:rsidR="00F84EF6" w:rsidRPr="00503E97">
        <w:rPr>
          <w:rFonts w:ascii="Arial" w:hAnsi="Arial" w:cs="Arial"/>
        </w:rPr>
        <w:t>lan hazırlıkları çerçevesinde, Ü</w:t>
      </w:r>
      <w:r w:rsidRPr="00503E97">
        <w:rPr>
          <w:rFonts w:ascii="Arial" w:hAnsi="Arial" w:cs="Arial"/>
        </w:rPr>
        <w:t xml:space="preserve">niversitenin </w:t>
      </w:r>
      <w:proofErr w:type="spellStart"/>
      <w:r w:rsidR="00F84EF6" w:rsidRPr="00503E97">
        <w:rPr>
          <w:rFonts w:ascii="Arial" w:hAnsi="Arial" w:cs="Arial"/>
        </w:rPr>
        <w:t>özgörev</w:t>
      </w:r>
      <w:proofErr w:type="spellEnd"/>
      <w:r w:rsidR="00F84EF6" w:rsidRPr="00503E97">
        <w:rPr>
          <w:rFonts w:ascii="Arial" w:hAnsi="Arial" w:cs="Arial"/>
        </w:rPr>
        <w:t xml:space="preserve"> </w:t>
      </w:r>
      <w:r w:rsidRPr="00503E97">
        <w:rPr>
          <w:rFonts w:ascii="Arial" w:hAnsi="Arial" w:cs="Arial"/>
        </w:rPr>
        <w:t xml:space="preserve">ve </w:t>
      </w:r>
      <w:proofErr w:type="spellStart"/>
      <w:r w:rsidR="00F84EF6" w:rsidRPr="00503E97">
        <w:rPr>
          <w:rFonts w:ascii="Arial" w:hAnsi="Arial" w:cs="Arial"/>
        </w:rPr>
        <w:t>uzgörüş</w:t>
      </w:r>
      <w:proofErr w:type="spellEnd"/>
      <w:r w:rsidR="00F84EF6" w:rsidRPr="00503E97">
        <w:rPr>
          <w:rFonts w:ascii="Arial" w:hAnsi="Arial" w:cs="Arial"/>
        </w:rPr>
        <w:t xml:space="preserve"> </w:t>
      </w:r>
      <w:r w:rsidRPr="00503E97">
        <w:rPr>
          <w:rFonts w:ascii="Arial" w:hAnsi="Arial" w:cs="Arial"/>
        </w:rPr>
        <w:t>bildirimlerinin oluşturulması ile farklılaşma stratejisinin belirlenmesi için perspektif verir. Rektör, Strateji Geliştirme Kuruluna başkanlık eder. Ayrıca, stratejik planlama ekibinin doğal başkanı olup gerek gördüğü durumlarda ekibin başkanlığını yürütebilir ve ihtiyaç duyulduğu hallerde stratejik planlama ekibinin çalışmalarına katkı verir.</w:t>
      </w:r>
    </w:p>
    <w:p w:rsidR="00DD38C6" w:rsidRPr="00503E97" w:rsidRDefault="00DD38C6" w:rsidP="00DD38C6">
      <w:pPr>
        <w:ind w:firstLine="360"/>
        <w:rPr>
          <w:rFonts w:ascii="Arial" w:hAnsi="Arial" w:cs="Arial"/>
        </w:rPr>
      </w:pPr>
      <w:r w:rsidRPr="00503E97">
        <w:rPr>
          <w:rFonts w:ascii="Arial" w:hAnsi="Arial" w:cs="Arial"/>
        </w:rPr>
        <w:t xml:space="preserve">Ayrıca herhangi bir hazırlama zorunluluğu olmamakla birlikte stratejik planı onaylamasını müteakip, uygun görmesi halinde stratejik plana yönelik üniversite ya da fakülteler gibi daha alt düzeyler için bir eylem planı hazırlanması kararını verebilir. Bu çerçevede hazırlanan eylem planlarını onaylar. Stratejik plana yönelik altı aylık dönemlerde izleme, yıllık dönemlerde ise değerlendirme toplantıları yapar. Stratejik plan çalışmalarını her aşamada destekler, en üst seviyede karar alınması gereken tartışmalı hususları karara bağlar. </w:t>
      </w:r>
    </w:p>
    <w:p w:rsidR="00DD38C6" w:rsidRPr="00503E97" w:rsidRDefault="00E9357A" w:rsidP="00DD38C6">
      <w:pPr>
        <w:ind w:firstLine="360"/>
        <w:rPr>
          <w:rFonts w:ascii="Arial" w:hAnsi="Arial" w:cs="Arial"/>
          <w:b/>
        </w:rPr>
      </w:pPr>
      <w:r w:rsidRPr="00503E97">
        <w:rPr>
          <w:rFonts w:ascii="Arial" w:hAnsi="Arial" w:cs="Arial"/>
          <w:b/>
        </w:rPr>
        <w:t>Kurul</w:t>
      </w:r>
    </w:p>
    <w:p w:rsidR="00DD38C6" w:rsidRPr="00503E97" w:rsidRDefault="00DD38C6" w:rsidP="00DD38C6">
      <w:pPr>
        <w:ind w:firstLine="360"/>
        <w:rPr>
          <w:rFonts w:ascii="Arial" w:hAnsi="Arial" w:cs="Arial"/>
        </w:rPr>
      </w:pPr>
      <w:r w:rsidRPr="00503E97">
        <w:rPr>
          <w:rFonts w:ascii="Arial" w:hAnsi="Arial" w:cs="Arial"/>
        </w:rPr>
        <w:t xml:space="preserve">Strateji Geliştirme </w:t>
      </w:r>
      <w:r w:rsidR="00F84EF6" w:rsidRPr="00503E97">
        <w:rPr>
          <w:rFonts w:ascii="Arial" w:hAnsi="Arial" w:cs="Arial"/>
        </w:rPr>
        <w:t>Kurulu, Rektörün başkanlığında Ü</w:t>
      </w:r>
      <w:r w:rsidRPr="00503E97">
        <w:rPr>
          <w:rFonts w:ascii="Arial" w:hAnsi="Arial" w:cs="Arial"/>
        </w:rPr>
        <w:t xml:space="preserve">niversite </w:t>
      </w:r>
      <w:r w:rsidR="00F84EF6" w:rsidRPr="00503E97">
        <w:rPr>
          <w:rFonts w:ascii="Arial" w:hAnsi="Arial" w:cs="Arial"/>
        </w:rPr>
        <w:t xml:space="preserve">Yönetim Kurulu </w:t>
      </w:r>
      <w:r w:rsidR="00E9357A" w:rsidRPr="00503E97">
        <w:rPr>
          <w:rFonts w:ascii="Arial" w:hAnsi="Arial" w:cs="Arial"/>
        </w:rPr>
        <w:t>üyeleri ve Genel S</w:t>
      </w:r>
      <w:r w:rsidRPr="00503E97">
        <w:rPr>
          <w:rFonts w:ascii="Arial" w:hAnsi="Arial" w:cs="Arial"/>
        </w:rPr>
        <w:t>ekreter</w:t>
      </w:r>
      <w:r w:rsidR="00E9357A" w:rsidRPr="00503E97">
        <w:rPr>
          <w:rFonts w:ascii="Arial" w:hAnsi="Arial" w:cs="Arial"/>
        </w:rPr>
        <w:t>’den</w:t>
      </w:r>
      <w:r w:rsidRPr="00503E97">
        <w:rPr>
          <w:rFonts w:ascii="Arial" w:hAnsi="Arial" w:cs="Arial"/>
        </w:rPr>
        <w:t xml:space="preserve"> oluşur. Strateji Geliştirme Kurulu stratejik planlama ekibini ve hazırlık programını onaylar, sürecin ana aşamaları ile çıktılarını kontrol eder, birimlerin stratejik planlama sürecine aktif katılımını sağlar ve tartışmalı hususları görüşüp karara bağlar. </w:t>
      </w:r>
    </w:p>
    <w:p w:rsidR="00757B41" w:rsidRPr="00503E97" w:rsidRDefault="00DD38C6" w:rsidP="006607F8">
      <w:pPr>
        <w:ind w:firstLine="360"/>
        <w:rPr>
          <w:rFonts w:ascii="Arial" w:hAnsi="Arial" w:cs="Arial"/>
        </w:rPr>
      </w:pPr>
      <w:r w:rsidRPr="00503E97">
        <w:rPr>
          <w:rFonts w:ascii="Arial" w:hAnsi="Arial" w:cs="Arial"/>
        </w:rPr>
        <w:t xml:space="preserve">Alternatif </w:t>
      </w:r>
      <w:proofErr w:type="spellStart"/>
      <w:r w:rsidR="006607F8" w:rsidRPr="00503E97">
        <w:rPr>
          <w:rFonts w:ascii="Arial" w:hAnsi="Arial" w:cs="Arial"/>
        </w:rPr>
        <w:t>özgörev</w:t>
      </w:r>
      <w:proofErr w:type="spellEnd"/>
      <w:r w:rsidRPr="00503E97">
        <w:rPr>
          <w:rFonts w:ascii="Arial" w:hAnsi="Arial" w:cs="Arial"/>
        </w:rPr>
        <w:t xml:space="preserve">, </w:t>
      </w:r>
      <w:proofErr w:type="spellStart"/>
      <w:r w:rsidR="006607F8" w:rsidRPr="00503E97">
        <w:rPr>
          <w:rFonts w:ascii="Arial" w:hAnsi="Arial" w:cs="Arial"/>
        </w:rPr>
        <w:t>uzgörüş</w:t>
      </w:r>
      <w:proofErr w:type="spellEnd"/>
      <w:r w:rsidRPr="00503E97">
        <w:rPr>
          <w:rFonts w:ascii="Arial" w:hAnsi="Arial" w:cs="Arial"/>
        </w:rPr>
        <w:t xml:space="preserve"> ve temel değerler taslakları ile taslak amaçlar ve hedef kartlarını değerlendirerek nihai hale getirir. </w:t>
      </w:r>
      <w:r w:rsidR="006607F8" w:rsidRPr="00503E97">
        <w:rPr>
          <w:rFonts w:ascii="Arial" w:hAnsi="Arial" w:cs="Arial"/>
        </w:rPr>
        <w:t>Strateji Geliştirme Kurulu üyeleri aşağıda yer almaktadır.</w:t>
      </w:r>
    </w:p>
    <w:tbl>
      <w:tblPr>
        <w:tblStyle w:val="DzTablo1"/>
        <w:tblW w:w="0" w:type="auto"/>
        <w:tblLook w:val="04A0" w:firstRow="1" w:lastRow="0" w:firstColumn="1" w:lastColumn="0" w:noHBand="0" w:noVBand="1"/>
      </w:tblPr>
      <w:tblGrid>
        <w:gridCol w:w="742"/>
        <w:gridCol w:w="1072"/>
        <w:gridCol w:w="2738"/>
        <w:gridCol w:w="4510"/>
      </w:tblGrid>
      <w:tr w:rsidR="00662F5D" w:rsidRPr="00503E97" w:rsidTr="00662F5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vAlign w:val="center"/>
          </w:tcPr>
          <w:p w:rsidR="00662F5D" w:rsidRPr="00503E97" w:rsidRDefault="00662F5D" w:rsidP="00662F5D">
            <w:pPr>
              <w:pStyle w:val="AralkYok"/>
              <w:jc w:val="center"/>
              <w:rPr>
                <w:rFonts w:ascii="Arial" w:hAnsi="Arial" w:cs="Arial"/>
              </w:rPr>
            </w:pPr>
            <w:r w:rsidRPr="00503E97">
              <w:rPr>
                <w:rFonts w:ascii="Arial" w:hAnsi="Arial" w:cs="Arial"/>
              </w:rPr>
              <w:t>SIRA</w:t>
            </w:r>
          </w:p>
        </w:tc>
        <w:tc>
          <w:tcPr>
            <w:tcW w:w="0" w:type="auto"/>
            <w:vAlign w:val="center"/>
            <w:hideMark/>
          </w:tcPr>
          <w:p w:rsidR="00662F5D" w:rsidRPr="00503E97" w:rsidRDefault="00662F5D" w:rsidP="00662F5D">
            <w:pPr>
              <w:pStyle w:val="AralkYok"/>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rPr>
            </w:pPr>
            <w:r w:rsidRPr="00503E97">
              <w:rPr>
                <w:rFonts w:ascii="Arial" w:eastAsia="Times New Roman" w:hAnsi="Arial" w:cs="Arial"/>
                <w:bCs w:val="0"/>
              </w:rPr>
              <w:t>GÖREVİ</w:t>
            </w:r>
          </w:p>
        </w:tc>
        <w:tc>
          <w:tcPr>
            <w:tcW w:w="2738" w:type="dxa"/>
            <w:vAlign w:val="center"/>
            <w:hideMark/>
          </w:tcPr>
          <w:p w:rsidR="00662F5D" w:rsidRPr="00503E97" w:rsidRDefault="00662F5D" w:rsidP="00662F5D">
            <w:pPr>
              <w:pStyle w:val="AralkYok"/>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rPr>
            </w:pPr>
            <w:r w:rsidRPr="00503E97">
              <w:rPr>
                <w:rFonts w:ascii="Arial" w:eastAsia="Times New Roman" w:hAnsi="Arial" w:cs="Arial"/>
                <w:bCs w:val="0"/>
              </w:rPr>
              <w:t>ADI SOYADI</w:t>
            </w:r>
          </w:p>
        </w:tc>
        <w:tc>
          <w:tcPr>
            <w:tcW w:w="0" w:type="auto"/>
            <w:vAlign w:val="center"/>
            <w:hideMark/>
          </w:tcPr>
          <w:p w:rsidR="00662F5D" w:rsidRPr="00503E97" w:rsidRDefault="00662F5D" w:rsidP="00662F5D">
            <w:pPr>
              <w:pStyle w:val="AralkYok"/>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rPr>
            </w:pPr>
            <w:r w:rsidRPr="00503E97">
              <w:rPr>
                <w:rFonts w:ascii="Arial" w:eastAsia="Times New Roman" w:hAnsi="Arial" w:cs="Arial"/>
                <w:bCs w:val="0"/>
              </w:rPr>
              <w:t>ÜNVANI</w:t>
            </w:r>
          </w:p>
        </w:tc>
      </w:tr>
      <w:tr w:rsidR="00662F5D" w:rsidRPr="00503E97" w:rsidTr="00662F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vAlign w:val="center"/>
          </w:tcPr>
          <w:p w:rsidR="00662F5D" w:rsidRPr="00503E97" w:rsidRDefault="00662F5D" w:rsidP="00662F5D">
            <w:pPr>
              <w:pStyle w:val="AralkYok"/>
              <w:jc w:val="center"/>
              <w:rPr>
                <w:rFonts w:ascii="Arial" w:hAnsi="Arial" w:cs="Arial"/>
              </w:rPr>
            </w:pPr>
            <w:r w:rsidRPr="00503E97">
              <w:rPr>
                <w:rFonts w:ascii="Arial" w:hAnsi="Arial" w:cs="Arial"/>
              </w:rPr>
              <w:t>1</w:t>
            </w:r>
          </w:p>
        </w:tc>
        <w:tc>
          <w:tcPr>
            <w:tcW w:w="0" w:type="auto"/>
            <w:vAlign w:val="center"/>
            <w:hideMark/>
          </w:tcPr>
          <w:p w:rsidR="00662F5D" w:rsidRPr="00503E97" w:rsidRDefault="00662F5D" w:rsidP="00662F5D">
            <w:pPr>
              <w:pStyle w:val="AralkYok"/>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503E97">
              <w:rPr>
                <w:rFonts w:ascii="Arial" w:eastAsia="Times New Roman" w:hAnsi="Arial" w:cs="Arial"/>
              </w:rPr>
              <w:t>Başkan</w:t>
            </w:r>
          </w:p>
        </w:tc>
        <w:tc>
          <w:tcPr>
            <w:tcW w:w="2738" w:type="dxa"/>
            <w:vAlign w:val="center"/>
            <w:hideMark/>
          </w:tcPr>
          <w:p w:rsidR="00662F5D" w:rsidRPr="00503E97" w:rsidRDefault="00662F5D" w:rsidP="00662F5D">
            <w:pPr>
              <w:pStyle w:val="AralkYok"/>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503E97">
              <w:rPr>
                <w:rFonts w:ascii="Arial" w:eastAsia="Times New Roman" w:hAnsi="Arial" w:cs="Arial"/>
              </w:rPr>
              <w:t>Prof. Dr. Namık AK</w:t>
            </w:r>
          </w:p>
        </w:tc>
        <w:tc>
          <w:tcPr>
            <w:tcW w:w="0" w:type="auto"/>
            <w:vAlign w:val="center"/>
            <w:hideMark/>
          </w:tcPr>
          <w:p w:rsidR="00662F5D" w:rsidRPr="00503E97" w:rsidRDefault="00662F5D" w:rsidP="00662F5D">
            <w:pPr>
              <w:pStyle w:val="AralkYok"/>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503E97">
              <w:rPr>
                <w:rFonts w:ascii="Arial" w:eastAsia="Times New Roman" w:hAnsi="Arial" w:cs="Arial"/>
              </w:rPr>
              <w:t>Rektör</w:t>
            </w:r>
          </w:p>
          <w:p w:rsidR="00662F5D" w:rsidRPr="00503E97" w:rsidRDefault="00662F5D" w:rsidP="00662F5D">
            <w:pPr>
              <w:pStyle w:val="AralkYok"/>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503E97">
              <w:rPr>
                <w:rFonts w:ascii="Arial" w:eastAsia="Times New Roman" w:hAnsi="Arial" w:cs="Arial"/>
              </w:rPr>
              <w:t>Ahmet Keleşoğlu Diş Hekimliği Fakültesi Dekan V.</w:t>
            </w:r>
          </w:p>
        </w:tc>
      </w:tr>
      <w:tr w:rsidR="00662F5D" w:rsidRPr="00503E97" w:rsidTr="00662F5D">
        <w:trPr>
          <w:trHeight w:val="397"/>
        </w:trPr>
        <w:tc>
          <w:tcPr>
            <w:cnfStyle w:val="001000000000" w:firstRow="0" w:lastRow="0" w:firstColumn="1" w:lastColumn="0" w:oddVBand="0" w:evenVBand="0" w:oddHBand="0" w:evenHBand="0" w:firstRowFirstColumn="0" w:firstRowLastColumn="0" w:lastRowFirstColumn="0" w:lastRowLastColumn="0"/>
            <w:tcW w:w="0" w:type="auto"/>
            <w:vAlign w:val="center"/>
          </w:tcPr>
          <w:p w:rsidR="00662F5D" w:rsidRPr="00503E97" w:rsidRDefault="00662F5D" w:rsidP="00662F5D">
            <w:pPr>
              <w:pStyle w:val="AralkYok"/>
              <w:jc w:val="center"/>
              <w:rPr>
                <w:rFonts w:ascii="Arial" w:hAnsi="Arial" w:cs="Arial"/>
              </w:rPr>
            </w:pPr>
            <w:r w:rsidRPr="00503E97">
              <w:rPr>
                <w:rFonts w:ascii="Arial" w:hAnsi="Arial" w:cs="Arial"/>
              </w:rPr>
              <w:t>2</w:t>
            </w:r>
          </w:p>
        </w:tc>
        <w:tc>
          <w:tcPr>
            <w:tcW w:w="0" w:type="auto"/>
            <w:vAlign w:val="center"/>
            <w:hideMark/>
          </w:tcPr>
          <w:p w:rsidR="00662F5D" w:rsidRPr="00503E97" w:rsidRDefault="00662F5D" w:rsidP="00662F5D">
            <w:pPr>
              <w:pStyle w:val="AralkYok"/>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503E97">
              <w:rPr>
                <w:rFonts w:ascii="Arial" w:eastAsia="Times New Roman" w:hAnsi="Arial" w:cs="Arial"/>
              </w:rPr>
              <w:t>Üye</w:t>
            </w:r>
          </w:p>
        </w:tc>
        <w:tc>
          <w:tcPr>
            <w:tcW w:w="2738" w:type="dxa"/>
            <w:vAlign w:val="center"/>
            <w:hideMark/>
          </w:tcPr>
          <w:p w:rsidR="00662F5D" w:rsidRPr="00503E97" w:rsidRDefault="00662F5D" w:rsidP="00662F5D">
            <w:pPr>
              <w:pStyle w:val="AralkYok"/>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503E97">
              <w:rPr>
                <w:rFonts w:ascii="Arial" w:eastAsia="Times New Roman" w:hAnsi="Arial" w:cs="Arial"/>
              </w:rPr>
              <w:t>Prof. Dr. Dursun ODABAŞ</w:t>
            </w:r>
          </w:p>
        </w:tc>
        <w:tc>
          <w:tcPr>
            <w:tcW w:w="0" w:type="auto"/>
            <w:vAlign w:val="center"/>
            <w:hideMark/>
          </w:tcPr>
          <w:p w:rsidR="00662F5D" w:rsidRPr="00503E97" w:rsidRDefault="00662F5D" w:rsidP="00662F5D">
            <w:pPr>
              <w:pStyle w:val="AralkYok"/>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503E97">
              <w:rPr>
                <w:rFonts w:ascii="Arial" w:eastAsia="Times New Roman" w:hAnsi="Arial" w:cs="Arial"/>
              </w:rPr>
              <w:t>Rektör Yardımcısı</w:t>
            </w:r>
            <w:r w:rsidRPr="00503E97">
              <w:rPr>
                <w:rFonts w:ascii="Arial" w:eastAsia="Times New Roman" w:hAnsi="Arial" w:cs="Arial"/>
              </w:rPr>
              <w:br/>
              <w:t>Tıp Fakültesi Dekanı</w:t>
            </w:r>
          </w:p>
        </w:tc>
      </w:tr>
      <w:tr w:rsidR="00662F5D" w:rsidRPr="00503E97" w:rsidTr="00662F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vAlign w:val="center"/>
          </w:tcPr>
          <w:p w:rsidR="00662F5D" w:rsidRPr="00503E97" w:rsidRDefault="00662F5D" w:rsidP="00662F5D">
            <w:pPr>
              <w:pStyle w:val="AralkYok"/>
              <w:jc w:val="center"/>
              <w:rPr>
                <w:rFonts w:ascii="Arial" w:hAnsi="Arial" w:cs="Arial"/>
              </w:rPr>
            </w:pPr>
            <w:r w:rsidRPr="00503E97">
              <w:rPr>
                <w:rFonts w:ascii="Arial" w:hAnsi="Arial" w:cs="Arial"/>
              </w:rPr>
              <w:t>3</w:t>
            </w:r>
          </w:p>
        </w:tc>
        <w:tc>
          <w:tcPr>
            <w:tcW w:w="0" w:type="auto"/>
            <w:vAlign w:val="center"/>
            <w:hideMark/>
          </w:tcPr>
          <w:p w:rsidR="00662F5D" w:rsidRPr="00503E97" w:rsidRDefault="00662F5D" w:rsidP="00662F5D">
            <w:pPr>
              <w:pStyle w:val="AralkYok"/>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503E97">
              <w:rPr>
                <w:rFonts w:ascii="Arial" w:eastAsia="Times New Roman" w:hAnsi="Arial" w:cs="Arial"/>
              </w:rPr>
              <w:t>Üye</w:t>
            </w:r>
          </w:p>
        </w:tc>
        <w:tc>
          <w:tcPr>
            <w:tcW w:w="2738" w:type="dxa"/>
            <w:vAlign w:val="center"/>
            <w:hideMark/>
          </w:tcPr>
          <w:p w:rsidR="00662F5D" w:rsidRPr="00503E97" w:rsidRDefault="00662F5D" w:rsidP="00662F5D">
            <w:pPr>
              <w:pStyle w:val="AralkYok"/>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503E97">
              <w:rPr>
                <w:rFonts w:ascii="Arial" w:eastAsia="Times New Roman" w:hAnsi="Arial" w:cs="Arial"/>
              </w:rPr>
              <w:t>Prof. Dr. Murat ERTEKİN</w:t>
            </w:r>
          </w:p>
        </w:tc>
        <w:tc>
          <w:tcPr>
            <w:tcW w:w="0" w:type="auto"/>
            <w:vAlign w:val="center"/>
            <w:hideMark/>
          </w:tcPr>
          <w:p w:rsidR="00662F5D" w:rsidRPr="00503E97" w:rsidRDefault="00662F5D" w:rsidP="00662F5D">
            <w:pPr>
              <w:pStyle w:val="AralkYok"/>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503E97">
              <w:rPr>
                <w:rFonts w:ascii="Arial" w:eastAsia="Times New Roman" w:hAnsi="Arial" w:cs="Arial"/>
              </w:rPr>
              <w:t>Rektör Yardımcısı</w:t>
            </w:r>
            <w:r w:rsidRPr="00503E97">
              <w:rPr>
                <w:rFonts w:ascii="Arial" w:eastAsia="Times New Roman" w:hAnsi="Arial" w:cs="Arial"/>
              </w:rPr>
              <w:br/>
              <w:t>Sanat, Tasarım ve Mimarlık Fakültesi Dekanı</w:t>
            </w:r>
          </w:p>
        </w:tc>
      </w:tr>
      <w:tr w:rsidR="00662F5D" w:rsidRPr="00503E97" w:rsidTr="00662F5D">
        <w:trPr>
          <w:trHeight w:val="397"/>
        </w:trPr>
        <w:tc>
          <w:tcPr>
            <w:cnfStyle w:val="001000000000" w:firstRow="0" w:lastRow="0" w:firstColumn="1" w:lastColumn="0" w:oddVBand="0" w:evenVBand="0" w:oddHBand="0" w:evenHBand="0" w:firstRowFirstColumn="0" w:firstRowLastColumn="0" w:lastRowFirstColumn="0" w:lastRowLastColumn="0"/>
            <w:tcW w:w="0" w:type="auto"/>
            <w:vAlign w:val="center"/>
          </w:tcPr>
          <w:p w:rsidR="00662F5D" w:rsidRPr="00503E97" w:rsidRDefault="00662F5D" w:rsidP="00662F5D">
            <w:pPr>
              <w:pStyle w:val="AralkYok"/>
              <w:jc w:val="center"/>
              <w:rPr>
                <w:rFonts w:ascii="Arial" w:hAnsi="Arial" w:cs="Arial"/>
              </w:rPr>
            </w:pPr>
            <w:r w:rsidRPr="00503E97">
              <w:rPr>
                <w:rFonts w:ascii="Arial" w:hAnsi="Arial" w:cs="Arial"/>
              </w:rPr>
              <w:t>4</w:t>
            </w:r>
          </w:p>
        </w:tc>
        <w:tc>
          <w:tcPr>
            <w:tcW w:w="0" w:type="auto"/>
            <w:vAlign w:val="center"/>
            <w:hideMark/>
          </w:tcPr>
          <w:p w:rsidR="00662F5D" w:rsidRPr="00503E97" w:rsidRDefault="00662F5D" w:rsidP="00662F5D">
            <w:pPr>
              <w:pStyle w:val="AralkYok"/>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503E97">
              <w:rPr>
                <w:rFonts w:ascii="Arial" w:eastAsia="Times New Roman" w:hAnsi="Arial" w:cs="Arial"/>
              </w:rPr>
              <w:t>Üye</w:t>
            </w:r>
          </w:p>
        </w:tc>
        <w:tc>
          <w:tcPr>
            <w:tcW w:w="2738" w:type="dxa"/>
            <w:vAlign w:val="center"/>
            <w:hideMark/>
          </w:tcPr>
          <w:p w:rsidR="00662F5D" w:rsidRPr="00503E97" w:rsidRDefault="00662F5D" w:rsidP="00662F5D">
            <w:pPr>
              <w:pStyle w:val="AralkYok"/>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503E97">
              <w:rPr>
                <w:rFonts w:ascii="Arial" w:eastAsia="Times New Roman" w:hAnsi="Arial" w:cs="Arial"/>
              </w:rPr>
              <w:t>Prof. Dr. Hüseyin MUŞMAL</w:t>
            </w:r>
          </w:p>
        </w:tc>
        <w:tc>
          <w:tcPr>
            <w:tcW w:w="0" w:type="auto"/>
            <w:vAlign w:val="center"/>
            <w:hideMark/>
          </w:tcPr>
          <w:p w:rsidR="00662F5D" w:rsidRPr="00503E97" w:rsidRDefault="00662F5D" w:rsidP="00662F5D">
            <w:pPr>
              <w:pStyle w:val="AralkYok"/>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503E97">
              <w:rPr>
                <w:rFonts w:ascii="Arial" w:eastAsia="Times New Roman" w:hAnsi="Arial" w:cs="Arial"/>
              </w:rPr>
              <w:t>Edebiyat Fakültesi Dekanı</w:t>
            </w:r>
          </w:p>
        </w:tc>
      </w:tr>
      <w:tr w:rsidR="00662F5D" w:rsidRPr="00503E97" w:rsidTr="00662F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vAlign w:val="center"/>
          </w:tcPr>
          <w:p w:rsidR="00662F5D" w:rsidRPr="00503E97" w:rsidRDefault="00662F5D" w:rsidP="00662F5D">
            <w:pPr>
              <w:pStyle w:val="AralkYok"/>
              <w:jc w:val="center"/>
              <w:rPr>
                <w:rFonts w:ascii="Arial" w:hAnsi="Arial" w:cs="Arial"/>
              </w:rPr>
            </w:pPr>
            <w:r w:rsidRPr="00503E97">
              <w:rPr>
                <w:rFonts w:ascii="Arial" w:hAnsi="Arial" w:cs="Arial"/>
              </w:rPr>
              <w:t>5</w:t>
            </w:r>
          </w:p>
        </w:tc>
        <w:tc>
          <w:tcPr>
            <w:tcW w:w="0" w:type="auto"/>
            <w:vAlign w:val="center"/>
            <w:hideMark/>
          </w:tcPr>
          <w:p w:rsidR="00662F5D" w:rsidRPr="00503E97" w:rsidRDefault="00662F5D" w:rsidP="00662F5D">
            <w:pPr>
              <w:pStyle w:val="AralkYok"/>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503E97">
              <w:rPr>
                <w:rFonts w:ascii="Arial" w:eastAsia="Times New Roman" w:hAnsi="Arial" w:cs="Arial"/>
              </w:rPr>
              <w:t>Üye</w:t>
            </w:r>
          </w:p>
        </w:tc>
        <w:tc>
          <w:tcPr>
            <w:tcW w:w="2738" w:type="dxa"/>
            <w:vAlign w:val="center"/>
            <w:hideMark/>
          </w:tcPr>
          <w:p w:rsidR="00662F5D" w:rsidRPr="00503E97" w:rsidRDefault="00662F5D" w:rsidP="00662F5D">
            <w:pPr>
              <w:pStyle w:val="AralkYok"/>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503E97">
              <w:rPr>
                <w:rFonts w:ascii="Arial" w:eastAsia="Times New Roman" w:hAnsi="Arial" w:cs="Arial"/>
              </w:rPr>
              <w:t>Prof. Dr. Ercan OKTAY</w:t>
            </w:r>
          </w:p>
        </w:tc>
        <w:tc>
          <w:tcPr>
            <w:tcW w:w="0" w:type="auto"/>
            <w:vAlign w:val="center"/>
            <w:hideMark/>
          </w:tcPr>
          <w:p w:rsidR="00662F5D" w:rsidRPr="00503E97" w:rsidRDefault="00662F5D" w:rsidP="00662F5D">
            <w:pPr>
              <w:pStyle w:val="AralkYok"/>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503E97">
              <w:rPr>
                <w:rFonts w:ascii="Arial" w:eastAsia="Times New Roman" w:hAnsi="Arial" w:cs="Arial"/>
              </w:rPr>
              <w:t>İktisadi ve İdari Bilim Fakültesi Dekanı</w:t>
            </w:r>
          </w:p>
        </w:tc>
      </w:tr>
      <w:tr w:rsidR="00662F5D" w:rsidRPr="00503E97" w:rsidTr="00662F5D">
        <w:trPr>
          <w:trHeight w:val="397"/>
        </w:trPr>
        <w:tc>
          <w:tcPr>
            <w:cnfStyle w:val="001000000000" w:firstRow="0" w:lastRow="0" w:firstColumn="1" w:lastColumn="0" w:oddVBand="0" w:evenVBand="0" w:oddHBand="0" w:evenHBand="0" w:firstRowFirstColumn="0" w:firstRowLastColumn="0" w:lastRowFirstColumn="0" w:lastRowLastColumn="0"/>
            <w:tcW w:w="0" w:type="auto"/>
            <w:vAlign w:val="center"/>
          </w:tcPr>
          <w:p w:rsidR="00662F5D" w:rsidRPr="00503E97" w:rsidRDefault="00662F5D" w:rsidP="00662F5D">
            <w:pPr>
              <w:pStyle w:val="AralkYok"/>
              <w:jc w:val="center"/>
              <w:rPr>
                <w:rFonts w:ascii="Arial" w:hAnsi="Arial" w:cs="Arial"/>
              </w:rPr>
            </w:pPr>
            <w:r w:rsidRPr="00503E97">
              <w:rPr>
                <w:rFonts w:ascii="Arial" w:hAnsi="Arial" w:cs="Arial"/>
              </w:rPr>
              <w:t>6</w:t>
            </w:r>
          </w:p>
        </w:tc>
        <w:tc>
          <w:tcPr>
            <w:tcW w:w="0" w:type="auto"/>
            <w:vAlign w:val="center"/>
            <w:hideMark/>
          </w:tcPr>
          <w:p w:rsidR="00662F5D" w:rsidRPr="00503E97" w:rsidRDefault="00662F5D" w:rsidP="00662F5D">
            <w:pPr>
              <w:pStyle w:val="AralkYok"/>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503E97">
              <w:rPr>
                <w:rFonts w:ascii="Arial" w:eastAsia="Times New Roman" w:hAnsi="Arial" w:cs="Arial"/>
              </w:rPr>
              <w:t>Üye</w:t>
            </w:r>
          </w:p>
        </w:tc>
        <w:tc>
          <w:tcPr>
            <w:tcW w:w="2738" w:type="dxa"/>
            <w:vAlign w:val="center"/>
            <w:hideMark/>
          </w:tcPr>
          <w:p w:rsidR="00662F5D" w:rsidRPr="00503E97" w:rsidRDefault="00662F5D" w:rsidP="00662F5D">
            <w:pPr>
              <w:pStyle w:val="AralkYok"/>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503E97">
              <w:rPr>
                <w:rFonts w:ascii="Arial" w:eastAsia="Times New Roman" w:hAnsi="Arial" w:cs="Arial"/>
              </w:rPr>
              <w:t>Prof. Dr. İbrahim YILMAZ</w:t>
            </w:r>
          </w:p>
        </w:tc>
        <w:tc>
          <w:tcPr>
            <w:tcW w:w="0" w:type="auto"/>
            <w:vAlign w:val="center"/>
            <w:hideMark/>
          </w:tcPr>
          <w:p w:rsidR="00662F5D" w:rsidRPr="00503E97" w:rsidRDefault="00662F5D" w:rsidP="00662F5D">
            <w:pPr>
              <w:pStyle w:val="AralkYok"/>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503E97">
              <w:rPr>
                <w:rFonts w:ascii="Arial" w:eastAsia="Times New Roman" w:hAnsi="Arial" w:cs="Arial"/>
              </w:rPr>
              <w:t>Kamil Özdağ Fen Fakültesi Dekanı</w:t>
            </w:r>
          </w:p>
        </w:tc>
      </w:tr>
      <w:tr w:rsidR="00662F5D" w:rsidRPr="00503E97" w:rsidTr="00662F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vAlign w:val="center"/>
          </w:tcPr>
          <w:p w:rsidR="00662F5D" w:rsidRPr="00503E97" w:rsidRDefault="00662F5D" w:rsidP="00662F5D">
            <w:pPr>
              <w:pStyle w:val="AralkYok"/>
              <w:jc w:val="center"/>
              <w:rPr>
                <w:rFonts w:ascii="Arial" w:hAnsi="Arial" w:cs="Arial"/>
              </w:rPr>
            </w:pPr>
            <w:r w:rsidRPr="00503E97">
              <w:rPr>
                <w:rFonts w:ascii="Arial" w:hAnsi="Arial" w:cs="Arial"/>
              </w:rPr>
              <w:t>7</w:t>
            </w:r>
          </w:p>
        </w:tc>
        <w:tc>
          <w:tcPr>
            <w:tcW w:w="0" w:type="auto"/>
            <w:vAlign w:val="center"/>
            <w:hideMark/>
          </w:tcPr>
          <w:p w:rsidR="00662F5D" w:rsidRPr="00503E97" w:rsidRDefault="00662F5D" w:rsidP="00662F5D">
            <w:pPr>
              <w:pStyle w:val="AralkYok"/>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503E97">
              <w:rPr>
                <w:rFonts w:ascii="Arial" w:eastAsia="Times New Roman" w:hAnsi="Arial" w:cs="Arial"/>
              </w:rPr>
              <w:t>Üye</w:t>
            </w:r>
          </w:p>
        </w:tc>
        <w:tc>
          <w:tcPr>
            <w:tcW w:w="2738" w:type="dxa"/>
            <w:vAlign w:val="center"/>
            <w:hideMark/>
          </w:tcPr>
          <w:p w:rsidR="00662F5D" w:rsidRPr="00503E97" w:rsidRDefault="00662F5D" w:rsidP="00662F5D">
            <w:pPr>
              <w:pStyle w:val="AralkYok"/>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503E97">
              <w:rPr>
                <w:rFonts w:ascii="Arial" w:eastAsia="Times New Roman" w:hAnsi="Arial" w:cs="Arial"/>
              </w:rPr>
              <w:t>Prof. Dr. Ali ŞAHİN</w:t>
            </w:r>
          </w:p>
        </w:tc>
        <w:tc>
          <w:tcPr>
            <w:tcW w:w="0" w:type="auto"/>
            <w:vAlign w:val="center"/>
            <w:hideMark/>
          </w:tcPr>
          <w:p w:rsidR="00662F5D" w:rsidRPr="00503E97" w:rsidRDefault="00662F5D" w:rsidP="00662F5D">
            <w:pPr>
              <w:pStyle w:val="AralkYok"/>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503E97">
              <w:rPr>
                <w:rFonts w:ascii="Arial" w:eastAsia="Times New Roman" w:hAnsi="Arial" w:cs="Arial"/>
              </w:rPr>
              <w:t>Sağlık Bilimleri Fakültesi Dekanı</w:t>
            </w:r>
          </w:p>
        </w:tc>
      </w:tr>
      <w:tr w:rsidR="00662F5D" w:rsidRPr="00503E97" w:rsidTr="00662F5D">
        <w:trPr>
          <w:trHeight w:val="397"/>
        </w:trPr>
        <w:tc>
          <w:tcPr>
            <w:cnfStyle w:val="001000000000" w:firstRow="0" w:lastRow="0" w:firstColumn="1" w:lastColumn="0" w:oddVBand="0" w:evenVBand="0" w:oddHBand="0" w:evenHBand="0" w:firstRowFirstColumn="0" w:firstRowLastColumn="0" w:lastRowFirstColumn="0" w:lastRowLastColumn="0"/>
            <w:tcW w:w="0" w:type="auto"/>
            <w:vAlign w:val="center"/>
          </w:tcPr>
          <w:p w:rsidR="00662F5D" w:rsidRPr="00503E97" w:rsidRDefault="00662F5D" w:rsidP="00662F5D">
            <w:pPr>
              <w:pStyle w:val="AralkYok"/>
              <w:jc w:val="center"/>
              <w:rPr>
                <w:rFonts w:ascii="Arial" w:hAnsi="Arial" w:cs="Arial"/>
              </w:rPr>
            </w:pPr>
            <w:r w:rsidRPr="00503E97">
              <w:rPr>
                <w:rFonts w:ascii="Arial" w:hAnsi="Arial" w:cs="Arial"/>
              </w:rPr>
              <w:t>8</w:t>
            </w:r>
          </w:p>
        </w:tc>
        <w:tc>
          <w:tcPr>
            <w:tcW w:w="0" w:type="auto"/>
            <w:vAlign w:val="center"/>
            <w:hideMark/>
          </w:tcPr>
          <w:p w:rsidR="00662F5D" w:rsidRPr="00503E97" w:rsidRDefault="00662F5D" w:rsidP="00662F5D">
            <w:pPr>
              <w:pStyle w:val="AralkYok"/>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503E97">
              <w:rPr>
                <w:rFonts w:ascii="Arial" w:eastAsia="Times New Roman" w:hAnsi="Arial" w:cs="Arial"/>
              </w:rPr>
              <w:t>Üye</w:t>
            </w:r>
          </w:p>
        </w:tc>
        <w:tc>
          <w:tcPr>
            <w:tcW w:w="2738" w:type="dxa"/>
            <w:vAlign w:val="center"/>
            <w:hideMark/>
          </w:tcPr>
          <w:p w:rsidR="00662F5D" w:rsidRPr="00503E97" w:rsidRDefault="00662F5D" w:rsidP="00662F5D">
            <w:pPr>
              <w:pStyle w:val="AralkYok"/>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503E97">
              <w:rPr>
                <w:rFonts w:ascii="Arial" w:eastAsia="Times New Roman" w:hAnsi="Arial" w:cs="Arial"/>
              </w:rPr>
              <w:t>Prof. Dr. Mehmet AKGÜL</w:t>
            </w:r>
          </w:p>
        </w:tc>
        <w:tc>
          <w:tcPr>
            <w:tcW w:w="0" w:type="auto"/>
            <w:vAlign w:val="center"/>
            <w:hideMark/>
          </w:tcPr>
          <w:p w:rsidR="00662F5D" w:rsidRPr="00503E97" w:rsidRDefault="00662F5D" w:rsidP="00662F5D">
            <w:pPr>
              <w:pStyle w:val="AralkYok"/>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503E97">
              <w:rPr>
                <w:rFonts w:ascii="Arial" w:eastAsia="Times New Roman" w:hAnsi="Arial" w:cs="Arial"/>
              </w:rPr>
              <w:t>İslami İlimler Fakültesi Dekanı</w:t>
            </w:r>
          </w:p>
        </w:tc>
      </w:tr>
      <w:tr w:rsidR="00662F5D" w:rsidRPr="00503E97" w:rsidTr="00662F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vAlign w:val="center"/>
          </w:tcPr>
          <w:p w:rsidR="00662F5D" w:rsidRPr="00503E97" w:rsidRDefault="00662F5D" w:rsidP="00662F5D">
            <w:pPr>
              <w:pStyle w:val="AralkYok"/>
              <w:jc w:val="center"/>
              <w:rPr>
                <w:rFonts w:ascii="Arial" w:hAnsi="Arial" w:cs="Arial"/>
              </w:rPr>
            </w:pPr>
            <w:r w:rsidRPr="00503E97">
              <w:rPr>
                <w:rFonts w:ascii="Arial" w:hAnsi="Arial" w:cs="Arial"/>
              </w:rPr>
              <w:t>9</w:t>
            </w:r>
          </w:p>
        </w:tc>
        <w:tc>
          <w:tcPr>
            <w:tcW w:w="0" w:type="auto"/>
            <w:vAlign w:val="center"/>
            <w:hideMark/>
          </w:tcPr>
          <w:p w:rsidR="00662F5D" w:rsidRPr="00503E97" w:rsidRDefault="00662F5D" w:rsidP="00662F5D">
            <w:pPr>
              <w:pStyle w:val="AralkYok"/>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503E97">
              <w:rPr>
                <w:rFonts w:ascii="Arial" w:eastAsia="Times New Roman" w:hAnsi="Arial" w:cs="Arial"/>
              </w:rPr>
              <w:t>Üye</w:t>
            </w:r>
          </w:p>
        </w:tc>
        <w:tc>
          <w:tcPr>
            <w:tcW w:w="2738" w:type="dxa"/>
            <w:vAlign w:val="center"/>
            <w:hideMark/>
          </w:tcPr>
          <w:p w:rsidR="00662F5D" w:rsidRPr="00503E97" w:rsidRDefault="00662F5D" w:rsidP="00662F5D">
            <w:pPr>
              <w:pStyle w:val="AralkYok"/>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503E97">
              <w:rPr>
                <w:rFonts w:ascii="Arial" w:eastAsia="Times New Roman" w:hAnsi="Arial" w:cs="Arial"/>
              </w:rPr>
              <w:t>Prof. Dr. Sefa LÖK</w:t>
            </w:r>
          </w:p>
        </w:tc>
        <w:tc>
          <w:tcPr>
            <w:tcW w:w="0" w:type="auto"/>
            <w:vAlign w:val="center"/>
            <w:hideMark/>
          </w:tcPr>
          <w:p w:rsidR="00662F5D" w:rsidRPr="00503E97" w:rsidRDefault="00662F5D" w:rsidP="00662F5D">
            <w:pPr>
              <w:pStyle w:val="AralkYok"/>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503E97">
              <w:rPr>
                <w:rFonts w:ascii="Arial" w:eastAsia="Times New Roman" w:hAnsi="Arial" w:cs="Arial"/>
              </w:rPr>
              <w:t>Spor Bilimleri Fakültesi Dekan V.</w:t>
            </w:r>
          </w:p>
        </w:tc>
      </w:tr>
      <w:tr w:rsidR="00662F5D" w:rsidRPr="00503E97" w:rsidTr="00662F5D">
        <w:trPr>
          <w:trHeight w:val="397"/>
        </w:trPr>
        <w:tc>
          <w:tcPr>
            <w:cnfStyle w:val="001000000000" w:firstRow="0" w:lastRow="0" w:firstColumn="1" w:lastColumn="0" w:oddVBand="0" w:evenVBand="0" w:oddHBand="0" w:evenHBand="0" w:firstRowFirstColumn="0" w:firstRowLastColumn="0" w:lastRowFirstColumn="0" w:lastRowLastColumn="0"/>
            <w:tcW w:w="0" w:type="auto"/>
            <w:vAlign w:val="center"/>
          </w:tcPr>
          <w:p w:rsidR="00662F5D" w:rsidRPr="00503E97" w:rsidRDefault="00662F5D" w:rsidP="00662F5D">
            <w:pPr>
              <w:pStyle w:val="AralkYok"/>
              <w:jc w:val="center"/>
              <w:rPr>
                <w:rFonts w:ascii="Arial" w:hAnsi="Arial" w:cs="Arial"/>
              </w:rPr>
            </w:pPr>
            <w:r w:rsidRPr="00503E97">
              <w:rPr>
                <w:rFonts w:ascii="Arial" w:hAnsi="Arial" w:cs="Arial"/>
              </w:rPr>
              <w:t>10</w:t>
            </w:r>
          </w:p>
        </w:tc>
        <w:tc>
          <w:tcPr>
            <w:tcW w:w="0" w:type="auto"/>
            <w:vAlign w:val="center"/>
            <w:hideMark/>
          </w:tcPr>
          <w:p w:rsidR="00662F5D" w:rsidRPr="00503E97" w:rsidRDefault="00662F5D" w:rsidP="00662F5D">
            <w:pPr>
              <w:pStyle w:val="AralkYok"/>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503E97">
              <w:rPr>
                <w:rFonts w:ascii="Arial" w:eastAsia="Times New Roman" w:hAnsi="Arial" w:cs="Arial"/>
              </w:rPr>
              <w:t>Üye</w:t>
            </w:r>
          </w:p>
        </w:tc>
        <w:tc>
          <w:tcPr>
            <w:tcW w:w="2738" w:type="dxa"/>
            <w:vAlign w:val="center"/>
            <w:hideMark/>
          </w:tcPr>
          <w:p w:rsidR="00662F5D" w:rsidRPr="00503E97" w:rsidRDefault="00662F5D" w:rsidP="00662F5D">
            <w:pPr>
              <w:pStyle w:val="AralkYok"/>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503E97">
              <w:rPr>
                <w:rFonts w:ascii="Arial" w:eastAsia="Times New Roman" w:hAnsi="Arial" w:cs="Arial"/>
              </w:rPr>
              <w:t>Prof. Dr. Metin SEZER</w:t>
            </w:r>
          </w:p>
        </w:tc>
        <w:tc>
          <w:tcPr>
            <w:tcW w:w="0" w:type="auto"/>
            <w:vAlign w:val="center"/>
            <w:hideMark/>
          </w:tcPr>
          <w:p w:rsidR="00662F5D" w:rsidRPr="00503E97" w:rsidRDefault="00662F5D" w:rsidP="00662F5D">
            <w:pPr>
              <w:pStyle w:val="AralkYok"/>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503E97">
              <w:rPr>
                <w:rFonts w:ascii="Arial" w:eastAsia="Times New Roman" w:hAnsi="Arial" w:cs="Arial"/>
              </w:rPr>
              <w:t>Mühendislik Fakültesi Dekan V.</w:t>
            </w:r>
          </w:p>
        </w:tc>
      </w:tr>
      <w:tr w:rsidR="00662F5D" w:rsidRPr="00503E97" w:rsidTr="00662F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vAlign w:val="center"/>
          </w:tcPr>
          <w:p w:rsidR="00662F5D" w:rsidRPr="00503E97" w:rsidRDefault="00662F5D" w:rsidP="00662F5D">
            <w:pPr>
              <w:pStyle w:val="AralkYok"/>
              <w:jc w:val="center"/>
              <w:rPr>
                <w:rFonts w:ascii="Arial" w:hAnsi="Arial" w:cs="Arial"/>
              </w:rPr>
            </w:pPr>
            <w:r w:rsidRPr="00503E97">
              <w:rPr>
                <w:rFonts w:ascii="Arial" w:hAnsi="Arial" w:cs="Arial"/>
              </w:rPr>
              <w:t>11</w:t>
            </w:r>
          </w:p>
        </w:tc>
        <w:tc>
          <w:tcPr>
            <w:tcW w:w="0" w:type="auto"/>
            <w:vAlign w:val="center"/>
            <w:hideMark/>
          </w:tcPr>
          <w:p w:rsidR="00662F5D" w:rsidRPr="00503E97" w:rsidRDefault="00662F5D" w:rsidP="00662F5D">
            <w:pPr>
              <w:pStyle w:val="AralkYok"/>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503E97">
              <w:rPr>
                <w:rFonts w:ascii="Arial" w:eastAsia="Times New Roman" w:hAnsi="Arial" w:cs="Arial"/>
              </w:rPr>
              <w:t>Üye</w:t>
            </w:r>
          </w:p>
        </w:tc>
        <w:tc>
          <w:tcPr>
            <w:tcW w:w="2738" w:type="dxa"/>
            <w:vAlign w:val="center"/>
            <w:hideMark/>
          </w:tcPr>
          <w:p w:rsidR="00662F5D" w:rsidRPr="00503E97" w:rsidRDefault="00662F5D" w:rsidP="00662F5D">
            <w:pPr>
              <w:pStyle w:val="AralkYok"/>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503E97">
              <w:rPr>
                <w:rFonts w:ascii="Arial" w:eastAsia="Times New Roman" w:hAnsi="Arial" w:cs="Arial"/>
              </w:rPr>
              <w:t>Prof. Dr. Aliye ÇINAR KÖYSÜREN</w:t>
            </w:r>
          </w:p>
        </w:tc>
        <w:tc>
          <w:tcPr>
            <w:tcW w:w="0" w:type="auto"/>
            <w:vAlign w:val="center"/>
            <w:hideMark/>
          </w:tcPr>
          <w:p w:rsidR="00662F5D" w:rsidRPr="00503E97" w:rsidRDefault="00662F5D" w:rsidP="00662F5D">
            <w:pPr>
              <w:pStyle w:val="AralkYok"/>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503E97">
              <w:rPr>
                <w:rFonts w:ascii="Arial" w:eastAsia="Times New Roman" w:hAnsi="Arial" w:cs="Arial"/>
              </w:rPr>
              <w:t>Eğitim Fakültesi Dekan V.</w:t>
            </w:r>
          </w:p>
        </w:tc>
      </w:tr>
      <w:tr w:rsidR="00662F5D" w:rsidRPr="00503E97" w:rsidTr="00662F5D">
        <w:trPr>
          <w:trHeight w:val="397"/>
        </w:trPr>
        <w:tc>
          <w:tcPr>
            <w:cnfStyle w:val="001000000000" w:firstRow="0" w:lastRow="0" w:firstColumn="1" w:lastColumn="0" w:oddVBand="0" w:evenVBand="0" w:oddHBand="0" w:evenHBand="0" w:firstRowFirstColumn="0" w:firstRowLastColumn="0" w:lastRowFirstColumn="0" w:lastRowLastColumn="0"/>
            <w:tcW w:w="0" w:type="auto"/>
            <w:vAlign w:val="center"/>
          </w:tcPr>
          <w:p w:rsidR="00662F5D" w:rsidRPr="00503E97" w:rsidRDefault="00662F5D" w:rsidP="00662F5D">
            <w:pPr>
              <w:pStyle w:val="AralkYok"/>
              <w:jc w:val="center"/>
              <w:rPr>
                <w:rFonts w:ascii="Arial" w:hAnsi="Arial" w:cs="Arial"/>
              </w:rPr>
            </w:pPr>
            <w:r w:rsidRPr="00503E97">
              <w:rPr>
                <w:rFonts w:ascii="Arial" w:hAnsi="Arial" w:cs="Arial"/>
              </w:rPr>
              <w:t>12</w:t>
            </w:r>
          </w:p>
        </w:tc>
        <w:tc>
          <w:tcPr>
            <w:tcW w:w="0" w:type="auto"/>
            <w:vAlign w:val="center"/>
            <w:hideMark/>
          </w:tcPr>
          <w:p w:rsidR="00662F5D" w:rsidRPr="00503E97" w:rsidRDefault="00662F5D" w:rsidP="00662F5D">
            <w:pPr>
              <w:pStyle w:val="AralkYok"/>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503E97">
              <w:rPr>
                <w:rFonts w:ascii="Arial" w:eastAsia="Times New Roman" w:hAnsi="Arial" w:cs="Arial"/>
              </w:rPr>
              <w:t>Üye</w:t>
            </w:r>
          </w:p>
        </w:tc>
        <w:tc>
          <w:tcPr>
            <w:tcW w:w="2738" w:type="dxa"/>
            <w:vAlign w:val="center"/>
            <w:hideMark/>
          </w:tcPr>
          <w:p w:rsidR="00662F5D" w:rsidRPr="00503E97" w:rsidRDefault="00662F5D" w:rsidP="00662F5D">
            <w:pPr>
              <w:pStyle w:val="AralkYok"/>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503E97">
              <w:rPr>
                <w:rFonts w:ascii="Arial" w:eastAsia="Times New Roman" w:hAnsi="Arial" w:cs="Arial"/>
              </w:rPr>
              <w:t>Prof. Dr. Mehmet MERCAN</w:t>
            </w:r>
          </w:p>
        </w:tc>
        <w:tc>
          <w:tcPr>
            <w:tcW w:w="0" w:type="auto"/>
            <w:vAlign w:val="center"/>
            <w:hideMark/>
          </w:tcPr>
          <w:p w:rsidR="00662F5D" w:rsidRPr="00503E97" w:rsidRDefault="00662F5D" w:rsidP="00662F5D">
            <w:pPr>
              <w:pStyle w:val="AralkYok"/>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503E97">
              <w:rPr>
                <w:rFonts w:ascii="Arial" w:eastAsia="Times New Roman" w:hAnsi="Arial" w:cs="Arial"/>
              </w:rPr>
              <w:t>Uygulamalı Bilimler Yüksekokulu Müdürü</w:t>
            </w:r>
          </w:p>
        </w:tc>
      </w:tr>
      <w:tr w:rsidR="00662F5D" w:rsidRPr="00503E97" w:rsidTr="00662F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vAlign w:val="center"/>
          </w:tcPr>
          <w:p w:rsidR="00662F5D" w:rsidRPr="00503E97" w:rsidRDefault="00662F5D" w:rsidP="00662F5D">
            <w:pPr>
              <w:pStyle w:val="AralkYok"/>
              <w:jc w:val="center"/>
              <w:rPr>
                <w:rFonts w:ascii="Arial" w:hAnsi="Arial" w:cs="Arial"/>
              </w:rPr>
            </w:pPr>
            <w:r w:rsidRPr="00503E97">
              <w:rPr>
                <w:rFonts w:ascii="Arial" w:hAnsi="Arial" w:cs="Arial"/>
              </w:rPr>
              <w:t>13</w:t>
            </w:r>
          </w:p>
        </w:tc>
        <w:tc>
          <w:tcPr>
            <w:tcW w:w="0" w:type="auto"/>
            <w:vAlign w:val="center"/>
            <w:hideMark/>
          </w:tcPr>
          <w:p w:rsidR="00662F5D" w:rsidRPr="00503E97" w:rsidRDefault="00662F5D" w:rsidP="00662F5D">
            <w:pPr>
              <w:pStyle w:val="AralkYok"/>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503E97">
              <w:rPr>
                <w:rFonts w:ascii="Arial" w:eastAsia="Times New Roman" w:hAnsi="Arial" w:cs="Arial"/>
              </w:rPr>
              <w:t>Üye</w:t>
            </w:r>
          </w:p>
        </w:tc>
        <w:tc>
          <w:tcPr>
            <w:tcW w:w="2738" w:type="dxa"/>
            <w:vAlign w:val="center"/>
            <w:hideMark/>
          </w:tcPr>
          <w:p w:rsidR="00662F5D" w:rsidRPr="00503E97" w:rsidRDefault="00662F5D" w:rsidP="00662F5D">
            <w:pPr>
              <w:pStyle w:val="AralkYok"/>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503E97">
              <w:rPr>
                <w:rFonts w:ascii="Arial" w:eastAsia="Times New Roman" w:hAnsi="Arial" w:cs="Arial"/>
              </w:rPr>
              <w:t>Prof. Dr. Murat YILDIZ</w:t>
            </w:r>
          </w:p>
        </w:tc>
        <w:tc>
          <w:tcPr>
            <w:tcW w:w="0" w:type="auto"/>
            <w:vAlign w:val="center"/>
            <w:hideMark/>
          </w:tcPr>
          <w:p w:rsidR="00662F5D" w:rsidRPr="00503E97" w:rsidRDefault="00662F5D" w:rsidP="00662F5D">
            <w:pPr>
              <w:pStyle w:val="AralkYok"/>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503E97">
              <w:rPr>
                <w:rFonts w:ascii="Arial" w:eastAsia="Times New Roman" w:hAnsi="Arial" w:cs="Arial"/>
              </w:rPr>
              <w:t>Sağlık Hizmetleri Meslek Yüksekokulu Müdürü</w:t>
            </w:r>
          </w:p>
        </w:tc>
      </w:tr>
      <w:tr w:rsidR="00662F5D" w:rsidRPr="00503E97" w:rsidTr="00662F5D">
        <w:trPr>
          <w:trHeight w:val="397"/>
        </w:trPr>
        <w:tc>
          <w:tcPr>
            <w:cnfStyle w:val="001000000000" w:firstRow="0" w:lastRow="0" w:firstColumn="1" w:lastColumn="0" w:oddVBand="0" w:evenVBand="0" w:oddHBand="0" w:evenHBand="0" w:firstRowFirstColumn="0" w:firstRowLastColumn="0" w:lastRowFirstColumn="0" w:lastRowLastColumn="0"/>
            <w:tcW w:w="0" w:type="auto"/>
            <w:vAlign w:val="center"/>
          </w:tcPr>
          <w:p w:rsidR="00662F5D" w:rsidRPr="00503E97" w:rsidRDefault="00662F5D" w:rsidP="00662F5D">
            <w:pPr>
              <w:pStyle w:val="AralkYok"/>
              <w:jc w:val="center"/>
              <w:rPr>
                <w:rFonts w:ascii="Arial" w:hAnsi="Arial" w:cs="Arial"/>
              </w:rPr>
            </w:pPr>
            <w:r w:rsidRPr="00503E97">
              <w:rPr>
                <w:rFonts w:ascii="Arial" w:hAnsi="Arial" w:cs="Arial"/>
              </w:rPr>
              <w:t>14</w:t>
            </w:r>
          </w:p>
        </w:tc>
        <w:tc>
          <w:tcPr>
            <w:tcW w:w="0" w:type="auto"/>
            <w:vAlign w:val="center"/>
            <w:hideMark/>
          </w:tcPr>
          <w:p w:rsidR="00662F5D" w:rsidRPr="00503E97" w:rsidRDefault="00662F5D" w:rsidP="00662F5D">
            <w:pPr>
              <w:pStyle w:val="AralkYok"/>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503E97">
              <w:rPr>
                <w:rFonts w:ascii="Arial" w:eastAsia="Times New Roman" w:hAnsi="Arial" w:cs="Arial"/>
              </w:rPr>
              <w:t>Üye</w:t>
            </w:r>
          </w:p>
        </w:tc>
        <w:tc>
          <w:tcPr>
            <w:tcW w:w="2738" w:type="dxa"/>
            <w:vAlign w:val="center"/>
            <w:hideMark/>
          </w:tcPr>
          <w:p w:rsidR="00662F5D" w:rsidRPr="00503E97" w:rsidRDefault="00662F5D" w:rsidP="00662F5D">
            <w:pPr>
              <w:pStyle w:val="AralkYok"/>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503E97">
              <w:rPr>
                <w:rFonts w:ascii="Arial" w:eastAsia="Times New Roman" w:hAnsi="Arial" w:cs="Arial"/>
              </w:rPr>
              <w:t>Prof. Dr. Fevzi KILIÇEL</w:t>
            </w:r>
          </w:p>
        </w:tc>
        <w:tc>
          <w:tcPr>
            <w:tcW w:w="0" w:type="auto"/>
            <w:vAlign w:val="center"/>
            <w:hideMark/>
          </w:tcPr>
          <w:p w:rsidR="00662F5D" w:rsidRPr="00503E97" w:rsidRDefault="00662F5D" w:rsidP="00662F5D">
            <w:pPr>
              <w:pStyle w:val="AralkYok"/>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503E97">
              <w:rPr>
                <w:rFonts w:ascii="Arial" w:eastAsia="Times New Roman" w:hAnsi="Arial" w:cs="Arial"/>
              </w:rPr>
              <w:t>Kamil Özdağ Fen Fakültesi Öğretim Üyesi</w:t>
            </w:r>
          </w:p>
        </w:tc>
      </w:tr>
      <w:tr w:rsidR="00662F5D" w:rsidRPr="00503E97" w:rsidTr="00662F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vAlign w:val="center"/>
          </w:tcPr>
          <w:p w:rsidR="00662F5D" w:rsidRPr="00503E97" w:rsidRDefault="00662F5D" w:rsidP="00662F5D">
            <w:pPr>
              <w:pStyle w:val="AralkYok"/>
              <w:jc w:val="center"/>
              <w:rPr>
                <w:rFonts w:ascii="Arial" w:hAnsi="Arial" w:cs="Arial"/>
              </w:rPr>
            </w:pPr>
            <w:r w:rsidRPr="00503E97">
              <w:rPr>
                <w:rFonts w:ascii="Arial" w:hAnsi="Arial" w:cs="Arial"/>
              </w:rPr>
              <w:t>15</w:t>
            </w:r>
          </w:p>
        </w:tc>
        <w:tc>
          <w:tcPr>
            <w:tcW w:w="0" w:type="auto"/>
            <w:vAlign w:val="center"/>
            <w:hideMark/>
          </w:tcPr>
          <w:p w:rsidR="00662F5D" w:rsidRPr="00503E97" w:rsidRDefault="00662F5D" w:rsidP="00662F5D">
            <w:pPr>
              <w:pStyle w:val="AralkYok"/>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503E97">
              <w:rPr>
                <w:rFonts w:ascii="Arial" w:eastAsia="Times New Roman" w:hAnsi="Arial" w:cs="Arial"/>
              </w:rPr>
              <w:t>Raportör</w:t>
            </w:r>
          </w:p>
        </w:tc>
        <w:tc>
          <w:tcPr>
            <w:tcW w:w="2738" w:type="dxa"/>
            <w:vAlign w:val="center"/>
            <w:hideMark/>
          </w:tcPr>
          <w:p w:rsidR="00662F5D" w:rsidRPr="00503E97" w:rsidRDefault="00662F5D" w:rsidP="00662F5D">
            <w:pPr>
              <w:pStyle w:val="AralkYok"/>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503E97">
              <w:rPr>
                <w:rFonts w:ascii="Arial" w:eastAsia="Times New Roman" w:hAnsi="Arial" w:cs="Arial"/>
              </w:rPr>
              <w:t>İbrahim KARAGÖZ</w:t>
            </w:r>
          </w:p>
        </w:tc>
        <w:tc>
          <w:tcPr>
            <w:tcW w:w="0" w:type="auto"/>
            <w:vAlign w:val="center"/>
            <w:hideMark/>
          </w:tcPr>
          <w:p w:rsidR="00662F5D" w:rsidRPr="00503E97" w:rsidRDefault="00662F5D" w:rsidP="00662F5D">
            <w:pPr>
              <w:pStyle w:val="AralkYok"/>
              <w:keepNext/>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503E97">
              <w:rPr>
                <w:rFonts w:ascii="Arial" w:eastAsia="Times New Roman" w:hAnsi="Arial" w:cs="Arial"/>
              </w:rPr>
              <w:t>Genel Sekreter V.</w:t>
            </w:r>
          </w:p>
        </w:tc>
      </w:tr>
    </w:tbl>
    <w:p w:rsidR="00757B41" w:rsidRPr="00503E97" w:rsidRDefault="00662F5D" w:rsidP="00662F5D">
      <w:pPr>
        <w:pStyle w:val="ResimYazs"/>
        <w:rPr>
          <w:rFonts w:ascii="Arial" w:hAnsi="Arial" w:cs="Arial"/>
        </w:rPr>
      </w:pPr>
      <w:r w:rsidRPr="00503E97">
        <w:rPr>
          <w:rFonts w:ascii="Arial" w:hAnsi="Arial" w:cs="Arial"/>
        </w:rPr>
        <w:t xml:space="preserve">Tablo </w:t>
      </w:r>
      <w:r w:rsidR="00503E97" w:rsidRPr="00503E97">
        <w:rPr>
          <w:rFonts w:ascii="Arial" w:hAnsi="Arial" w:cs="Arial"/>
        </w:rPr>
        <w:fldChar w:fldCharType="begin"/>
      </w:r>
      <w:r w:rsidR="00503E97" w:rsidRPr="00503E97">
        <w:rPr>
          <w:rFonts w:ascii="Arial" w:hAnsi="Arial" w:cs="Arial"/>
        </w:rPr>
        <w:instrText xml:space="preserve"> SEQ Tablo \* ARABIC </w:instrText>
      </w:r>
      <w:r w:rsidR="00503E97" w:rsidRPr="00503E97">
        <w:rPr>
          <w:rFonts w:ascii="Arial" w:hAnsi="Arial" w:cs="Arial"/>
        </w:rPr>
        <w:fldChar w:fldCharType="separate"/>
      </w:r>
      <w:r w:rsidR="005577AD" w:rsidRPr="00503E97">
        <w:rPr>
          <w:rFonts w:ascii="Arial" w:hAnsi="Arial" w:cs="Arial"/>
          <w:noProof/>
        </w:rPr>
        <w:t>1</w:t>
      </w:r>
      <w:r w:rsidR="00503E97" w:rsidRPr="00503E97">
        <w:rPr>
          <w:rFonts w:ascii="Arial" w:hAnsi="Arial" w:cs="Arial"/>
          <w:noProof/>
        </w:rPr>
        <w:fldChar w:fldCharType="end"/>
      </w:r>
      <w:r w:rsidRPr="00503E97">
        <w:rPr>
          <w:rFonts w:ascii="Arial" w:hAnsi="Arial" w:cs="Arial"/>
        </w:rPr>
        <w:t xml:space="preserve"> Strateji Geliştirme Kurulu</w:t>
      </w:r>
    </w:p>
    <w:p w:rsidR="00DD38C6" w:rsidRPr="00503E97" w:rsidRDefault="00DD38C6" w:rsidP="00DD38C6">
      <w:pPr>
        <w:ind w:firstLine="360"/>
        <w:rPr>
          <w:rFonts w:ascii="Arial" w:hAnsi="Arial" w:cs="Arial"/>
          <w:b/>
        </w:rPr>
      </w:pPr>
      <w:r w:rsidRPr="00503E97">
        <w:rPr>
          <w:rFonts w:ascii="Arial" w:hAnsi="Arial" w:cs="Arial"/>
          <w:b/>
        </w:rPr>
        <w:t>Strateji Geliştirme Dairesi Başkanlığı</w:t>
      </w:r>
    </w:p>
    <w:p w:rsidR="00DD38C6" w:rsidRPr="00503E97" w:rsidRDefault="00DD38C6" w:rsidP="00DD38C6">
      <w:pPr>
        <w:ind w:firstLine="360"/>
        <w:rPr>
          <w:rFonts w:ascii="Arial" w:hAnsi="Arial" w:cs="Arial"/>
        </w:rPr>
      </w:pPr>
      <w:proofErr w:type="spellStart"/>
      <w:r w:rsidRPr="00503E97">
        <w:rPr>
          <w:rFonts w:ascii="Arial" w:hAnsi="Arial" w:cs="Arial"/>
        </w:rPr>
        <w:t>SGDB’nin</w:t>
      </w:r>
      <w:proofErr w:type="spellEnd"/>
      <w:r w:rsidRPr="00503E97">
        <w:rPr>
          <w:rFonts w:ascii="Arial" w:hAnsi="Arial" w:cs="Arial"/>
        </w:rPr>
        <w:t xml:space="preserve"> görevi stratejik planı hazırlamak değil, plan çalışmalarını koordine etmektir. Stratejik planlama çalışmalarında; Stratejik Plan Genelgesi</w:t>
      </w:r>
      <w:r w:rsidR="00E9357A" w:rsidRPr="00503E97">
        <w:rPr>
          <w:rFonts w:ascii="Arial" w:hAnsi="Arial" w:cs="Arial"/>
        </w:rPr>
        <w:t>’</w:t>
      </w:r>
      <w:r w:rsidRPr="00503E97">
        <w:rPr>
          <w:rFonts w:ascii="Arial" w:hAnsi="Arial" w:cs="Arial"/>
        </w:rPr>
        <w:t>nin hazırlanarak Rektör</w:t>
      </w:r>
      <w:r w:rsidR="00E9357A" w:rsidRPr="00503E97">
        <w:rPr>
          <w:rFonts w:ascii="Arial" w:hAnsi="Arial" w:cs="Arial"/>
        </w:rPr>
        <w:t>’</w:t>
      </w:r>
      <w:r w:rsidRPr="00503E97">
        <w:rPr>
          <w:rFonts w:ascii="Arial" w:hAnsi="Arial" w:cs="Arial"/>
        </w:rPr>
        <w:t>ün onayına sunulması, toplantıların organizasyonu, üniversite içi ve dışı iletişimin sağlanması ve belge yönetimi gibi destek hizmetleri SGDB tarafından yerine getirilir. Bu süreçteki her türlü resmi yazışma SGDB aracılığıyla yapılır.</w:t>
      </w:r>
    </w:p>
    <w:p w:rsidR="00DD38C6" w:rsidRPr="00503E97" w:rsidRDefault="00DD38C6" w:rsidP="00DD38C6">
      <w:pPr>
        <w:ind w:firstLine="360"/>
        <w:rPr>
          <w:rFonts w:ascii="Arial" w:hAnsi="Arial" w:cs="Arial"/>
        </w:rPr>
      </w:pPr>
      <w:proofErr w:type="spellStart"/>
      <w:r w:rsidRPr="00503E97">
        <w:rPr>
          <w:rFonts w:ascii="Arial" w:hAnsi="Arial" w:cs="Arial"/>
        </w:rPr>
        <w:t>SGDB’lerin</w:t>
      </w:r>
      <w:proofErr w:type="spellEnd"/>
      <w:r w:rsidRPr="00503E97">
        <w:rPr>
          <w:rFonts w:ascii="Arial" w:hAnsi="Arial" w:cs="Arial"/>
        </w:rPr>
        <w:t xml:space="preserve"> plan hazırlama, uygulama ile izleme ve değerlendirme süreçlerindeki tecrübesini gerekli durumlarda Strateji Geliştirme Kurulu</w:t>
      </w:r>
      <w:r w:rsidR="00E9357A" w:rsidRPr="00503E97">
        <w:rPr>
          <w:rFonts w:ascii="Arial" w:hAnsi="Arial" w:cs="Arial"/>
        </w:rPr>
        <w:t>’</w:t>
      </w:r>
      <w:r w:rsidRPr="00503E97">
        <w:rPr>
          <w:rFonts w:ascii="Arial" w:hAnsi="Arial" w:cs="Arial"/>
        </w:rPr>
        <w:t>na</w:t>
      </w:r>
      <w:r w:rsidR="00E9357A" w:rsidRPr="00503E97">
        <w:rPr>
          <w:rFonts w:ascii="Arial" w:hAnsi="Arial" w:cs="Arial"/>
        </w:rPr>
        <w:t xml:space="preserve">, Stratejik Planlama Ekibine </w:t>
      </w:r>
      <w:r w:rsidRPr="00503E97">
        <w:rPr>
          <w:rFonts w:ascii="Arial" w:hAnsi="Arial" w:cs="Arial"/>
        </w:rPr>
        <w:t xml:space="preserve">ve birimlere aktarması gerekir. </w:t>
      </w:r>
      <w:proofErr w:type="spellStart"/>
      <w:r w:rsidRPr="00503E97">
        <w:rPr>
          <w:rFonts w:ascii="Arial" w:hAnsi="Arial" w:cs="Arial"/>
        </w:rPr>
        <w:t>SGDB’ler</w:t>
      </w:r>
      <w:proofErr w:type="spellEnd"/>
      <w:r w:rsidRPr="00503E97">
        <w:rPr>
          <w:rFonts w:ascii="Arial" w:hAnsi="Arial" w:cs="Arial"/>
        </w:rPr>
        <w:t xml:space="preserve"> özellikle stratejik planın bütünselliğinin sağlanması ve bu süreçte ortak bir dilin oluşturulması açısından önemli rol üstlenmektedir.</w:t>
      </w:r>
    </w:p>
    <w:p w:rsidR="00DD38C6" w:rsidRPr="00503E97" w:rsidRDefault="00DD38C6" w:rsidP="00DD38C6">
      <w:pPr>
        <w:ind w:firstLine="360"/>
        <w:rPr>
          <w:rFonts w:ascii="Arial" w:hAnsi="Arial" w:cs="Arial"/>
        </w:rPr>
      </w:pPr>
      <w:r w:rsidRPr="00503E97">
        <w:rPr>
          <w:rFonts w:ascii="Arial" w:hAnsi="Arial" w:cs="Arial"/>
        </w:rPr>
        <w:t>Rektör tarafından stratejik plana yönelik eylem planı hazırlanmasına karar verilmesi halinde süreci koordine eder.</w:t>
      </w:r>
    </w:p>
    <w:p w:rsidR="00DD38C6" w:rsidRPr="00503E97" w:rsidRDefault="00E9357A" w:rsidP="00DD38C6">
      <w:pPr>
        <w:ind w:firstLine="360"/>
        <w:rPr>
          <w:rFonts w:ascii="Arial" w:hAnsi="Arial" w:cs="Arial"/>
          <w:b/>
        </w:rPr>
      </w:pPr>
      <w:r w:rsidRPr="00503E97">
        <w:rPr>
          <w:rFonts w:ascii="Arial" w:hAnsi="Arial" w:cs="Arial"/>
          <w:b/>
        </w:rPr>
        <w:t>Ekip</w:t>
      </w:r>
    </w:p>
    <w:p w:rsidR="00DD38C6" w:rsidRPr="00503E97" w:rsidRDefault="00DD38C6" w:rsidP="00DD38C6">
      <w:pPr>
        <w:ind w:firstLine="360"/>
        <w:rPr>
          <w:rFonts w:ascii="Arial" w:hAnsi="Arial" w:cs="Arial"/>
        </w:rPr>
      </w:pPr>
      <w:r w:rsidRPr="00503E97">
        <w:rPr>
          <w:rFonts w:ascii="Arial" w:hAnsi="Arial" w:cs="Arial"/>
        </w:rPr>
        <w:t xml:space="preserve">Stratejik </w:t>
      </w:r>
      <w:r w:rsidR="00E9357A" w:rsidRPr="00503E97">
        <w:rPr>
          <w:rFonts w:ascii="Arial" w:hAnsi="Arial" w:cs="Arial"/>
        </w:rPr>
        <w:t xml:space="preserve">Planlama Ekibi </w:t>
      </w:r>
      <w:r w:rsidR="00662F5D" w:rsidRPr="00503E97">
        <w:rPr>
          <w:rFonts w:ascii="Arial" w:hAnsi="Arial" w:cs="Arial"/>
        </w:rPr>
        <w:t>aşağıdaki listede belirtilen başkan ve üyelerden oluşturulmuştur.</w:t>
      </w:r>
      <w:r w:rsidR="00E9357A" w:rsidRPr="00503E97">
        <w:rPr>
          <w:rFonts w:ascii="Arial" w:hAnsi="Arial" w:cs="Arial"/>
        </w:rPr>
        <w:t xml:space="preserve"> Ekip B</w:t>
      </w:r>
      <w:r w:rsidRPr="00503E97">
        <w:rPr>
          <w:rFonts w:ascii="Arial" w:hAnsi="Arial" w:cs="Arial"/>
        </w:rPr>
        <w:t>aşkanı</w:t>
      </w:r>
      <w:r w:rsidR="00E9357A" w:rsidRPr="00503E97">
        <w:rPr>
          <w:rFonts w:ascii="Arial" w:hAnsi="Arial" w:cs="Arial"/>
        </w:rPr>
        <w:t>’</w:t>
      </w:r>
      <w:r w:rsidRPr="00503E97">
        <w:rPr>
          <w:rFonts w:ascii="Arial" w:hAnsi="Arial" w:cs="Arial"/>
        </w:rPr>
        <w:t>nın toplantılara iştirak edemediği durumlarda başkanlığa, SGDB yöneticisi vekâlet edebilir.</w:t>
      </w:r>
    </w:p>
    <w:p w:rsidR="004C3E93" w:rsidRPr="00503E97" w:rsidRDefault="00DD38C6" w:rsidP="00DD38C6">
      <w:pPr>
        <w:ind w:firstLine="360"/>
        <w:rPr>
          <w:rFonts w:ascii="Arial" w:hAnsi="Arial" w:cs="Arial"/>
        </w:rPr>
      </w:pPr>
      <w:r w:rsidRPr="00503E97">
        <w:rPr>
          <w:rFonts w:ascii="Arial" w:hAnsi="Arial" w:cs="Arial"/>
        </w:rPr>
        <w:t xml:space="preserve">Ekip; hazırlık programının oluşturulması, stratejik planlama sürecinin hazırlık programına uygun olarak yürütülmesi, gerekli faaliyetlerin koordine edilmesi ile </w:t>
      </w:r>
      <w:r w:rsidR="00E9357A" w:rsidRPr="00503E97">
        <w:rPr>
          <w:rFonts w:ascii="Arial" w:hAnsi="Arial" w:cs="Arial"/>
        </w:rPr>
        <w:t>Kurul’</w:t>
      </w:r>
      <w:r w:rsidRPr="00503E97">
        <w:rPr>
          <w:rFonts w:ascii="Arial" w:hAnsi="Arial" w:cs="Arial"/>
        </w:rPr>
        <w:t>un uygun görüşüne ve Rektör</w:t>
      </w:r>
      <w:r w:rsidR="00E9357A" w:rsidRPr="00503E97">
        <w:rPr>
          <w:rFonts w:ascii="Arial" w:hAnsi="Arial" w:cs="Arial"/>
        </w:rPr>
        <w:t>’</w:t>
      </w:r>
      <w:r w:rsidRPr="00503E97">
        <w:rPr>
          <w:rFonts w:ascii="Arial" w:hAnsi="Arial" w:cs="Arial"/>
        </w:rPr>
        <w:t>ün onayına sunulacak belgelerin haz</w:t>
      </w:r>
      <w:r w:rsidR="00E9357A" w:rsidRPr="00503E97">
        <w:rPr>
          <w:rFonts w:ascii="Arial" w:hAnsi="Arial" w:cs="Arial"/>
        </w:rPr>
        <w:t>ırlanmasından sorumludur. Ekip B</w:t>
      </w:r>
      <w:r w:rsidRPr="00503E97">
        <w:rPr>
          <w:rFonts w:ascii="Arial" w:hAnsi="Arial" w:cs="Arial"/>
        </w:rPr>
        <w:t xml:space="preserve">aşkanı; ekibin oluşturulması, çalışmaların planlanması, ekip içi görevlendirmelerin yapılması, ekip üyelerinin </w:t>
      </w:r>
      <w:proofErr w:type="gramStart"/>
      <w:r w:rsidRPr="00503E97">
        <w:rPr>
          <w:rFonts w:ascii="Arial" w:hAnsi="Arial" w:cs="Arial"/>
        </w:rPr>
        <w:t>motivasyonu</w:t>
      </w:r>
      <w:proofErr w:type="gramEnd"/>
      <w:r w:rsidRPr="00503E97">
        <w:rPr>
          <w:rFonts w:ascii="Arial" w:hAnsi="Arial" w:cs="Arial"/>
        </w:rPr>
        <w:t xml:space="preserve"> ile ekip ve üst yönetim arasında eşgüdüm sağlanması görevlerini yerine getirir.</w:t>
      </w:r>
    </w:p>
    <w:p w:rsidR="00DD38C6" w:rsidRPr="00503E97" w:rsidRDefault="00E9357A" w:rsidP="00DD38C6">
      <w:pPr>
        <w:ind w:firstLine="360"/>
        <w:rPr>
          <w:rFonts w:ascii="Arial" w:hAnsi="Arial" w:cs="Arial"/>
        </w:rPr>
      </w:pPr>
      <w:r w:rsidRPr="00503E97">
        <w:rPr>
          <w:rFonts w:ascii="Arial" w:hAnsi="Arial" w:cs="Arial"/>
        </w:rPr>
        <w:t>E</w:t>
      </w:r>
      <w:r w:rsidR="00DD38C6" w:rsidRPr="00503E97">
        <w:rPr>
          <w:rFonts w:ascii="Arial" w:hAnsi="Arial" w:cs="Arial"/>
        </w:rPr>
        <w:t>kibin amaca uygun bir yapıda kurulması, çalışmaların başarısı için kritik öneme sahiptir. Stratejik planlama ekibi oluşturulurken üyelerin bireysel özelliklerinin yanı sıra oluşturulacak grubun niteliği de göz önünde bulundurul</w:t>
      </w:r>
      <w:r w:rsidR="00662F5D" w:rsidRPr="00503E97">
        <w:rPr>
          <w:rFonts w:ascii="Arial" w:hAnsi="Arial" w:cs="Arial"/>
        </w:rPr>
        <w:t>muştur.</w:t>
      </w:r>
      <w:r w:rsidRPr="00503E97">
        <w:rPr>
          <w:rFonts w:ascii="Arial" w:hAnsi="Arial" w:cs="Arial"/>
        </w:rPr>
        <w:t xml:space="preserve"> Bu kapsamda Ekip üyeleri unvan ve kişi </w:t>
      </w:r>
      <w:proofErr w:type="gramStart"/>
      <w:r w:rsidRPr="00503E97">
        <w:rPr>
          <w:rFonts w:ascii="Arial" w:hAnsi="Arial" w:cs="Arial"/>
        </w:rPr>
        <w:t>bazlı</w:t>
      </w:r>
      <w:proofErr w:type="gramEnd"/>
      <w:r w:rsidRPr="00503E97">
        <w:rPr>
          <w:rFonts w:ascii="Arial" w:hAnsi="Arial" w:cs="Arial"/>
        </w:rPr>
        <w:t xml:space="preserve"> üyeler şeklinde belirlenmiştir.</w:t>
      </w:r>
    </w:p>
    <w:tbl>
      <w:tblPr>
        <w:tblStyle w:val="DzTablo1"/>
        <w:tblW w:w="9351" w:type="dxa"/>
        <w:tblLook w:val="04A0" w:firstRow="1" w:lastRow="0" w:firstColumn="1" w:lastColumn="0" w:noHBand="0" w:noVBand="1"/>
      </w:tblPr>
      <w:tblGrid>
        <w:gridCol w:w="742"/>
        <w:gridCol w:w="1349"/>
        <w:gridCol w:w="3003"/>
        <w:gridCol w:w="4257"/>
      </w:tblGrid>
      <w:tr w:rsidR="00740CA4" w:rsidRPr="00503E97" w:rsidTr="00662F5D">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704" w:type="dxa"/>
            <w:vAlign w:val="center"/>
            <w:hideMark/>
          </w:tcPr>
          <w:p w:rsidR="00740CA4" w:rsidRPr="00503E97" w:rsidRDefault="00740CA4" w:rsidP="00662F5D">
            <w:pPr>
              <w:pStyle w:val="AralkYok"/>
              <w:jc w:val="center"/>
              <w:rPr>
                <w:rFonts w:ascii="Arial" w:hAnsi="Arial" w:cs="Arial"/>
                <w:bCs w:val="0"/>
              </w:rPr>
            </w:pPr>
            <w:r w:rsidRPr="00503E97">
              <w:rPr>
                <w:rFonts w:ascii="Arial" w:hAnsi="Arial" w:cs="Arial"/>
                <w:bCs w:val="0"/>
              </w:rPr>
              <w:t>SIRA</w:t>
            </w:r>
          </w:p>
        </w:tc>
        <w:tc>
          <w:tcPr>
            <w:tcW w:w="1349" w:type="dxa"/>
            <w:noWrap/>
            <w:vAlign w:val="center"/>
            <w:hideMark/>
          </w:tcPr>
          <w:p w:rsidR="00740CA4" w:rsidRPr="00503E97" w:rsidRDefault="00740CA4" w:rsidP="00662F5D">
            <w:pPr>
              <w:pStyle w:val="AralkYok"/>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03E97">
              <w:rPr>
                <w:rFonts w:ascii="Arial" w:hAnsi="Arial" w:cs="Arial"/>
                <w:bCs w:val="0"/>
              </w:rPr>
              <w:t>GÖREV</w:t>
            </w:r>
          </w:p>
        </w:tc>
        <w:tc>
          <w:tcPr>
            <w:tcW w:w="3041" w:type="dxa"/>
            <w:vAlign w:val="center"/>
            <w:hideMark/>
          </w:tcPr>
          <w:p w:rsidR="00740CA4" w:rsidRPr="00503E97" w:rsidRDefault="00740CA4" w:rsidP="00662F5D">
            <w:pPr>
              <w:pStyle w:val="AralkYok"/>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03E97">
              <w:rPr>
                <w:rFonts w:ascii="Arial" w:hAnsi="Arial" w:cs="Arial"/>
                <w:bCs w:val="0"/>
              </w:rPr>
              <w:t>İDARİ GÖREV</w:t>
            </w:r>
          </w:p>
        </w:tc>
        <w:tc>
          <w:tcPr>
            <w:tcW w:w="4257" w:type="dxa"/>
            <w:noWrap/>
            <w:vAlign w:val="center"/>
            <w:hideMark/>
          </w:tcPr>
          <w:p w:rsidR="00740CA4" w:rsidRPr="00503E97" w:rsidRDefault="00740CA4" w:rsidP="00662F5D">
            <w:pPr>
              <w:pStyle w:val="AralkYok"/>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03E97">
              <w:rPr>
                <w:rFonts w:ascii="Arial" w:hAnsi="Arial" w:cs="Arial"/>
                <w:bCs w:val="0"/>
              </w:rPr>
              <w:t>BİRİM</w:t>
            </w:r>
          </w:p>
        </w:tc>
      </w:tr>
      <w:tr w:rsidR="00740CA4" w:rsidRPr="00503E97" w:rsidTr="00662F5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04" w:type="dxa"/>
            <w:vAlign w:val="center"/>
            <w:hideMark/>
          </w:tcPr>
          <w:p w:rsidR="00740CA4" w:rsidRPr="00503E97" w:rsidRDefault="00740CA4" w:rsidP="00662F5D">
            <w:pPr>
              <w:pStyle w:val="AralkYok"/>
              <w:jc w:val="center"/>
              <w:rPr>
                <w:rFonts w:ascii="Arial" w:hAnsi="Arial" w:cs="Arial"/>
              </w:rPr>
            </w:pPr>
            <w:r w:rsidRPr="00503E97">
              <w:rPr>
                <w:rFonts w:ascii="Arial" w:hAnsi="Arial" w:cs="Arial"/>
              </w:rPr>
              <w:t>1</w:t>
            </w:r>
          </w:p>
        </w:tc>
        <w:tc>
          <w:tcPr>
            <w:tcW w:w="1349" w:type="dxa"/>
            <w:noWrap/>
            <w:vAlign w:val="center"/>
            <w:hideMark/>
          </w:tcPr>
          <w:p w:rsidR="00740CA4" w:rsidRPr="00503E97" w:rsidRDefault="00740CA4" w:rsidP="00662F5D">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Başkan</w:t>
            </w:r>
          </w:p>
        </w:tc>
        <w:tc>
          <w:tcPr>
            <w:tcW w:w="3041" w:type="dxa"/>
            <w:vAlign w:val="center"/>
            <w:hideMark/>
          </w:tcPr>
          <w:p w:rsidR="00740CA4" w:rsidRPr="00503E97" w:rsidRDefault="00740CA4" w:rsidP="00662F5D">
            <w:pPr>
              <w:pStyle w:val="AralkYok"/>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Rektör</w:t>
            </w:r>
          </w:p>
        </w:tc>
        <w:tc>
          <w:tcPr>
            <w:tcW w:w="4257" w:type="dxa"/>
            <w:noWrap/>
            <w:vAlign w:val="center"/>
            <w:hideMark/>
          </w:tcPr>
          <w:p w:rsidR="00740CA4" w:rsidRPr="00503E97" w:rsidRDefault="00740CA4" w:rsidP="00662F5D">
            <w:pPr>
              <w:pStyle w:val="AralkYok"/>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Rektörlük</w:t>
            </w:r>
          </w:p>
        </w:tc>
      </w:tr>
      <w:tr w:rsidR="00740CA4" w:rsidRPr="00503E97" w:rsidTr="00662F5D">
        <w:trPr>
          <w:trHeight w:val="454"/>
        </w:trPr>
        <w:tc>
          <w:tcPr>
            <w:cnfStyle w:val="001000000000" w:firstRow="0" w:lastRow="0" w:firstColumn="1" w:lastColumn="0" w:oddVBand="0" w:evenVBand="0" w:oddHBand="0" w:evenHBand="0" w:firstRowFirstColumn="0" w:firstRowLastColumn="0" w:lastRowFirstColumn="0" w:lastRowLastColumn="0"/>
            <w:tcW w:w="704" w:type="dxa"/>
            <w:vAlign w:val="center"/>
            <w:hideMark/>
          </w:tcPr>
          <w:p w:rsidR="00740CA4" w:rsidRPr="00503E97" w:rsidRDefault="00740CA4" w:rsidP="00662F5D">
            <w:pPr>
              <w:pStyle w:val="AralkYok"/>
              <w:jc w:val="center"/>
              <w:rPr>
                <w:rFonts w:ascii="Arial" w:hAnsi="Arial" w:cs="Arial"/>
              </w:rPr>
            </w:pPr>
            <w:r w:rsidRPr="00503E97">
              <w:rPr>
                <w:rFonts w:ascii="Arial" w:hAnsi="Arial" w:cs="Arial"/>
              </w:rPr>
              <w:t>2</w:t>
            </w:r>
          </w:p>
        </w:tc>
        <w:tc>
          <w:tcPr>
            <w:tcW w:w="1349" w:type="dxa"/>
            <w:vAlign w:val="center"/>
            <w:hideMark/>
          </w:tcPr>
          <w:p w:rsidR="00740CA4" w:rsidRPr="00503E97" w:rsidRDefault="00740CA4" w:rsidP="00662F5D">
            <w:pPr>
              <w:pStyle w:val="AralkYok"/>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Başkan Yardımcısı / Vekili</w:t>
            </w:r>
          </w:p>
        </w:tc>
        <w:tc>
          <w:tcPr>
            <w:tcW w:w="3041" w:type="dxa"/>
            <w:vAlign w:val="center"/>
            <w:hideMark/>
          </w:tcPr>
          <w:p w:rsidR="00740CA4" w:rsidRPr="00503E97" w:rsidRDefault="00740CA4" w:rsidP="00662F5D">
            <w:pPr>
              <w:pStyle w:val="AralkYok"/>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Strateji Geliştirme Daire Başkanlığından Sorumlu Rektör Yardımcısı</w:t>
            </w:r>
          </w:p>
        </w:tc>
        <w:tc>
          <w:tcPr>
            <w:tcW w:w="4257" w:type="dxa"/>
            <w:noWrap/>
            <w:vAlign w:val="center"/>
            <w:hideMark/>
          </w:tcPr>
          <w:p w:rsidR="00740CA4" w:rsidRPr="00503E97" w:rsidRDefault="00740CA4" w:rsidP="00662F5D">
            <w:pPr>
              <w:pStyle w:val="AralkYok"/>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Rektörlük</w:t>
            </w:r>
          </w:p>
        </w:tc>
      </w:tr>
      <w:tr w:rsidR="00740CA4" w:rsidRPr="00503E97" w:rsidTr="00662F5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04" w:type="dxa"/>
            <w:vAlign w:val="center"/>
            <w:hideMark/>
          </w:tcPr>
          <w:p w:rsidR="00740CA4" w:rsidRPr="00503E97" w:rsidRDefault="00740CA4" w:rsidP="00662F5D">
            <w:pPr>
              <w:pStyle w:val="AralkYok"/>
              <w:jc w:val="center"/>
              <w:rPr>
                <w:rFonts w:ascii="Arial" w:hAnsi="Arial" w:cs="Arial"/>
              </w:rPr>
            </w:pPr>
            <w:r w:rsidRPr="00503E97">
              <w:rPr>
                <w:rFonts w:ascii="Arial" w:hAnsi="Arial" w:cs="Arial"/>
              </w:rPr>
              <w:t>3</w:t>
            </w:r>
          </w:p>
        </w:tc>
        <w:tc>
          <w:tcPr>
            <w:tcW w:w="1349" w:type="dxa"/>
            <w:noWrap/>
            <w:vAlign w:val="center"/>
            <w:hideMark/>
          </w:tcPr>
          <w:p w:rsidR="00740CA4" w:rsidRPr="00503E97" w:rsidRDefault="00740CA4" w:rsidP="00662F5D">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Üye</w:t>
            </w:r>
          </w:p>
        </w:tc>
        <w:tc>
          <w:tcPr>
            <w:tcW w:w="3041" w:type="dxa"/>
            <w:vAlign w:val="center"/>
            <w:hideMark/>
          </w:tcPr>
          <w:p w:rsidR="00740CA4" w:rsidRPr="00503E97" w:rsidRDefault="00740CA4" w:rsidP="00662F5D">
            <w:pPr>
              <w:pStyle w:val="AralkYok"/>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Genel Sekreter</w:t>
            </w:r>
          </w:p>
        </w:tc>
        <w:tc>
          <w:tcPr>
            <w:tcW w:w="4257" w:type="dxa"/>
            <w:noWrap/>
            <w:vAlign w:val="center"/>
            <w:hideMark/>
          </w:tcPr>
          <w:p w:rsidR="00740CA4" w:rsidRPr="00503E97" w:rsidRDefault="00740CA4" w:rsidP="00662F5D">
            <w:pPr>
              <w:pStyle w:val="AralkYok"/>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Genel Sekreterlik</w:t>
            </w:r>
          </w:p>
        </w:tc>
      </w:tr>
      <w:tr w:rsidR="00740CA4" w:rsidRPr="00503E97" w:rsidTr="00662F5D">
        <w:trPr>
          <w:trHeight w:val="454"/>
        </w:trPr>
        <w:tc>
          <w:tcPr>
            <w:cnfStyle w:val="001000000000" w:firstRow="0" w:lastRow="0" w:firstColumn="1" w:lastColumn="0" w:oddVBand="0" w:evenVBand="0" w:oddHBand="0" w:evenHBand="0" w:firstRowFirstColumn="0" w:firstRowLastColumn="0" w:lastRowFirstColumn="0" w:lastRowLastColumn="0"/>
            <w:tcW w:w="704" w:type="dxa"/>
            <w:vAlign w:val="center"/>
            <w:hideMark/>
          </w:tcPr>
          <w:p w:rsidR="00740CA4" w:rsidRPr="00503E97" w:rsidRDefault="00740CA4" w:rsidP="00662F5D">
            <w:pPr>
              <w:pStyle w:val="AralkYok"/>
              <w:jc w:val="center"/>
              <w:rPr>
                <w:rFonts w:ascii="Arial" w:hAnsi="Arial" w:cs="Arial"/>
              </w:rPr>
            </w:pPr>
            <w:r w:rsidRPr="00503E97">
              <w:rPr>
                <w:rFonts w:ascii="Arial" w:hAnsi="Arial" w:cs="Arial"/>
              </w:rPr>
              <w:t>4</w:t>
            </w:r>
          </w:p>
        </w:tc>
        <w:tc>
          <w:tcPr>
            <w:tcW w:w="1349" w:type="dxa"/>
            <w:noWrap/>
            <w:vAlign w:val="center"/>
            <w:hideMark/>
          </w:tcPr>
          <w:p w:rsidR="00740CA4" w:rsidRPr="00503E97" w:rsidRDefault="00740CA4" w:rsidP="00662F5D">
            <w:pPr>
              <w:pStyle w:val="AralkYok"/>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Üye</w:t>
            </w:r>
          </w:p>
        </w:tc>
        <w:tc>
          <w:tcPr>
            <w:tcW w:w="3041" w:type="dxa"/>
            <w:vAlign w:val="center"/>
            <w:hideMark/>
          </w:tcPr>
          <w:p w:rsidR="00740CA4" w:rsidRPr="00503E97" w:rsidRDefault="00740CA4" w:rsidP="00662F5D">
            <w:pPr>
              <w:pStyle w:val="AralkYok"/>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Genel Sekreter Yardımcısı</w:t>
            </w:r>
          </w:p>
        </w:tc>
        <w:tc>
          <w:tcPr>
            <w:tcW w:w="4257" w:type="dxa"/>
            <w:vAlign w:val="center"/>
            <w:hideMark/>
          </w:tcPr>
          <w:p w:rsidR="00740CA4" w:rsidRPr="00503E97" w:rsidRDefault="00740CA4" w:rsidP="00662F5D">
            <w:pPr>
              <w:pStyle w:val="AralkYok"/>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Genel Sekreterlik</w:t>
            </w:r>
          </w:p>
        </w:tc>
      </w:tr>
      <w:tr w:rsidR="00740CA4" w:rsidRPr="00503E97" w:rsidTr="00662F5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04" w:type="dxa"/>
            <w:vAlign w:val="center"/>
            <w:hideMark/>
          </w:tcPr>
          <w:p w:rsidR="00740CA4" w:rsidRPr="00503E97" w:rsidRDefault="00740CA4" w:rsidP="00662F5D">
            <w:pPr>
              <w:pStyle w:val="AralkYok"/>
              <w:jc w:val="center"/>
              <w:rPr>
                <w:rFonts w:ascii="Arial" w:hAnsi="Arial" w:cs="Arial"/>
              </w:rPr>
            </w:pPr>
            <w:r w:rsidRPr="00503E97">
              <w:rPr>
                <w:rFonts w:ascii="Arial" w:hAnsi="Arial" w:cs="Arial"/>
              </w:rPr>
              <w:t>5</w:t>
            </w:r>
          </w:p>
        </w:tc>
        <w:tc>
          <w:tcPr>
            <w:tcW w:w="1349" w:type="dxa"/>
            <w:noWrap/>
            <w:vAlign w:val="center"/>
            <w:hideMark/>
          </w:tcPr>
          <w:p w:rsidR="00740CA4" w:rsidRPr="00503E97" w:rsidRDefault="00740CA4" w:rsidP="00662F5D">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Üye</w:t>
            </w:r>
          </w:p>
        </w:tc>
        <w:tc>
          <w:tcPr>
            <w:tcW w:w="3041" w:type="dxa"/>
            <w:vAlign w:val="center"/>
            <w:hideMark/>
          </w:tcPr>
          <w:p w:rsidR="00740CA4" w:rsidRPr="00503E97" w:rsidRDefault="00740CA4" w:rsidP="00662F5D">
            <w:pPr>
              <w:pStyle w:val="AralkYok"/>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Müdür</w:t>
            </w:r>
          </w:p>
        </w:tc>
        <w:tc>
          <w:tcPr>
            <w:tcW w:w="4257" w:type="dxa"/>
            <w:vAlign w:val="center"/>
            <w:hideMark/>
          </w:tcPr>
          <w:p w:rsidR="00740CA4" w:rsidRPr="00503E97" w:rsidRDefault="00740CA4" w:rsidP="00662F5D">
            <w:pPr>
              <w:pStyle w:val="AralkYok"/>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Sosyal Bilimler Enstitüsü</w:t>
            </w:r>
          </w:p>
        </w:tc>
      </w:tr>
      <w:tr w:rsidR="00740CA4" w:rsidRPr="00503E97" w:rsidTr="00662F5D">
        <w:trPr>
          <w:trHeight w:val="454"/>
        </w:trPr>
        <w:tc>
          <w:tcPr>
            <w:cnfStyle w:val="001000000000" w:firstRow="0" w:lastRow="0" w:firstColumn="1" w:lastColumn="0" w:oddVBand="0" w:evenVBand="0" w:oddHBand="0" w:evenHBand="0" w:firstRowFirstColumn="0" w:firstRowLastColumn="0" w:lastRowFirstColumn="0" w:lastRowLastColumn="0"/>
            <w:tcW w:w="704" w:type="dxa"/>
            <w:vAlign w:val="center"/>
            <w:hideMark/>
          </w:tcPr>
          <w:p w:rsidR="00740CA4" w:rsidRPr="00503E97" w:rsidRDefault="00740CA4" w:rsidP="00662F5D">
            <w:pPr>
              <w:pStyle w:val="AralkYok"/>
              <w:jc w:val="center"/>
              <w:rPr>
                <w:rFonts w:ascii="Arial" w:hAnsi="Arial" w:cs="Arial"/>
              </w:rPr>
            </w:pPr>
            <w:r w:rsidRPr="00503E97">
              <w:rPr>
                <w:rFonts w:ascii="Arial" w:hAnsi="Arial" w:cs="Arial"/>
              </w:rPr>
              <w:t>6</w:t>
            </w:r>
          </w:p>
        </w:tc>
        <w:tc>
          <w:tcPr>
            <w:tcW w:w="1349" w:type="dxa"/>
            <w:noWrap/>
            <w:vAlign w:val="center"/>
            <w:hideMark/>
          </w:tcPr>
          <w:p w:rsidR="00740CA4" w:rsidRPr="00503E97" w:rsidRDefault="00740CA4" w:rsidP="00662F5D">
            <w:pPr>
              <w:pStyle w:val="AralkYok"/>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Üye</w:t>
            </w:r>
          </w:p>
        </w:tc>
        <w:tc>
          <w:tcPr>
            <w:tcW w:w="3041" w:type="dxa"/>
            <w:vAlign w:val="center"/>
            <w:hideMark/>
          </w:tcPr>
          <w:p w:rsidR="00740CA4" w:rsidRPr="00503E97" w:rsidRDefault="00740CA4" w:rsidP="00662F5D">
            <w:pPr>
              <w:pStyle w:val="AralkYok"/>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Müdür</w:t>
            </w:r>
          </w:p>
        </w:tc>
        <w:tc>
          <w:tcPr>
            <w:tcW w:w="4257" w:type="dxa"/>
            <w:vAlign w:val="center"/>
            <w:hideMark/>
          </w:tcPr>
          <w:p w:rsidR="00740CA4" w:rsidRPr="00503E97" w:rsidRDefault="00740CA4" w:rsidP="00662F5D">
            <w:pPr>
              <w:pStyle w:val="AralkYok"/>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Kazım Karabekir Meslek Yüksekokulu</w:t>
            </w:r>
          </w:p>
        </w:tc>
      </w:tr>
      <w:tr w:rsidR="00740CA4" w:rsidRPr="00503E97" w:rsidTr="00662F5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04" w:type="dxa"/>
            <w:vAlign w:val="center"/>
            <w:hideMark/>
          </w:tcPr>
          <w:p w:rsidR="00740CA4" w:rsidRPr="00503E97" w:rsidRDefault="00740CA4" w:rsidP="00662F5D">
            <w:pPr>
              <w:pStyle w:val="AralkYok"/>
              <w:jc w:val="center"/>
              <w:rPr>
                <w:rFonts w:ascii="Arial" w:hAnsi="Arial" w:cs="Arial"/>
              </w:rPr>
            </w:pPr>
            <w:r w:rsidRPr="00503E97">
              <w:rPr>
                <w:rFonts w:ascii="Arial" w:hAnsi="Arial" w:cs="Arial"/>
              </w:rPr>
              <w:t>7</w:t>
            </w:r>
          </w:p>
        </w:tc>
        <w:tc>
          <w:tcPr>
            <w:tcW w:w="1349" w:type="dxa"/>
            <w:noWrap/>
            <w:vAlign w:val="center"/>
            <w:hideMark/>
          </w:tcPr>
          <w:p w:rsidR="00740CA4" w:rsidRPr="00503E97" w:rsidRDefault="00740CA4" w:rsidP="00662F5D">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Üye</w:t>
            </w:r>
          </w:p>
        </w:tc>
        <w:tc>
          <w:tcPr>
            <w:tcW w:w="3041" w:type="dxa"/>
            <w:vAlign w:val="center"/>
            <w:hideMark/>
          </w:tcPr>
          <w:p w:rsidR="00740CA4" w:rsidRPr="00503E97" w:rsidRDefault="00740CA4" w:rsidP="00662F5D">
            <w:pPr>
              <w:pStyle w:val="AralkYok"/>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Daire Başkanı</w:t>
            </w:r>
          </w:p>
        </w:tc>
        <w:tc>
          <w:tcPr>
            <w:tcW w:w="4257" w:type="dxa"/>
            <w:vAlign w:val="center"/>
            <w:hideMark/>
          </w:tcPr>
          <w:p w:rsidR="00740CA4" w:rsidRPr="00503E97" w:rsidRDefault="00740CA4" w:rsidP="00662F5D">
            <w:pPr>
              <w:pStyle w:val="AralkYok"/>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Strateji Geliştirme Daire Başkanlığı</w:t>
            </w:r>
          </w:p>
        </w:tc>
      </w:tr>
      <w:tr w:rsidR="00740CA4" w:rsidRPr="00503E97" w:rsidTr="00662F5D">
        <w:trPr>
          <w:trHeight w:val="454"/>
        </w:trPr>
        <w:tc>
          <w:tcPr>
            <w:cnfStyle w:val="001000000000" w:firstRow="0" w:lastRow="0" w:firstColumn="1" w:lastColumn="0" w:oddVBand="0" w:evenVBand="0" w:oddHBand="0" w:evenHBand="0" w:firstRowFirstColumn="0" w:firstRowLastColumn="0" w:lastRowFirstColumn="0" w:lastRowLastColumn="0"/>
            <w:tcW w:w="704" w:type="dxa"/>
            <w:vAlign w:val="center"/>
            <w:hideMark/>
          </w:tcPr>
          <w:p w:rsidR="00740CA4" w:rsidRPr="00503E97" w:rsidRDefault="00740CA4" w:rsidP="00662F5D">
            <w:pPr>
              <w:pStyle w:val="AralkYok"/>
              <w:jc w:val="center"/>
              <w:rPr>
                <w:rFonts w:ascii="Arial" w:hAnsi="Arial" w:cs="Arial"/>
              </w:rPr>
            </w:pPr>
            <w:r w:rsidRPr="00503E97">
              <w:rPr>
                <w:rFonts w:ascii="Arial" w:hAnsi="Arial" w:cs="Arial"/>
              </w:rPr>
              <w:t>8</w:t>
            </w:r>
          </w:p>
        </w:tc>
        <w:tc>
          <w:tcPr>
            <w:tcW w:w="1349" w:type="dxa"/>
            <w:noWrap/>
            <w:vAlign w:val="center"/>
            <w:hideMark/>
          </w:tcPr>
          <w:p w:rsidR="00740CA4" w:rsidRPr="00503E97" w:rsidRDefault="00740CA4" w:rsidP="00662F5D">
            <w:pPr>
              <w:pStyle w:val="AralkYok"/>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Üye</w:t>
            </w:r>
          </w:p>
        </w:tc>
        <w:tc>
          <w:tcPr>
            <w:tcW w:w="3041" w:type="dxa"/>
            <w:vAlign w:val="center"/>
            <w:hideMark/>
          </w:tcPr>
          <w:p w:rsidR="00740CA4" w:rsidRPr="00503E97" w:rsidRDefault="00740CA4" w:rsidP="00662F5D">
            <w:pPr>
              <w:pStyle w:val="AralkYok"/>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Daire Başkanı</w:t>
            </w:r>
          </w:p>
        </w:tc>
        <w:tc>
          <w:tcPr>
            <w:tcW w:w="4257" w:type="dxa"/>
            <w:vAlign w:val="center"/>
            <w:hideMark/>
          </w:tcPr>
          <w:p w:rsidR="00740CA4" w:rsidRPr="00503E97" w:rsidRDefault="00740CA4" w:rsidP="00662F5D">
            <w:pPr>
              <w:pStyle w:val="AralkYok"/>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Yapı İşleri ve Teknik Daire Başkanlığı</w:t>
            </w:r>
          </w:p>
        </w:tc>
      </w:tr>
      <w:tr w:rsidR="00740CA4" w:rsidRPr="00503E97" w:rsidTr="00662F5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04" w:type="dxa"/>
            <w:vAlign w:val="center"/>
            <w:hideMark/>
          </w:tcPr>
          <w:p w:rsidR="00740CA4" w:rsidRPr="00503E97" w:rsidRDefault="00740CA4" w:rsidP="00662F5D">
            <w:pPr>
              <w:pStyle w:val="AralkYok"/>
              <w:jc w:val="center"/>
              <w:rPr>
                <w:rFonts w:ascii="Arial" w:hAnsi="Arial" w:cs="Arial"/>
              </w:rPr>
            </w:pPr>
            <w:r w:rsidRPr="00503E97">
              <w:rPr>
                <w:rFonts w:ascii="Arial" w:hAnsi="Arial" w:cs="Arial"/>
              </w:rPr>
              <w:t>9</w:t>
            </w:r>
          </w:p>
        </w:tc>
        <w:tc>
          <w:tcPr>
            <w:tcW w:w="1349" w:type="dxa"/>
            <w:noWrap/>
            <w:vAlign w:val="center"/>
            <w:hideMark/>
          </w:tcPr>
          <w:p w:rsidR="00740CA4" w:rsidRPr="00503E97" w:rsidRDefault="00740CA4" w:rsidP="00662F5D">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Üye</w:t>
            </w:r>
          </w:p>
        </w:tc>
        <w:tc>
          <w:tcPr>
            <w:tcW w:w="3041" w:type="dxa"/>
            <w:vAlign w:val="center"/>
            <w:hideMark/>
          </w:tcPr>
          <w:p w:rsidR="00740CA4" w:rsidRPr="00503E97" w:rsidRDefault="00740CA4" w:rsidP="00662F5D">
            <w:pPr>
              <w:pStyle w:val="AralkYok"/>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Daire Başkanı</w:t>
            </w:r>
          </w:p>
        </w:tc>
        <w:tc>
          <w:tcPr>
            <w:tcW w:w="4257" w:type="dxa"/>
            <w:vAlign w:val="center"/>
            <w:hideMark/>
          </w:tcPr>
          <w:p w:rsidR="00740CA4" w:rsidRPr="00503E97" w:rsidRDefault="00740CA4" w:rsidP="00662F5D">
            <w:pPr>
              <w:pStyle w:val="AralkYok"/>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İdari ve Mali İşler Daire Başkanlığı</w:t>
            </w:r>
          </w:p>
        </w:tc>
      </w:tr>
      <w:tr w:rsidR="00740CA4" w:rsidRPr="00503E97" w:rsidTr="00662F5D">
        <w:trPr>
          <w:trHeight w:val="454"/>
        </w:trPr>
        <w:tc>
          <w:tcPr>
            <w:cnfStyle w:val="001000000000" w:firstRow="0" w:lastRow="0" w:firstColumn="1" w:lastColumn="0" w:oddVBand="0" w:evenVBand="0" w:oddHBand="0" w:evenHBand="0" w:firstRowFirstColumn="0" w:firstRowLastColumn="0" w:lastRowFirstColumn="0" w:lastRowLastColumn="0"/>
            <w:tcW w:w="704" w:type="dxa"/>
            <w:vAlign w:val="center"/>
            <w:hideMark/>
          </w:tcPr>
          <w:p w:rsidR="00740CA4" w:rsidRPr="00503E97" w:rsidRDefault="00740CA4" w:rsidP="00662F5D">
            <w:pPr>
              <w:pStyle w:val="AralkYok"/>
              <w:jc w:val="center"/>
              <w:rPr>
                <w:rFonts w:ascii="Arial" w:hAnsi="Arial" w:cs="Arial"/>
              </w:rPr>
            </w:pPr>
            <w:r w:rsidRPr="00503E97">
              <w:rPr>
                <w:rFonts w:ascii="Arial" w:hAnsi="Arial" w:cs="Arial"/>
              </w:rPr>
              <w:t>10</w:t>
            </w:r>
          </w:p>
        </w:tc>
        <w:tc>
          <w:tcPr>
            <w:tcW w:w="1349" w:type="dxa"/>
            <w:noWrap/>
            <w:vAlign w:val="center"/>
            <w:hideMark/>
          </w:tcPr>
          <w:p w:rsidR="00740CA4" w:rsidRPr="00503E97" w:rsidRDefault="00740CA4" w:rsidP="00662F5D">
            <w:pPr>
              <w:pStyle w:val="AralkYok"/>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Üye</w:t>
            </w:r>
          </w:p>
        </w:tc>
        <w:tc>
          <w:tcPr>
            <w:tcW w:w="3041" w:type="dxa"/>
            <w:vAlign w:val="center"/>
            <w:hideMark/>
          </w:tcPr>
          <w:p w:rsidR="00740CA4" w:rsidRPr="00503E97" w:rsidRDefault="00740CA4" w:rsidP="00662F5D">
            <w:pPr>
              <w:pStyle w:val="AralkYok"/>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Daire Başkanı</w:t>
            </w:r>
          </w:p>
        </w:tc>
        <w:tc>
          <w:tcPr>
            <w:tcW w:w="4257" w:type="dxa"/>
            <w:vAlign w:val="center"/>
            <w:hideMark/>
          </w:tcPr>
          <w:p w:rsidR="00524B29" w:rsidRPr="00503E97" w:rsidRDefault="00740CA4" w:rsidP="00662F5D">
            <w:pPr>
              <w:pStyle w:val="AralkYok"/>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Öğrenci İşleri Daire Başkanlığı</w:t>
            </w:r>
          </w:p>
          <w:p w:rsidR="00740CA4" w:rsidRPr="00503E97" w:rsidRDefault="00740CA4" w:rsidP="00524B29">
            <w:pPr>
              <w:cnfStyle w:val="000000000000" w:firstRow="0" w:lastRow="0" w:firstColumn="0" w:lastColumn="0" w:oddVBand="0" w:evenVBand="0" w:oddHBand="0" w:evenHBand="0" w:firstRowFirstColumn="0" w:firstRowLastColumn="0" w:lastRowFirstColumn="0" w:lastRowLastColumn="0"/>
              <w:rPr>
                <w:rFonts w:ascii="Arial" w:hAnsi="Arial" w:cs="Arial"/>
                <w:lang w:eastAsia="tr-TR"/>
              </w:rPr>
            </w:pPr>
          </w:p>
        </w:tc>
      </w:tr>
      <w:tr w:rsidR="00740CA4" w:rsidRPr="00503E97" w:rsidTr="00662F5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04" w:type="dxa"/>
            <w:vAlign w:val="center"/>
            <w:hideMark/>
          </w:tcPr>
          <w:p w:rsidR="00740CA4" w:rsidRPr="00503E97" w:rsidRDefault="00740CA4" w:rsidP="00662F5D">
            <w:pPr>
              <w:pStyle w:val="AralkYok"/>
              <w:jc w:val="center"/>
              <w:rPr>
                <w:rFonts w:ascii="Arial" w:hAnsi="Arial" w:cs="Arial"/>
              </w:rPr>
            </w:pPr>
            <w:r w:rsidRPr="00503E97">
              <w:rPr>
                <w:rFonts w:ascii="Arial" w:hAnsi="Arial" w:cs="Arial"/>
              </w:rPr>
              <w:t>11</w:t>
            </w:r>
          </w:p>
        </w:tc>
        <w:tc>
          <w:tcPr>
            <w:tcW w:w="1349" w:type="dxa"/>
            <w:noWrap/>
            <w:vAlign w:val="center"/>
            <w:hideMark/>
          </w:tcPr>
          <w:p w:rsidR="00740CA4" w:rsidRPr="00503E97" w:rsidRDefault="00740CA4" w:rsidP="00662F5D">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Üye</w:t>
            </w:r>
          </w:p>
        </w:tc>
        <w:tc>
          <w:tcPr>
            <w:tcW w:w="3041" w:type="dxa"/>
            <w:vAlign w:val="center"/>
            <w:hideMark/>
          </w:tcPr>
          <w:p w:rsidR="00740CA4" w:rsidRPr="00503E97" w:rsidRDefault="00740CA4" w:rsidP="00662F5D">
            <w:pPr>
              <w:pStyle w:val="AralkYok"/>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Temel Tıp Bilimleri Bölüm Başkanı</w:t>
            </w:r>
          </w:p>
        </w:tc>
        <w:tc>
          <w:tcPr>
            <w:tcW w:w="4257" w:type="dxa"/>
            <w:vAlign w:val="center"/>
            <w:hideMark/>
          </w:tcPr>
          <w:p w:rsidR="00740CA4" w:rsidRPr="00503E97" w:rsidRDefault="00740CA4" w:rsidP="00662F5D">
            <w:pPr>
              <w:pStyle w:val="AralkYok"/>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Tıp Fakültesi</w:t>
            </w:r>
          </w:p>
        </w:tc>
      </w:tr>
      <w:tr w:rsidR="00740CA4" w:rsidRPr="00503E97" w:rsidTr="00662F5D">
        <w:trPr>
          <w:trHeight w:val="454"/>
        </w:trPr>
        <w:tc>
          <w:tcPr>
            <w:cnfStyle w:val="001000000000" w:firstRow="0" w:lastRow="0" w:firstColumn="1" w:lastColumn="0" w:oddVBand="0" w:evenVBand="0" w:oddHBand="0" w:evenHBand="0" w:firstRowFirstColumn="0" w:firstRowLastColumn="0" w:lastRowFirstColumn="0" w:lastRowLastColumn="0"/>
            <w:tcW w:w="704" w:type="dxa"/>
            <w:vAlign w:val="center"/>
            <w:hideMark/>
          </w:tcPr>
          <w:p w:rsidR="00740CA4" w:rsidRPr="00503E97" w:rsidRDefault="00740CA4" w:rsidP="00662F5D">
            <w:pPr>
              <w:pStyle w:val="AralkYok"/>
              <w:jc w:val="center"/>
              <w:rPr>
                <w:rFonts w:ascii="Arial" w:hAnsi="Arial" w:cs="Arial"/>
              </w:rPr>
            </w:pPr>
            <w:r w:rsidRPr="00503E97">
              <w:rPr>
                <w:rFonts w:ascii="Arial" w:hAnsi="Arial" w:cs="Arial"/>
              </w:rPr>
              <w:t>12</w:t>
            </w:r>
          </w:p>
        </w:tc>
        <w:tc>
          <w:tcPr>
            <w:tcW w:w="1349" w:type="dxa"/>
            <w:noWrap/>
            <w:vAlign w:val="center"/>
            <w:hideMark/>
          </w:tcPr>
          <w:p w:rsidR="00740CA4" w:rsidRPr="00503E97" w:rsidRDefault="00740CA4" w:rsidP="00662F5D">
            <w:pPr>
              <w:pStyle w:val="AralkYok"/>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Üye</w:t>
            </w:r>
          </w:p>
        </w:tc>
        <w:tc>
          <w:tcPr>
            <w:tcW w:w="3041" w:type="dxa"/>
            <w:vAlign w:val="center"/>
            <w:hideMark/>
          </w:tcPr>
          <w:p w:rsidR="00740CA4" w:rsidRPr="00503E97" w:rsidRDefault="00740CA4" w:rsidP="00662F5D">
            <w:pPr>
              <w:pStyle w:val="AralkYok"/>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Merkez Müdürü</w:t>
            </w:r>
          </w:p>
        </w:tc>
        <w:tc>
          <w:tcPr>
            <w:tcW w:w="4257" w:type="dxa"/>
            <w:vAlign w:val="center"/>
            <w:hideMark/>
          </w:tcPr>
          <w:p w:rsidR="00740CA4" w:rsidRPr="00503E97" w:rsidRDefault="00740CA4" w:rsidP="00662F5D">
            <w:pPr>
              <w:pStyle w:val="AralkYok"/>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Türkçe Öğretimi Uygulama ve Araştırma Merkezi</w:t>
            </w:r>
          </w:p>
        </w:tc>
      </w:tr>
      <w:tr w:rsidR="00740CA4" w:rsidRPr="00503E97" w:rsidTr="00662F5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04" w:type="dxa"/>
            <w:vAlign w:val="center"/>
            <w:hideMark/>
          </w:tcPr>
          <w:p w:rsidR="00740CA4" w:rsidRPr="00503E97" w:rsidRDefault="00740CA4" w:rsidP="00662F5D">
            <w:pPr>
              <w:pStyle w:val="AralkYok"/>
              <w:jc w:val="center"/>
              <w:rPr>
                <w:rFonts w:ascii="Arial" w:hAnsi="Arial" w:cs="Arial"/>
              </w:rPr>
            </w:pPr>
            <w:r w:rsidRPr="00503E97">
              <w:rPr>
                <w:rFonts w:ascii="Arial" w:hAnsi="Arial" w:cs="Arial"/>
              </w:rPr>
              <w:t>13</w:t>
            </w:r>
          </w:p>
        </w:tc>
        <w:tc>
          <w:tcPr>
            <w:tcW w:w="1349" w:type="dxa"/>
            <w:noWrap/>
            <w:vAlign w:val="center"/>
            <w:hideMark/>
          </w:tcPr>
          <w:p w:rsidR="00740CA4" w:rsidRPr="00503E97" w:rsidRDefault="00740CA4" w:rsidP="00662F5D">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Üye</w:t>
            </w:r>
          </w:p>
        </w:tc>
        <w:tc>
          <w:tcPr>
            <w:tcW w:w="3041" w:type="dxa"/>
            <w:vAlign w:val="center"/>
            <w:hideMark/>
          </w:tcPr>
          <w:p w:rsidR="00740CA4" w:rsidRPr="00503E97" w:rsidRDefault="00740CA4" w:rsidP="00662F5D">
            <w:pPr>
              <w:pStyle w:val="AralkYok"/>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Merkez Müdürü</w:t>
            </w:r>
          </w:p>
        </w:tc>
        <w:tc>
          <w:tcPr>
            <w:tcW w:w="4257" w:type="dxa"/>
            <w:vAlign w:val="center"/>
            <w:hideMark/>
          </w:tcPr>
          <w:p w:rsidR="00740CA4" w:rsidRPr="00503E97" w:rsidRDefault="00740CA4" w:rsidP="00662F5D">
            <w:pPr>
              <w:pStyle w:val="AralkYok"/>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Bilimsel ve Teknolojik Araştırmalar Uygulama ve Araştırma Merkezi</w:t>
            </w:r>
          </w:p>
        </w:tc>
      </w:tr>
      <w:tr w:rsidR="00740CA4" w:rsidRPr="00503E97" w:rsidTr="00810A53">
        <w:trPr>
          <w:trHeight w:val="454"/>
        </w:trPr>
        <w:tc>
          <w:tcPr>
            <w:cnfStyle w:val="001000000000" w:firstRow="0" w:lastRow="0" w:firstColumn="1" w:lastColumn="0" w:oddVBand="0" w:evenVBand="0" w:oddHBand="0" w:evenHBand="0" w:firstRowFirstColumn="0" w:firstRowLastColumn="0" w:lastRowFirstColumn="0" w:lastRowLastColumn="0"/>
            <w:tcW w:w="704" w:type="dxa"/>
            <w:vAlign w:val="center"/>
            <w:hideMark/>
          </w:tcPr>
          <w:p w:rsidR="00740CA4" w:rsidRPr="00503E97" w:rsidRDefault="00740CA4" w:rsidP="00662F5D">
            <w:pPr>
              <w:pStyle w:val="AralkYok"/>
              <w:jc w:val="center"/>
              <w:rPr>
                <w:rFonts w:ascii="Arial" w:hAnsi="Arial" w:cs="Arial"/>
              </w:rPr>
            </w:pPr>
            <w:r w:rsidRPr="00503E97">
              <w:rPr>
                <w:rFonts w:ascii="Arial" w:hAnsi="Arial" w:cs="Arial"/>
              </w:rPr>
              <w:t>14</w:t>
            </w:r>
          </w:p>
        </w:tc>
        <w:tc>
          <w:tcPr>
            <w:tcW w:w="1349" w:type="dxa"/>
            <w:noWrap/>
            <w:vAlign w:val="center"/>
            <w:hideMark/>
          </w:tcPr>
          <w:p w:rsidR="00740CA4" w:rsidRPr="00503E97" w:rsidRDefault="00740CA4" w:rsidP="00810A53">
            <w:pPr>
              <w:pStyle w:val="AralkYok"/>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Üye</w:t>
            </w:r>
          </w:p>
        </w:tc>
        <w:tc>
          <w:tcPr>
            <w:tcW w:w="3041" w:type="dxa"/>
            <w:vAlign w:val="center"/>
            <w:hideMark/>
          </w:tcPr>
          <w:p w:rsidR="00740CA4" w:rsidRPr="00503E97" w:rsidRDefault="00740CA4" w:rsidP="00662F5D">
            <w:pPr>
              <w:pStyle w:val="AralkYok"/>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Merkez Müdürü</w:t>
            </w:r>
          </w:p>
        </w:tc>
        <w:tc>
          <w:tcPr>
            <w:tcW w:w="4257" w:type="dxa"/>
            <w:vAlign w:val="center"/>
            <w:hideMark/>
          </w:tcPr>
          <w:p w:rsidR="00740CA4" w:rsidRPr="00503E97" w:rsidRDefault="00740CA4" w:rsidP="00662F5D">
            <w:pPr>
              <w:pStyle w:val="AralkYok"/>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Diş Hekimliği Uygulama ve Araştırma Merkezi</w:t>
            </w:r>
          </w:p>
        </w:tc>
      </w:tr>
      <w:tr w:rsidR="00740CA4" w:rsidRPr="00503E97" w:rsidTr="00810A5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04" w:type="dxa"/>
            <w:vAlign w:val="center"/>
            <w:hideMark/>
          </w:tcPr>
          <w:p w:rsidR="00740CA4" w:rsidRPr="00503E97" w:rsidRDefault="00740CA4" w:rsidP="00662F5D">
            <w:pPr>
              <w:pStyle w:val="AralkYok"/>
              <w:jc w:val="center"/>
              <w:rPr>
                <w:rFonts w:ascii="Arial" w:hAnsi="Arial" w:cs="Arial"/>
              </w:rPr>
            </w:pPr>
            <w:r w:rsidRPr="00503E97">
              <w:rPr>
                <w:rFonts w:ascii="Arial" w:hAnsi="Arial" w:cs="Arial"/>
              </w:rPr>
              <w:t>15</w:t>
            </w:r>
          </w:p>
        </w:tc>
        <w:tc>
          <w:tcPr>
            <w:tcW w:w="1349" w:type="dxa"/>
            <w:noWrap/>
            <w:vAlign w:val="center"/>
            <w:hideMark/>
          </w:tcPr>
          <w:p w:rsidR="00740CA4" w:rsidRPr="00503E97" w:rsidRDefault="00740CA4" w:rsidP="00810A53">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Üye</w:t>
            </w:r>
          </w:p>
        </w:tc>
        <w:tc>
          <w:tcPr>
            <w:tcW w:w="3041" w:type="dxa"/>
            <w:vAlign w:val="center"/>
            <w:hideMark/>
          </w:tcPr>
          <w:p w:rsidR="00740CA4" w:rsidRPr="00503E97" w:rsidRDefault="00740CA4" w:rsidP="00662F5D">
            <w:pPr>
              <w:pStyle w:val="AralkYok"/>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Merkez Müdürü</w:t>
            </w:r>
          </w:p>
        </w:tc>
        <w:tc>
          <w:tcPr>
            <w:tcW w:w="4257" w:type="dxa"/>
            <w:vAlign w:val="center"/>
            <w:hideMark/>
          </w:tcPr>
          <w:p w:rsidR="00740CA4" w:rsidRPr="00503E97" w:rsidRDefault="00740CA4" w:rsidP="00662F5D">
            <w:pPr>
              <w:pStyle w:val="AralkYok"/>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Sürekli Eğitim Uygulama ve Araştırma Merkezi</w:t>
            </w:r>
          </w:p>
        </w:tc>
      </w:tr>
      <w:tr w:rsidR="00740CA4" w:rsidRPr="00503E97" w:rsidTr="00810A53">
        <w:trPr>
          <w:trHeight w:val="454"/>
        </w:trPr>
        <w:tc>
          <w:tcPr>
            <w:cnfStyle w:val="001000000000" w:firstRow="0" w:lastRow="0" w:firstColumn="1" w:lastColumn="0" w:oddVBand="0" w:evenVBand="0" w:oddHBand="0" w:evenHBand="0" w:firstRowFirstColumn="0" w:firstRowLastColumn="0" w:lastRowFirstColumn="0" w:lastRowLastColumn="0"/>
            <w:tcW w:w="704" w:type="dxa"/>
            <w:vAlign w:val="center"/>
            <w:hideMark/>
          </w:tcPr>
          <w:p w:rsidR="00740CA4" w:rsidRPr="00503E97" w:rsidRDefault="00740CA4" w:rsidP="00662F5D">
            <w:pPr>
              <w:pStyle w:val="AralkYok"/>
              <w:jc w:val="center"/>
              <w:rPr>
                <w:rFonts w:ascii="Arial" w:hAnsi="Arial" w:cs="Arial"/>
              </w:rPr>
            </w:pPr>
            <w:r w:rsidRPr="00503E97">
              <w:rPr>
                <w:rFonts w:ascii="Arial" w:hAnsi="Arial" w:cs="Arial"/>
              </w:rPr>
              <w:t>16</w:t>
            </w:r>
          </w:p>
        </w:tc>
        <w:tc>
          <w:tcPr>
            <w:tcW w:w="1349" w:type="dxa"/>
            <w:noWrap/>
            <w:vAlign w:val="center"/>
            <w:hideMark/>
          </w:tcPr>
          <w:p w:rsidR="00740CA4" w:rsidRPr="00503E97" w:rsidRDefault="00740CA4" w:rsidP="00810A53">
            <w:pPr>
              <w:pStyle w:val="AralkYok"/>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Üye</w:t>
            </w:r>
          </w:p>
        </w:tc>
        <w:tc>
          <w:tcPr>
            <w:tcW w:w="3041" w:type="dxa"/>
            <w:vAlign w:val="center"/>
            <w:hideMark/>
          </w:tcPr>
          <w:p w:rsidR="00740CA4" w:rsidRPr="00503E97" w:rsidRDefault="00740CA4" w:rsidP="00662F5D">
            <w:pPr>
              <w:pStyle w:val="AralkYok"/>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Merkez Müdürü</w:t>
            </w:r>
          </w:p>
        </w:tc>
        <w:tc>
          <w:tcPr>
            <w:tcW w:w="4257" w:type="dxa"/>
            <w:vAlign w:val="center"/>
            <w:hideMark/>
          </w:tcPr>
          <w:p w:rsidR="00740CA4" w:rsidRPr="00503E97" w:rsidRDefault="00740CA4" w:rsidP="00662F5D">
            <w:pPr>
              <w:pStyle w:val="AralkYok"/>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Kariyer Planlama Uygulama ve Araştırma Merkezi</w:t>
            </w:r>
          </w:p>
        </w:tc>
      </w:tr>
      <w:tr w:rsidR="00740CA4" w:rsidRPr="00503E97" w:rsidTr="00810A5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04" w:type="dxa"/>
            <w:vAlign w:val="center"/>
            <w:hideMark/>
          </w:tcPr>
          <w:p w:rsidR="00740CA4" w:rsidRPr="00503E97" w:rsidRDefault="00740CA4" w:rsidP="00662F5D">
            <w:pPr>
              <w:pStyle w:val="AralkYok"/>
              <w:jc w:val="center"/>
              <w:rPr>
                <w:rFonts w:ascii="Arial" w:hAnsi="Arial" w:cs="Arial"/>
              </w:rPr>
            </w:pPr>
            <w:r w:rsidRPr="00503E97">
              <w:rPr>
                <w:rFonts w:ascii="Arial" w:hAnsi="Arial" w:cs="Arial"/>
              </w:rPr>
              <w:t>17</w:t>
            </w:r>
          </w:p>
        </w:tc>
        <w:tc>
          <w:tcPr>
            <w:tcW w:w="1349" w:type="dxa"/>
            <w:noWrap/>
            <w:vAlign w:val="center"/>
            <w:hideMark/>
          </w:tcPr>
          <w:p w:rsidR="00740CA4" w:rsidRPr="00503E97" w:rsidRDefault="00740CA4" w:rsidP="00810A53">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Üye</w:t>
            </w:r>
          </w:p>
        </w:tc>
        <w:tc>
          <w:tcPr>
            <w:tcW w:w="3041" w:type="dxa"/>
            <w:vAlign w:val="center"/>
            <w:hideMark/>
          </w:tcPr>
          <w:p w:rsidR="00740CA4" w:rsidRPr="00503E97" w:rsidRDefault="00740CA4" w:rsidP="00662F5D">
            <w:pPr>
              <w:pStyle w:val="AralkYok"/>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Merkez Müdürü</w:t>
            </w:r>
          </w:p>
        </w:tc>
        <w:tc>
          <w:tcPr>
            <w:tcW w:w="4257" w:type="dxa"/>
            <w:vAlign w:val="center"/>
            <w:hideMark/>
          </w:tcPr>
          <w:p w:rsidR="00740CA4" w:rsidRPr="00503E97" w:rsidRDefault="00740CA4" w:rsidP="00662F5D">
            <w:pPr>
              <w:pStyle w:val="AralkYok"/>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Uzaktan Eğitim Uygulama ve Araştırma Merkezi</w:t>
            </w:r>
          </w:p>
        </w:tc>
      </w:tr>
      <w:tr w:rsidR="00740CA4" w:rsidRPr="00503E97" w:rsidTr="00810A53">
        <w:trPr>
          <w:trHeight w:val="454"/>
        </w:trPr>
        <w:tc>
          <w:tcPr>
            <w:cnfStyle w:val="001000000000" w:firstRow="0" w:lastRow="0" w:firstColumn="1" w:lastColumn="0" w:oddVBand="0" w:evenVBand="0" w:oddHBand="0" w:evenHBand="0" w:firstRowFirstColumn="0" w:firstRowLastColumn="0" w:lastRowFirstColumn="0" w:lastRowLastColumn="0"/>
            <w:tcW w:w="704" w:type="dxa"/>
            <w:vAlign w:val="center"/>
            <w:hideMark/>
          </w:tcPr>
          <w:p w:rsidR="00740CA4" w:rsidRPr="00503E97" w:rsidRDefault="00740CA4" w:rsidP="00662F5D">
            <w:pPr>
              <w:pStyle w:val="AralkYok"/>
              <w:jc w:val="center"/>
              <w:rPr>
                <w:rFonts w:ascii="Arial" w:hAnsi="Arial" w:cs="Arial"/>
              </w:rPr>
            </w:pPr>
            <w:r w:rsidRPr="00503E97">
              <w:rPr>
                <w:rFonts w:ascii="Arial" w:hAnsi="Arial" w:cs="Arial"/>
              </w:rPr>
              <w:t>18</w:t>
            </w:r>
          </w:p>
        </w:tc>
        <w:tc>
          <w:tcPr>
            <w:tcW w:w="1349" w:type="dxa"/>
            <w:noWrap/>
            <w:vAlign w:val="center"/>
            <w:hideMark/>
          </w:tcPr>
          <w:p w:rsidR="00740CA4" w:rsidRPr="00503E97" w:rsidRDefault="00740CA4" w:rsidP="00810A53">
            <w:pPr>
              <w:pStyle w:val="AralkYok"/>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Üye</w:t>
            </w:r>
          </w:p>
        </w:tc>
        <w:tc>
          <w:tcPr>
            <w:tcW w:w="3041" w:type="dxa"/>
            <w:vAlign w:val="center"/>
            <w:hideMark/>
          </w:tcPr>
          <w:p w:rsidR="00740CA4" w:rsidRPr="00503E97" w:rsidRDefault="00740CA4" w:rsidP="00662F5D">
            <w:pPr>
              <w:pStyle w:val="AralkYok"/>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Merkez Müdürü</w:t>
            </w:r>
          </w:p>
        </w:tc>
        <w:tc>
          <w:tcPr>
            <w:tcW w:w="4257" w:type="dxa"/>
            <w:vAlign w:val="center"/>
            <w:hideMark/>
          </w:tcPr>
          <w:p w:rsidR="00740CA4" w:rsidRPr="00503E97" w:rsidRDefault="00740CA4" w:rsidP="00662F5D">
            <w:pPr>
              <w:pStyle w:val="AralkYok"/>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Enerji Verimliliği Uygulama ve Araştırma Merkezi</w:t>
            </w:r>
          </w:p>
        </w:tc>
      </w:tr>
      <w:tr w:rsidR="00740CA4" w:rsidRPr="00503E97" w:rsidTr="00503E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vAlign w:val="center"/>
            <w:hideMark/>
          </w:tcPr>
          <w:p w:rsidR="00740CA4" w:rsidRPr="00503E97" w:rsidRDefault="00740CA4" w:rsidP="00662F5D">
            <w:pPr>
              <w:pStyle w:val="AralkYok"/>
              <w:jc w:val="center"/>
              <w:rPr>
                <w:rFonts w:ascii="Arial" w:hAnsi="Arial" w:cs="Arial"/>
              </w:rPr>
            </w:pPr>
            <w:r w:rsidRPr="00503E97">
              <w:rPr>
                <w:rFonts w:ascii="Arial" w:hAnsi="Arial" w:cs="Arial"/>
              </w:rPr>
              <w:t>19</w:t>
            </w:r>
          </w:p>
        </w:tc>
        <w:tc>
          <w:tcPr>
            <w:tcW w:w="1349" w:type="dxa"/>
            <w:noWrap/>
            <w:vAlign w:val="center"/>
            <w:hideMark/>
          </w:tcPr>
          <w:p w:rsidR="00740CA4" w:rsidRPr="00503E97" w:rsidRDefault="00740CA4" w:rsidP="00810A53">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Üye</w:t>
            </w:r>
          </w:p>
        </w:tc>
        <w:tc>
          <w:tcPr>
            <w:tcW w:w="3041" w:type="dxa"/>
            <w:vAlign w:val="center"/>
            <w:hideMark/>
          </w:tcPr>
          <w:p w:rsidR="00740CA4" w:rsidRPr="00503E97" w:rsidRDefault="00740CA4" w:rsidP="00662F5D">
            <w:pPr>
              <w:pStyle w:val="AralkYok"/>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Koordinatör</w:t>
            </w:r>
          </w:p>
        </w:tc>
        <w:tc>
          <w:tcPr>
            <w:tcW w:w="4257" w:type="dxa"/>
            <w:vAlign w:val="center"/>
            <w:hideMark/>
          </w:tcPr>
          <w:p w:rsidR="00740CA4" w:rsidRPr="00503E97" w:rsidRDefault="00740CA4" w:rsidP="00662F5D">
            <w:pPr>
              <w:pStyle w:val="AralkYok"/>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Hassas Tarım Uygulamaları ve Yenilikçi İşleme Teknolojileri İhtisaslaşma Koordinatörlüğü</w:t>
            </w:r>
          </w:p>
        </w:tc>
      </w:tr>
      <w:tr w:rsidR="00740CA4" w:rsidRPr="00503E97" w:rsidTr="00503E97">
        <w:trPr>
          <w:trHeight w:val="20"/>
        </w:trPr>
        <w:tc>
          <w:tcPr>
            <w:cnfStyle w:val="001000000000" w:firstRow="0" w:lastRow="0" w:firstColumn="1" w:lastColumn="0" w:oddVBand="0" w:evenVBand="0" w:oddHBand="0" w:evenHBand="0" w:firstRowFirstColumn="0" w:firstRowLastColumn="0" w:lastRowFirstColumn="0" w:lastRowLastColumn="0"/>
            <w:tcW w:w="704" w:type="dxa"/>
            <w:vAlign w:val="center"/>
            <w:hideMark/>
          </w:tcPr>
          <w:p w:rsidR="00740CA4" w:rsidRPr="00503E97" w:rsidRDefault="00740CA4" w:rsidP="00662F5D">
            <w:pPr>
              <w:pStyle w:val="AralkYok"/>
              <w:jc w:val="center"/>
              <w:rPr>
                <w:rFonts w:ascii="Arial" w:hAnsi="Arial" w:cs="Arial"/>
              </w:rPr>
            </w:pPr>
            <w:r w:rsidRPr="00503E97">
              <w:rPr>
                <w:rFonts w:ascii="Arial" w:hAnsi="Arial" w:cs="Arial"/>
              </w:rPr>
              <w:t>20</w:t>
            </w:r>
          </w:p>
        </w:tc>
        <w:tc>
          <w:tcPr>
            <w:tcW w:w="1349" w:type="dxa"/>
            <w:noWrap/>
            <w:vAlign w:val="center"/>
            <w:hideMark/>
          </w:tcPr>
          <w:p w:rsidR="00740CA4" w:rsidRPr="00503E97" w:rsidRDefault="00740CA4" w:rsidP="00810A53">
            <w:pPr>
              <w:pStyle w:val="AralkYok"/>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Üye</w:t>
            </w:r>
          </w:p>
        </w:tc>
        <w:tc>
          <w:tcPr>
            <w:tcW w:w="3041" w:type="dxa"/>
            <w:vAlign w:val="center"/>
            <w:hideMark/>
          </w:tcPr>
          <w:p w:rsidR="00740CA4" w:rsidRPr="00503E97" w:rsidRDefault="00740CA4" w:rsidP="00662F5D">
            <w:pPr>
              <w:pStyle w:val="AralkYok"/>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Koordinatör</w:t>
            </w:r>
          </w:p>
        </w:tc>
        <w:tc>
          <w:tcPr>
            <w:tcW w:w="4257" w:type="dxa"/>
            <w:vAlign w:val="center"/>
            <w:hideMark/>
          </w:tcPr>
          <w:p w:rsidR="00740CA4" w:rsidRPr="00503E97" w:rsidRDefault="00740CA4" w:rsidP="00662F5D">
            <w:pPr>
              <w:pStyle w:val="AralkYok"/>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Proje ve Teknoloji Transfer Ofisi Koordinatörlüğü</w:t>
            </w:r>
          </w:p>
        </w:tc>
      </w:tr>
      <w:tr w:rsidR="00740CA4" w:rsidRPr="00503E97" w:rsidTr="00503E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vAlign w:val="center"/>
            <w:hideMark/>
          </w:tcPr>
          <w:p w:rsidR="00740CA4" w:rsidRPr="00503E97" w:rsidRDefault="00740CA4" w:rsidP="00662F5D">
            <w:pPr>
              <w:pStyle w:val="AralkYok"/>
              <w:jc w:val="center"/>
              <w:rPr>
                <w:rFonts w:ascii="Arial" w:hAnsi="Arial" w:cs="Arial"/>
              </w:rPr>
            </w:pPr>
            <w:r w:rsidRPr="00503E97">
              <w:rPr>
                <w:rFonts w:ascii="Arial" w:hAnsi="Arial" w:cs="Arial"/>
              </w:rPr>
              <w:t>21</w:t>
            </w:r>
          </w:p>
        </w:tc>
        <w:tc>
          <w:tcPr>
            <w:tcW w:w="1349" w:type="dxa"/>
            <w:noWrap/>
            <w:vAlign w:val="center"/>
            <w:hideMark/>
          </w:tcPr>
          <w:p w:rsidR="00740CA4" w:rsidRPr="00503E97" w:rsidRDefault="00740CA4" w:rsidP="00810A53">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Üye</w:t>
            </w:r>
          </w:p>
        </w:tc>
        <w:tc>
          <w:tcPr>
            <w:tcW w:w="3041" w:type="dxa"/>
            <w:vAlign w:val="center"/>
            <w:hideMark/>
          </w:tcPr>
          <w:p w:rsidR="00740CA4" w:rsidRPr="00503E97" w:rsidRDefault="00740CA4" w:rsidP="00662F5D">
            <w:pPr>
              <w:pStyle w:val="AralkYok"/>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Koordinatör</w:t>
            </w:r>
          </w:p>
        </w:tc>
        <w:tc>
          <w:tcPr>
            <w:tcW w:w="4257" w:type="dxa"/>
            <w:vAlign w:val="center"/>
            <w:hideMark/>
          </w:tcPr>
          <w:p w:rsidR="00740CA4" w:rsidRPr="00503E97" w:rsidRDefault="00740CA4" w:rsidP="00662F5D">
            <w:pPr>
              <w:pStyle w:val="AralkYok"/>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Engelsiz Üniversite Birimi Koordinatörlüğü</w:t>
            </w:r>
          </w:p>
        </w:tc>
      </w:tr>
      <w:tr w:rsidR="00740CA4" w:rsidRPr="00503E97" w:rsidTr="00503E97">
        <w:trPr>
          <w:trHeight w:val="20"/>
        </w:trPr>
        <w:tc>
          <w:tcPr>
            <w:cnfStyle w:val="001000000000" w:firstRow="0" w:lastRow="0" w:firstColumn="1" w:lastColumn="0" w:oddVBand="0" w:evenVBand="0" w:oddHBand="0" w:evenHBand="0" w:firstRowFirstColumn="0" w:firstRowLastColumn="0" w:lastRowFirstColumn="0" w:lastRowLastColumn="0"/>
            <w:tcW w:w="704" w:type="dxa"/>
            <w:vAlign w:val="center"/>
            <w:hideMark/>
          </w:tcPr>
          <w:p w:rsidR="00740CA4" w:rsidRPr="00503E97" w:rsidRDefault="00740CA4" w:rsidP="00662F5D">
            <w:pPr>
              <w:pStyle w:val="AralkYok"/>
              <w:jc w:val="center"/>
              <w:rPr>
                <w:rFonts w:ascii="Arial" w:hAnsi="Arial" w:cs="Arial"/>
              </w:rPr>
            </w:pPr>
            <w:r w:rsidRPr="00503E97">
              <w:rPr>
                <w:rFonts w:ascii="Arial" w:hAnsi="Arial" w:cs="Arial"/>
              </w:rPr>
              <w:t>22</w:t>
            </w:r>
          </w:p>
        </w:tc>
        <w:tc>
          <w:tcPr>
            <w:tcW w:w="1349" w:type="dxa"/>
            <w:noWrap/>
            <w:vAlign w:val="center"/>
            <w:hideMark/>
          </w:tcPr>
          <w:p w:rsidR="00740CA4" w:rsidRPr="00503E97" w:rsidRDefault="00740CA4" w:rsidP="00810A53">
            <w:pPr>
              <w:pStyle w:val="AralkYok"/>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Üye</w:t>
            </w:r>
          </w:p>
        </w:tc>
        <w:tc>
          <w:tcPr>
            <w:tcW w:w="3041" w:type="dxa"/>
            <w:vAlign w:val="center"/>
            <w:hideMark/>
          </w:tcPr>
          <w:p w:rsidR="00740CA4" w:rsidRPr="00503E97" w:rsidRDefault="00740CA4" w:rsidP="00662F5D">
            <w:pPr>
              <w:pStyle w:val="AralkYok"/>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Koordinatör</w:t>
            </w:r>
          </w:p>
        </w:tc>
        <w:tc>
          <w:tcPr>
            <w:tcW w:w="4257" w:type="dxa"/>
            <w:vAlign w:val="center"/>
            <w:hideMark/>
          </w:tcPr>
          <w:p w:rsidR="00740CA4" w:rsidRPr="00503E97" w:rsidRDefault="00740CA4" w:rsidP="00662F5D">
            <w:pPr>
              <w:pStyle w:val="AralkYok"/>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Bilimsel Araştırma Projeleri Koordinatörlüğü</w:t>
            </w:r>
          </w:p>
        </w:tc>
      </w:tr>
      <w:tr w:rsidR="00740CA4" w:rsidRPr="00503E97" w:rsidTr="00503E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vAlign w:val="center"/>
            <w:hideMark/>
          </w:tcPr>
          <w:p w:rsidR="00740CA4" w:rsidRPr="00503E97" w:rsidRDefault="00740CA4" w:rsidP="00662F5D">
            <w:pPr>
              <w:pStyle w:val="AralkYok"/>
              <w:jc w:val="center"/>
              <w:rPr>
                <w:rFonts w:ascii="Arial" w:hAnsi="Arial" w:cs="Arial"/>
              </w:rPr>
            </w:pPr>
            <w:r w:rsidRPr="00503E97">
              <w:rPr>
                <w:rFonts w:ascii="Arial" w:hAnsi="Arial" w:cs="Arial"/>
              </w:rPr>
              <w:t>23</w:t>
            </w:r>
          </w:p>
        </w:tc>
        <w:tc>
          <w:tcPr>
            <w:tcW w:w="1349" w:type="dxa"/>
            <w:noWrap/>
            <w:vAlign w:val="center"/>
            <w:hideMark/>
          </w:tcPr>
          <w:p w:rsidR="00740CA4" w:rsidRPr="00503E97" w:rsidRDefault="00740CA4" w:rsidP="00810A53">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Üye</w:t>
            </w:r>
          </w:p>
        </w:tc>
        <w:tc>
          <w:tcPr>
            <w:tcW w:w="3041" w:type="dxa"/>
            <w:vAlign w:val="center"/>
            <w:hideMark/>
          </w:tcPr>
          <w:p w:rsidR="00740CA4" w:rsidRPr="00503E97" w:rsidRDefault="00740CA4" w:rsidP="00662F5D">
            <w:pPr>
              <w:pStyle w:val="AralkYok"/>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Koordinatör</w:t>
            </w:r>
          </w:p>
        </w:tc>
        <w:tc>
          <w:tcPr>
            <w:tcW w:w="4257" w:type="dxa"/>
            <w:vAlign w:val="center"/>
            <w:hideMark/>
          </w:tcPr>
          <w:p w:rsidR="00740CA4" w:rsidRPr="00503E97" w:rsidRDefault="00740CA4" w:rsidP="00662F5D">
            <w:pPr>
              <w:pStyle w:val="AralkYok"/>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Kurumsal İletişim Koordinatörlüğü</w:t>
            </w:r>
          </w:p>
        </w:tc>
      </w:tr>
      <w:tr w:rsidR="00740CA4" w:rsidRPr="00503E97" w:rsidTr="00503E97">
        <w:trPr>
          <w:trHeight w:val="20"/>
        </w:trPr>
        <w:tc>
          <w:tcPr>
            <w:cnfStyle w:val="001000000000" w:firstRow="0" w:lastRow="0" w:firstColumn="1" w:lastColumn="0" w:oddVBand="0" w:evenVBand="0" w:oddHBand="0" w:evenHBand="0" w:firstRowFirstColumn="0" w:firstRowLastColumn="0" w:lastRowFirstColumn="0" w:lastRowLastColumn="0"/>
            <w:tcW w:w="704" w:type="dxa"/>
            <w:vAlign w:val="center"/>
            <w:hideMark/>
          </w:tcPr>
          <w:p w:rsidR="00740CA4" w:rsidRPr="00503E97" w:rsidRDefault="00740CA4" w:rsidP="00662F5D">
            <w:pPr>
              <w:pStyle w:val="AralkYok"/>
              <w:jc w:val="center"/>
              <w:rPr>
                <w:rFonts w:ascii="Arial" w:hAnsi="Arial" w:cs="Arial"/>
              </w:rPr>
            </w:pPr>
            <w:r w:rsidRPr="00503E97">
              <w:rPr>
                <w:rFonts w:ascii="Arial" w:hAnsi="Arial" w:cs="Arial"/>
              </w:rPr>
              <w:t>24</w:t>
            </w:r>
          </w:p>
        </w:tc>
        <w:tc>
          <w:tcPr>
            <w:tcW w:w="1349" w:type="dxa"/>
            <w:noWrap/>
            <w:vAlign w:val="center"/>
            <w:hideMark/>
          </w:tcPr>
          <w:p w:rsidR="00740CA4" w:rsidRPr="00503E97" w:rsidRDefault="00740CA4" w:rsidP="00810A53">
            <w:pPr>
              <w:pStyle w:val="AralkYok"/>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Üye</w:t>
            </w:r>
          </w:p>
        </w:tc>
        <w:tc>
          <w:tcPr>
            <w:tcW w:w="3041" w:type="dxa"/>
            <w:vAlign w:val="center"/>
            <w:hideMark/>
          </w:tcPr>
          <w:p w:rsidR="00740CA4" w:rsidRPr="00503E97" w:rsidRDefault="00740CA4" w:rsidP="00662F5D">
            <w:pPr>
              <w:pStyle w:val="AralkYok"/>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Şube Müdürü</w:t>
            </w:r>
          </w:p>
        </w:tc>
        <w:tc>
          <w:tcPr>
            <w:tcW w:w="4257" w:type="dxa"/>
            <w:vAlign w:val="center"/>
            <w:hideMark/>
          </w:tcPr>
          <w:p w:rsidR="00740CA4" w:rsidRPr="00503E97" w:rsidRDefault="00740CA4" w:rsidP="00662F5D">
            <w:pPr>
              <w:pStyle w:val="AralkYok"/>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Kütüphane ve Dokümantasyon Daire Başkanlığı</w:t>
            </w:r>
          </w:p>
        </w:tc>
      </w:tr>
      <w:tr w:rsidR="00740CA4" w:rsidRPr="00503E97" w:rsidTr="00503E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vAlign w:val="center"/>
            <w:hideMark/>
          </w:tcPr>
          <w:p w:rsidR="00740CA4" w:rsidRPr="00503E97" w:rsidRDefault="00740CA4" w:rsidP="00662F5D">
            <w:pPr>
              <w:pStyle w:val="AralkYok"/>
              <w:jc w:val="center"/>
              <w:rPr>
                <w:rFonts w:ascii="Arial" w:hAnsi="Arial" w:cs="Arial"/>
              </w:rPr>
            </w:pPr>
            <w:r w:rsidRPr="00503E97">
              <w:rPr>
                <w:rFonts w:ascii="Arial" w:hAnsi="Arial" w:cs="Arial"/>
              </w:rPr>
              <w:t>25</w:t>
            </w:r>
          </w:p>
        </w:tc>
        <w:tc>
          <w:tcPr>
            <w:tcW w:w="1349" w:type="dxa"/>
            <w:noWrap/>
            <w:vAlign w:val="center"/>
            <w:hideMark/>
          </w:tcPr>
          <w:p w:rsidR="00740CA4" w:rsidRPr="00503E97" w:rsidRDefault="00740CA4" w:rsidP="00810A53">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Üye</w:t>
            </w:r>
          </w:p>
        </w:tc>
        <w:tc>
          <w:tcPr>
            <w:tcW w:w="3041" w:type="dxa"/>
            <w:vAlign w:val="center"/>
            <w:hideMark/>
          </w:tcPr>
          <w:p w:rsidR="00740CA4" w:rsidRPr="00503E97" w:rsidRDefault="00740CA4" w:rsidP="00662F5D">
            <w:pPr>
              <w:pStyle w:val="AralkYok"/>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Muhasebe-Kesin Hesap ve Raporlama Şube Müdürü</w:t>
            </w:r>
          </w:p>
        </w:tc>
        <w:tc>
          <w:tcPr>
            <w:tcW w:w="4257" w:type="dxa"/>
            <w:vAlign w:val="center"/>
            <w:hideMark/>
          </w:tcPr>
          <w:p w:rsidR="00740CA4" w:rsidRPr="00503E97" w:rsidRDefault="00740CA4" w:rsidP="00662F5D">
            <w:pPr>
              <w:pStyle w:val="AralkYok"/>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Strateji Geliştirme Daire Başkanlığı</w:t>
            </w:r>
          </w:p>
        </w:tc>
      </w:tr>
      <w:tr w:rsidR="00740CA4" w:rsidRPr="00503E97" w:rsidTr="00503E97">
        <w:trPr>
          <w:trHeight w:val="20"/>
        </w:trPr>
        <w:tc>
          <w:tcPr>
            <w:cnfStyle w:val="001000000000" w:firstRow="0" w:lastRow="0" w:firstColumn="1" w:lastColumn="0" w:oddVBand="0" w:evenVBand="0" w:oddHBand="0" w:evenHBand="0" w:firstRowFirstColumn="0" w:firstRowLastColumn="0" w:lastRowFirstColumn="0" w:lastRowLastColumn="0"/>
            <w:tcW w:w="704" w:type="dxa"/>
            <w:vAlign w:val="center"/>
            <w:hideMark/>
          </w:tcPr>
          <w:p w:rsidR="00740CA4" w:rsidRPr="00503E97" w:rsidRDefault="00740CA4" w:rsidP="00662F5D">
            <w:pPr>
              <w:pStyle w:val="AralkYok"/>
              <w:jc w:val="center"/>
              <w:rPr>
                <w:rFonts w:ascii="Arial" w:hAnsi="Arial" w:cs="Arial"/>
              </w:rPr>
            </w:pPr>
            <w:r w:rsidRPr="00503E97">
              <w:rPr>
                <w:rFonts w:ascii="Arial" w:hAnsi="Arial" w:cs="Arial"/>
              </w:rPr>
              <w:t>26</w:t>
            </w:r>
          </w:p>
        </w:tc>
        <w:tc>
          <w:tcPr>
            <w:tcW w:w="1349" w:type="dxa"/>
            <w:noWrap/>
            <w:vAlign w:val="center"/>
            <w:hideMark/>
          </w:tcPr>
          <w:p w:rsidR="00740CA4" w:rsidRPr="00503E97" w:rsidRDefault="00740CA4" w:rsidP="00810A53">
            <w:pPr>
              <w:pStyle w:val="AralkYok"/>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Üye</w:t>
            </w:r>
          </w:p>
        </w:tc>
        <w:tc>
          <w:tcPr>
            <w:tcW w:w="3041" w:type="dxa"/>
            <w:vAlign w:val="center"/>
            <w:hideMark/>
          </w:tcPr>
          <w:p w:rsidR="00740CA4" w:rsidRPr="00503E97" w:rsidRDefault="00740CA4" w:rsidP="00662F5D">
            <w:pPr>
              <w:pStyle w:val="AralkYok"/>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Stratejik Yönetim ve Planlama Şube Müdürü</w:t>
            </w:r>
          </w:p>
        </w:tc>
        <w:tc>
          <w:tcPr>
            <w:tcW w:w="4257" w:type="dxa"/>
            <w:vAlign w:val="center"/>
            <w:hideMark/>
          </w:tcPr>
          <w:p w:rsidR="00740CA4" w:rsidRPr="00503E97" w:rsidRDefault="00740CA4" w:rsidP="00662F5D">
            <w:pPr>
              <w:pStyle w:val="AralkYok"/>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Strateji Geliştirme Daire Başkanlığı</w:t>
            </w:r>
          </w:p>
        </w:tc>
      </w:tr>
      <w:tr w:rsidR="00740CA4" w:rsidRPr="00503E97" w:rsidTr="00503E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vAlign w:val="center"/>
            <w:hideMark/>
          </w:tcPr>
          <w:p w:rsidR="00740CA4" w:rsidRPr="00503E97" w:rsidRDefault="00740CA4" w:rsidP="00662F5D">
            <w:pPr>
              <w:pStyle w:val="AralkYok"/>
              <w:jc w:val="center"/>
              <w:rPr>
                <w:rFonts w:ascii="Arial" w:hAnsi="Arial" w:cs="Arial"/>
              </w:rPr>
            </w:pPr>
            <w:r w:rsidRPr="00503E97">
              <w:rPr>
                <w:rFonts w:ascii="Arial" w:hAnsi="Arial" w:cs="Arial"/>
              </w:rPr>
              <w:t>27</w:t>
            </w:r>
          </w:p>
        </w:tc>
        <w:tc>
          <w:tcPr>
            <w:tcW w:w="1349" w:type="dxa"/>
            <w:noWrap/>
            <w:vAlign w:val="center"/>
            <w:hideMark/>
          </w:tcPr>
          <w:p w:rsidR="00740CA4" w:rsidRPr="00503E97" w:rsidRDefault="00740CA4" w:rsidP="00810A53">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Üye</w:t>
            </w:r>
          </w:p>
        </w:tc>
        <w:tc>
          <w:tcPr>
            <w:tcW w:w="3041" w:type="dxa"/>
            <w:vAlign w:val="center"/>
            <w:hideMark/>
          </w:tcPr>
          <w:p w:rsidR="00740CA4" w:rsidRPr="00503E97" w:rsidRDefault="00740CA4" w:rsidP="00662F5D">
            <w:pPr>
              <w:pStyle w:val="AralkYok"/>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Planlama ve Dokümantasyon Şube Müdürü</w:t>
            </w:r>
          </w:p>
        </w:tc>
        <w:tc>
          <w:tcPr>
            <w:tcW w:w="4257" w:type="dxa"/>
            <w:vAlign w:val="center"/>
            <w:hideMark/>
          </w:tcPr>
          <w:p w:rsidR="00740CA4" w:rsidRPr="00503E97" w:rsidRDefault="00740CA4" w:rsidP="00662F5D">
            <w:pPr>
              <w:pStyle w:val="AralkYok"/>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Öğrenci İşleri Daire Başkanlığı</w:t>
            </w:r>
          </w:p>
        </w:tc>
      </w:tr>
      <w:tr w:rsidR="00740CA4" w:rsidRPr="00503E97" w:rsidTr="00503E97">
        <w:trPr>
          <w:trHeight w:val="20"/>
        </w:trPr>
        <w:tc>
          <w:tcPr>
            <w:cnfStyle w:val="001000000000" w:firstRow="0" w:lastRow="0" w:firstColumn="1" w:lastColumn="0" w:oddVBand="0" w:evenVBand="0" w:oddHBand="0" w:evenHBand="0" w:firstRowFirstColumn="0" w:firstRowLastColumn="0" w:lastRowFirstColumn="0" w:lastRowLastColumn="0"/>
            <w:tcW w:w="704" w:type="dxa"/>
            <w:vAlign w:val="center"/>
            <w:hideMark/>
          </w:tcPr>
          <w:p w:rsidR="00740CA4" w:rsidRPr="00503E97" w:rsidRDefault="00740CA4" w:rsidP="00662F5D">
            <w:pPr>
              <w:pStyle w:val="AralkYok"/>
              <w:jc w:val="center"/>
              <w:rPr>
                <w:rFonts w:ascii="Arial" w:hAnsi="Arial" w:cs="Arial"/>
              </w:rPr>
            </w:pPr>
            <w:r w:rsidRPr="00503E97">
              <w:rPr>
                <w:rFonts w:ascii="Arial" w:hAnsi="Arial" w:cs="Arial"/>
              </w:rPr>
              <w:t>28</w:t>
            </w:r>
          </w:p>
        </w:tc>
        <w:tc>
          <w:tcPr>
            <w:tcW w:w="1349" w:type="dxa"/>
            <w:noWrap/>
            <w:vAlign w:val="center"/>
            <w:hideMark/>
          </w:tcPr>
          <w:p w:rsidR="00740CA4" w:rsidRPr="00503E97" w:rsidRDefault="00740CA4" w:rsidP="00810A53">
            <w:pPr>
              <w:pStyle w:val="AralkYok"/>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Üye</w:t>
            </w:r>
          </w:p>
        </w:tc>
        <w:tc>
          <w:tcPr>
            <w:tcW w:w="3041" w:type="dxa"/>
            <w:vAlign w:val="center"/>
            <w:hideMark/>
          </w:tcPr>
          <w:p w:rsidR="00740CA4" w:rsidRPr="00503E97" w:rsidRDefault="00740CA4" w:rsidP="00662F5D">
            <w:pPr>
              <w:pStyle w:val="AralkYok"/>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Akademik Personel Şube Müdürü</w:t>
            </w:r>
          </w:p>
        </w:tc>
        <w:tc>
          <w:tcPr>
            <w:tcW w:w="4257" w:type="dxa"/>
            <w:vAlign w:val="center"/>
            <w:hideMark/>
          </w:tcPr>
          <w:p w:rsidR="00740CA4" w:rsidRPr="00503E97" w:rsidRDefault="00740CA4" w:rsidP="00662F5D">
            <w:pPr>
              <w:pStyle w:val="AralkYok"/>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Personel Daire Başkanlığı</w:t>
            </w:r>
          </w:p>
        </w:tc>
      </w:tr>
      <w:tr w:rsidR="00740CA4" w:rsidRPr="00503E97" w:rsidTr="00503E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vAlign w:val="center"/>
            <w:hideMark/>
          </w:tcPr>
          <w:p w:rsidR="00740CA4" w:rsidRPr="00503E97" w:rsidRDefault="00740CA4" w:rsidP="00662F5D">
            <w:pPr>
              <w:pStyle w:val="AralkYok"/>
              <w:jc w:val="center"/>
              <w:rPr>
                <w:rFonts w:ascii="Arial" w:hAnsi="Arial" w:cs="Arial"/>
              </w:rPr>
            </w:pPr>
            <w:r w:rsidRPr="00503E97">
              <w:rPr>
                <w:rFonts w:ascii="Arial" w:hAnsi="Arial" w:cs="Arial"/>
              </w:rPr>
              <w:t>29</w:t>
            </w:r>
          </w:p>
        </w:tc>
        <w:tc>
          <w:tcPr>
            <w:tcW w:w="1349" w:type="dxa"/>
            <w:noWrap/>
            <w:vAlign w:val="center"/>
            <w:hideMark/>
          </w:tcPr>
          <w:p w:rsidR="00740CA4" w:rsidRPr="00503E97" w:rsidRDefault="00740CA4" w:rsidP="00810A53">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Üye</w:t>
            </w:r>
          </w:p>
        </w:tc>
        <w:tc>
          <w:tcPr>
            <w:tcW w:w="3041" w:type="dxa"/>
            <w:vAlign w:val="center"/>
            <w:hideMark/>
          </w:tcPr>
          <w:p w:rsidR="00740CA4" w:rsidRPr="00503E97" w:rsidRDefault="00740CA4" w:rsidP="00662F5D">
            <w:pPr>
              <w:pStyle w:val="AralkYok"/>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Teknik Destek ve İdari Hizmetler Şube Müdürü</w:t>
            </w:r>
          </w:p>
        </w:tc>
        <w:tc>
          <w:tcPr>
            <w:tcW w:w="4257" w:type="dxa"/>
            <w:vAlign w:val="center"/>
            <w:hideMark/>
          </w:tcPr>
          <w:p w:rsidR="00740CA4" w:rsidRPr="00503E97" w:rsidRDefault="00740CA4" w:rsidP="00662F5D">
            <w:pPr>
              <w:pStyle w:val="AralkYok"/>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Bilgi İşlem Daire Başkanlığı</w:t>
            </w:r>
          </w:p>
        </w:tc>
      </w:tr>
      <w:tr w:rsidR="00740CA4" w:rsidRPr="00503E97" w:rsidTr="00503E97">
        <w:trPr>
          <w:trHeight w:val="20"/>
        </w:trPr>
        <w:tc>
          <w:tcPr>
            <w:cnfStyle w:val="001000000000" w:firstRow="0" w:lastRow="0" w:firstColumn="1" w:lastColumn="0" w:oddVBand="0" w:evenVBand="0" w:oddHBand="0" w:evenHBand="0" w:firstRowFirstColumn="0" w:firstRowLastColumn="0" w:lastRowFirstColumn="0" w:lastRowLastColumn="0"/>
            <w:tcW w:w="704" w:type="dxa"/>
            <w:vAlign w:val="center"/>
            <w:hideMark/>
          </w:tcPr>
          <w:p w:rsidR="00740CA4" w:rsidRPr="00503E97" w:rsidRDefault="00740CA4" w:rsidP="00662F5D">
            <w:pPr>
              <w:pStyle w:val="AralkYok"/>
              <w:jc w:val="center"/>
              <w:rPr>
                <w:rFonts w:ascii="Arial" w:hAnsi="Arial" w:cs="Arial"/>
              </w:rPr>
            </w:pPr>
            <w:r w:rsidRPr="00503E97">
              <w:rPr>
                <w:rFonts w:ascii="Arial" w:hAnsi="Arial" w:cs="Arial"/>
              </w:rPr>
              <w:t>30</w:t>
            </w:r>
          </w:p>
        </w:tc>
        <w:tc>
          <w:tcPr>
            <w:tcW w:w="1349" w:type="dxa"/>
            <w:noWrap/>
            <w:vAlign w:val="center"/>
            <w:hideMark/>
          </w:tcPr>
          <w:p w:rsidR="00740CA4" w:rsidRPr="00503E97" w:rsidRDefault="00740CA4" w:rsidP="00810A53">
            <w:pPr>
              <w:pStyle w:val="AralkYok"/>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Üye</w:t>
            </w:r>
          </w:p>
        </w:tc>
        <w:tc>
          <w:tcPr>
            <w:tcW w:w="3041" w:type="dxa"/>
            <w:vAlign w:val="center"/>
            <w:hideMark/>
          </w:tcPr>
          <w:p w:rsidR="00740CA4" w:rsidRPr="00503E97" w:rsidRDefault="00740CA4" w:rsidP="00662F5D">
            <w:pPr>
              <w:pStyle w:val="AralkYok"/>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Sağlık, Kültür, Spor ve Sosyal Hizmetler Şube Müdürü</w:t>
            </w:r>
          </w:p>
        </w:tc>
        <w:tc>
          <w:tcPr>
            <w:tcW w:w="4257" w:type="dxa"/>
            <w:vAlign w:val="center"/>
            <w:hideMark/>
          </w:tcPr>
          <w:p w:rsidR="00740CA4" w:rsidRPr="00503E97" w:rsidRDefault="00740CA4" w:rsidP="00662F5D">
            <w:pPr>
              <w:pStyle w:val="AralkYok"/>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Sağlık, Kültür ve Spor Daire Başkanlığı</w:t>
            </w:r>
          </w:p>
        </w:tc>
      </w:tr>
      <w:tr w:rsidR="00740CA4" w:rsidRPr="00503E97" w:rsidTr="00503E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vAlign w:val="center"/>
            <w:hideMark/>
          </w:tcPr>
          <w:p w:rsidR="00740CA4" w:rsidRPr="00503E97" w:rsidRDefault="00740CA4" w:rsidP="00662F5D">
            <w:pPr>
              <w:pStyle w:val="AralkYok"/>
              <w:jc w:val="center"/>
              <w:rPr>
                <w:rFonts w:ascii="Arial" w:hAnsi="Arial" w:cs="Arial"/>
              </w:rPr>
            </w:pPr>
            <w:r w:rsidRPr="00503E97">
              <w:rPr>
                <w:rFonts w:ascii="Arial" w:hAnsi="Arial" w:cs="Arial"/>
              </w:rPr>
              <w:t>31</w:t>
            </w:r>
          </w:p>
        </w:tc>
        <w:tc>
          <w:tcPr>
            <w:tcW w:w="1349" w:type="dxa"/>
            <w:noWrap/>
            <w:vAlign w:val="center"/>
            <w:hideMark/>
          </w:tcPr>
          <w:p w:rsidR="00740CA4" w:rsidRPr="00503E97" w:rsidRDefault="00740CA4" w:rsidP="00810A53">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Üye</w:t>
            </w:r>
          </w:p>
        </w:tc>
        <w:tc>
          <w:tcPr>
            <w:tcW w:w="3041" w:type="dxa"/>
            <w:vAlign w:val="center"/>
            <w:hideMark/>
          </w:tcPr>
          <w:p w:rsidR="00740CA4" w:rsidRPr="00503E97" w:rsidRDefault="00740CA4" w:rsidP="00662F5D">
            <w:pPr>
              <w:pStyle w:val="AralkYok"/>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İşletme Müdürü</w:t>
            </w:r>
          </w:p>
        </w:tc>
        <w:tc>
          <w:tcPr>
            <w:tcW w:w="4257" w:type="dxa"/>
            <w:vAlign w:val="center"/>
            <w:hideMark/>
          </w:tcPr>
          <w:p w:rsidR="00740CA4" w:rsidRPr="00503E97" w:rsidRDefault="00740CA4" w:rsidP="00662F5D">
            <w:pPr>
              <w:pStyle w:val="AralkYok"/>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Döner Sermaye İşletme Müdürü</w:t>
            </w:r>
          </w:p>
        </w:tc>
      </w:tr>
      <w:tr w:rsidR="00740CA4" w:rsidRPr="00503E97" w:rsidTr="00503E97">
        <w:trPr>
          <w:trHeight w:val="20"/>
        </w:trPr>
        <w:tc>
          <w:tcPr>
            <w:cnfStyle w:val="001000000000" w:firstRow="0" w:lastRow="0" w:firstColumn="1" w:lastColumn="0" w:oddVBand="0" w:evenVBand="0" w:oddHBand="0" w:evenHBand="0" w:firstRowFirstColumn="0" w:firstRowLastColumn="0" w:lastRowFirstColumn="0" w:lastRowLastColumn="0"/>
            <w:tcW w:w="704" w:type="dxa"/>
            <w:vAlign w:val="center"/>
            <w:hideMark/>
          </w:tcPr>
          <w:p w:rsidR="00740CA4" w:rsidRPr="00503E97" w:rsidRDefault="00740CA4" w:rsidP="00662F5D">
            <w:pPr>
              <w:pStyle w:val="AralkYok"/>
              <w:jc w:val="center"/>
              <w:rPr>
                <w:rFonts w:ascii="Arial" w:hAnsi="Arial" w:cs="Arial"/>
              </w:rPr>
            </w:pPr>
            <w:r w:rsidRPr="00503E97">
              <w:rPr>
                <w:rFonts w:ascii="Arial" w:hAnsi="Arial" w:cs="Arial"/>
              </w:rPr>
              <w:t>32</w:t>
            </w:r>
          </w:p>
        </w:tc>
        <w:tc>
          <w:tcPr>
            <w:tcW w:w="1349" w:type="dxa"/>
            <w:noWrap/>
            <w:vAlign w:val="center"/>
            <w:hideMark/>
          </w:tcPr>
          <w:p w:rsidR="00740CA4" w:rsidRPr="00503E97" w:rsidRDefault="00740CA4" w:rsidP="00810A53">
            <w:pPr>
              <w:pStyle w:val="AralkYok"/>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Üye</w:t>
            </w:r>
          </w:p>
        </w:tc>
        <w:tc>
          <w:tcPr>
            <w:tcW w:w="3041" w:type="dxa"/>
            <w:vAlign w:val="center"/>
            <w:hideMark/>
          </w:tcPr>
          <w:p w:rsidR="00740CA4" w:rsidRPr="00503E97" w:rsidRDefault="00740CA4" w:rsidP="00662F5D">
            <w:pPr>
              <w:pStyle w:val="AralkYok"/>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Stratejik Yönetim ve Planlama Şube Müdürlüğünde görevli olan Mali Hizmetler Uzmanı</w:t>
            </w:r>
          </w:p>
        </w:tc>
        <w:tc>
          <w:tcPr>
            <w:tcW w:w="4257" w:type="dxa"/>
            <w:vAlign w:val="center"/>
            <w:hideMark/>
          </w:tcPr>
          <w:p w:rsidR="00740CA4" w:rsidRPr="00503E97" w:rsidRDefault="00740CA4" w:rsidP="00662F5D">
            <w:pPr>
              <w:pStyle w:val="AralkYok"/>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Strateji Geliştirme Daire Başkanlığı</w:t>
            </w:r>
          </w:p>
        </w:tc>
      </w:tr>
      <w:tr w:rsidR="00740CA4" w:rsidRPr="00503E97" w:rsidTr="00810A5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04" w:type="dxa"/>
            <w:vAlign w:val="center"/>
            <w:hideMark/>
          </w:tcPr>
          <w:p w:rsidR="00740CA4" w:rsidRPr="00503E97" w:rsidRDefault="00740CA4" w:rsidP="00662F5D">
            <w:pPr>
              <w:pStyle w:val="AralkYok"/>
              <w:jc w:val="center"/>
              <w:rPr>
                <w:rFonts w:ascii="Arial" w:hAnsi="Arial" w:cs="Arial"/>
              </w:rPr>
            </w:pPr>
            <w:r w:rsidRPr="00503E97">
              <w:rPr>
                <w:rFonts w:ascii="Arial" w:hAnsi="Arial" w:cs="Arial"/>
              </w:rPr>
              <w:t>33</w:t>
            </w:r>
          </w:p>
        </w:tc>
        <w:tc>
          <w:tcPr>
            <w:tcW w:w="1349" w:type="dxa"/>
            <w:noWrap/>
            <w:vAlign w:val="center"/>
            <w:hideMark/>
          </w:tcPr>
          <w:p w:rsidR="00740CA4" w:rsidRPr="00503E97" w:rsidRDefault="00740CA4" w:rsidP="00810A53">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Üye</w:t>
            </w:r>
          </w:p>
        </w:tc>
        <w:tc>
          <w:tcPr>
            <w:tcW w:w="3041" w:type="dxa"/>
            <w:vAlign w:val="center"/>
            <w:hideMark/>
          </w:tcPr>
          <w:p w:rsidR="00740CA4" w:rsidRPr="00503E97" w:rsidRDefault="00740CA4" w:rsidP="00662F5D">
            <w:pPr>
              <w:pStyle w:val="AralkYok"/>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Kalite Birimi Sorumlusu</w:t>
            </w:r>
          </w:p>
        </w:tc>
        <w:tc>
          <w:tcPr>
            <w:tcW w:w="4257" w:type="dxa"/>
            <w:vAlign w:val="center"/>
            <w:hideMark/>
          </w:tcPr>
          <w:p w:rsidR="00740CA4" w:rsidRPr="00503E97" w:rsidRDefault="00740CA4" w:rsidP="00662F5D">
            <w:pPr>
              <w:pStyle w:val="AralkYok"/>
              <w:keepNext/>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Genel Sekreterlik</w:t>
            </w:r>
          </w:p>
        </w:tc>
      </w:tr>
    </w:tbl>
    <w:p w:rsidR="00740CA4" w:rsidRPr="00503E97" w:rsidRDefault="00662F5D" w:rsidP="00662F5D">
      <w:pPr>
        <w:pStyle w:val="ResimYazs"/>
        <w:rPr>
          <w:rFonts w:ascii="Arial" w:hAnsi="Arial" w:cs="Arial"/>
        </w:rPr>
      </w:pPr>
      <w:r w:rsidRPr="00503E97">
        <w:rPr>
          <w:rFonts w:ascii="Arial" w:hAnsi="Arial" w:cs="Arial"/>
        </w:rPr>
        <w:t xml:space="preserve">Tablo </w:t>
      </w:r>
      <w:r w:rsidR="00503E97" w:rsidRPr="00503E97">
        <w:rPr>
          <w:rFonts w:ascii="Arial" w:hAnsi="Arial" w:cs="Arial"/>
        </w:rPr>
        <w:fldChar w:fldCharType="begin"/>
      </w:r>
      <w:r w:rsidR="00503E97" w:rsidRPr="00503E97">
        <w:rPr>
          <w:rFonts w:ascii="Arial" w:hAnsi="Arial" w:cs="Arial"/>
        </w:rPr>
        <w:instrText xml:space="preserve"> SEQ Tablo \* ARABIC </w:instrText>
      </w:r>
      <w:r w:rsidR="00503E97" w:rsidRPr="00503E97">
        <w:rPr>
          <w:rFonts w:ascii="Arial" w:hAnsi="Arial" w:cs="Arial"/>
        </w:rPr>
        <w:fldChar w:fldCharType="separate"/>
      </w:r>
      <w:r w:rsidR="005577AD" w:rsidRPr="00503E97">
        <w:rPr>
          <w:rFonts w:ascii="Arial" w:hAnsi="Arial" w:cs="Arial"/>
          <w:noProof/>
        </w:rPr>
        <w:t>2</w:t>
      </w:r>
      <w:r w:rsidR="00503E97" w:rsidRPr="00503E97">
        <w:rPr>
          <w:rFonts w:ascii="Arial" w:hAnsi="Arial" w:cs="Arial"/>
          <w:noProof/>
        </w:rPr>
        <w:fldChar w:fldCharType="end"/>
      </w:r>
      <w:r w:rsidRPr="00503E97">
        <w:rPr>
          <w:rFonts w:ascii="Arial" w:hAnsi="Arial" w:cs="Arial"/>
        </w:rPr>
        <w:t xml:space="preserve"> Stratejik Planlama Ekibi Unvan Bazlı Üyeler</w:t>
      </w:r>
    </w:p>
    <w:p w:rsidR="00E9357A" w:rsidRPr="00503E97" w:rsidRDefault="00E9357A" w:rsidP="00E9357A">
      <w:pPr>
        <w:rPr>
          <w:rFonts w:ascii="Arial" w:hAnsi="Arial" w:cs="Arial"/>
        </w:rPr>
      </w:pPr>
    </w:p>
    <w:tbl>
      <w:tblPr>
        <w:tblStyle w:val="DzTablo1"/>
        <w:tblW w:w="0" w:type="auto"/>
        <w:tblLook w:val="04A0" w:firstRow="1" w:lastRow="0" w:firstColumn="1" w:lastColumn="0" w:noHBand="0" w:noVBand="1"/>
      </w:tblPr>
      <w:tblGrid>
        <w:gridCol w:w="834"/>
        <w:gridCol w:w="1011"/>
        <w:gridCol w:w="1513"/>
        <w:gridCol w:w="2621"/>
        <w:gridCol w:w="3083"/>
      </w:tblGrid>
      <w:tr w:rsidR="00976F3A" w:rsidRPr="00503E97" w:rsidTr="00503E9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46" w:type="dxa"/>
            <w:vAlign w:val="center"/>
            <w:hideMark/>
          </w:tcPr>
          <w:p w:rsidR="00740CA4" w:rsidRPr="00503E97" w:rsidRDefault="00740CA4" w:rsidP="00662F5D">
            <w:pPr>
              <w:pStyle w:val="AralkYok"/>
              <w:jc w:val="center"/>
              <w:rPr>
                <w:rFonts w:ascii="Arial" w:hAnsi="Arial" w:cs="Arial"/>
              </w:rPr>
            </w:pPr>
            <w:r w:rsidRPr="00503E97">
              <w:rPr>
                <w:rFonts w:ascii="Arial" w:hAnsi="Arial" w:cs="Arial"/>
              </w:rPr>
              <w:t>SIRA</w:t>
            </w:r>
          </w:p>
        </w:tc>
        <w:tc>
          <w:tcPr>
            <w:tcW w:w="999" w:type="dxa"/>
            <w:noWrap/>
            <w:vAlign w:val="center"/>
            <w:hideMark/>
          </w:tcPr>
          <w:p w:rsidR="00740CA4" w:rsidRPr="00503E97" w:rsidRDefault="00740CA4" w:rsidP="00662F5D">
            <w:pPr>
              <w:pStyle w:val="AralkYok"/>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GÖREV</w:t>
            </w:r>
          </w:p>
        </w:tc>
        <w:tc>
          <w:tcPr>
            <w:tcW w:w="1513" w:type="dxa"/>
            <w:noWrap/>
            <w:vAlign w:val="center"/>
            <w:hideMark/>
          </w:tcPr>
          <w:p w:rsidR="00740CA4" w:rsidRPr="00503E97" w:rsidRDefault="00740CA4" w:rsidP="00662F5D">
            <w:pPr>
              <w:pStyle w:val="AralkYok"/>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UNVAN</w:t>
            </w:r>
          </w:p>
        </w:tc>
        <w:tc>
          <w:tcPr>
            <w:tcW w:w="2621" w:type="dxa"/>
            <w:noWrap/>
            <w:vAlign w:val="center"/>
            <w:hideMark/>
          </w:tcPr>
          <w:p w:rsidR="00740CA4" w:rsidRPr="00503E97" w:rsidRDefault="00740CA4" w:rsidP="00662F5D">
            <w:pPr>
              <w:pStyle w:val="AralkYok"/>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ADI SOYADI</w:t>
            </w:r>
          </w:p>
        </w:tc>
        <w:tc>
          <w:tcPr>
            <w:tcW w:w="3083" w:type="dxa"/>
            <w:noWrap/>
            <w:vAlign w:val="center"/>
            <w:hideMark/>
          </w:tcPr>
          <w:p w:rsidR="00740CA4" w:rsidRPr="00503E97" w:rsidRDefault="00740CA4" w:rsidP="00662F5D">
            <w:pPr>
              <w:pStyle w:val="AralkYok"/>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BİRİM</w:t>
            </w:r>
          </w:p>
        </w:tc>
      </w:tr>
      <w:tr w:rsidR="00976F3A" w:rsidRPr="00503E97" w:rsidTr="00503E9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46" w:type="dxa"/>
            <w:vAlign w:val="center"/>
            <w:hideMark/>
          </w:tcPr>
          <w:p w:rsidR="00740CA4" w:rsidRPr="00503E97" w:rsidRDefault="00740CA4" w:rsidP="00662F5D">
            <w:pPr>
              <w:pStyle w:val="AralkYok"/>
              <w:jc w:val="center"/>
              <w:rPr>
                <w:rFonts w:ascii="Arial" w:hAnsi="Arial" w:cs="Arial"/>
              </w:rPr>
            </w:pPr>
            <w:r w:rsidRPr="00503E97">
              <w:rPr>
                <w:rFonts w:ascii="Arial" w:hAnsi="Arial" w:cs="Arial"/>
              </w:rPr>
              <w:t>1</w:t>
            </w:r>
          </w:p>
        </w:tc>
        <w:tc>
          <w:tcPr>
            <w:tcW w:w="999" w:type="dxa"/>
            <w:noWrap/>
            <w:vAlign w:val="center"/>
            <w:hideMark/>
          </w:tcPr>
          <w:p w:rsidR="00740CA4" w:rsidRPr="00503E97" w:rsidRDefault="00740CA4" w:rsidP="00662F5D">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Üye</w:t>
            </w:r>
          </w:p>
        </w:tc>
        <w:tc>
          <w:tcPr>
            <w:tcW w:w="1513" w:type="dxa"/>
            <w:noWrap/>
            <w:vAlign w:val="center"/>
            <w:hideMark/>
          </w:tcPr>
          <w:p w:rsidR="00740CA4" w:rsidRPr="00503E97" w:rsidRDefault="00740CA4" w:rsidP="00662F5D">
            <w:pPr>
              <w:pStyle w:val="AralkYok"/>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Doç</w:t>
            </w:r>
            <w:r w:rsidR="00883D20" w:rsidRPr="00503E97">
              <w:rPr>
                <w:rFonts w:ascii="Arial" w:hAnsi="Arial" w:cs="Arial"/>
              </w:rPr>
              <w:t>.</w:t>
            </w:r>
            <w:r w:rsidRPr="00503E97">
              <w:rPr>
                <w:rFonts w:ascii="Arial" w:hAnsi="Arial" w:cs="Arial"/>
              </w:rPr>
              <w:t xml:space="preserve"> Dr.</w:t>
            </w:r>
          </w:p>
        </w:tc>
        <w:tc>
          <w:tcPr>
            <w:tcW w:w="2621" w:type="dxa"/>
            <w:noWrap/>
            <w:vAlign w:val="center"/>
            <w:hideMark/>
          </w:tcPr>
          <w:p w:rsidR="00740CA4" w:rsidRPr="00503E97" w:rsidRDefault="00740CA4" w:rsidP="00662F5D">
            <w:pPr>
              <w:pStyle w:val="AralkYok"/>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Tufan SARITAŞ</w:t>
            </w:r>
          </w:p>
        </w:tc>
        <w:tc>
          <w:tcPr>
            <w:tcW w:w="3083" w:type="dxa"/>
            <w:noWrap/>
            <w:vAlign w:val="center"/>
            <w:hideMark/>
          </w:tcPr>
          <w:p w:rsidR="00740CA4" w:rsidRPr="00503E97" w:rsidRDefault="00740CA4" w:rsidP="00662F5D">
            <w:pPr>
              <w:pStyle w:val="AralkYok"/>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İktisadi ve İdari Bilimler Fakültesi</w:t>
            </w:r>
          </w:p>
        </w:tc>
      </w:tr>
      <w:tr w:rsidR="00976F3A" w:rsidRPr="00503E97" w:rsidTr="00503E97">
        <w:trPr>
          <w:trHeight w:val="454"/>
        </w:trPr>
        <w:tc>
          <w:tcPr>
            <w:cnfStyle w:val="001000000000" w:firstRow="0" w:lastRow="0" w:firstColumn="1" w:lastColumn="0" w:oddVBand="0" w:evenVBand="0" w:oddHBand="0" w:evenHBand="0" w:firstRowFirstColumn="0" w:firstRowLastColumn="0" w:lastRowFirstColumn="0" w:lastRowLastColumn="0"/>
            <w:tcW w:w="846" w:type="dxa"/>
            <w:vAlign w:val="center"/>
            <w:hideMark/>
          </w:tcPr>
          <w:p w:rsidR="00740CA4" w:rsidRPr="00503E97" w:rsidRDefault="00740CA4" w:rsidP="00662F5D">
            <w:pPr>
              <w:pStyle w:val="AralkYok"/>
              <w:jc w:val="center"/>
              <w:rPr>
                <w:rFonts w:ascii="Arial" w:hAnsi="Arial" w:cs="Arial"/>
              </w:rPr>
            </w:pPr>
            <w:r w:rsidRPr="00503E97">
              <w:rPr>
                <w:rFonts w:ascii="Arial" w:hAnsi="Arial" w:cs="Arial"/>
              </w:rPr>
              <w:t>2</w:t>
            </w:r>
          </w:p>
        </w:tc>
        <w:tc>
          <w:tcPr>
            <w:tcW w:w="999" w:type="dxa"/>
            <w:noWrap/>
            <w:vAlign w:val="center"/>
            <w:hideMark/>
          </w:tcPr>
          <w:p w:rsidR="00740CA4" w:rsidRPr="00503E97" w:rsidRDefault="00740CA4" w:rsidP="00662F5D">
            <w:pPr>
              <w:pStyle w:val="AralkYok"/>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Üye</w:t>
            </w:r>
          </w:p>
        </w:tc>
        <w:tc>
          <w:tcPr>
            <w:tcW w:w="1513" w:type="dxa"/>
            <w:noWrap/>
            <w:vAlign w:val="center"/>
            <w:hideMark/>
          </w:tcPr>
          <w:p w:rsidR="00740CA4" w:rsidRPr="00503E97" w:rsidRDefault="00740CA4" w:rsidP="00662F5D">
            <w:pPr>
              <w:pStyle w:val="AralkYok"/>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Doç. Dr.</w:t>
            </w:r>
          </w:p>
        </w:tc>
        <w:tc>
          <w:tcPr>
            <w:tcW w:w="2621" w:type="dxa"/>
            <w:noWrap/>
            <w:vAlign w:val="center"/>
            <w:hideMark/>
          </w:tcPr>
          <w:p w:rsidR="00740CA4" w:rsidRPr="00503E97" w:rsidRDefault="00740CA4" w:rsidP="00662F5D">
            <w:pPr>
              <w:pStyle w:val="AralkYok"/>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Özlem SADİ</w:t>
            </w:r>
          </w:p>
        </w:tc>
        <w:tc>
          <w:tcPr>
            <w:tcW w:w="3083" w:type="dxa"/>
            <w:noWrap/>
            <w:vAlign w:val="center"/>
            <w:hideMark/>
          </w:tcPr>
          <w:p w:rsidR="00740CA4" w:rsidRPr="00503E97" w:rsidRDefault="00740CA4" w:rsidP="00662F5D">
            <w:pPr>
              <w:pStyle w:val="AralkYok"/>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Eğitim Fakültesi</w:t>
            </w:r>
          </w:p>
        </w:tc>
      </w:tr>
      <w:tr w:rsidR="00976F3A" w:rsidRPr="00503E97" w:rsidTr="00503E9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46" w:type="dxa"/>
            <w:vAlign w:val="center"/>
            <w:hideMark/>
          </w:tcPr>
          <w:p w:rsidR="00740CA4" w:rsidRPr="00503E97" w:rsidRDefault="00740CA4" w:rsidP="00662F5D">
            <w:pPr>
              <w:pStyle w:val="AralkYok"/>
              <w:jc w:val="center"/>
              <w:rPr>
                <w:rFonts w:ascii="Arial" w:hAnsi="Arial" w:cs="Arial"/>
              </w:rPr>
            </w:pPr>
            <w:r w:rsidRPr="00503E97">
              <w:rPr>
                <w:rFonts w:ascii="Arial" w:hAnsi="Arial" w:cs="Arial"/>
              </w:rPr>
              <w:t>3</w:t>
            </w:r>
          </w:p>
        </w:tc>
        <w:tc>
          <w:tcPr>
            <w:tcW w:w="999" w:type="dxa"/>
            <w:noWrap/>
            <w:vAlign w:val="center"/>
            <w:hideMark/>
          </w:tcPr>
          <w:p w:rsidR="00740CA4" w:rsidRPr="00503E97" w:rsidRDefault="00740CA4" w:rsidP="00662F5D">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Üye</w:t>
            </w:r>
          </w:p>
        </w:tc>
        <w:tc>
          <w:tcPr>
            <w:tcW w:w="1513" w:type="dxa"/>
            <w:noWrap/>
            <w:vAlign w:val="center"/>
            <w:hideMark/>
          </w:tcPr>
          <w:p w:rsidR="00740CA4" w:rsidRPr="00503E97" w:rsidRDefault="00740CA4" w:rsidP="00662F5D">
            <w:pPr>
              <w:pStyle w:val="AralkYok"/>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Doç. Dr.</w:t>
            </w:r>
          </w:p>
        </w:tc>
        <w:tc>
          <w:tcPr>
            <w:tcW w:w="2621" w:type="dxa"/>
            <w:noWrap/>
            <w:vAlign w:val="center"/>
            <w:hideMark/>
          </w:tcPr>
          <w:p w:rsidR="00740CA4" w:rsidRPr="00503E97" w:rsidRDefault="00740CA4" w:rsidP="00662F5D">
            <w:pPr>
              <w:pStyle w:val="AralkYok"/>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Enes GÖK</w:t>
            </w:r>
          </w:p>
        </w:tc>
        <w:tc>
          <w:tcPr>
            <w:tcW w:w="3083" w:type="dxa"/>
            <w:noWrap/>
            <w:vAlign w:val="center"/>
            <w:hideMark/>
          </w:tcPr>
          <w:p w:rsidR="00740CA4" w:rsidRPr="00503E97" w:rsidRDefault="00740CA4" w:rsidP="00662F5D">
            <w:pPr>
              <w:pStyle w:val="AralkYok"/>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Eğitim Fakültesi</w:t>
            </w:r>
          </w:p>
        </w:tc>
      </w:tr>
      <w:tr w:rsidR="00976F3A" w:rsidRPr="00503E97" w:rsidTr="00503E97">
        <w:trPr>
          <w:trHeight w:val="454"/>
        </w:trPr>
        <w:tc>
          <w:tcPr>
            <w:cnfStyle w:val="001000000000" w:firstRow="0" w:lastRow="0" w:firstColumn="1" w:lastColumn="0" w:oddVBand="0" w:evenVBand="0" w:oddHBand="0" w:evenHBand="0" w:firstRowFirstColumn="0" w:firstRowLastColumn="0" w:lastRowFirstColumn="0" w:lastRowLastColumn="0"/>
            <w:tcW w:w="846" w:type="dxa"/>
            <w:vAlign w:val="center"/>
            <w:hideMark/>
          </w:tcPr>
          <w:p w:rsidR="00740CA4" w:rsidRPr="00503E97" w:rsidRDefault="00740CA4" w:rsidP="00662F5D">
            <w:pPr>
              <w:pStyle w:val="AralkYok"/>
              <w:jc w:val="center"/>
              <w:rPr>
                <w:rFonts w:ascii="Arial" w:hAnsi="Arial" w:cs="Arial"/>
              </w:rPr>
            </w:pPr>
            <w:r w:rsidRPr="00503E97">
              <w:rPr>
                <w:rFonts w:ascii="Arial" w:hAnsi="Arial" w:cs="Arial"/>
              </w:rPr>
              <w:t>4</w:t>
            </w:r>
          </w:p>
        </w:tc>
        <w:tc>
          <w:tcPr>
            <w:tcW w:w="999" w:type="dxa"/>
            <w:noWrap/>
            <w:vAlign w:val="center"/>
            <w:hideMark/>
          </w:tcPr>
          <w:p w:rsidR="00740CA4" w:rsidRPr="00503E97" w:rsidRDefault="00740CA4" w:rsidP="00662F5D">
            <w:pPr>
              <w:pStyle w:val="AralkYok"/>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Üye</w:t>
            </w:r>
          </w:p>
        </w:tc>
        <w:tc>
          <w:tcPr>
            <w:tcW w:w="1513" w:type="dxa"/>
            <w:noWrap/>
            <w:vAlign w:val="center"/>
            <w:hideMark/>
          </w:tcPr>
          <w:p w:rsidR="00740CA4" w:rsidRPr="00503E97" w:rsidRDefault="00740CA4" w:rsidP="00662F5D">
            <w:pPr>
              <w:pStyle w:val="AralkYok"/>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Doç. Dr.</w:t>
            </w:r>
          </w:p>
        </w:tc>
        <w:tc>
          <w:tcPr>
            <w:tcW w:w="2621" w:type="dxa"/>
            <w:noWrap/>
            <w:vAlign w:val="center"/>
            <w:hideMark/>
          </w:tcPr>
          <w:p w:rsidR="00740CA4" w:rsidRPr="00503E97" w:rsidRDefault="00740CA4" w:rsidP="00662F5D">
            <w:pPr>
              <w:pStyle w:val="AralkYok"/>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Oğuzhan AYTAR</w:t>
            </w:r>
          </w:p>
        </w:tc>
        <w:tc>
          <w:tcPr>
            <w:tcW w:w="3083" w:type="dxa"/>
            <w:noWrap/>
            <w:vAlign w:val="center"/>
            <w:hideMark/>
          </w:tcPr>
          <w:p w:rsidR="00740CA4" w:rsidRPr="00503E97" w:rsidRDefault="00740CA4" w:rsidP="00662F5D">
            <w:pPr>
              <w:pStyle w:val="AralkYok"/>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İktisadi ve İdari Bilimler Fakültesi</w:t>
            </w:r>
          </w:p>
        </w:tc>
      </w:tr>
      <w:tr w:rsidR="00976F3A" w:rsidRPr="00503E97" w:rsidTr="00503E9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46" w:type="dxa"/>
            <w:vAlign w:val="center"/>
            <w:hideMark/>
          </w:tcPr>
          <w:p w:rsidR="00740CA4" w:rsidRPr="00503E97" w:rsidRDefault="00740CA4" w:rsidP="00662F5D">
            <w:pPr>
              <w:pStyle w:val="AralkYok"/>
              <w:jc w:val="center"/>
              <w:rPr>
                <w:rFonts w:ascii="Arial" w:hAnsi="Arial" w:cs="Arial"/>
              </w:rPr>
            </w:pPr>
            <w:r w:rsidRPr="00503E97">
              <w:rPr>
                <w:rFonts w:ascii="Arial" w:hAnsi="Arial" w:cs="Arial"/>
              </w:rPr>
              <w:t>5</w:t>
            </w:r>
          </w:p>
        </w:tc>
        <w:tc>
          <w:tcPr>
            <w:tcW w:w="999" w:type="dxa"/>
            <w:noWrap/>
            <w:vAlign w:val="center"/>
            <w:hideMark/>
          </w:tcPr>
          <w:p w:rsidR="00740CA4" w:rsidRPr="00503E97" w:rsidRDefault="00740CA4" w:rsidP="00662F5D">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Üye</w:t>
            </w:r>
          </w:p>
        </w:tc>
        <w:tc>
          <w:tcPr>
            <w:tcW w:w="1513" w:type="dxa"/>
            <w:noWrap/>
            <w:vAlign w:val="center"/>
            <w:hideMark/>
          </w:tcPr>
          <w:p w:rsidR="00740CA4" w:rsidRPr="00503E97" w:rsidRDefault="00740CA4" w:rsidP="00662F5D">
            <w:pPr>
              <w:pStyle w:val="AralkYok"/>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 xml:space="preserve">Dr. </w:t>
            </w:r>
            <w:proofErr w:type="spellStart"/>
            <w:r w:rsidRPr="00503E97">
              <w:rPr>
                <w:rFonts w:ascii="Arial" w:hAnsi="Arial" w:cs="Arial"/>
              </w:rPr>
              <w:t>Öğr</w:t>
            </w:r>
            <w:proofErr w:type="spellEnd"/>
            <w:r w:rsidRPr="00503E97">
              <w:rPr>
                <w:rFonts w:ascii="Arial" w:hAnsi="Arial" w:cs="Arial"/>
              </w:rPr>
              <w:t>. Üyesi</w:t>
            </w:r>
          </w:p>
        </w:tc>
        <w:tc>
          <w:tcPr>
            <w:tcW w:w="2621" w:type="dxa"/>
            <w:noWrap/>
            <w:vAlign w:val="center"/>
            <w:hideMark/>
          </w:tcPr>
          <w:p w:rsidR="00740CA4" w:rsidRPr="00503E97" w:rsidRDefault="00740CA4" w:rsidP="00662F5D">
            <w:pPr>
              <w:pStyle w:val="AralkYok"/>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Murat İbrahim YAZAR</w:t>
            </w:r>
          </w:p>
        </w:tc>
        <w:tc>
          <w:tcPr>
            <w:tcW w:w="3083" w:type="dxa"/>
            <w:noWrap/>
            <w:vAlign w:val="center"/>
            <w:hideMark/>
          </w:tcPr>
          <w:p w:rsidR="00740CA4" w:rsidRPr="00503E97" w:rsidRDefault="00740CA4" w:rsidP="00662F5D">
            <w:pPr>
              <w:pStyle w:val="AralkYok"/>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Eğitim Fakültesi</w:t>
            </w:r>
          </w:p>
        </w:tc>
      </w:tr>
      <w:tr w:rsidR="00976F3A" w:rsidRPr="00503E97" w:rsidTr="00503E97">
        <w:trPr>
          <w:trHeight w:val="454"/>
        </w:trPr>
        <w:tc>
          <w:tcPr>
            <w:cnfStyle w:val="001000000000" w:firstRow="0" w:lastRow="0" w:firstColumn="1" w:lastColumn="0" w:oddVBand="0" w:evenVBand="0" w:oddHBand="0" w:evenHBand="0" w:firstRowFirstColumn="0" w:firstRowLastColumn="0" w:lastRowFirstColumn="0" w:lastRowLastColumn="0"/>
            <w:tcW w:w="846" w:type="dxa"/>
            <w:vAlign w:val="center"/>
            <w:hideMark/>
          </w:tcPr>
          <w:p w:rsidR="00740CA4" w:rsidRPr="00503E97" w:rsidRDefault="00740CA4" w:rsidP="00662F5D">
            <w:pPr>
              <w:pStyle w:val="AralkYok"/>
              <w:jc w:val="center"/>
              <w:rPr>
                <w:rFonts w:ascii="Arial" w:hAnsi="Arial" w:cs="Arial"/>
              </w:rPr>
            </w:pPr>
            <w:r w:rsidRPr="00503E97">
              <w:rPr>
                <w:rFonts w:ascii="Arial" w:hAnsi="Arial" w:cs="Arial"/>
              </w:rPr>
              <w:t>6</w:t>
            </w:r>
          </w:p>
        </w:tc>
        <w:tc>
          <w:tcPr>
            <w:tcW w:w="999" w:type="dxa"/>
            <w:noWrap/>
            <w:vAlign w:val="center"/>
            <w:hideMark/>
          </w:tcPr>
          <w:p w:rsidR="00740CA4" w:rsidRPr="00503E97" w:rsidRDefault="00740CA4" w:rsidP="00662F5D">
            <w:pPr>
              <w:pStyle w:val="AralkYok"/>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Üye</w:t>
            </w:r>
          </w:p>
        </w:tc>
        <w:tc>
          <w:tcPr>
            <w:tcW w:w="1513" w:type="dxa"/>
            <w:noWrap/>
            <w:vAlign w:val="center"/>
            <w:hideMark/>
          </w:tcPr>
          <w:p w:rsidR="00740CA4" w:rsidRPr="00503E97" w:rsidRDefault="00976F3A" w:rsidP="00662F5D">
            <w:pPr>
              <w:pStyle w:val="AralkYok"/>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Fakülte Sek. V.</w:t>
            </w:r>
          </w:p>
        </w:tc>
        <w:tc>
          <w:tcPr>
            <w:tcW w:w="2621" w:type="dxa"/>
            <w:noWrap/>
            <w:vAlign w:val="center"/>
            <w:hideMark/>
          </w:tcPr>
          <w:p w:rsidR="00740CA4" w:rsidRPr="00503E97" w:rsidRDefault="00740CA4" w:rsidP="00662F5D">
            <w:pPr>
              <w:pStyle w:val="AralkYok"/>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503E97">
              <w:rPr>
                <w:rFonts w:ascii="Arial" w:hAnsi="Arial" w:cs="Arial"/>
              </w:rPr>
              <w:t>Nafi</w:t>
            </w:r>
            <w:proofErr w:type="spellEnd"/>
            <w:r w:rsidRPr="00503E97">
              <w:rPr>
                <w:rFonts w:ascii="Arial" w:hAnsi="Arial" w:cs="Arial"/>
              </w:rPr>
              <w:t xml:space="preserve"> BULUT</w:t>
            </w:r>
          </w:p>
        </w:tc>
        <w:tc>
          <w:tcPr>
            <w:tcW w:w="3083" w:type="dxa"/>
            <w:noWrap/>
            <w:vAlign w:val="center"/>
            <w:hideMark/>
          </w:tcPr>
          <w:p w:rsidR="00740CA4" w:rsidRPr="00503E97" w:rsidRDefault="00740CA4" w:rsidP="00662F5D">
            <w:pPr>
              <w:pStyle w:val="AralkYok"/>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Mühendislik Fakültesi</w:t>
            </w:r>
          </w:p>
        </w:tc>
      </w:tr>
      <w:tr w:rsidR="00976F3A" w:rsidRPr="00503E97" w:rsidTr="00503E9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46" w:type="dxa"/>
            <w:vAlign w:val="center"/>
            <w:hideMark/>
          </w:tcPr>
          <w:p w:rsidR="00740CA4" w:rsidRPr="00503E97" w:rsidRDefault="00740CA4" w:rsidP="00662F5D">
            <w:pPr>
              <w:pStyle w:val="AralkYok"/>
              <w:jc w:val="center"/>
              <w:rPr>
                <w:rFonts w:ascii="Arial" w:hAnsi="Arial" w:cs="Arial"/>
              </w:rPr>
            </w:pPr>
            <w:r w:rsidRPr="00503E97">
              <w:rPr>
                <w:rFonts w:ascii="Arial" w:hAnsi="Arial" w:cs="Arial"/>
              </w:rPr>
              <w:t>7</w:t>
            </w:r>
          </w:p>
        </w:tc>
        <w:tc>
          <w:tcPr>
            <w:tcW w:w="999" w:type="dxa"/>
            <w:noWrap/>
            <w:vAlign w:val="center"/>
            <w:hideMark/>
          </w:tcPr>
          <w:p w:rsidR="00740CA4" w:rsidRPr="00503E97" w:rsidRDefault="00740CA4" w:rsidP="00662F5D">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Üye</w:t>
            </w:r>
          </w:p>
        </w:tc>
        <w:tc>
          <w:tcPr>
            <w:tcW w:w="1513" w:type="dxa"/>
            <w:noWrap/>
            <w:vAlign w:val="center"/>
            <w:hideMark/>
          </w:tcPr>
          <w:p w:rsidR="00740CA4" w:rsidRPr="00503E97" w:rsidRDefault="00740CA4" w:rsidP="00662F5D">
            <w:pPr>
              <w:pStyle w:val="AralkYok"/>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Şube Müdürü</w:t>
            </w:r>
          </w:p>
        </w:tc>
        <w:tc>
          <w:tcPr>
            <w:tcW w:w="2621" w:type="dxa"/>
            <w:noWrap/>
            <w:vAlign w:val="center"/>
            <w:hideMark/>
          </w:tcPr>
          <w:p w:rsidR="00740CA4" w:rsidRPr="00503E97" w:rsidRDefault="00662F5D" w:rsidP="00662F5D">
            <w:pPr>
              <w:pStyle w:val="AralkYok"/>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 xml:space="preserve">İbrahim Ethem </w:t>
            </w:r>
            <w:r w:rsidR="00740CA4" w:rsidRPr="00503E97">
              <w:rPr>
                <w:rFonts w:ascii="Arial" w:hAnsi="Arial" w:cs="Arial"/>
              </w:rPr>
              <w:t>ARABACI</w:t>
            </w:r>
          </w:p>
        </w:tc>
        <w:tc>
          <w:tcPr>
            <w:tcW w:w="3083" w:type="dxa"/>
            <w:noWrap/>
            <w:vAlign w:val="center"/>
            <w:hideMark/>
          </w:tcPr>
          <w:p w:rsidR="00740CA4" w:rsidRPr="00503E97" w:rsidRDefault="00740CA4" w:rsidP="00662F5D">
            <w:pPr>
              <w:pStyle w:val="AralkYok"/>
              <w:keepNext/>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Öğrenci İşleri Daire Başkanlığı</w:t>
            </w:r>
          </w:p>
        </w:tc>
      </w:tr>
    </w:tbl>
    <w:p w:rsidR="00740CA4" w:rsidRPr="00503E97" w:rsidRDefault="00662F5D" w:rsidP="00662F5D">
      <w:pPr>
        <w:pStyle w:val="ResimYazs"/>
        <w:rPr>
          <w:rFonts w:ascii="Arial" w:hAnsi="Arial" w:cs="Arial"/>
          <w:b/>
        </w:rPr>
      </w:pPr>
      <w:r w:rsidRPr="00503E97">
        <w:rPr>
          <w:rFonts w:ascii="Arial" w:hAnsi="Arial" w:cs="Arial"/>
        </w:rPr>
        <w:t xml:space="preserve">Tablo </w:t>
      </w:r>
      <w:r w:rsidR="00503E97" w:rsidRPr="00503E97">
        <w:rPr>
          <w:rFonts w:ascii="Arial" w:hAnsi="Arial" w:cs="Arial"/>
        </w:rPr>
        <w:fldChar w:fldCharType="begin"/>
      </w:r>
      <w:r w:rsidR="00503E97" w:rsidRPr="00503E97">
        <w:rPr>
          <w:rFonts w:ascii="Arial" w:hAnsi="Arial" w:cs="Arial"/>
        </w:rPr>
        <w:instrText xml:space="preserve"> SEQ Tablo \* ARABIC </w:instrText>
      </w:r>
      <w:r w:rsidR="00503E97" w:rsidRPr="00503E97">
        <w:rPr>
          <w:rFonts w:ascii="Arial" w:hAnsi="Arial" w:cs="Arial"/>
        </w:rPr>
        <w:fldChar w:fldCharType="separate"/>
      </w:r>
      <w:r w:rsidR="005577AD" w:rsidRPr="00503E97">
        <w:rPr>
          <w:rFonts w:ascii="Arial" w:hAnsi="Arial" w:cs="Arial"/>
          <w:noProof/>
        </w:rPr>
        <w:t>3</w:t>
      </w:r>
      <w:r w:rsidR="00503E97" w:rsidRPr="00503E97">
        <w:rPr>
          <w:rFonts w:ascii="Arial" w:hAnsi="Arial" w:cs="Arial"/>
          <w:noProof/>
        </w:rPr>
        <w:fldChar w:fldCharType="end"/>
      </w:r>
      <w:r w:rsidRPr="00503E97">
        <w:rPr>
          <w:rFonts w:ascii="Arial" w:hAnsi="Arial" w:cs="Arial"/>
        </w:rPr>
        <w:t xml:space="preserve"> Stratejik Planlama Ekibi Kişi Bazlı Üyeler</w:t>
      </w:r>
    </w:p>
    <w:p w:rsidR="00DD38C6" w:rsidRPr="00503E97" w:rsidRDefault="00DD38C6" w:rsidP="00DD38C6">
      <w:pPr>
        <w:ind w:firstLine="360"/>
        <w:rPr>
          <w:rFonts w:ascii="Arial" w:hAnsi="Arial" w:cs="Arial"/>
          <w:b/>
        </w:rPr>
      </w:pPr>
      <w:r w:rsidRPr="00503E97">
        <w:rPr>
          <w:rFonts w:ascii="Arial" w:hAnsi="Arial" w:cs="Arial"/>
          <w:b/>
        </w:rPr>
        <w:t>Bi</w:t>
      </w:r>
      <w:r w:rsidR="00883D20" w:rsidRPr="00503E97">
        <w:rPr>
          <w:rFonts w:ascii="Arial" w:hAnsi="Arial" w:cs="Arial"/>
          <w:b/>
        </w:rPr>
        <w:t>rimler</w:t>
      </w:r>
    </w:p>
    <w:p w:rsidR="00DD38C6" w:rsidRPr="00503E97" w:rsidRDefault="00883D20" w:rsidP="00DD38C6">
      <w:pPr>
        <w:ind w:firstLine="360"/>
        <w:rPr>
          <w:rFonts w:ascii="Arial" w:hAnsi="Arial" w:cs="Arial"/>
        </w:rPr>
      </w:pPr>
      <w:r w:rsidRPr="00503E97">
        <w:rPr>
          <w:rFonts w:ascii="Arial" w:hAnsi="Arial" w:cs="Arial"/>
        </w:rPr>
        <w:t>B</w:t>
      </w:r>
      <w:r w:rsidR="00DD38C6" w:rsidRPr="00503E97">
        <w:rPr>
          <w:rFonts w:ascii="Arial" w:hAnsi="Arial" w:cs="Arial"/>
        </w:rPr>
        <w:t>irim</w:t>
      </w:r>
      <w:r w:rsidRPr="00503E97">
        <w:rPr>
          <w:rFonts w:ascii="Arial" w:hAnsi="Arial" w:cs="Arial"/>
        </w:rPr>
        <w:t xml:space="preserve"> yöneticileri</w:t>
      </w:r>
      <w:r w:rsidR="00DD38C6" w:rsidRPr="00503E97">
        <w:rPr>
          <w:rFonts w:ascii="Arial" w:hAnsi="Arial" w:cs="Arial"/>
        </w:rPr>
        <w:t xml:space="preserve">, </w:t>
      </w:r>
      <w:r w:rsidRPr="00503E97">
        <w:rPr>
          <w:rFonts w:ascii="Arial" w:hAnsi="Arial" w:cs="Arial"/>
        </w:rPr>
        <w:t xml:space="preserve">Stratejik Planlama Ekibinde görevlendirdiği </w:t>
      </w:r>
      <w:r w:rsidR="00DD38C6" w:rsidRPr="00503E97">
        <w:rPr>
          <w:rFonts w:ascii="Arial" w:hAnsi="Arial" w:cs="Arial"/>
        </w:rPr>
        <w:t>personeli</w:t>
      </w:r>
      <w:r w:rsidRPr="00503E97">
        <w:rPr>
          <w:rFonts w:ascii="Arial" w:hAnsi="Arial" w:cs="Arial"/>
        </w:rPr>
        <w:t>n</w:t>
      </w:r>
      <w:r w:rsidR="00DD38C6" w:rsidRPr="00503E97">
        <w:rPr>
          <w:rFonts w:ascii="Arial" w:hAnsi="Arial" w:cs="Arial"/>
        </w:rPr>
        <w:t xml:space="preserve"> hazırlık çalışmalarına yeterli zaman ayırabilmesi ve aktif katılım gösterebilmesi için kolaylık göster</w:t>
      </w:r>
      <w:r w:rsidR="00E9357A" w:rsidRPr="00503E97">
        <w:rPr>
          <w:rFonts w:ascii="Arial" w:hAnsi="Arial" w:cs="Arial"/>
        </w:rPr>
        <w:t>mekle yükümlüdür.</w:t>
      </w:r>
    </w:p>
    <w:p w:rsidR="00DD38C6" w:rsidRPr="00503E97" w:rsidRDefault="00883D20" w:rsidP="00DD38C6">
      <w:pPr>
        <w:ind w:firstLine="360"/>
        <w:rPr>
          <w:rFonts w:ascii="Arial" w:hAnsi="Arial" w:cs="Arial"/>
        </w:rPr>
      </w:pPr>
      <w:r w:rsidRPr="00503E97">
        <w:rPr>
          <w:rFonts w:ascii="Arial" w:hAnsi="Arial" w:cs="Arial"/>
        </w:rPr>
        <w:t>Eki</w:t>
      </w:r>
      <w:r w:rsidR="00E9357A" w:rsidRPr="00503E97">
        <w:rPr>
          <w:rFonts w:ascii="Arial" w:hAnsi="Arial" w:cs="Arial"/>
        </w:rPr>
        <w:t>p</w:t>
      </w:r>
      <w:r w:rsidRPr="00503E97">
        <w:rPr>
          <w:rFonts w:ascii="Arial" w:hAnsi="Arial" w:cs="Arial"/>
        </w:rPr>
        <w:t xml:space="preserve"> </w:t>
      </w:r>
      <w:r w:rsidR="00DD38C6" w:rsidRPr="00503E97">
        <w:rPr>
          <w:rFonts w:ascii="Arial" w:hAnsi="Arial" w:cs="Arial"/>
        </w:rPr>
        <w:t xml:space="preserve">tarafından gerekli görüldüğü durumlarda, </w:t>
      </w:r>
      <w:r w:rsidR="00E9357A" w:rsidRPr="00503E97">
        <w:rPr>
          <w:rFonts w:ascii="Arial" w:hAnsi="Arial" w:cs="Arial"/>
        </w:rPr>
        <w:t>çalışmalara</w:t>
      </w:r>
      <w:r w:rsidR="00DD38C6" w:rsidRPr="00503E97">
        <w:rPr>
          <w:rFonts w:ascii="Arial" w:hAnsi="Arial" w:cs="Arial"/>
        </w:rPr>
        <w:t xml:space="preserve"> katkı sağlamak amacıyla ekip üyeleri ile birlikte çalışmak üzere </w:t>
      </w:r>
      <w:r w:rsidRPr="00503E97">
        <w:rPr>
          <w:rFonts w:ascii="Arial" w:hAnsi="Arial" w:cs="Arial"/>
        </w:rPr>
        <w:t>birimler</w:t>
      </w:r>
      <w:r w:rsidR="00DD38C6" w:rsidRPr="00503E97">
        <w:rPr>
          <w:rFonts w:ascii="Arial" w:hAnsi="Arial" w:cs="Arial"/>
        </w:rPr>
        <w:t xml:space="preserve">den temsilcilerin katılacağı alt çalışma grupları oluşturulabilir. Bu çalışma gruplarına ilgisine göre </w:t>
      </w:r>
      <w:r w:rsidR="00E9357A" w:rsidRPr="00503E97">
        <w:rPr>
          <w:rFonts w:ascii="Arial" w:hAnsi="Arial" w:cs="Arial"/>
        </w:rPr>
        <w:t>birim bünyesinde</w:t>
      </w:r>
      <w:r w:rsidR="00DD38C6" w:rsidRPr="00503E97">
        <w:rPr>
          <w:rFonts w:ascii="Arial" w:hAnsi="Arial" w:cs="Arial"/>
        </w:rPr>
        <w:t xml:space="preserve"> alt birimlerden deneyimli personelin aktif katılımı ilgili </w:t>
      </w:r>
      <w:r w:rsidRPr="00503E97">
        <w:rPr>
          <w:rFonts w:ascii="Arial" w:hAnsi="Arial" w:cs="Arial"/>
        </w:rPr>
        <w:t>birim</w:t>
      </w:r>
      <w:r w:rsidR="00DD38C6" w:rsidRPr="00503E97">
        <w:rPr>
          <w:rFonts w:ascii="Arial" w:hAnsi="Arial" w:cs="Arial"/>
        </w:rPr>
        <w:t xml:space="preserve"> yöneticisi tarafından sağlanır.</w:t>
      </w:r>
    </w:p>
    <w:p w:rsidR="00DD38C6" w:rsidRPr="00503E97" w:rsidRDefault="00DD38C6" w:rsidP="00DD38C6">
      <w:pPr>
        <w:ind w:firstLine="360"/>
        <w:rPr>
          <w:rFonts w:ascii="Arial" w:hAnsi="Arial" w:cs="Arial"/>
        </w:rPr>
      </w:pPr>
      <w:r w:rsidRPr="00503E97">
        <w:rPr>
          <w:rFonts w:ascii="Arial" w:hAnsi="Arial" w:cs="Arial"/>
        </w:rPr>
        <w:t xml:space="preserve">Ayrıca </w:t>
      </w:r>
      <w:r w:rsidR="00883D20" w:rsidRPr="00503E97">
        <w:rPr>
          <w:rFonts w:ascii="Arial" w:hAnsi="Arial" w:cs="Arial"/>
        </w:rPr>
        <w:t>birimler</w:t>
      </w:r>
      <w:r w:rsidRPr="00503E97">
        <w:rPr>
          <w:rFonts w:ascii="Arial" w:hAnsi="Arial" w:cs="Arial"/>
        </w:rPr>
        <w:t>, sorumlu oldukları hedeflerin gerçekleşme sonuçlarının izleme ve değerlendirmesini yapar</w:t>
      </w:r>
      <w:r w:rsidR="00883D20" w:rsidRPr="00503E97">
        <w:rPr>
          <w:rFonts w:ascii="Arial" w:hAnsi="Arial" w:cs="Arial"/>
        </w:rPr>
        <w:t>lar</w:t>
      </w:r>
      <w:r w:rsidRPr="00503E97">
        <w:rPr>
          <w:rFonts w:ascii="Arial" w:hAnsi="Arial" w:cs="Arial"/>
        </w:rPr>
        <w:t>.</w:t>
      </w:r>
    </w:p>
    <w:p w:rsidR="005577AD" w:rsidRPr="00503E97" w:rsidRDefault="005577AD" w:rsidP="005577AD">
      <w:pPr>
        <w:pStyle w:val="ResimYazs"/>
        <w:keepNext/>
        <w:rPr>
          <w:rFonts w:ascii="Arial" w:hAnsi="Arial" w:cs="Arial"/>
        </w:rPr>
      </w:pPr>
    </w:p>
    <w:p w:rsidR="00976F3A" w:rsidRPr="00503E97" w:rsidRDefault="00976F3A" w:rsidP="00DD38C6">
      <w:pPr>
        <w:ind w:firstLine="360"/>
        <w:rPr>
          <w:rFonts w:ascii="Arial" w:hAnsi="Arial" w:cs="Arial"/>
        </w:rPr>
      </w:pPr>
    </w:p>
    <w:p w:rsidR="00883D20" w:rsidRPr="00503E97" w:rsidRDefault="00883D20" w:rsidP="00DD38C6">
      <w:pPr>
        <w:ind w:firstLine="360"/>
        <w:rPr>
          <w:rFonts w:ascii="Arial" w:hAnsi="Arial" w:cs="Arial"/>
        </w:rPr>
      </w:pPr>
    </w:p>
    <w:p w:rsidR="002B6937" w:rsidRPr="00503E97" w:rsidRDefault="002B6937" w:rsidP="00DD38C6">
      <w:pPr>
        <w:ind w:firstLine="360"/>
        <w:rPr>
          <w:rFonts w:ascii="Arial" w:hAnsi="Arial" w:cs="Arial"/>
        </w:rPr>
        <w:sectPr w:rsidR="002B6937" w:rsidRPr="00503E97" w:rsidSect="008912AC">
          <w:footerReference w:type="default" r:id="rId17"/>
          <w:footerReference w:type="first" r:id="rId18"/>
          <w:pgSz w:w="11906" w:h="16838"/>
          <w:pgMar w:top="1417" w:right="1417" w:bottom="1417" w:left="1417" w:header="708" w:footer="708" w:gutter="0"/>
          <w:cols w:space="708"/>
          <w:titlePg/>
          <w:docGrid w:linePitch="360"/>
        </w:sectPr>
      </w:pPr>
    </w:p>
    <w:p w:rsidR="002B6937" w:rsidRPr="00503E97" w:rsidRDefault="002B6937" w:rsidP="002B6937">
      <w:pPr>
        <w:pStyle w:val="Balk3"/>
        <w:rPr>
          <w:rFonts w:ascii="Arial" w:hAnsi="Arial" w:cs="Arial"/>
          <w:b/>
          <w:sz w:val="22"/>
        </w:rPr>
      </w:pPr>
      <w:bookmarkStart w:id="8" w:name="_Toc101528218"/>
      <w:r w:rsidRPr="00503E97">
        <w:rPr>
          <w:rFonts w:ascii="Arial" w:hAnsi="Arial" w:cs="Arial"/>
          <w:b/>
          <w:sz w:val="22"/>
        </w:rPr>
        <w:t>D.2.1. Stratejik Planlama Sürecinde Roller ve Sorumluluklar</w:t>
      </w:r>
      <w:bookmarkEnd w:id="8"/>
    </w:p>
    <w:tbl>
      <w:tblPr>
        <w:tblStyle w:val="DzTablo1"/>
        <w:tblW w:w="5000" w:type="pct"/>
        <w:tblLook w:val="04A0" w:firstRow="1" w:lastRow="0" w:firstColumn="1" w:lastColumn="0" w:noHBand="0" w:noVBand="1"/>
      </w:tblPr>
      <w:tblGrid>
        <w:gridCol w:w="1757"/>
        <w:gridCol w:w="2447"/>
        <w:gridCol w:w="2448"/>
        <w:gridCol w:w="2450"/>
        <w:gridCol w:w="2450"/>
        <w:gridCol w:w="2442"/>
      </w:tblGrid>
      <w:tr w:rsidR="00D6150A" w:rsidRPr="00503E97" w:rsidTr="00503E9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5" w:type="pct"/>
            <w:shd w:val="clear" w:color="auto" w:fill="8496B0" w:themeFill="text2" w:themeFillTint="99"/>
            <w:vAlign w:val="center"/>
          </w:tcPr>
          <w:p w:rsidR="005577AD" w:rsidRPr="00503E97" w:rsidRDefault="005577AD" w:rsidP="00503E97">
            <w:pPr>
              <w:pStyle w:val="ResimYazs"/>
              <w:spacing w:after="0"/>
              <w:ind w:firstLine="0"/>
              <w:jc w:val="left"/>
              <w:rPr>
                <w:rFonts w:ascii="Arial" w:hAnsi="Arial" w:cs="Arial"/>
                <w:i w:val="0"/>
                <w:color w:val="auto"/>
                <w:sz w:val="22"/>
                <w:szCs w:val="22"/>
              </w:rPr>
            </w:pPr>
            <w:r w:rsidRPr="00503E97">
              <w:rPr>
                <w:rFonts w:ascii="Arial" w:hAnsi="Arial" w:cs="Arial"/>
                <w:i w:val="0"/>
                <w:color w:val="auto"/>
                <w:sz w:val="22"/>
                <w:szCs w:val="22"/>
              </w:rPr>
              <w:t>Süreçler</w:t>
            </w:r>
          </w:p>
        </w:tc>
        <w:tc>
          <w:tcPr>
            <w:tcW w:w="887" w:type="pct"/>
            <w:shd w:val="clear" w:color="auto" w:fill="8496B0" w:themeFill="text2" w:themeFillTint="99"/>
            <w:vAlign w:val="center"/>
          </w:tcPr>
          <w:p w:rsidR="005577AD" w:rsidRPr="00503E97" w:rsidRDefault="005577AD" w:rsidP="00503E97">
            <w:pPr>
              <w:pStyle w:val="ResimYazs"/>
              <w:spacing w:after="0"/>
              <w:ind w:firstLine="0"/>
              <w:jc w:val="left"/>
              <w:cnfStyle w:val="100000000000" w:firstRow="1" w:lastRow="0" w:firstColumn="0" w:lastColumn="0" w:oddVBand="0" w:evenVBand="0" w:oddHBand="0"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t>Rektör</w:t>
            </w:r>
          </w:p>
        </w:tc>
        <w:tc>
          <w:tcPr>
            <w:tcW w:w="887" w:type="pct"/>
            <w:shd w:val="clear" w:color="auto" w:fill="8496B0" w:themeFill="text2" w:themeFillTint="99"/>
            <w:vAlign w:val="center"/>
          </w:tcPr>
          <w:p w:rsidR="005577AD" w:rsidRPr="00503E97" w:rsidRDefault="005577AD" w:rsidP="00503E97">
            <w:pPr>
              <w:pStyle w:val="ResimYazs"/>
              <w:spacing w:after="0"/>
              <w:ind w:firstLine="0"/>
              <w:jc w:val="left"/>
              <w:cnfStyle w:val="100000000000" w:firstRow="1" w:lastRow="0" w:firstColumn="0" w:lastColumn="0" w:oddVBand="0" w:evenVBand="0" w:oddHBand="0"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t>Strateji Geliştirme Kurulu</w:t>
            </w:r>
          </w:p>
        </w:tc>
        <w:tc>
          <w:tcPr>
            <w:tcW w:w="888" w:type="pct"/>
            <w:shd w:val="clear" w:color="auto" w:fill="8496B0" w:themeFill="text2" w:themeFillTint="99"/>
            <w:vAlign w:val="center"/>
          </w:tcPr>
          <w:p w:rsidR="005577AD" w:rsidRPr="00503E97" w:rsidRDefault="005577AD" w:rsidP="00503E97">
            <w:pPr>
              <w:pStyle w:val="ResimYazs"/>
              <w:spacing w:after="0"/>
              <w:ind w:firstLine="0"/>
              <w:jc w:val="left"/>
              <w:cnfStyle w:val="100000000000" w:firstRow="1" w:lastRow="0" w:firstColumn="0" w:lastColumn="0" w:oddVBand="0" w:evenVBand="0" w:oddHBand="0"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t>Strateji Geliştirme Dairesi Başkanlığı</w:t>
            </w:r>
          </w:p>
        </w:tc>
        <w:tc>
          <w:tcPr>
            <w:tcW w:w="888" w:type="pct"/>
            <w:shd w:val="clear" w:color="auto" w:fill="8496B0" w:themeFill="text2" w:themeFillTint="99"/>
            <w:vAlign w:val="center"/>
          </w:tcPr>
          <w:p w:rsidR="005577AD" w:rsidRPr="00503E97" w:rsidRDefault="005577AD" w:rsidP="00503E97">
            <w:pPr>
              <w:pStyle w:val="ResimYazs"/>
              <w:spacing w:after="0"/>
              <w:ind w:firstLine="0"/>
              <w:jc w:val="left"/>
              <w:cnfStyle w:val="100000000000" w:firstRow="1" w:lastRow="0" w:firstColumn="0" w:lastColumn="0" w:oddVBand="0" w:evenVBand="0" w:oddHBand="0"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t>Stratejik Planlama Ekibi</w:t>
            </w:r>
          </w:p>
        </w:tc>
        <w:tc>
          <w:tcPr>
            <w:tcW w:w="885" w:type="pct"/>
            <w:shd w:val="clear" w:color="auto" w:fill="8496B0" w:themeFill="text2" w:themeFillTint="99"/>
            <w:vAlign w:val="center"/>
          </w:tcPr>
          <w:p w:rsidR="005577AD" w:rsidRPr="00503E97" w:rsidRDefault="005577AD" w:rsidP="00503E97">
            <w:pPr>
              <w:pStyle w:val="ResimYazs"/>
              <w:spacing w:after="0"/>
              <w:ind w:firstLine="0"/>
              <w:jc w:val="left"/>
              <w:cnfStyle w:val="100000000000" w:firstRow="1" w:lastRow="0" w:firstColumn="0" w:lastColumn="0" w:oddVBand="0" w:evenVBand="0" w:oddHBand="0"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t>Harcama Birimleri</w:t>
            </w:r>
          </w:p>
        </w:tc>
      </w:tr>
      <w:tr w:rsidR="00D6150A" w:rsidRPr="00503E97" w:rsidTr="00503E97">
        <w:trPr>
          <w:cnfStyle w:val="000000100000" w:firstRow="0" w:lastRow="0" w:firstColumn="0" w:lastColumn="0" w:oddVBand="0" w:evenVBand="0" w:oddHBand="1" w:evenHBand="0" w:firstRowFirstColumn="0" w:firstRowLastColumn="0" w:lastRowFirstColumn="0" w:lastRowLastColumn="0"/>
          <w:trHeight w:val="7370"/>
        </w:trPr>
        <w:tc>
          <w:tcPr>
            <w:cnfStyle w:val="001000000000" w:firstRow="0" w:lastRow="0" w:firstColumn="1" w:lastColumn="0" w:oddVBand="0" w:evenVBand="0" w:oddHBand="0" w:evenHBand="0" w:firstRowFirstColumn="0" w:firstRowLastColumn="0" w:lastRowFirstColumn="0" w:lastRowLastColumn="0"/>
            <w:tcW w:w="565" w:type="pct"/>
            <w:vAlign w:val="center"/>
          </w:tcPr>
          <w:p w:rsidR="005577AD" w:rsidRPr="00503E97" w:rsidRDefault="005577AD" w:rsidP="00503E97">
            <w:pPr>
              <w:pStyle w:val="ResimYazs"/>
              <w:spacing w:after="0"/>
              <w:ind w:firstLine="0"/>
              <w:jc w:val="center"/>
              <w:rPr>
                <w:rFonts w:ascii="Arial" w:hAnsi="Arial" w:cs="Arial"/>
                <w:i w:val="0"/>
                <w:color w:val="auto"/>
                <w:sz w:val="22"/>
                <w:szCs w:val="22"/>
              </w:rPr>
            </w:pPr>
            <w:r w:rsidRPr="00503E97">
              <w:rPr>
                <w:rFonts w:ascii="Arial" w:hAnsi="Arial" w:cs="Arial"/>
                <w:i w:val="0"/>
                <w:color w:val="auto"/>
                <w:sz w:val="22"/>
                <w:szCs w:val="22"/>
              </w:rPr>
              <w:t>Stratejik Plan Hazırlık Süreci</w:t>
            </w:r>
          </w:p>
        </w:tc>
        <w:tc>
          <w:tcPr>
            <w:tcW w:w="887" w:type="pct"/>
          </w:tcPr>
          <w:p w:rsidR="005577AD" w:rsidRPr="00503E97" w:rsidRDefault="005577AD" w:rsidP="00503E97">
            <w:pPr>
              <w:pStyle w:val="ResimYazs"/>
              <w:spacing w:after="0"/>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sym w:font="Symbol" w:char="F0B7"/>
            </w:r>
            <w:r w:rsidRPr="00503E97">
              <w:rPr>
                <w:rFonts w:ascii="Arial" w:hAnsi="Arial" w:cs="Arial"/>
                <w:i w:val="0"/>
                <w:color w:val="auto"/>
                <w:sz w:val="22"/>
                <w:szCs w:val="22"/>
              </w:rPr>
              <w:t xml:space="preserve"> Stratejik Plan Genelgesini onaylar. (3)</w:t>
            </w:r>
          </w:p>
        </w:tc>
        <w:tc>
          <w:tcPr>
            <w:tcW w:w="887" w:type="pct"/>
          </w:tcPr>
          <w:p w:rsidR="005577AD" w:rsidRPr="00503E97" w:rsidRDefault="005577AD" w:rsidP="00503E97">
            <w:pPr>
              <w:pStyle w:val="ResimYazs"/>
              <w:spacing w:after="0"/>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sym w:font="Symbol" w:char="F0B7"/>
            </w:r>
            <w:r w:rsidRPr="00503E97">
              <w:rPr>
                <w:rFonts w:ascii="Arial" w:hAnsi="Arial" w:cs="Arial"/>
                <w:i w:val="0"/>
                <w:color w:val="auto"/>
                <w:sz w:val="22"/>
                <w:szCs w:val="22"/>
              </w:rPr>
              <w:t xml:space="preserve"> Stratejik plan hazırlık çalışmalarını yönlendirir. </w:t>
            </w:r>
          </w:p>
          <w:p w:rsidR="005577AD" w:rsidRPr="00503E97" w:rsidRDefault="005577AD" w:rsidP="00503E97">
            <w:pPr>
              <w:pStyle w:val="ResimYazs"/>
              <w:spacing w:after="0"/>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sym w:font="Symbol" w:char="F0B7"/>
            </w:r>
            <w:r w:rsidRPr="00503E97">
              <w:rPr>
                <w:rFonts w:ascii="Arial" w:hAnsi="Arial" w:cs="Arial"/>
                <w:i w:val="0"/>
                <w:color w:val="auto"/>
                <w:sz w:val="22"/>
                <w:szCs w:val="22"/>
              </w:rPr>
              <w:t xml:space="preserve"> Harcama birimlerinin aktif katılımını sağlar. </w:t>
            </w:r>
          </w:p>
          <w:p w:rsidR="005577AD" w:rsidRPr="00503E97" w:rsidRDefault="005577AD" w:rsidP="00503E97">
            <w:pPr>
              <w:pStyle w:val="ResimYazs"/>
              <w:spacing w:after="0"/>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sym w:font="Symbol" w:char="F0B7"/>
            </w:r>
            <w:r w:rsidRPr="00503E97">
              <w:rPr>
                <w:rFonts w:ascii="Arial" w:hAnsi="Arial" w:cs="Arial"/>
                <w:i w:val="0"/>
                <w:color w:val="auto"/>
                <w:sz w:val="22"/>
                <w:szCs w:val="22"/>
              </w:rPr>
              <w:t xml:space="preserve"> Stratejik planlama ekibini onaylar. (5) </w:t>
            </w:r>
          </w:p>
          <w:p w:rsidR="005577AD" w:rsidRPr="00503E97" w:rsidRDefault="005577AD" w:rsidP="00503E97">
            <w:pPr>
              <w:pStyle w:val="ResimYazs"/>
              <w:spacing w:after="0"/>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sym w:font="Symbol" w:char="F0B7"/>
            </w:r>
            <w:r w:rsidRPr="00503E97">
              <w:rPr>
                <w:rFonts w:ascii="Arial" w:hAnsi="Arial" w:cs="Arial"/>
                <w:i w:val="0"/>
                <w:color w:val="auto"/>
                <w:sz w:val="22"/>
                <w:szCs w:val="22"/>
              </w:rPr>
              <w:t xml:space="preserve"> Hazırlık programını onaylar. (8)</w:t>
            </w:r>
          </w:p>
        </w:tc>
        <w:tc>
          <w:tcPr>
            <w:tcW w:w="888" w:type="pct"/>
          </w:tcPr>
          <w:p w:rsidR="005577AD" w:rsidRPr="00503E97" w:rsidRDefault="005577AD" w:rsidP="00503E97">
            <w:pPr>
              <w:pStyle w:val="ResimYazs"/>
              <w:spacing w:after="0"/>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sym w:font="Symbol" w:char="F0B7"/>
            </w:r>
            <w:r w:rsidRPr="00503E97">
              <w:rPr>
                <w:rFonts w:ascii="Arial" w:hAnsi="Arial" w:cs="Arial"/>
                <w:i w:val="0"/>
                <w:color w:val="auto"/>
                <w:sz w:val="22"/>
                <w:szCs w:val="22"/>
              </w:rPr>
              <w:t xml:space="preserve"> Stratejik plan hazırlık süreci çalışmalarını koordine eder.</w:t>
            </w:r>
          </w:p>
          <w:p w:rsidR="005577AD" w:rsidRPr="00503E97" w:rsidRDefault="005577AD" w:rsidP="00503E97">
            <w:pPr>
              <w:pStyle w:val="ResimYazs"/>
              <w:spacing w:after="0"/>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t xml:space="preserve"> </w:t>
            </w:r>
            <w:r w:rsidRPr="00503E97">
              <w:rPr>
                <w:rFonts w:ascii="Arial" w:hAnsi="Arial" w:cs="Arial"/>
                <w:i w:val="0"/>
                <w:color w:val="auto"/>
                <w:sz w:val="22"/>
                <w:szCs w:val="22"/>
              </w:rPr>
              <w:sym w:font="Symbol" w:char="F0B7"/>
            </w:r>
            <w:r w:rsidRPr="00503E97">
              <w:rPr>
                <w:rFonts w:ascii="Arial" w:hAnsi="Arial" w:cs="Arial"/>
                <w:i w:val="0"/>
                <w:color w:val="auto"/>
                <w:sz w:val="22"/>
                <w:szCs w:val="22"/>
              </w:rPr>
              <w:t xml:space="preserve"> Yeni stratejik plan hazırlama gerekliliğini Rektöre iletir. (1)</w:t>
            </w:r>
          </w:p>
          <w:p w:rsidR="005577AD" w:rsidRPr="00503E97" w:rsidRDefault="005577AD" w:rsidP="00503E97">
            <w:pPr>
              <w:pStyle w:val="ResimYazs"/>
              <w:spacing w:after="0"/>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t xml:space="preserve"> </w:t>
            </w:r>
            <w:r w:rsidRPr="00503E97">
              <w:rPr>
                <w:rFonts w:ascii="Arial" w:hAnsi="Arial" w:cs="Arial"/>
                <w:i w:val="0"/>
                <w:color w:val="auto"/>
                <w:sz w:val="22"/>
                <w:szCs w:val="22"/>
              </w:rPr>
              <w:sym w:font="Symbol" w:char="F0B7"/>
            </w:r>
            <w:r w:rsidRPr="00503E97">
              <w:rPr>
                <w:rFonts w:ascii="Arial" w:hAnsi="Arial" w:cs="Arial"/>
                <w:i w:val="0"/>
                <w:color w:val="auto"/>
                <w:sz w:val="22"/>
                <w:szCs w:val="22"/>
              </w:rPr>
              <w:t xml:space="preserve"> Hazırlık çalışmalarını başlatan Stratejik Plan Genelgesini hazırlar ve Rektörün onayına sunar. (2)</w:t>
            </w:r>
          </w:p>
          <w:p w:rsidR="005577AD" w:rsidRPr="00503E97" w:rsidRDefault="005577AD" w:rsidP="00503E97">
            <w:pPr>
              <w:pStyle w:val="ResimYazs"/>
              <w:spacing w:after="0"/>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t xml:space="preserve"> </w:t>
            </w:r>
            <w:r w:rsidRPr="00503E97">
              <w:rPr>
                <w:rFonts w:ascii="Arial" w:hAnsi="Arial" w:cs="Arial"/>
                <w:i w:val="0"/>
                <w:color w:val="auto"/>
                <w:sz w:val="22"/>
                <w:szCs w:val="22"/>
              </w:rPr>
              <w:sym w:font="Symbol" w:char="F0B7"/>
            </w:r>
            <w:r w:rsidRPr="00503E97">
              <w:rPr>
                <w:rFonts w:ascii="Arial" w:hAnsi="Arial" w:cs="Arial"/>
                <w:i w:val="0"/>
                <w:color w:val="auto"/>
                <w:sz w:val="22"/>
                <w:szCs w:val="22"/>
              </w:rPr>
              <w:t xml:space="preserve"> Toplantı ve çalıştayları düzenler. </w:t>
            </w:r>
            <w:r w:rsidRPr="00503E97">
              <w:rPr>
                <w:rFonts w:ascii="Arial" w:hAnsi="Arial" w:cs="Arial"/>
                <w:i w:val="0"/>
                <w:color w:val="auto"/>
                <w:sz w:val="22"/>
                <w:szCs w:val="22"/>
              </w:rPr>
              <w:sym w:font="Symbol" w:char="F0B7"/>
            </w:r>
            <w:r w:rsidRPr="00503E97">
              <w:rPr>
                <w:rFonts w:ascii="Arial" w:hAnsi="Arial" w:cs="Arial"/>
                <w:i w:val="0"/>
                <w:color w:val="auto"/>
                <w:sz w:val="22"/>
                <w:szCs w:val="22"/>
              </w:rPr>
              <w:t xml:space="preserve"> Hazırlık programını Strateji Geliştirme Kurulunun onayına sunar. (7) </w:t>
            </w:r>
          </w:p>
          <w:p w:rsidR="005577AD" w:rsidRPr="00503E97" w:rsidRDefault="005577AD" w:rsidP="00503E97">
            <w:pPr>
              <w:pStyle w:val="ResimYazs"/>
              <w:spacing w:after="0"/>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sym w:font="Symbol" w:char="F0B7"/>
            </w:r>
            <w:r w:rsidRPr="00503E97">
              <w:rPr>
                <w:rFonts w:ascii="Arial" w:hAnsi="Arial" w:cs="Arial"/>
                <w:i w:val="0"/>
                <w:color w:val="auto"/>
                <w:sz w:val="22"/>
                <w:szCs w:val="22"/>
              </w:rPr>
              <w:t xml:space="preserve"> Hazırlık programını intranette duyurur. (9) </w:t>
            </w:r>
          </w:p>
          <w:p w:rsidR="005577AD" w:rsidRPr="00503E97" w:rsidRDefault="005577AD" w:rsidP="00503E97">
            <w:pPr>
              <w:pStyle w:val="ResimYazs"/>
              <w:spacing w:after="0"/>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sym w:font="Symbol" w:char="F0B7"/>
            </w:r>
            <w:r w:rsidRPr="00503E97">
              <w:rPr>
                <w:rFonts w:ascii="Arial" w:hAnsi="Arial" w:cs="Arial"/>
                <w:i w:val="0"/>
                <w:color w:val="auto"/>
                <w:sz w:val="22"/>
                <w:szCs w:val="22"/>
              </w:rPr>
              <w:t xml:space="preserve"> Hazırlık programında tespit edilen eğitimleri organize eder.</w:t>
            </w:r>
          </w:p>
          <w:p w:rsidR="005577AD" w:rsidRPr="00503E97" w:rsidRDefault="005577AD" w:rsidP="00503E97">
            <w:pPr>
              <w:pStyle w:val="ResimYazs"/>
              <w:spacing w:after="0"/>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t xml:space="preserve"> </w:t>
            </w:r>
            <w:r w:rsidRPr="00503E97">
              <w:rPr>
                <w:rFonts w:ascii="Arial" w:hAnsi="Arial" w:cs="Arial"/>
                <w:i w:val="0"/>
                <w:color w:val="auto"/>
                <w:sz w:val="22"/>
                <w:szCs w:val="22"/>
              </w:rPr>
              <w:sym w:font="Symbol" w:char="F0B7"/>
            </w:r>
            <w:r w:rsidRPr="00503E97">
              <w:rPr>
                <w:rFonts w:ascii="Arial" w:hAnsi="Arial" w:cs="Arial"/>
                <w:i w:val="0"/>
                <w:color w:val="auto"/>
                <w:sz w:val="22"/>
                <w:szCs w:val="22"/>
              </w:rPr>
              <w:t xml:space="preserve"> Yapılan çalışmaların kontrol listesine uygunluğunu sağlar</w:t>
            </w:r>
            <w:r w:rsidR="001D5D23" w:rsidRPr="00503E97">
              <w:rPr>
                <w:rFonts w:ascii="Arial" w:hAnsi="Arial" w:cs="Arial"/>
                <w:i w:val="0"/>
                <w:color w:val="auto"/>
                <w:sz w:val="22"/>
                <w:szCs w:val="22"/>
              </w:rPr>
              <w:t>.</w:t>
            </w:r>
          </w:p>
        </w:tc>
        <w:tc>
          <w:tcPr>
            <w:tcW w:w="888" w:type="pct"/>
          </w:tcPr>
          <w:p w:rsidR="005577AD" w:rsidRPr="00503E97" w:rsidRDefault="005577AD" w:rsidP="00503E97">
            <w:pPr>
              <w:pStyle w:val="ResimYazs"/>
              <w:spacing w:after="0"/>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sym w:font="Symbol" w:char="F0B7"/>
            </w:r>
            <w:r w:rsidRPr="00503E97">
              <w:rPr>
                <w:rFonts w:ascii="Arial" w:hAnsi="Arial" w:cs="Arial"/>
                <w:i w:val="0"/>
                <w:color w:val="auto"/>
                <w:sz w:val="22"/>
                <w:szCs w:val="22"/>
              </w:rPr>
              <w:t xml:space="preserve"> Eğitim vb. ihtiyaçları tespit eder. </w:t>
            </w:r>
          </w:p>
          <w:p w:rsidR="005577AD" w:rsidRPr="00503E97" w:rsidRDefault="005577AD" w:rsidP="00503E97">
            <w:pPr>
              <w:pStyle w:val="ResimYazs"/>
              <w:spacing w:after="0"/>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sym w:font="Symbol" w:char="F0B7"/>
            </w:r>
            <w:r w:rsidRPr="00503E97">
              <w:rPr>
                <w:rFonts w:ascii="Arial" w:hAnsi="Arial" w:cs="Arial"/>
                <w:i w:val="0"/>
                <w:color w:val="auto"/>
                <w:sz w:val="22"/>
                <w:szCs w:val="22"/>
              </w:rPr>
              <w:t xml:space="preserve"> Hazırlık programını oluşturur. (6) </w:t>
            </w:r>
          </w:p>
          <w:p w:rsidR="005577AD" w:rsidRPr="00503E97" w:rsidRDefault="005577AD" w:rsidP="00503E97">
            <w:pPr>
              <w:pStyle w:val="ResimYazs"/>
              <w:spacing w:after="0"/>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sym w:font="Symbol" w:char="F0B7"/>
            </w:r>
            <w:r w:rsidRPr="00503E97">
              <w:rPr>
                <w:rFonts w:ascii="Arial" w:hAnsi="Arial" w:cs="Arial"/>
                <w:i w:val="0"/>
                <w:color w:val="auto"/>
                <w:sz w:val="22"/>
                <w:szCs w:val="22"/>
              </w:rPr>
              <w:t xml:space="preserve"> Eğitim çalışmalarına katılır.</w:t>
            </w:r>
          </w:p>
        </w:tc>
        <w:tc>
          <w:tcPr>
            <w:tcW w:w="885" w:type="pct"/>
          </w:tcPr>
          <w:p w:rsidR="001D5D23" w:rsidRPr="00503E97" w:rsidRDefault="001D5D23" w:rsidP="00503E97">
            <w:pPr>
              <w:pStyle w:val="ResimYazs"/>
              <w:spacing w:after="0"/>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sym w:font="Symbol" w:char="F0B7"/>
            </w:r>
            <w:r w:rsidRPr="00503E97">
              <w:rPr>
                <w:rFonts w:ascii="Arial" w:hAnsi="Arial" w:cs="Arial"/>
                <w:i w:val="0"/>
                <w:color w:val="auto"/>
                <w:sz w:val="22"/>
                <w:szCs w:val="22"/>
              </w:rPr>
              <w:t xml:space="preserve"> Stratejik planlama ekibi için konusunda yetkin personelini görevlendirir. (4) </w:t>
            </w:r>
          </w:p>
          <w:p w:rsidR="005577AD" w:rsidRPr="00503E97" w:rsidRDefault="001D5D23" w:rsidP="00503E97">
            <w:pPr>
              <w:pStyle w:val="ResimYazs"/>
              <w:spacing w:after="0"/>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sym w:font="Symbol" w:char="F0B7"/>
            </w:r>
            <w:r w:rsidRPr="00503E97">
              <w:rPr>
                <w:rFonts w:ascii="Arial" w:hAnsi="Arial" w:cs="Arial"/>
                <w:i w:val="0"/>
                <w:color w:val="auto"/>
                <w:sz w:val="22"/>
                <w:szCs w:val="22"/>
              </w:rPr>
              <w:t xml:space="preserve"> İlgili personelin toplantı ve eğitim çalışmalarına katılımını sağlar.</w:t>
            </w:r>
          </w:p>
        </w:tc>
      </w:tr>
      <w:tr w:rsidR="00D6150A" w:rsidRPr="00503E97" w:rsidTr="00503E97">
        <w:trPr>
          <w:trHeight w:val="3742"/>
        </w:trPr>
        <w:tc>
          <w:tcPr>
            <w:cnfStyle w:val="001000000000" w:firstRow="0" w:lastRow="0" w:firstColumn="1" w:lastColumn="0" w:oddVBand="0" w:evenVBand="0" w:oddHBand="0" w:evenHBand="0" w:firstRowFirstColumn="0" w:firstRowLastColumn="0" w:lastRowFirstColumn="0" w:lastRowLastColumn="0"/>
            <w:tcW w:w="565" w:type="pct"/>
            <w:vAlign w:val="center"/>
          </w:tcPr>
          <w:p w:rsidR="005577AD" w:rsidRPr="00503E97" w:rsidRDefault="0028547D" w:rsidP="00503E97">
            <w:pPr>
              <w:pStyle w:val="ResimYazs"/>
              <w:spacing w:after="0"/>
              <w:ind w:firstLine="0"/>
              <w:jc w:val="center"/>
              <w:rPr>
                <w:rFonts w:ascii="Arial" w:hAnsi="Arial" w:cs="Arial"/>
                <w:i w:val="0"/>
                <w:color w:val="auto"/>
                <w:sz w:val="22"/>
                <w:szCs w:val="22"/>
              </w:rPr>
            </w:pPr>
            <w:r w:rsidRPr="00503E97">
              <w:rPr>
                <w:rFonts w:ascii="Arial" w:hAnsi="Arial" w:cs="Arial"/>
                <w:i w:val="0"/>
                <w:color w:val="auto"/>
                <w:sz w:val="22"/>
                <w:szCs w:val="22"/>
              </w:rPr>
              <w:t>Durum Analizi</w:t>
            </w:r>
          </w:p>
        </w:tc>
        <w:tc>
          <w:tcPr>
            <w:tcW w:w="887" w:type="pct"/>
          </w:tcPr>
          <w:p w:rsidR="005577AD" w:rsidRPr="00503E97" w:rsidRDefault="005577AD" w:rsidP="00503E97">
            <w:pPr>
              <w:pStyle w:val="ResimYazs"/>
              <w:spacing w:after="0"/>
              <w:ind w:firstLine="0"/>
              <w:cnfStyle w:val="000000000000" w:firstRow="0" w:lastRow="0" w:firstColumn="0" w:lastColumn="0" w:oddVBand="0" w:evenVBand="0" w:oddHBand="0" w:evenHBand="0" w:firstRowFirstColumn="0" w:firstRowLastColumn="0" w:lastRowFirstColumn="0" w:lastRowLastColumn="0"/>
              <w:rPr>
                <w:rFonts w:ascii="Arial" w:hAnsi="Arial" w:cs="Arial"/>
                <w:i w:val="0"/>
                <w:color w:val="auto"/>
                <w:sz w:val="22"/>
                <w:szCs w:val="22"/>
              </w:rPr>
            </w:pPr>
          </w:p>
        </w:tc>
        <w:tc>
          <w:tcPr>
            <w:tcW w:w="887" w:type="pct"/>
          </w:tcPr>
          <w:p w:rsidR="00786829" w:rsidRPr="00503E97" w:rsidRDefault="00786829" w:rsidP="00503E97">
            <w:pPr>
              <w:pStyle w:val="ResimYazs"/>
              <w:spacing w:after="0"/>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sym w:font="Symbol" w:char="F0B7"/>
            </w:r>
            <w:r w:rsidRPr="00503E97">
              <w:rPr>
                <w:rFonts w:ascii="Arial" w:hAnsi="Arial" w:cs="Arial"/>
                <w:i w:val="0"/>
                <w:color w:val="auto"/>
                <w:sz w:val="22"/>
                <w:szCs w:val="22"/>
              </w:rPr>
              <w:t xml:space="preserve"> Durum analizi çalışmalarını yönlendirir.</w:t>
            </w:r>
          </w:p>
          <w:p w:rsidR="00786829" w:rsidRPr="00503E97" w:rsidRDefault="00786829" w:rsidP="00503E97">
            <w:pPr>
              <w:pStyle w:val="ResimYazs"/>
              <w:spacing w:after="0"/>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t xml:space="preserve"> </w:t>
            </w:r>
            <w:r w:rsidRPr="00503E97">
              <w:rPr>
                <w:rFonts w:ascii="Arial" w:hAnsi="Arial" w:cs="Arial"/>
                <w:i w:val="0"/>
                <w:color w:val="auto"/>
                <w:sz w:val="22"/>
                <w:szCs w:val="22"/>
              </w:rPr>
              <w:sym w:font="Symbol" w:char="F0B7"/>
            </w:r>
            <w:r w:rsidRPr="00503E97">
              <w:rPr>
                <w:rFonts w:ascii="Arial" w:hAnsi="Arial" w:cs="Arial"/>
                <w:i w:val="0"/>
                <w:color w:val="auto"/>
                <w:sz w:val="22"/>
                <w:szCs w:val="22"/>
              </w:rPr>
              <w:t xml:space="preserve"> Analiz sonuçları hakkında bilgilendirilir. (6) </w:t>
            </w:r>
          </w:p>
          <w:p w:rsidR="005577AD" w:rsidRPr="00503E97" w:rsidRDefault="00786829" w:rsidP="00503E97">
            <w:pPr>
              <w:pStyle w:val="ResimYazs"/>
              <w:spacing w:after="0"/>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sym w:font="Symbol" w:char="F0B7"/>
            </w:r>
            <w:r w:rsidRPr="00503E97">
              <w:rPr>
                <w:rFonts w:ascii="Arial" w:hAnsi="Arial" w:cs="Arial"/>
                <w:i w:val="0"/>
                <w:color w:val="auto"/>
                <w:sz w:val="22"/>
                <w:szCs w:val="22"/>
              </w:rPr>
              <w:t xml:space="preserve"> Tartışmalı hususları görüşüp karara bağlar.</w:t>
            </w:r>
          </w:p>
        </w:tc>
        <w:tc>
          <w:tcPr>
            <w:tcW w:w="888" w:type="pct"/>
          </w:tcPr>
          <w:p w:rsidR="00786829" w:rsidRPr="00503E97" w:rsidRDefault="00786829" w:rsidP="00503E97">
            <w:pPr>
              <w:pStyle w:val="ResimYazs"/>
              <w:spacing w:after="0"/>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sym w:font="Symbol" w:char="F0B7"/>
            </w:r>
            <w:r w:rsidRPr="00503E97">
              <w:rPr>
                <w:rFonts w:ascii="Arial" w:hAnsi="Arial" w:cs="Arial"/>
                <w:i w:val="0"/>
                <w:color w:val="auto"/>
                <w:sz w:val="22"/>
                <w:szCs w:val="22"/>
              </w:rPr>
              <w:t xml:space="preserve"> Durum analizi çalışmalarını koordine eder. </w:t>
            </w:r>
          </w:p>
          <w:p w:rsidR="00786829" w:rsidRPr="00503E97" w:rsidRDefault="00786829" w:rsidP="00503E97">
            <w:pPr>
              <w:pStyle w:val="ResimYazs"/>
              <w:spacing w:after="0"/>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sym w:font="Symbol" w:char="F0B7"/>
            </w:r>
            <w:r w:rsidRPr="00503E97">
              <w:rPr>
                <w:rFonts w:ascii="Arial" w:hAnsi="Arial" w:cs="Arial"/>
                <w:i w:val="0"/>
                <w:color w:val="auto"/>
                <w:sz w:val="22"/>
                <w:szCs w:val="22"/>
              </w:rPr>
              <w:t xml:space="preserve"> Toplantı ve çalıştayları düzenler.</w:t>
            </w:r>
          </w:p>
          <w:p w:rsidR="00786829" w:rsidRPr="00503E97" w:rsidRDefault="00786829" w:rsidP="00503E97">
            <w:pPr>
              <w:pStyle w:val="ResimYazs"/>
              <w:spacing w:after="0"/>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t xml:space="preserve"> </w:t>
            </w:r>
            <w:r w:rsidRPr="00503E97">
              <w:rPr>
                <w:rFonts w:ascii="Arial" w:hAnsi="Arial" w:cs="Arial"/>
                <w:i w:val="0"/>
                <w:color w:val="auto"/>
                <w:sz w:val="22"/>
                <w:szCs w:val="22"/>
              </w:rPr>
              <w:sym w:font="Symbol" w:char="F0B7"/>
            </w:r>
            <w:r w:rsidRPr="00503E97">
              <w:rPr>
                <w:rFonts w:ascii="Arial" w:hAnsi="Arial" w:cs="Arial"/>
                <w:i w:val="0"/>
                <w:color w:val="auto"/>
                <w:sz w:val="22"/>
                <w:szCs w:val="22"/>
              </w:rPr>
              <w:t xml:space="preserve"> Çalışmaları raporlar. (5)</w:t>
            </w:r>
          </w:p>
          <w:p w:rsidR="00786829" w:rsidRPr="00503E97" w:rsidRDefault="00786829" w:rsidP="00503E97">
            <w:pPr>
              <w:pStyle w:val="ResimYazs"/>
              <w:spacing w:after="0"/>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t xml:space="preserve"> </w:t>
            </w:r>
            <w:r w:rsidRPr="00503E97">
              <w:rPr>
                <w:rFonts w:ascii="Arial" w:hAnsi="Arial" w:cs="Arial"/>
                <w:i w:val="0"/>
                <w:color w:val="auto"/>
                <w:sz w:val="22"/>
                <w:szCs w:val="22"/>
              </w:rPr>
              <w:sym w:font="Symbol" w:char="F0B7"/>
            </w:r>
            <w:r w:rsidRPr="00503E97">
              <w:rPr>
                <w:rFonts w:ascii="Arial" w:hAnsi="Arial" w:cs="Arial"/>
                <w:i w:val="0"/>
                <w:color w:val="auto"/>
                <w:sz w:val="22"/>
                <w:szCs w:val="22"/>
              </w:rPr>
              <w:t xml:space="preserve"> Yapılan çalışmaların kontrol listesine uygunluğunu sağlar.</w:t>
            </w:r>
          </w:p>
          <w:p w:rsidR="005577AD" w:rsidRPr="00503E97" w:rsidRDefault="00786829" w:rsidP="00503E97">
            <w:pPr>
              <w:pStyle w:val="ResimYazs"/>
              <w:spacing w:after="0"/>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i w:val="0"/>
                <w:color w:val="auto"/>
                <w:sz w:val="22"/>
                <w:szCs w:val="22"/>
              </w:rPr>
            </w:pPr>
            <w:r w:rsidRPr="00503E97">
              <w:rPr>
                <w:rFonts w:ascii="Arial" w:hAnsi="Arial" w:cs="Arial"/>
                <w:color w:val="auto"/>
                <w:sz w:val="22"/>
                <w:szCs w:val="22"/>
              </w:rPr>
              <w:t xml:space="preserve"> </w:t>
            </w:r>
            <w:r w:rsidR="0028547D" w:rsidRPr="00503E97">
              <w:rPr>
                <w:rFonts w:ascii="Arial" w:hAnsi="Arial" w:cs="Arial"/>
                <w:i w:val="0"/>
                <w:color w:val="auto"/>
                <w:sz w:val="22"/>
                <w:szCs w:val="22"/>
              </w:rPr>
              <w:sym w:font="Symbol" w:char="F0B7"/>
            </w:r>
            <w:r w:rsidR="0028547D" w:rsidRPr="00503E97">
              <w:rPr>
                <w:rFonts w:ascii="Arial" w:hAnsi="Arial" w:cs="Arial"/>
                <w:i w:val="0"/>
                <w:color w:val="auto"/>
                <w:sz w:val="22"/>
                <w:szCs w:val="22"/>
              </w:rPr>
              <w:t xml:space="preserve"> Yapılan çalışmaların kontrol listesine uygunluğunu sağlar.</w:t>
            </w:r>
          </w:p>
        </w:tc>
        <w:tc>
          <w:tcPr>
            <w:tcW w:w="888" w:type="pct"/>
          </w:tcPr>
          <w:p w:rsidR="00786829" w:rsidRPr="00503E97" w:rsidRDefault="00786829" w:rsidP="00503E97">
            <w:pPr>
              <w:pStyle w:val="ResimYazs"/>
              <w:spacing w:after="0"/>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sym w:font="Symbol" w:char="F0B7"/>
            </w:r>
            <w:r w:rsidRPr="00503E97">
              <w:rPr>
                <w:rFonts w:ascii="Arial" w:hAnsi="Arial" w:cs="Arial"/>
                <w:i w:val="0"/>
                <w:color w:val="auto"/>
                <w:sz w:val="22"/>
                <w:szCs w:val="22"/>
              </w:rPr>
              <w:t xml:space="preserve"> Gerekirse alt çalışma grupları oluşturur. (1)</w:t>
            </w:r>
          </w:p>
          <w:p w:rsidR="00786829" w:rsidRPr="00503E97" w:rsidRDefault="00786829" w:rsidP="00503E97">
            <w:pPr>
              <w:pStyle w:val="ResimYazs"/>
              <w:spacing w:after="0"/>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t xml:space="preserve"> </w:t>
            </w:r>
            <w:r w:rsidRPr="00503E97">
              <w:rPr>
                <w:rFonts w:ascii="Arial" w:hAnsi="Arial" w:cs="Arial"/>
                <w:i w:val="0"/>
                <w:color w:val="auto"/>
                <w:sz w:val="22"/>
                <w:szCs w:val="22"/>
              </w:rPr>
              <w:sym w:font="Symbol" w:char="F0B7"/>
            </w:r>
            <w:r w:rsidRPr="00503E97">
              <w:rPr>
                <w:rFonts w:ascii="Arial" w:hAnsi="Arial" w:cs="Arial"/>
                <w:i w:val="0"/>
                <w:color w:val="auto"/>
                <w:sz w:val="22"/>
                <w:szCs w:val="22"/>
              </w:rPr>
              <w:t xml:space="preserve"> Durum analizi çalışmalarını paydaşların katkısını alarak yürütür. (3) </w:t>
            </w:r>
          </w:p>
          <w:p w:rsidR="005577AD" w:rsidRPr="00503E97" w:rsidRDefault="00786829" w:rsidP="00503E97">
            <w:pPr>
              <w:pStyle w:val="ResimYazs"/>
              <w:spacing w:after="0"/>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sym w:font="Symbol" w:char="F0B7"/>
            </w:r>
            <w:r w:rsidRPr="00503E97">
              <w:rPr>
                <w:rFonts w:ascii="Arial" w:hAnsi="Arial" w:cs="Arial"/>
                <w:i w:val="0"/>
                <w:color w:val="auto"/>
                <w:sz w:val="22"/>
                <w:szCs w:val="22"/>
              </w:rPr>
              <w:t xml:space="preserve"> Analiz sonuçlarını değerlendirir. (4)</w:t>
            </w:r>
          </w:p>
        </w:tc>
        <w:tc>
          <w:tcPr>
            <w:tcW w:w="885" w:type="pct"/>
          </w:tcPr>
          <w:p w:rsidR="00786829" w:rsidRPr="00503E97" w:rsidRDefault="00786829" w:rsidP="00503E97">
            <w:pPr>
              <w:pStyle w:val="ResimYazs"/>
              <w:spacing w:after="0"/>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sym w:font="Symbol" w:char="F0B7"/>
            </w:r>
            <w:r w:rsidRPr="00503E97">
              <w:rPr>
                <w:rFonts w:ascii="Arial" w:hAnsi="Arial" w:cs="Arial"/>
                <w:i w:val="0"/>
                <w:color w:val="auto"/>
                <w:sz w:val="22"/>
                <w:szCs w:val="22"/>
              </w:rPr>
              <w:t xml:space="preserve"> SGDB tarafından talep edilen bilgi ve belgeleri zamanında ve eksiksiz hazırlar.</w:t>
            </w:r>
          </w:p>
          <w:p w:rsidR="00786829" w:rsidRPr="00503E97" w:rsidRDefault="00786829" w:rsidP="00503E97">
            <w:pPr>
              <w:pStyle w:val="ResimYazs"/>
              <w:spacing w:after="0"/>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t xml:space="preserve"> </w:t>
            </w:r>
            <w:r w:rsidRPr="00503E97">
              <w:rPr>
                <w:rFonts w:ascii="Arial" w:hAnsi="Arial" w:cs="Arial"/>
                <w:i w:val="0"/>
                <w:color w:val="auto"/>
                <w:sz w:val="22"/>
                <w:szCs w:val="22"/>
              </w:rPr>
              <w:sym w:font="Symbol" w:char="F0B7"/>
            </w:r>
            <w:r w:rsidRPr="00503E97">
              <w:rPr>
                <w:rFonts w:ascii="Arial" w:hAnsi="Arial" w:cs="Arial"/>
                <w:i w:val="0"/>
                <w:color w:val="auto"/>
                <w:sz w:val="22"/>
                <w:szCs w:val="22"/>
              </w:rPr>
              <w:t xml:space="preserve"> Çalışmalara aktif katılım sağlar. </w:t>
            </w:r>
          </w:p>
          <w:p w:rsidR="005577AD" w:rsidRPr="00503E97" w:rsidRDefault="00786829" w:rsidP="00503E97">
            <w:pPr>
              <w:pStyle w:val="ResimYazs"/>
              <w:spacing w:after="0"/>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sym w:font="Symbol" w:char="F0B7"/>
            </w:r>
            <w:r w:rsidRPr="00503E97">
              <w:rPr>
                <w:rFonts w:ascii="Arial" w:hAnsi="Arial" w:cs="Arial"/>
                <w:i w:val="0"/>
                <w:color w:val="auto"/>
                <w:sz w:val="22"/>
                <w:szCs w:val="22"/>
              </w:rPr>
              <w:t xml:space="preserve"> Kurulması halinde alt çalışma gruplarına üye verir. (2)</w:t>
            </w:r>
          </w:p>
        </w:tc>
      </w:tr>
      <w:tr w:rsidR="00D6150A" w:rsidRPr="00503E97" w:rsidTr="00503E97">
        <w:trPr>
          <w:cnfStyle w:val="000000100000" w:firstRow="0" w:lastRow="0" w:firstColumn="0" w:lastColumn="0" w:oddVBand="0" w:evenVBand="0" w:oddHBand="1" w:evenHBand="0" w:firstRowFirstColumn="0" w:firstRowLastColumn="0" w:lastRowFirstColumn="0" w:lastRowLastColumn="0"/>
          <w:trHeight w:val="4082"/>
        </w:trPr>
        <w:tc>
          <w:tcPr>
            <w:cnfStyle w:val="001000000000" w:firstRow="0" w:lastRow="0" w:firstColumn="1" w:lastColumn="0" w:oddVBand="0" w:evenVBand="0" w:oddHBand="0" w:evenHBand="0" w:firstRowFirstColumn="0" w:firstRowLastColumn="0" w:lastRowFirstColumn="0" w:lastRowLastColumn="0"/>
            <w:tcW w:w="565" w:type="pct"/>
            <w:vAlign w:val="center"/>
          </w:tcPr>
          <w:p w:rsidR="005577AD" w:rsidRPr="00503E97" w:rsidRDefault="0028547D" w:rsidP="00503E97">
            <w:pPr>
              <w:pStyle w:val="ResimYazs"/>
              <w:spacing w:after="0"/>
              <w:ind w:firstLine="0"/>
              <w:jc w:val="left"/>
              <w:rPr>
                <w:rFonts w:ascii="Arial" w:hAnsi="Arial" w:cs="Arial"/>
                <w:i w:val="0"/>
                <w:color w:val="auto"/>
                <w:sz w:val="22"/>
                <w:szCs w:val="22"/>
              </w:rPr>
            </w:pPr>
            <w:r w:rsidRPr="00503E97">
              <w:rPr>
                <w:rFonts w:ascii="Arial" w:hAnsi="Arial" w:cs="Arial"/>
                <w:i w:val="0"/>
                <w:color w:val="auto"/>
                <w:sz w:val="22"/>
                <w:szCs w:val="22"/>
              </w:rPr>
              <w:t>Geleceğe Bakış</w:t>
            </w:r>
          </w:p>
        </w:tc>
        <w:tc>
          <w:tcPr>
            <w:tcW w:w="887" w:type="pct"/>
          </w:tcPr>
          <w:p w:rsidR="005577AD" w:rsidRPr="00503E97" w:rsidRDefault="0028547D" w:rsidP="00503E97">
            <w:pPr>
              <w:pStyle w:val="ResimYazs"/>
              <w:spacing w:after="0"/>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sym w:font="Symbol" w:char="F0B7"/>
            </w:r>
            <w:r w:rsidRPr="00503E97">
              <w:rPr>
                <w:rFonts w:ascii="Arial" w:hAnsi="Arial" w:cs="Arial"/>
                <w:i w:val="0"/>
                <w:color w:val="auto"/>
                <w:sz w:val="22"/>
                <w:szCs w:val="22"/>
              </w:rPr>
              <w:t xml:space="preserve"> </w:t>
            </w:r>
            <w:proofErr w:type="spellStart"/>
            <w:r w:rsidR="00786829" w:rsidRPr="00503E97">
              <w:rPr>
                <w:rFonts w:ascii="Arial" w:hAnsi="Arial" w:cs="Arial"/>
                <w:i w:val="0"/>
                <w:color w:val="auto"/>
                <w:sz w:val="22"/>
                <w:szCs w:val="22"/>
              </w:rPr>
              <w:t>Özgörev</w:t>
            </w:r>
            <w:proofErr w:type="spellEnd"/>
            <w:r w:rsidR="00786829" w:rsidRPr="00503E97">
              <w:rPr>
                <w:rFonts w:ascii="Arial" w:hAnsi="Arial" w:cs="Arial"/>
                <w:i w:val="0"/>
                <w:color w:val="auto"/>
                <w:sz w:val="22"/>
                <w:szCs w:val="22"/>
              </w:rPr>
              <w:t xml:space="preserve"> ve </w:t>
            </w:r>
            <w:proofErr w:type="spellStart"/>
            <w:r w:rsidR="00786829" w:rsidRPr="00503E97">
              <w:rPr>
                <w:rFonts w:ascii="Arial" w:hAnsi="Arial" w:cs="Arial"/>
                <w:i w:val="0"/>
                <w:color w:val="auto"/>
                <w:sz w:val="22"/>
                <w:szCs w:val="22"/>
              </w:rPr>
              <w:t>uzgörüş</w:t>
            </w:r>
            <w:proofErr w:type="spellEnd"/>
            <w:r w:rsidR="00786829" w:rsidRPr="00503E97">
              <w:rPr>
                <w:rFonts w:ascii="Arial" w:hAnsi="Arial" w:cs="Arial"/>
                <w:i w:val="0"/>
                <w:color w:val="auto"/>
                <w:sz w:val="22"/>
                <w:szCs w:val="22"/>
              </w:rPr>
              <w:t xml:space="preserve"> </w:t>
            </w:r>
            <w:r w:rsidRPr="00503E97">
              <w:rPr>
                <w:rFonts w:ascii="Arial" w:hAnsi="Arial" w:cs="Arial"/>
                <w:i w:val="0"/>
                <w:color w:val="auto"/>
                <w:sz w:val="22"/>
                <w:szCs w:val="22"/>
              </w:rPr>
              <w:t>bildirimlerinin oluşturulması için perspektif verir. (1)</w:t>
            </w:r>
          </w:p>
        </w:tc>
        <w:tc>
          <w:tcPr>
            <w:tcW w:w="887" w:type="pct"/>
          </w:tcPr>
          <w:p w:rsidR="0028547D" w:rsidRPr="00503E97" w:rsidRDefault="0028547D" w:rsidP="00503E97">
            <w:pPr>
              <w:pStyle w:val="ResimYazs"/>
              <w:spacing w:after="0"/>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sym w:font="Symbol" w:char="F0B7"/>
            </w:r>
            <w:r w:rsidRPr="00503E97">
              <w:rPr>
                <w:rFonts w:ascii="Arial" w:hAnsi="Arial" w:cs="Arial"/>
                <w:i w:val="0"/>
                <w:color w:val="auto"/>
                <w:sz w:val="22"/>
                <w:szCs w:val="22"/>
              </w:rPr>
              <w:t xml:space="preserve"> Geleceğe bakış çalışmalarını yönlendirir. </w:t>
            </w:r>
          </w:p>
          <w:p w:rsidR="0028547D" w:rsidRPr="00503E97" w:rsidRDefault="0028547D" w:rsidP="00503E97">
            <w:pPr>
              <w:pStyle w:val="ResimYazs"/>
              <w:spacing w:after="0"/>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sym w:font="Symbol" w:char="F0B7"/>
            </w:r>
            <w:r w:rsidRPr="00503E97">
              <w:rPr>
                <w:rFonts w:ascii="Arial" w:hAnsi="Arial" w:cs="Arial"/>
                <w:i w:val="0"/>
                <w:color w:val="auto"/>
                <w:sz w:val="22"/>
                <w:szCs w:val="22"/>
              </w:rPr>
              <w:t xml:space="preserve"> Tartışmalı hususları görüşüp karara bağlar.</w:t>
            </w:r>
          </w:p>
          <w:p w:rsidR="005577AD" w:rsidRPr="00503E97" w:rsidRDefault="0028547D" w:rsidP="00503E97">
            <w:pPr>
              <w:pStyle w:val="ResimYazs"/>
              <w:spacing w:after="0"/>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t xml:space="preserve"> </w:t>
            </w:r>
            <w:r w:rsidRPr="00503E97">
              <w:rPr>
                <w:rFonts w:ascii="Arial" w:hAnsi="Arial" w:cs="Arial"/>
                <w:i w:val="0"/>
                <w:color w:val="auto"/>
                <w:sz w:val="22"/>
                <w:szCs w:val="22"/>
              </w:rPr>
              <w:sym w:font="Symbol" w:char="F0B7"/>
            </w:r>
            <w:r w:rsidRPr="00503E97">
              <w:rPr>
                <w:rFonts w:ascii="Arial" w:hAnsi="Arial" w:cs="Arial"/>
                <w:i w:val="0"/>
                <w:color w:val="auto"/>
                <w:sz w:val="22"/>
                <w:szCs w:val="22"/>
              </w:rPr>
              <w:t xml:space="preserve"> Alternatif </w:t>
            </w:r>
            <w:proofErr w:type="spellStart"/>
            <w:r w:rsidR="00786829" w:rsidRPr="00503E97">
              <w:rPr>
                <w:rFonts w:ascii="Arial" w:hAnsi="Arial" w:cs="Arial"/>
                <w:i w:val="0"/>
                <w:color w:val="auto"/>
                <w:sz w:val="22"/>
                <w:szCs w:val="22"/>
              </w:rPr>
              <w:t>özgörev</w:t>
            </w:r>
            <w:proofErr w:type="spellEnd"/>
            <w:r w:rsidR="00786829" w:rsidRPr="00503E97">
              <w:rPr>
                <w:rFonts w:ascii="Arial" w:hAnsi="Arial" w:cs="Arial"/>
                <w:i w:val="0"/>
                <w:color w:val="auto"/>
                <w:sz w:val="22"/>
                <w:szCs w:val="22"/>
              </w:rPr>
              <w:t xml:space="preserve"> ve </w:t>
            </w:r>
            <w:proofErr w:type="spellStart"/>
            <w:r w:rsidR="00786829" w:rsidRPr="00503E97">
              <w:rPr>
                <w:rFonts w:ascii="Arial" w:hAnsi="Arial" w:cs="Arial"/>
                <w:i w:val="0"/>
                <w:color w:val="auto"/>
                <w:sz w:val="22"/>
                <w:szCs w:val="22"/>
              </w:rPr>
              <w:t>uzgörüş</w:t>
            </w:r>
            <w:proofErr w:type="spellEnd"/>
            <w:r w:rsidR="00786829" w:rsidRPr="00503E97">
              <w:rPr>
                <w:rFonts w:ascii="Arial" w:hAnsi="Arial" w:cs="Arial"/>
                <w:i w:val="0"/>
                <w:color w:val="auto"/>
                <w:sz w:val="22"/>
                <w:szCs w:val="22"/>
              </w:rPr>
              <w:t xml:space="preserve"> </w:t>
            </w:r>
            <w:r w:rsidRPr="00503E97">
              <w:rPr>
                <w:rFonts w:ascii="Arial" w:hAnsi="Arial" w:cs="Arial"/>
                <w:i w:val="0"/>
                <w:color w:val="auto"/>
                <w:sz w:val="22"/>
                <w:szCs w:val="22"/>
              </w:rPr>
              <w:t xml:space="preserve">ile temel değerler taslaklarından yararlanarak </w:t>
            </w:r>
            <w:proofErr w:type="spellStart"/>
            <w:r w:rsidR="00786829" w:rsidRPr="00503E97">
              <w:rPr>
                <w:rFonts w:ascii="Arial" w:hAnsi="Arial" w:cs="Arial"/>
                <w:i w:val="0"/>
                <w:color w:val="auto"/>
                <w:sz w:val="22"/>
                <w:szCs w:val="22"/>
              </w:rPr>
              <w:t>özgörev</w:t>
            </w:r>
            <w:proofErr w:type="spellEnd"/>
            <w:r w:rsidR="00786829" w:rsidRPr="00503E97">
              <w:rPr>
                <w:rFonts w:ascii="Arial" w:hAnsi="Arial" w:cs="Arial"/>
                <w:i w:val="0"/>
                <w:color w:val="auto"/>
                <w:sz w:val="22"/>
                <w:szCs w:val="22"/>
              </w:rPr>
              <w:t xml:space="preserve"> ve </w:t>
            </w:r>
            <w:proofErr w:type="spellStart"/>
            <w:r w:rsidR="00786829" w:rsidRPr="00503E97">
              <w:rPr>
                <w:rFonts w:ascii="Arial" w:hAnsi="Arial" w:cs="Arial"/>
                <w:i w:val="0"/>
                <w:color w:val="auto"/>
                <w:sz w:val="22"/>
                <w:szCs w:val="22"/>
              </w:rPr>
              <w:t>uzgörüş</w:t>
            </w:r>
            <w:proofErr w:type="spellEnd"/>
            <w:r w:rsidRPr="00503E97">
              <w:rPr>
                <w:rFonts w:ascii="Arial" w:hAnsi="Arial" w:cs="Arial"/>
                <w:i w:val="0"/>
                <w:color w:val="auto"/>
                <w:sz w:val="22"/>
                <w:szCs w:val="22"/>
              </w:rPr>
              <w:t xml:space="preserve"> ve temel değerlere son şeklini verir. (5)</w:t>
            </w:r>
          </w:p>
        </w:tc>
        <w:tc>
          <w:tcPr>
            <w:tcW w:w="888" w:type="pct"/>
          </w:tcPr>
          <w:p w:rsidR="0028547D" w:rsidRPr="00503E97" w:rsidRDefault="0028547D" w:rsidP="00503E97">
            <w:pPr>
              <w:pStyle w:val="ResimYazs"/>
              <w:spacing w:after="0"/>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sym w:font="Symbol" w:char="F0B7"/>
            </w:r>
            <w:r w:rsidRPr="00503E97">
              <w:rPr>
                <w:rFonts w:ascii="Arial" w:hAnsi="Arial" w:cs="Arial"/>
                <w:i w:val="0"/>
                <w:color w:val="auto"/>
                <w:sz w:val="22"/>
                <w:szCs w:val="22"/>
              </w:rPr>
              <w:t xml:space="preserve"> Geleceğe bakış çalışmalarını koordine eder.</w:t>
            </w:r>
          </w:p>
          <w:p w:rsidR="0028547D" w:rsidRPr="00503E97" w:rsidRDefault="0028547D" w:rsidP="00503E97">
            <w:pPr>
              <w:pStyle w:val="ResimYazs"/>
              <w:spacing w:after="0"/>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t xml:space="preserve"> </w:t>
            </w:r>
            <w:r w:rsidRPr="00503E97">
              <w:rPr>
                <w:rFonts w:ascii="Arial" w:hAnsi="Arial" w:cs="Arial"/>
                <w:i w:val="0"/>
                <w:color w:val="auto"/>
                <w:sz w:val="22"/>
                <w:szCs w:val="22"/>
              </w:rPr>
              <w:sym w:font="Symbol" w:char="F0B7"/>
            </w:r>
            <w:r w:rsidRPr="00503E97">
              <w:rPr>
                <w:rFonts w:ascii="Arial" w:hAnsi="Arial" w:cs="Arial"/>
                <w:i w:val="0"/>
                <w:color w:val="auto"/>
                <w:sz w:val="22"/>
                <w:szCs w:val="22"/>
              </w:rPr>
              <w:t xml:space="preserve"> Toplantı ve çalıştayları düzenler. </w:t>
            </w:r>
          </w:p>
          <w:p w:rsidR="0028547D" w:rsidRPr="00503E97" w:rsidRDefault="0028547D" w:rsidP="00503E97">
            <w:pPr>
              <w:pStyle w:val="ResimYazs"/>
              <w:spacing w:after="0"/>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sym w:font="Symbol" w:char="F0B7"/>
            </w:r>
            <w:r w:rsidRPr="00503E97">
              <w:rPr>
                <w:rFonts w:ascii="Arial" w:hAnsi="Arial" w:cs="Arial"/>
                <w:i w:val="0"/>
                <w:color w:val="auto"/>
                <w:sz w:val="22"/>
                <w:szCs w:val="22"/>
              </w:rPr>
              <w:t xml:space="preserve"> Alternatif </w:t>
            </w:r>
            <w:proofErr w:type="spellStart"/>
            <w:r w:rsidR="00980116" w:rsidRPr="00503E97">
              <w:rPr>
                <w:rFonts w:ascii="Arial" w:hAnsi="Arial" w:cs="Arial"/>
                <w:i w:val="0"/>
                <w:color w:val="auto"/>
                <w:sz w:val="22"/>
                <w:szCs w:val="22"/>
              </w:rPr>
              <w:t>özgörev</w:t>
            </w:r>
            <w:proofErr w:type="spellEnd"/>
            <w:r w:rsidR="00980116" w:rsidRPr="00503E97">
              <w:rPr>
                <w:rFonts w:ascii="Arial" w:hAnsi="Arial" w:cs="Arial"/>
                <w:i w:val="0"/>
                <w:color w:val="auto"/>
                <w:sz w:val="22"/>
                <w:szCs w:val="22"/>
              </w:rPr>
              <w:t xml:space="preserve"> ve </w:t>
            </w:r>
            <w:proofErr w:type="spellStart"/>
            <w:r w:rsidR="00980116" w:rsidRPr="00503E97">
              <w:rPr>
                <w:rFonts w:ascii="Arial" w:hAnsi="Arial" w:cs="Arial"/>
                <w:i w:val="0"/>
                <w:color w:val="auto"/>
                <w:sz w:val="22"/>
                <w:szCs w:val="22"/>
              </w:rPr>
              <w:t>uzgörüş</w:t>
            </w:r>
            <w:proofErr w:type="spellEnd"/>
            <w:r w:rsidR="00980116" w:rsidRPr="00503E97">
              <w:rPr>
                <w:rFonts w:ascii="Arial" w:hAnsi="Arial" w:cs="Arial"/>
                <w:i w:val="0"/>
                <w:color w:val="auto"/>
                <w:sz w:val="22"/>
                <w:szCs w:val="22"/>
              </w:rPr>
              <w:t xml:space="preserve"> </w:t>
            </w:r>
            <w:r w:rsidRPr="00503E97">
              <w:rPr>
                <w:rFonts w:ascii="Arial" w:hAnsi="Arial" w:cs="Arial"/>
                <w:i w:val="0"/>
                <w:color w:val="auto"/>
                <w:sz w:val="22"/>
                <w:szCs w:val="22"/>
              </w:rPr>
              <w:t>ile temel değerler taslaklarını Strateji Geliştirme Kurulunun uygun görüşüne sunar. (4)</w:t>
            </w:r>
          </w:p>
          <w:p w:rsidR="005577AD" w:rsidRPr="00503E97" w:rsidRDefault="0028547D" w:rsidP="00503E97">
            <w:pPr>
              <w:pStyle w:val="ResimYazs"/>
              <w:spacing w:after="0"/>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t xml:space="preserve"> </w:t>
            </w:r>
            <w:r w:rsidRPr="00503E97">
              <w:rPr>
                <w:rFonts w:ascii="Arial" w:hAnsi="Arial" w:cs="Arial"/>
                <w:i w:val="0"/>
                <w:color w:val="auto"/>
                <w:sz w:val="22"/>
                <w:szCs w:val="22"/>
              </w:rPr>
              <w:sym w:font="Symbol" w:char="F0B7"/>
            </w:r>
            <w:r w:rsidRPr="00503E97">
              <w:rPr>
                <w:rFonts w:ascii="Arial" w:hAnsi="Arial" w:cs="Arial"/>
                <w:i w:val="0"/>
                <w:color w:val="auto"/>
                <w:sz w:val="22"/>
                <w:szCs w:val="22"/>
              </w:rPr>
              <w:t xml:space="preserve"> Yapılan çalışmaların kontrol listesine uygunluğunu sağlar.</w:t>
            </w:r>
          </w:p>
        </w:tc>
        <w:tc>
          <w:tcPr>
            <w:tcW w:w="888" w:type="pct"/>
          </w:tcPr>
          <w:p w:rsidR="0028547D" w:rsidRPr="00503E97" w:rsidRDefault="0028547D" w:rsidP="00503E97">
            <w:pPr>
              <w:pStyle w:val="ResimYazs"/>
              <w:spacing w:after="0"/>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sym w:font="Symbol" w:char="F0B7"/>
            </w:r>
            <w:r w:rsidRPr="00503E97">
              <w:rPr>
                <w:rFonts w:ascii="Arial" w:hAnsi="Arial" w:cs="Arial"/>
                <w:i w:val="0"/>
                <w:color w:val="auto"/>
                <w:sz w:val="22"/>
                <w:szCs w:val="22"/>
              </w:rPr>
              <w:t xml:space="preserve"> Paydaşların katkısını alır. (2) </w:t>
            </w:r>
          </w:p>
          <w:p w:rsidR="005577AD" w:rsidRPr="00503E97" w:rsidRDefault="0028547D" w:rsidP="00503E97">
            <w:pPr>
              <w:pStyle w:val="ResimYazs"/>
              <w:spacing w:after="0"/>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sym w:font="Symbol" w:char="F0B7"/>
            </w:r>
            <w:r w:rsidRPr="00503E97">
              <w:rPr>
                <w:rFonts w:ascii="Arial" w:hAnsi="Arial" w:cs="Arial"/>
                <w:i w:val="0"/>
                <w:color w:val="auto"/>
                <w:sz w:val="22"/>
                <w:szCs w:val="22"/>
              </w:rPr>
              <w:t xml:space="preserve"> </w:t>
            </w:r>
            <w:proofErr w:type="spellStart"/>
            <w:r w:rsidR="00980116" w:rsidRPr="00503E97">
              <w:rPr>
                <w:rFonts w:ascii="Arial" w:hAnsi="Arial" w:cs="Arial"/>
                <w:i w:val="0"/>
                <w:color w:val="auto"/>
                <w:sz w:val="22"/>
                <w:szCs w:val="22"/>
              </w:rPr>
              <w:t>Özgörev</w:t>
            </w:r>
            <w:proofErr w:type="spellEnd"/>
            <w:r w:rsidR="00980116" w:rsidRPr="00503E97">
              <w:rPr>
                <w:rFonts w:ascii="Arial" w:hAnsi="Arial" w:cs="Arial"/>
                <w:i w:val="0"/>
                <w:color w:val="auto"/>
                <w:sz w:val="22"/>
                <w:szCs w:val="22"/>
              </w:rPr>
              <w:t xml:space="preserve"> ve </w:t>
            </w:r>
            <w:proofErr w:type="spellStart"/>
            <w:r w:rsidR="00980116" w:rsidRPr="00503E97">
              <w:rPr>
                <w:rFonts w:ascii="Arial" w:hAnsi="Arial" w:cs="Arial"/>
                <w:i w:val="0"/>
                <w:color w:val="auto"/>
                <w:sz w:val="22"/>
                <w:szCs w:val="22"/>
              </w:rPr>
              <w:t>uzgörüş</w:t>
            </w:r>
            <w:proofErr w:type="spellEnd"/>
            <w:r w:rsidR="00980116" w:rsidRPr="00503E97">
              <w:rPr>
                <w:rFonts w:ascii="Arial" w:hAnsi="Arial" w:cs="Arial"/>
                <w:i w:val="0"/>
                <w:color w:val="auto"/>
                <w:sz w:val="22"/>
                <w:szCs w:val="22"/>
              </w:rPr>
              <w:t xml:space="preserve"> </w:t>
            </w:r>
            <w:r w:rsidRPr="00503E97">
              <w:rPr>
                <w:rFonts w:ascii="Arial" w:hAnsi="Arial" w:cs="Arial"/>
                <w:i w:val="0"/>
                <w:color w:val="auto"/>
                <w:sz w:val="22"/>
                <w:szCs w:val="22"/>
              </w:rPr>
              <w:t>ile temel değerlere yönelik alternatif çalışmaları hazırlar. (3)</w:t>
            </w:r>
          </w:p>
        </w:tc>
        <w:tc>
          <w:tcPr>
            <w:tcW w:w="885" w:type="pct"/>
          </w:tcPr>
          <w:p w:rsidR="005577AD" w:rsidRPr="00503E97" w:rsidRDefault="0028547D" w:rsidP="00503E97">
            <w:pPr>
              <w:pStyle w:val="ResimYazs"/>
              <w:spacing w:after="0"/>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sym w:font="Symbol" w:char="F0B7"/>
            </w:r>
            <w:r w:rsidRPr="00503E97">
              <w:rPr>
                <w:rFonts w:ascii="Arial" w:hAnsi="Arial" w:cs="Arial"/>
                <w:i w:val="0"/>
                <w:color w:val="auto"/>
                <w:sz w:val="22"/>
                <w:szCs w:val="22"/>
              </w:rPr>
              <w:t xml:space="preserve"> Çalışmalara aktif katılım sağlar.</w:t>
            </w:r>
          </w:p>
        </w:tc>
      </w:tr>
      <w:tr w:rsidR="00D6150A" w:rsidRPr="00503E97" w:rsidTr="002B6937">
        <w:tc>
          <w:tcPr>
            <w:cnfStyle w:val="001000000000" w:firstRow="0" w:lastRow="0" w:firstColumn="1" w:lastColumn="0" w:oddVBand="0" w:evenVBand="0" w:oddHBand="0" w:evenHBand="0" w:firstRowFirstColumn="0" w:firstRowLastColumn="0" w:lastRowFirstColumn="0" w:lastRowLastColumn="0"/>
            <w:tcW w:w="565" w:type="pct"/>
            <w:vAlign w:val="center"/>
          </w:tcPr>
          <w:p w:rsidR="00786829" w:rsidRPr="00503E97" w:rsidRDefault="00786829" w:rsidP="00503E97">
            <w:pPr>
              <w:pStyle w:val="ResimYazs"/>
              <w:spacing w:after="0"/>
              <w:ind w:firstLine="0"/>
              <w:jc w:val="left"/>
              <w:rPr>
                <w:rFonts w:ascii="Arial" w:hAnsi="Arial" w:cs="Arial"/>
                <w:i w:val="0"/>
                <w:color w:val="auto"/>
                <w:sz w:val="22"/>
                <w:szCs w:val="22"/>
              </w:rPr>
            </w:pPr>
            <w:r w:rsidRPr="00503E97">
              <w:rPr>
                <w:rFonts w:ascii="Arial" w:hAnsi="Arial" w:cs="Arial"/>
                <w:i w:val="0"/>
                <w:color w:val="auto"/>
                <w:sz w:val="22"/>
                <w:szCs w:val="22"/>
              </w:rPr>
              <w:t>Farklılaşma Stratejisi</w:t>
            </w:r>
          </w:p>
        </w:tc>
        <w:tc>
          <w:tcPr>
            <w:tcW w:w="887" w:type="pct"/>
          </w:tcPr>
          <w:p w:rsidR="00786829" w:rsidRPr="00503E97" w:rsidRDefault="00786829" w:rsidP="00503E97">
            <w:pPr>
              <w:pStyle w:val="ResimYazs"/>
              <w:spacing w:after="0"/>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sym w:font="Symbol" w:char="F0B7"/>
            </w:r>
            <w:r w:rsidRPr="00503E97">
              <w:rPr>
                <w:rFonts w:ascii="Arial" w:hAnsi="Arial" w:cs="Arial"/>
                <w:i w:val="0"/>
                <w:color w:val="auto"/>
                <w:sz w:val="22"/>
                <w:szCs w:val="22"/>
              </w:rPr>
              <w:t xml:space="preserve"> Farklılaşma stratejisinin belirlenmesi için perspektif verir. (2)</w:t>
            </w:r>
          </w:p>
        </w:tc>
        <w:tc>
          <w:tcPr>
            <w:tcW w:w="887" w:type="pct"/>
          </w:tcPr>
          <w:p w:rsidR="00786829" w:rsidRPr="00503E97" w:rsidRDefault="00786829" w:rsidP="00503E97">
            <w:pPr>
              <w:pStyle w:val="ResimYazs"/>
              <w:spacing w:after="0"/>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sym w:font="Symbol" w:char="F0B7"/>
            </w:r>
            <w:r w:rsidRPr="00503E97">
              <w:rPr>
                <w:rFonts w:ascii="Arial" w:hAnsi="Arial" w:cs="Arial"/>
                <w:i w:val="0"/>
                <w:color w:val="auto"/>
                <w:sz w:val="22"/>
                <w:szCs w:val="22"/>
              </w:rPr>
              <w:t xml:space="preserve"> Farklılaşma stratejisi çalışmalarını yönlendirir. </w:t>
            </w:r>
          </w:p>
          <w:p w:rsidR="00786829" w:rsidRPr="00503E97" w:rsidRDefault="00786829" w:rsidP="00503E97">
            <w:pPr>
              <w:pStyle w:val="ResimYazs"/>
              <w:spacing w:after="0"/>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sym w:font="Symbol" w:char="F0B7"/>
            </w:r>
            <w:r w:rsidRPr="00503E97">
              <w:rPr>
                <w:rFonts w:ascii="Arial" w:hAnsi="Arial" w:cs="Arial"/>
                <w:i w:val="0"/>
                <w:color w:val="auto"/>
                <w:sz w:val="22"/>
                <w:szCs w:val="22"/>
              </w:rPr>
              <w:t xml:space="preserve"> Rektörün perspektifi çerçevesinde gerekli çalışmaları yürütür. (3)</w:t>
            </w:r>
          </w:p>
          <w:p w:rsidR="00786829" w:rsidRPr="00503E97" w:rsidRDefault="00786829" w:rsidP="00503E97">
            <w:pPr>
              <w:pStyle w:val="ResimYazs"/>
              <w:spacing w:after="0"/>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t xml:space="preserve"> </w:t>
            </w:r>
            <w:r w:rsidRPr="00503E97">
              <w:rPr>
                <w:rFonts w:ascii="Arial" w:hAnsi="Arial" w:cs="Arial"/>
                <w:i w:val="0"/>
                <w:color w:val="auto"/>
                <w:sz w:val="22"/>
                <w:szCs w:val="22"/>
              </w:rPr>
              <w:sym w:font="Symbol" w:char="F0B7"/>
            </w:r>
            <w:r w:rsidRPr="00503E97">
              <w:rPr>
                <w:rFonts w:ascii="Arial" w:hAnsi="Arial" w:cs="Arial"/>
                <w:i w:val="0"/>
                <w:color w:val="auto"/>
                <w:sz w:val="22"/>
                <w:szCs w:val="22"/>
              </w:rPr>
              <w:t xml:space="preserve"> Gerek görüldüğünde stratejik planlama ekibinden ayrıntılı çalışmalar yapmasını ister. (4)</w:t>
            </w:r>
          </w:p>
          <w:p w:rsidR="00786829" w:rsidRPr="00503E97" w:rsidRDefault="00786829" w:rsidP="00503E97">
            <w:pPr>
              <w:pStyle w:val="ResimYazs"/>
              <w:spacing w:after="0"/>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t xml:space="preserve"> </w:t>
            </w:r>
            <w:r w:rsidRPr="00503E97">
              <w:rPr>
                <w:rFonts w:ascii="Arial" w:hAnsi="Arial" w:cs="Arial"/>
                <w:i w:val="0"/>
                <w:color w:val="auto"/>
                <w:sz w:val="22"/>
                <w:szCs w:val="22"/>
              </w:rPr>
              <w:sym w:font="Symbol" w:char="F0B7"/>
            </w:r>
            <w:r w:rsidRPr="00503E97">
              <w:rPr>
                <w:rFonts w:ascii="Arial" w:hAnsi="Arial" w:cs="Arial"/>
                <w:i w:val="0"/>
                <w:color w:val="auto"/>
                <w:sz w:val="22"/>
                <w:szCs w:val="22"/>
              </w:rPr>
              <w:t xml:space="preserve"> Farklılaşma stratejisine son şeklini verir ve onaylar. (6)</w:t>
            </w:r>
          </w:p>
        </w:tc>
        <w:tc>
          <w:tcPr>
            <w:tcW w:w="888" w:type="pct"/>
          </w:tcPr>
          <w:p w:rsidR="00786829" w:rsidRPr="00503E97" w:rsidRDefault="00786829" w:rsidP="00503E97">
            <w:pPr>
              <w:pStyle w:val="ResimYazs"/>
              <w:spacing w:after="0"/>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sym w:font="Symbol" w:char="F0B7"/>
            </w:r>
            <w:r w:rsidRPr="00503E97">
              <w:rPr>
                <w:rFonts w:ascii="Arial" w:hAnsi="Arial" w:cs="Arial"/>
                <w:i w:val="0"/>
                <w:color w:val="auto"/>
                <w:sz w:val="22"/>
                <w:szCs w:val="22"/>
              </w:rPr>
              <w:t xml:space="preserve"> Farklılaşma stratejisi çalışmalarını koordine eder.</w:t>
            </w:r>
          </w:p>
          <w:p w:rsidR="00786829" w:rsidRPr="00503E97" w:rsidRDefault="00786829" w:rsidP="00503E97">
            <w:pPr>
              <w:pStyle w:val="ResimYazs"/>
              <w:spacing w:after="0"/>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t xml:space="preserve"> </w:t>
            </w:r>
            <w:r w:rsidRPr="00503E97">
              <w:rPr>
                <w:rFonts w:ascii="Arial" w:hAnsi="Arial" w:cs="Arial"/>
                <w:i w:val="0"/>
                <w:color w:val="auto"/>
                <w:sz w:val="22"/>
                <w:szCs w:val="22"/>
              </w:rPr>
              <w:sym w:font="Symbol" w:char="F0B7"/>
            </w:r>
            <w:r w:rsidRPr="00503E97">
              <w:rPr>
                <w:rFonts w:ascii="Arial" w:hAnsi="Arial" w:cs="Arial"/>
                <w:i w:val="0"/>
                <w:color w:val="auto"/>
                <w:sz w:val="22"/>
                <w:szCs w:val="22"/>
              </w:rPr>
              <w:t xml:space="preserve"> Farklılaşma stratejisine temel teşkil etmek üzere akademik faaliyetler analizi ve yükseköğretim sektörü analizini içeren durum analizi bulgularını Rektöre raporlar. (1) </w:t>
            </w:r>
          </w:p>
          <w:p w:rsidR="00786829" w:rsidRPr="00503E97" w:rsidRDefault="00786829" w:rsidP="00503E97">
            <w:pPr>
              <w:pStyle w:val="ResimYazs"/>
              <w:spacing w:after="0"/>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sym w:font="Symbol" w:char="F0B7"/>
            </w:r>
            <w:r w:rsidRPr="00503E97">
              <w:rPr>
                <w:rFonts w:ascii="Arial" w:hAnsi="Arial" w:cs="Arial"/>
                <w:i w:val="0"/>
                <w:color w:val="auto"/>
                <w:sz w:val="22"/>
                <w:szCs w:val="22"/>
              </w:rPr>
              <w:t xml:space="preserve"> Yapılan çalışmaların kontrol listesine uygunluğunu sağlar.</w:t>
            </w:r>
          </w:p>
        </w:tc>
        <w:tc>
          <w:tcPr>
            <w:tcW w:w="888" w:type="pct"/>
          </w:tcPr>
          <w:p w:rsidR="00786829" w:rsidRPr="00503E97" w:rsidRDefault="00786829" w:rsidP="00503E97">
            <w:pPr>
              <w:pStyle w:val="ResimYazs"/>
              <w:spacing w:after="0"/>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sym w:font="Symbol" w:char="F0B7"/>
            </w:r>
            <w:r w:rsidRPr="00503E97">
              <w:rPr>
                <w:rFonts w:ascii="Arial" w:hAnsi="Arial" w:cs="Arial"/>
                <w:i w:val="0"/>
                <w:color w:val="auto"/>
                <w:sz w:val="22"/>
                <w:szCs w:val="22"/>
              </w:rPr>
              <w:t xml:space="preserve"> Gerekli durumlarda ayrıntılı çalışmaları yürütür ve Strateji Geliştirme Kuruluna sunar. (5)</w:t>
            </w:r>
          </w:p>
        </w:tc>
        <w:tc>
          <w:tcPr>
            <w:tcW w:w="885" w:type="pct"/>
          </w:tcPr>
          <w:p w:rsidR="00786829" w:rsidRPr="00503E97" w:rsidRDefault="00786829" w:rsidP="00503E97">
            <w:pPr>
              <w:pStyle w:val="ResimYazs"/>
              <w:spacing w:after="0"/>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sym w:font="Symbol" w:char="F0B7"/>
            </w:r>
            <w:r w:rsidRPr="00503E97">
              <w:rPr>
                <w:rFonts w:ascii="Arial" w:hAnsi="Arial" w:cs="Arial"/>
                <w:i w:val="0"/>
                <w:color w:val="auto"/>
                <w:sz w:val="22"/>
                <w:szCs w:val="22"/>
              </w:rPr>
              <w:t xml:space="preserve"> Çalışmalara aktif katılım sağlar.</w:t>
            </w:r>
          </w:p>
        </w:tc>
      </w:tr>
      <w:tr w:rsidR="00D6150A" w:rsidRPr="00503E97" w:rsidTr="002B69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pct"/>
            <w:vAlign w:val="center"/>
          </w:tcPr>
          <w:p w:rsidR="00534A55" w:rsidRPr="00503E97" w:rsidRDefault="00786829" w:rsidP="00503E97">
            <w:pPr>
              <w:pStyle w:val="ResimYazs"/>
              <w:spacing w:after="0"/>
              <w:ind w:firstLine="0"/>
              <w:jc w:val="left"/>
              <w:rPr>
                <w:rFonts w:ascii="Arial" w:hAnsi="Arial" w:cs="Arial"/>
                <w:i w:val="0"/>
                <w:color w:val="auto"/>
                <w:sz w:val="22"/>
                <w:szCs w:val="22"/>
              </w:rPr>
            </w:pPr>
            <w:r w:rsidRPr="00503E97">
              <w:rPr>
                <w:rFonts w:ascii="Arial" w:hAnsi="Arial" w:cs="Arial"/>
                <w:i w:val="0"/>
                <w:color w:val="auto"/>
                <w:sz w:val="22"/>
                <w:szCs w:val="22"/>
              </w:rPr>
              <w:t>Strateji Geliştirme</w:t>
            </w:r>
          </w:p>
        </w:tc>
        <w:tc>
          <w:tcPr>
            <w:tcW w:w="887" w:type="pct"/>
          </w:tcPr>
          <w:p w:rsidR="00534A55" w:rsidRPr="00503E97" w:rsidRDefault="00534A55" w:rsidP="00503E97">
            <w:pPr>
              <w:pStyle w:val="ResimYazs"/>
              <w:spacing w:after="0"/>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sym w:font="Symbol" w:char="F0B7"/>
            </w:r>
            <w:r w:rsidRPr="00503E97">
              <w:rPr>
                <w:rFonts w:ascii="Arial" w:hAnsi="Arial" w:cs="Arial"/>
                <w:i w:val="0"/>
                <w:color w:val="auto"/>
                <w:sz w:val="22"/>
                <w:szCs w:val="22"/>
              </w:rPr>
              <w:t xml:space="preserve"> Tartışmalı hususları karara bağlar.</w:t>
            </w:r>
          </w:p>
        </w:tc>
        <w:tc>
          <w:tcPr>
            <w:tcW w:w="887" w:type="pct"/>
          </w:tcPr>
          <w:p w:rsidR="00786829" w:rsidRPr="00503E97" w:rsidRDefault="00534A55" w:rsidP="00503E97">
            <w:pPr>
              <w:pStyle w:val="ResimYazs"/>
              <w:spacing w:after="0"/>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sym w:font="Symbol" w:char="F0B7"/>
            </w:r>
            <w:r w:rsidRPr="00503E97">
              <w:rPr>
                <w:rFonts w:ascii="Arial" w:hAnsi="Arial" w:cs="Arial"/>
                <w:i w:val="0"/>
                <w:color w:val="auto"/>
                <w:sz w:val="22"/>
                <w:szCs w:val="22"/>
              </w:rPr>
              <w:t xml:space="preserve"> Taslak amaçlar ile hedef kartlarını değerlendirerek nihai hale getirir. (9)</w:t>
            </w:r>
          </w:p>
          <w:p w:rsidR="00534A55" w:rsidRPr="00503E97" w:rsidRDefault="00534A55" w:rsidP="00503E97">
            <w:pPr>
              <w:pStyle w:val="ResimYazs"/>
              <w:spacing w:after="0"/>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t xml:space="preserve"> </w:t>
            </w:r>
            <w:r w:rsidRPr="00503E97">
              <w:rPr>
                <w:rFonts w:ascii="Arial" w:hAnsi="Arial" w:cs="Arial"/>
                <w:i w:val="0"/>
                <w:color w:val="auto"/>
                <w:sz w:val="22"/>
                <w:szCs w:val="22"/>
              </w:rPr>
              <w:sym w:font="Symbol" w:char="F0B7"/>
            </w:r>
            <w:r w:rsidRPr="00503E97">
              <w:rPr>
                <w:rFonts w:ascii="Arial" w:hAnsi="Arial" w:cs="Arial"/>
                <w:i w:val="0"/>
                <w:color w:val="auto"/>
                <w:sz w:val="22"/>
                <w:szCs w:val="22"/>
              </w:rPr>
              <w:t xml:space="preserve"> Tartışmalı hususları görüşüp karara bağlar.</w:t>
            </w:r>
          </w:p>
        </w:tc>
        <w:tc>
          <w:tcPr>
            <w:tcW w:w="888" w:type="pct"/>
          </w:tcPr>
          <w:p w:rsidR="00534A55" w:rsidRPr="00503E97" w:rsidRDefault="00534A55" w:rsidP="00503E97">
            <w:pPr>
              <w:pStyle w:val="ResimYazs"/>
              <w:spacing w:after="0"/>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sym w:font="Symbol" w:char="F0B7"/>
            </w:r>
            <w:r w:rsidRPr="00503E97">
              <w:rPr>
                <w:rFonts w:ascii="Arial" w:hAnsi="Arial" w:cs="Arial"/>
                <w:i w:val="0"/>
                <w:color w:val="auto"/>
                <w:sz w:val="22"/>
                <w:szCs w:val="22"/>
              </w:rPr>
              <w:t xml:space="preserve"> Strateji geliştirme çalışmalarını koordine eder.</w:t>
            </w:r>
          </w:p>
          <w:p w:rsidR="00534A55" w:rsidRPr="00503E97" w:rsidRDefault="00534A55" w:rsidP="00503E97">
            <w:pPr>
              <w:pStyle w:val="ResimYazs"/>
              <w:spacing w:after="0"/>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t xml:space="preserve"> </w:t>
            </w:r>
            <w:r w:rsidRPr="00503E97">
              <w:rPr>
                <w:rFonts w:ascii="Arial" w:hAnsi="Arial" w:cs="Arial"/>
                <w:i w:val="0"/>
                <w:color w:val="auto"/>
                <w:sz w:val="22"/>
                <w:szCs w:val="22"/>
              </w:rPr>
              <w:sym w:font="Symbol" w:char="F0B7"/>
            </w:r>
            <w:r w:rsidRPr="00503E97">
              <w:rPr>
                <w:rFonts w:ascii="Arial" w:hAnsi="Arial" w:cs="Arial"/>
                <w:i w:val="0"/>
                <w:color w:val="auto"/>
                <w:sz w:val="22"/>
                <w:szCs w:val="22"/>
              </w:rPr>
              <w:t xml:space="preserve"> Toplantı ve çalıştayları düzenler.</w:t>
            </w:r>
          </w:p>
          <w:p w:rsidR="00534A55" w:rsidRPr="00503E97" w:rsidRDefault="00534A55" w:rsidP="00503E97">
            <w:pPr>
              <w:pStyle w:val="ResimYazs"/>
              <w:spacing w:after="0"/>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t xml:space="preserve"> </w:t>
            </w:r>
            <w:r w:rsidRPr="00503E97">
              <w:rPr>
                <w:rFonts w:ascii="Arial" w:hAnsi="Arial" w:cs="Arial"/>
                <w:i w:val="0"/>
                <w:color w:val="auto"/>
                <w:sz w:val="22"/>
                <w:szCs w:val="22"/>
              </w:rPr>
              <w:sym w:font="Symbol" w:char="F0B7"/>
            </w:r>
            <w:r w:rsidRPr="00503E97">
              <w:rPr>
                <w:rFonts w:ascii="Arial" w:hAnsi="Arial" w:cs="Arial"/>
                <w:i w:val="0"/>
                <w:color w:val="auto"/>
                <w:sz w:val="22"/>
                <w:szCs w:val="22"/>
              </w:rPr>
              <w:t xml:space="preserve"> Taslak amaçlar ile hedef kartlarını Strateji Geliştirme Kurulunun uygun görüşüne sunar. (8)</w:t>
            </w:r>
          </w:p>
          <w:p w:rsidR="00534A55" w:rsidRPr="00503E97" w:rsidRDefault="00534A55" w:rsidP="00503E97">
            <w:pPr>
              <w:pStyle w:val="ResimYazs"/>
              <w:spacing w:after="0"/>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t xml:space="preserve"> </w:t>
            </w:r>
            <w:r w:rsidRPr="00503E97">
              <w:rPr>
                <w:rFonts w:ascii="Arial" w:hAnsi="Arial" w:cs="Arial"/>
                <w:i w:val="0"/>
                <w:color w:val="auto"/>
                <w:sz w:val="22"/>
                <w:szCs w:val="22"/>
              </w:rPr>
              <w:sym w:font="Symbol" w:char="F0B7"/>
            </w:r>
            <w:r w:rsidRPr="00503E97">
              <w:rPr>
                <w:rFonts w:ascii="Arial" w:hAnsi="Arial" w:cs="Arial"/>
                <w:i w:val="0"/>
                <w:color w:val="auto"/>
                <w:sz w:val="22"/>
                <w:szCs w:val="22"/>
              </w:rPr>
              <w:t xml:space="preserve"> Yapılan çalışmaların kontrol listesine uygunluğunu sağlar.</w:t>
            </w:r>
          </w:p>
        </w:tc>
        <w:tc>
          <w:tcPr>
            <w:tcW w:w="888" w:type="pct"/>
          </w:tcPr>
          <w:p w:rsidR="00534A55" w:rsidRPr="00503E97" w:rsidRDefault="00534A55" w:rsidP="00503E97">
            <w:pPr>
              <w:pStyle w:val="ResimYazs"/>
              <w:spacing w:after="0"/>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sym w:font="Symbol" w:char="F0B7"/>
            </w:r>
            <w:r w:rsidRPr="00503E97">
              <w:rPr>
                <w:rFonts w:ascii="Arial" w:hAnsi="Arial" w:cs="Arial"/>
                <w:i w:val="0"/>
                <w:color w:val="auto"/>
                <w:sz w:val="22"/>
                <w:szCs w:val="22"/>
              </w:rPr>
              <w:t xml:space="preserve"> Paydaşların katkısını alır. (1)</w:t>
            </w:r>
          </w:p>
          <w:p w:rsidR="00534A55" w:rsidRPr="00503E97" w:rsidRDefault="00534A55" w:rsidP="00503E97">
            <w:pPr>
              <w:pStyle w:val="ResimYazs"/>
              <w:spacing w:after="0"/>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t xml:space="preserve"> </w:t>
            </w:r>
            <w:r w:rsidRPr="00503E97">
              <w:rPr>
                <w:rFonts w:ascii="Arial" w:hAnsi="Arial" w:cs="Arial"/>
                <w:i w:val="0"/>
                <w:color w:val="auto"/>
                <w:sz w:val="22"/>
                <w:szCs w:val="22"/>
              </w:rPr>
              <w:sym w:font="Symbol" w:char="F0B7"/>
            </w:r>
            <w:r w:rsidRPr="00503E97">
              <w:rPr>
                <w:rFonts w:ascii="Arial" w:hAnsi="Arial" w:cs="Arial"/>
                <w:i w:val="0"/>
                <w:color w:val="auto"/>
                <w:sz w:val="22"/>
                <w:szCs w:val="22"/>
              </w:rPr>
              <w:t xml:space="preserve"> Gerekirse alt çalışma grupları oluşturur. (2)</w:t>
            </w:r>
          </w:p>
          <w:p w:rsidR="00534A55" w:rsidRPr="00503E97" w:rsidRDefault="00534A55" w:rsidP="00503E97">
            <w:pPr>
              <w:pStyle w:val="ResimYazs"/>
              <w:spacing w:after="0"/>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t xml:space="preserve"> </w:t>
            </w:r>
            <w:r w:rsidRPr="00503E97">
              <w:rPr>
                <w:rFonts w:ascii="Arial" w:hAnsi="Arial" w:cs="Arial"/>
                <w:i w:val="0"/>
                <w:color w:val="auto"/>
                <w:sz w:val="22"/>
                <w:szCs w:val="22"/>
              </w:rPr>
              <w:sym w:font="Symbol" w:char="F0B7"/>
            </w:r>
            <w:r w:rsidRPr="00503E97">
              <w:rPr>
                <w:rFonts w:ascii="Arial" w:hAnsi="Arial" w:cs="Arial"/>
                <w:i w:val="0"/>
                <w:color w:val="auto"/>
                <w:sz w:val="22"/>
                <w:szCs w:val="22"/>
              </w:rPr>
              <w:t xml:space="preserve"> Taslak amaçlar ile hedefleri harcama birimleriyle işbirliği içerisinde ve farklılaşma stratejisi çerçevesinde belirler. (5)</w:t>
            </w:r>
          </w:p>
          <w:p w:rsidR="00534A55" w:rsidRPr="00503E97" w:rsidRDefault="00534A55" w:rsidP="00503E97">
            <w:pPr>
              <w:pStyle w:val="ResimYazs"/>
              <w:spacing w:after="0"/>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t xml:space="preserve"> </w:t>
            </w:r>
            <w:r w:rsidRPr="00503E97">
              <w:rPr>
                <w:rFonts w:ascii="Arial" w:hAnsi="Arial" w:cs="Arial"/>
                <w:i w:val="0"/>
                <w:color w:val="auto"/>
                <w:sz w:val="22"/>
                <w:szCs w:val="22"/>
              </w:rPr>
              <w:sym w:font="Symbol" w:char="F0B7"/>
            </w:r>
            <w:r w:rsidRPr="00503E97">
              <w:rPr>
                <w:rFonts w:ascii="Arial" w:hAnsi="Arial" w:cs="Arial"/>
                <w:i w:val="0"/>
                <w:color w:val="auto"/>
                <w:sz w:val="22"/>
                <w:szCs w:val="22"/>
              </w:rPr>
              <w:t xml:space="preserve"> Taslak amaçlar ile hedef kartlarını Strateji Geliştirme Kurulunun değerlendirmesine sunulmak üzere nihai hale getirir. (7)</w:t>
            </w:r>
          </w:p>
        </w:tc>
        <w:tc>
          <w:tcPr>
            <w:tcW w:w="885" w:type="pct"/>
          </w:tcPr>
          <w:p w:rsidR="00534A55" w:rsidRPr="00503E97" w:rsidRDefault="00534A55" w:rsidP="00503E97">
            <w:pPr>
              <w:pStyle w:val="ResimYazs"/>
              <w:spacing w:after="0"/>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sym w:font="Symbol" w:char="F0B7"/>
            </w:r>
            <w:r w:rsidRPr="00503E97">
              <w:rPr>
                <w:rFonts w:ascii="Arial" w:hAnsi="Arial" w:cs="Arial"/>
                <w:i w:val="0"/>
                <w:color w:val="auto"/>
                <w:sz w:val="22"/>
                <w:szCs w:val="22"/>
              </w:rPr>
              <w:t xml:space="preserve"> Kurulması halinde alt çalışma gruplarına üye verir. (3)</w:t>
            </w:r>
          </w:p>
          <w:p w:rsidR="00534A55" w:rsidRPr="00503E97" w:rsidRDefault="00534A55" w:rsidP="00503E97">
            <w:pPr>
              <w:pStyle w:val="ResimYazs"/>
              <w:spacing w:after="0"/>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t xml:space="preserve"> </w:t>
            </w:r>
            <w:r w:rsidRPr="00503E97">
              <w:rPr>
                <w:rFonts w:ascii="Arial" w:hAnsi="Arial" w:cs="Arial"/>
                <w:i w:val="0"/>
                <w:color w:val="auto"/>
                <w:sz w:val="22"/>
                <w:szCs w:val="22"/>
              </w:rPr>
              <w:sym w:font="Symbol" w:char="F0B7"/>
            </w:r>
            <w:r w:rsidRPr="00503E97">
              <w:rPr>
                <w:rFonts w:ascii="Arial" w:hAnsi="Arial" w:cs="Arial"/>
                <w:i w:val="0"/>
                <w:color w:val="auto"/>
                <w:sz w:val="22"/>
                <w:szCs w:val="22"/>
              </w:rPr>
              <w:t xml:space="preserve"> Taslak amaçlar ile hedeflerin belirlenmesine katkı sunar. (4) </w:t>
            </w:r>
          </w:p>
          <w:p w:rsidR="00534A55" w:rsidRPr="00503E97" w:rsidRDefault="00534A55" w:rsidP="00503E97">
            <w:pPr>
              <w:pStyle w:val="ResimYazs"/>
              <w:spacing w:after="0"/>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sym w:font="Symbol" w:char="F0B7"/>
            </w:r>
            <w:r w:rsidRPr="00503E97">
              <w:rPr>
                <w:rFonts w:ascii="Arial" w:hAnsi="Arial" w:cs="Arial"/>
                <w:i w:val="0"/>
                <w:color w:val="auto"/>
                <w:sz w:val="22"/>
                <w:szCs w:val="22"/>
              </w:rPr>
              <w:t xml:space="preserve"> Sorumlu olduğu hedeflere ilişkin taslak hedef kartlarını hazırlar. (6)</w:t>
            </w:r>
          </w:p>
        </w:tc>
      </w:tr>
      <w:tr w:rsidR="00D6150A" w:rsidRPr="00503E97" w:rsidTr="00985D3C">
        <w:tc>
          <w:tcPr>
            <w:cnfStyle w:val="001000000000" w:firstRow="0" w:lastRow="0" w:firstColumn="1" w:lastColumn="0" w:oddVBand="0" w:evenVBand="0" w:oddHBand="0" w:evenHBand="0" w:firstRowFirstColumn="0" w:firstRowLastColumn="0" w:lastRowFirstColumn="0" w:lastRowLastColumn="0"/>
            <w:tcW w:w="565" w:type="pct"/>
            <w:vAlign w:val="center"/>
          </w:tcPr>
          <w:p w:rsidR="00534A55" w:rsidRPr="00503E97" w:rsidRDefault="00534A55" w:rsidP="00503E97">
            <w:pPr>
              <w:pStyle w:val="ResimYazs"/>
              <w:spacing w:after="0"/>
              <w:ind w:firstLine="0"/>
              <w:jc w:val="left"/>
              <w:rPr>
                <w:rFonts w:ascii="Arial" w:hAnsi="Arial" w:cs="Arial"/>
                <w:i w:val="0"/>
                <w:color w:val="auto"/>
                <w:sz w:val="22"/>
                <w:szCs w:val="22"/>
              </w:rPr>
            </w:pPr>
            <w:r w:rsidRPr="00503E97">
              <w:rPr>
                <w:rFonts w:ascii="Arial" w:hAnsi="Arial" w:cs="Arial"/>
                <w:i w:val="0"/>
                <w:color w:val="auto"/>
                <w:sz w:val="22"/>
                <w:szCs w:val="22"/>
              </w:rPr>
              <w:t>İzleme ve Değerlendirme</w:t>
            </w:r>
          </w:p>
        </w:tc>
        <w:tc>
          <w:tcPr>
            <w:tcW w:w="887" w:type="pct"/>
          </w:tcPr>
          <w:p w:rsidR="00534A55" w:rsidRPr="00503E97" w:rsidRDefault="00534A55" w:rsidP="00503E97">
            <w:pPr>
              <w:pStyle w:val="ResimYazs"/>
              <w:spacing w:after="0"/>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sym w:font="Symbol" w:char="F0B7"/>
            </w:r>
            <w:r w:rsidRPr="00503E97">
              <w:rPr>
                <w:rFonts w:ascii="Arial" w:hAnsi="Arial" w:cs="Arial"/>
                <w:i w:val="0"/>
                <w:color w:val="auto"/>
                <w:sz w:val="22"/>
                <w:szCs w:val="22"/>
              </w:rPr>
              <w:t xml:space="preserve"> Altı aylık dönemlerde izleme, yıllık dönemlerde ise değerlendirme toplantıları yapar. (5)</w:t>
            </w:r>
          </w:p>
        </w:tc>
        <w:tc>
          <w:tcPr>
            <w:tcW w:w="887" w:type="pct"/>
          </w:tcPr>
          <w:p w:rsidR="00534A55" w:rsidRPr="00503E97" w:rsidRDefault="00534A55" w:rsidP="00503E97">
            <w:pPr>
              <w:pStyle w:val="ResimYazs"/>
              <w:spacing w:after="0"/>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i w:val="0"/>
                <w:color w:val="auto"/>
                <w:sz w:val="22"/>
                <w:szCs w:val="22"/>
              </w:rPr>
            </w:pPr>
          </w:p>
        </w:tc>
        <w:tc>
          <w:tcPr>
            <w:tcW w:w="888" w:type="pct"/>
          </w:tcPr>
          <w:p w:rsidR="00534A55" w:rsidRPr="00503E97" w:rsidRDefault="00534A55" w:rsidP="00503E97">
            <w:pPr>
              <w:pStyle w:val="ResimYazs"/>
              <w:spacing w:after="0"/>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sym w:font="Symbol" w:char="F0B7"/>
            </w:r>
            <w:r w:rsidRPr="00503E97">
              <w:rPr>
                <w:rFonts w:ascii="Arial" w:hAnsi="Arial" w:cs="Arial"/>
                <w:i w:val="0"/>
                <w:color w:val="auto"/>
                <w:sz w:val="22"/>
                <w:szCs w:val="22"/>
              </w:rPr>
              <w:t xml:space="preserve"> Stratejik plan izleme ve değerlendirme çalışmalarını koordine eder. </w:t>
            </w:r>
          </w:p>
          <w:p w:rsidR="00534A55" w:rsidRPr="00503E97" w:rsidRDefault="00534A55" w:rsidP="00503E97">
            <w:pPr>
              <w:pStyle w:val="ResimYazs"/>
              <w:spacing w:after="0"/>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sym w:font="Symbol" w:char="F0B7"/>
            </w:r>
            <w:r w:rsidRPr="00503E97">
              <w:rPr>
                <w:rFonts w:ascii="Arial" w:hAnsi="Arial" w:cs="Arial"/>
                <w:i w:val="0"/>
                <w:color w:val="auto"/>
                <w:sz w:val="22"/>
                <w:szCs w:val="22"/>
              </w:rPr>
              <w:t xml:space="preserve"> Stratejik plan izleme raporu ile stratejik plan değerlendirme tablolarını harcama birimlerinden ister. (1)</w:t>
            </w:r>
          </w:p>
          <w:p w:rsidR="00534A55" w:rsidRPr="00503E97" w:rsidRDefault="00534A55" w:rsidP="00503E97">
            <w:pPr>
              <w:pStyle w:val="ResimYazs"/>
              <w:spacing w:after="0"/>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t xml:space="preserve"> </w:t>
            </w:r>
            <w:r w:rsidRPr="00503E97">
              <w:rPr>
                <w:rFonts w:ascii="Arial" w:hAnsi="Arial" w:cs="Arial"/>
                <w:i w:val="0"/>
                <w:color w:val="auto"/>
                <w:sz w:val="22"/>
                <w:szCs w:val="22"/>
              </w:rPr>
              <w:sym w:font="Symbol" w:char="F0B7"/>
            </w:r>
            <w:r w:rsidRPr="00503E97">
              <w:rPr>
                <w:rFonts w:ascii="Arial" w:hAnsi="Arial" w:cs="Arial"/>
                <w:i w:val="0"/>
                <w:color w:val="auto"/>
                <w:sz w:val="22"/>
                <w:szCs w:val="22"/>
              </w:rPr>
              <w:t xml:space="preserve"> Stratejik plan izleme raporu ile stratejik plan değerlendirme tablolarını </w:t>
            </w:r>
            <w:proofErr w:type="gramStart"/>
            <w:r w:rsidRPr="00503E97">
              <w:rPr>
                <w:rFonts w:ascii="Arial" w:hAnsi="Arial" w:cs="Arial"/>
                <w:i w:val="0"/>
                <w:color w:val="auto"/>
                <w:sz w:val="22"/>
                <w:szCs w:val="22"/>
              </w:rPr>
              <w:t>konsolide</w:t>
            </w:r>
            <w:proofErr w:type="gramEnd"/>
            <w:r w:rsidRPr="00503E97">
              <w:rPr>
                <w:rFonts w:ascii="Arial" w:hAnsi="Arial" w:cs="Arial"/>
                <w:i w:val="0"/>
                <w:color w:val="auto"/>
                <w:sz w:val="22"/>
                <w:szCs w:val="22"/>
              </w:rPr>
              <w:t xml:space="preserve"> eder. (3)</w:t>
            </w:r>
          </w:p>
          <w:p w:rsidR="00534A55" w:rsidRPr="00503E97" w:rsidRDefault="00534A55" w:rsidP="00503E97">
            <w:pPr>
              <w:pStyle w:val="ResimYazs"/>
              <w:spacing w:after="0"/>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t xml:space="preserve"> </w:t>
            </w:r>
            <w:r w:rsidRPr="00503E97">
              <w:rPr>
                <w:rFonts w:ascii="Arial" w:hAnsi="Arial" w:cs="Arial"/>
                <w:i w:val="0"/>
                <w:color w:val="auto"/>
                <w:sz w:val="22"/>
                <w:szCs w:val="22"/>
              </w:rPr>
              <w:sym w:font="Symbol" w:char="F0B7"/>
            </w:r>
            <w:r w:rsidRPr="00503E97">
              <w:rPr>
                <w:rFonts w:ascii="Arial" w:hAnsi="Arial" w:cs="Arial"/>
                <w:i w:val="0"/>
                <w:color w:val="auto"/>
                <w:sz w:val="22"/>
                <w:szCs w:val="22"/>
              </w:rPr>
              <w:t xml:space="preserve"> Bu rapor ve tabloları Rektöre sunar. (4) </w:t>
            </w:r>
          </w:p>
          <w:p w:rsidR="00534A55" w:rsidRPr="00503E97" w:rsidRDefault="00534A55" w:rsidP="00503E97">
            <w:pPr>
              <w:pStyle w:val="ResimYazs"/>
              <w:spacing w:after="0"/>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sym w:font="Symbol" w:char="F0B7"/>
            </w:r>
            <w:r w:rsidRPr="00503E97">
              <w:rPr>
                <w:rFonts w:ascii="Arial" w:hAnsi="Arial" w:cs="Arial"/>
                <w:i w:val="0"/>
                <w:color w:val="auto"/>
                <w:sz w:val="22"/>
                <w:szCs w:val="22"/>
              </w:rPr>
              <w:t xml:space="preserve"> Yapılan çalışmaların kontrol listesine uygunluğunu sağlar.</w:t>
            </w:r>
          </w:p>
        </w:tc>
        <w:tc>
          <w:tcPr>
            <w:tcW w:w="888" w:type="pct"/>
          </w:tcPr>
          <w:p w:rsidR="00534A55" w:rsidRPr="00503E97" w:rsidRDefault="00534A55" w:rsidP="00503E97">
            <w:pPr>
              <w:pStyle w:val="ResimYazs"/>
              <w:spacing w:after="0"/>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i w:val="0"/>
                <w:color w:val="auto"/>
                <w:sz w:val="22"/>
                <w:szCs w:val="22"/>
              </w:rPr>
            </w:pPr>
          </w:p>
        </w:tc>
        <w:tc>
          <w:tcPr>
            <w:tcW w:w="885" w:type="pct"/>
          </w:tcPr>
          <w:p w:rsidR="00534A55" w:rsidRPr="00503E97" w:rsidRDefault="00534A55" w:rsidP="00503E97">
            <w:pPr>
              <w:pStyle w:val="ResimYazs"/>
              <w:spacing w:after="0"/>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i w:val="0"/>
                <w:color w:val="auto"/>
                <w:sz w:val="22"/>
                <w:szCs w:val="22"/>
              </w:rPr>
            </w:pPr>
            <w:r w:rsidRPr="00503E97">
              <w:rPr>
                <w:rFonts w:ascii="Arial" w:hAnsi="Arial" w:cs="Arial"/>
                <w:i w:val="0"/>
                <w:color w:val="auto"/>
                <w:sz w:val="22"/>
                <w:szCs w:val="22"/>
              </w:rPr>
              <w:sym w:font="Symbol" w:char="F0B7"/>
            </w:r>
            <w:r w:rsidRPr="00503E97">
              <w:rPr>
                <w:rFonts w:ascii="Arial" w:hAnsi="Arial" w:cs="Arial"/>
                <w:i w:val="0"/>
                <w:color w:val="auto"/>
                <w:sz w:val="22"/>
                <w:szCs w:val="22"/>
              </w:rPr>
              <w:t xml:space="preserve"> İzleme ile değerlendirme sonuçlarını </w:t>
            </w:r>
            <w:proofErr w:type="spellStart"/>
            <w:r w:rsidRPr="00503E97">
              <w:rPr>
                <w:rFonts w:ascii="Arial" w:hAnsi="Arial" w:cs="Arial"/>
                <w:i w:val="0"/>
                <w:color w:val="auto"/>
                <w:sz w:val="22"/>
                <w:szCs w:val="22"/>
              </w:rPr>
              <w:t>SGDB’ye</w:t>
            </w:r>
            <w:proofErr w:type="spellEnd"/>
            <w:r w:rsidRPr="00503E97">
              <w:rPr>
                <w:rFonts w:ascii="Arial" w:hAnsi="Arial" w:cs="Arial"/>
                <w:i w:val="0"/>
                <w:color w:val="auto"/>
                <w:sz w:val="22"/>
                <w:szCs w:val="22"/>
              </w:rPr>
              <w:t xml:space="preserve"> raporlar. (2)</w:t>
            </w:r>
          </w:p>
        </w:tc>
      </w:tr>
    </w:tbl>
    <w:p w:rsidR="005577AD" w:rsidRPr="00503E97" w:rsidRDefault="00185F2B" w:rsidP="00185F2B">
      <w:pPr>
        <w:pStyle w:val="ResimYazs"/>
        <w:rPr>
          <w:rFonts w:ascii="Arial" w:hAnsi="Arial" w:cs="Arial"/>
          <w:i w:val="0"/>
        </w:rPr>
      </w:pPr>
      <w:r w:rsidRPr="00503E97">
        <w:rPr>
          <w:rFonts w:ascii="Arial" w:hAnsi="Arial" w:cs="Arial"/>
          <w:i w:val="0"/>
          <w:color w:val="auto"/>
        </w:rPr>
        <w:t>* Numaralandırılmış maddeler süreç içerisinde takip edilmesi gereken sıralamayı göstermektedir. Numaralandırılmamış maddeler ise süreç içerisinde zamanlaması belirli olmayan ve süreklilik arz edebilen hususlardır.</w:t>
      </w:r>
    </w:p>
    <w:p w:rsidR="00534A55" w:rsidRPr="00503E97" w:rsidRDefault="005577AD" w:rsidP="00786829">
      <w:pPr>
        <w:pStyle w:val="ResimYazs"/>
        <w:rPr>
          <w:rFonts w:ascii="Arial" w:hAnsi="Arial" w:cs="Arial"/>
        </w:rPr>
      </w:pPr>
      <w:r w:rsidRPr="00503E97">
        <w:rPr>
          <w:rFonts w:ascii="Arial" w:hAnsi="Arial" w:cs="Arial"/>
        </w:rPr>
        <w:t xml:space="preserve">Tablo </w:t>
      </w:r>
      <w:r w:rsidR="00503E97" w:rsidRPr="00503E97">
        <w:rPr>
          <w:rFonts w:ascii="Arial" w:hAnsi="Arial" w:cs="Arial"/>
        </w:rPr>
        <w:fldChar w:fldCharType="begin"/>
      </w:r>
      <w:r w:rsidR="00503E97" w:rsidRPr="00503E97">
        <w:rPr>
          <w:rFonts w:ascii="Arial" w:hAnsi="Arial" w:cs="Arial"/>
        </w:rPr>
        <w:instrText xml:space="preserve"> SEQ Tablo \* ARABIC </w:instrText>
      </w:r>
      <w:r w:rsidR="00503E97" w:rsidRPr="00503E97">
        <w:rPr>
          <w:rFonts w:ascii="Arial" w:hAnsi="Arial" w:cs="Arial"/>
        </w:rPr>
        <w:fldChar w:fldCharType="separate"/>
      </w:r>
      <w:r w:rsidRPr="00503E97">
        <w:rPr>
          <w:rFonts w:ascii="Arial" w:hAnsi="Arial" w:cs="Arial"/>
          <w:noProof/>
        </w:rPr>
        <w:t>4</w:t>
      </w:r>
      <w:r w:rsidR="00503E97" w:rsidRPr="00503E97">
        <w:rPr>
          <w:rFonts w:ascii="Arial" w:hAnsi="Arial" w:cs="Arial"/>
          <w:noProof/>
        </w:rPr>
        <w:fldChar w:fldCharType="end"/>
      </w:r>
      <w:r w:rsidRPr="00503E97">
        <w:rPr>
          <w:rFonts w:ascii="Arial" w:hAnsi="Arial" w:cs="Arial"/>
        </w:rPr>
        <w:t xml:space="preserve"> Stratejik Planlama Sürecinde Roller ve Sorumluluklar</w:t>
      </w:r>
    </w:p>
    <w:p w:rsidR="00534A55" w:rsidRPr="00503E97" w:rsidRDefault="00534A55" w:rsidP="00534A55">
      <w:pPr>
        <w:rPr>
          <w:rFonts w:ascii="Arial" w:hAnsi="Arial" w:cs="Arial"/>
        </w:rPr>
      </w:pPr>
    </w:p>
    <w:p w:rsidR="002331BC" w:rsidRPr="00503E97" w:rsidRDefault="002331BC" w:rsidP="00534A55">
      <w:pPr>
        <w:rPr>
          <w:rFonts w:ascii="Arial" w:hAnsi="Arial" w:cs="Arial"/>
        </w:rPr>
      </w:pPr>
    </w:p>
    <w:p w:rsidR="002B6937" w:rsidRPr="00503E97" w:rsidRDefault="002B6937" w:rsidP="00534A55">
      <w:pPr>
        <w:rPr>
          <w:rFonts w:ascii="Arial" w:hAnsi="Arial" w:cs="Arial"/>
        </w:rPr>
      </w:pPr>
    </w:p>
    <w:p w:rsidR="002B6937" w:rsidRPr="00503E97" w:rsidRDefault="002B6937" w:rsidP="00534A55">
      <w:pPr>
        <w:rPr>
          <w:rFonts w:ascii="Arial" w:hAnsi="Arial" w:cs="Arial"/>
        </w:rPr>
      </w:pPr>
    </w:p>
    <w:p w:rsidR="002B6937" w:rsidRPr="00503E97" w:rsidRDefault="002B6937" w:rsidP="00534A55">
      <w:pPr>
        <w:rPr>
          <w:rFonts w:ascii="Arial" w:hAnsi="Arial" w:cs="Arial"/>
        </w:rPr>
      </w:pPr>
    </w:p>
    <w:p w:rsidR="002B6937" w:rsidRPr="00503E97" w:rsidRDefault="002B6937" w:rsidP="00534A55">
      <w:pPr>
        <w:rPr>
          <w:rFonts w:ascii="Arial" w:hAnsi="Arial" w:cs="Arial"/>
        </w:rPr>
      </w:pPr>
    </w:p>
    <w:p w:rsidR="002B6937" w:rsidRPr="00503E97" w:rsidRDefault="002B6937" w:rsidP="00534A55">
      <w:pPr>
        <w:rPr>
          <w:rFonts w:ascii="Arial" w:hAnsi="Arial" w:cs="Arial"/>
        </w:rPr>
        <w:sectPr w:rsidR="002B6937" w:rsidRPr="00503E97" w:rsidSect="002B6937">
          <w:pgSz w:w="16838" w:h="11906" w:orient="landscape"/>
          <w:pgMar w:top="1417" w:right="1417" w:bottom="1417" w:left="1417" w:header="708" w:footer="708" w:gutter="0"/>
          <w:cols w:space="708"/>
          <w:titlePg/>
          <w:docGrid w:linePitch="360"/>
        </w:sectPr>
      </w:pPr>
    </w:p>
    <w:p w:rsidR="002B6937" w:rsidRPr="00503E97" w:rsidRDefault="002B6937" w:rsidP="002B6937">
      <w:pPr>
        <w:pStyle w:val="Balk3"/>
        <w:rPr>
          <w:rFonts w:ascii="Arial" w:hAnsi="Arial" w:cs="Arial"/>
          <w:b/>
          <w:sz w:val="22"/>
        </w:rPr>
      </w:pPr>
      <w:bookmarkStart w:id="9" w:name="_Toc101528219"/>
      <w:r w:rsidRPr="00503E97">
        <w:rPr>
          <w:rFonts w:ascii="Arial" w:hAnsi="Arial" w:cs="Arial"/>
          <w:b/>
          <w:sz w:val="22"/>
        </w:rPr>
        <w:t xml:space="preserve">D.2.2. Stratejik </w:t>
      </w:r>
      <w:r w:rsidR="00985D3C" w:rsidRPr="00503E97">
        <w:rPr>
          <w:rFonts w:ascii="Arial" w:hAnsi="Arial" w:cs="Arial"/>
          <w:b/>
          <w:sz w:val="22"/>
        </w:rPr>
        <w:t>Yönetim Süreci</w:t>
      </w:r>
      <w:bookmarkEnd w:id="9"/>
    </w:p>
    <w:tbl>
      <w:tblPr>
        <w:tblStyle w:val="TabloKlavuzu"/>
        <w:tblW w:w="0" w:type="auto"/>
        <w:tblLook w:val="04A0" w:firstRow="1" w:lastRow="0" w:firstColumn="1" w:lastColumn="0" w:noHBand="0" w:noVBand="1"/>
      </w:tblPr>
      <w:tblGrid>
        <w:gridCol w:w="3261"/>
        <w:gridCol w:w="2899"/>
        <w:gridCol w:w="2912"/>
      </w:tblGrid>
      <w:tr w:rsidR="002331BC" w:rsidRPr="00503E97" w:rsidTr="002331BC">
        <w:tc>
          <w:tcPr>
            <w:tcW w:w="3261" w:type="dxa"/>
            <w:tcBorders>
              <w:top w:val="single" w:sz="4" w:space="0" w:color="auto"/>
              <w:left w:val="nil"/>
              <w:bottom w:val="single" w:sz="4" w:space="0" w:color="auto"/>
              <w:right w:val="nil"/>
            </w:tcBorders>
          </w:tcPr>
          <w:p w:rsidR="002331BC" w:rsidRPr="00503E97" w:rsidRDefault="002331BC" w:rsidP="002331BC">
            <w:pPr>
              <w:pStyle w:val="ListeParagraf"/>
              <w:numPr>
                <w:ilvl w:val="0"/>
                <w:numId w:val="4"/>
              </w:numPr>
              <w:ind w:left="321"/>
              <w:jc w:val="left"/>
              <w:rPr>
                <w:rFonts w:ascii="Arial" w:hAnsi="Arial" w:cs="Arial"/>
              </w:rPr>
            </w:pPr>
            <w:r w:rsidRPr="00503E97">
              <w:rPr>
                <w:rFonts w:ascii="Arial" w:hAnsi="Arial" w:cs="Arial"/>
              </w:rPr>
              <w:t xml:space="preserve">Planın sahiplenilmesi </w:t>
            </w:r>
          </w:p>
          <w:p w:rsidR="002331BC" w:rsidRPr="00503E97" w:rsidRDefault="002331BC" w:rsidP="002331BC">
            <w:pPr>
              <w:pStyle w:val="ListeParagraf"/>
              <w:numPr>
                <w:ilvl w:val="0"/>
                <w:numId w:val="4"/>
              </w:numPr>
              <w:ind w:left="321"/>
              <w:jc w:val="left"/>
              <w:rPr>
                <w:rFonts w:ascii="Arial" w:hAnsi="Arial" w:cs="Arial"/>
              </w:rPr>
            </w:pPr>
            <w:r w:rsidRPr="00503E97">
              <w:rPr>
                <w:rFonts w:ascii="Arial" w:hAnsi="Arial" w:cs="Arial"/>
              </w:rPr>
              <w:t>Planlama sürecinin organizasyonu</w:t>
            </w:r>
          </w:p>
          <w:p w:rsidR="002331BC" w:rsidRPr="00503E97" w:rsidRDefault="002331BC" w:rsidP="002331BC">
            <w:pPr>
              <w:pStyle w:val="ListeParagraf"/>
              <w:numPr>
                <w:ilvl w:val="0"/>
                <w:numId w:val="4"/>
              </w:numPr>
              <w:ind w:left="321"/>
              <w:jc w:val="left"/>
              <w:rPr>
                <w:rFonts w:ascii="Arial" w:hAnsi="Arial" w:cs="Arial"/>
              </w:rPr>
            </w:pPr>
            <w:r w:rsidRPr="00503E97">
              <w:rPr>
                <w:rFonts w:ascii="Arial" w:hAnsi="Arial" w:cs="Arial"/>
              </w:rPr>
              <w:t>İhtiyaçların tespiti</w:t>
            </w:r>
          </w:p>
          <w:p w:rsidR="002331BC" w:rsidRPr="00503E97" w:rsidRDefault="002331BC" w:rsidP="002331BC">
            <w:pPr>
              <w:pStyle w:val="ListeParagraf"/>
              <w:numPr>
                <w:ilvl w:val="0"/>
                <w:numId w:val="4"/>
              </w:numPr>
              <w:ind w:left="321"/>
              <w:jc w:val="left"/>
              <w:rPr>
                <w:rFonts w:ascii="Arial" w:hAnsi="Arial" w:cs="Arial"/>
              </w:rPr>
            </w:pPr>
            <w:r w:rsidRPr="00503E97">
              <w:rPr>
                <w:rFonts w:ascii="Arial" w:hAnsi="Arial" w:cs="Arial"/>
              </w:rPr>
              <w:t xml:space="preserve">Zaman planı </w:t>
            </w:r>
          </w:p>
          <w:p w:rsidR="002331BC" w:rsidRPr="00503E97" w:rsidRDefault="002331BC" w:rsidP="002331BC">
            <w:pPr>
              <w:pStyle w:val="ListeParagraf"/>
              <w:numPr>
                <w:ilvl w:val="0"/>
                <w:numId w:val="4"/>
              </w:numPr>
              <w:ind w:left="321"/>
              <w:jc w:val="left"/>
              <w:rPr>
                <w:rFonts w:ascii="Arial" w:hAnsi="Arial" w:cs="Arial"/>
              </w:rPr>
            </w:pPr>
            <w:r w:rsidRPr="00503E97">
              <w:rPr>
                <w:rFonts w:ascii="Arial" w:hAnsi="Arial" w:cs="Arial"/>
              </w:rPr>
              <w:t>Hazırlık programı</w:t>
            </w:r>
          </w:p>
        </w:tc>
        <w:tc>
          <w:tcPr>
            <w:tcW w:w="2899" w:type="dxa"/>
            <w:tcBorders>
              <w:top w:val="single" w:sz="4" w:space="0" w:color="auto"/>
              <w:left w:val="nil"/>
              <w:bottom w:val="single" w:sz="4" w:space="0" w:color="auto"/>
              <w:right w:val="nil"/>
            </w:tcBorders>
            <w:vAlign w:val="center"/>
          </w:tcPr>
          <w:p w:rsidR="002331BC" w:rsidRPr="00503E97" w:rsidRDefault="002331BC" w:rsidP="002331BC">
            <w:pPr>
              <w:ind w:firstLine="0"/>
              <w:jc w:val="center"/>
              <w:rPr>
                <w:rFonts w:ascii="Arial" w:hAnsi="Arial" w:cs="Arial"/>
                <w:b/>
                <w:color w:val="FF3399"/>
              </w:rPr>
            </w:pPr>
            <w:r w:rsidRPr="00503E97">
              <w:rPr>
                <w:rFonts w:ascii="Arial" w:hAnsi="Arial" w:cs="Arial"/>
                <w:b/>
                <w:color w:val="FF3399"/>
              </w:rPr>
              <w:t>STRATEJİK PLAN HAZIRLIK SÜRECİ</w:t>
            </w:r>
          </w:p>
        </w:tc>
        <w:tc>
          <w:tcPr>
            <w:tcW w:w="2912" w:type="dxa"/>
            <w:tcBorders>
              <w:top w:val="single" w:sz="4" w:space="0" w:color="auto"/>
              <w:left w:val="nil"/>
              <w:bottom w:val="single" w:sz="4" w:space="0" w:color="auto"/>
              <w:right w:val="nil"/>
            </w:tcBorders>
            <w:vAlign w:val="center"/>
          </w:tcPr>
          <w:p w:rsidR="002331BC" w:rsidRPr="00503E97" w:rsidRDefault="002331BC" w:rsidP="002331BC">
            <w:pPr>
              <w:ind w:firstLine="0"/>
              <w:jc w:val="center"/>
              <w:rPr>
                <w:rFonts w:ascii="Arial" w:hAnsi="Arial" w:cs="Arial"/>
                <w:b/>
                <w:color w:val="FF3399"/>
              </w:rPr>
            </w:pPr>
            <w:r w:rsidRPr="00503E97">
              <w:rPr>
                <w:rFonts w:ascii="Arial" w:hAnsi="Arial" w:cs="Arial"/>
                <w:b/>
                <w:color w:val="FF3399"/>
              </w:rPr>
              <w:t>Planlama sürecinin planlanması</w:t>
            </w:r>
          </w:p>
        </w:tc>
      </w:tr>
      <w:tr w:rsidR="002331BC" w:rsidRPr="00503E97" w:rsidTr="002331BC">
        <w:tc>
          <w:tcPr>
            <w:tcW w:w="3261" w:type="dxa"/>
            <w:tcBorders>
              <w:top w:val="single" w:sz="4" w:space="0" w:color="auto"/>
              <w:left w:val="nil"/>
              <w:bottom w:val="single" w:sz="4" w:space="0" w:color="auto"/>
              <w:right w:val="nil"/>
            </w:tcBorders>
          </w:tcPr>
          <w:p w:rsidR="002331BC" w:rsidRPr="00503E97" w:rsidRDefault="002331BC" w:rsidP="002331BC">
            <w:pPr>
              <w:pStyle w:val="ListeParagraf"/>
              <w:numPr>
                <w:ilvl w:val="0"/>
                <w:numId w:val="4"/>
              </w:numPr>
              <w:ind w:left="321"/>
              <w:jc w:val="left"/>
              <w:rPr>
                <w:rFonts w:ascii="Arial" w:hAnsi="Arial" w:cs="Arial"/>
              </w:rPr>
            </w:pPr>
            <w:r w:rsidRPr="00503E97">
              <w:rPr>
                <w:rFonts w:ascii="Arial" w:hAnsi="Arial" w:cs="Arial"/>
              </w:rPr>
              <w:t xml:space="preserve">Kurumsal tarihçe </w:t>
            </w:r>
          </w:p>
          <w:p w:rsidR="002331BC" w:rsidRPr="00503E97" w:rsidRDefault="002331BC" w:rsidP="002331BC">
            <w:pPr>
              <w:pStyle w:val="ListeParagraf"/>
              <w:numPr>
                <w:ilvl w:val="0"/>
                <w:numId w:val="4"/>
              </w:numPr>
              <w:ind w:left="321"/>
              <w:jc w:val="left"/>
              <w:rPr>
                <w:rFonts w:ascii="Arial" w:hAnsi="Arial" w:cs="Arial"/>
              </w:rPr>
            </w:pPr>
            <w:r w:rsidRPr="00503E97">
              <w:rPr>
                <w:rFonts w:ascii="Arial" w:hAnsi="Arial" w:cs="Arial"/>
              </w:rPr>
              <w:t xml:space="preserve">Uygulanmakta olan stratejik planın değerlendirilmesi </w:t>
            </w:r>
          </w:p>
          <w:p w:rsidR="002331BC" w:rsidRPr="00503E97" w:rsidRDefault="002331BC" w:rsidP="002331BC">
            <w:pPr>
              <w:pStyle w:val="ListeParagraf"/>
              <w:numPr>
                <w:ilvl w:val="0"/>
                <w:numId w:val="4"/>
              </w:numPr>
              <w:ind w:left="321"/>
              <w:jc w:val="left"/>
              <w:rPr>
                <w:rFonts w:ascii="Arial" w:hAnsi="Arial" w:cs="Arial"/>
              </w:rPr>
            </w:pPr>
            <w:r w:rsidRPr="00503E97">
              <w:rPr>
                <w:rFonts w:ascii="Arial" w:hAnsi="Arial" w:cs="Arial"/>
              </w:rPr>
              <w:t xml:space="preserve">Mevzuat analizi </w:t>
            </w:r>
          </w:p>
          <w:p w:rsidR="002331BC" w:rsidRPr="00503E97" w:rsidRDefault="002331BC" w:rsidP="002331BC">
            <w:pPr>
              <w:pStyle w:val="ListeParagraf"/>
              <w:numPr>
                <w:ilvl w:val="0"/>
                <w:numId w:val="4"/>
              </w:numPr>
              <w:ind w:left="321"/>
              <w:jc w:val="left"/>
              <w:rPr>
                <w:rFonts w:ascii="Arial" w:hAnsi="Arial" w:cs="Arial"/>
              </w:rPr>
            </w:pPr>
            <w:r w:rsidRPr="00503E97">
              <w:rPr>
                <w:rFonts w:ascii="Arial" w:hAnsi="Arial" w:cs="Arial"/>
              </w:rPr>
              <w:t xml:space="preserve">Üst politika belgeleri analizi </w:t>
            </w:r>
          </w:p>
          <w:p w:rsidR="002331BC" w:rsidRPr="00503E97" w:rsidRDefault="002331BC" w:rsidP="002331BC">
            <w:pPr>
              <w:pStyle w:val="ListeParagraf"/>
              <w:numPr>
                <w:ilvl w:val="0"/>
                <w:numId w:val="4"/>
              </w:numPr>
              <w:ind w:left="321"/>
              <w:jc w:val="left"/>
              <w:rPr>
                <w:rFonts w:ascii="Arial" w:hAnsi="Arial" w:cs="Arial"/>
              </w:rPr>
            </w:pPr>
            <w:r w:rsidRPr="00503E97">
              <w:rPr>
                <w:rFonts w:ascii="Arial" w:hAnsi="Arial" w:cs="Arial"/>
              </w:rPr>
              <w:t xml:space="preserve">Program-alt program analizi </w:t>
            </w:r>
          </w:p>
          <w:p w:rsidR="002331BC" w:rsidRPr="00503E97" w:rsidRDefault="002331BC" w:rsidP="002331BC">
            <w:pPr>
              <w:pStyle w:val="ListeParagraf"/>
              <w:numPr>
                <w:ilvl w:val="0"/>
                <w:numId w:val="4"/>
              </w:numPr>
              <w:ind w:left="321"/>
              <w:jc w:val="left"/>
              <w:rPr>
                <w:rFonts w:ascii="Arial" w:hAnsi="Arial" w:cs="Arial"/>
              </w:rPr>
            </w:pPr>
            <w:r w:rsidRPr="00503E97">
              <w:rPr>
                <w:rFonts w:ascii="Arial" w:hAnsi="Arial" w:cs="Arial"/>
              </w:rPr>
              <w:t xml:space="preserve">Faaliyet alanları ile ürün ve hizmetlerin belirlenmesi </w:t>
            </w:r>
          </w:p>
          <w:p w:rsidR="002331BC" w:rsidRPr="00503E97" w:rsidRDefault="002331BC" w:rsidP="002331BC">
            <w:pPr>
              <w:pStyle w:val="ListeParagraf"/>
              <w:numPr>
                <w:ilvl w:val="0"/>
                <w:numId w:val="4"/>
              </w:numPr>
              <w:ind w:left="321"/>
              <w:jc w:val="left"/>
              <w:rPr>
                <w:rFonts w:ascii="Arial" w:hAnsi="Arial" w:cs="Arial"/>
              </w:rPr>
            </w:pPr>
            <w:r w:rsidRPr="00503E97">
              <w:rPr>
                <w:rFonts w:ascii="Arial" w:hAnsi="Arial" w:cs="Arial"/>
              </w:rPr>
              <w:t xml:space="preserve">Paydaş analizi </w:t>
            </w:r>
          </w:p>
          <w:p w:rsidR="002331BC" w:rsidRPr="00503E97" w:rsidRDefault="002331BC" w:rsidP="002331BC">
            <w:pPr>
              <w:pStyle w:val="ListeParagraf"/>
              <w:numPr>
                <w:ilvl w:val="0"/>
                <w:numId w:val="4"/>
              </w:numPr>
              <w:ind w:left="321"/>
              <w:jc w:val="left"/>
              <w:rPr>
                <w:rFonts w:ascii="Arial" w:hAnsi="Arial" w:cs="Arial"/>
              </w:rPr>
            </w:pPr>
            <w:r w:rsidRPr="00503E97">
              <w:rPr>
                <w:rFonts w:ascii="Arial" w:hAnsi="Arial" w:cs="Arial"/>
              </w:rPr>
              <w:t xml:space="preserve">Kuruluş içi analiz </w:t>
            </w:r>
          </w:p>
          <w:p w:rsidR="002331BC" w:rsidRPr="00503E97" w:rsidRDefault="002331BC" w:rsidP="002331BC">
            <w:pPr>
              <w:pStyle w:val="ListeParagraf"/>
              <w:numPr>
                <w:ilvl w:val="0"/>
                <w:numId w:val="4"/>
              </w:numPr>
              <w:ind w:left="321"/>
              <w:jc w:val="left"/>
              <w:rPr>
                <w:rFonts w:ascii="Arial" w:hAnsi="Arial" w:cs="Arial"/>
              </w:rPr>
            </w:pPr>
            <w:r w:rsidRPr="00503E97">
              <w:rPr>
                <w:rFonts w:ascii="Arial" w:hAnsi="Arial" w:cs="Arial"/>
              </w:rPr>
              <w:t xml:space="preserve">Akademik faaliyetler analizi </w:t>
            </w:r>
          </w:p>
          <w:p w:rsidR="002331BC" w:rsidRPr="00503E97" w:rsidRDefault="002331BC" w:rsidP="002331BC">
            <w:pPr>
              <w:pStyle w:val="ListeParagraf"/>
              <w:numPr>
                <w:ilvl w:val="0"/>
                <w:numId w:val="4"/>
              </w:numPr>
              <w:ind w:left="321"/>
              <w:jc w:val="left"/>
              <w:rPr>
                <w:rFonts w:ascii="Arial" w:hAnsi="Arial" w:cs="Arial"/>
              </w:rPr>
            </w:pPr>
            <w:r w:rsidRPr="00503E97">
              <w:rPr>
                <w:rFonts w:ascii="Arial" w:hAnsi="Arial" w:cs="Arial"/>
              </w:rPr>
              <w:t xml:space="preserve">Yükseköğretim sektörü analizi </w:t>
            </w:r>
          </w:p>
          <w:p w:rsidR="002331BC" w:rsidRPr="00503E97" w:rsidRDefault="002331BC" w:rsidP="002331BC">
            <w:pPr>
              <w:pStyle w:val="ListeParagraf"/>
              <w:numPr>
                <w:ilvl w:val="0"/>
                <w:numId w:val="4"/>
              </w:numPr>
              <w:ind w:left="321"/>
              <w:jc w:val="left"/>
              <w:rPr>
                <w:rFonts w:ascii="Arial" w:hAnsi="Arial" w:cs="Arial"/>
              </w:rPr>
            </w:pPr>
            <w:r w:rsidRPr="00503E97">
              <w:rPr>
                <w:rFonts w:ascii="Arial" w:hAnsi="Arial" w:cs="Arial"/>
              </w:rPr>
              <w:t>GZFT analizi</w:t>
            </w:r>
          </w:p>
        </w:tc>
        <w:tc>
          <w:tcPr>
            <w:tcW w:w="2899" w:type="dxa"/>
            <w:tcBorders>
              <w:top w:val="single" w:sz="4" w:space="0" w:color="auto"/>
              <w:left w:val="nil"/>
              <w:bottom w:val="single" w:sz="4" w:space="0" w:color="auto"/>
              <w:right w:val="nil"/>
            </w:tcBorders>
            <w:vAlign w:val="center"/>
          </w:tcPr>
          <w:p w:rsidR="002331BC" w:rsidRPr="00503E97" w:rsidRDefault="002331BC" w:rsidP="002331BC">
            <w:pPr>
              <w:ind w:firstLine="0"/>
              <w:jc w:val="center"/>
              <w:rPr>
                <w:rFonts w:ascii="Arial" w:hAnsi="Arial" w:cs="Arial"/>
                <w:b/>
                <w:color w:val="7030A0"/>
              </w:rPr>
            </w:pPr>
            <w:r w:rsidRPr="00503E97">
              <w:rPr>
                <w:rFonts w:ascii="Arial" w:hAnsi="Arial" w:cs="Arial"/>
                <w:b/>
                <w:color w:val="7030A0"/>
              </w:rPr>
              <w:t>DURUM ANALİZİ</w:t>
            </w:r>
          </w:p>
        </w:tc>
        <w:tc>
          <w:tcPr>
            <w:tcW w:w="2912" w:type="dxa"/>
            <w:tcBorders>
              <w:top w:val="single" w:sz="4" w:space="0" w:color="auto"/>
              <w:left w:val="nil"/>
              <w:bottom w:val="single" w:sz="4" w:space="0" w:color="auto"/>
              <w:right w:val="nil"/>
            </w:tcBorders>
            <w:vAlign w:val="center"/>
          </w:tcPr>
          <w:p w:rsidR="002331BC" w:rsidRPr="00503E97" w:rsidRDefault="002331BC" w:rsidP="002331BC">
            <w:pPr>
              <w:ind w:firstLine="0"/>
              <w:jc w:val="center"/>
              <w:rPr>
                <w:rFonts w:ascii="Arial" w:hAnsi="Arial" w:cs="Arial"/>
                <w:b/>
                <w:color w:val="7030A0"/>
              </w:rPr>
            </w:pPr>
            <w:r w:rsidRPr="00503E97">
              <w:rPr>
                <w:rFonts w:ascii="Arial" w:hAnsi="Arial" w:cs="Arial"/>
                <w:b/>
                <w:color w:val="7030A0"/>
              </w:rPr>
              <w:t>Neredeyiz?</w:t>
            </w:r>
          </w:p>
        </w:tc>
      </w:tr>
      <w:tr w:rsidR="002331BC" w:rsidRPr="00503E97" w:rsidTr="00503E97">
        <w:tc>
          <w:tcPr>
            <w:tcW w:w="3261" w:type="dxa"/>
            <w:tcBorders>
              <w:top w:val="single" w:sz="4" w:space="0" w:color="auto"/>
              <w:left w:val="nil"/>
              <w:bottom w:val="single" w:sz="4" w:space="0" w:color="auto"/>
              <w:right w:val="nil"/>
            </w:tcBorders>
          </w:tcPr>
          <w:p w:rsidR="002331BC" w:rsidRPr="00503E97" w:rsidRDefault="00980116" w:rsidP="002331BC">
            <w:pPr>
              <w:pStyle w:val="ListeParagraf"/>
              <w:numPr>
                <w:ilvl w:val="0"/>
                <w:numId w:val="5"/>
              </w:numPr>
              <w:ind w:left="321"/>
              <w:jc w:val="left"/>
              <w:rPr>
                <w:rFonts w:ascii="Arial" w:hAnsi="Arial" w:cs="Arial"/>
              </w:rPr>
            </w:pPr>
            <w:r w:rsidRPr="00503E97">
              <w:rPr>
                <w:rFonts w:ascii="Arial" w:hAnsi="Arial" w:cs="Arial"/>
              </w:rPr>
              <w:t>Özgörev</w:t>
            </w:r>
          </w:p>
          <w:p w:rsidR="002331BC" w:rsidRPr="00503E97" w:rsidRDefault="00980116" w:rsidP="002331BC">
            <w:pPr>
              <w:pStyle w:val="ListeParagraf"/>
              <w:numPr>
                <w:ilvl w:val="0"/>
                <w:numId w:val="5"/>
              </w:numPr>
              <w:ind w:left="321"/>
              <w:jc w:val="left"/>
              <w:rPr>
                <w:rFonts w:ascii="Arial" w:hAnsi="Arial" w:cs="Arial"/>
              </w:rPr>
            </w:pPr>
            <w:proofErr w:type="spellStart"/>
            <w:r w:rsidRPr="00503E97">
              <w:rPr>
                <w:rFonts w:ascii="Arial" w:hAnsi="Arial" w:cs="Arial"/>
              </w:rPr>
              <w:t>Uzgörüş</w:t>
            </w:r>
            <w:proofErr w:type="spellEnd"/>
            <w:r w:rsidR="002331BC" w:rsidRPr="00503E97">
              <w:rPr>
                <w:rFonts w:ascii="Arial" w:hAnsi="Arial" w:cs="Arial"/>
              </w:rPr>
              <w:t xml:space="preserve"> </w:t>
            </w:r>
          </w:p>
          <w:p w:rsidR="002331BC" w:rsidRPr="00503E97" w:rsidRDefault="002331BC" w:rsidP="002331BC">
            <w:pPr>
              <w:pStyle w:val="ListeParagraf"/>
              <w:numPr>
                <w:ilvl w:val="0"/>
                <w:numId w:val="5"/>
              </w:numPr>
              <w:ind w:left="321"/>
              <w:jc w:val="left"/>
              <w:rPr>
                <w:rFonts w:ascii="Arial" w:hAnsi="Arial" w:cs="Arial"/>
              </w:rPr>
            </w:pPr>
            <w:r w:rsidRPr="00503E97">
              <w:rPr>
                <w:rFonts w:ascii="Arial" w:hAnsi="Arial" w:cs="Arial"/>
              </w:rPr>
              <w:t>Temel değerler</w:t>
            </w:r>
          </w:p>
        </w:tc>
        <w:tc>
          <w:tcPr>
            <w:tcW w:w="2899" w:type="dxa"/>
            <w:tcBorders>
              <w:top w:val="single" w:sz="4" w:space="0" w:color="auto"/>
              <w:left w:val="nil"/>
              <w:bottom w:val="single" w:sz="4" w:space="0" w:color="auto"/>
              <w:right w:val="nil"/>
            </w:tcBorders>
            <w:vAlign w:val="center"/>
          </w:tcPr>
          <w:p w:rsidR="002331BC" w:rsidRPr="00503E97" w:rsidRDefault="002331BC" w:rsidP="00503E97">
            <w:pPr>
              <w:ind w:firstLine="0"/>
              <w:jc w:val="center"/>
              <w:rPr>
                <w:rFonts w:ascii="Arial" w:hAnsi="Arial" w:cs="Arial"/>
                <w:b/>
                <w:color w:val="C45911" w:themeColor="accent2" w:themeShade="BF"/>
              </w:rPr>
            </w:pPr>
            <w:r w:rsidRPr="00503E97">
              <w:rPr>
                <w:rFonts w:ascii="Arial" w:hAnsi="Arial" w:cs="Arial"/>
                <w:b/>
                <w:color w:val="C45911" w:themeColor="accent2" w:themeShade="BF"/>
              </w:rPr>
              <w:t>GELECEĞE BAKIŞ</w:t>
            </w:r>
          </w:p>
        </w:tc>
        <w:tc>
          <w:tcPr>
            <w:tcW w:w="2912" w:type="dxa"/>
            <w:vMerge w:val="restart"/>
            <w:tcBorders>
              <w:top w:val="single" w:sz="4" w:space="0" w:color="auto"/>
              <w:left w:val="nil"/>
              <w:bottom w:val="nil"/>
              <w:right w:val="nil"/>
            </w:tcBorders>
            <w:vAlign w:val="center"/>
          </w:tcPr>
          <w:p w:rsidR="002331BC" w:rsidRPr="00503E97" w:rsidRDefault="002331BC" w:rsidP="002331BC">
            <w:pPr>
              <w:ind w:firstLine="0"/>
              <w:jc w:val="center"/>
              <w:rPr>
                <w:rFonts w:ascii="Arial" w:hAnsi="Arial" w:cs="Arial"/>
                <w:b/>
              </w:rPr>
            </w:pPr>
            <w:r w:rsidRPr="00503E97">
              <w:rPr>
                <w:rFonts w:ascii="Arial" w:hAnsi="Arial" w:cs="Arial"/>
                <w:b/>
                <w:color w:val="C45911" w:themeColor="accent2" w:themeShade="BF"/>
              </w:rPr>
              <w:t>Nereye ulaşmak istiyoruz?</w:t>
            </w:r>
          </w:p>
        </w:tc>
      </w:tr>
      <w:tr w:rsidR="002331BC" w:rsidRPr="00503E97" w:rsidTr="00503E97">
        <w:tc>
          <w:tcPr>
            <w:tcW w:w="3261" w:type="dxa"/>
            <w:tcBorders>
              <w:top w:val="single" w:sz="4" w:space="0" w:color="auto"/>
              <w:left w:val="nil"/>
              <w:bottom w:val="single" w:sz="4" w:space="0" w:color="auto"/>
              <w:right w:val="nil"/>
            </w:tcBorders>
          </w:tcPr>
          <w:p w:rsidR="002331BC" w:rsidRPr="00503E97" w:rsidRDefault="002331BC" w:rsidP="002331BC">
            <w:pPr>
              <w:pStyle w:val="ListeParagraf"/>
              <w:numPr>
                <w:ilvl w:val="0"/>
                <w:numId w:val="5"/>
              </w:numPr>
              <w:ind w:left="321"/>
              <w:jc w:val="left"/>
              <w:rPr>
                <w:rFonts w:ascii="Arial" w:hAnsi="Arial" w:cs="Arial"/>
              </w:rPr>
            </w:pPr>
            <w:r w:rsidRPr="00503E97">
              <w:rPr>
                <w:rFonts w:ascii="Arial" w:hAnsi="Arial" w:cs="Arial"/>
              </w:rPr>
              <w:t>Konum tercihi</w:t>
            </w:r>
          </w:p>
          <w:p w:rsidR="002331BC" w:rsidRPr="00503E97" w:rsidRDefault="002331BC" w:rsidP="002331BC">
            <w:pPr>
              <w:pStyle w:val="ListeParagraf"/>
              <w:numPr>
                <w:ilvl w:val="0"/>
                <w:numId w:val="5"/>
              </w:numPr>
              <w:ind w:left="321"/>
              <w:jc w:val="left"/>
              <w:rPr>
                <w:rFonts w:ascii="Arial" w:hAnsi="Arial" w:cs="Arial"/>
              </w:rPr>
            </w:pPr>
            <w:r w:rsidRPr="00503E97">
              <w:rPr>
                <w:rFonts w:ascii="Arial" w:hAnsi="Arial" w:cs="Arial"/>
              </w:rPr>
              <w:t xml:space="preserve">Başarı bölgesi tercihi </w:t>
            </w:r>
          </w:p>
          <w:p w:rsidR="002331BC" w:rsidRPr="00503E97" w:rsidRDefault="002331BC" w:rsidP="002331BC">
            <w:pPr>
              <w:pStyle w:val="ListeParagraf"/>
              <w:numPr>
                <w:ilvl w:val="0"/>
                <w:numId w:val="5"/>
              </w:numPr>
              <w:ind w:left="321"/>
              <w:jc w:val="left"/>
              <w:rPr>
                <w:rFonts w:ascii="Arial" w:hAnsi="Arial" w:cs="Arial"/>
              </w:rPr>
            </w:pPr>
            <w:r w:rsidRPr="00503E97">
              <w:rPr>
                <w:rFonts w:ascii="Arial" w:hAnsi="Arial" w:cs="Arial"/>
              </w:rPr>
              <w:t xml:space="preserve">Değer sunumu tercihi </w:t>
            </w:r>
          </w:p>
          <w:p w:rsidR="002331BC" w:rsidRPr="00503E97" w:rsidRDefault="002331BC" w:rsidP="002331BC">
            <w:pPr>
              <w:pStyle w:val="ListeParagraf"/>
              <w:numPr>
                <w:ilvl w:val="0"/>
                <w:numId w:val="5"/>
              </w:numPr>
              <w:ind w:left="321"/>
              <w:jc w:val="left"/>
              <w:rPr>
                <w:rFonts w:ascii="Arial" w:hAnsi="Arial" w:cs="Arial"/>
              </w:rPr>
            </w:pPr>
            <w:r w:rsidRPr="00503E97">
              <w:rPr>
                <w:rFonts w:ascii="Arial" w:hAnsi="Arial" w:cs="Arial"/>
              </w:rPr>
              <w:t>Temel yetkinlik tercihi</w:t>
            </w:r>
          </w:p>
        </w:tc>
        <w:tc>
          <w:tcPr>
            <w:tcW w:w="2899" w:type="dxa"/>
            <w:tcBorders>
              <w:top w:val="single" w:sz="4" w:space="0" w:color="auto"/>
              <w:left w:val="nil"/>
              <w:bottom w:val="single" w:sz="4" w:space="0" w:color="auto"/>
              <w:right w:val="nil"/>
            </w:tcBorders>
            <w:vAlign w:val="center"/>
          </w:tcPr>
          <w:p w:rsidR="002331BC" w:rsidRPr="00503E97" w:rsidRDefault="002331BC" w:rsidP="00503E97">
            <w:pPr>
              <w:ind w:firstLine="0"/>
              <w:jc w:val="center"/>
              <w:rPr>
                <w:rFonts w:ascii="Arial" w:hAnsi="Arial" w:cs="Arial"/>
                <w:b/>
                <w:color w:val="C45911" w:themeColor="accent2" w:themeShade="BF"/>
              </w:rPr>
            </w:pPr>
            <w:r w:rsidRPr="00503E97">
              <w:rPr>
                <w:rFonts w:ascii="Arial" w:hAnsi="Arial" w:cs="Arial"/>
                <w:b/>
                <w:color w:val="C45911" w:themeColor="accent2" w:themeShade="BF"/>
              </w:rPr>
              <w:t>FARKLILAŞMA STRATEJİSİ</w:t>
            </w:r>
          </w:p>
        </w:tc>
        <w:tc>
          <w:tcPr>
            <w:tcW w:w="2912" w:type="dxa"/>
            <w:vMerge/>
            <w:tcBorders>
              <w:top w:val="nil"/>
              <w:left w:val="nil"/>
              <w:bottom w:val="nil"/>
              <w:right w:val="nil"/>
            </w:tcBorders>
          </w:tcPr>
          <w:p w:rsidR="002331BC" w:rsidRPr="00503E97" w:rsidRDefault="002331BC" w:rsidP="00534A55">
            <w:pPr>
              <w:ind w:firstLine="0"/>
              <w:rPr>
                <w:rFonts w:ascii="Arial" w:hAnsi="Arial" w:cs="Arial"/>
                <w:b/>
              </w:rPr>
            </w:pPr>
          </w:p>
        </w:tc>
      </w:tr>
      <w:tr w:rsidR="002331BC" w:rsidRPr="00503E97" w:rsidTr="00503E97">
        <w:tc>
          <w:tcPr>
            <w:tcW w:w="3261" w:type="dxa"/>
            <w:tcBorders>
              <w:top w:val="single" w:sz="4" w:space="0" w:color="auto"/>
              <w:left w:val="nil"/>
              <w:bottom w:val="single" w:sz="4" w:space="0" w:color="auto"/>
              <w:right w:val="nil"/>
            </w:tcBorders>
          </w:tcPr>
          <w:p w:rsidR="002331BC" w:rsidRPr="00503E97" w:rsidRDefault="002331BC" w:rsidP="002331BC">
            <w:pPr>
              <w:pStyle w:val="ListeParagraf"/>
              <w:numPr>
                <w:ilvl w:val="0"/>
                <w:numId w:val="5"/>
              </w:numPr>
              <w:ind w:left="321"/>
              <w:jc w:val="left"/>
              <w:rPr>
                <w:rFonts w:ascii="Arial" w:hAnsi="Arial" w:cs="Arial"/>
              </w:rPr>
            </w:pPr>
            <w:r w:rsidRPr="00503E97">
              <w:rPr>
                <w:rFonts w:ascii="Arial" w:hAnsi="Arial" w:cs="Arial"/>
              </w:rPr>
              <w:t xml:space="preserve">Amaçlar </w:t>
            </w:r>
          </w:p>
          <w:p w:rsidR="002331BC" w:rsidRPr="00503E97" w:rsidRDefault="002331BC" w:rsidP="002331BC">
            <w:pPr>
              <w:pStyle w:val="ListeParagraf"/>
              <w:numPr>
                <w:ilvl w:val="0"/>
                <w:numId w:val="5"/>
              </w:numPr>
              <w:ind w:left="321"/>
              <w:jc w:val="left"/>
              <w:rPr>
                <w:rFonts w:ascii="Arial" w:hAnsi="Arial" w:cs="Arial"/>
              </w:rPr>
            </w:pPr>
            <w:r w:rsidRPr="00503E97">
              <w:rPr>
                <w:rFonts w:ascii="Arial" w:hAnsi="Arial" w:cs="Arial"/>
              </w:rPr>
              <w:t xml:space="preserve">Hedefler </w:t>
            </w:r>
          </w:p>
          <w:p w:rsidR="002331BC" w:rsidRPr="00503E97" w:rsidRDefault="002331BC" w:rsidP="002331BC">
            <w:pPr>
              <w:pStyle w:val="ListeParagraf"/>
              <w:numPr>
                <w:ilvl w:val="0"/>
                <w:numId w:val="5"/>
              </w:numPr>
              <w:ind w:left="321"/>
              <w:jc w:val="left"/>
              <w:rPr>
                <w:rFonts w:ascii="Arial" w:hAnsi="Arial" w:cs="Arial"/>
              </w:rPr>
            </w:pPr>
            <w:r w:rsidRPr="00503E97">
              <w:rPr>
                <w:rFonts w:ascii="Arial" w:hAnsi="Arial" w:cs="Arial"/>
              </w:rPr>
              <w:t xml:space="preserve">Performans göstergeleri </w:t>
            </w:r>
          </w:p>
          <w:p w:rsidR="002331BC" w:rsidRPr="00503E97" w:rsidRDefault="002331BC" w:rsidP="002331BC">
            <w:pPr>
              <w:pStyle w:val="ListeParagraf"/>
              <w:numPr>
                <w:ilvl w:val="0"/>
                <w:numId w:val="5"/>
              </w:numPr>
              <w:ind w:left="321"/>
              <w:jc w:val="left"/>
              <w:rPr>
                <w:rFonts w:ascii="Arial" w:hAnsi="Arial" w:cs="Arial"/>
              </w:rPr>
            </w:pPr>
            <w:r w:rsidRPr="00503E97">
              <w:rPr>
                <w:rFonts w:ascii="Arial" w:hAnsi="Arial" w:cs="Arial"/>
              </w:rPr>
              <w:t>Stratejiler</w:t>
            </w:r>
          </w:p>
        </w:tc>
        <w:tc>
          <w:tcPr>
            <w:tcW w:w="2899" w:type="dxa"/>
            <w:tcBorders>
              <w:top w:val="single" w:sz="4" w:space="0" w:color="auto"/>
              <w:left w:val="nil"/>
              <w:bottom w:val="single" w:sz="4" w:space="0" w:color="auto"/>
              <w:right w:val="nil"/>
            </w:tcBorders>
            <w:vAlign w:val="center"/>
          </w:tcPr>
          <w:p w:rsidR="002331BC" w:rsidRPr="00503E97" w:rsidRDefault="002331BC" w:rsidP="00503E97">
            <w:pPr>
              <w:ind w:firstLine="0"/>
              <w:jc w:val="center"/>
              <w:rPr>
                <w:rFonts w:ascii="Arial" w:hAnsi="Arial" w:cs="Arial"/>
                <w:b/>
                <w:color w:val="C45911" w:themeColor="accent2" w:themeShade="BF"/>
              </w:rPr>
            </w:pPr>
            <w:r w:rsidRPr="00503E97">
              <w:rPr>
                <w:rFonts w:ascii="Arial" w:hAnsi="Arial" w:cs="Arial"/>
                <w:b/>
                <w:color w:val="C45911" w:themeColor="accent2" w:themeShade="BF"/>
              </w:rPr>
              <w:t>STRATEJİ GELİŞTİRME</w:t>
            </w:r>
          </w:p>
        </w:tc>
        <w:tc>
          <w:tcPr>
            <w:tcW w:w="2912" w:type="dxa"/>
            <w:vMerge/>
            <w:tcBorders>
              <w:top w:val="nil"/>
              <w:left w:val="nil"/>
              <w:bottom w:val="single" w:sz="4" w:space="0" w:color="auto"/>
              <w:right w:val="nil"/>
            </w:tcBorders>
          </w:tcPr>
          <w:p w:rsidR="002331BC" w:rsidRPr="00503E97" w:rsidRDefault="002331BC" w:rsidP="002331BC">
            <w:pPr>
              <w:ind w:firstLine="0"/>
              <w:rPr>
                <w:rFonts w:ascii="Arial" w:hAnsi="Arial" w:cs="Arial"/>
              </w:rPr>
            </w:pPr>
          </w:p>
        </w:tc>
      </w:tr>
      <w:tr w:rsidR="002331BC" w:rsidRPr="00503E97" w:rsidTr="002331BC">
        <w:tc>
          <w:tcPr>
            <w:tcW w:w="3261" w:type="dxa"/>
            <w:tcBorders>
              <w:top w:val="single" w:sz="4" w:space="0" w:color="auto"/>
              <w:left w:val="nil"/>
              <w:bottom w:val="single" w:sz="4" w:space="0" w:color="auto"/>
              <w:right w:val="nil"/>
            </w:tcBorders>
          </w:tcPr>
          <w:p w:rsidR="002331BC" w:rsidRPr="00503E97" w:rsidRDefault="002331BC" w:rsidP="00185F2B">
            <w:pPr>
              <w:pStyle w:val="ListeParagraf"/>
              <w:numPr>
                <w:ilvl w:val="0"/>
                <w:numId w:val="7"/>
              </w:numPr>
              <w:ind w:left="321"/>
              <w:jc w:val="left"/>
              <w:rPr>
                <w:rFonts w:ascii="Arial" w:hAnsi="Arial" w:cs="Arial"/>
              </w:rPr>
            </w:pPr>
            <w:r w:rsidRPr="00503E97">
              <w:rPr>
                <w:rFonts w:ascii="Arial" w:hAnsi="Arial" w:cs="Arial"/>
              </w:rPr>
              <w:t>Program</w:t>
            </w:r>
          </w:p>
          <w:p w:rsidR="002331BC" w:rsidRPr="00503E97" w:rsidRDefault="002331BC" w:rsidP="00185F2B">
            <w:pPr>
              <w:pStyle w:val="ListeParagraf"/>
              <w:numPr>
                <w:ilvl w:val="0"/>
                <w:numId w:val="7"/>
              </w:numPr>
              <w:ind w:left="321"/>
              <w:jc w:val="left"/>
              <w:rPr>
                <w:rFonts w:ascii="Arial" w:hAnsi="Arial" w:cs="Arial"/>
              </w:rPr>
            </w:pPr>
            <w:r w:rsidRPr="00503E97">
              <w:rPr>
                <w:rFonts w:ascii="Arial" w:hAnsi="Arial" w:cs="Arial"/>
              </w:rPr>
              <w:t xml:space="preserve">Program amacı </w:t>
            </w:r>
          </w:p>
          <w:p w:rsidR="002331BC" w:rsidRPr="00503E97" w:rsidRDefault="002331BC" w:rsidP="00185F2B">
            <w:pPr>
              <w:pStyle w:val="ListeParagraf"/>
              <w:numPr>
                <w:ilvl w:val="0"/>
                <w:numId w:val="7"/>
              </w:numPr>
              <w:ind w:left="321"/>
              <w:jc w:val="left"/>
              <w:rPr>
                <w:rFonts w:ascii="Arial" w:hAnsi="Arial" w:cs="Arial"/>
              </w:rPr>
            </w:pPr>
            <w:r w:rsidRPr="00503E97">
              <w:rPr>
                <w:rFonts w:ascii="Arial" w:hAnsi="Arial" w:cs="Arial"/>
              </w:rPr>
              <w:t xml:space="preserve">Anahtar göstergeler </w:t>
            </w:r>
          </w:p>
          <w:p w:rsidR="002331BC" w:rsidRPr="00503E97" w:rsidRDefault="002331BC" w:rsidP="00185F2B">
            <w:pPr>
              <w:pStyle w:val="ListeParagraf"/>
              <w:numPr>
                <w:ilvl w:val="0"/>
                <w:numId w:val="7"/>
              </w:numPr>
              <w:ind w:left="321"/>
              <w:jc w:val="left"/>
              <w:rPr>
                <w:rFonts w:ascii="Arial" w:hAnsi="Arial" w:cs="Arial"/>
              </w:rPr>
            </w:pPr>
            <w:r w:rsidRPr="00503E97">
              <w:rPr>
                <w:rFonts w:ascii="Arial" w:hAnsi="Arial" w:cs="Arial"/>
              </w:rPr>
              <w:t xml:space="preserve">Alt programlar </w:t>
            </w:r>
          </w:p>
          <w:p w:rsidR="002331BC" w:rsidRPr="00503E97" w:rsidRDefault="002331BC" w:rsidP="00185F2B">
            <w:pPr>
              <w:pStyle w:val="ListeParagraf"/>
              <w:numPr>
                <w:ilvl w:val="0"/>
                <w:numId w:val="7"/>
              </w:numPr>
              <w:ind w:left="321"/>
              <w:jc w:val="left"/>
              <w:rPr>
                <w:rFonts w:ascii="Arial" w:hAnsi="Arial" w:cs="Arial"/>
              </w:rPr>
            </w:pPr>
            <w:r w:rsidRPr="00503E97">
              <w:rPr>
                <w:rFonts w:ascii="Arial" w:hAnsi="Arial" w:cs="Arial"/>
              </w:rPr>
              <w:t xml:space="preserve">Alt program hedefi </w:t>
            </w:r>
          </w:p>
          <w:p w:rsidR="002331BC" w:rsidRPr="00503E97" w:rsidRDefault="002331BC" w:rsidP="00185F2B">
            <w:pPr>
              <w:pStyle w:val="ListeParagraf"/>
              <w:numPr>
                <w:ilvl w:val="0"/>
                <w:numId w:val="7"/>
              </w:numPr>
              <w:ind w:left="321"/>
              <w:jc w:val="left"/>
              <w:rPr>
                <w:rFonts w:ascii="Arial" w:hAnsi="Arial" w:cs="Arial"/>
              </w:rPr>
            </w:pPr>
            <w:r w:rsidRPr="00503E97">
              <w:rPr>
                <w:rFonts w:ascii="Arial" w:hAnsi="Arial" w:cs="Arial"/>
              </w:rPr>
              <w:t xml:space="preserve">Performans göstergeleri </w:t>
            </w:r>
          </w:p>
          <w:p w:rsidR="002331BC" w:rsidRPr="00503E97" w:rsidRDefault="002331BC" w:rsidP="00185F2B">
            <w:pPr>
              <w:pStyle w:val="ListeParagraf"/>
              <w:numPr>
                <w:ilvl w:val="0"/>
                <w:numId w:val="7"/>
              </w:numPr>
              <w:ind w:left="321"/>
              <w:jc w:val="left"/>
              <w:rPr>
                <w:rFonts w:ascii="Arial" w:hAnsi="Arial" w:cs="Arial"/>
              </w:rPr>
            </w:pPr>
            <w:r w:rsidRPr="00503E97">
              <w:rPr>
                <w:rFonts w:ascii="Arial" w:hAnsi="Arial" w:cs="Arial"/>
              </w:rPr>
              <w:t xml:space="preserve">Faaliyetler </w:t>
            </w:r>
          </w:p>
          <w:p w:rsidR="002331BC" w:rsidRPr="00503E97" w:rsidRDefault="002331BC" w:rsidP="00185F2B">
            <w:pPr>
              <w:pStyle w:val="ListeParagraf"/>
              <w:numPr>
                <w:ilvl w:val="0"/>
                <w:numId w:val="7"/>
              </w:numPr>
              <w:ind w:left="321"/>
              <w:jc w:val="left"/>
              <w:rPr>
                <w:rFonts w:ascii="Arial" w:hAnsi="Arial" w:cs="Arial"/>
              </w:rPr>
            </w:pPr>
            <w:r w:rsidRPr="00503E97">
              <w:rPr>
                <w:rFonts w:ascii="Arial" w:hAnsi="Arial" w:cs="Arial"/>
              </w:rPr>
              <w:t xml:space="preserve">Maliyetlendirme </w:t>
            </w:r>
          </w:p>
          <w:p w:rsidR="002331BC" w:rsidRPr="00503E97" w:rsidRDefault="002331BC" w:rsidP="00185F2B">
            <w:pPr>
              <w:pStyle w:val="ListeParagraf"/>
              <w:numPr>
                <w:ilvl w:val="0"/>
                <w:numId w:val="7"/>
              </w:numPr>
              <w:ind w:left="321"/>
              <w:jc w:val="left"/>
              <w:rPr>
                <w:rFonts w:ascii="Arial" w:hAnsi="Arial" w:cs="Arial"/>
              </w:rPr>
            </w:pPr>
            <w:r w:rsidRPr="00503E97">
              <w:rPr>
                <w:rFonts w:ascii="Arial" w:hAnsi="Arial" w:cs="Arial"/>
              </w:rPr>
              <w:t>Bütçeleme</w:t>
            </w:r>
          </w:p>
        </w:tc>
        <w:tc>
          <w:tcPr>
            <w:tcW w:w="2899" w:type="dxa"/>
            <w:tcBorders>
              <w:top w:val="single" w:sz="4" w:space="0" w:color="auto"/>
              <w:left w:val="nil"/>
              <w:bottom w:val="single" w:sz="4" w:space="0" w:color="auto"/>
              <w:right w:val="nil"/>
            </w:tcBorders>
            <w:vAlign w:val="center"/>
          </w:tcPr>
          <w:p w:rsidR="002331BC" w:rsidRPr="00503E97" w:rsidRDefault="002331BC" w:rsidP="002331BC">
            <w:pPr>
              <w:ind w:firstLine="0"/>
              <w:jc w:val="center"/>
              <w:rPr>
                <w:rFonts w:ascii="Arial" w:hAnsi="Arial" w:cs="Arial"/>
                <w:b/>
                <w:color w:val="00B050"/>
              </w:rPr>
            </w:pPr>
            <w:r w:rsidRPr="00503E97">
              <w:rPr>
                <w:rFonts w:ascii="Arial" w:hAnsi="Arial" w:cs="Arial"/>
                <w:b/>
                <w:color w:val="00B050"/>
              </w:rPr>
              <w:t>PERFORMANS PROGRAMI</w:t>
            </w:r>
          </w:p>
        </w:tc>
        <w:tc>
          <w:tcPr>
            <w:tcW w:w="2912" w:type="dxa"/>
            <w:tcBorders>
              <w:top w:val="single" w:sz="4" w:space="0" w:color="auto"/>
              <w:left w:val="nil"/>
              <w:bottom w:val="single" w:sz="4" w:space="0" w:color="auto"/>
              <w:right w:val="nil"/>
            </w:tcBorders>
            <w:vAlign w:val="center"/>
          </w:tcPr>
          <w:p w:rsidR="002331BC" w:rsidRPr="00503E97" w:rsidRDefault="002331BC" w:rsidP="002331BC">
            <w:pPr>
              <w:ind w:firstLine="0"/>
              <w:jc w:val="center"/>
              <w:rPr>
                <w:rFonts w:ascii="Arial" w:hAnsi="Arial" w:cs="Arial"/>
                <w:b/>
                <w:color w:val="00B050"/>
              </w:rPr>
            </w:pPr>
            <w:r w:rsidRPr="00503E97">
              <w:rPr>
                <w:rFonts w:ascii="Arial" w:hAnsi="Arial" w:cs="Arial"/>
                <w:b/>
                <w:color w:val="00B050"/>
              </w:rPr>
              <w:t>Gitmek istediğimiz yere nasıl ulaşabiliriz?</w:t>
            </w:r>
          </w:p>
        </w:tc>
      </w:tr>
      <w:tr w:rsidR="002331BC" w:rsidRPr="00503E97" w:rsidTr="002331BC">
        <w:trPr>
          <w:trHeight w:val="1627"/>
        </w:trPr>
        <w:tc>
          <w:tcPr>
            <w:tcW w:w="3261" w:type="dxa"/>
            <w:tcBorders>
              <w:top w:val="single" w:sz="4" w:space="0" w:color="auto"/>
              <w:left w:val="nil"/>
              <w:bottom w:val="single" w:sz="4" w:space="0" w:color="auto"/>
              <w:right w:val="nil"/>
            </w:tcBorders>
          </w:tcPr>
          <w:p w:rsidR="002331BC" w:rsidRPr="00503E97" w:rsidRDefault="002331BC" w:rsidP="002331BC">
            <w:pPr>
              <w:pStyle w:val="ListeParagraf"/>
              <w:numPr>
                <w:ilvl w:val="0"/>
                <w:numId w:val="6"/>
              </w:numPr>
              <w:ind w:left="321"/>
              <w:jc w:val="left"/>
              <w:rPr>
                <w:rFonts w:ascii="Arial" w:hAnsi="Arial" w:cs="Arial"/>
              </w:rPr>
            </w:pPr>
            <w:r w:rsidRPr="00503E97">
              <w:rPr>
                <w:rFonts w:ascii="Arial" w:hAnsi="Arial" w:cs="Arial"/>
              </w:rPr>
              <w:t>Stratejik plan izleme raporu</w:t>
            </w:r>
          </w:p>
          <w:p w:rsidR="002331BC" w:rsidRPr="00503E97" w:rsidRDefault="002331BC" w:rsidP="002331BC">
            <w:pPr>
              <w:pStyle w:val="ListeParagraf"/>
              <w:numPr>
                <w:ilvl w:val="0"/>
                <w:numId w:val="6"/>
              </w:numPr>
              <w:ind w:left="321"/>
              <w:jc w:val="left"/>
              <w:rPr>
                <w:rFonts w:ascii="Arial" w:hAnsi="Arial" w:cs="Arial"/>
              </w:rPr>
            </w:pPr>
            <w:r w:rsidRPr="00503E97">
              <w:rPr>
                <w:rFonts w:ascii="Arial" w:hAnsi="Arial" w:cs="Arial"/>
              </w:rPr>
              <w:t xml:space="preserve">Stratejik plan değerlendirme tablosu </w:t>
            </w:r>
          </w:p>
          <w:p w:rsidR="002331BC" w:rsidRPr="00503E97" w:rsidRDefault="002331BC" w:rsidP="002331BC">
            <w:pPr>
              <w:pStyle w:val="ListeParagraf"/>
              <w:numPr>
                <w:ilvl w:val="0"/>
                <w:numId w:val="6"/>
              </w:numPr>
              <w:ind w:left="321"/>
              <w:jc w:val="left"/>
              <w:rPr>
                <w:rFonts w:ascii="Arial" w:hAnsi="Arial" w:cs="Arial"/>
              </w:rPr>
            </w:pPr>
            <w:r w:rsidRPr="00503E97">
              <w:rPr>
                <w:rFonts w:ascii="Arial" w:hAnsi="Arial" w:cs="Arial"/>
              </w:rPr>
              <w:t xml:space="preserve">Faaliyet raporu </w:t>
            </w:r>
          </w:p>
          <w:p w:rsidR="002331BC" w:rsidRPr="00503E97" w:rsidRDefault="002331BC" w:rsidP="002331BC">
            <w:pPr>
              <w:pStyle w:val="ListeParagraf"/>
              <w:numPr>
                <w:ilvl w:val="0"/>
                <w:numId w:val="6"/>
              </w:numPr>
              <w:ind w:left="321"/>
              <w:jc w:val="left"/>
              <w:rPr>
                <w:rFonts w:ascii="Arial" w:hAnsi="Arial" w:cs="Arial"/>
              </w:rPr>
            </w:pPr>
            <w:r w:rsidRPr="00503E97">
              <w:rPr>
                <w:rFonts w:ascii="Arial" w:hAnsi="Arial" w:cs="Arial"/>
              </w:rPr>
              <w:t xml:space="preserve">İç kontrol </w:t>
            </w:r>
          </w:p>
          <w:p w:rsidR="002331BC" w:rsidRPr="00503E97" w:rsidRDefault="002331BC" w:rsidP="002331BC">
            <w:pPr>
              <w:pStyle w:val="ListeParagraf"/>
              <w:numPr>
                <w:ilvl w:val="0"/>
                <w:numId w:val="6"/>
              </w:numPr>
              <w:ind w:left="321"/>
              <w:jc w:val="left"/>
              <w:rPr>
                <w:rFonts w:ascii="Arial" w:hAnsi="Arial" w:cs="Arial"/>
              </w:rPr>
            </w:pPr>
            <w:r w:rsidRPr="00503E97">
              <w:rPr>
                <w:rFonts w:ascii="Arial" w:hAnsi="Arial" w:cs="Arial"/>
              </w:rPr>
              <w:t>İç denetim</w:t>
            </w:r>
          </w:p>
        </w:tc>
        <w:tc>
          <w:tcPr>
            <w:tcW w:w="2899" w:type="dxa"/>
            <w:tcBorders>
              <w:top w:val="single" w:sz="4" w:space="0" w:color="auto"/>
              <w:left w:val="nil"/>
              <w:bottom w:val="single" w:sz="4" w:space="0" w:color="auto"/>
              <w:right w:val="nil"/>
            </w:tcBorders>
            <w:vAlign w:val="center"/>
          </w:tcPr>
          <w:p w:rsidR="002331BC" w:rsidRPr="00503E97" w:rsidRDefault="002331BC" w:rsidP="002331BC">
            <w:pPr>
              <w:ind w:firstLine="0"/>
              <w:jc w:val="center"/>
              <w:rPr>
                <w:rFonts w:ascii="Arial" w:hAnsi="Arial" w:cs="Arial"/>
                <w:b/>
                <w:color w:val="0066FF"/>
              </w:rPr>
            </w:pPr>
            <w:r w:rsidRPr="00503E97">
              <w:rPr>
                <w:rFonts w:ascii="Arial" w:hAnsi="Arial" w:cs="Arial"/>
                <w:b/>
                <w:color w:val="0066FF"/>
              </w:rPr>
              <w:t>İZLEME VE DEĞERLENDİRME</w:t>
            </w:r>
          </w:p>
        </w:tc>
        <w:tc>
          <w:tcPr>
            <w:tcW w:w="2912" w:type="dxa"/>
            <w:tcBorders>
              <w:top w:val="single" w:sz="4" w:space="0" w:color="auto"/>
              <w:left w:val="nil"/>
              <w:bottom w:val="single" w:sz="4" w:space="0" w:color="auto"/>
              <w:right w:val="nil"/>
            </w:tcBorders>
            <w:vAlign w:val="center"/>
          </w:tcPr>
          <w:p w:rsidR="002331BC" w:rsidRPr="00503E97" w:rsidRDefault="002331BC" w:rsidP="002331BC">
            <w:pPr>
              <w:ind w:firstLine="0"/>
              <w:jc w:val="center"/>
              <w:rPr>
                <w:rFonts w:ascii="Arial" w:hAnsi="Arial" w:cs="Arial"/>
                <w:b/>
                <w:color w:val="0066FF"/>
              </w:rPr>
            </w:pPr>
            <w:r w:rsidRPr="00503E97">
              <w:rPr>
                <w:rFonts w:ascii="Arial" w:hAnsi="Arial" w:cs="Arial"/>
                <w:b/>
                <w:color w:val="0066FF"/>
              </w:rPr>
              <w:t>Başarımızı nasıl takip eder ve değerlendiririz?</w:t>
            </w:r>
          </w:p>
        </w:tc>
      </w:tr>
    </w:tbl>
    <w:p w:rsidR="00534A55" w:rsidRPr="00503E97" w:rsidRDefault="00534A55" w:rsidP="00534A55">
      <w:pPr>
        <w:rPr>
          <w:rFonts w:ascii="Arial" w:hAnsi="Arial" w:cs="Arial"/>
        </w:rPr>
      </w:pPr>
    </w:p>
    <w:p w:rsidR="00534A55" w:rsidRPr="00503E97" w:rsidRDefault="00534A55" w:rsidP="00534A55">
      <w:pPr>
        <w:pStyle w:val="ResimYazs"/>
        <w:rPr>
          <w:rFonts w:ascii="Arial" w:hAnsi="Arial" w:cs="Arial"/>
        </w:rPr>
      </w:pPr>
      <w:r w:rsidRPr="00503E97">
        <w:rPr>
          <w:rFonts w:ascii="Arial" w:hAnsi="Arial" w:cs="Arial"/>
        </w:rPr>
        <w:t xml:space="preserve">Şekil </w:t>
      </w:r>
      <w:r w:rsidR="00503E97" w:rsidRPr="00503E97">
        <w:rPr>
          <w:rFonts w:ascii="Arial" w:hAnsi="Arial" w:cs="Arial"/>
        </w:rPr>
        <w:fldChar w:fldCharType="begin"/>
      </w:r>
      <w:r w:rsidR="00503E97" w:rsidRPr="00503E97">
        <w:rPr>
          <w:rFonts w:ascii="Arial" w:hAnsi="Arial" w:cs="Arial"/>
        </w:rPr>
        <w:instrText xml:space="preserve"> SEQ Şekil \* ARABIC </w:instrText>
      </w:r>
      <w:r w:rsidR="00503E97" w:rsidRPr="00503E97">
        <w:rPr>
          <w:rFonts w:ascii="Arial" w:hAnsi="Arial" w:cs="Arial"/>
        </w:rPr>
        <w:fldChar w:fldCharType="separate"/>
      </w:r>
      <w:r w:rsidRPr="00503E97">
        <w:rPr>
          <w:rFonts w:ascii="Arial" w:hAnsi="Arial" w:cs="Arial"/>
          <w:noProof/>
        </w:rPr>
        <w:t>1</w:t>
      </w:r>
      <w:r w:rsidR="00503E97" w:rsidRPr="00503E97">
        <w:rPr>
          <w:rFonts w:ascii="Arial" w:hAnsi="Arial" w:cs="Arial"/>
          <w:noProof/>
        </w:rPr>
        <w:fldChar w:fldCharType="end"/>
      </w:r>
      <w:r w:rsidRPr="00503E97">
        <w:rPr>
          <w:rFonts w:ascii="Arial" w:hAnsi="Arial" w:cs="Arial"/>
        </w:rPr>
        <w:t xml:space="preserve"> Stratejik Yönetim Süreci</w:t>
      </w:r>
    </w:p>
    <w:p w:rsidR="002331BC" w:rsidRPr="00503E97" w:rsidRDefault="002331BC" w:rsidP="002331BC">
      <w:pPr>
        <w:ind w:firstLine="0"/>
        <w:rPr>
          <w:rFonts w:ascii="Arial" w:hAnsi="Arial" w:cs="Arial"/>
        </w:rPr>
        <w:sectPr w:rsidR="002331BC" w:rsidRPr="00503E97" w:rsidSect="002331BC">
          <w:pgSz w:w="11906" w:h="16838"/>
          <w:pgMar w:top="1417" w:right="1417" w:bottom="1417" w:left="1417" w:header="708" w:footer="708" w:gutter="0"/>
          <w:cols w:space="708"/>
          <w:titlePg/>
          <w:docGrid w:linePitch="360"/>
        </w:sectPr>
      </w:pPr>
    </w:p>
    <w:p w:rsidR="004C3E93" w:rsidRPr="00503E97" w:rsidRDefault="00B30F40" w:rsidP="005577AD">
      <w:pPr>
        <w:pStyle w:val="Balk2"/>
        <w:ind w:left="360" w:firstLine="0"/>
        <w:rPr>
          <w:rFonts w:ascii="Arial" w:hAnsi="Arial" w:cs="Arial"/>
          <w:sz w:val="22"/>
          <w:szCs w:val="22"/>
        </w:rPr>
      </w:pPr>
      <w:bookmarkStart w:id="10" w:name="_Toc101528220"/>
      <w:r w:rsidRPr="00503E97">
        <w:rPr>
          <w:rFonts w:ascii="Arial" w:hAnsi="Arial" w:cs="Arial"/>
          <w:sz w:val="22"/>
          <w:szCs w:val="22"/>
        </w:rPr>
        <w:t xml:space="preserve">D.3. </w:t>
      </w:r>
      <w:r w:rsidR="004C3E93" w:rsidRPr="00503E97">
        <w:rPr>
          <w:rFonts w:ascii="Arial" w:hAnsi="Arial" w:cs="Arial"/>
          <w:sz w:val="22"/>
          <w:szCs w:val="22"/>
        </w:rPr>
        <w:t>HAZIRLIK PROGRAMI</w:t>
      </w:r>
      <w:bookmarkEnd w:id="10"/>
    </w:p>
    <w:p w:rsidR="00810A53" w:rsidRPr="00503E97" w:rsidRDefault="00B30F40" w:rsidP="00810A53">
      <w:pPr>
        <w:pStyle w:val="Balk3"/>
        <w:rPr>
          <w:rFonts w:ascii="Arial" w:hAnsi="Arial" w:cs="Arial"/>
          <w:b/>
          <w:sz w:val="22"/>
        </w:rPr>
      </w:pPr>
      <w:bookmarkStart w:id="11" w:name="_Toc101528221"/>
      <w:r w:rsidRPr="00503E97">
        <w:rPr>
          <w:rFonts w:ascii="Arial" w:hAnsi="Arial" w:cs="Arial"/>
          <w:b/>
          <w:sz w:val="22"/>
        </w:rPr>
        <w:t>D.3</w:t>
      </w:r>
      <w:r w:rsidR="00810A53" w:rsidRPr="00503E97">
        <w:rPr>
          <w:rFonts w:ascii="Arial" w:hAnsi="Arial" w:cs="Arial"/>
          <w:b/>
          <w:sz w:val="22"/>
        </w:rPr>
        <w:t>.1. Eğitim İhtiyacı</w:t>
      </w:r>
      <w:bookmarkEnd w:id="11"/>
    </w:p>
    <w:p w:rsidR="00810A53" w:rsidRPr="00503E97" w:rsidRDefault="00AE1B5C" w:rsidP="00810A53">
      <w:pPr>
        <w:ind w:firstLine="360"/>
        <w:rPr>
          <w:rFonts w:ascii="Arial" w:hAnsi="Arial" w:cs="Arial"/>
        </w:rPr>
      </w:pPr>
      <w:r w:rsidRPr="00503E97">
        <w:rPr>
          <w:rFonts w:ascii="Arial" w:hAnsi="Arial" w:cs="Arial"/>
        </w:rPr>
        <w:t>Üniversitemiz 2024-2028 Stratejik Plan çalışmalarının sağlıklı sürdürülebilmesi için Strateji Geliştirme Daire Başkanlığı koordinasyonunda s</w:t>
      </w:r>
      <w:r w:rsidR="00810A53" w:rsidRPr="00503E97">
        <w:rPr>
          <w:rFonts w:ascii="Arial" w:hAnsi="Arial" w:cs="Arial"/>
        </w:rPr>
        <w:t xml:space="preserve">tratejik </w:t>
      </w:r>
      <w:r w:rsidR="003F30FE" w:rsidRPr="00503E97">
        <w:rPr>
          <w:rFonts w:ascii="Arial" w:hAnsi="Arial" w:cs="Arial"/>
        </w:rPr>
        <w:t>yönetim sürecinin</w:t>
      </w:r>
      <w:r w:rsidR="00810A53" w:rsidRPr="00503E97">
        <w:rPr>
          <w:rFonts w:ascii="Arial" w:hAnsi="Arial" w:cs="Arial"/>
        </w:rPr>
        <w:t xml:space="preserve"> </w:t>
      </w:r>
      <w:r w:rsidR="003F30FE" w:rsidRPr="00503E97">
        <w:rPr>
          <w:rFonts w:ascii="Arial" w:hAnsi="Arial" w:cs="Arial"/>
        </w:rPr>
        <w:t xml:space="preserve">her ana aşamasının başlangıcında </w:t>
      </w:r>
      <w:r w:rsidR="00F86856" w:rsidRPr="00503E97">
        <w:rPr>
          <w:rFonts w:ascii="Arial" w:hAnsi="Arial" w:cs="Arial"/>
        </w:rPr>
        <w:t>Ekip üyelerine</w:t>
      </w:r>
      <w:r w:rsidR="00810A53" w:rsidRPr="00503E97">
        <w:rPr>
          <w:rFonts w:ascii="Arial" w:hAnsi="Arial" w:cs="Arial"/>
        </w:rPr>
        <w:t xml:space="preserve"> ve stratejik planlama çalışmalarına katkı verecek diğer personele yönelik </w:t>
      </w:r>
      <w:r w:rsidRPr="00503E97">
        <w:rPr>
          <w:rFonts w:ascii="Arial" w:hAnsi="Arial" w:cs="Arial"/>
        </w:rPr>
        <w:t>bilgilendirme sunumları yapılacaktır</w:t>
      </w:r>
      <w:r w:rsidR="003F30FE" w:rsidRPr="00503E97">
        <w:rPr>
          <w:rFonts w:ascii="Arial" w:hAnsi="Arial" w:cs="Arial"/>
        </w:rPr>
        <w:t>.</w:t>
      </w:r>
    </w:p>
    <w:p w:rsidR="004C3E93" w:rsidRPr="00503E97" w:rsidRDefault="00B30F40" w:rsidP="00883D20">
      <w:pPr>
        <w:pStyle w:val="Balk3"/>
        <w:rPr>
          <w:rFonts w:ascii="Arial" w:hAnsi="Arial" w:cs="Arial"/>
          <w:b/>
          <w:sz w:val="22"/>
        </w:rPr>
      </w:pPr>
      <w:bookmarkStart w:id="12" w:name="_Toc101528222"/>
      <w:r w:rsidRPr="00503E97">
        <w:rPr>
          <w:rFonts w:ascii="Arial" w:hAnsi="Arial" w:cs="Arial"/>
          <w:b/>
          <w:sz w:val="22"/>
        </w:rPr>
        <w:t>D.3</w:t>
      </w:r>
      <w:r w:rsidR="00810A53" w:rsidRPr="00503E97">
        <w:rPr>
          <w:rFonts w:ascii="Arial" w:hAnsi="Arial" w:cs="Arial"/>
          <w:b/>
          <w:sz w:val="22"/>
        </w:rPr>
        <w:t xml:space="preserve">.2. </w:t>
      </w:r>
      <w:r w:rsidR="004C3E93" w:rsidRPr="00503E97">
        <w:rPr>
          <w:rFonts w:ascii="Arial" w:hAnsi="Arial" w:cs="Arial"/>
          <w:b/>
          <w:sz w:val="22"/>
        </w:rPr>
        <w:t>Stratejik Plan Hazırlık Faaliyetleri</w:t>
      </w:r>
      <w:bookmarkEnd w:id="12"/>
    </w:p>
    <w:tbl>
      <w:tblPr>
        <w:tblStyle w:val="DzTablo1"/>
        <w:tblW w:w="0" w:type="auto"/>
        <w:tblLook w:val="04A0" w:firstRow="1" w:lastRow="0" w:firstColumn="1" w:lastColumn="0" w:noHBand="0" w:noVBand="1"/>
      </w:tblPr>
      <w:tblGrid>
        <w:gridCol w:w="2123"/>
        <w:gridCol w:w="1292"/>
        <w:gridCol w:w="5690"/>
        <w:gridCol w:w="4889"/>
      </w:tblGrid>
      <w:tr w:rsidR="00682592" w:rsidRPr="00503E97" w:rsidTr="00503E97">
        <w:trPr>
          <w:cnfStyle w:val="100000000000" w:firstRow="1" w:lastRow="0" w:firstColumn="0" w:lastColumn="0" w:oddVBand="0" w:evenVBand="0" w:oddHBand="0" w:evenHBand="0" w:firstRowFirstColumn="0" w:firstRowLastColumn="0" w:lastRowFirstColumn="0" w:lastRowLastColumn="0"/>
          <w:trHeight w:val="415"/>
          <w:tblHeader/>
        </w:trPr>
        <w:tc>
          <w:tcPr>
            <w:cnfStyle w:val="001000000000" w:firstRow="0" w:lastRow="0" w:firstColumn="1" w:lastColumn="0" w:oddVBand="0" w:evenVBand="0" w:oddHBand="0" w:evenHBand="0" w:firstRowFirstColumn="0" w:firstRowLastColumn="0" w:lastRowFirstColumn="0" w:lastRowLastColumn="0"/>
            <w:tcW w:w="2123" w:type="dxa"/>
            <w:vAlign w:val="center"/>
            <w:hideMark/>
          </w:tcPr>
          <w:p w:rsidR="00682592" w:rsidRPr="00503E97" w:rsidRDefault="00682592" w:rsidP="00883D20">
            <w:pPr>
              <w:pStyle w:val="AralkYok"/>
              <w:jc w:val="both"/>
              <w:rPr>
                <w:rFonts w:ascii="Arial" w:hAnsi="Arial" w:cs="Arial"/>
                <w:bCs w:val="0"/>
              </w:rPr>
            </w:pPr>
            <w:r w:rsidRPr="00503E97">
              <w:rPr>
                <w:rFonts w:ascii="Arial" w:hAnsi="Arial" w:cs="Arial"/>
                <w:bCs w:val="0"/>
              </w:rPr>
              <w:t>STRATEJİK ALAN</w:t>
            </w:r>
          </w:p>
        </w:tc>
        <w:tc>
          <w:tcPr>
            <w:tcW w:w="1274" w:type="dxa"/>
          </w:tcPr>
          <w:p w:rsidR="00682592" w:rsidRPr="00503E97" w:rsidRDefault="00682592" w:rsidP="00682592">
            <w:pPr>
              <w:pStyle w:val="AralkYok"/>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03E97">
              <w:rPr>
                <w:rFonts w:ascii="Arial" w:hAnsi="Arial" w:cs="Arial"/>
                <w:bCs w:val="0"/>
              </w:rPr>
              <w:t>FAALİYET</w:t>
            </w:r>
          </w:p>
          <w:p w:rsidR="00682592" w:rsidRPr="00503E97" w:rsidRDefault="00682592" w:rsidP="00682592">
            <w:pPr>
              <w:pStyle w:val="AralkYok"/>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03E97">
              <w:rPr>
                <w:rFonts w:ascii="Arial" w:hAnsi="Arial" w:cs="Arial"/>
                <w:bCs w:val="0"/>
              </w:rPr>
              <w:t>KODU</w:t>
            </w:r>
          </w:p>
        </w:tc>
        <w:tc>
          <w:tcPr>
            <w:tcW w:w="5708" w:type="dxa"/>
            <w:vAlign w:val="center"/>
            <w:hideMark/>
          </w:tcPr>
          <w:p w:rsidR="00682592" w:rsidRPr="00503E97" w:rsidRDefault="00682592" w:rsidP="00883D20">
            <w:pPr>
              <w:pStyle w:val="AralkYok"/>
              <w:jc w:val="both"/>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03E97">
              <w:rPr>
                <w:rFonts w:ascii="Arial" w:hAnsi="Arial" w:cs="Arial"/>
                <w:bCs w:val="0"/>
              </w:rPr>
              <w:t>FAALİYETLER</w:t>
            </w:r>
          </w:p>
        </w:tc>
        <w:tc>
          <w:tcPr>
            <w:tcW w:w="4889" w:type="dxa"/>
            <w:noWrap/>
            <w:vAlign w:val="center"/>
            <w:hideMark/>
          </w:tcPr>
          <w:p w:rsidR="00682592" w:rsidRPr="00503E97" w:rsidRDefault="00682592" w:rsidP="00883D20">
            <w:pPr>
              <w:pStyle w:val="AralkYok"/>
              <w:jc w:val="both"/>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03E97">
              <w:rPr>
                <w:rFonts w:ascii="Arial" w:hAnsi="Arial" w:cs="Arial"/>
                <w:bCs w:val="0"/>
              </w:rPr>
              <w:t>SORUMLULAR</w:t>
            </w:r>
          </w:p>
        </w:tc>
      </w:tr>
      <w:tr w:rsidR="00682592" w:rsidRPr="00503E97" w:rsidTr="00503E97">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123" w:type="dxa"/>
            <w:vMerge w:val="restart"/>
            <w:vAlign w:val="center"/>
            <w:hideMark/>
          </w:tcPr>
          <w:p w:rsidR="00682592" w:rsidRPr="00503E97" w:rsidRDefault="00682592" w:rsidP="00883D20">
            <w:pPr>
              <w:pStyle w:val="AralkYok"/>
              <w:jc w:val="both"/>
              <w:rPr>
                <w:rFonts w:ascii="Arial" w:hAnsi="Arial" w:cs="Arial"/>
              </w:rPr>
            </w:pPr>
            <w:r w:rsidRPr="00503E97">
              <w:rPr>
                <w:rFonts w:ascii="Arial" w:hAnsi="Arial" w:cs="Arial"/>
              </w:rPr>
              <w:t>HAZIRLIK ÇALIŞMALARI</w:t>
            </w:r>
          </w:p>
        </w:tc>
        <w:tc>
          <w:tcPr>
            <w:tcW w:w="1274" w:type="dxa"/>
            <w:vAlign w:val="center"/>
          </w:tcPr>
          <w:p w:rsidR="00682592" w:rsidRPr="00503E97" w:rsidRDefault="00682592" w:rsidP="0068259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503E97">
              <w:rPr>
                <w:rFonts w:ascii="Arial" w:hAnsi="Arial" w:cs="Arial"/>
                <w:b/>
              </w:rPr>
              <w:t>1</w:t>
            </w:r>
          </w:p>
        </w:tc>
        <w:tc>
          <w:tcPr>
            <w:tcW w:w="5708" w:type="dxa"/>
            <w:vAlign w:val="center"/>
            <w:hideMark/>
          </w:tcPr>
          <w:p w:rsidR="00682592" w:rsidRPr="00503E97" w:rsidRDefault="00682592" w:rsidP="00883D20">
            <w:pPr>
              <w:pStyle w:val="AralkYok"/>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Stratejik Plan Genelgesiyle stratejik planlama ekibi oluşturulur ve stratejik planlama çalışmalarının başladığı duyurulur.</w:t>
            </w:r>
          </w:p>
        </w:tc>
        <w:tc>
          <w:tcPr>
            <w:tcW w:w="4889" w:type="dxa"/>
            <w:noWrap/>
            <w:vAlign w:val="center"/>
            <w:hideMark/>
          </w:tcPr>
          <w:p w:rsidR="00682592" w:rsidRPr="00503E97" w:rsidRDefault="00682592" w:rsidP="00883D20">
            <w:pPr>
              <w:pStyle w:val="AralkYok"/>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Strateji Geliştirme Daire Başkanlığı</w:t>
            </w:r>
          </w:p>
        </w:tc>
      </w:tr>
      <w:tr w:rsidR="00682592" w:rsidRPr="00503E97" w:rsidTr="00503E97">
        <w:trPr>
          <w:trHeight w:val="630"/>
        </w:trPr>
        <w:tc>
          <w:tcPr>
            <w:cnfStyle w:val="001000000000" w:firstRow="0" w:lastRow="0" w:firstColumn="1" w:lastColumn="0" w:oddVBand="0" w:evenVBand="0" w:oddHBand="0" w:evenHBand="0" w:firstRowFirstColumn="0" w:firstRowLastColumn="0" w:lastRowFirstColumn="0" w:lastRowLastColumn="0"/>
            <w:tcW w:w="2123" w:type="dxa"/>
            <w:vMerge/>
            <w:vAlign w:val="center"/>
            <w:hideMark/>
          </w:tcPr>
          <w:p w:rsidR="00682592" w:rsidRPr="00503E97" w:rsidRDefault="00682592" w:rsidP="00883D20">
            <w:pPr>
              <w:pStyle w:val="AralkYok"/>
              <w:jc w:val="both"/>
              <w:rPr>
                <w:rFonts w:ascii="Arial" w:hAnsi="Arial" w:cs="Arial"/>
              </w:rPr>
            </w:pPr>
          </w:p>
        </w:tc>
        <w:tc>
          <w:tcPr>
            <w:tcW w:w="1274" w:type="dxa"/>
            <w:vAlign w:val="center"/>
          </w:tcPr>
          <w:p w:rsidR="00682592" w:rsidRPr="00503E97" w:rsidRDefault="00682592" w:rsidP="00682592">
            <w:pPr>
              <w:pStyle w:val="AralkYok"/>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503E97">
              <w:rPr>
                <w:rFonts w:ascii="Arial" w:hAnsi="Arial" w:cs="Arial"/>
                <w:b/>
              </w:rPr>
              <w:t>2</w:t>
            </w:r>
          </w:p>
        </w:tc>
        <w:tc>
          <w:tcPr>
            <w:tcW w:w="5708" w:type="dxa"/>
            <w:vAlign w:val="center"/>
            <w:hideMark/>
          </w:tcPr>
          <w:p w:rsidR="00682592" w:rsidRPr="00503E97" w:rsidRDefault="00682592" w:rsidP="00883D20">
            <w:pPr>
              <w:pStyle w:val="AralkYok"/>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Hazırlık Programının oluşturulması</w:t>
            </w:r>
          </w:p>
        </w:tc>
        <w:tc>
          <w:tcPr>
            <w:tcW w:w="4889" w:type="dxa"/>
            <w:noWrap/>
            <w:vAlign w:val="center"/>
            <w:hideMark/>
          </w:tcPr>
          <w:p w:rsidR="00682592" w:rsidRPr="00503E97" w:rsidRDefault="00682592" w:rsidP="00883D20">
            <w:pPr>
              <w:pStyle w:val="AralkYok"/>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Stratejik Planlama Ekibi</w:t>
            </w:r>
          </w:p>
        </w:tc>
      </w:tr>
      <w:tr w:rsidR="00682592" w:rsidRPr="00503E97" w:rsidTr="00503E97">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123" w:type="dxa"/>
            <w:vMerge w:val="restart"/>
            <w:vAlign w:val="center"/>
            <w:hideMark/>
          </w:tcPr>
          <w:p w:rsidR="00682592" w:rsidRPr="00503E97" w:rsidRDefault="00682592" w:rsidP="00883D20">
            <w:pPr>
              <w:pStyle w:val="AralkYok"/>
              <w:jc w:val="both"/>
              <w:rPr>
                <w:rFonts w:ascii="Arial" w:hAnsi="Arial" w:cs="Arial"/>
              </w:rPr>
            </w:pPr>
            <w:r w:rsidRPr="00503E97">
              <w:rPr>
                <w:rFonts w:ascii="Arial" w:hAnsi="Arial" w:cs="Arial"/>
              </w:rPr>
              <w:t>DURUM ANALİZİ</w:t>
            </w:r>
          </w:p>
        </w:tc>
        <w:tc>
          <w:tcPr>
            <w:tcW w:w="1274" w:type="dxa"/>
            <w:vAlign w:val="center"/>
          </w:tcPr>
          <w:p w:rsidR="00682592" w:rsidRPr="00503E97" w:rsidRDefault="00682592" w:rsidP="0068259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503E97">
              <w:rPr>
                <w:rFonts w:ascii="Arial" w:hAnsi="Arial" w:cs="Arial"/>
                <w:b/>
              </w:rPr>
              <w:t>3</w:t>
            </w:r>
          </w:p>
        </w:tc>
        <w:tc>
          <w:tcPr>
            <w:tcW w:w="5708" w:type="dxa"/>
            <w:vAlign w:val="center"/>
            <w:hideMark/>
          </w:tcPr>
          <w:p w:rsidR="00682592" w:rsidRPr="00503E97" w:rsidRDefault="00682592" w:rsidP="00883D20">
            <w:pPr>
              <w:pStyle w:val="AralkYok"/>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Kurumsal tarihçe</w:t>
            </w:r>
          </w:p>
        </w:tc>
        <w:tc>
          <w:tcPr>
            <w:tcW w:w="4889" w:type="dxa"/>
            <w:noWrap/>
            <w:vAlign w:val="center"/>
            <w:hideMark/>
          </w:tcPr>
          <w:p w:rsidR="00682592" w:rsidRPr="00503E97" w:rsidRDefault="00682592" w:rsidP="00883D20">
            <w:pPr>
              <w:pStyle w:val="AralkYok"/>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Kurumsal İletişim Koordinatörlüğü</w:t>
            </w:r>
          </w:p>
        </w:tc>
      </w:tr>
      <w:tr w:rsidR="00682592" w:rsidRPr="00503E97" w:rsidTr="00503E97">
        <w:trPr>
          <w:trHeight w:val="522"/>
        </w:trPr>
        <w:tc>
          <w:tcPr>
            <w:cnfStyle w:val="001000000000" w:firstRow="0" w:lastRow="0" w:firstColumn="1" w:lastColumn="0" w:oddVBand="0" w:evenVBand="0" w:oddHBand="0" w:evenHBand="0" w:firstRowFirstColumn="0" w:firstRowLastColumn="0" w:lastRowFirstColumn="0" w:lastRowLastColumn="0"/>
            <w:tcW w:w="2123" w:type="dxa"/>
            <w:vMerge/>
            <w:vAlign w:val="center"/>
            <w:hideMark/>
          </w:tcPr>
          <w:p w:rsidR="00682592" w:rsidRPr="00503E97" w:rsidRDefault="00682592" w:rsidP="00883D20">
            <w:pPr>
              <w:pStyle w:val="AralkYok"/>
              <w:jc w:val="both"/>
              <w:rPr>
                <w:rFonts w:ascii="Arial" w:hAnsi="Arial" w:cs="Arial"/>
              </w:rPr>
            </w:pPr>
          </w:p>
        </w:tc>
        <w:tc>
          <w:tcPr>
            <w:tcW w:w="1274" w:type="dxa"/>
            <w:vAlign w:val="center"/>
          </w:tcPr>
          <w:p w:rsidR="00682592" w:rsidRPr="00503E97" w:rsidRDefault="00682592" w:rsidP="00682592">
            <w:pPr>
              <w:pStyle w:val="AralkYok"/>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503E97">
              <w:rPr>
                <w:rFonts w:ascii="Arial" w:hAnsi="Arial" w:cs="Arial"/>
                <w:b/>
              </w:rPr>
              <w:t>4</w:t>
            </w:r>
          </w:p>
        </w:tc>
        <w:tc>
          <w:tcPr>
            <w:tcW w:w="5708" w:type="dxa"/>
            <w:vAlign w:val="center"/>
            <w:hideMark/>
          </w:tcPr>
          <w:p w:rsidR="00682592" w:rsidRPr="00503E97" w:rsidRDefault="00682592" w:rsidP="00883D20">
            <w:pPr>
              <w:pStyle w:val="AralkYok"/>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Uygulanmakta olan stratejik planın değerlendirilmesi</w:t>
            </w:r>
          </w:p>
        </w:tc>
        <w:tc>
          <w:tcPr>
            <w:tcW w:w="4889" w:type="dxa"/>
            <w:noWrap/>
            <w:vAlign w:val="center"/>
            <w:hideMark/>
          </w:tcPr>
          <w:p w:rsidR="00682592" w:rsidRPr="00503E97" w:rsidRDefault="00682592" w:rsidP="00883D20">
            <w:pPr>
              <w:pStyle w:val="AralkYok"/>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Strateji Geliştirme Daire Başkanlığı</w:t>
            </w:r>
          </w:p>
        </w:tc>
      </w:tr>
      <w:tr w:rsidR="00682592" w:rsidRPr="00503E97" w:rsidTr="00503E97">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123" w:type="dxa"/>
            <w:vMerge/>
            <w:vAlign w:val="center"/>
            <w:hideMark/>
          </w:tcPr>
          <w:p w:rsidR="00682592" w:rsidRPr="00503E97" w:rsidRDefault="00682592" w:rsidP="00883D20">
            <w:pPr>
              <w:pStyle w:val="AralkYok"/>
              <w:jc w:val="both"/>
              <w:rPr>
                <w:rFonts w:ascii="Arial" w:hAnsi="Arial" w:cs="Arial"/>
              </w:rPr>
            </w:pPr>
          </w:p>
        </w:tc>
        <w:tc>
          <w:tcPr>
            <w:tcW w:w="1274" w:type="dxa"/>
            <w:vAlign w:val="center"/>
          </w:tcPr>
          <w:p w:rsidR="00682592" w:rsidRPr="00503E97" w:rsidRDefault="00682592" w:rsidP="0068259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503E97">
              <w:rPr>
                <w:rFonts w:ascii="Arial" w:hAnsi="Arial" w:cs="Arial"/>
                <w:b/>
              </w:rPr>
              <w:t>5</w:t>
            </w:r>
          </w:p>
        </w:tc>
        <w:tc>
          <w:tcPr>
            <w:tcW w:w="5708" w:type="dxa"/>
            <w:vAlign w:val="center"/>
            <w:hideMark/>
          </w:tcPr>
          <w:p w:rsidR="00682592" w:rsidRPr="00503E97" w:rsidRDefault="00682592" w:rsidP="00883D20">
            <w:pPr>
              <w:pStyle w:val="AralkYok"/>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Türkiye Cumhuriyeti Anayasası mevzuat analizi</w:t>
            </w:r>
          </w:p>
        </w:tc>
        <w:tc>
          <w:tcPr>
            <w:tcW w:w="4889" w:type="dxa"/>
            <w:noWrap/>
            <w:vAlign w:val="center"/>
            <w:hideMark/>
          </w:tcPr>
          <w:p w:rsidR="00682592" w:rsidRPr="00503E97" w:rsidRDefault="00682592" w:rsidP="00883D20">
            <w:pPr>
              <w:pStyle w:val="AralkYok"/>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Hukuk Müşavirliği</w:t>
            </w:r>
          </w:p>
        </w:tc>
      </w:tr>
      <w:tr w:rsidR="00682592" w:rsidRPr="00503E97" w:rsidTr="00503E97">
        <w:trPr>
          <w:trHeight w:val="1035"/>
        </w:trPr>
        <w:tc>
          <w:tcPr>
            <w:cnfStyle w:val="001000000000" w:firstRow="0" w:lastRow="0" w:firstColumn="1" w:lastColumn="0" w:oddVBand="0" w:evenVBand="0" w:oddHBand="0" w:evenHBand="0" w:firstRowFirstColumn="0" w:firstRowLastColumn="0" w:lastRowFirstColumn="0" w:lastRowLastColumn="0"/>
            <w:tcW w:w="2123" w:type="dxa"/>
            <w:vMerge/>
            <w:vAlign w:val="center"/>
            <w:hideMark/>
          </w:tcPr>
          <w:p w:rsidR="00682592" w:rsidRPr="00503E97" w:rsidRDefault="00682592" w:rsidP="00883D20">
            <w:pPr>
              <w:pStyle w:val="AralkYok"/>
              <w:jc w:val="both"/>
              <w:rPr>
                <w:rFonts w:ascii="Arial" w:hAnsi="Arial" w:cs="Arial"/>
              </w:rPr>
            </w:pPr>
          </w:p>
        </w:tc>
        <w:tc>
          <w:tcPr>
            <w:tcW w:w="1274" w:type="dxa"/>
            <w:vAlign w:val="center"/>
          </w:tcPr>
          <w:p w:rsidR="00682592" w:rsidRPr="00503E97" w:rsidRDefault="00682592" w:rsidP="00682592">
            <w:pPr>
              <w:pStyle w:val="AralkYok"/>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503E97">
              <w:rPr>
                <w:rFonts w:ascii="Arial" w:hAnsi="Arial" w:cs="Arial"/>
                <w:b/>
              </w:rPr>
              <w:t>6</w:t>
            </w:r>
          </w:p>
        </w:tc>
        <w:tc>
          <w:tcPr>
            <w:tcW w:w="5708" w:type="dxa"/>
            <w:vAlign w:val="center"/>
            <w:hideMark/>
          </w:tcPr>
          <w:p w:rsidR="00682592" w:rsidRPr="00503E97" w:rsidRDefault="00682592" w:rsidP="00883D20">
            <w:pPr>
              <w:pStyle w:val="AralkYok"/>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5018 sayılı Kamu Mali Yönetim ve Kontrol Kanunu</w:t>
            </w:r>
            <w:r w:rsidRPr="00503E97">
              <w:rPr>
                <w:rFonts w:ascii="Arial" w:hAnsi="Arial" w:cs="Arial"/>
              </w:rPr>
              <w:br/>
              <w:t>6245 sayılı Harcırah Kanunu</w:t>
            </w:r>
            <w:r w:rsidRPr="00503E97">
              <w:rPr>
                <w:rFonts w:ascii="Arial" w:hAnsi="Arial" w:cs="Arial"/>
              </w:rPr>
              <w:br/>
              <w:t>Yılı Merkezi Yönetim Bütçe Kanunu ve ilgili mevzuat analizi</w:t>
            </w:r>
          </w:p>
        </w:tc>
        <w:tc>
          <w:tcPr>
            <w:tcW w:w="4889" w:type="dxa"/>
            <w:noWrap/>
            <w:vAlign w:val="center"/>
            <w:hideMark/>
          </w:tcPr>
          <w:p w:rsidR="00682592" w:rsidRPr="00503E97" w:rsidRDefault="00682592" w:rsidP="00883D20">
            <w:pPr>
              <w:pStyle w:val="AralkYok"/>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Strateji Geliştirme Daire Başkanlığı</w:t>
            </w:r>
          </w:p>
        </w:tc>
      </w:tr>
      <w:tr w:rsidR="00682592" w:rsidRPr="00503E97" w:rsidTr="00503E97">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2123" w:type="dxa"/>
            <w:vMerge/>
            <w:vAlign w:val="center"/>
            <w:hideMark/>
          </w:tcPr>
          <w:p w:rsidR="00682592" w:rsidRPr="00503E97" w:rsidRDefault="00682592" w:rsidP="00883D20">
            <w:pPr>
              <w:pStyle w:val="AralkYok"/>
              <w:jc w:val="both"/>
              <w:rPr>
                <w:rFonts w:ascii="Arial" w:hAnsi="Arial" w:cs="Arial"/>
              </w:rPr>
            </w:pPr>
          </w:p>
        </w:tc>
        <w:tc>
          <w:tcPr>
            <w:tcW w:w="1274" w:type="dxa"/>
            <w:vAlign w:val="center"/>
          </w:tcPr>
          <w:p w:rsidR="00682592" w:rsidRPr="00503E97" w:rsidRDefault="00682592" w:rsidP="0068259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503E97">
              <w:rPr>
                <w:rFonts w:ascii="Arial" w:hAnsi="Arial" w:cs="Arial"/>
                <w:b/>
              </w:rPr>
              <w:t>7</w:t>
            </w:r>
          </w:p>
        </w:tc>
        <w:tc>
          <w:tcPr>
            <w:tcW w:w="5708" w:type="dxa"/>
            <w:vAlign w:val="center"/>
            <w:hideMark/>
          </w:tcPr>
          <w:p w:rsidR="00682592" w:rsidRPr="00503E97" w:rsidRDefault="00682592" w:rsidP="00883D20">
            <w:pPr>
              <w:pStyle w:val="AralkYok"/>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2547 sayılı Yükseköğretim Kanunu ve ilgili mevzuat analizi</w:t>
            </w:r>
          </w:p>
        </w:tc>
        <w:tc>
          <w:tcPr>
            <w:tcW w:w="4889" w:type="dxa"/>
            <w:vAlign w:val="center"/>
            <w:hideMark/>
          </w:tcPr>
          <w:p w:rsidR="00682592" w:rsidRPr="00503E97" w:rsidRDefault="00682592" w:rsidP="00883D20">
            <w:pPr>
              <w:pStyle w:val="AralkYok"/>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Akademik birimler</w:t>
            </w:r>
          </w:p>
        </w:tc>
      </w:tr>
      <w:tr w:rsidR="00682592" w:rsidRPr="00503E97" w:rsidTr="00503E97">
        <w:trPr>
          <w:trHeight w:val="615"/>
        </w:trPr>
        <w:tc>
          <w:tcPr>
            <w:cnfStyle w:val="001000000000" w:firstRow="0" w:lastRow="0" w:firstColumn="1" w:lastColumn="0" w:oddVBand="0" w:evenVBand="0" w:oddHBand="0" w:evenHBand="0" w:firstRowFirstColumn="0" w:firstRowLastColumn="0" w:lastRowFirstColumn="0" w:lastRowLastColumn="0"/>
            <w:tcW w:w="2123" w:type="dxa"/>
            <w:vMerge/>
            <w:vAlign w:val="center"/>
            <w:hideMark/>
          </w:tcPr>
          <w:p w:rsidR="00682592" w:rsidRPr="00503E97" w:rsidRDefault="00682592" w:rsidP="00883D20">
            <w:pPr>
              <w:pStyle w:val="AralkYok"/>
              <w:jc w:val="both"/>
              <w:rPr>
                <w:rFonts w:ascii="Arial" w:hAnsi="Arial" w:cs="Arial"/>
              </w:rPr>
            </w:pPr>
          </w:p>
        </w:tc>
        <w:tc>
          <w:tcPr>
            <w:tcW w:w="1274" w:type="dxa"/>
            <w:vAlign w:val="center"/>
          </w:tcPr>
          <w:p w:rsidR="00682592" w:rsidRPr="00503E97" w:rsidRDefault="00682592" w:rsidP="00682592">
            <w:pPr>
              <w:pStyle w:val="AralkYok"/>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503E97">
              <w:rPr>
                <w:rFonts w:ascii="Arial" w:hAnsi="Arial" w:cs="Arial"/>
                <w:b/>
              </w:rPr>
              <w:t>8</w:t>
            </w:r>
          </w:p>
        </w:tc>
        <w:tc>
          <w:tcPr>
            <w:tcW w:w="5708" w:type="dxa"/>
            <w:vAlign w:val="center"/>
            <w:hideMark/>
          </w:tcPr>
          <w:p w:rsidR="00682592" w:rsidRPr="00503E97" w:rsidRDefault="00682592" w:rsidP="00883D20">
            <w:pPr>
              <w:pStyle w:val="AralkYok"/>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4691 sayılı Teknoloji Geliştirme Bölgeleri Kanunu ve ilgili mevzuat analizi</w:t>
            </w:r>
          </w:p>
        </w:tc>
        <w:tc>
          <w:tcPr>
            <w:tcW w:w="4889" w:type="dxa"/>
            <w:noWrap/>
            <w:vAlign w:val="center"/>
            <w:hideMark/>
          </w:tcPr>
          <w:p w:rsidR="00682592" w:rsidRPr="00503E97" w:rsidRDefault="00682592" w:rsidP="00883D20">
            <w:pPr>
              <w:pStyle w:val="AralkYok"/>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Proje ve Teknoloji Transfer Ofisi Koordinatörlüğü</w:t>
            </w:r>
          </w:p>
        </w:tc>
      </w:tr>
      <w:tr w:rsidR="00682592" w:rsidRPr="00503E97" w:rsidTr="00503E97">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2123" w:type="dxa"/>
            <w:vMerge/>
            <w:vAlign w:val="center"/>
            <w:hideMark/>
          </w:tcPr>
          <w:p w:rsidR="00682592" w:rsidRPr="00503E97" w:rsidRDefault="00682592" w:rsidP="00883D20">
            <w:pPr>
              <w:pStyle w:val="AralkYok"/>
              <w:jc w:val="both"/>
              <w:rPr>
                <w:rFonts w:ascii="Arial" w:hAnsi="Arial" w:cs="Arial"/>
              </w:rPr>
            </w:pPr>
          </w:p>
        </w:tc>
        <w:tc>
          <w:tcPr>
            <w:tcW w:w="1274" w:type="dxa"/>
            <w:vAlign w:val="center"/>
          </w:tcPr>
          <w:p w:rsidR="00682592" w:rsidRPr="00503E97" w:rsidRDefault="00682592" w:rsidP="0068259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503E97">
              <w:rPr>
                <w:rFonts w:ascii="Arial" w:hAnsi="Arial" w:cs="Arial"/>
                <w:b/>
              </w:rPr>
              <w:t>9</w:t>
            </w:r>
          </w:p>
        </w:tc>
        <w:tc>
          <w:tcPr>
            <w:tcW w:w="5708" w:type="dxa"/>
            <w:vAlign w:val="center"/>
            <w:hideMark/>
          </w:tcPr>
          <w:p w:rsidR="00682592" w:rsidRPr="00503E97" w:rsidRDefault="00682592" w:rsidP="00883D20">
            <w:pPr>
              <w:pStyle w:val="AralkYok"/>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657 sayılı Devlet Memurları Kanunu</w:t>
            </w:r>
            <w:r w:rsidRPr="00503E97">
              <w:rPr>
                <w:rFonts w:ascii="Arial" w:hAnsi="Arial" w:cs="Arial"/>
              </w:rPr>
              <w:br/>
              <w:t>2914 sayılı Yükseköğretim Personel Kanunu</w:t>
            </w:r>
            <w:r w:rsidRPr="00503E97">
              <w:rPr>
                <w:rFonts w:ascii="Arial" w:hAnsi="Arial" w:cs="Arial"/>
              </w:rPr>
              <w:br/>
              <w:t>190 sayılı Genel Kadro ve Usulü Hakkında Kanun Hükmünde Kararname ve ilgili mevzuat analizi</w:t>
            </w:r>
          </w:p>
        </w:tc>
        <w:tc>
          <w:tcPr>
            <w:tcW w:w="4889" w:type="dxa"/>
            <w:noWrap/>
            <w:vAlign w:val="center"/>
            <w:hideMark/>
          </w:tcPr>
          <w:p w:rsidR="00682592" w:rsidRPr="00503E97" w:rsidRDefault="00682592" w:rsidP="00883D20">
            <w:pPr>
              <w:pStyle w:val="AralkYok"/>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Personel Daire Başkanlığı</w:t>
            </w:r>
          </w:p>
        </w:tc>
      </w:tr>
      <w:tr w:rsidR="00682592" w:rsidRPr="00503E97" w:rsidTr="00503E97">
        <w:trPr>
          <w:trHeight w:val="990"/>
        </w:trPr>
        <w:tc>
          <w:tcPr>
            <w:cnfStyle w:val="001000000000" w:firstRow="0" w:lastRow="0" w:firstColumn="1" w:lastColumn="0" w:oddVBand="0" w:evenVBand="0" w:oddHBand="0" w:evenHBand="0" w:firstRowFirstColumn="0" w:firstRowLastColumn="0" w:lastRowFirstColumn="0" w:lastRowLastColumn="0"/>
            <w:tcW w:w="2123" w:type="dxa"/>
            <w:vMerge/>
            <w:vAlign w:val="center"/>
            <w:hideMark/>
          </w:tcPr>
          <w:p w:rsidR="00682592" w:rsidRPr="00503E97" w:rsidRDefault="00682592" w:rsidP="00883D20">
            <w:pPr>
              <w:pStyle w:val="AralkYok"/>
              <w:jc w:val="both"/>
              <w:rPr>
                <w:rFonts w:ascii="Arial" w:hAnsi="Arial" w:cs="Arial"/>
              </w:rPr>
            </w:pPr>
          </w:p>
        </w:tc>
        <w:tc>
          <w:tcPr>
            <w:tcW w:w="1274" w:type="dxa"/>
            <w:vAlign w:val="center"/>
          </w:tcPr>
          <w:p w:rsidR="00682592" w:rsidRPr="00503E97" w:rsidRDefault="00682592" w:rsidP="00682592">
            <w:pPr>
              <w:pStyle w:val="AralkYok"/>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503E97">
              <w:rPr>
                <w:rFonts w:ascii="Arial" w:hAnsi="Arial" w:cs="Arial"/>
                <w:b/>
              </w:rPr>
              <w:t>10</w:t>
            </w:r>
          </w:p>
        </w:tc>
        <w:tc>
          <w:tcPr>
            <w:tcW w:w="5708" w:type="dxa"/>
            <w:vAlign w:val="center"/>
            <w:hideMark/>
          </w:tcPr>
          <w:p w:rsidR="00682592" w:rsidRPr="00503E97" w:rsidRDefault="00682592" w:rsidP="00883D20">
            <w:pPr>
              <w:pStyle w:val="AralkYok"/>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4734 Kamu İhale Kanunu</w:t>
            </w:r>
            <w:r w:rsidRPr="00503E97">
              <w:rPr>
                <w:rFonts w:ascii="Arial" w:hAnsi="Arial" w:cs="Arial"/>
              </w:rPr>
              <w:br/>
              <w:t>4735 Kamu İhale Sözleşmeleri Kanunu ve ilgili mevzuat analizi</w:t>
            </w:r>
          </w:p>
        </w:tc>
        <w:tc>
          <w:tcPr>
            <w:tcW w:w="4889" w:type="dxa"/>
            <w:vAlign w:val="center"/>
            <w:hideMark/>
          </w:tcPr>
          <w:p w:rsidR="00682592" w:rsidRPr="00503E97" w:rsidRDefault="00682592" w:rsidP="00883D20">
            <w:pPr>
              <w:pStyle w:val="AralkYok"/>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İdari ve Mali İşler Daire Başkanlığı</w:t>
            </w:r>
            <w:r w:rsidRPr="00503E97">
              <w:rPr>
                <w:rFonts w:ascii="Arial" w:hAnsi="Arial" w:cs="Arial"/>
              </w:rPr>
              <w:br/>
              <w:t>Sağlık, Kültür ve Spor Daire Başkanlığı</w:t>
            </w:r>
            <w:r w:rsidRPr="00503E97">
              <w:rPr>
                <w:rFonts w:ascii="Arial" w:hAnsi="Arial" w:cs="Arial"/>
              </w:rPr>
              <w:br/>
              <w:t>Yapı İşleri ve Teknik Daire Başkanlığı</w:t>
            </w:r>
          </w:p>
        </w:tc>
      </w:tr>
      <w:tr w:rsidR="00682592" w:rsidRPr="00503E97" w:rsidTr="00503E97">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2123" w:type="dxa"/>
            <w:vMerge/>
            <w:vAlign w:val="center"/>
            <w:hideMark/>
          </w:tcPr>
          <w:p w:rsidR="00682592" w:rsidRPr="00503E97" w:rsidRDefault="00682592" w:rsidP="00883D20">
            <w:pPr>
              <w:pStyle w:val="AralkYok"/>
              <w:jc w:val="both"/>
              <w:rPr>
                <w:rFonts w:ascii="Arial" w:hAnsi="Arial" w:cs="Arial"/>
              </w:rPr>
            </w:pPr>
          </w:p>
        </w:tc>
        <w:tc>
          <w:tcPr>
            <w:tcW w:w="1274" w:type="dxa"/>
            <w:vAlign w:val="center"/>
          </w:tcPr>
          <w:p w:rsidR="00682592" w:rsidRPr="00503E97" w:rsidRDefault="00682592" w:rsidP="0068259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503E97">
              <w:rPr>
                <w:rFonts w:ascii="Arial" w:hAnsi="Arial" w:cs="Arial"/>
                <w:b/>
              </w:rPr>
              <w:t>11</w:t>
            </w:r>
          </w:p>
        </w:tc>
        <w:tc>
          <w:tcPr>
            <w:tcW w:w="5708" w:type="dxa"/>
            <w:vAlign w:val="center"/>
            <w:hideMark/>
          </w:tcPr>
          <w:p w:rsidR="00682592" w:rsidRPr="00503E97" w:rsidRDefault="00682592" w:rsidP="00883D20">
            <w:pPr>
              <w:pStyle w:val="AralkYok"/>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Üst politika belgelerinin analizi</w:t>
            </w:r>
          </w:p>
        </w:tc>
        <w:tc>
          <w:tcPr>
            <w:tcW w:w="4889" w:type="dxa"/>
            <w:noWrap/>
            <w:vAlign w:val="center"/>
            <w:hideMark/>
          </w:tcPr>
          <w:p w:rsidR="00682592" w:rsidRPr="00503E97" w:rsidRDefault="00682592" w:rsidP="00883D20">
            <w:pPr>
              <w:pStyle w:val="AralkYok"/>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Strateji Geliştirme Daire Başkanlığı</w:t>
            </w:r>
          </w:p>
        </w:tc>
      </w:tr>
      <w:tr w:rsidR="00682592" w:rsidRPr="00503E97" w:rsidTr="00503E97">
        <w:trPr>
          <w:trHeight w:val="556"/>
        </w:trPr>
        <w:tc>
          <w:tcPr>
            <w:cnfStyle w:val="001000000000" w:firstRow="0" w:lastRow="0" w:firstColumn="1" w:lastColumn="0" w:oddVBand="0" w:evenVBand="0" w:oddHBand="0" w:evenHBand="0" w:firstRowFirstColumn="0" w:firstRowLastColumn="0" w:lastRowFirstColumn="0" w:lastRowLastColumn="0"/>
            <w:tcW w:w="2123" w:type="dxa"/>
            <w:vMerge/>
            <w:vAlign w:val="center"/>
            <w:hideMark/>
          </w:tcPr>
          <w:p w:rsidR="00682592" w:rsidRPr="00503E97" w:rsidRDefault="00682592" w:rsidP="00883D20">
            <w:pPr>
              <w:pStyle w:val="AralkYok"/>
              <w:jc w:val="both"/>
              <w:rPr>
                <w:rFonts w:ascii="Arial" w:hAnsi="Arial" w:cs="Arial"/>
              </w:rPr>
            </w:pPr>
          </w:p>
        </w:tc>
        <w:tc>
          <w:tcPr>
            <w:tcW w:w="1274" w:type="dxa"/>
            <w:vAlign w:val="center"/>
          </w:tcPr>
          <w:p w:rsidR="00682592" w:rsidRPr="00503E97" w:rsidRDefault="00682592" w:rsidP="00682592">
            <w:pPr>
              <w:pStyle w:val="AralkYok"/>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503E97">
              <w:rPr>
                <w:rFonts w:ascii="Arial" w:hAnsi="Arial" w:cs="Arial"/>
                <w:b/>
              </w:rPr>
              <w:t>12</w:t>
            </w:r>
          </w:p>
        </w:tc>
        <w:tc>
          <w:tcPr>
            <w:tcW w:w="5708" w:type="dxa"/>
            <w:vAlign w:val="center"/>
            <w:hideMark/>
          </w:tcPr>
          <w:p w:rsidR="00682592" w:rsidRPr="00503E97" w:rsidRDefault="00682592" w:rsidP="00883D20">
            <w:pPr>
              <w:pStyle w:val="AralkYok"/>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Program – alt program analizi</w:t>
            </w:r>
          </w:p>
        </w:tc>
        <w:tc>
          <w:tcPr>
            <w:tcW w:w="4889" w:type="dxa"/>
            <w:noWrap/>
            <w:vAlign w:val="center"/>
            <w:hideMark/>
          </w:tcPr>
          <w:p w:rsidR="00682592" w:rsidRPr="00503E97" w:rsidRDefault="00682592" w:rsidP="00883D20">
            <w:pPr>
              <w:pStyle w:val="AralkYok"/>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Strateji Geliştirme Daire Başkanlığı</w:t>
            </w:r>
          </w:p>
        </w:tc>
      </w:tr>
      <w:tr w:rsidR="00682592" w:rsidRPr="00503E97" w:rsidTr="00503E97">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2123" w:type="dxa"/>
            <w:vMerge/>
            <w:vAlign w:val="center"/>
            <w:hideMark/>
          </w:tcPr>
          <w:p w:rsidR="00682592" w:rsidRPr="00503E97" w:rsidRDefault="00682592" w:rsidP="00883D20">
            <w:pPr>
              <w:pStyle w:val="AralkYok"/>
              <w:jc w:val="both"/>
              <w:rPr>
                <w:rFonts w:ascii="Arial" w:hAnsi="Arial" w:cs="Arial"/>
              </w:rPr>
            </w:pPr>
          </w:p>
        </w:tc>
        <w:tc>
          <w:tcPr>
            <w:tcW w:w="1274" w:type="dxa"/>
            <w:vAlign w:val="center"/>
          </w:tcPr>
          <w:p w:rsidR="00682592" w:rsidRPr="00503E97" w:rsidRDefault="00682592" w:rsidP="0068259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503E97">
              <w:rPr>
                <w:rFonts w:ascii="Arial" w:hAnsi="Arial" w:cs="Arial"/>
                <w:b/>
              </w:rPr>
              <w:t>13</w:t>
            </w:r>
          </w:p>
        </w:tc>
        <w:tc>
          <w:tcPr>
            <w:tcW w:w="5708" w:type="dxa"/>
            <w:vAlign w:val="center"/>
            <w:hideMark/>
          </w:tcPr>
          <w:p w:rsidR="00682592" w:rsidRPr="00503E97" w:rsidRDefault="00682592" w:rsidP="00883D20">
            <w:pPr>
              <w:pStyle w:val="AralkYok"/>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Faaliyet alanları ile ürün ve hizmetlerin belirlenmesi</w:t>
            </w:r>
          </w:p>
        </w:tc>
        <w:tc>
          <w:tcPr>
            <w:tcW w:w="4889" w:type="dxa"/>
            <w:noWrap/>
            <w:vAlign w:val="center"/>
            <w:hideMark/>
          </w:tcPr>
          <w:p w:rsidR="00682592" w:rsidRPr="00503E97" w:rsidRDefault="00682592" w:rsidP="00883D20">
            <w:pPr>
              <w:pStyle w:val="AralkYok"/>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Strateji Geliştirme Daire Başkanlığı</w:t>
            </w:r>
          </w:p>
        </w:tc>
      </w:tr>
      <w:tr w:rsidR="00682592" w:rsidRPr="00503E97" w:rsidTr="00503E97">
        <w:trPr>
          <w:trHeight w:val="542"/>
        </w:trPr>
        <w:tc>
          <w:tcPr>
            <w:cnfStyle w:val="001000000000" w:firstRow="0" w:lastRow="0" w:firstColumn="1" w:lastColumn="0" w:oddVBand="0" w:evenVBand="0" w:oddHBand="0" w:evenHBand="0" w:firstRowFirstColumn="0" w:firstRowLastColumn="0" w:lastRowFirstColumn="0" w:lastRowLastColumn="0"/>
            <w:tcW w:w="2123" w:type="dxa"/>
            <w:vMerge/>
            <w:vAlign w:val="center"/>
            <w:hideMark/>
          </w:tcPr>
          <w:p w:rsidR="00682592" w:rsidRPr="00503E97" w:rsidRDefault="00682592" w:rsidP="00883D20">
            <w:pPr>
              <w:pStyle w:val="AralkYok"/>
              <w:jc w:val="both"/>
              <w:rPr>
                <w:rFonts w:ascii="Arial" w:hAnsi="Arial" w:cs="Arial"/>
              </w:rPr>
            </w:pPr>
          </w:p>
        </w:tc>
        <w:tc>
          <w:tcPr>
            <w:tcW w:w="1274" w:type="dxa"/>
            <w:vAlign w:val="center"/>
          </w:tcPr>
          <w:p w:rsidR="00682592" w:rsidRPr="00503E97" w:rsidRDefault="00682592" w:rsidP="00682592">
            <w:pPr>
              <w:pStyle w:val="AralkYok"/>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503E97">
              <w:rPr>
                <w:rFonts w:ascii="Arial" w:hAnsi="Arial" w:cs="Arial"/>
                <w:b/>
              </w:rPr>
              <w:t>14</w:t>
            </w:r>
          </w:p>
        </w:tc>
        <w:tc>
          <w:tcPr>
            <w:tcW w:w="5708" w:type="dxa"/>
            <w:vAlign w:val="center"/>
            <w:hideMark/>
          </w:tcPr>
          <w:p w:rsidR="00682592" w:rsidRPr="00503E97" w:rsidRDefault="00682592" w:rsidP="00883D20">
            <w:pPr>
              <w:pStyle w:val="AralkYok"/>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Paydaş analizi</w:t>
            </w:r>
          </w:p>
        </w:tc>
        <w:tc>
          <w:tcPr>
            <w:tcW w:w="4889" w:type="dxa"/>
            <w:noWrap/>
            <w:vAlign w:val="center"/>
            <w:hideMark/>
          </w:tcPr>
          <w:p w:rsidR="00682592" w:rsidRPr="00503E97" w:rsidRDefault="00682592" w:rsidP="00883D20">
            <w:pPr>
              <w:pStyle w:val="AralkYok"/>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Strateji Geliştirme Daire Başkanlığı</w:t>
            </w:r>
          </w:p>
        </w:tc>
      </w:tr>
      <w:tr w:rsidR="00682592" w:rsidRPr="00503E97" w:rsidTr="00503E97">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123" w:type="dxa"/>
            <w:vMerge/>
            <w:vAlign w:val="center"/>
            <w:hideMark/>
          </w:tcPr>
          <w:p w:rsidR="00682592" w:rsidRPr="00503E97" w:rsidRDefault="00682592" w:rsidP="00883D20">
            <w:pPr>
              <w:pStyle w:val="AralkYok"/>
              <w:jc w:val="both"/>
              <w:rPr>
                <w:rFonts w:ascii="Arial" w:hAnsi="Arial" w:cs="Arial"/>
              </w:rPr>
            </w:pPr>
          </w:p>
        </w:tc>
        <w:tc>
          <w:tcPr>
            <w:tcW w:w="1274" w:type="dxa"/>
            <w:vAlign w:val="center"/>
          </w:tcPr>
          <w:p w:rsidR="00682592" w:rsidRPr="00503E97" w:rsidRDefault="00682592" w:rsidP="0068259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503E97">
              <w:rPr>
                <w:rFonts w:ascii="Arial" w:hAnsi="Arial" w:cs="Arial"/>
                <w:b/>
              </w:rPr>
              <w:t>15</w:t>
            </w:r>
          </w:p>
        </w:tc>
        <w:tc>
          <w:tcPr>
            <w:tcW w:w="5708" w:type="dxa"/>
            <w:vAlign w:val="center"/>
            <w:hideMark/>
          </w:tcPr>
          <w:p w:rsidR="00682592" w:rsidRPr="00503E97" w:rsidRDefault="00682592" w:rsidP="00883D20">
            <w:pPr>
              <w:pStyle w:val="AralkYok"/>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İnsan Kaynakları Yetkinlik Analizi</w:t>
            </w:r>
          </w:p>
        </w:tc>
        <w:tc>
          <w:tcPr>
            <w:tcW w:w="4889" w:type="dxa"/>
            <w:noWrap/>
            <w:vAlign w:val="center"/>
            <w:hideMark/>
          </w:tcPr>
          <w:p w:rsidR="00682592" w:rsidRPr="00503E97" w:rsidRDefault="00682592" w:rsidP="00883D20">
            <w:pPr>
              <w:pStyle w:val="AralkYok"/>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Personel Daire Başkanlığı</w:t>
            </w:r>
          </w:p>
        </w:tc>
      </w:tr>
      <w:tr w:rsidR="00682592" w:rsidRPr="00503E97" w:rsidTr="00503E97">
        <w:trPr>
          <w:trHeight w:val="544"/>
        </w:trPr>
        <w:tc>
          <w:tcPr>
            <w:cnfStyle w:val="001000000000" w:firstRow="0" w:lastRow="0" w:firstColumn="1" w:lastColumn="0" w:oddVBand="0" w:evenVBand="0" w:oddHBand="0" w:evenHBand="0" w:firstRowFirstColumn="0" w:firstRowLastColumn="0" w:lastRowFirstColumn="0" w:lastRowLastColumn="0"/>
            <w:tcW w:w="2123" w:type="dxa"/>
            <w:vMerge/>
            <w:vAlign w:val="center"/>
            <w:hideMark/>
          </w:tcPr>
          <w:p w:rsidR="00682592" w:rsidRPr="00503E97" w:rsidRDefault="00682592" w:rsidP="00883D20">
            <w:pPr>
              <w:pStyle w:val="AralkYok"/>
              <w:jc w:val="both"/>
              <w:rPr>
                <w:rFonts w:ascii="Arial" w:hAnsi="Arial" w:cs="Arial"/>
              </w:rPr>
            </w:pPr>
          </w:p>
        </w:tc>
        <w:tc>
          <w:tcPr>
            <w:tcW w:w="1274" w:type="dxa"/>
            <w:vAlign w:val="center"/>
          </w:tcPr>
          <w:p w:rsidR="00682592" w:rsidRPr="00503E97" w:rsidRDefault="00682592" w:rsidP="00682592">
            <w:pPr>
              <w:pStyle w:val="AralkYok"/>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503E97">
              <w:rPr>
                <w:rFonts w:ascii="Arial" w:hAnsi="Arial" w:cs="Arial"/>
                <w:b/>
              </w:rPr>
              <w:t>16</w:t>
            </w:r>
          </w:p>
        </w:tc>
        <w:tc>
          <w:tcPr>
            <w:tcW w:w="5708" w:type="dxa"/>
            <w:vAlign w:val="center"/>
            <w:hideMark/>
          </w:tcPr>
          <w:p w:rsidR="00682592" w:rsidRPr="00503E97" w:rsidRDefault="00682592" w:rsidP="00883D20">
            <w:pPr>
              <w:pStyle w:val="AralkYok"/>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Kurum Kültürü Analizi</w:t>
            </w:r>
          </w:p>
        </w:tc>
        <w:tc>
          <w:tcPr>
            <w:tcW w:w="4889" w:type="dxa"/>
            <w:noWrap/>
            <w:vAlign w:val="center"/>
            <w:hideMark/>
          </w:tcPr>
          <w:p w:rsidR="00682592" w:rsidRPr="00503E97" w:rsidRDefault="00682592" w:rsidP="00883D20">
            <w:pPr>
              <w:pStyle w:val="AralkYok"/>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Sosyal Bilimler Meslek Yüksekokulu</w:t>
            </w:r>
          </w:p>
        </w:tc>
      </w:tr>
      <w:tr w:rsidR="00682592" w:rsidRPr="00503E97" w:rsidTr="00503E97">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123" w:type="dxa"/>
            <w:vMerge/>
            <w:vAlign w:val="center"/>
            <w:hideMark/>
          </w:tcPr>
          <w:p w:rsidR="00682592" w:rsidRPr="00503E97" w:rsidRDefault="00682592" w:rsidP="00883D20">
            <w:pPr>
              <w:pStyle w:val="AralkYok"/>
              <w:jc w:val="both"/>
              <w:rPr>
                <w:rFonts w:ascii="Arial" w:hAnsi="Arial" w:cs="Arial"/>
              </w:rPr>
            </w:pPr>
          </w:p>
        </w:tc>
        <w:tc>
          <w:tcPr>
            <w:tcW w:w="1274" w:type="dxa"/>
            <w:vAlign w:val="center"/>
          </w:tcPr>
          <w:p w:rsidR="00682592" w:rsidRPr="00503E97" w:rsidRDefault="00682592" w:rsidP="0068259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503E97">
              <w:rPr>
                <w:rFonts w:ascii="Arial" w:hAnsi="Arial" w:cs="Arial"/>
                <w:b/>
              </w:rPr>
              <w:t>17</w:t>
            </w:r>
          </w:p>
        </w:tc>
        <w:tc>
          <w:tcPr>
            <w:tcW w:w="5708" w:type="dxa"/>
            <w:vAlign w:val="center"/>
            <w:hideMark/>
          </w:tcPr>
          <w:p w:rsidR="00682592" w:rsidRPr="00503E97" w:rsidRDefault="00682592" w:rsidP="00883D20">
            <w:pPr>
              <w:pStyle w:val="AralkYok"/>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Fiziki Kaynak Analizi</w:t>
            </w:r>
          </w:p>
        </w:tc>
        <w:tc>
          <w:tcPr>
            <w:tcW w:w="4889" w:type="dxa"/>
            <w:noWrap/>
            <w:vAlign w:val="center"/>
            <w:hideMark/>
          </w:tcPr>
          <w:p w:rsidR="00682592" w:rsidRPr="00503E97" w:rsidRDefault="00682592" w:rsidP="00883D20">
            <w:pPr>
              <w:pStyle w:val="AralkYok"/>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Yapı İşleri ve Teknik Daire Başkanlığı</w:t>
            </w:r>
          </w:p>
        </w:tc>
      </w:tr>
      <w:tr w:rsidR="00682592" w:rsidRPr="00503E97" w:rsidTr="00503E97">
        <w:trPr>
          <w:trHeight w:val="551"/>
        </w:trPr>
        <w:tc>
          <w:tcPr>
            <w:cnfStyle w:val="001000000000" w:firstRow="0" w:lastRow="0" w:firstColumn="1" w:lastColumn="0" w:oddVBand="0" w:evenVBand="0" w:oddHBand="0" w:evenHBand="0" w:firstRowFirstColumn="0" w:firstRowLastColumn="0" w:lastRowFirstColumn="0" w:lastRowLastColumn="0"/>
            <w:tcW w:w="2123" w:type="dxa"/>
            <w:vMerge/>
            <w:vAlign w:val="center"/>
            <w:hideMark/>
          </w:tcPr>
          <w:p w:rsidR="00682592" w:rsidRPr="00503E97" w:rsidRDefault="00682592" w:rsidP="00883D20">
            <w:pPr>
              <w:pStyle w:val="AralkYok"/>
              <w:jc w:val="both"/>
              <w:rPr>
                <w:rFonts w:ascii="Arial" w:hAnsi="Arial" w:cs="Arial"/>
              </w:rPr>
            </w:pPr>
          </w:p>
        </w:tc>
        <w:tc>
          <w:tcPr>
            <w:tcW w:w="1274" w:type="dxa"/>
            <w:vAlign w:val="center"/>
          </w:tcPr>
          <w:p w:rsidR="00682592" w:rsidRPr="00503E97" w:rsidRDefault="00682592" w:rsidP="00682592">
            <w:pPr>
              <w:pStyle w:val="AralkYok"/>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503E97">
              <w:rPr>
                <w:rFonts w:ascii="Arial" w:hAnsi="Arial" w:cs="Arial"/>
                <w:b/>
              </w:rPr>
              <w:t>18</w:t>
            </w:r>
          </w:p>
        </w:tc>
        <w:tc>
          <w:tcPr>
            <w:tcW w:w="5708" w:type="dxa"/>
            <w:vAlign w:val="center"/>
            <w:hideMark/>
          </w:tcPr>
          <w:p w:rsidR="00682592" w:rsidRPr="00503E97" w:rsidRDefault="00682592" w:rsidP="00883D20">
            <w:pPr>
              <w:pStyle w:val="AralkYok"/>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Teknoloji ve Bilişim Altyapısı Analizi</w:t>
            </w:r>
          </w:p>
        </w:tc>
        <w:tc>
          <w:tcPr>
            <w:tcW w:w="4889" w:type="dxa"/>
            <w:noWrap/>
            <w:vAlign w:val="center"/>
            <w:hideMark/>
          </w:tcPr>
          <w:p w:rsidR="00682592" w:rsidRPr="00503E97" w:rsidRDefault="00682592" w:rsidP="00883D20">
            <w:pPr>
              <w:pStyle w:val="AralkYok"/>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Bilgi İşlem Daire Başkanlığı</w:t>
            </w:r>
          </w:p>
        </w:tc>
      </w:tr>
      <w:tr w:rsidR="00682592" w:rsidRPr="00503E97" w:rsidTr="00503E97">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2123" w:type="dxa"/>
            <w:vMerge/>
            <w:vAlign w:val="center"/>
            <w:hideMark/>
          </w:tcPr>
          <w:p w:rsidR="00682592" w:rsidRPr="00503E97" w:rsidRDefault="00682592" w:rsidP="00883D20">
            <w:pPr>
              <w:pStyle w:val="AralkYok"/>
              <w:jc w:val="both"/>
              <w:rPr>
                <w:rFonts w:ascii="Arial" w:hAnsi="Arial" w:cs="Arial"/>
              </w:rPr>
            </w:pPr>
          </w:p>
        </w:tc>
        <w:tc>
          <w:tcPr>
            <w:tcW w:w="1274" w:type="dxa"/>
            <w:vAlign w:val="center"/>
          </w:tcPr>
          <w:p w:rsidR="00682592" w:rsidRPr="00503E97" w:rsidRDefault="00682592" w:rsidP="0068259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503E97">
              <w:rPr>
                <w:rFonts w:ascii="Arial" w:hAnsi="Arial" w:cs="Arial"/>
                <w:b/>
              </w:rPr>
              <w:t>19</w:t>
            </w:r>
          </w:p>
        </w:tc>
        <w:tc>
          <w:tcPr>
            <w:tcW w:w="5708" w:type="dxa"/>
            <w:vAlign w:val="center"/>
            <w:hideMark/>
          </w:tcPr>
          <w:p w:rsidR="00682592" w:rsidRPr="00503E97" w:rsidRDefault="00682592" w:rsidP="00883D20">
            <w:pPr>
              <w:pStyle w:val="AralkYok"/>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Mali Kaynak Analizi</w:t>
            </w:r>
          </w:p>
        </w:tc>
        <w:tc>
          <w:tcPr>
            <w:tcW w:w="4889" w:type="dxa"/>
            <w:noWrap/>
            <w:vAlign w:val="center"/>
            <w:hideMark/>
          </w:tcPr>
          <w:p w:rsidR="00682592" w:rsidRPr="00503E97" w:rsidRDefault="00682592" w:rsidP="00883D20">
            <w:pPr>
              <w:pStyle w:val="AralkYok"/>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Strateji Geliştirme Daire Başkanlığı</w:t>
            </w:r>
          </w:p>
        </w:tc>
      </w:tr>
      <w:tr w:rsidR="00682592" w:rsidRPr="00503E97" w:rsidTr="00503E97">
        <w:trPr>
          <w:trHeight w:val="615"/>
        </w:trPr>
        <w:tc>
          <w:tcPr>
            <w:cnfStyle w:val="001000000000" w:firstRow="0" w:lastRow="0" w:firstColumn="1" w:lastColumn="0" w:oddVBand="0" w:evenVBand="0" w:oddHBand="0" w:evenHBand="0" w:firstRowFirstColumn="0" w:firstRowLastColumn="0" w:lastRowFirstColumn="0" w:lastRowLastColumn="0"/>
            <w:tcW w:w="2123" w:type="dxa"/>
            <w:vMerge/>
            <w:vAlign w:val="center"/>
            <w:hideMark/>
          </w:tcPr>
          <w:p w:rsidR="00682592" w:rsidRPr="00503E97" w:rsidRDefault="00682592" w:rsidP="00883D20">
            <w:pPr>
              <w:pStyle w:val="AralkYok"/>
              <w:jc w:val="both"/>
              <w:rPr>
                <w:rFonts w:ascii="Arial" w:hAnsi="Arial" w:cs="Arial"/>
              </w:rPr>
            </w:pPr>
          </w:p>
        </w:tc>
        <w:tc>
          <w:tcPr>
            <w:tcW w:w="1274" w:type="dxa"/>
            <w:vAlign w:val="center"/>
          </w:tcPr>
          <w:p w:rsidR="00682592" w:rsidRPr="00503E97" w:rsidRDefault="00682592" w:rsidP="00682592">
            <w:pPr>
              <w:pStyle w:val="AralkYok"/>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503E97">
              <w:rPr>
                <w:rFonts w:ascii="Arial" w:hAnsi="Arial" w:cs="Arial"/>
                <w:b/>
              </w:rPr>
              <w:t>20</w:t>
            </w:r>
          </w:p>
        </w:tc>
        <w:tc>
          <w:tcPr>
            <w:tcW w:w="5708" w:type="dxa"/>
            <w:vAlign w:val="center"/>
            <w:hideMark/>
          </w:tcPr>
          <w:p w:rsidR="00682592" w:rsidRPr="00503E97" w:rsidRDefault="00682592" w:rsidP="00883D20">
            <w:pPr>
              <w:pStyle w:val="AralkYok"/>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Akademik faaliyetler analizi</w:t>
            </w:r>
          </w:p>
        </w:tc>
        <w:tc>
          <w:tcPr>
            <w:tcW w:w="4889" w:type="dxa"/>
            <w:vAlign w:val="center"/>
            <w:hideMark/>
          </w:tcPr>
          <w:p w:rsidR="00682592" w:rsidRPr="00503E97" w:rsidRDefault="00682592" w:rsidP="00883D20">
            <w:pPr>
              <w:pStyle w:val="AralkYok"/>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Öğrenci İşleri Daire Başkanlığı</w:t>
            </w:r>
          </w:p>
        </w:tc>
      </w:tr>
      <w:tr w:rsidR="00682592" w:rsidRPr="00503E97" w:rsidTr="00503E97">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123" w:type="dxa"/>
            <w:vMerge/>
            <w:vAlign w:val="center"/>
            <w:hideMark/>
          </w:tcPr>
          <w:p w:rsidR="00682592" w:rsidRPr="00503E97" w:rsidRDefault="00682592" w:rsidP="00883D20">
            <w:pPr>
              <w:pStyle w:val="AralkYok"/>
              <w:jc w:val="both"/>
              <w:rPr>
                <w:rFonts w:ascii="Arial" w:hAnsi="Arial" w:cs="Arial"/>
              </w:rPr>
            </w:pPr>
          </w:p>
        </w:tc>
        <w:tc>
          <w:tcPr>
            <w:tcW w:w="1274" w:type="dxa"/>
            <w:vAlign w:val="center"/>
          </w:tcPr>
          <w:p w:rsidR="00682592" w:rsidRPr="00503E97" w:rsidRDefault="00682592" w:rsidP="0068259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503E97">
              <w:rPr>
                <w:rFonts w:ascii="Arial" w:hAnsi="Arial" w:cs="Arial"/>
                <w:b/>
              </w:rPr>
              <w:t>21</w:t>
            </w:r>
          </w:p>
        </w:tc>
        <w:tc>
          <w:tcPr>
            <w:tcW w:w="5708" w:type="dxa"/>
            <w:vAlign w:val="center"/>
            <w:hideMark/>
          </w:tcPr>
          <w:p w:rsidR="00682592" w:rsidRPr="00503E97" w:rsidRDefault="00682592" w:rsidP="00883D20">
            <w:pPr>
              <w:pStyle w:val="AralkYok"/>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Yükseköğretim sektörü analizi</w:t>
            </w:r>
          </w:p>
        </w:tc>
        <w:tc>
          <w:tcPr>
            <w:tcW w:w="4889" w:type="dxa"/>
            <w:noWrap/>
            <w:vAlign w:val="center"/>
            <w:hideMark/>
          </w:tcPr>
          <w:p w:rsidR="00682592" w:rsidRPr="00503E97" w:rsidRDefault="00682592" w:rsidP="00883D20">
            <w:pPr>
              <w:pStyle w:val="AralkYok"/>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İktisadi ve İdari Bilimler Fakültesi</w:t>
            </w:r>
          </w:p>
        </w:tc>
      </w:tr>
      <w:tr w:rsidR="00682592" w:rsidRPr="00503E97" w:rsidTr="00503E97">
        <w:trPr>
          <w:trHeight w:val="575"/>
        </w:trPr>
        <w:tc>
          <w:tcPr>
            <w:cnfStyle w:val="001000000000" w:firstRow="0" w:lastRow="0" w:firstColumn="1" w:lastColumn="0" w:oddVBand="0" w:evenVBand="0" w:oddHBand="0" w:evenHBand="0" w:firstRowFirstColumn="0" w:firstRowLastColumn="0" w:lastRowFirstColumn="0" w:lastRowLastColumn="0"/>
            <w:tcW w:w="2123" w:type="dxa"/>
            <w:vMerge/>
            <w:vAlign w:val="center"/>
            <w:hideMark/>
          </w:tcPr>
          <w:p w:rsidR="00682592" w:rsidRPr="00503E97" w:rsidRDefault="00682592" w:rsidP="00883D20">
            <w:pPr>
              <w:pStyle w:val="AralkYok"/>
              <w:jc w:val="both"/>
              <w:rPr>
                <w:rFonts w:ascii="Arial" w:hAnsi="Arial" w:cs="Arial"/>
              </w:rPr>
            </w:pPr>
          </w:p>
        </w:tc>
        <w:tc>
          <w:tcPr>
            <w:tcW w:w="1274" w:type="dxa"/>
            <w:vAlign w:val="center"/>
          </w:tcPr>
          <w:p w:rsidR="00682592" w:rsidRPr="00503E97" w:rsidRDefault="00682592" w:rsidP="00682592">
            <w:pPr>
              <w:pStyle w:val="AralkYok"/>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503E97">
              <w:rPr>
                <w:rFonts w:ascii="Arial" w:hAnsi="Arial" w:cs="Arial"/>
                <w:b/>
              </w:rPr>
              <w:t>22</w:t>
            </w:r>
          </w:p>
        </w:tc>
        <w:tc>
          <w:tcPr>
            <w:tcW w:w="5708" w:type="dxa"/>
            <w:vAlign w:val="center"/>
            <w:hideMark/>
          </w:tcPr>
          <w:p w:rsidR="00682592" w:rsidRPr="00503E97" w:rsidRDefault="00682592" w:rsidP="00883D20">
            <w:pPr>
              <w:pStyle w:val="AralkYok"/>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Güçlü ve zayıf yönler ile fırsatlar ve tehditler (GZFT) analizi</w:t>
            </w:r>
          </w:p>
        </w:tc>
        <w:tc>
          <w:tcPr>
            <w:tcW w:w="4889" w:type="dxa"/>
            <w:noWrap/>
            <w:vAlign w:val="center"/>
            <w:hideMark/>
          </w:tcPr>
          <w:p w:rsidR="00682592" w:rsidRPr="00503E97" w:rsidRDefault="00682592" w:rsidP="00883D20">
            <w:pPr>
              <w:pStyle w:val="AralkYok"/>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Strateji Geliştirme Kurulu</w:t>
            </w:r>
          </w:p>
        </w:tc>
      </w:tr>
      <w:tr w:rsidR="00682592" w:rsidRPr="00503E97" w:rsidTr="00503E97">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123" w:type="dxa"/>
            <w:vMerge/>
            <w:vAlign w:val="center"/>
            <w:hideMark/>
          </w:tcPr>
          <w:p w:rsidR="00682592" w:rsidRPr="00503E97" w:rsidRDefault="00682592" w:rsidP="00883D20">
            <w:pPr>
              <w:pStyle w:val="AralkYok"/>
              <w:jc w:val="both"/>
              <w:rPr>
                <w:rFonts w:ascii="Arial" w:hAnsi="Arial" w:cs="Arial"/>
              </w:rPr>
            </w:pPr>
          </w:p>
        </w:tc>
        <w:tc>
          <w:tcPr>
            <w:tcW w:w="1274" w:type="dxa"/>
            <w:vAlign w:val="center"/>
          </w:tcPr>
          <w:p w:rsidR="00682592" w:rsidRPr="00503E97" w:rsidRDefault="00682592" w:rsidP="0068259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503E97">
              <w:rPr>
                <w:rFonts w:ascii="Arial" w:hAnsi="Arial" w:cs="Arial"/>
                <w:b/>
              </w:rPr>
              <w:t>23</w:t>
            </w:r>
          </w:p>
        </w:tc>
        <w:tc>
          <w:tcPr>
            <w:tcW w:w="5708" w:type="dxa"/>
            <w:vAlign w:val="center"/>
            <w:hideMark/>
          </w:tcPr>
          <w:p w:rsidR="00682592" w:rsidRPr="00503E97" w:rsidRDefault="00682592" w:rsidP="00883D20">
            <w:pPr>
              <w:pStyle w:val="AralkYok"/>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Tespitler ve ihtiyaçların belirlenmesi</w:t>
            </w:r>
          </w:p>
        </w:tc>
        <w:tc>
          <w:tcPr>
            <w:tcW w:w="4889" w:type="dxa"/>
            <w:noWrap/>
            <w:vAlign w:val="center"/>
            <w:hideMark/>
          </w:tcPr>
          <w:p w:rsidR="00682592" w:rsidRPr="00503E97" w:rsidRDefault="00682592" w:rsidP="00883D20">
            <w:pPr>
              <w:pStyle w:val="AralkYok"/>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Strateji Geliştirme Daire Başkanlığı</w:t>
            </w:r>
          </w:p>
        </w:tc>
      </w:tr>
      <w:tr w:rsidR="00682592" w:rsidRPr="00503E97" w:rsidTr="00503E97">
        <w:trPr>
          <w:trHeight w:val="615"/>
        </w:trPr>
        <w:tc>
          <w:tcPr>
            <w:cnfStyle w:val="001000000000" w:firstRow="0" w:lastRow="0" w:firstColumn="1" w:lastColumn="0" w:oddVBand="0" w:evenVBand="0" w:oddHBand="0" w:evenHBand="0" w:firstRowFirstColumn="0" w:firstRowLastColumn="0" w:lastRowFirstColumn="0" w:lastRowLastColumn="0"/>
            <w:tcW w:w="2123" w:type="dxa"/>
            <w:vMerge w:val="restart"/>
            <w:vAlign w:val="center"/>
            <w:hideMark/>
          </w:tcPr>
          <w:p w:rsidR="00682592" w:rsidRPr="00503E97" w:rsidRDefault="00682592" w:rsidP="00883D20">
            <w:pPr>
              <w:pStyle w:val="AralkYok"/>
              <w:jc w:val="both"/>
              <w:rPr>
                <w:rFonts w:ascii="Arial" w:hAnsi="Arial" w:cs="Arial"/>
              </w:rPr>
            </w:pPr>
            <w:r w:rsidRPr="00503E97">
              <w:rPr>
                <w:rFonts w:ascii="Arial" w:hAnsi="Arial" w:cs="Arial"/>
              </w:rPr>
              <w:t>GELECEĞE BAKIŞ</w:t>
            </w:r>
          </w:p>
        </w:tc>
        <w:tc>
          <w:tcPr>
            <w:tcW w:w="1274" w:type="dxa"/>
            <w:vAlign w:val="center"/>
          </w:tcPr>
          <w:p w:rsidR="00682592" w:rsidRPr="00503E97" w:rsidRDefault="00682592" w:rsidP="00682592">
            <w:pPr>
              <w:pStyle w:val="AralkYok"/>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503E97">
              <w:rPr>
                <w:rFonts w:ascii="Arial" w:hAnsi="Arial" w:cs="Arial"/>
                <w:b/>
              </w:rPr>
              <w:t>24</w:t>
            </w:r>
          </w:p>
        </w:tc>
        <w:tc>
          <w:tcPr>
            <w:tcW w:w="5708" w:type="dxa"/>
            <w:vAlign w:val="center"/>
            <w:hideMark/>
          </w:tcPr>
          <w:p w:rsidR="00682592" w:rsidRPr="00503E97" w:rsidRDefault="00682592" w:rsidP="00883D20">
            <w:pPr>
              <w:pStyle w:val="AralkYok"/>
              <w:jc w:val="both"/>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503E97">
              <w:rPr>
                <w:rFonts w:ascii="Arial" w:hAnsi="Arial" w:cs="Arial"/>
              </w:rPr>
              <w:t>Özgörev</w:t>
            </w:r>
            <w:proofErr w:type="spellEnd"/>
            <w:r w:rsidRPr="00503E97">
              <w:rPr>
                <w:rFonts w:ascii="Arial" w:hAnsi="Arial" w:cs="Arial"/>
              </w:rPr>
              <w:t xml:space="preserve"> ve </w:t>
            </w:r>
            <w:proofErr w:type="spellStart"/>
            <w:r w:rsidRPr="00503E97">
              <w:rPr>
                <w:rFonts w:ascii="Arial" w:hAnsi="Arial" w:cs="Arial"/>
              </w:rPr>
              <w:t>uzgörüş</w:t>
            </w:r>
            <w:proofErr w:type="spellEnd"/>
            <w:r w:rsidRPr="00503E97">
              <w:rPr>
                <w:rFonts w:ascii="Arial" w:hAnsi="Arial" w:cs="Arial"/>
              </w:rPr>
              <w:t xml:space="preserve"> ile temel değerlerin gözden geçirilmesi ve güncellenmesi</w:t>
            </w:r>
          </w:p>
        </w:tc>
        <w:tc>
          <w:tcPr>
            <w:tcW w:w="4889" w:type="dxa"/>
            <w:noWrap/>
            <w:vAlign w:val="center"/>
            <w:hideMark/>
          </w:tcPr>
          <w:p w:rsidR="00682592" w:rsidRPr="00503E97" w:rsidRDefault="00682592" w:rsidP="00883D20">
            <w:pPr>
              <w:pStyle w:val="AralkYok"/>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Stratejik Planlama Ekibi</w:t>
            </w:r>
          </w:p>
        </w:tc>
      </w:tr>
      <w:tr w:rsidR="00682592" w:rsidRPr="00503E97" w:rsidTr="00503E97">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123" w:type="dxa"/>
            <w:vMerge/>
            <w:vAlign w:val="center"/>
            <w:hideMark/>
          </w:tcPr>
          <w:p w:rsidR="00682592" w:rsidRPr="00503E97" w:rsidRDefault="00682592" w:rsidP="00883D20">
            <w:pPr>
              <w:pStyle w:val="AralkYok"/>
              <w:jc w:val="both"/>
              <w:rPr>
                <w:rFonts w:ascii="Arial" w:hAnsi="Arial" w:cs="Arial"/>
              </w:rPr>
            </w:pPr>
          </w:p>
        </w:tc>
        <w:tc>
          <w:tcPr>
            <w:tcW w:w="1274" w:type="dxa"/>
            <w:vAlign w:val="center"/>
          </w:tcPr>
          <w:p w:rsidR="00682592" w:rsidRPr="00503E97" w:rsidRDefault="00682592" w:rsidP="0068259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503E97">
              <w:rPr>
                <w:rFonts w:ascii="Arial" w:hAnsi="Arial" w:cs="Arial"/>
                <w:b/>
              </w:rPr>
              <w:t>25</w:t>
            </w:r>
          </w:p>
        </w:tc>
        <w:tc>
          <w:tcPr>
            <w:tcW w:w="5708" w:type="dxa"/>
            <w:vAlign w:val="center"/>
            <w:hideMark/>
          </w:tcPr>
          <w:p w:rsidR="00682592" w:rsidRPr="00503E97" w:rsidRDefault="00682592" w:rsidP="00883D20">
            <w:pPr>
              <w:pStyle w:val="AralkYok"/>
              <w:jc w:val="both"/>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r w:rsidRPr="00503E97">
              <w:rPr>
                <w:rFonts w:ascii="Arial" w:hAnsi="Arial" w:cs="Arial"/>
              </w:rPr>
              <w:t>Özgörev</w:t>
            </w:r>
            <w:proofErr w:type="spellEnd"/>
            <w:r w:rsidRPr="00503E97">
              <w:rPr>
                <w:rFonts w:ascii="Arial" w:hAnsi="Arial" w:cs="Arial"/>
              </w:rPr>
              <w:t xml:space="preserve"> ve </w:t>
            </w:r>
            <w:proofErr w:type="spellStart"/>
            <w:r w:rsidRPr="00503E97">
              <w:rPr>
                <w:rFonts w:ascii="Arial" w:hAnsi="Arial" w:cs="Arial"/>
              </w:rPr>
              <w:t>uzgörüş</w:t>
            </w:r>
            <w:proofErr w:type="spellEnd"/>
            <w:r w:rsidRPr="00503E97">
              <w:rPr>
                <w:rFonts w:ascii="Arial" w:hAnsi="Arial" w:cs="Arial"/>
              </w:rPr>
              <w:t xml:space="preserve"> ile temel değerlerin onaylanması</w:t>
            </w:r>
          </w:p>
        </w:tc>
        <w:tc>
          <w:tcPr>
            <w:tcW w:w="4889" w:type="dxa"/>
            <w:noWrap/>
            <w:vAlign w:val="center"/>
            <w:hideMark/>
          </w:tcPr>
          <w:p w:rsidR="00682592" w:rsidRPr="00503E97" w:rsidRDefault="00682592" w:rsidP="00883D20">
            <w:pPr>
              <w:pStyle w:val="AralkYok"/>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Strateji Geliştirme Kurulu</w:t>
            </w:r>
          </w:p>
        </w:tc>
      </w:tr>
      <w:tr w:rsidR="00682592" w:rsidRPr="00503E97" w:rsidTr="00503E97">
        <w:trPr>
          <w:trHeight w:val="579"/>
        </w:trPr>
        <w:tc>
          <w:tcPr>
            <w:cnfStyle w:val="001000000000" w:firstRow="0" w:lastRow="0" w:firstColumn="1" w:lastColumn="0" w:oddVBand="0" w:evenVBand="0" w:oddHBand="0" w:evenHBand="0" w:firstRowFirstColumn="0" w:firstRowLastColumn="0" w:lastRowFirstColumn="0" w:lastRowLastColumn="0"/>
            <w:tcW w:w="2123" w:type="dxa"/>
            <w:vMerge w:val="restart"/>
            <w:vAlign w:val="center"/>
            <w:hideMark/>
          </w:tcPr>
          <w:p w:rsidR="00682592" w:rsidRPr="00503E97" w:rsidRDefault="00682592" w:rsidP="00883D20">
            <w:pPr>
              <w:pStyle w:val="AralkYok"/>
              <w:jc w:val="both"/>
              <w:rPr>
                <w:rFonts w:ascii="Arial" w:hAnsi="Arial" w:cs="Arial"/>
              </w:rPr>
            </w:pPr>
            <w:r w:rsidRPr="00503E97">
              <w:rPr>
                <w:rFonts w:ascii="Arial" w:hAnsi="Arial" w:cs="Arial"/>
              </w:rPr>
              <w:t>FARKLILAŞMA STRATEJİSİ</w:t>
            </w:r>
          </w:p>
        </w:tc>
        <w:tc>
          <w:tcPr>
            <w:tcW w:w="1274" w:type="dxa"/>
            <w:vAlign w:val="center"/>
          </w:tcPr>
          <w:p w:rsidR="00682592" w:rsidRPr="00503E97" w:rsidRDefault="00682592" w:rsidP="00682592">
            <w:pPr>
              <w:pStyle w:val="AralkYok"/>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503E97">
              <w:rPr>
                <w:rFonts w:ascii="Arial" w:hAnsi="Arial" w:cs="Arial"/>
                <w:b/>
              </w:rPr>
              <w:t>26</w:t>
            </w:r>
          </w:p>
        </w:tc>
        <w:tc>
          <w:tcPr>
            <w:tcW w:w="5708" w:type="dxa"/>
            <w:vAlign w:val="center"/>
            <w:hideMark/>
          </w:tcPr>
          <w:p w:rsidR="00682592" w:rsidRPr="00503E97" w:rsidRDefault="00682592" w:rsidP="00883D20">
            <w:pPr>
              <w:pStyle w:val="AralkYok"/>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Konum tercihinin gözden geçirilmesi</w:t>
            </w:r>
          </w:p>
        </w:tc>
        <w:tc>
          <w:tcPr>
            <w:tcW w:w="4889" w:type="dxa"/>
            <w:vAlign w:val="center"/>
            <w:hideMark/>
          </w:tcPr>
          <w:p w:rsidR="00682592" w:rsidRPr="00503E97" w:rsidRDefault="00682592" w:rsidP="00883D20">
            <w:pPr>
              <w:pStyle w:val="AralkYok"/>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Hassas Tarım Uygulamaları ve Yenilikçi İşleme Teknolojileri İhtisaslaşma Koordinatörlüğü</w:t>
            </w:r>
          </w:p>
        </w:tc>
      </w:tr>
      <w:tr w:rsidR="00682592" w:rsidRPr="00503E97" w:rsidTr="00503E97">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123" w:type="dxa"/>
            <w:vMerge/>
            <w:vAlign w:val="center"/>
            <w:hideMark/>
          </w:tcPr>
          <w:p w:rsidR="00682592" w:rsidRPr="00503E97" w:rsidRDefault="00682592" w:rsidP="00883D20">
            <w:pPr>
              <w:pStyle w:val="AralkYok"/>
              <w:jc w:val="both"/>
              <w:rPr>
                <w:rFonts w:ascii="Arial" w:hAnsi="Arial" w:cs="Arial"/>
              </w:rPr>
            </w:pPr>
          </w:p>
        </w:tc>
        <w:tc>
          <w:tcPr>
            <w:tcW w:w="1274" w:type="dxa"/>
            <w:vAlign w:val="center"/>
          </w:tcPr>
          <w:p w:rsidR="00682592" w:rsidRPr="00503E97" w:rsidRDefault="00682592" w:rsidP="0068259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503E97">
              <w:rPr>
                <w:rFonts w:ascii="Arial" w:hAnsi="Arial" w:cs="Arial"/>
                <w:b/>
              </w:rPr>
              <w:t>27</w:t>
            </w:r>
          </w:p>
        </w:tc>
        <w:tc>
          <w:tcPr>
            <w:tcW w:w="5708" w:type="dxa"/>
            <w:vAlign w:val="center"/>
            <w:hideMark/>
          </w:tcPr>
          <w:p w:rsidR="00682592" w:rsidRPr="00503E97" w:rsidRDefault="00682592" w:rsidP="00883D20">
            <w:pPr>
              <w:pStyle w:val="AralkYok"/>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Başarı bölgesi tercihinin gözden geçirilmesi</w:t>
            </w:r>
          </w:p>
        </w:tc>
        <w:tc>
          <w:tcPr>
            <w:tcW w:w="4889" w:type="dxa"/>
            <w:vAlign w:val="center"/>
            <w:hideMark/>
          </w:tcPr>
          <w:p w:rsidR="00682592" w:rsidRPr="00503E97" w:rsidRDefault="00682592" w:rsidP="00883D20">
            <w:pPr>
              <w:pStyle w:val="AralkYok"/>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Hassas Tarım Uygulamaları ve Yenilikçi İşleme Teknolojileri İhtisaslaşma Koordinatörlüğü</w:t>
            </w:r>
          </w:p>
        </w:tc>
      </w:tr>
      <w:tr w:rsidR="00682592" w:rsidRPr="00503E97" w:rsidTr="00503E97">
        <w:trPr>
          <w:trHeight w:val="615"/>
        </w:trPr>
        <w:tc>
          <w:tcPr>
            <w:cnfStyle w:val="001000000000" w:firstRow="0" w:lastRow="0" w:firstColumn="1" w:lastColumn="0" w:oddVBand="0" w:evenVBand="0" w:oddHBand="0" w:evenHBand="0" w:firstRowFirstColumn="0" w:firstRowLastColumn="0" w:lastRowFirstColumn="0" w:lastRowLastColumn="0"/>
            <w:tcW w:w="2123" w:type="dxa"/>
            <w:vMerge/>
            <w:vAlign w:val="center"/>
            <w:hideMark/>
          </w:tcPr>
          <w:p w:rsidR="00682592" w:rsidRPr="00503E97" w:rsidRDefault="00682592" w:rsidP="00883D20">
            <w:pPr>
              <w:pStyle w:val="AralkYok"/>
              <w:jc w:val="both"/>
              <w:rPr>
                <w:rFonts w:ascii="Arial" w:hAnsi="Arial" w:cs="Arial"/>
              </w:rPr>
            </w:pPr>
          </w:p>
        </w:tc>
        <w:tc>
          <w:tcPr>
            <w:tcW w:w="1274" w:type="dxa"/>
            <w:vAlign w:val="center"/>
          </w:tcPr>
          <w:p w:rsidR="00682592" w:rsidRPr="00503E97" w:rsidRDefault="00682592" w:rsidP="00682592">
            <w:pPr>
              <w:pStyle w:val="AralkYok"/>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503E97">
              <w:rPr>
                <w:rFonts w:ascii="Arial" w:hAnsi="Arial" w:cs="Arial"/>
                <w:b/>
              </w:rPr>
              <w:t>28</w:t>
            </w:r>
          </w:p>
        </w:tc>
        <w:tc>
          <w:tcPr>
            <w:tcW w:w="5708" w:type="dxa"/>
            <w:vAlign w:val="center"/>
            <w:hideMark/>
          </w:tcPr>
          <w:p w:rsidR="00682592" w:rsidRPr="00503E97" w:rsidRDefault="00682592" w:rsidP="00883D20">
            <w:pPr>
              <w:pStyle w:val="AralkYok"/>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Değer sunumu tercihinin gözden geçirilmesi</w:t>
            </w:r>
          </w:p>
        </w:tc>
        <w:tc>
          <w:tcPr>
            <w:tcW w:w="4889" w:type="dxa"/>
            <w:vAlign w:val="center"/>
            <w:hideMark/>
          </w:tcPr>
          <w:p w:rsidR="00682592" w:rsidRPr="00503E97" w:rsidRDefault="00682592" w:rsidP="00883D20">
            <w:pPr>
              <w:pStyle w:val="AralkYok"/>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Hassas Tarım Uygulamaları ve Yenilikçi İşleme Teknolojileri İhtisaslaşma Koordinatörlüğü</w:t>
            </w:r>
          </w:p>
        </w:tc>
      </w:tr>
      <w:tr w:rsidR="00682592" w:rsidRPr="00503E97" w:rsidTr="00503E97">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123" w:type="dxa"/>
            <w:vMerge/>
            <w:vAlign w:val="center"/>
            <w:hideMark/>
          </w:tcPr>
          <w:p w:rsidR="00682592" w:rsidRPr="00503E97" w:rsidRDefault="00682592" w:rsidP="00883D20">
            <w:pPr>
              <w:pStyle w:val="AralkYok"/>
              <w:jc w:val="both"/>
              <w:rPr>
                <w:rFonts w:ascii="Arial" w:hAnsi="Arial" w:cs="Arial"/>
              </w:rPr>
            </w:pPr>
          </w:p>
        </w:tc>
        <w:tc>
          <w:tcPr>
            <w:tcW w:w="1274" w:type="dxa"/>
            <w:vAlign w:val="center"/>
          </w:tcPr>
          <w:p w:rsidR="00682592" w:rsidRPr="00503E97" w:rsidRDefault="00682592" w:rsidP="0068259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503E97">
              <w:rPr>
                <w:rFonts w:ascii="Arial" w:hAnsi="Arial" w:cs="Arial"/>
                <w:b/>
              </w:rPr>
              <w:t>29</w:t>
            </w:r>
          </w:p>
        </w:tc>
        <w:tc>
          <w:tcPr>
            <w:tcW w:w="5708" w:type="dxa"/>
            <w:vAlign w:val="center"/>
            <w:hideMark/>
          </w:tcPr>
          <w:p w:rsidR="00682592" w:rsidRPr="00503E97" w:rsidRDefault="00682592" w:rsidP="00883D20">
            <w:pPr>
              <w:pStyle w:val="AralkYok"/>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Temel yetkinlik tercihinin gözden geçirilmesi</w:t>
            </w:r>
          </w:p>
        </w:tc>
        <w:tc>
          <w:tcPr>
            <w:tcW w:w="4889" w:type="dxa"/>
            <w:vAlign w:val="center"/>
            <w:hideMark/>
          </w:tcPr>
          <w:p w:rsidR="00682592" w:rsidRPr="00503E97" w:rsidRDefault="00682592" w:rsidP="00883D20">
            <w:pPr>
              <w:pStyle w:val="AralkYok"/>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Hassas Tarım Uygulamaları ve Yenilikçi İşleme Teknolojileri İhtisaslaşma Koordinatörlüğü</w:t>
            </w:r>
          </w:p>
        </w:tc>
      </w:tr>
      <w:tr w:rsidR="00682592" w:rsidRPr="00503E97" w:rsidTr="00503E97">
        <w:trPr>
          <w:trHeight w:val="530"/>
        </w:trPr>
        <w:tc>
          <w:tcPr>
            <w:cnfStyle w:val="001000000000" w:firstRow="0" w:lastRow="0" w:firstColumn="1" w:lastColumn="0" w:oddVBand="0" w:evenVBand="0" w:oddHBand="0" w:evenHBand="0" w:firstRowFirstColumn="0" w:firstRowLastColumn="0" w:lastRowFirstColumn="0" w:lastRowLastColumn="0"/>
            <w:tcW w:w="2123" w:type="dxa"/>
            <w:vMerge w:val="restart"/>
            <w:vAlign w:val="center"/>
            <w:hideMark/>
          </w:tcPr>
          <w:p w:rsidR="00682592" w:rsidRPr="00503E97" w:rsidRDefault="00682592" w:rsidP="00883D20">
            <w:pPr>
              <w:pStyle w:val="AralkYok"/>
              <w:jc w:val="both"/>
              <w:rPr>
                <w:rFonts w:ascii="Arial" w:hAnsi="Arial" w:cs="Arial"/>
              </w:rPr>
            </w:pPr>
            <w:r w:rsidRPr="00503E97">
              <w:rPr>
                <w:rFonts w:ascii="Arial" w:hAnsi="Arial" w:cs="Arial"/>
              </w:rPr>
              <w:t>STRATEJİ GELİŞTİRME</w:t>
            </w:r>
          </w:p>
        </w:tc>
        <w:tc>
          <w:tcPr>
            <w:tcW w:w="1274" w:type="dxa"/>
            <w:vAlign w:val="center"/>
          </w:tcPr>
          <w:p w:rsidR="00682592" w:rsidRPr="00503E97" w:rsidRDefault="00682592" w:rsidP="00682592">
            <w:pPr>
              <w:pStyle w:val="AralkYok"/>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503E97">
              <w:rPr>
                <w:rFonts w:ascii="Arial" w:hAnsi="Arial" w:cs="Arial"/>
                <w:b/>
              </w:rPr>
              <w:t>30</w:t>
            </w:r>
          </w:p>
        </w:tc>
        <w:tc>
          <w:tcPr>
            <w:tcW w:w="5708" w:type="dxa"/>
            <w:vAlign w:val="center"/>
            <w:hideMark/>
          </w:tcPr>
          <w:p w:rsidR="00682592" w:rsidRPr="00503E97" w:rsidRDefault="00682592" w:rsidP="00883D20">
            <w:pPr>
              <w:pStyle w:val="AralkYok"/>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Birimlerin görüşlerinin alınması</w:t>
            </w:r>
          </w:p>
        </w:tc>
        <w:tc>
          <w:tcPr>
            <w:tcW w:w="4889" w:type="dxa"/>
            <w:noWrap/>
            <w:vAlign w:val="center"/>
            <w:hideMark/>
          </w:tcPr>
          <w:p w:rsidR="00682592" w:rsidRPr="00503E97" w:rsidRDefault="00682592" w:rsidP="00883D20">
            <w:pPr>
              <w:pStyle w:val="AralkYok"/>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Rektör Yardımcısı</w:t>
            </w:r>
          </w:p>
        </w:tc>
      </w:tr>
      <w:tr w:rsidR="00682592" w:rsidRPr="00503E97" w:rsidTr="00503E97">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2123" w:type="dxa"/>
            <w:vMerge/>
            <w:vAlign w:val="center"/>
            <w:hideMark/>
          </w:tcPr>
          <w:p w:rsidR="00682592" w:rsidRPr="00503E97" w:rsidRDefault="00682592" w:rsidP="00883D20">
            <w:pPr>
              <w:pStyle w:val="AralkYok"/>
              <w:jc w:val="both"/>
              <w:rPr>
                <w:rFonts w:ascii="Arial" w:hAnsi="Arial" w:cs="Arial"/>
              </w:rPr>
            </w:pPr>
          </w:p>
        </w:tc>
        <w:tc>
          <w:tcPr>
            <w:tcW w:w="1274" w:type="dxa"/>
            <w:vAlign w:val="center"/>
          </w:tcPr>
          <w:p w:rsidR="00682592" w:rsidRPr="00503E97" w:rsidRDefault="00682592" w:rsidP="0068259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503E97">
              <w:rPr>
                <w:rFonts w:ascii="Arial" w:hAnsi="Arial" w:cs="Arial"/>
                <w:b/>
              </w:rPr>
              <w:t>31</w:t>
            </w:r>
          </w:p>
        </w:tc>
        <w:tc>
          <w:tcPr>
            <w:tcW w:w="5708" w:type="dxa"/>
            <w:vAlign w:val="center"/>
            <w:hideMark/>
          </w:tcPr>
          <w:p w:rsidR="00682592" w:rsidRPr="00503E97" w:rsidRDefault="00682592" w:rsidP="00883D20">
            <w:pPr>
              <w:pStyle w:val="AralkYok"/>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Üniversitemizin amaç, hedef, gösterge, risk, sorumlu birimler ve stratejilerini de içinde barındıran hedef kartlarının taslak olarak oluşturulması</w:t>
            </w:r>
          </w:p>
        </w:tc>
        <w:tc>
          <w:tcPr>
            <w:tcW w:w="4889" w:type="dxa"/>
            <w:noWrap/>
            <w:vAlign w:val="center"/>
            <w:hideMark/>
          </w:tcPr>
          <w:p w:rsidR="00682592" w:rsidRPr="00503E97" w:rsidRDefault="00682592" w:rsidP="00883D20">
            <w:pPr>
              <w:pStyle w:val="AralkYok"/>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Stratejik Planlama Ekibi</w:t>
            </w:r>
          </w:p>
        </w:tc>
      </w:tr>
      <w:tr w:rsidR="00682592" w:rsidRPr="00503E97" w:rsidTr="00503E97">
        <w:trPr>
          <w:trHeight w:val="564"/>
        </w:trPr>
        <w:tc>
          <w:tcPr>
            <w:cnfStyle w:val="001000000000" w:firstRow="0" w:lastRow="0" w:firstColumn="1" w:lastColumn="0" w:oddVBand="0" w:evenVBand="0" w:oddHBand="0" w:evenHBand="0" w:firstRowFirstColumn="0" w:firstRowLastColumn="0" w:lastRowFirstColumn="0" w:lastRowLastColumn="0"/>
            <w:tcW w:w="2123" w:type="dxa"/>
            <w:vMerge/>
            <w:vAlign w:val="center"/>
            <w:hideMark/>
          </w:tcPr>
          <w:p w:rsidR="00682592" w:rsidRPr="00503E97" w:rsidRDefault="00682592" w:rsidP="00883D20">
            <w:pPr>
              <w:pStyle w:val="AralkYok"/>
              <w:jc w:val="both"/>
              <w:rPr>
                <w:rFonts w:ascii="Arial" w:hAnsi="Arial" w:cs="Arial"/>
              </w:rPr>
            </w:pPr>
          </w:p>
        </w:tc>
        <w:tc>
          <w:tcPr>
            <w:tcW w:w="1274" w:type="dxa"/>
            <w:vAlign w:val="center"/>
          </w:tcPr>
          <w:p w:rsidR="00682592" w:rsidRPr="00503E97" w:rsidRDefault="00682592" w:rsidP="00682592">
            <w:pPr>
              <w:pStyle w:val="AralkYok"/>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503E97">
              <w:rPr>
                <w:rFonts w:ascii="Arial" w:hAnsi="Arial" w:cs="Arial"/>
                <w:b/>
              </w:rPr>
              <w:t>32</w:t>
            </w:r>
          </w:p>
        </w:tc>
        <w:tc>
          <w:tcPr>
            <w:tcW w:w="5708" w:type="dxa"/>
            <w:vAlign w:val="center"/>
            <w:hideMark/>
          </w:tcPr>
          <w:p w:rsidR="00682592" w:rsidRPr="00503E97" w:rsidRDefault="00682592" w:rsidP="00883D20">
            <w:pPr>
              <w:pStyle w:val="AralkYok"/>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Gösterge hedef değerlerinin belirlenmesi</w:t>
            </w:r>
          </w:p>
        </w:tc>
        <w:tc>
          <w:tcPr>
            <w:tcW w:w="4889" w:type="dxa"/>
            <w:noWrap/>
            <w:vAlign w:val="center"/>
            <w:hideMark/>
          </w:tcPr>
          <w:p w:rsidR="00682592" w:rsidRPr="00503E97" w:rsidRDefault="00682592" w:rsidP="00883D20">
            <w:pPr>
              <w:pStyle w:val="AralkYok"/>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Tüm birimler</w:t>
            </w:r>
          </w:p>
        </w:tc>
      </w:tr>
      <w:tr w:rsidR="00682592" w:rsidRPr="00503E97" w:rsidTr="00503E97">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123" w:type="dxa"/>
            <w:vMerge/>
            <w:vAlign w:val="center"/>
            <w:hideMark/>
          </w:tcPr>
          <w:p w:rsidR="00682592" w:rsidRPr="00503E97" w:rsidRDefault="00682592" w:rsidP="00883D20">
            <w:pPr>
              <w:pStyle w:val="AralkYok"/>
              <w:jc w:val="both"/>
              <w:rPr>
                <w:rFonts w:ascii="Arial" w:hAnsi="Arial" w:cs="Arial"/>
              </w:rPr>
            </w:pPr>
          </w:p>
        </w:tc>
        <w:tc>
          <w:tcPr>
            <w:tcW w:w="1274" w:type="dxa"/>
            <w:vAlign w:val="center"/>
          </w:tcPr>
          <w:p w:rsidR="00682592" w:rsidRPr="00503E97" w:rsidRDefault="00682592" w:rsidP="0068259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503E97">
              <w:rPr>
                <w:rFonts w:ascii="Arial" w:hAnsi="Arial" w:cs="Arial"/>
                <w:b/>
              </w:rPr>
              <w:t>33</w:t>
            </w:r>
          </w:p>
        </w:tc>
        <w:tc>
          <w:tcPr>
            <w:tcW w:w="5708" w:type="dxa"/>
            <w:vAlign w:val="center"/>
            <w:hideMark/>
          </w:tcPr>
          <w:p w:rsidR="00682592" w:rsidRPr="00503E97" w:rsidRDefault="00682592" w:rsidP="00883D20">
            <w:pPr>
              <w:pStyle w:val="AralkYok"/>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Maliyet tahmininin yapılması</w:t>
            </w:r>
          </w:p>
        </w:tc>
        <w:tc>
          <w:tcPr>
            <w:tcW w:w="4889" w:type="dxa"/>
            <w:noWrap/>
            <w:vAlign w:val="center"/>
            <w:hideMark/>
          </w:tcPr>
          <w:p w:rsidR="00682592" w:rsidRPr="00503E97" w:rsidRDefault="00682592" w:rsidP="00883D20">
            <w:pPr>
              <w:pStyle w:val="AralkYok"/>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Strateji Geliştirme Daire Başkanlığı</w:t>
            </w:r>
          </w:p>
        </w:tc>
      </w:tr>
      <w:tr w:rsidR="00682592" w:rsidRPr="00503E97" w:rsidTr="00503E97">
        <w:trPr>
          <w:trHeight w:val="615"/>
        </w:trPr>
        <w:tc>
          <w:tcPr>
            <w:cnfStyle w:val="001000000000" w:firstRow="0" w:lastRow="0" w:firstColumn="1" w:lastColumn="0" w:oddVBand="0" w:evenVBand="0" w:oddHBand="0" w:evenHBand="0" w:firstRowFirstColumn="0" w:firstRowLastColumn="0" w:lastRowFirstColumn="0" w:lastRowLastColumn="0"/>
            <w:tcW w:w="2123" w:type="dxa"/>
            <w:vMerge/>
            <w:vAlign w:val="center"/>
            <w:hideMark/>
          </w:tcPr>
          <w:p w:rsidR="00682592" w:rsidRPr="00503E97" w:rsidRDefault="00682592" w:rsidP="00883D20">
            <w:pPr>
              <w:pStyle w:val="AralkYok"/>
              <w:jc w:val="both"/>
              <w:rPr>
                <w:rFonts w:ascii="Arial" w:hAnsi="Arial" w:cs="Arial"/>
              </w:rPr>
            </w:pPr>
          </w:p>
        </w:tc>
        <w:tc>
          <w:tcPr>
            <w:tcW w:w="1274" w:type="dxa"/>
            <w:vAlign w:val="center"/>
          </w:tcPr>
          <w:p w:rsidR="00682592" w:rsidRPr="00503E97" w:rsidRDefault="00682592" w:rsidP="00682592">
            <w:pPr>
              <w:pStyle w:val="AralkYok"/>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503E97">
              <w:rPr>
                <w:rFonts w:ascii="Arial" w:hAnsi="Arial" w:cs="Arial"/>
                <w:b/>
              </w:rPr>
              <w:t>34</w:t>
            </w:r>
          </w:p>
        </w:tc>
        <w:tc>
          <w:tcPr>
            <w:tcW w:w="5708" w:type="dxa"/>
            <w:vAlign w:val="center"/>
            <w:hideMark/>
          </w:tcPr>
          <w:p w:rsidR="00682592" w:rsidRPr="00503E97" w:rsidRDefault="00682592" w:rsidP="00883D20">
            <w:pPr>
              <w:pStyle w:val="AralkYok"/>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Oluşturulan hedef kartlarının birimlerin görüşüne sunulması</w:t>
            </w:r>
          </w:p>
        </w:tc>
        <w:tc>
          <w:tcPr>
            <w:tcW w:w="4889" w:type="dxa"/>
            <w:noWrap/>
            <w:vAlign w:val="center"/>
            <w:hideMark/>
          </w:tcPr>
          <w:p w:rsidR="00682592" w:rsidRPr="00503E97" w:rsidRDefault="00682592" w:rsidP="00883D20">
            <w:pPr>
              <w:pStyle w:val="AralkYok"/>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Strateji Geliştirme Daire Başkanlığı</w:t>
            </w:r>
          </w:p>
        </w:tc>
      </w:tr>
      <w:tr w:rsidR="00682592" w:rsidRPr="00503E97" w:rsidTr="00503E97">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123" w:type="dxa"/>
            <w:vMerge/>
            <w:vAlign w:val="center"/>
            <w:hideMark/>
          </w:tcPr>
          <w:p w:rsidR="00682592" w:rsidRPr="00503E97" w:rsidRDefault="00682592" w:rsidP="00883D20">
            <w:pPr>
              <w:pStyle w:val="AralkYok"/>
              <w:jc w:val="both"/>
              <w:rPr>
                <w:rFonts w:ascii="Arial" w:hAnsi="Arial" w:cs="Arial"/>
              </w:rPr>
            </w:pPr>
          </w:p>
        </w:tc>
        <w:tc>
          <w:tcPr>
            <w:tcW w:w="1274" w:type="dxa"/>
            <w:vAlign w:val="center"/>
          </w:tcPr>
          <w:p w:rsidR="00682592" w:rsidRPr="00503E97" w:rsidRDefault="00682592" w:rsidP="0068259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503E97">
              <w:rPr>
                <w:rFonts w:ascii="Arial" w:hAnsi="Arial" w:cs="Arial"/>
                <w:b/>
              </w:rPr>
              <w:t>35</w:t>
            </w:r>
          </w:p>
        </w:tc>
        <w:tc>
          <w:tcPr>
            <w:tcW w:w="5708" w:type="dxa"/>
            <w:vAlign w:val="center"/>
            <w:hideMark/>
          </w:tcPr>
          <w:p w:rsidR="00682592" w:rsidRPr="00503E97" w:rsidRDefault="00682592" w:rsidP="00883D20">
            <w:pPr>
              <w:pStyle w:val="AralkYok"/>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Hedef kartlarının onaylanması</w:t>
            </w:r>
          </w:p>
        </w:tc>
        <w:tc>
          <w:tcPr>
            <w:tcW w:w="4889" w:type="dxa"/>
            <w:noWrap/>
            <w:vAlign w:val="center"/>
            <w:hideMark/>
          </w:tcPr>
          <w:p w:rsidR="00682592" w:rsidRPr="00503E97" w:rsidRDefault="00682592" w:rsidP="00883D20">
            <w:pPr>
              <w:pStyle w:val="AralkYok"/>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Strateji Geliştirme Kurulu</w:t>
            </w:r>
          </w:p>
        </w:tc>
      </w:tr>
      <w:tr w:rsidR="00682592" w:rsidRPr="00503E97" w:rsidTr="00503E97">
        <w:trPr>
          <w:trHeight w:val="615"/>
        </w:trPr>
        <w:tc>
          <w:tcPr>
            <w:cnfStyle w:val="001000000000" w:firstRow="0" w:lastRow="0" w:firstColumn="1" w:lastColumn="0" w:oddVBand="0" w:evenVBand="0" w:oddHBand="0" w:evenHBand="0" w:firstRowFirstColumn="0" w:firstRowLastColumn="0" w:lastRowFirstColumn="0" w:lastRowLastColumn="0"/>
            <w:tcW w:w="2123" w:type="dxa"/>
            <w:vMerge w:val="restart"/>
            <w:vAlign w:val="center"/>
            <w:hideMark/>
          </w:tcPr>
          <w:p w:rsidR="00682592" w:rsidRPr="00503E97" w:rsidRDefault="00682592" w:rsidP="00883D20">
            <w:pPr>
              <w:pStyle w:val="AralkYok"/>
              <w:jc w:val="both"/>
              <w:rPr>
                <w:rFonts w:ascii="Arial" w:hAnsi="Arial" w:cs="Arial"/>
              </w:rPr>
            </w:pPr>
            <w:r w:rsidRPr="00503E97">
              <w:rPr>
                <w:rFonts w:ascii="Arial" w:hAnsi="Arial" w:cs="Arial"/>
              </w:rPr>
              <w:t>STRATEJİK PLANIN OLUŞTURULMASI</w:t>
            </w:r>
          </w:p>
        </w:tc>
        <w:tc>
          <w:tcPr>
            <w:tcW w:w="1274" w:type="dxa"/>
            <w:vAlign w:val="center"/>
          </w:tcPr>
          <w:p w:rsidR="00682592" w:rsidRPr="00503E97" w:rsidRDefault="00682592" w:rsidP="00682592">
            <w:pPr>
              <w:pStyle w:val="AralkYok"/>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503E97">
              <w:rPr>
                <w:rFonts w:ascii="Arial" w:hAnsi="Arial" w:cs="Arial"/>
                <w:b/>
              </w:rPr>
              <w:t>36</w:t>
            </w:r>
          </w:p>
        </w:tc>
        <w:tc>
          <w:tcPr>
            <w:tcW w:w="5708" w:type="dxa"/>
            <w:vAlign w:val="center"/>
            <w:hideMark/>
          </w:tcPr>
          <w:p w:rsidR="00682592" w:rsidRPr="00503E97" w:rsidRDefault="00682592" w:rsidP="00883D20">
            <w:pPr>
              <w:pStyle w:val="AralkYok"/>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Taslak stratejik plana son şeklinin verilmesi</w:t>
            </w:r>
          </w:p>
        </w:tc>
        <w:tc>
          <w:tcPr>
            <w:tcW w:w="4889" w:type="dxa"/>
            <w:noWrap/>
            <w:vAlign w:val="center"/>
            <w:hideMark/>
          </w:tcPr>
          <w:p w:rsidR="00682592" w:rsidRPr="00503E97" w:rsidRDefault="00682592" w:rsidP="00883D20">
            <w:pPr>
              <w:pStyle w:val="AralkYok"/>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Strateji Geliştirme Daire Başkanlığı</w:t>
            </w:r>
          </w:p>
        </w:tc>
      </w:tr>
      <w:tr w:rsidR="00682592" w:rsidRPr="00503E97" w:rsidTr="00503E97">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123" w:type="dxa"/>
            <w:vMerge/>
            <w:vAlign w:val="center"/>
            <w:hideMark/>
          </w:tcPr>
          <w:p w:rsidR="00682592" w:rsidRPr="00503E97" w:rsidRDefault="00682592" w:rsidP="00883D20">
            <w:pPr>
              <w:pStyle w:val="AralkYok"/>
              <w:jc w:val="both"/>
              <w:rPr>
                <w:rFonts w:ascii="Arial" w:hAnsi="Arial" w:cs="Arial"/>
              </w:rPr>
            </w:pPr>
          </w:p>
        </w:tc>
        <w:tc>
          <w:tcPr>
            <w:tcW w:w="1274" w:type="dxa"/>
            <w:vAlign w:val="center"/>
          </w:tcPr>
          <w:p w:rsidR="00682592" w:rsidRPr="00503E97" w:rsidRDefault="00682592" w:rsidP="0068259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503E97">
              <w:rPr>
                <w:rFonts w:ascii="Arial" w:hAnsi="Arial" w:cs="Arial"/>
                <w:b/>
              </w:rPr>
              <w:t>37</w:t>
            </w:r>
          </w:p>
        </w:tc>
        <w:tc>
          <w:tcPr>
            <w:tcW w:w="5708" w:type="dxa"/>
            <w:vAlign w:val="center"/>
            <w:hideMark/>
          </w:tcPr>
          <w:p w:rsidR="00682592" w:rsidRPr="00503E97" w:rsidRDefault="00682592" w:rsidP="00883D20">
            <w:pPr>
              <w:pStyle w:val="AralkYok"/>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Taslak stratejik planın birimlere duyurulması ve gözden geçirilmesi</w:t>
            </w:r>
          </w:p>
        </w:tc>
        <w:tc>
          <w:tcPr>
            <w:tcW w:w="4889" w:type="dxa"/>
            <w:noWrap/>
            <w:vAlign w:val="center"/>
            <w:hideMark/>
          </w:tcPr>
          <w:p w:rsidR="00682592" w:rsidRPr="00503E97" w:rsidRDefault="00682592" w:rsidP="00883D20">
            <w:pPr>
              <w:pStyle w:val="AralkYok"/>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Strateji Geliştirme Daire Başkanlığı</w:t>
            </w:r>
          </w:p>
        </w:tc>
      </w:tr>
      <w:tr w:rsidR="00682592" w:rsidRPr="00503E97" w:rsidTr="00503E97">
        <w:trPr>
          <w:trHeight w:val="615"/>
        </w:trPr>
        <w:tc>
          <w:tcPr>
            <w:cnfStyle w:val="001000000000" w:firstRow="0" w:lastRow="0" w:firstColumn="1" w:lastColumn="0" w:oddVBand="0" w:evenVBand="0" w:oddHBand="0" w:evenHBand="0" w:firstRowFirstColumn="0" w:firstRowLastColumn="0" w:lastRowFirstColumn="0" w:lastRowLastColumn="0"/>
            <w:tcW w:w="2123" w:type="dxa"/>
            <w:vMerge/>
            <w:vAlign w:val="center"/>
            <w:hideMark/>
          </w:tcPr>
          <w:p w:rsidR="00682592" w:rsidRPr="00503E97" w:rsidRDefault="00682592" w:rsidP="00883D20">
            <w:pPr>
              <w:pStyle w:val="AralkYok"/>
              <w:jc w:val="both"/>
              <w:rPr>
                <w:rFonts w:ascii="Arial" w:hAnsi="Arial" w:cs="Arial"/>
              </w:rPr>
            </w:pPr>
          </w:p>
        </w:tc>
        <w:tc>
          <w:tcPr>
            <w:tcW w:w="1274" w:type="dxa"/>
            <w:vAlign w:val="center"/>
          </w:tcPr>
          <w:p w:rsidR="00682592" w:rsidRPr="00503E97" w:rsidRDefault="00682592" w:rsidP="00682592">
            <w:pPr>
              <w:pStyle w:val="AralkYok"/>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503E97">
              <w:rPr>
                <w:rFonts w:ascii="Arial" w:hAnsi="Arial" w:cs="Arial"/>
                <w:b/>
              </w:rPr>
              <w:t>38</w:t>
            </w:r>
          </w:p>
        </w:tc>
        <w:tc>
          <w:tcPr>
            <w:tcW w:w="5708" w:type="dxa"/>
            <w:vAlign w:val="center"/>
            <w:hideMark/>
          </w:tcPr>
          <w:p w:rsidR="00682592" w:rsidRPr="00503E97" w:rsidRDefault="00682592" w:rsidP="00883D20">
            <w:pPr>
              <w:pStyle w:val="AralkYok"/>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Taslak stratejik planın stratejik planlama ekibi tarafından görüşülmesi</w:t>
            </w:r>
          </w:p>
        </w:tc>
        <w:tc>
          <w:tcPr>
            <w:tcW w:w="4889" w:type="dxa"/>
            <w:noWrap/>
            <w:vAlign w:val="center"/>
            <w:hideMark/>
          </w:tcPr>
          <w:p w:rsidR="00682592" w:rsidRPr="00503E97" w:rsidRDefault="00682592" w:rsidP="00883D20">
            <w:pPr>
              <w:pStyle w:val="AralkYok"/>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Stratejik Planlama Ekibi</w:t>
            </w:r>
          </w:p>
        </w:tc>
      </w:tr>
      <w:tr w:rsidR="00682592" w:rsidRPr="00503E97" w:rsidTr="00503E97">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123" w:type="dxa"/>
            <w:vMerge/>
            <w:vAlign w:val="center"/>
            <w:hideMark/>
          </w:tcPr>
          <w:p w:rsidR="00682592" w:rsidRPr="00503E97" w:rsidRDefault="00682592" w:rsidP="00883D20">
            <w:pPr>
              <w:pStyle w:val="AralkYok"/>
              <w:jc w:val="both"/>
              <w:rPr>
                <w:rFonts w:ascii="Arial" w:hAnsi="Arial" w:cs="Arial"/>
              </w:rPr>
            </w:pPr>
          </w:p>
        </w:tc>
        <w:tc>
          <w:tcPr>
            <w:tcW w:w="1274" w:type="dxa"/>
            <w:vAlign w:val="center"/>
          </w:tcPr>
          <w:p w:rsidR="00682592" w:rsidRPr="00503E97" w:rsidRDefault="00682592" w:rsidP="0068259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503E97">
              <w:rPr>
                <w:rFonts w:ascii="Arial" w:hAnsi="Arial" w:cs="Arial"/>
                <w:b/>
              </w:rPr>
              <w:t>39</w:t>
            </w:r>
          </w:p>
        </w:tc>
        <w:tc>
          <w:tcPr>
            <w:tcW w:w="5708" w:type="dxa"/>
            <w:vAlign w:val="center"/>
            <w:hideMark/>
          </w:tcPr>
          <w:p w:rsidR="00682592" w:rsidRPr="00503E97" w:rsidRDefault="00682592" w:rsidP="00883D20">
            <w:pPr>
              <w:pStyle w:val="AralkYok"/>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Taslak stratejik planın Strateji Geliştirme Kurulu tarafından görüşülmesi</w:t>
            </w:r>
          </w:p>
        </w:tc>
        <w:tc>
          <w:tcPr>
            <w:tcW w:w="4889" w:type="dxa"/>
            <w:noWrap/>
            <w:vAlign w:val="center"/>
            <w:hideMark/>
          </w:tcPr>
          <w:p w:rsidR="00682592" w:rsidRPr="00503E97" w:rsidRDefault="00682592" w:rsidP="00883D20">
            <w:pPr>
              <w:pStyle w:val="AralkYok"/>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Genel Sekreterlik</w:t>
            </w:r>
          </w:p>
        </w:tc>
      </w:tr>
      <w:tr w:rsidR="00682592" w:rsidRPr="00503E97" w:rsidTr="00503E97">
        <w:trPr>
          <w:trHeight w:val="615"/>
        </w:trPr>
        <w:tc>
          <w:tcPr>
            <w:cnfStyle w:val="001000000000" w:firstRow="0" w:lastRow="0" w:firstColumn="1" w:lastColumn="0" w:oddVBand="0" w:evenVBand="0" w:oddHBand="0" w:evenHBand="0" w:firstRowFirstColumn="0" w:firstRowLastColumn="0" w:lastRowFirstColumn="0" w:lastRowLastColumn="0"/>
            <w:tcW w:w="2123" w:type="dxa"/>
            <w:vMerge/>
            <w:vAlign w:val="center"/>
            <w:hideMark/>
          </w:tcPr>
          <w:p w:rsidR="00682592" w:rsidRPr="00503E97" w:rsidRDefault="00682592" w:rsidP="00883D20">
            <w:pPr>
              <w:pStyle w:val="AralkYok"/>
              <w:jc w:val="both"/>
              <w:rPr>
                <w:rFonts w:ascii="Arial" w:hAnsi="Arial" w:cs="Arial"/>
              </w:rPr>
            </w:pPr>
          </w:p>
        </w:tc>
        <w:tc>
          <w:tcPr>
            <w:tcW w:w="1274" w:type="dxa"/>
            <w:vAlign w:val="center"/>
          </w:tcPr>
          <w:p w:rsidR="00682592" w:rsidRPr="00503E97" w:rsidRDefault="00682592" w:rsidP="00682592">
            <w:pPr>
              <w:pStyle w:val="AralkYok"/>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503E97">
              <w:rPr>
                <w:rFonts w:ascii="Arial" w:hAnsi="Arial" w:cs="Arial"/>
                <w:b/>
              </w:rPr>
              <w:t>40</w:t>
            </w:r>
          </w:p>
        </w:tc>
        <w:tc>
          <w:tcPr>
            <w:tcW w:w="5708" w:type="dxa"/>
            <w:vAlign w:val="center"/>
            <w:hideMark/>
          </w:tcPr>
          <w:p w:rsidR="00682592" w:rsidRPr="00503E97" w:rsidRDefault="00682592" w:rsidP="00883D20">
            <w:pPr>
              <w:pStyle w:val="AralkYok"/>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Taslak stratejik planın yazım kuralları açısından incelenmesi</w:t>
            </w:r>
          </w:p>
        </w:tc>
        <w:tc>
          <w:tcPr>
            <w:tcW w:w="4889" w:type="dxa"/>
            <w:noWrap/>
            <w:vAlign w:val="center"/>
            <w:hideMark/>
          </w:tcPr>
          <w:p w:rsidR="00682592" w:rsidRPr="00503E97" w:rsidRDefault="00682592" w:rsidP="00883D20">
            <w:pPr>
              <w:pStyle w:val="AralkYok"/>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Türk Dili Uygulama ve Araştırma Merkezi</w:t>
            </w:r>
          </w:p>
        </w:tc>
      </w:tr>
      <w:tr w:rsidR="00682592" w:rsidRPr="00503E97" w:rsidTr="00503E97">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123" w:type="dxa"/>
            <w:vMerge/>
            <w:vAlign w:val="center"/>
            <w:hideMark/>
          </w:tcPr>
          <w:p w:rsidR="00682592" w:rsidRPr="00503E97" w:rsidRDefault="00682592" w:rsidP="00883D20">
            <w:pPr>
              <w:pStyle w:val="AralkYok"/>
              <w:jc w:val="both"/>
              <w:rPr>
                <w:rFonts w:ascii="Arial" w:hAnsi="Arial" w:cs="Arial"/>
              </w:rPr>
            </w:pPr>
          </w:p>
        </w:tc>
        <w:tc>
          <w:tcPr>
            <w:tcW w:w="1274" w:type="dxa"/>
            <w:vAlign w:val="center"/>
          </w:tcPr>
          <w:p w:rsidR="00682592" w:rsidRPr="00503E97" w:rsidRDefault="00682592" w:rsidP="0068259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503E97">
              <w:rPr>
                <w:rFonts w:ascii="Arial" w:hAnsi="Arial" w:cs="Arial"/>
                <w:b/>
              </w:rPr>
              <w:t>41</w:t>
            </w:r>
          </w:p>
        </w:tc>
        <w:tc>
          <w:tcPr>
            <w:tcW w:w="5708" w:type="dxa"/>
            <w:vAlign w:val="center"/>
            <w:hideMark/>
          </w:tcPr>
          <w:p w:rsidR="00682592" w:rsidRPr="00503E97" w:rsidRDefault="00682592" w:rsidP="00883D20">
            <w:pPr>
              <w:pStyle w:val="AralkYok"/>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Taslak stratejik planın değerlendirilmek üzere Strateji ve Bütçe Başkanlığına gönderilmesi</w:t>
            </w:r>
          </w:p>
        </w:tc>
        <w:tc>
          <w:tcPr>
            <w:tcW w:w="4889" w:type="dxa"/>
            <w:noWrap/>
            <w:vAlign w:val="center"/>
            <w:hideMark/>
          </w:tcPr>
          <w:p w:rsidR="00682592" w:rsidRPr="00503E97" w:rsidRDefault="00682592" w:rsidP="00883D20">
            <w:pPr>
              <w:pStyle w:val="AralkYok"/>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Strateji Geliştirme Daire Başkanlığı</w:t>
            </w:r>
          </w:p>
        </w:tc>
      </w:tr>
      <w:tr w:rsidR="00682592" w:rsidRPr="00503E97" w:rsidTr="00503E97">
        <w:trPr>
          <w:trHeight w:val="636"/>
        </w:trPr>
        <w:tc>
          <w:tcPr>
            <w:cnfStyle w:val="001000000000" w:firstRow="0" w:lastRow="0" w:firstColumn="1" w:lastColumn="0" w:oddVBand="0" w:evenVBand="0" w:oddHBand="0" w:evenHBand="0" w:firstRowFirstColumn="0" w:firstRowLastColumn="0" w:lastRowFirstColumn="0" w:lastRowLastColumn="0"/>
            <w:tcW w:w="2123" w:type="dxa"/>
            <w:vMerge/>
            <w:vAlign w:val="center"/>
            <w:hideMark/>
          </w:tcPr>
          <w:p w:rsidR="00682592" w:rsidRPr="00503E97" w:rsidRDefault="00682592" w:rsidP="00883D20">
            <w:pPr>
              <w:pStyle w:val="AralkYok"/>
              <w:jc w:val="both"/>
              <w:rPr>
                <w:rFonts w:ascii="Arial" w:hAnsi="Arial" w:cs="Arial"/>
              </w:rPr>
            </w:pPr>
          </w:p>
        </w:tc>
        <w:tc>
          <w:tcPr>
            <w:tcW w:w="1274" w:type="dxa"/>
            <w:vAlign w:val="center"/>
          </w:tcPr>
          <w:p w:rsidR="00682592" w:rsidRPr="00503E97" w:rsidRDefault="00682592" w:rsidP="00682592">
            <w:pPr>
              <w:pStyle w:val="AralkYok"/>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503E97">
              <w:rPr>
                <w:rFonts w:ascii="Arial" w:hAnsi="Arial" w:cs="Arial"/>
                <w:b/>
              </w:rPr>
              <w:t>42</w:t>
            </w:r>
          </w:p>
        </w:tc>
        <w:tc>
          <w:tcPr>
            <w:tcW w:w="5708" w:type="dxa"/>
            <w:vAlign w:val="center"/>
            <w:hideMark/>
          </w:tcPr>
          <w:p w:rsidR="00682592" w:rsidRPr="00503E97" w:rsidRDefault="00682592" w:rsidP="00883D20">
            <w:pPr>
              <w:pStyle w:val="AralkYok"/>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Strateji ve Bütçe Başkanlığından gelen değerlendirmeler çerçevesince taslak stratejik planın gözden geçirilmesi</w:t>
            </w:r>
          </w:p>
        </w:tc>
        <w:tc>
          <w:tcPr>
            <w:tcW w:w="4889" w:type="dxa"/>
            <w:noWrap/>
            <w:vAlign w:val="center"/>
            <w:hideMark/>
          </w:tcPr>
          <w:p w:rsidR="00682592" w:rsidRPr="00503E97" w:rsidRDefault="00682592" w:rsidP="00883D20">
            <w:pPr>
              <w:pStyle w:val="AralkYok"/>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Stratejik Planlama Ekibi</w:t>
            </w:r>
          </w:p>
        </w:tc>
      </w:tr>
      <w:tr w:rsidR="00682592" w:rsidRPr="00503E97" w:rsidTr="00503E9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123" w:type="dxa"/>
            <w:vMerge/>
            <w:vAlign w:val="center"/>
            <w:hideMark/>
          </w:tcPr>
          <w:p w:rsidR="00682592" w:rsidRPr="00503E97" w:rsidRDefault="00682592" w:rsidP="00883D20">
            <w:pPr>
              <w:pStyle w:val="AralkYok"/>
              <w:jc w:val="both"/>
              <w:rPr>
                <w:rFonts w:ascii="Arial" w:hAnsi="Arial" w:cs="Arial"/>
              </w:rPr>
            </w:pPr>
          </w:p>
        </w:tc>
        <w:tc>
          <w:tcPr>
            <w:tcW w:w="1274" w:type="dxa"/>
            <w:vAlign w:val="center"/>
          </w:tcPr>
          <w:p w:rsidR="00682592" w:rsidRPr="00503E97" w:rsidRDefault="00682592" w:rsidP="0068259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503E97">
              <w:rPr>
                <w:rFonts w:ascii="Arial" w:hAnsi="Arial" w:cs="Arial"/>
                <w:b/>
              </w:rPr>
              <w:t>43</w:t>
            </w:r>
          </w:p>
        </w:tc>
        <w:tc>
          <w:tcPr>
            <w:tcW w:w="5708" w:type="dxa"/>
            <w:vAlign w:val="center"/>
            <w:hideMark/>
          </w:tcPr>
          <w:p w:rsidR="00682592" w:rsidRPr="00503E97" w:rsidRDefault="00682592" w:rsidP="00883D20">
            <w:pPr>
              <w:pStyle w:val="AralkYok"/>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Stratejik planın onaylanması</w:t>
            </w:r>
          </w:p>
        </w:tc>
        <w:tc>
          <w:tcPr>
            <w:tcW w:w="4889" w:type="dxa"/>
            <w:noWrap/>
            <w:vAlign w:val="center"/>
            <w:hideMark/>
          </w:tcPr>
          <w:p w:rsidR="00682592" w:rsidRPr="00503E97" w:rsidRDefault="00682592" w:rsidP="00883D20">
            <w:pPr>
              <w:pStyle w:val="AralkYok"/>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Rektör</w:t>
            </w:r>
          </w:p>
        </w:tc>
      </w:tr>
      <w:tr w:rsidR="00682592" w:rsidRPr="00503E97" w:rsidTr="00503E97">
        <w:trPr>
          <w:trHeight w:val="510"/>
        </w:trPr>
        <w:tc>
          <w:tcPr>
            <w:cnfStyle w:val="001000000000" w:firstRow="0" w:lastRow="0" w:firstColumn="1" w:lastColumn="0" w:oddVBand="0" w:evenVBand="0" w:oddHBand="0" w:evenHBand="0" w:firstRowFirstColumn="0" w:firstRowLastColumn="0" w:lastRowFirstColumn="0" w:lastRowLastColumn="0"/>
            <w:tcW w:w="2123" w:type="dxa"/>
            <w:vMerge/>
            <w:vAlign w:val="center"/>
            <w:hideMark/>
          </w:tcPr>
          <w:p w:rsidR="00682592" w:rsidRPr="00503E97" w:rsidRDefault="00682592" w:rsidP="00883D20">
            <w:pPr>
              <w:pStyle w:val="AralkYok"/>
              <w:jc w:val="both"/>
              <w:rPr>
                <w:rFonts w:ascii="Arial" w:hAnsi="Arial" w:cs="Arial"/>
              </w:rPr>
            </w:pPr>
          </w:p>
        </w:tc>
        <w:tc>
          <w:tcPr>
            <w:tcW w:w="1274" w:type="dxa"/>
            <w:vAlign w:val="center"/>
          </w:tcPr>
          <w:p w:rsidR="00682592" w:rsidRPr="00503E97" w:rsidRDefault="00682592" w:rsidP="00682592">
            <w:pPr>
              <w:pStyle w:val="AralkYok"/>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503E97">
              <w:rPr>
                <w:rFonts w:ascii="Arial" w:hAnsi="Arial" w:cs="Arial"/>
                <w:b/>
              </w:rPr>
              <w:t>44</w:t>
            </w:r>
          </w:p>
        </w:tc>
        <w:tc>
          <w:tcPr>
            <w:tcW w:w="5708" w:type="dxa"/>
            <w:vAlign w:val="center"/>
            <w:hideMark/>
          </w:tcPr>
          <w:p w:rsidR="00682592" w:rsidRPr="00503E97" w:rsidRDefault="00682592" w:rsidP="00883D20">
            <w:pPr>
              <w:pStyle w:val="AralkYok"/>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Stratejik planın görsel tasarımının yapılması</w:t>
            </w:r>
          </w:p>
        </w:tc>
        <w:tc>
          <w:tcPr>
            <w:tcW w:w="4889" w:type="dxa"/>
            <w:noWrap/>
            <w:vAlign w:val="center"/>
            <w:hideMark/>
          </w:tcPr>
          <w:p w:rsidR="00682592" w:rsidRPr="00503E97" w:rsidRDefault="00682592" w:rsidP="00883D20">
            <w:pPr>
              <w:pStyle w:val="AralkYok"/>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Kurumsal İletişim Koordinatörlüğü</w:t>
            </w:r>
          </w:p>
        </w:tc>
      </w:tr>
      <w:tr w:rsidR="00682592" w:rsidRPr="00503E97" w:rsidTr="00503E9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123" w:type="dxa"/>
            <w:vMerge/>
            <w:vAlign w:val="center"/>
            <w:hideMark/>
          </w:tcPr>
          <w:p w:rsidR="00682592" w:rsidRPr="00503E97" w:rsidRDefault="00682592" w:rsidP="00883D20">
            <w:pPr>
              <w:pStyle w:val="AralkYok"/>
              <w:jc w:val="both"/>
              <w:rPr>
                <w:rFonts w:ascii="Arial" w:hAnsi="Arial" w:cs="Arial"/>
              </w:rPr>
            </w:pPr>
          </w:p>
        </w:tc>
        <w:tc>
          <w:tcPr>
            <w:tcW w:w="1274" w:type="dxa"/>
            <w:vAlign w:val="center"/>
          </w:tcPr>
          <w:p w:rsidR="00682592" w:rsidRPr="00503E97" w:rsidRDefault="00682592" w:rsidP="0068259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503E97">
              <w:rPr>
                <w:rFonts w:ascii="Arial" w:hAnsi="Arial" w:cs="Arial"/>
                <w:b/>
              </w:rPr>
              <w:t>45</w:t>
            </w:r>
          </w:p>
        </w:tc>
        <w:tc>
          <w:tcPr>
            <w:tcW w:w="5708" w:type="dxa"/>
            <w:vAlign w:val="center"/>
            <w:hideMark/>
          </w:tcPr>
          <w:p w:rsidR="00682592" w:rsidRPr="00503E97" w:rsidRDefault="00682592" w:rsidP="00883D20">
            <w:pPr>
              <w:pStyle w:val="AralkYok"/>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Stratejik planın basımının yapılması</w:t>
            </w:r>
          </w:p>
        </w:tc>
        <w:tc>
          <w:tcPr>
            <w:tcW w:w="4889" w:type="dxa"/>
            <w:noWrap/>
            <w:vAlign w:val="center"/>
            <w:hideMark/>
          </w:tcPr>
          <w:p w:rsidR="00682592" w:rsidRPr="00503E97" w:rsidRDefault="00682592" w:rsidP="00883D20">
            <w:pPr>
              <w:pStyle w:val="AralkYok"/>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Strateji Geliştirme Daire Başkanlığı</w:t>
            </w:r>
          </w:p>
        </w:tc>
      </w:tr>
      <w:tr w:rsidR="00682592" w:rsidRPr="00503E97" w:rsidTr="00503E97">
        <w:trPr>
          <w:trHeight w:val="510"/>
        </w:trPr>
        <w:tc>
          <w:tcPr>
            <w:cnfStyle w:val="001000000000" w:firstRow="0" w:lastRow="0" w:firstColumn="1" w:lastColumn="0" w:oddVBand="0" w:evenVBand="0" w:oddHBand="0" w:evenHBand="0" w:firstRowFirstColumn="0" w:firstRowLastColumn="0" w:lastRowFirstColumn="0" w:lastRowLastColumn="0"/>
            <w:tcW w:w="2123" w:type="dxa"/>
            <w:vMerge/>
            <w:vAlign w:val="center"/>
            <w:hideMark/>
          </w:tcPr>
          <w:p w:rsidR="00682592" w:rsidRPr="00503E97" w:rsidRDefault="00682592" w:rsidP="00883D20">
            <w:pPr>
              <w:pStyle w:val="AralkYok"/>
              <w:jc w:val="both"/>
              <w:rPr>
                <w:rFonts w:ascii="Arial" w:hAnsi="Arial" w:cs="Arial"/>
              </w:rPr>
            </w:pPr>
          </w:p>
        </w:tc>
        <w:tc>
          <w:tcPr>
            <w:tcW w:w="1274" w:type="dxa"/>
            <w:vAlign w:val="center"/>
          </w:tcPr>
          <w:p w:rsidR="00682592" w:rsidRPr="00503E97" w:rsidRDefault="00682592" w:rsidP="00682592">
            <w:pPr>
              <w:pStyle w:val="AralkYok"/>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503E97">
              <w:rPr>
                <w:rFonts w:ascii="Arial" w:hAnsi="Arial" w:cs="Arial"/>
                <w:b/>
              </w:rPr>
              <w:t>46</w:t>
            </w:r>
          </w:p>
        </w:tc>
        <w:tc>
          <w:tcPr>
            <w:tcW w:w="5708" w:type="dxa"/>
            <w:vAlign w:val="center"/>
            <w:hideMark/>
          </w:tcPr>
          <w:p w:rsidR="00682592" w:rsidRPr="00503E97" w:rsidRDefault="00682592" w:rsidP="00883D20">
            <w:pPr>
              <w:pStyle w:val="AralkYok"/>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Stratejik planın üniversite internet sayfasından duyurulması</w:t>
            </w:r>
          </w:p>
        </w:tc>
        <w:tc>
          <w:tcPr>
            <w:tcW w:w="4889" w:type="dxa"/>
            <w:noWrap/>
            <w:vAlign w:val="center"/>
            <w:hideMark/>
          </w:tcPr>
          <w:p w:rsidR="00682592" w:rsidRPr="00503E97" w:rsidRDefault="00682592" w:rsidP="00883D20">
            <w:pPr>
              <w:pStyle w:val="AralkYok"/>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03E97">
              <w:rPr>
                <w:rFonts w:ascii="Arial" w:hAnsi="Arial" w:cs="Arial"/>
              </w:rPr>
              <w:t>Strateji Geliştirme Daire Başkanlığı</w:t>
            </w:r>
          </w:p>
        </w:tc>
      </w:tr>
      <w:tr w:rsidR="00682592" w:rsidRPr="00503E97" w:rsidTr="00503E97">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123" w:type="dxa"/>
            <w:vMerge/>
            <w:vAlign w:val="center"/>
            <w:hideMark/>
          </w:tcPr>
          <w:p w:rsidR="00682592" w:rsidRPr="00503E97" w:rsidRDefault="00682592" w:rsidP="00883D20">
            <w:pPr>
              <w:pStyle w:val="AralkYok"/>
              <w:jc w:val="both"/>
              <w:rPr>
                <w:rFonts w:ascii="Arial" w:hAnsi="Arial" w:cs="Arial"/>
              </w:rPr>
            </w:pPr>
          </w:p>
        </w:tc>
        <w:tc>
          <w:tcPr>
            <w:tcW w:w="1274" w:type="dxa"/>
            <w:vAlign w:val="center"/>
          </w:tcPr>
          <w:p w:rsidR="00682592" w:rsidRPr="00503E97" w:rsidRDefault="00682592" w:rsidP="0068259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503E97">
              <w:rPr>
                <w:rFonts w:ascii="Arial" w:hAnsi="Arial" w:cs="Arial"/>
                <w:b/>
              </w:rPr>
              <w:t>47</w:t>
            </w:r>
          </w:p>
        </w:tc>
        <w:tc>
          <w:tcPr>
            <w:tcW w:w="5708" w:type="dxa"/>
            <w:vAlign w:val="center"/>
            <w:hideMark/>
          </w:tcPr>
          <w:p w:rsidR="00682592" w:rsidRPr="00503E97" w:rsidRDefault="00682592" w:rsidP="00883D20">
            <w:pPr>
              <w:pStyle w:val="AralkYok"/>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Stratejik planın mevzuatta sayılan ilgili yerlere (Hazine ve Maliye Bakanlığı, Strateji ve Bütçe Başkanlığı, TBMM, Sayıştay) gönderilmesi</w:t>
            </w:r>
          </w:p>
        </w:tc>
        <w:tc>
          <w:tcPr>
            <w:tcW w:w="4889" w:type="dxa"/>
            <w:noWrap/>
            <w:vAlign w:val="center"/>
            <w:hideMark/>
          </w:tcPr>
          <w:p w:rsidR="00682592" w:rsidRPr="00503E97" w:rsidRDefault="00682592" w:rsidP="00883D20">
            <w:pPr>
              <w:pStyle w:val="AralkYok"/>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03E97">
              <w:rPr>
                <w:rFonts w:ascii="Arial" w:hAnsi="Arial" w:cs="Arial"/>
              </w:rPr>
              <w:t>Strateji Geliştirme Daire Başkanlığı</w:t>
            </w:r>
          </w:p>
        </w:tc>
      </w:tr>
    </w:tbl>
    <w:p w:rsidR="004C3E93" w:rsidRPr="00503E97" w:rsidRDefault="00B30F40" w:rsidP="00883D20">
      <w:pPr>
        <w:pStyle w:val="Balk3"/>
        <w:rPr>
          <w:rFonts w:ascii="Arial" w:hAnsi="Arial" w:cs="Arial"/>
          <w:b/>
          <w:sz w:val="22"/>
        </w:rPr>
      </w:pPr>
      <w:bookmarkStart w:id="13" w:name="_Toc101528223"/>
      <w:r w:rsidRPr="00503E97">
        <w:rPr>
          <w:rFonts w:ascii="Arial" w:hAnsi="Arial" w:cs="Arial"/>
          <w:b/>
          <w:sz w:val="22"/>
        </w:rPr>
        <w:t>D.3</w:t>
      </w:r>
      <w:r w:rsidR="00810A53" w:rsidRPr="00503E97">
        <w:rPr>
          <w:rFonts w:ascii="Arial" w:hAnsi="Arial" w:cs="Arial"/>
          <w:b/>
          <w:sz w:val="22"/>
        </w:rPr>
        <w:t xml:space="preserve">.3. </w:t>
      </w:r>
      <w:r w:rsidR="004C3E93" w:rsidRPr="00503E97">
        <w:rPr>
          <w:rFonts w:ascii="Arial" w:hAnsi="Arial" w:cs="Arial"/>
          <w:b/>
          <w:sz w:val="22"/>
        </w:rPr>
        <w:t>Zaman Çizelgesi</w:t>
      </w:r>
      <w:bookmarkEnd w:id="13"/>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413"/>
        <w:gridCol w:w="257"/>
        <w:gridCol w:w="257"/>
        <w:gridCol w:w="257"/>
        <w:gridCol w:w="257"/>
        <w:gridCol w:w="257"/>
        <w:gridCol w:w="257"/>
        <w:gridCol w:w="257"/>
        <w:gridCol w:w="257"/>
        <w:gridCol w:w="257"/>
        <w:gridCol w:w="257"/>
        <w:gridCol w:w="257"/>
        <w:gridCol w:w="257"/>
        <w:gridCol w:w="257"/>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tblGrid>
      <w:tr w:rsidR="00883D20" w:rsidRPr="00503E97" w:rsidTr="00503E97">
        <w:trPr>
          <w:trHeight w:val="915"/>
          <w:tblHeader/>
        </w:trPr>
        <w:tc>
          <w:tcPr>
            <w:tcW w:w="148" w:type="pct"/>
            <w:shd w:val="clear" w:color="auto" w:fill="auto"/>
            <w:vAlign w:val="center"/>
            <w:hideMark/>
          </w:tcPr>
          <w:p w:rsidR="00883D20" w:rsidRPr="00503E97" w:rsidRDefault="00883D20" w:rsidP="00CD0E51">
            <w:pPr>
              <w:spacing w:after="0" w:line="240" w:lineRule="auto"/>
              <w:ind w:firstLine="0"/>
              <w:jc w:val="center"/>
              <w:rPr>
                <w:rFonts w:ascii="Arial" w:eastAsia="Times New Roman" w:hAnsi="Arial" w:cs="Arial"/>
                <w:b/>
                <w:bCs/>
                <w:color w:val="000000"/>
                <w:sz w:val="20"/>
                <w:szCs w:val="20"/>
                <w:lang w:eastAsia="tr-TR"/>
              </w:rPr>
            </w:pPr>
            <w:r w:rsidRPr="00503E97">
              <w:rPr>
                <w:rFonts w:ascii="Arial" w:eastAsia="Times New Roman" w:hAnsi="Arial" w:cs="Arial"/>
                <w:b/>
                <w:bCs/>
                <w:color w:val="000000"/>
                <w:sz w:val="20"/>
                <w:szCs w:val="20"/>
                <w:lang w:eastAsia="tr-TR"/>
              </w:rPr>
              <w:t>KOD</w:t>
            </w:r>
          </w:p>
        </w:tc>
        <w:tc>
          <w:tcPr>
            <w:tcW w:w="92" w:type="pct"/>
            <w:shd w:val="clear" w:color="auto" w:fill="auto"/>
            <w:noWrap/>
            <w:textDirection w:val="btLr"/>
            <w:vAlign w:val="center"/>
            <w:hideMark/>
          </w:tcPr>
          <w:p w:rsidR="00883D20" w:rsidRPr="00503E97" w:rsidRDefault="00883D20" w:rsidP="00810A53">
            <w:pPr>
              <w:spacing w:after="0" w:line="240" w:lineRule="auto"/>
              <w:ind w:firstLine="0"/>
              <w:jc w:val="center"/>
              <w:rPr>
                <w:rFonts w:ascii="Arial" w:eastAsia="Times New Roman" w:hAnsi="Arial" w:cs="Arial"/>
                <w:b/>
                <w:bCs/>
                <w:color w:val="000000"/>
                <w:sz w:val="16"/>
                <w:szCs w:val="16"/>
                <w:lang w:eastAsia="tr-TR"/>
              </w:rPr>
            </w:pPr>
            <w:r w:rsidRPr="00503E97">
              <w:rPr>
                <w:rFonts w:ascii="Arial" w:eastAsia="Times New Roman" w:hAnsi="Arial" w:cs="Arial"/>
                <w:b/>
                <w:bCs/>
                <w:color w:val="000000"/>
                <w:sz w:val="16"/>
                <w:szCs w:val="16"/>
                <w:lang w:eastAsia="tr-TR"/>
              </w:rPr>
              <w:t>3.01.2022</w:t>
            </w:r>
          </w:p>
        </w:tc>
        <w:tc>
          <w:tcPr>
            <w:tcW w:w="92" w:type="pct"/>
            <w:shd w:val="clear" w:color="auto" w:fill="auto"/>
            <w:noWrap/>
            <w:textDirection w:val="btLr"/>
            <w:vAlign w:val="center"/>
            <w:hideMark/>
          </w:tcPr>
          <w:p w:rsidR="00883D20" w:rsidRPr="00503E97" w:rsidRDefault="00883D20" w:rsidP="00810A53">
            <w:pPr>
              <w:spacing w:after="0" w:line="240" w:lineRule="auto"/>
              <w:ind w:firstLine="0"/>
              <w:jc w:val="center"/>
              <w:rPr>
                <w:rFonts w:ascii="Arial" w:eastAsia="Times New Roman" w:hAnsi="Arial" w:cs="Arial"/>
                <w:b/>
                <w:bCs/>
                <w:color w:val="000000"/>
                <w:sz w:val="16"/>
                <w:szCs w:val="16"/>
                <w:lang w:eastAsia="tr-TR"/>
              </w:rPr>
            </w:pPr>
            <w:r w:rsidRPr="00503E97">
              <w:rPr>
                <w:rFonts w:ascii="Arial" w:eastAsia="Times New Roman" w:hAnsi="Arial" w:cs="Arial"/>
                <w:b/>
                <w:bCs/>
                <w:color w:val="000000"/>
                <w:sz w:val="16"/>
                <w:szCs w:val="16"/>
                <w:lang w:eastAsia="tr-TR"/>
              </w:rPr>
              <w:t>7.01.2022</w:t>
            </w:r>
          </w:p>
        </w:tc>
        <w:tc>
          <w:tcPr>
            <w:tcW w:w="92" w:type="pct"/>
            <w:shd w:val="clear" w:color="auto" w:fill="auto"/>
            <w:noWrap/>
            <w:textDirection w:val="btLr"/>
            <w:vAlign w:val="center"/>
            <w:hideMark/>
          </w:tcPr>
          <w:p w:rsidR="00883D20" w:rsidRPr="00503E97" w:rsidRDefault="00883D20" w:rsidP="00810A53">
            <w:pPr>
              <w:spacing w:after="0" w:line="240" w:lineRule="auto"/>
              <w:ind w:firstLine="0"/>
              <w:jc w:val="center"/>
              <w:rPr>
                <w:rFonts w:ascii="Arial" w:eastAsia="Times New Roman" w:hAnsi="Arial" w:cs="Arial"/>
                <w:b/>
                <w:bCs/>
                <w:color w:val="000000"/>
                <w:sz w:val="16"/>
                <w:szCs w:val="16"/>
                <w:lang w:eastAsia="tr-TR"/>
              </w:rPr>
            </w:pPr>
            <w:r w:rsidRPr="00503E97">
              <w:rPr>
                <w:rFonts w:ascii="Arial" w:eastAsia="Times New Roman" w:hAnsi="Arial" w:cs="Arial"/>
                <w:b/>
                <w:bCs/>
                <w:color w:val="000000"/>
                <w:sz w:val="16"/>
                <w:szCs w:val="16"/>
                <w:lang w:eastAsia="tr-TR"/>
              </w:rPr>
              <w:t>11.04.2022</w:t>
            </w:r>
          </w:p>
        </w:tc>
        <w:tc>
          <w:tcPr>
            <w:tcW w:w="92" w:type="pct"/>
            <w:shd w:val="clear" w:color="auto" w:fill="auto"/>
            <w:noWrap/>
            <w:textDirection w:val="btLr"/>
            <w:vAlign w:val="center"/>
            <w:hideMark/>
          </w:tcPr>
          <w:p w:rsidR="00883D20" w:rsidRPr="00503E97" w:rsidRDefault="00883D20" w:rsidP="00810A53">
            <w:pPr>
              <w:spacing w:after="0" w:line="240" w:lineRule="auto"/>
              <w:ind w:firstLine="0"/>
              <w:jc w:val="center"/>
              <w:rPr>
                <w:rFonts w:ascii="Arial" w:eastAsia="Times New Roman" w:hAnsi="Arial" w:cs="Arial"/>
                <w:b/>
                <w:bCs/>
                <w:color w:val="000000"/>
                <w:sz w:val="16"/>
                <w:szCs w:val="16"/>
                <w:lang w:eastAsia="tr-TR"/>
              </w:rPr>
            </w:pPr>
            <w:r w:rsidRPr="00503E97">
              <w:rPr>
                <w:rFonts w:ascii="Arial" w:eastAsia="Times New Roman" w:hAnsi="Arial" w:cs="Arial"/>
                <w:b/>
                <w:bCs/>
                <w:color w:val="000000"/>
                <w:sz w:val="16"/>
                <w:szCs w:val="16"/>
                <w:lang w:eastAsia="tr-TR"/>
              </w:rPr>
              <w:t>15.04.2022</w:t>
            </w:r>
          </w:p>
        </w:tc>
        <w:tc>
          <w:tcPr>
            <w:tcW w:w="92" w:type="pct"/>
            <w:shd w:val="clear" w:color="auto" w:fill="auto"/>
            <w:noWrap/>
            <w:textDirection w:val="btLr"/>
            <w:vAlign w:val="center"/>
            <w:hideMark/>
          </w:tcPr>
          <w:p w:rsidR="00883D20" w:rsidRPr="00503E97" w:rsidRDefault="00883D20" w:rsidP="00810A53">
            <w:pPr>
              <w:spacing w:after="0" w:line="240" w:lineRule="auto"/>
              <w:ind w:firstLine="0"/>
              <w:jc w:val="center"/>
              <w:rPr>
                <w:rFonts w:ascii="Arial" w:eastAsia="Times New Roman" w:hAnsi="Arial" w:cs="Arial"/>
                <w:b/>
                <w:bCs/>
                <w:color w:val="000000"/>
                <w:sz w:val="16"/>
                <w:szCs w:val="16"/>
                <w:lang w:eastAsia="tr-TR"/>
              </w:rPr>
            </w:pPr>
            <w:r w:rsidRPr="00503E97">
              <w:rPr>
                <w:rFonts w:ascii="Arial" w:eastAsia="Times New Roman" w:hAnsi="Arial" w:cs="Arial"/>
                <w:b/>
                <w:bCs/>
                <w:color w:val="000000"/>
                <w:sz w:val="16"/>
                <w:szCs w:val="16"/>
                <w:lang w:eastAsia="tr-TR"/>
              </w:rPr>
              <w:t>18.04.2022</w:t>
            </w:r>
          </w:p>
        </w:tc>
        <w:tc>
          <w:tcPr>
            <w:tcW w:w="92" w:type="pct"/>
            <w:shd w:val="clear" w:color="auto" w:fill="auto"/>
            <w:noWrap/>
            <w:textDirection w:val="btLr"/>
            <w:vAlign w:val="center"/>
            <w:hideMark/>
          </w:tcPr>
          <w:p w:rsidR="00883D20" w:rsidRPr="00503E97" w:rsidRDefault="00883D20" w:rsidP="00810A53">
            <w:pPr>
              <w:spacing w:after="0" w:line="240" w:lineRule="auto"/>
              <w:ind w:firstLine="0"/>
              <w:jc w:val="center"/>
              <w:rPr>
                <w:rFonts w:ascii="Arial" w:eastAsia="Times New Roman" w:hAnsi="Arial" w:cs="Arial"/>
                <w:b/>
                <w:bCs/>
                <w:color w:val="000000"/>
                <w:sz w:val="16"/>
                <w:szCs w:val="16"/>
                <w:lang w:eastAsia="tr-TR"/>
              </w:rPr>
            </w:pPr>
            <w:r w:rsidRPr="00503E97">
              <w:rPr>
                <w:rFonts w:ascii="Arial" w:eastAsia="Times New Roman" w:hAnsi="Arial" w:cs="Arial"/>
                <w:b/>
                <w:bCs/>
                <w:color w:val="000000"/>
                <w:sz w:val="16"/>
                <w:szCs w:val="16"/>
                <w:lang w:eastAsia="tr-TR"/>
              </w:rPr>
              <w:t>6.05.2022</w:t>
            </w:r>
          </w:p>
        </w:tc>
        <w:tc>
          <w:tcPr>
            <w:tcW w:w="92" w:type="pct"/>
            <w:shd w:val="clear" w:color="auto" w:fill="auto"/>
            <w:noWrap/>
            <w:textDirection w:val="btLr"/>
            <w:vAlign w:val="center"/>
            <w:hideMark/>
          </w:tcPr>
          <w:p w:rsidR="00883D20" w:rsidRPr="00503E97" w:rsidRDefault="00883D20" w:rsidP="00810A53">
            <w:pPr>
              <w:spacing w:after="0" w:line="240" w:lineRule="auto"/>
              <w:ind w:firstLine="0"/>
              <w:jc w:val="center"/>
              <w:rPr>
                <w:rFonts w:ascii="Arial" w:eastAsia="Times New Roman" w:hAnsi="Arial" w:cs="Arial"/>
                <w:b/>
                <w:bCs/>
                <w:color w:val="000000"/>
                <w:sz w:val="16"/>
                <w:szCs w:val="16"/>
                <w:lang w:eastAsia="tr-TR"/>
              </w:rPr>
            </w:pPr>
            <w:r w:rsidRPr="00503E97">
              <w:rPr>
                <w:rFonts w:ascii="Arial" w:eastAsia="Times New Roman" w:hAnsi="Arial" w:cs="Arial"/>
                <w:b/>
                <w:bCs/>
                <w:color w:val="000000"/>
                <w:sz w:val="16"/>
                <w:szCs w:val="16"/>
                <w:lang w:eastAsia="tr-TR"/>
              </w:rPr>
              <w:t>9.05.2022</w:t>
            </w:r>
          </w:p>
        </w:tc>
        <w:tc>
          <w:tcPr>
            <w:tcW w:w="69" w:type="pct"/>
            <w:shd w:val="clear" w:color="auto" w:fill="auto"/>
            <w:noWrap/>
            <w:textDirection w:val="btLr"/>
            <w:vAlign w:val="center"/>
            <w:hideMark/>
          </w:tcPr>
          <w:p w:rsidR="00883D20" w:rsidRPr="00503E97" w:rsidRDefault="00883D20" w:rsidP="00810A53">
            <w:pPr>
              <w:spacing w:after="0" w:line="240" w:lineRule="auto"/>
              <w:ind w:firstLine="0"/>
              <w:jc w:val="center"/>
              <w:rPr>
                <w:rFonts w:ascii="Arial" w:eastAsia="Times New Roman" w:hAnsi="Arial" w:cs="Arial"/>
                <w:b/>
                <w:bCs/>
                <w:color w:val="000000"/>
                <w:sz w:val="16"/>
                <w:szCs w:val="16"/>
                <w:lang w:eastAsia="tr-TR"/>
              </w:rPr>
            </w:pPr>
            <w:r w:rsidRPr="00503E97">
              <w:rPr>
                <w:rFonts w:ascii="Arial" w:eastAsia="Times New Roman" w:hAnsi="Arial" w:cs="Arial"/>
                <w:b/>
                <w:bCs/>
                <w:color w:val="000000"/>
                <w:sz w:val="16"/>
                <w:szCs w:val="16"/>
                <w:lang w:eastAsia="tr-TR"/>
              </w:rPr>
              <w:t>27.05.2022</w:t>
            </w:r>
          </w:p>
        </w:tc>
        <w:tc>
          <w:tcPr>
            <w:tcW w:w="115" w:type="pct"/>
            <w:shd w:val="clear" w:color="auto" w:fill="auto"/>
            <w:noWrap/>
            <w:textDirection w:val="btLr"/>
            <w:vAlign w:val="center"/>
            <w:hideMark/>
          </w:tcPr>
          <w:p w:rsidR="00883D20" w:rsidRPr="00503E97" w:rsidRDefault="00883D20" w:rsidP="00810A53">
            <w:pPr>
              <w:spacing w:after="0" w:line="240" w:lineRule="auto"/>
              <w:ind w:firstLine="0"/>
              <w:jc w:val="center"/>
              <w:rPr>
                <w:rFonts w:ascii="Arial" w:eastAsia="Times New Roman" w:hAnsi="Arial" w:cs="Arial"/>
                <w:b/>
                <w:bCs/>
                <w:color w:val="000000"/>
                <w:sz w:val="16"/>
                <w:szCs w:val="16"/>
                <w:lang w:eastAsia="tr-TR"/>
              </w:rPr>
            </w:pPr>
            <w:r w:rsidRPr="00503E97">
              <w:rPr>
                <w:rFonts w:ascii="Arial" w:eastAsia="Times New Roman" w:hAnsi="Arial" w:cs="Arial"/>
                <w:b/>
                <w:bCs/>
                <w:color w:val="000000"/>
                <w:sz w:val="16"/>
                <w:szCs w:val="16"/>
                <w:lang w:eastAsia="tr-TR"/>
              </w:rPr>
              <w:t>30.05.2022</w:t>
            </w:r>
          </w:p>
        </w:tc>
        <w:tc>
          <w:tcPr>
            <w:tcW w:w="92" w:type="pct"/>
            <w:shd w:val="clear" w:color="auto" w:fill="auto"/>
            <w:noWrap/>
            <w:textDirection w:val="btLr"/>
            <w:vAlign w:val="center"/>
            <w:hideMark/>
          </w:tcPr>
          <w:p w:rsidR="00883D20" w:rsidRPr="00503E97" w:rsidRDefault="00883D20" w:rsidP="00810A53">
            <w:pPr>
              <w:spacing w:after="0" w:line="240" w:lineRule="auto"/>
              <w:ind w:firstLine="0"/>
              <w:jc w:val="center"/>
              <w:rPr>
                <w:rFonts w:ascii="Arial" w:eastAsia="Times New Roman" w:hAnsi="Arial" w:cs="Arial"/>
                <w:b/>
                <w:bCs/>
                <w:color w:val="000000"/>
                <w:sz w:val="16"/>
                <w:szCs w:val="16"/>
                <w:lang w:eastAsia="tr-TR"/>
              </w:rPr>
            </w:pPr>
            <w:r w:rsidRPr="00503E97">
              <w:rPr>
                <w:rFonts w:ascii="Arial" w:eastAsia="Times New Roman" w:hAnsi="Arial" w:cs="Arial"/>
                <w:b/>
                <w:bCs/>
                <w:color w:val="000000"/>
                <w:sz w:val="16"/>
                <w:szCs w:val="16"/>
                <w:lang w:eastAsia="tr-TR"/>
              </w:rPr>
              <w:t>10.06.2022</w:t>
            </w:r>
          </w:p>
        </w:tc>
        <w:tc>
          <w:tcPr>
            <w:tcW w:w="92" w:type="pct"/>
            <w:shd w:val="clear" w:color="auto" w:fill="auto"/>
            <w:noWrap/>
            <w:textDirection w:val="btLr"/>
            <w:vAlign w:val="center"/>
            <w:hideMark/>
          </w:tcPr>
          <w:p w:rsidR="00883D20" w:rsidRPr="00503E97" w:rsidRDefault="00883D20" w:rsidP="00810A53">
            <w:pPr>
              <w:spacing w:after="0" w:line="240" w:lineRule="auto"/>
              <w:ind w:firstLine="0"/>
              <w:jc w:val="center"/>
              <w:rPr>
                <w:rFonts w:ascii="Arial" w:eastAsia="Times New Roman" w:hAnsi="Arial" w:cs="Arial"/>
                <w:b/>
                <w:bCs/>
                <w:color w:val="000000"/>
                <w:sz w:val="16"/>
                <w:szCs w:val="16"/>
                <w:lang w:eastAsia="tr-TR"/>
              </w:rPr>
            </w:pPr>
            <w:r w:rsidRPr="00503E97">
              <w:rPr>
                <w:rFonts w:ascii="Arial" w:eastAsia="Times New Roman" w:hAnsi="Arial" w:cs="Arial"/>
                <w:b/>
                <w:bCs/>
                <w:color w:val="000000"/>
                <w:sz w:val="16"/>
                <w:szCs w:val="16"/>
                <w:lang w:eastAsia="tr-TR"/>
              </w:rPr>
              <w:t>13.06.2022</w:t>
            </w:r>
          </w:p>
        </w:tc>
        <w:tc>
          <w:tcPr>
            <w:tcW w:w="92" w:type="pct"/>
            <w:shd w:val="clear" w:color="auto" w:fill="auto"/>
            <w:noWrap/>
            <w:textDirection w:val="btLr"/>
            <w:vAlign w:val="center"/>
            <w:hideMark/>
          </w:tcPr>
          <w:p w:rsidR="00883D20" w:rsidRPr="00503E97" w:rsidRDefault="00883D20" w:rsidP="00810A53">
            <w:pPr>
              <w:spacing w:after="0" w:line="240" w:lineRule="auto"/>
              <w:ind w:firstLine="0"/>
              <w:jc w:val="center"/>
              <w:rPr>
                <w:rFonts w:ascii="Arial" w:eastAsia="Times New Roman" w:hAnsi="Arial" w:cs="Arial"/>
                <w:b/>
                <w:bCs/>
                <w:color w:val="000000"/>
                <w:sz w:val="16"/>
                <w:szCs w:val="16"/>
                <w:lang w:eastAsia="tr-TR"/>
              </w:rPr>
            </w:pPr>
            <w:r w:rsidRPr="00503E97">
              <w:rPr>
                <w:rFonts w:ascii="Arial" w:eastAsia="Times New Roman" w:hAnsi="Arial" w:cs="Arial"/>
                <w:b/>
                <w:bCs/>
                <w:color w:val="000000"/>
                <w:sz w:val="16"/>
                <w:szCs w:val="16"/>
                <w:lang w:eastAsia="tr-TR"/>
              </w:rPr>
              <w:t>17.06.2022</w:t>
            </w:r>
          </w:p>
        </w:tc>
        <w:tc>
          <w:tcPr>
            <w:tcW w:w="92" w:type="pct"/>
            <w:shd w:val="clear" w:color="auto" w:fill="auto"/>
            <w:noWrap/>
            <w:textDirection w:val="btLr"/>
            <w:vAlign w:val="center"/>
            <w:hideMark/>
          </w:tcPr>
          <w:p w:rsidR="00883D20" w:rsidRPr="00503E97" w:rsidRDefault="00883D20" w:rsidP="00810A53">
            <w:pPr>
              <w:spacing w:after="0" w:line="240" w:lineRule="auto"/>
              <w:ind w:firstLine="0"/>
              <w:jc w:val="center"/>
              <w:rPr>
                <w:rFonts w:ascii="Arial" w:eastAsia="Times New Roman" w:hAnsi="Arial" w:cs="Arial"/>
                <w:b/>
                <w:bCs/>
                <w:color w:val="000000"/>
                <w:sz w:val="16"/>
                <w:szCs w:val="16"/>
                <w:lang w:eastAsia="tr-TR"/>
              </w:rPr>
            </w:pPr>
            <w:r w:rsidRPr="00503E97">
              <w:rPr>
                <w:rFonts w:ascii="Arial" w:eastAsia="Times New Roman" w:hAnsi="Arial" w:cs="Arial"/>
                <w:b/>
                <w:bCs/>
                <w:color w:val="000000"/>
                <w:sz w:val="16"/>
                <w:szCs w:val="16"/>
                <w:lang w:eastAsia="tr-TR"/>
              </w:rPr>
              <w:t>20.06.2022</w:t>
            </w:r>
          </w:p>
        </w:tc>
        <w:tc>
          <w:tcPr>
            <w:tcW w:w="91" w:type="pct"/>
            <w:shd w:val="clear" w:color="auto" w:fill="auto"/>
            <w:noWrap/>
            <w:textDirection w:val="btLr"/>
            <w:vAlign w:val="center"/>
            <w:hideMark/>
          </w:tcPr>
          <w:p w:rsidR="00883D20" w:rsidRPr="00503E97" w:rsidRDefault="00883D20" w:rsidP="00810A53">
            <w:pPr>
              <w:spacing w:after="0" w:line="240" w:lineRule="auto"/>
              <w:ind w:firstLine="0"/>
              <w:jc w:val="center"/>
              <w:rPr>
                <w:rFonts w:ascii="Arial" w:eastAsia="Times New Roman" w:hAnsi="Arial" w:cs="Arial"/>
                <w:b/>
                <w:bCs/>
                <w:color w:val="000000"/>
                <w:sz w:val="16"/>
                <w:szCs w:val="16"/>
                <w:lang w:eastAsia="tr-TR"/>
              </w:rPr>
            </w:pPr>
            <w:r w:rsidRPr="00503E97">
              <w:rPr>
                <w:rFonts w:ascii="Arial" w:eastAsia="Times New Roman" w:hAnsi="Arial" w:cs="Arial"/>
                <w:b/>
                <w:bCs/>
                <w:color w:val="000000"/>
                <w:sz w:val="16"/>
                <w:szCs w:val="16"/>
                <w:lang w:eastAsia="tr-TR"/>
              </w:rPr>
              <w:t>24.06.2022</w:t>
            </w:r>
          </w:p>
        </w:tc>
        <w:tc>
          <w:tcPr>
            <w:tcW w:w="91" w:type="pct"/>
            <w:shd w:val="clear" w:color="auto" w:fill="auto"/>
            <w:noWrap/>
            <w:textDirection w:val="btLr"/>
            <w:vAlign w:val="center"/>
            <w:hideMark/>
          </w:tcPr>
          <w:p w:rsidR="00883D20" w:rsidRPr="00503E97" w:rsidRDefault="00883D20" w:rsidP="00810A53">
            <w:pPr>
              <w:spacing w:after="0" w:line="240" w:lineRule="auto"/>
              <w:ind w:firstLine="0"/>
              <w:jc w:val="center"/>
              <w:rPr>
                <w:rFonts w:ascii="Arial" w:eastAsia="Times New Roman" w:hAnsi="Arial" w:cs="Arial"/>
                <w:b/>
                <w:bCs/>
                <w:color w:val="000000"/>
                <w:sz w:val="16"/>
                <w:szCs w:val="16"/>
                <w:lang w:eastAsia="tr-TR"/>
              </w:rPr>
            </w:pPr>
            <w:r w:rsidRPr="00503E97">
              <w:rPr>
                <w:rFonts w:ascii="Arial" w:eastAsia="Times New Roman" w:hAnsi="Arial" w:cs="Arial"/>
                <w:b/>
                <w:bCs/>
                <w:color w:val="000000"/>
                <w:sz w:val="16"/>
                <w:szCs w:val="16"/>
                <w:lang w:eastAsia="tr-TR"/>
              </w:rPr>
              <w:t>27.06.2022</w:t>
            </w:r>
          </w:p>
        </w:tc>
        <w:tc>
          <w:tcPr>
            <w:tcW w:w="91" w:type="pct"/>
            <w:shd w:val="clear" w:color="auto" w:fill="auto"/>
            <w:noWrap/>
            <w:textDirection w:val="btLr"/>
            <w:vAlign w:val="center"/>
            <w:hideMark/>
          </w:tcPr>
          <w:p w:rsidR="00883D20" w:rsidRPr="00503E97" w:rsidRDefault="00883D20" w:rsidP="00810A53">
            <w:pPr>
              <w:spacing w:after="0" w:line="240" w:lineRule="auto"/>
              <w:ind w:firstLine="0"/>
              <w:jc w:val="center"/>
              <w:rPr>
                <w:rFonts w:ascii="Arial" w:eastAsia="Times New Roman" w:hAnsi="Arial" w:cs="Arial"/>
                <w:b/>
                <w:bCs/>
                <w:color w:val="000000"/>
                <w:sz w:val="16"/>
                <w:szCs w:val="16"/>
                <w:lang w:eastAsia="tr-TR"/>
              </w:rPr>
            </w:pPr>
            <w:r w:rsidRPr="00503E97">
              <w:rPr>
                <w:rFonts w:ascii="Arial" w:eastAsia="Times New Roman" w:hAnsi="Arial" w:cs="Arial"/>
                <w:b/>
                <w:bCs/>
                <w:color w:val="000000"/>
                <w:sz w:val="16"/>
                <w:szCs w:val="16"/>
                <w:lang w:eastAsia="tr-TR"/>
              </w:rPr>
              <w:t>1.07.2022</w:t>
            </w:r>
          </w:p>
        </w:tc>
        <w:tc>
          <w:tcPr>
            <w:tcW w:w="91" w:type="pct"/>
            <w:shd w:val="clear" w:color="auto" w:fill="auto"/>
            <w:noWrap/>
            <w:textDirection w:val="btLr"/>
            <w:vAlign w:val="center"/>
            <w:hideMark/>
          </w:tcPr>
          <w:p w:rsidR="00883D20" w:rsidRPr="00503E97" w:rsidRDefault="00883D20" w:rsidP="00810A53">
            <w:pPr>
              <w:spacing w:after="0" w:line="240" w:lineRule="auto"/>
              <w:ind w:firstLine="0"/>
              <w:jc w:val="center"/>
              <w:rPr>
                <w:rFonts w:ascii="Arial" w:eastAsia="Times New Roman" w:hAnsi="Arial" w:cs="Arial"/>
                <w:b/>
                <w:bCs/>
                <w:color w:val="000000"/>
                <w:sz w:val="16"/>
                <w:szCs w:val="16"/>
                <w:lang w:eastAsia="tr-TR"/>
              </w:rPr>
            </w:pPr>
            <w:r w:rsidRPr="00503E97">
              <w:rPr>
                <w:rFonts w:ascii="Arial" w:eastAsia="Times New Roman" w:hAnsi="Arial" w:cs="Arial"/>
                <w:b/>
                <w:bCs/>
                <w:color w:val="000000"/>
                <w:sz w:val="16"/>
                <w:szCs w:val="16"/>
                <w:lang w:eastAsia="tr-TR"/>
              </w:rPr>
              <w:t>4.07.2022</w:t>
            </w:r>
          </w:p>
        </w:tc>
        <w:tc>
          <w:tcPr>
            <w:tcW w:w="91" w:type="pct"/>
            <w:shd w:val="clear" w:color="auto" w:fill="auto"/>
            <w:noWrap/>
            <w:textDirection w:val="btLr"/>
            <w:vAlign w:val="center"/>
            <w:hideMark/>
          </w:tcPr>
          <w:p w:rsidR="00883D20" w:rsidRPr="00503E97" w:rsidRDefault="00883D20" w:rsidP="00810A53">
            <w:pPr>
              <w:spacing w:after="0" w:line="240" w:lineRule="auto"/>
              <w:ind w:firstLine="0"/>
              <w:jc w:val="center"/>
              <w:rPr>
                <w:rFonts w:ascii="Arial" w:eastAsia="Times New Roman" w:hAnsi="Arial" w:cs="Arial"/>
                <w:b/>
                <w:bCs/>
                <w:color w:val="000000"/>
                <w:sz w:val="16"/>
                <w:szCs w:val="16"/>
                <w:lang w:eastAsia="tr-TR"/>
              </w:rPr>
            </w:pPr>
            <w:r w:rsidRPr="00503E97">
              <w:rPr>
                <w:rFonts w:ascii="Arial" w:eastAsia="Times New Roman" w:hAnsi="Arial" w:cs="Arial"/>
                <w:b/>
                <w:bCs/>
                <w:color w:val="000000"/>
                <w:sz w:val="16"/>
                <w:szCs w:val="16"/>
                <w:lang w:eastAsia="tr-TR"/>
              </w:rPr>
              <w:t>22.07.2022</w:t>
            </w:r>
          </w:p>
        </w:tc>
        <w:tc>
          <w:tcPr>
            <w:tcW w:w="91" w:type="pct"/>
            <w:shd w:val="clear" w:color="auto" w:fill="auto"/>
            <w:noWrap/>
            <w:textDirection w:val="btLr"/>
            <w:vAlign w:val="center"/>
            <w:hideMark/>
          </w:tcPr>
          <w:p w:rsidR="00883D20" w:rsidRPr="00503E97" w:rsidRDefault="00883D20" w:rsidP="00810A53">
            <w:pPr>
              <w:spacing w:after="0" w:line="240" w:lineRule="auto"/>
              <w:ind w:firstLine="0"/>
              <w:jc w:val="center"/>
              <w:rPr>
                <w:rFonts w:ascii="Arial" w:eastAsia="Times New Roman" w:hAnsi="Arial" w:cs="Arial"/>
                <w:b/>
                <w:bCs/>
                <w:color w:val="000000"/>
                <w:sz w:val="16"/>
                <w:szCs w:val="16"/>
                <w:lang w:eastAsia="tr-TR"/>
              </w:rPr>
            </w:pPr>
            <w:r w:rsidRPr="00503E97">
              <w:rPr>
                <w:rFonts w:ascii="Arial" w:eastAsia="Times New Roman" w:hAnsi="Arial" w:cs="Arial"/>
                <w:b/>
                <w:bCs/>
                <w:color w:val="000000"/>
                <w:sz w:val="16"/>
                <w:szCs w:val="16"/>
                <w:lang w:eastAsia="tr-TR"/>
              </w:rPr>
              <w:t>25.07.2022</w:t>
            </w:r>
          </w:p>
        </w:tc>
        <w:tc>
          <w:tcPr>
            <w:tcW w:w="91" w:type="pct"/>
            <w:shd w:val="clear" w:color="auto" w:fill="auto"/>
            <w:noWrap/>
            <w:textDirection w:val="btLr"/>
            <w:vAlign w:val="center"/>
            <w:hideMark/>
          </w:tcPr>
          <w:p w:rsidR="00883D20" w:rsidRPr="00503E97" w:rsidRDefault="00883D20" w:rsidP="00810A53">
            <w:pPr>
              <w:spacing w:after="0" w:line="240" w:lineRule="auto"/>
              <w:ind w:firstLine="0"/>
              <w:jc w:val="center"/>
              <w:rPr>
                <w:rFonts w:ascii="Arial" w:eastAsia="Times New Roman" w:hAnsi="Arial" w:cs="Arial"/>
                <w:b/>
                <w:bCs/>
                <w:color w:val="000000"/>
                <w:sz w:val="16"/>
                <w:szCs w:val="16"/>
                <w:lang w:eastAsia="tr-TR"/>
              </w:rPr>
            </w:pPr>
            <w:r w:rsidRPr="00503E97">
              <w:rPr>
                <w:rFonts w:ascii="Arial" w:eastAsia="Times New Roman" w:hAnsi="Arial" w:cs="Arial"/>
                <w:b/>
                <w:bCs/>
                <w:color w:val="000000"/>
                <w:sz w:val="16"/>
                <w:szCs w:val="16"/>
                <w:lang w:eastAsia="tr-TR"/>
              </w:rPr>
              <w:t>26.08.2022</w:t>
            </w:r>
          </w:p>
        </w:tc>
        <w:tc>
          <w:tcPr>
            <w:tcW w:w="91" w:type="pct"/>
            <w:shd w:val="clear" w:color="auto" w:fill="auto"/>
            <w:noWrap/>
            <w:textDirection w:val="btLr"/>
            <w:vAlign w:val="center"/>
            <w:hideMark/>
          </w:tcPr>
          <w:p w:rsidR="00883D20" w:rsidRPr="00503E97" w:rsidRDefault="00883D20" w:rsidP="00810A53">
            <w:pPr>
              <w:spacing w:after="0" w:line="240" w:lineRule="auto"/>
              <w:ind w:firstLine="0"/>
              <w:jc w:val="center"/>
              <w:rPr>
                <w:rFonts w:ascii="Arial" w:eastAsia="Times New Roman" w:hAnsi="Arial" w:cs="Arial"/>
                <w:b/>
                <w:bCs/>
                <w:color w:val="000000"/>
                <w:sz w:val="16"/>
                <w:szCs w:val="16"/>
                <w:lang w:eastAsia="tr-TR"/>
              </w:rPr>
            </w:pPr>
            <w:r w:rsidRPr="00503E97">
              <w:rPr>
                <w:rFonts w:ascii="Arial" w:eastAsia="Times New Roman" w:hAnsi="Arial" w:cs="Arial"/>
                <w:b/>
                <w:bCs/>
                <w:color w:val="000000"/>
                <w:sz w:val="16"/>
                <w:szCs w:val="16"/>
                <w:lang w:eastAsia="tr-TR"/>
              </w:rPr>
              <w:t>29.08.2022</w:t>
            </w:r>
          </w:p>
        </w:tc>
        <w:tc>
          <w:tcPr>
            <w:tcW w:w="91" w:type="pct"/>
            <w:shd w:val="clear" w:color="auto" w:fill="auto"/>
            <w:noWrap/>
            <w:textDirection w:val="btLr"/>
            <w:vAlign w:val="center"/>
            <w:hideMark/>
          </w:tcPr>
          <w:p w:rsidR="00883D20" w:rsidRPr="00503E97" w:rsidRDefault="00883D20" w:rsidP="00810A53">
            <w:pPr>
              <w:spacing w:after="0" w:line="240" w:lineRule="auto"/>
              <w:ind w:firstLine="0"/>
              <w:jc w:val="center"/>
              <w:rPr>
                <w:rFonts w:ascii="Arial" w:eastAsia="Times New Roman" w:hAnsi="Arial" w:cs="Arial"/>
                <w:b/>
                <w:bCs/>
                <w:color w:val="000000"/>
                <w:sz w:val="16"/>
                <w:szCs w:val="16"/>
                <w:lang w:eastAsia="tr-TR"/>
              </w:rPr>
            </w:pPr>
            <w:r w:rsidRPr="00503E97">
              <w:rPr>
                <w:rFonts w:ascii="Arial" w:eastAsia="Times New Roman" w:hAnsi="Arial" w:cs="Arial"/>
                <w:b/>
                <w:bCs/>
                <w:color w:val="000000"/>
                <w:sz w:val="16"/>
                <w:szCs w:val="16"/>
                <w:lang w:eastAsia="tr-TR"/>
              </w:rPr>
              <w:t>28.09.2022</w:t>
            </w:r>
          </w:p>
        </w:tc>
        <w:tc>
          <w:tcPr>
            <w:tcW w:w="91" w:type="pct"/>
            <w:shd w:val="clear" w:color="auto" w:fill="auto"/>
            <w:noWrap/>
            <w:textDirection w:val="btLr"/>
            <w:vAlign w:val="center"/>
            <w:hideMark/>
          </w:tcPr>
          <w:p w:rsidR="00883D20" w:rsidRPr="00503E97" w:rsidRDefault="00883D20" w:rsidP="00810A53">
            <w:pPr>
              <w:spacing w:after="0" w:line="240" w:lineRule="auto"/>
              <w:ind w:firstLine="0"/>
              <w:jc w:val="center"/>
              <w:rPr>
                <w:rFonts w:ascii="Arial" w:eastAsia="Times New Roman" w:hAnsi="Arial" w:cs="Arial"/>
                <w:b/>
                <w:bCs/>
                <w:color w:val="000000"/>
                <w:sz w:val="16"/>
                <w:szCs w:val="16"/>
                <w:lang w:eastAsia="tr-TR"/>
              </w:rPr>
            </w:pPr>
            <w:r w:rsidRPr="00503E97">
              <w:rPr>
                <w:rFonts w:ascii="Arial" w:eastAsia="Times New Roman" w:hAnsi="Arial" w:cs="Arial"/>
                <w:b/>
                <w:bCs/>
                <w:color w:val="000000"/>
                <w:sz w:val="16"/>
                <w:szCs w:val="16"/>
                <w:lang w:eastAsia="tr-TR"/>
              </w:rPr>
              <w:t>3.10.2022</w:t>
            </w:r>
          </w:p>
        </w:tc>
        <w:tc>
          <w:tcPr>
            <w:tcW w:w="91" w:type="pct"/>
            <w:shd w:val="clear" w:color="auto" w:fill="auto"/>
            <w:noWrap/>
            <w:textDirection w:val="btLr"/>
            <w:vAlign w:val="center"/>
            <w:hideMark/>
          </w:tcPr>
          <w:p w:rsidR="00883D20" w:rsidRPr="00503E97" w:rsidRDefault="00883D20" w:rsidP="00810A53">
            <w:pPr>
              <w:spacing w:after="0" w:line="240" w:lineRule="auto"/>
              <w:ind w:firstLine="0"/>
              <w:jc w:val="center"/>
              <w:rPr>
                <w:rFonts w:ascii="Arial" w:eastAsia="Times New Roman" w:hAnsi="Arial" w:cs="Arial"/>
                <w:b/>
                <w:bCs/>
                <w:color w:val="000000"/>
                <w:sz w:val="16"/>
                <w:szCs w:val="16"/>
                <w:lang w:eastAsia="tr-TR"/>
              </w:rPr>
            </w:pPr>
            <w:r w:rsidRPr="00503E97">
              <w:rPr>
                <w:rFonts w:ascii="Arial" w:eastAsia="Times New Roman" w:hAnsi="Arial" w:cs="Arial"/>
                <w:b/>
                <w:bCs/>
                <w:color w:val="000000"/>
                <w:sz w:val="16"/>
                <w:szCs w:val="16"/>
                <w:lang w:eastAsia="tr-TR"/>
              </w:rPr>
              <w:t>14.10.2022</w:t>
            </w:r>
          </w:p>
        </w:tc>
        <w:tc>
          <w:tcPr>
            <w:tcW w:w="91" w:type="pct"/>
            <w:shd w:val="clear" w:color="auto" w:fill="auto"/>
            <w:noWrap/>
            <w:textDirection w:val="btLr"/>
            <w:vAlign w:val="center"/>
            <w:hideMark/>
          </w:tcPr>
          <w:p w:rsidR="00883D20" w:rsidRPr="00503E97" w:rsidRDefault="00883D20" w:rsidP="00810A53">
            <w:pPr>
              <w:spacing w:after="0" w:line="240" w:lineRule="auto"/>
              <w:ind w:firstLine="0"/>
              <w:jc w:val="center"/>
              <w:rPr>
                <w:rFonts w:ascii="Arial" w:eastAsia="Times New Roman" w:hAnsi="Arial" w:cs="Arial"/>
                <w:b/>
                <w:bCs/>
                <w:color w:val="000000"/>
                <w:sz w:val="16"/>
                <w:szCs w:val="16"/>
                <w:lang w:eastAsia="tr-TR"/>
              </w:rPr>
            </w:pPr>
            <w:r w:rsidRPr="00503E97">
              <w:rPr>
                <w:rFonts w:ascii="Arial" w:eastAsia="Times New Roman" w:hAnsi="Arial" w:cs="Arial"/>
                <w:b/>
                <w:bCs/>
                <w:color w:val="000000"/>
                <w:sz w:val="16"/>
                <w:szCs w:val="16"/>
                <w:lang w:eastAsia="tr-TR"/>
              </w:rPr>
              <w:t>17.10.2022</w:t>
            </w:r>
          </w:p>
        </w:tc>
        <w:tc>
          <w:tcPr>
            <w:tcW w:w="91" w:type="pct"/>
            <w:shd w:val="clear" w:color="auto" w:fill="auto"/>
            <w:noWrap/>
            <w:textDirection w:val="btLr"/>
            <w:vAlign w:val="center"/>
            <w:hideMark/>
          </w:tcPr>
          <w:p w:rsidR="00883D20" w:rsidRPr="00503E97" w:rsidRDefault="00883D20" w:rsidP="00810A53">
            <w:pPr>
              <w:spacing w:after="0" w:line="240" w:lineRule="auto"/>
              <w:ind w:firstLine="0"/>
              <w:jc w:val="center"/>
              <w:rPr>
                <w:rFonts w:ascii="Arial" w:eastAsia="Times New Roman" w:hAnsi="Arial" w:cs="Arial"/>
                <w:b/>
                <w:bCs/>
                <w:color w:val="000000"/>
                <w:sz w:val="16"/>
                <w:szCs w:val="16"/>
                <w:lang w:eastAsia="tr-TR"/>
              </w:rPr>
            </w:pPr>
            <w:r w:rsidRPr="00503E97">
              <w:rPr>
                <w:rFonts w:ascii="Arial" w:eastAsia="Times New Roman" w:hAnsi="Arial" w:cs="Arial"/>
                <w:b/>
                <w:bCs/>
                <w:color w:val="000000"/>
                <w:sz w:val="16"/>
                <w:szCs w:val="16"/>
                <w:lang w:eastAsia="tr-TR"/>
              </w:rPr>
              <w:t>14.11.2022</w:t>
            </w:r>
          </w:p>
        </w:tc>
        <w:tc>
          <w:tcPr>
            <w:tcW w:w="91" w:type="pct"/>
            <w:shd w:val="clear" w:color="auto" w:fill="auto"/>
            <w:noWrap/>
            <w:textDirection w:val="btLr"/>
            <w:vAlign w:val="center"/>
            <w:hideMark/>
          </w:tcPr>
          <w:p w:rsidR="00883D20" w:rsidRPr="00503E97" w:rsidRDefault="00883D20" w:rsidP="00810A53">
            <w:pPr>
              <w:spacing w:after="0" w:line="240" w:lineRule="auto"/>
              <w:ind w:firstLine="0"/>
              <w:jc w:val="center"/>
              <w:rPr>
                <w:rFonts w:ascii="Arial" w:eastAsia="Times New Roman" w:hAnsi="Arial" w:cs="Arial"/>
                <w:b/>
                <w:bCs/>
                <w:color w:val="000000"/>
                <w:sz w:val="16"/>
                <w:szCs w:val="16"/>
                <w:lang w:eastAsia="tr-TR"/>
              </w:rPr>
            </w:pPr>
            <w:r w:rsidRPr="00503E97">
              <w:rPr>
                <w:rFonts w:ascii="Arial" w:eastAsia="Times New Roman" w:hAnsi="Arial" w:cs="Arial"/>
                <w:b/>
                <w:bCs/>
                <w:color w:val="000000"/>
                <w:sz w:val="16"/>
                <w:szCs w:val="16"/>
                <w:lang w:eastAsia="tr-TR"/>
              </w:rPr>
              <w:t>15.11.2022</w:t>
            </w:r>
          </w:p>
        </w:tc>
        <w:tc>
          <w:tcPr>
            <w:tcW w:w="91" w:type="pct"/>
            <w:shd w:val="clear" w:color="auto" w:fill="auto"/>
            <w:noWrap/>
            <w:textDirection w:val="btLr"/>
            <w:vAlign w:val="center"/>
            <w:hideMark/>
          </w:tcPr>
          <w:p w:rsidR="00883D20" w:rsidRPr="00503E97" w:rsidRDefault="00883D20" w:rsidP="00810A53">
            <w:pPr>
              <w:spacing w:after="0" w:line="240" w:lineRule="auto"/>
              <w:ind w:firstLine="0"/>
              <w:jc w:val="center"/>
              <w:rPr>
                <w:rFonts w:ascii="Arial" w:eastAsia="Times New Roman" w:hAnsi="Arial" w:cs="Arial"/>
                <w:b/>
                <w:bCs/>
                <w:color w:val="000000"/>
                <w:sz w:val="16"/>
                <w:szCs w:val="16"/>
                <w:lang w:eastAsia="tr-TR"/>
              </w:rPr>
            </w:pPr>
            <w:r w:rsidRPr="00503E97">
              <w:rPr>
                <w:rFonts w:ascii="Arial" w:eastAsia="Times New Roman" w:hAnsi="Arial" w:cs="Arial"/>
                <w:b/>
                <w:bCs/>
                <w:color w:val="000000"/>
                <w:sz w:val="16"/>
                <w:szCs w:val="16"/>
                <w:lang w:eastAsia="tr-TR"/>
              </w:rPr>
              <w:t>25.11.2022</w:t>
            </w:r>
          </w:p>
        </w:tc>
        <w:tc>
          <w:tcPr>
            <w:tcW w:w="91" w:type="pct"/>
            <w:shd w:val="clear" w:color="auto" w:fill="auto"/>
            <w:noWrap/>
            <w:textDirection w:val="btLr"/>
            <w:vAlign w:val="center"/>
            <w:hideMark/>
          </w:tcPr>
          <w:p w:rsidR="00883D20" w:rsidRPr="00503E97" w:rsidRDefault="00883D20" w:rsidP="00810A53">
            <w:pPr>
              <w:spacing w:after="0" w:line="240" w:lineRule="auto"/>
              <w:ind w:firstLine="0"/>
              <w:jc w:val="center"/>
              <w:rPr>
                <w:rFonts w:ascii="Arial" w:eastAsia="Times New Roman" w:hAnsi="Arial" w:cs="Arial"/>
                <w:b/>
                <w:bCs/>
                <w:color w:val="000000"/>
                <w:sz w:val="16"/>
                <w:szCs w:val="16"/>
                <w:lang w:eastAsia="tr-TR"/>
              </w:rPr>
            </w:pPr>
            <w:r w:rsidRPr="00503E97">
              <w:rPr>
                <w:rFonts w:ascii="Arial" w:eastAsia="Times New Roman" w:hAnsi="Arial" w:cs="Arial"/>
                <w:b/>
                <w:bCs/>
                <w:color w:val="000000"/>
                <w:sz w:val="16"/>
                <w:szCs w:val="16"/>
                <w:lang w:eastAsia="tr-TR"/>
              </w:rPr>
              <w:t>28.11.2022</w:t>
            </w:r>
          </w:p>
        </w:tc>
        <w:tc>
          <w:tcPr>
            <w:tcW w:w="91" w:type="pct"/>
            <w:shd w:val="clear" w:color="auto" w:fill="auto"/>
            <w:noWrap/>
            <w:textDirection w:val="btLr"/>
            <w:vAlign w:val="center"/>
            <w:hideMark/>
          </w:tcPr>
          <w:p w:rsidR="00883D20" w:rsidRPr="00503E97" w:rsidRDefault="00883D20" w:rsidP="00810A53">
            <w:pPr>
              <w:spacing w:after="0" w:line="240" w:lineRule="auto"/>
              <w:ind w:firstLine="0"/>
              <w:jc w:val="center"/>
              <w:rPr>
                <w:rFonts w:ascii="Arial" w:eastAsia="Times New Roman" w:hAnsi="Arial" w:cs="Arial"/>
                <w:b/>
                <w:bCs/>
                <w:color w:val="000000"/>
                <w:sz w:val="16"/>
                <w:szCs w:val="16"/>
                <w:lang w:eastAsia="tr-TR"/>
              </w:rPr>
            </w:pPr>
            <w:r w:rsidRPr="00503E97">
              <w:rPr>
                <w:rFonts w:ascii="Arial" w:eastAsia="Times New Roman" w:hAnsi="Arial" w:cs="Arial"/>
                <w:b/>
                <w:bCs/>
                <w:color w:val="000000"/>
                <w:sz w:val="16"/>
                <w:szCs w:val="16"/>
                <w:lang w:eastAsia="tr-TR"/>
              </w:rPr>
              <w:t>2.12.2022</w:t>
            </w:r>
          </w:p>
        </w:tc>
        <w:tc>
          <w:tcPr>
            <w:tcW w:w="91" w:type="pct"/>
            <w:shd w:val="clear" w:color="auto" w:fill="auto"/>
            <w:noWrap/>
            <w:textDirection w:val="btLr"/>
            <w:vAlign w:val="center"/>
            <w:hideMark/>
          </w:tcPr>
          <w:p w:rsidR="00883D20" w:rsidRPr="00503E97" w:rsidRDefault="00883D20" w:rsidP="00810A53">
            <w:pPr>
              <w:spacing w:after="0" w:line="240" w:lineRule="auto"/>
              <w:ind w:firstLine="0"/>
              <w:jc w:val="center"/>
              <w:rPr>
                <w:rFonts w:ascii="Arial" w:eastAsia="Times New Roman" w:hAnsi="Arial" w:cs="Arial"/>
                <w:b/>
                <w:bCs/>
                <w:color w:val="000000"/>
                <w:sz w:val="16"/>
                <w:szCs w:val="16"/>
                <w:lang w:eastAsia="tr-TR"/>
              </w:rPr>
            </w:pPr>
            <w:r w:rsidRPr="00503E97">
              <w:rPr>
                <w:rFonts w:ascii="Arial" w:eastAsia="Times New Roman" w:hAnsi="Arial" w:cs="Arial"/>
                <w:b/>
                <w:bCs/>
                <w:color w:val="000000"/>
                <w:sz w:val="16"/>
                <w:szCs w:val="16"/>
                <w:lang w:eastAsia="tr-TR"/>
              </w:rPr>
              <w:t>5.12.2022</w:t>
            </w:r>
          </w:p>
        </w:tc>
        <w:tc>
          <w:tcPr>
            <w:tcW w:w="91" w:type="pct"/>
            <w:shd w:val="clear" w:color="auto" w:fill="auto"/>
            <w:noWrap/>
            <w:textDirection w:val="btLr"/>
            <w:vAlign w:val="center"/>
            <w:hideMark/>
          </w:tcPr>
          <w:p w:rsidR="00883D20" w:rsidRPr="00503E97" w:rsidRDefault="00883D20" w:rsidP="00810A53">
            <w:pPr>
              <w:spacing w:after="0" w:line="240" w:lineRule="auto"/>
              <w:ind w:firstLine="0"/>
              <w:jc w:val="center"/>
              <w:rPr>
                <w:rFonts w:ascii="Arial" w:eastAsia="Times New Roman" w:hAnsi="Arial" w:cs="Arial"/>
                <w:b/>
                <w:bCs/>
                <w:color w:val="000000"/>
                <w:sz w:val="16"/>
                <w:szCs w:val="16"/>
                <w:lang w:eastAsia="tr-TR"/>
              </w:rPr>
            </w:pPr>
            <w:r w:rsidRPr="00503E97">
              <w:rPr>
                <w:rFonts w:ascii="Arial" w:eastAsia="Times New Roman" w:hAnsi="Arial" w:cs="Arial"/>
                <w:b/>
                <w:bCs/>
                <w:color w:val="000000"/>
                <w:sz w:val="16"/>
                <w:szCs w:val="16"/>
                <w:lang w:eastAsia="tr-TR"/>
              </w:rPr>
              <w:t>16.12.2022</w:t>
            </w:r>
          </w:p>
        </w:tc>
        <w:tc>
          <w:tcPr>
            <w:tcW w:w="91" w:type="pct"/>
            <w:shd w:val="clear" w:color="auto" w:fill="auto"/>
            <w:noWrap/>
            <w:textDirection w:val="btLr"/>
            <w:vAlign w:val="center"/>
            <w:hideMark/>
          </w:tcPr>
          <w:p w:rsidR="00883D20" w:rsidRPr="00503E97" w:rsidRDefault="00883D20" w:rsidP="00810A53">
            <w:pPr>
              <w:spacing w:after="0" w:line="240" w:lineRule="auto"/>
              <w:ind w:firstLine="0"/>
              <w:jc w:val="center"/>
              <w:rPr>
                <w:rFonts w:ascii="Arial" w:eastAsia="Times New Roman" w:hAnsi="Arial" w:cs="Arial"/>
                <w:b/>
                <w:bCs/>
                <w:color w:val="000000"/>
                <w:sz w:val="16"/>
                <w:szCs w:val="16"/>
                <w:lang w:eastAsia="tr-TR"/>
              </w:rPr>
            </w:pPr>
            <w:r w:rsidRPr="00503E97">
              <w:rPr>
                <w:rFonts w:ascii="Arial" w:eastAsia="Times New Roman" w:hAnsi="Arial" w:cs="Arial"/>
                <w:b/>
                <w:bCs/>
                <w:color w:val="000000"/>
                <w:sz w:val="16"/>
                <w:szCs w:val="16"/>
                <w:lang w:eastAsia="tr-TR"/>
              </w:rPr>
              <w:t>19.12.2022</w:t>
            </w:r>
          </w:p>
        </w:tc>
        <w:tc>
          <w:tcPr>
            <w:tcW w:w="91" w:type="pct"/>
            <w:shd w:val="clear" w:color="auto" w:fill="auto"/>
            <w:noWrap/>
            <w:textDirection w:val="btLr"/>
            <w:vAlign w:val="center"/>
            <w:hideMark/>
          </w:tcPr>
          <w:p w:rsidR="00883D20" w:rsidRPr="00503E97" w:rsidRDefault="00883D20" w:rsidP="00810A53">
            <w:pPr>
              <w:spacing w:after="0" w:line="240" w:lineRule="auto"/>
              <w:ind w:firstLine="0"/>
              <w:jc w:val="center"/>
              <w:rPr>
                <w:rFonts w:ascii="Arial" w:eastAsia="Times New Roman" w:hAnsi="Arial" w:cs="Arial"/>
                <w:b/>
                <w:bCs/>
                <w:color w:val="000000"/>
                <w:sz w:val="16"/>
                <w:szCs w:val="16"/>
                <w:lang w:eastAsia="tr-TR"/>
              </w:rPr>
            </w:pPr>
            <w:r w:rsidRPr="00503E97">
              <w:rPr>
                <w:rFonts w:ascii="Arial" w:eastAsia="Times New Roman" w:hAnsi="Arial" w:cs="Arial"/>
                <w:b/>
                <w:bCs/>
                <w:color w:val="000000"/>
                <w:sz w:val="16"/>
                <w:szCs w:val="16"/>
                <w:lang w:eastAsia="tr-TR"/>
              </w:rPr>
              <w:t>23.12.2022</w:t>
            </w:r>
          </w:p>
        </w:tc>
        <w:tc>
          <w:tcPr>
            <w:tcW w:w="91" w:type="pct"/>
            <w:shd w:val="clear" w:color="auto" w:fill="auto"/>
            <w:noWrap/>
            <w:textDirection w:val="btLr"/>
            <w:vAlign w:val="center"/>
            <w:hideMark/>
          </w:tcPr>
          <w:p w:rsidR="00883D20" w:rsidRPr="00503E97" w:rsidRDefault="00883D20" w:rsidP="00810A53">
            <w:pPr>
              <w:spacing w:after="0" w:line="240" w:lineRule="auto"/>
              <w:ind w:firstLine="0"/>
              <w:jc w:val="center"/>
              <w:rPr>
                <w:rFonts w:ascii="Arial" w:eastAsia="Times New Roman" w:hAnsi="Arial" w:cs="Arial"/>
                <w:b/>
                <w:bCs/>
                <w:color w:val="000000"/>
                <w:sz w:val="16"/>
                <w:szCs w:val="16"/>
                <w:lang w:eastAsia="tr-TR"/>
              </w:rPr>
            </w:pPr>
            <w:r w:rsidRPr="00503E97">
              <w:rPr>
                <w:rFonts w:ascii="Arial" w:eastAsia="Times New Roman" w:hAnsi="Arial" w:cs="Arial"/>
                <w:b/>
                <w:bCs/>
                <w:color w:val="000000"/>
                <w:sz w:val="16"/>
                <w:szCs w:val="16"/>
                <w:lang w:eastAsia="tr-TR"/>
              </w:rPr>
              <w:t>26.12.2022</w:t>
            </w:r>
          </w:p>
        </w:tc>
        <w:tc>
          <w:tcPr>
            <w:tcW w:w="91" w:type="pct"/>
            <w:shd w:val="clear" w:color="auto" w:fill="auto"/>
            <w:noWrap/>
            <w:textDirection w:val="btLr"/>
            <w:vAlign w:val="center"/>
            <w:hideMark/>
          </w:tcPr>
          <w:p w:rsidR="00883D20" w:rsidRPr="00503E97" w:rsidRDefault="00883D20" w:rsidP="00810A53">
            <w:pPr>
              <w:spacing w:after="0" w:line="240" w:lineRule="auto"/>
              <w:ind w:firstLine="0"/>
              <w:jc w:val="center"/>
              <w:rPr>
                <w:rFonts w:ascii="Arial" w:eastAsia="Times New Roman" w:hAnsi="Arial" w:cs="Arial"/>
                <w:b/>
                <w:bCs/>
                <w:color w:val="000000"/>
                <w:sz w:val="16"/>
                <w:szCs w:val="16"/>
                <w:lang w:eastAsia="tr-TR"/>
              </w:rPr>
            </w:pPr>
            <w:r w:rsidRPr="00503E97">
              <w:rPr>
                <w:rFonts w:ascii="Arial" w:eastAsia="Times New Roman" w:hAnsi="Arial" w:cs="Arial"/>
                <w:b/>
                <w:bCs/>
                <w:color w:val="000000"/>
                <w:sz w:val="16"/>
                <w:szCs w:val="16"/>
                <w:lang w:eastAsia="tr-TR"/>
              </w:rPr>
              <w:t>30.12.2022</w:t>
            </w:r>
          </w:p>
        </w:tc>
        <w:tc>
          <w:tcPr>
            <w:tcW w:w="91" w:type="pct"/>
            <w:shd w:val="clear" w:color="auto" w:fill="auto"/>
            <w:noWrap/>
            <w:textDirection w:val="btLr"/>
            <w:vAlign w:val="center"/>
            <w:hideMark/>
          </w:tcPr>
          <w:p w:rsidR="00883D20" w:rsidRPr="00503E97" w:rsidRDefault="00883D20" w:rsidP="00810A53">
            <w:pPr>
              <w:spacing w:after="0" w:line="240" w:lineRule="auto"/>
              <w:ind w:firstLine="0"/>
              <w:jc w:val="center"/>
              <w:rPr>
                <w:rFonts w:ascii="Arial" w:eastAsia="Times New Roman" w:hAnsi="Arial" w:cs="Arial"/>
                <w:b/>
                <w:bCs/>
                <w:color w:val="000000"/>
                <w:sz w:val="16"/>
                <w:szCs w:val="16"/>
                <w:lang w:eastAsia="tr-TR"/>
              </w:rPr>
            </w:pPr>
            <w:r w:rsidRPr="00503E97">
              <w:rPr>
                <w:rFonts w:ascii="Arial" w:eastAsia="Times New Roman" w:hAnsi="Arial" w:cs="Arial"/>
                <w:b/>
                <w:bCs/>
                <w:color w:val="000000"/>
                <w:sz w:val="16"/>
                <w:szCs w:val="16"/>
                <w:lang w:eastAsia="tr-TR"/>
              </w:rPr>
              <w:t>2.01.2023</w:t>
            </w:r>
          </w:p>
        </w:tc>
        <w:tc>
          <w:tcPr>
            <w:tcW w:w="91" w:type="pct"/>
            <w:shd w:val="clear" w:color="auto" w:fill="auto"/>
            <w:noWrap/>
            <w:textDirection w:val="btLr"/>
            <w:vAlign w:val="center"/>
            <w:hideMark/>
          </w:tcPr>
          <w:p w:rsidR="00883D20" w:rsidRPr="00503E97" w:rsidRDefault="00883D20" w:rsidP="00810A53">
            <w:pPr>
              <w:spacing w:after="0" w:line="240" w:lineRule="auto"/>
              <w:ind w:firstLine="0"/>
              <w:jc w:val="center"/>
              <w:rPr>
                <w:rFonts w:ascii="Arial" w:eastAsia="Times New Roman" w:hAnsi="Arial" w:cs="Arial"/>
                <w:b/>
                <w:bCs/>
                <w:color w:val="000000"/>
                <w:sz w:val="16"/>
                <w:szCs w:val="16"/>
                <w:lang w:eastAsia="tr-TR"/>
              </w:rPr>
            </w:pPr>
            <w:r w:rsidRPr="00503E97">
              <w:rPr>
                <w:rFonts w:ascii="Arial" w:eastAsia="Times New Roman" w:hAnsi="Arial" w:cs="Arial"/>
                <w:b/>
                <w:bCs/>
                <w:color w:val="000000"/>
                <w:sz w:val="16"/>
                <w:szCs w:val="16"/>
                <w:lang w:eastAsia="tr-TR"/>
              </w:rPr>
              <w:t>6.01.2023</w:t>
            </w:r>
          </w:p>
        </w:tc>
        <w:tc>
          <w:tcPr>
            <w:tcW w:w="91" w:type="pct"/>
            <w:shd w:val="clear" w:color="auto" w:fill="auto"/>
            <w:noWrap/>
            <w:textDirection w:val="btLr"/>
            <w:vAlign w:val="center"/>
            <w:hideMark/>
          </w:tcPr>
          <w:p w:rsidR="00883D20" w:rsidRPr="00503E97" w:rsidRDefault="00883D20" w:rsidP="00810A53">
            <w:pPr>
              <w:spacing w:after="0" w:line="240" w:lineRule="auto"/>
              <w:ind w:firstLine="0"/>
              <w:jc w:val="center"/>
              <w:rPr>
                <w:rFonts w:ascii="Arial" w:eastAsia="Times New Roman" w:hAnsi="Arial" w:cs="Arial"/>
                <w:b/>
                <w:bCs/>
                <w:color w:val="000000"/>
                <w:sz w:val="16"/>
                <w:szCs w:val="16"/>
                <w:lang w:eastAsia="tr-TR"/>
              </w:rPr>
            </w:pPr>
            <w:r w:rsidRPr="00503E97">
              <w:rPr>
                <w:rFonts w:ascii="Arial" w:eastAsia="Times New Roman" w:hAnsi="Arial" w:cs="Arial"/>
                <w:b/>
                <w:bCs/>
                <w:color w:val="000000"/>
                <w:sz w:val="16"/>
                <w:szCs w:val="16"/>
                <w:lang w:eastAsia="tr-TR"/>
              </w:rPr>
              <w:t>9.01.2023</w:t>
            </w:r>
          </w:p>
        </w:tc>
        <w:tc>
          <w:tcPr>
            <w:tcW w:w="91" w:type="pct"/>
            <w:shd w:val="clear" w:color="auto" w:fill="auto"/>
            <w:noWrap/>
            <w:textDirection w:val="btLr"/>
            <w:vAlign w:val="center"/>
            <w:hideMark/>
          </w:tcPr>
          <w:p w:rsidR="00883D20" w:rsidRPr="00503E97" w:rsidRDefault="00883D20" w:rsidP="00810A53">
            <w:pPr>
              <w:spacing w:after="0" w:line="240" w:lineRule="auto"/>
              <w:ind w:firstLine="0"/>
              <w:jc w:val="center"/>
              <w:rPr>
                <w:rFonts w:ascii="Arial" w:eastAsia="Times New Roman" w:hAnsi="Arial" w:cs="Arial"/>
                <w:b/>
                <w:bCs/>
                <w:color w:val="000000"/>
                <w:sz w:val="16"/>
                <w:szCs w:val="16"/>
                <w:lang w:eastAsia="tr-TR"/>
              </w:rPr>
            </w:pPr>
            <w:r w:rsidRPr="00503E97">
              <w:rPr>
                <w:rFonts w:ascii="Arial" w:eastAsia="Times New Roman" w:hAnsi="Arial" w:cs="Arial"/>
                <w:b/>
                <w:bCs/>
                <w:color w:val="000000"/>
                <w:sz w:val="16"/>
                <w:szCs w:val="16"/>
                <w:lang w:eastAsia="tr-TR"/>
              </w:rPr>
              <w:t>20.01.2023</w:t>
            </w:r>
          </w:p>
        </w:tc>
        <w:tc>
          <w:tcPr>
            <w:tcW w:w="91" w:type="pct"/>
            <w:shd w:val="clear" w:color="auto" w:fill="auto"/>
            <w:noWrap/>
            <w:textDirection w:val="btLr"/>
            <w:vAlign w:val="center"/>
            <w:hideMark/>
          </w:tcPr>
          <w:p w:rsidR="00883D20" w:rsidRPr="00503E97" w:rsidRDefault="00883D20" w:rsidP="00810A53">
            <w:pPr>
              <w:spacing w:after="0" w:line="240" w:lineRule="auto"/>
              <w:ind w:firstLine="0"/>
              <w:jc w:val="center"/>
              <w:rPr>
                <w:rFonts w:ascii="Arial" w:eastAsia="Times New Roman" w:hAnsi="Arial" w:cs="Arial"/>
                <w:b/>
                <w:bCs/>
                <w:color w:val="000000"/>
                <w:sz w:val="16"/>
                <w:szCs w:val="16"/>
                <w:lang w:eastAsia="tr-TR"/>
              </w:rPr>
            </w:pPr>
            <w:r w:rsidRPr="00503E97">
              <w:rPr>
                <w:rFonts w:ascii="Arial" w:eastAsia="Times New Roman" w:hAnsi="Arial" w:cs="Arial"/>
                <w:b/>
                <w:bCs/>
                <w:color w:val="000000"/>
                <w:sz w:val="16"/>
                <w:szCs w:val="16"/>
                <w:lang w:eastAsia="tr-TR"/>
              </w:rPr>
              <w:t>23.01.2023</w:t>
            </w:r>
          </w:p>
        </w:tc>
        <w:tc>
          <w:tcPr>
            <w:tcW w:w="91" w:type="pct"/>
            <w:shd w:val="clear" w:color="auto" w:fill="auto"/>
            <w:noWrap/>
            <w:textDirection w:val="btLr"/>
            <w:vAlign w:val="center"/>
            <w:hideMark/>
          </w:tcPr>
          <w:p w:rsidR="00883D20" w:rsidRPr="00503E97" w:rsidRDefault="00883D20" w:rsidP="00810A53">
            <w:pPr>
              <w:spacing w:after="0" w:line="240" w:lineRule="auto"/>
              <w:ind w:firstLine="0"/>
              <w:jc w:val="center"/>
              <w:rPr>
                <w:rFonts w:ascii="Arial" w:eastAsia="Times New Roman" w:hAnsi="Arial" w:cs="Arial"/>
                <w:b/>
                <w:bCs/>
                <w:color w:val="000000"/>
                <w:sz w:val="16"/>
                <w:szCs w:val="16"/>
                <w:lang w:eastAsia="tr-TR"/>
              </w:rPr>
            </w:pPr>
            <w:r w:rsidRPr="00503E97">
              <w:rPr>
                <w:rFonts w:ascii="Arial" w:eastAsia="Times New Roman" w:hAnsi="Arial" w:cs="Arial"/>
                <w:b/>
                <w:bCs/>
                <w:color w:val="000000"/>
                <w:sz w:val="16"/>
                <w:szCs w:val="16"/>
                <w:lang w:eastAsia="tr-TR"/>
              </w:rPr>
              <w:t>27.01.2023</w:t>
            </w:r>
          </w:p>
        </w:tc>
        <w:tc>
          <w:tcPr>
            <w:tcW w:w="91" w:type="pct"/>
            <w:shd w:val="clear" w:color="auto" w:fill="auto"/>
            <w:noWrap/>
            <w:textDirection w:val="btLr"/>
            <w:vAlign w:val="center"/>
            <w:hideMark/>
          </w:tcPr>
          <w:p w:rsidR="00883D20" w:rsidRPr="00503E97" w:rsidRDefault="00883D20" w:rsidP="00810A53">
            <w:pPr>
              <w:spacing w:after="0" w:line="240" w:lineRule="auto"/>
              <w:ind w:firstLine="0"/>
              <w:jc w:val="center"/>
              <w:rPr>
                <w:rFonts w:ascii="Arial" w:eastAsia="Times New Roman" w:hAnsi="Arial" w:cs="Arial"/>
                <w:b/>
                <w:bCs/>
                <w:color w:val="000000"/>
                <w:sz w:val="16"/>
                <w:szCs w:val="16"/>
                <w:lang w:eastAsia="tr-TR"/>
              </w:rPr>
            </w:pPr>
            <w:r w:rsidRPr="00503E97">
              <w:rPr>
                <w:rFonts w:ascii="Arial" w:eastAsia="Times New Roman" w:hAnsi="Arial" w:cs="Arial"/>
                <w:b/>
                <w:bCs/>
                <w:color w:val="000000"/>
                <w:sz w:val="16"/>
                <w:szCs w:val="16"/>
                <w:lang w:eastAsia="tr-TR"/>
              </w:rPr>
              <w:t>30.01.2023</w:t>
            </w:r>
          </w:p>
        </w:tc>
        <w:tc>
          <w:tcPr>
            <w:tcW w:w="91" w:type="pct"/>
            <w:shd w:val="clear" w:color="auto" w:fill="auto"/>
            <w:noWrap/>
            <w:textDirection w:val="btLr"/>
            <w:vAlign w:val="center"/>
            <w:hideMark/>
          </w:tcPr>
          <w:p w:rsidR="00883D20" w:rsidRPr="00503E97" w:rsidRDefault="00883D20" w:rsidP="00810A53">
            <w:pPr>
              <w:spacing w:after="0" w:line="240" w:lineRule="auto"/>
              <w:ind w:firstLine="0"/>
              <w:jc w:val="center"/>
              <w:rPr>
                <w:rFonts w:ascii="Arial" w:eastAsia="Times New Roman" w:hAnsi="Arial" w:cs="Arial"/>
                <w:b/>
                <w:bCs/>
                <w:color w:val="000000"/>
                <w:sz w:val="16"/>
                <w:szCs w:val="16"/>
                <w:lang w:eastAsia="tr-TR"/>
              </w:rPr>
            </w:pPr>
            <w:r w:rsidRPr="00503E97">
              <w:rPr>
                <w:rFonts w:ascii="Arial" w:eastAsia="Times New Roman" w:hAnsi="Arial" w:cs="Arial"/>
                <w:b/>
                <w:bCs/>
                <w:color w:val="000000"/>
                <w:sz w:val="16"/>
                <w:szCs w:val="16"/>
                <w:lang w:eastAsia="tr-TR"/>
              </w:rPr>
              <w:t>17.03.2023</w:t>
            </w:r>
          </w:p>
        </w:tc>
        <w:tc>
          <w:tcPr>
            <w:tcW w:w="91" w:type="pct"/>
            <w:shd w:val="clear" w:color="auto" w:fill="auto"/>
            <w:noWrap/>
            <w:textDirection w:val="btLr"/>
            <w:vAlign w:val="center"/>
            <w:hideMark/>
          </w:tcPr>
          <w:p w:rsidR="00883D20" w:rsidRPr="00503E97" w:rsidRDefault="00883D20" w:rsidP="00810A53">
            <w:pPr>
              <w:spacing w:after="0" w:line="240" w:lineRule="auto"/>
              <w:ind w:firstLine="0"/>
              <w:jc w:val="center"/>
              <w:rPr>
                <w:rFonts w:ascii="Arial" w:eastAsia="Times New Roman" w:hAnsi="Arial" w:cs="Arial"/>
                <w:b/>
                <w:bCs/>
                <w:color w:val="000000"/>
                <w:sz w:val="16"/>
                <w:szCs w:val="16"/>
                <w:lang w:eastAsia="tr-TR"/>
              </w:rPr>
            </w:pPr>
            <w:r w:rsidRPr="00503E97">
              <w:rPr>
                <w:rFonts w:ascii="Arial" w:eastAsia="Times New Roman" w:hAnsi="Arial" w:cs="Arial"/>
                <w:b/>
                <w:bCs/>
                <w:color w:val="000000"/>
                <w:sz w:val="16"/>
                <w:szCs w:val="16"/>
                <w:lang w:eastAsia="tr-TR"/>
              </w:rPr>
              <w:t>20.03.2023</w:t>
            </w:r>
          </w:p>
        </w:tc>
        <w:tc>
          <w:tcPr>
            <w:tcW w:w="91" w:type="pct"/>
            <w:shd w:val="clear" w:color="auto" w:fill="auto"/>
            <w:noWrap/>
            <w:textDirection w:val="btLr"/>
            <w:vAlign w:val="center"/>
            <w:hideMark/>
          </w:tcPr>
          <w:p w:rsidR="00883D20" w:rsidRPr="00503E97" w:rsidRDefault="00883D20" w:rsidP="00810A53">
            <w:pPr>
              <w:spacing w:after="0" w:line="240" w:lineRule="auto"/>
              <w:ind w:firstLine="0"/>
              <w:jc w:val="center"/>
              <w:rPr>
                <w:rFonts w:ascii="Arial" w:eastAsia="Times New Roman" w:hAnsi="Arial" w:cs="Arial"/>
                <w:b/>
                <w:bCs/>
                <w:color w:val="000000"/>
                <w:sz w:val="16"/>
                <w:szCs w:val="16"/>
                <w:lang w:eastAsia="tr-TR"/>
              </w:rPr>
            </w:pPr>
            <w:r w:rsidRPr="00503E97">
              <w:rPr>
                <w:rFonts w:ascii="Arial" w:eastAsia="Times New Roman" w:hAnsi="Arial" w:cs="Arial"/>
                <w:b/>
                <w:bCs/>
                <w:color w:val="000000"/>
                <w:sz w:val="16"/>
                <w:szCs w:val="16"/>
                <w:lang w:eastAsia="tr-TR"/>
              </w:rPr>
              <w:t>24.03.2023</w:t>
            </w:r>
          </w:p>
        </w:tc>
        <w:tc>
          <w:tcPr>
            <w:tcW w:w="91" w:type="pct"/>
            <w:shd w:val="clear" w:color="auto" w:fill="auto"/>
            <w:noWrap/>
            <w:textDirection w:val="btLr"/>
            <w:vAlign w:val="center"/>
            <w:hideMark/>
          </w:tcPr>
          <w:p w:rsidR="00883D20" w:rsidRPr="00503E97" w:rsidRDefault="00883D20" w:rsidP="00810A53">
            <w:pPr>
              <w:spacing w:after="0" w:line="240" w:lineRule="auto"/>
              <w:ind w:firstLine="0"/>
              <w:jc w:val="center"/>
              <w:rPr>
                <w:rFonts w:ascii="Arial" w:eastAsia="Times New Roman" w:hAnsi="Arial" w:cs="Arial"/>
                <w:b/>
                <w:bCs/>
                <w:color w:val="000000"/>
                <w:sz w:val="16"/>
                <w:szCs w:val="16"/>
                <w:lang w:eastAsia="tr-TR"/>
              </w:rPr>
            </w:pPr>
            <w:r w:rsidRPr="00503E97">
              <w:rPr>
                <w:rFonts w:ascii="Arial" w:eastAsia="Times New Roman" w:hAnsi="Arial" w:cs="Arial"/>
                <w:b/>
                <w:bCs/>
                <w:color w:val="000000"/>
                <w:sz w:val="16"/>
                <w:szCs w:val="16"/>
                <w:lang w:eastAsia="tr-TR"/>
              </w:rPr>
              <w:t>27.03.2023</w:t>
            </w:r>
          </w:p>
        </w:tc>
        <w:tc>
          <w:tcPr>
            <w:tcW w:w="91" w:type="pct"/>
            <w:shd w:val="clear" w:color="auto" w:fill="auto"/>
            <w:noWrap/>
            <w:textDirection w:val="btLr"/>
            <w:vAlign w:val="center"/>
            <w:hideMark/>
          </w:tcPr>
          <w:p w:rsidR="00883D20" w:rsidRPr="00503E97" w:rsidRDefault="00883D20" w:rsidP="00810A53">
            <w:pPr>
              <w:spacing w:after="0" w:line="240" w:lineRule="auto"/>
              <w:ind w:firstLine="0"/>
              <w:jc w:val="center"/>
              <w:rPr>
                <w:rFonts w:ascii="Arial" w:eastAsia="Times New Roman" w:hAnsi="Arial" w:cs="Arial"/>
                <w:b/>
                <w:bCs/>
                <w:color w:val="000000"/>
                <w:sz w:val="16"/>
                <w:szCs w:val="16"/>
                <w:lang w:eastAsia="tr-TR"/>
              </w:rPr>
            </w:pPr>
            <w:r w:rsidRPr="00503E97">
              <w:rPr>
                <w:rFonts w:ascii="Arial" w:eastAsia="Times New Roman" w:hAnsi="Arial" w:cs="Arial"/>
                <w:b/>
                <w:bCs/>
                <w:color w:val="000000"/>
                <w:sz w:val="16"/>
                <w:szCs w:val="16"/>
                <w:lang w:eastAsia="tr-TR"/>
              </w:rPr>
              <w:t>28.04.2023</w:t>
            </w:r>
          </w:p>
        </w:tc>
        <w:tc>
          <w:tcPr>
            <w:tcW w:w="91" w:type="pct"/>
            <w:shd w:val="clear" w:color="auto" w:fill="auto"/>
            <w:noWrap/>
            <w:textDirection w:val="btLr"/>
            <w:vAlign w:val="center"/>
            <w:hideMark/>
          </w:tcPr>
          <w:p w:rsidR="00883D20" w:rsidRPr="00503E97" w:rsidRDefault="00883D20" w:rsidP="00810A53">
            <w:pPr>
              <w:spacing w:after="0" w:line="240" w:lineRule="auto"/>
              <w:ind w:firstLine="0"/>
              <w:jc w:val="center"/>
              <w:rPr>
                <w:rFonts w:ascii="Arial" w:eastAsia="Times New Roman" w:hAnsi="Arial" w:cs="Arial"/>
                <w:b/>
                <w:bCs/>
                <w:color w:val="000000"/>
                <w:sz w:val="16"/>
                <w:szCs w:val="16"/>
                <w:lang w:eastAsia="tr-TR"/>
              </w:rPr>
            </w:pPr>
            <w:r w:rsidRPr="00503E97">
              <w:rPr>
                <w:rFonts w:ascii="Arial" w:eastAsia="Times New Roman" w:hAnsi="Arial" w:cs="Arial"/>
                <w:b/>
                <w:bCs/>
                <w:color w:val="000000"/>
                <w:sz w:val="16"/>
                <w:szCs w:val="16"/>
                <w:lang w:eastAsia="tr-TR"/>
              </w:rPr>
              <w:t>1.05.2023</w:t>
            </w:r>
          </w:p>
        </w:tc>
        <w:tc>
          <w:tcPr>
            <w:tcW w:w="91" w:type="pct"/>
            <w:shd w:val="clear" w:color="auto" w:fill="auto"/>
            <w:noWrap/>
            <w:textDirection w:val="btLr"/>
            <w:vAlign w:val="center"/>
            <w:hideMark/>
          </w:tcPr>
          <w:p w:rsidR="00883D20" w:rsidRPr="00503E97" w:rsidRDefault="00883D20" w:rsidP="00810A53">
            <w:pPr>
              <w:spacing w:after="0" w:line="240" w:lineRule="auto"/>
              <w:ind w:firstLine="0"/>
              <w:jc w:val="center"/>
              <w:rPr>
                <w:rFonts w:ascii="Arial" w:eastAsia="Times New Roman" w:hAnsi="Arial" w:cs="Arial"/>
                <w:b/>
                <w:bCs/>
                <w:color w:val="000000"/>
                <w:sz w:val="16"/>
                <w:szCs w:val="16"/>
                <w:lang w:eastAsia="tr-TR"/>
              </w:rPr>
            </w:pPr>
            <w:r w:rsidRPr="00503E97">
              <w:rPr>
                <w:rFonts w:ascii="Arial" w:eastAsia="Times New Roman" w:hAnsi="Arial" w:cs="Arial"/>
                <w:b/>
                <w:bCs/>
                <w:color w:val="000000"/>
                <w:sz w:val="16"/>
                <w:szCs w:val="16"/>
                <w:lang w:eastAsia="tr-TR"/>
              </w:rPr>
              <w:t>5.05.2023</w:t>
            </w:r>
          </w:p>
        </w:tc>
        <w:tc>
          <w:tcPr>
            <w:tcW w:w="91" w:type="pct"/>
            <w:shd w:val="clear" w:color="auto" w:fill="auto"/>
            <w:noWrap/>
            <w:textDirection w:val="btLr"/>
            <w:vAlign w:val="center"/>
            <w:hideMark/>
          </w:tcPr>
          <w:p w:rsidR="00883D20" w:rsidRPr="00503E97" w:rsidRDefault="00883D20" w:rsidP="00810A53">
            <w:pPr>
              <w:spacing w:after="0" w:line="240" w:lineRule="auto"/>
              <w:ind w:firstLine="0"/>
              <w:jc w:val="center"/>
              <w:rPr>
                <w:rFonts w:ascii="Arial" w:eastAsia="Times New Roman" w:hAnsi="Arial" w:cs="Arial"/>
                <w:b/>
                <w:bCs/>
                <w:color w:val="000000"/>
                <w:sz w:val="16"/>
                <w:szCs w:val="16"/>
                <w:lang w:eastAsia="tr-TR"/>
              </w:rPr>
            </w:pPr>
            <w:r w:rsidRPr="00503E97">
              <w:rPr>
                <w:rFonts w:ascii="Arial" w:eastAsia="Times New Roman" w:hAnsi="Arial" w:cs="Arial"/>
                <w:b/>
                <w:bCs/>
                <w:color w:val="000000"/>
                <w:sz w:val="16"/>
                <w:szCs w:val="16"/>
                <w:lang w:eastAsia="tr-TR"/>
              </w:rPr>
              <w:t>26.05.2023</w:t>
            </w:r>
          </w:p>
        </w:tc>
        <w:tc>
          <w:tcPr>
            <w:tcW w:w="91" w:type="pct"/>
            <w:shd w:val="clear" w:color="auto" w:fill="auto"/>
            <w:noWrap/>
            <w:textDirection w:val="btLr"/>
            <w:vAlign w:val="center"/>
            <w:hideMark/>
          </w:tcPr>
          <w:p w:rsidR="00883D20" w:rsidRPr="00503E97" w:rsidRDefault="00883D20" w:rsidP="00810A53">
            <w:pPr>
              <w:spacing w:after="0" w:line="240" w:lineRule="auto"/>
              <w:ind w:firstLine="0"/>
              <w:jc w:val="center"/>
              <w:rPr>
                <w:rFonts w:ascii="Arial" w:eastAsia="Times New Roman" w:hAnsi="Arial" w:cs="Arial"/>
                <w:b/>
                <w:bCs/>
                <w:color w:val="000000"/>
                <w:sz w:val="16"/>
                <w:szCs w:val="16"/>
                <w:lang w:eastAsia="tr-TR"/>
              </w:rPr>
            </w:pPr>
            <w:r w:rsidRPr="00503E97">
              <w:rPr>
                <w:rFonts w:ascii="Arial" w:eastAsia="Times New Roman" w:hAnsi="Arial" w:cs="Arial"/>
                <w:b/>
                <w:bCs/>
                <w:color w:val="000000"/>
                <w:sz w:val="16"/>
                <w:szCs w:val="16"/>
                <w:lang w:eastAsia="tr-TR"/>
              </w:rPr>
              <w:t>30.05.2023</w:t>
            </w:r>
          </w:p>
        </w:tc>
        <w:tc>
          <w:tcPr>
            <w:tcW w:w="91" w:type="pct"/>
            <w:shd w:val="clear" w:color="auto" w:fill="auto"/>
            <w:noWrap/>
            <w:textDirection w:val="btLr"/>
            <w:vAlign w:val="center"/>
            <w:hideMark/>
          </w:tcPr>
          <w:p w:rsidR="00883D20" w:rsidRPr="00503E97" w:rsidRDefault="00883D20" w:rsidP="00810A53">
            <w:pPr>
              <w:spacing w:after="0" w:line="240" w:lineRule="auto"/>
              <w:ind w:firstLine="0"/>
              <w:jc w:val="center"/>
              <w:rPr>
                <w:rFonts w:ascii="Arial" w:eastAsia="Times New Roman" w:hAnsi="Arial" w:cs="Arial"/>
                <w:b/>
                <w:bCs/>
                <w:color w:val="000000"/>
                <w:sz w:val="16"/>
                <w:szCs w:val="16"/>
                <w:lang w:eastAsia="tr-TR"/>
              </w:rPr>
            </w:pPr>
            <w:r w:rsidRPr="00503E97">
              <w:rPr>
                <w:rFonts w:ascii="Arial" w:eastAsia="Times New Roman" w:hAnsi="Arial" w:cs="Arial"/>
                <w:b/>
                <w:bCs/>
                <w:color w:val="000000"/>
                <w:sz w:val="16"/>
                <w:szCs w:val="16"/>
                <w:lang w:eastAsia="tr-TR"/>
              </w:rPr>
              <w:t>2.06.2023</w:t>
            </w:r>
          </w:p>
        </w:tc>
      </w:tr>
      <w:tr w:rsidR="00883D20" w:rsidRPr="00503E97" w:rsidTr="00503E97">
        <w:trPr>
          <w:trHeight w:val="675"/>
        </w:trPr>
        <w:tc>
          <w:tcPr>
            <w:tcW w:w="148" w:type="pct"/>
            <w:shd w:val="clear" w:color="auto" w:fill="auto"/>
            <w:vAlign w:val="center"/>
            <w:hideMark/>
          </w:tcPr>
          <w:p w:rsidR="00883D20" w:rsidRPr="00503E97" w:rsidRDefault="00883D20" w:rsidP="00883D20">
            <w:pPr>
              <w:spacing w:after="0" w:line="240" w:lineRule="auto"/>
              <w:ind w:firstLine="0"/>
              <w:jc w:val="center"/>
              <w:rPr>
                <w:rFonts w:ascii="Arial" w:eastAsia="Times New Roman" w:hAnsi="Arial" w:cs="Arial"/>
                <w:color w:val="000000"/>
                <w:sz w:val="20"/>
                <w:szCs w:val="20"/>
                <w:lang w:eastAsia="tr-TR"/>
              </w:rPr>
            </w:pPr>
            <w:r w:rsidRPr="00503E97">
              <w:rPr>
                <w:rFonts w:ascii="Arial" w:eastAsia="Times New Roman" w:hAnsi="Arial" w:cs="Arial"/>
                <w:color w:val="000000"/>
                <w:sz w:val="20"/>
                <w:szCs w:val="20"/>
                <w:lang w:eastAsia="tr-TR"/>
              </w:rPr>
              <w:t>1</w:t>
            </w:r>
          </w:p>
        </w:tc>
        <w:tc>
          <w:tcPr>
            <w:tcW w:w="92"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69"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115"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r>
      <w:tr w:rsidR="00883D20" w:rsidRPr="00503E97" w:rsidTr="00503E97">
        <w:trPr>
          <w:trHeight w:val="630"/>
        </w:trPr>
        <w:tc>
          <w:tcPr>
            <w:tcW w:w="148" w:type="pct"/>
            <w:shd w:val="clear" w:color="auto" w:fill="auto"/>
            <w:vAlign w:val="center"/>
            <w:hideMark/>
          </w:tcPr>
          <w:p w:rsidR="00883D20" w:rsidRPr="00503E97" w:rsidRDefault="00883D20" w:rsidP="00883D20">
            <w:pPr>
              <w:spacing w:after="0" w:line="240" w:lineRule="auto"/>
              <w:ind w:firstLine="0"/>
              <w:jc w:val="center"/>
              <w:rPr>
                <w:rFonts w:ascii="Arial" w:eastAsia="Times New Roman" w:hAnsi="Arial" w:cs="Arial"/>
                <w:color w:val="000000"/>
                <w:sz w:val="20"/>
                <w:szCs w:val="20"/>
                <w:lang w:eastAsia="tr-TR"/>
              </w:rPr>
            </w:pPr>
            <w:r w:rsidRPr="00503E97">
              <w:rPr>
                <w:rFonts w:ascii="Arial" w:eastAsia="Times New Roman" w:hAnsi="Arial" w:cs="Arial"/>
                <w:color w:val="000000"/>
                <w:sz w:val="20"/>
                <w:szCs w:val="20"/>
                <w:lang w:eastAsia="tr-TR"/>
              </w:rPr>
              <w:t>2</w:t>
            </w: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69"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115"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r>
      <w:tr w:rsidR="00883D20" w:rsidRPr="00503E97" w:rsidTr="00503E97">
        <w:trPr>
          <w:trHeight w:val="615"/>
        </w:trPr>
        <w:tc>
          <w:tcPr>
            <w:tcW w:w="148" w:type="pct"/>
            <w:shd w:val="clear" w:color="auto" w:fill="auto"/>
            <w:vAlign w:val="center"/>
            <w:hideMark/>
          </w:tcPr>
          <w:p w:rsidR="00883D20" w:rsidRPr="00503E97" w:rsidRDefault="00883D20" w:rsidP="00883D20">
            <w:pPr>
              <w:spacing w:after="0" w:line="240" w:lineRule="auto"/>
              <w:ind w:firstLine="0"/>
              <w:jc w:val="center"/>
              <w:rPr>
                <w:rFonts w:ascii="Arial" w:eastAsia="Times New Roman" w:hAnsi="Arial" w:cs="Arial"/>
                <w:color w:val="000000"/>
                <w:sz w:val="20"/>
                <w:szCs w:val="20"/>
                <w:lang w:eastAsia="tr-TR"/>
              </w:rPr>
            </w:pPr>
            <w:r w:rsidRPr="00503E97">
              <w:rPr>
                <w:rFonts w:ascii="Arial" w:eastAsia="Times New Roman" w:hAnsi="Arial" w:cs="Arial"/>
                <w:color w:val="000000"/>
                <w:sz w:val="20"/>
                <w:szCs w:val="20"/>
                <w:lang w:eastAsia="tr-TR"/>
              </w:rPr>
              <w:t>3</w:t>
            </w: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69"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115"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r>
      <w:tr w:rsidR="00883D20" w:rsidRPr="00503E97" w:rsidTr="00503E97">
        <w:trPr>
          <w:trHeight w:val="615"/>
        </w:trPr>
        <w:tc>
          <w:tcPr>
            <w:tcW w:w="148" w:type="pct"/>
            <w:shd w:val="clear" w:color="auto" w:fill="auto"/>
            <w:vAlign w:val="center"/>
            <w:hideMark/>
          </w:tcPr>
          <w:p w:rsidR="00883D20" w:rsidRPr="00503E97" w:rsidRDefault="00883D20" w:rsidP="00883D20">
            <w:pPr>
              <w:spacing w:after="0" w:line="240" w:lineRule="auto"/>
              <w:ind w:firstLine="0"/>
              <w:jc w:val="center"/>
              <w:rPr>
                <w:rFonts w:ascii="Arial" w:eastAsia="Times New Roman" w:hAnsi="Arial" w:cs="Arial"/>
                <w:color w:val="000000"/>
                <w:sz w:val="20"/>
                <w:szCs w:val="20"/>
                <w:lang w:eastAsia="tr-TR"/>
              </w:rPr>
            </w:pPr>
            <w:r w:rsidRPr="00503E97">
              <w:rPr>
                <w:rFonts w:ascii="Arial" w:eastAsia="Times New Roman" w:hAnsi="Arial" w:cs="Arial"/>
                <w:color w:val="000000"/>
                <w:sz w:val="20"/>
                <w:szCs w:val="20"/>
                <w:lang w:eastAsia="tr-TR"/>
              </w:rPr>
              <w:t>4</w:t>
            </w: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69"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115"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r>
      <w:tr w:rsidR="00883D20" w:rsidRPr="00503E97" w:rsidTr="00503E97">
        <w:trPr>
          <w:trHeight w:val="615"/>
        </w:trPr>
        <w:tc>
          <w:tcPr>
            <w:tcW w:w="148" w:type="pct"/>
            <w:shd w:val="clear" w:color="auto" w:fill="auto"/>
            <w:vAlign w:val="center"/>
            <w:hideMark/>
          </w:tcPr>
          <w:p w:rsidR="00883D20" w:rsidRPr="00503E97" w:rsidRDefault="00883D20" w:rsidP="00883D20">
            <w:pPr>
              <w:spacing w:after="0" w:line="240" w:lineRule="auto"/>
              <w:ind w:firstLine="0"/>
              <w:jc w:val="center"/>
              <w:rPr>
                <w:rFonts w:ascii="Arial" w:eastAsia="Times New Roman" w:hAnsi="Arial" w:cs="Arial"/>
                <w:color w:val="000000"/>
                <w:sz w:val="20"/>
                <w:szCs w:val="20"/>
                <w:lang w:eastAsia="tr-TR"/>
              </w:rPr>
            </w:pPr>
            <w:r w:rsidRPr="00503E97">
              <w:rPr>
                <w:rFonts w:ascii="Arial" w:eastAsia="Times New Roman" w:hAnsi="Arial" w:cs="Arial"/>
                <w:color w:val="000000"/>
                <w:sz w:val="20"/>
                <w:szCs w:val="20"/>
                <w:lang w:eastAsia="tr-TR"/>
              </w:rPr>
              <w:t>5</w:t>
            </w: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69"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115"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r>
      <w:tr w:rsidR="00883D20" w:rsidRPr="00503E97" w:rsidTr="00503E97">
        <w:trPr>
          <w:trHeight w:val="960"/>
        </w:trPr>
        <w:tc>
          <w:tcPr>
            <w:tcW w:w="148" w:type="pct"/>
            <w:shd w:val="clear" w:color="auto" w:fill="auto"/>
            <w:vAlign w:val="center"/>
            <w:hideMark/>
          </w:tcPr>
          <w:p w:rsidR="00883D20" w:rsidRPr="00503E97" w:rsidRDefault="00883D20" w:rsidP="00883D20">
            <w:pPr>
              <w:spacing w:after="0" w:line="240" w:lineRule="auto"/>
              <w:ind w:firstLine="0"/>
              <w:jc w:val="center"/>
              <w:rPr>
                <w:rFonts w:ascii="Arial" w:eastAsia="Times New Roman" w:hAnsi="Arial" w:cs="Arial"/>
                <w:color w:val="000000"/>
                <w:sz w:val="20"/>
                <w:szCs w:val="20"/>
                <w:lang w:eastAsia="tr-TR"/>
              </w:rPr>
            </w:pPr>
            <w:r w:rsidRPr="00503E97">
              <w:rPr>
                <w:rFonts w:ascii="Arial" w:eastAsia="Times New Roman" w:hAnsi="Arial" w:cs="Arial"/>
                <w:color w:val="000000"/>
                <w:sz w:val="20"/>
                <w:szCs w:val="20"/>
                <w:lang w:eastAsia="tr-TR"/>
              </w:rPr>
              <w:t>6</w:t>
            </w: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69"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115"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r>
      <w:tr w:rsidR="00883D20" w:rsidRPr="00503E97" w:rsidTr="00503E97">
        <w:trPr>
          <w:trHeight w:val="615"/>
        </w:trPr>
        <w:tc>
          <w:tcPr>
            <w:tcW w:w="148" w:type="pct"/>
            <w:shd w:val="clear" w:color="auto" w:fill="auto"/>
            <w:vAlign w:val="center"/>
            <w:hideMark/>
          </w:tcPr>
          <w:p w:rsidR="00883D20" w:rsidRPr="00503E97" w:rsidRDefault="00883D20" w:rsidP="00883D20">
            <w:pPr>
              <w:spacing w:after="0" w:line="240" w:lineRule="auto"/>
              <w:ind w:firstLine="0"/>
              <w:jc w:val="center"/>
              <w:rPr>
                <w:rFonts w:ascii="Arial" w:eastAsia="Times New Roman" w:hAnsi="Arial" w:cs="Arial"/>
                <w:color w:val="000000"/>
                <w:sz w:val="20"/>
                <w:szCs w:val="20"/>
                <w:lang w:eastAsia="tr-TR"/>
              </w:rPr>
            </w:pPr>
            <w:r w:rsidRPr="00503E97">
              <w:rPr>
                <w:rFonts w:ascii="Arial" w:eastAsia="Times New Roman" w:hAnsi="Arial" w:cs="Arial"/>
                <w:color w:val="000000"/>
                <w:sz w:val="20"/>
                <w:szCs w:val="20"/>
                <w:lang w:eastAsia="tr-TR"/>
              </w:rPr>
              <w:t>7</w:t>
            </w: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69"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115"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r>
      <w:tr w:rsidR="00883D20" w:rsidRPr="00503E97" w:rsidTr="00503E97">
        <w:trPr>
          <w:trHeight w:val="615"/>
        </w:trPr>
        <w:tc>
          <w:tcPr>
            <w:tcW w:w="148" w:type="pct"/>
            <w:shd w:val="clear" w:color="auto" w:fill="auto"/>
            <w:vAlign w:val="center"/>
            <w:hideMark/>
          </w:tcPr>
          <w:p w:rsidR="00883D20" w:rsidRPr="00503E97" w:rsidRDefault="00883D20" w:rsidP="00883D20">
            <w:pPr>
              <w:spacing w:after="0" w:line="240" w:lineRule="auto"/>
              <w:ind w:firstLine="0"/>
              <w:jc w:val="center"/>
              <w:rPr>
                <w:rFonts w:ascii="Arial" w:eastAsia="Times New Roman" w:hAnsi="Arial" w:cs="Arial"/>
                <w:color w:val="000000"/>
                <w:sz w:val="20"/>
                <w:szCs w:val="20"/>
                <w:lang w:eastAsia="tr-TR"/>
              </w:rPr>
            </w:pPr>
            <w:r w:rsidRPr="00503E97">
              <w:rPr>
                <w:rFonts w:ascii="Arial" w:eastAsia="Times New Roman" w:hAnsi="Arial" w:cs="Arial"/>
                <w:color w:val="000000"/>
                <w:sz w:val="20"/>
                <w:szCs w:val="20"/>
                <w:lang w:eastAsia="tr-TR"/>
              </w:rPr>
              <w:t>8</w:t>
            </w: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69"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115"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r>
      <w:tr w:rsidR="00883D20" w:rsidRPr="00503E97" w:rsidTr="00503E97">
        <w:trPr>
          <w:trHeight w:val="1245"/>
        </w:trPr>
        <w:tc>
          <w:tcPr>
            <w:tcW w:w="148" w:type="pct"/>
            <w:shd w:val="clear" w:color="auto" w:fill="auto"/>
            <w:vAlign w:val="center"/>
            <w:hideMark/>
          </w:tcPr>
          <w:p w:rsidR="00883D20" w:rsidRPr="00503E97" w:rsidRDefault="00883D20" w:rsidP="00883D20">
            <w:pPr>
              <w:spacing w:after="0" w:line="240" w:lineRule="auto"/>
              <w:ind w:firstLine="0"/>
              <w:jc w:val="center"/>
              <w:rPr>
                <w:rFonts w:ascii="Arial" w:eastAsia="Times New Roman" w:hAnsi="Arial" w:cs="Arial"/>
                <w:color w:val="000000"/>
                <w:sz w:val="20"/>
                <w:szCs w:val="20"/>
                <w:lang w:eastAsia="tr-TR"/>
              </w:rPr>
            </w:pPr>
            <w:r w:rsidRPr="00503E97">
              <w:rPr>
                <w:rFonts w:ascii="Arial" w:eastAsia="Times New Roman" w:hAnsi="Arial" w:cs="Arial"/>
                <w:color w:val="000000"/>
                <w:sz w:val="20"/>
                <w:szCs w:val="20"/>
                <w:lang w:eastAsia="tr-TR"/>
              </w:rPr>
              <w:t>9</w:t>
            </w: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69"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115"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r>
      <w:tr w:rsidR="00883D20" w:rsidRPr="00503E97" w:rsidTr="00503E97">
        <w:trPr>
          <w:trHeight w:val="615"/>
        </w:trPr>
        <w:tc>
          <w:tcPr>
            <w:tcW w:w="148" w:type="pct"/>
            <w:shd w:val="clear" w:color="auto" w:fill="auto"/>
            <w:vAlign w:val="center"/>
            <w:hideMark/>
          </w:tcPr>
          <w:p w:rsidR="00883D20" w:rsidRPr="00503E97" w:rsidRDefault="00883D20" w:rsidP="00883D20">
            <w:pPr>
              <w:spacing w:after="0" w:line="240" w:lineRule="auto"/>
              <w:ind w:firstLine="0"/>
              <w:jc w:val="center"/>
              <w:rPr>
                <w:rFonts w:ascii="Arial" w:eastAsia="Times New Roman" w:hAnsi="Arial" w:cs="Arial"/>
                <w:color w:val="000000"/>
                <w:sz w:val="20"/>
                <w:szCs w:val="20"/>
                <w:lang w:eastAsia="tr-TR"/>
              </w:rPr>
            </w:pPr>
            <w:r w:rsidRPr="00503E97">
              <w:rPr>
                <w:rFonts w:ascii="Arial" w:eastAsia="Times New Roman" w:hAnsi="Arial" w:cs="Arial"/>
                <w:color w:val="000000"/>
                <w:sz w:val="20"/>
                <w:szCs w:val="20"/>
                <w:lang w:eastAsia="tr-TR"/>
              </w:rPr>
              <w:t>10</w:t>
            </w: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69"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115"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r>
      <w:tr w:rsidR="00883D20" w:rsidRPr="00503E97" w:rsidTr="00503E97">
        <w:trPr>
          <w:trHeight w:val="615"/>
        </w:trPr>
        <w:tc>
          <w:tcPr>
            <w:tcW w:w="148" w:type="pct"/>
            <w:shd w:val="clear" w:color="auto" w:fill="auto"/>
            <w:vAlign w:val="center"/>
            <w:hideMark/>
          </w:tcPr>
          <w:p w:rsidR="00883D20" w:rsidRPr="00503E97" w:rsidRDefault="00883D20" w:rsidP="00883D20">
            <w:pPr>
              <w:spacing w:after="0" w:line="240" w:lineRule="auto"/>
              <w:ind w:firstLine="0"/>
              <w:jc w:val="center"/>
              <w:rPr>
                <w:rFonts w:ascii="Arial" w:eastAsia="Times New Roman" w:hAnsi="Arial" w:cs="Arial"/>
                <w:color w:val="000000"/>
                <w:sz w:val="20"/>
                <w:szCs w:val="20"/>
                <w:lang w:eastAsia="tr-TR"/>
              </w:rPr>
            </w:pPr>
            <w:r w:rsidRPr="00503E97">
              <w:rPr>
                <w:rFonts w:ascii="Arial" w:eastAsia="Times New Roman" w:hAnsi="Arial" w:cs="Arial"/>
                <w:color w:val="000000"/>
                <w:sz w:val="20"/>
                <w:szCs w:val="20"/>
                <w:lang w:eastAsia="tr-TR"/>
              </w:rPr>
              <w:t>11</w:t>
            </w: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69"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115"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r>
      <w:tr w:rsidR="00883D20" w:rsidRPr="00503E97" w:rsidTr="00503E97">
        <w:trPr>
          <w:trHeight w:val="615"/>
        </w:trPr>
        <w:tc>
          <w:tcPr>
            <w:tcW w:w="148" w:type="pct"/>
            <w:shd w:val="clear" w:color="auto" w:fill="auto"/>
            <w:vAlign w:val="center"/>
            <w:hideMark/>
          </w:tcPr>
          <w:p w:rsidR="00883D20" w:rsidRPr="00503E97" w:rsidRDefault="00883D20" w:rsidP="00883D20">
            <w:pPr>
              <w:spacing w:after="0" w:line="240" w:lineRule="auto"/>
              <w:ind w:firstLine="0"/>
              <w:jc w:val="center"/>
              <w:rPr>
                <w:rFonts w:ascii="Arial" w:eastAsia="Times New Roman" w:hAnsi="Arial" w:cs="Arial"/>
                <w:color w:val="000000"/>
                <w:sz w:val="20"/>
                <w:szCs w:val="20"/>
                <w:lang w:eastAsia="tr-TR"/>
              </w:rPr>
            </w:pPr>
            <w:r w:rsidRPr="00503E97">
              <w:rPr>
                <w:rFonts w:ascii="Arial" w:eastAsia="Times New Roman" w:hAnsi="Arial" w:cs="Arial"/>
                <w:color w:val="000000"/>
                <w:sz w:val="20"/>
                <w:szCs w:val="20"/>
                <w:lang w:eastAsia="tr-TR"/>
              </w:rPr>
              <w:t>12</w:t>
            </w: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69"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115"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r>
      <w:tr w:rsidR="00883D20" w:rsidRPr="00503E97" w:rsidTr="00503E97">
        <w:trPr>
          <w:trHeight w:val="615"/>
        </w:trPr>
        <w:tc>
          <w:tcPr>
            <w:tcW w:w="148" w:type="pct"/>
            <w:shd w:val="clear" w:color="auto" w:fill="auto"/>
            <w:vAlign w:val="center"/>
            <w:hideMark/>
          </w:tcPr>
          <w:p w:rsidR="00883D20" w:rsidRPr="00503E97" w:rsidRDefault="00883D20" w:rsidP="00883D20">
            <w:pPr>
              <w:spacing w:after="0" w:line="240" w:lineRule="auto"/>
              <w:ind w:firstLine="0"/>
              <w:jc w:val="center"/>
              <w:rPr>
                <w:rFonts w:ascii="Arial" w:eastAsia="Times New Roman" w:hAnsi="Arial" w:cs="Arial"/>
                <w:color w:val="000000"/>
                <w:sz w:val="20"/>
                <w:szCs w:val="20"/>
                <w:lang w:eastAsia="tr-TR"/>
              </w:rPr>
            </w:pPr>
            <w:r w:rsidRPr="00503E97">
              <w:rPr>
                <w:rFonts w:ascii="Arial" w:eastAsia="Times New Roman" w:hAnsi="Arial" w:cs="Arial"/>
                <w:color w:val="000000"/>
                <w:sz w:val="20"/>
                <w:szCs w:val="20"/>
                <w:lang w:eastAsia="tr-TR"/>
              </w:rPr>
              <w:t>13</w:t>
            </w: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69"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115"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r>
      <w:tr w:rsidR="00883D20" w:rsidRPr="00503E97" w:rsidTr="00503E97">
        <w:trPr>
          <w:trHeight w:val="615"/>
        </w:trPr>
        <w:tc>
          <w:tcPr>
            <w:tcW w:w="148" w:type="pct"/>
            <w:shd w:val="clear" w:color="auto" w:fill="auto"/>
            <w:vAlign w:val="center"/>
            <w:hideMark/>
          </w:tcPr>
          <w:p w:rsidR="00883D20" w:rsidRPr="00503E97" w:rsidRDefault="00883D20" w:rsidP="00883D20">
            <w:pPr>
              <w:spacing w:after="0" w:line="240" w:lineRule="auto"/>
              <w:ind w:firstLine="0"/>
              <w:jc w:val="center"/>
              <w:rPr>
                <w:rFonts w:ascii="Arial" w:eastAsia="Times New Roman" w:hAnsi="Arial" w:cs="Arial"/>
                <w:color w:val="000000"/>
                <w:sz w:val="20"/>
                <w:szCs w:val="20"/>
                <w:lang w:eastAsia="tr-TR"/>
              </w:rPr>
            </w:pPr>
            <w:r w:rsidRPr="00503E97">
              <w:rPr>
                <w:rFonts w:ascii="Arial" w:eastAsia="Times New Roman" w:hAnsi="Arial" w:cs="Arial"/>
                <w:color w:val="000000"/>
                <w:sz w:val="20"/>
                <w:szCs w:val="20"/>
                <w:lang w:eastAsia="tr-TR"/>
              </w:rPr>
              <w:t>14</w:t>
            </w: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69"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115"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r>
      <w:tr w:rsidR="00883D20" w:rsidRPr="00503E97" w:rsidTr="00503E97">
        <w:trPr>
          <w:trHeight w:val="615"/>
        </w:trPr>
        <w:tc>
          <w:tcPr>
            <w:tcW w:w="148" w:type="pct"/>
            <w:shd w:val="clear" w:color="auto" w:fill="auto"/>
            <w:vAlign w:val="center"/>
            <w:hideMark/>
          </w:tcPr>
          <w:p w:rsidR="00883D20" w:rsidRPr="00503E97" w:rsidRDefault="00883D20" w:rsidP="00883D20">
            <w:pPr>
              <w:spacing w:after="0" w:line="240" w:lineRule="auto"/>
              <w:ind w:firstLine="0"/>
              <w:jc w:val="center"/>
              <w:rPr>
                <w:rFonts w:ascii="Arial" w:eastAsia="Times New Roman" w:hAnsi="Arial" w:cs="Arial"/>
                <w:color w:val="000000"/>
                <w:sz w:val="20"/>
                <w:szCs w:val="20"/>
                <w:lang w:eastAsia="tr-TR"/>
              </w:rPr>
            </w:pPr>
            <w:r w:rsidRPr="00503E97">
              <w:rPr>
                <w:rFonts w:ascii="Arial" w:eastAsia="Times New Roman" w:hAnsi="Arial" w:cs="Arial"/>
                <w:color w:val="000000"/>
                <w:sz w:val="20"/>
                <w:szCs w:val="20"/>
                <w:lang w:eastAsia="tr-TR"/>
              </w:rPr>
              <w:t>15</w:t>
            </w: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69"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115"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r>
      <w:tr w:rsidR="00883D20" w:rsidRPr="00503E97" w:rsidTr="00503E97">
        <w:trPr>
          <w:trHeight w:val="615"/>
        </w:trPr>
        <w:tc>
          <w:tcPr>
            <w:tcW w:w="148" w:type="pct"/>
            <w:shd w:val="clear" w:color="auto" w:fill="auto"/>
            <w:vAlign w:val="center"/>
            <w:hideMark/>
          </w:tcPr>
          <w:p w:rsidR="00883D20" w:rsidRPr="00503E97" w:rsidRDefault="00883D20" w:rsidP="00883D20">
            <w:pPr>
              <w:spacing w:after="0" w:line="240" w:lineRule="auto"/>
              <w:ind w:firstLine="0"/>
              <w:jc w:val="center"/>
              <w:rPr>
                <w:rFonts w:ascii="Arial" w:eastAsia="Times New Roman" w:hAnsi="Arial" w:cs="Arial"/>
                <w:color w:val="000000"/>
                <w:sz w:val="20"/>
                <w:szCs w:val="20"/>
                <w:lang w:eastAsia="tr-TR"/>
              </w:rPr>
            </w:pPr>
            <w:r w:rsidRPr="00503E97">
              <w:rPr>
                <w:rFonts w:ascii="Arial" w:eastAsia="Times New Roman" w:hAnsi="Arial" w:cs="Arial"/>
                <w:color w:val="000000"/>
                <w:sz w:val="20"/>
                <w:szCs w:val="20"/>
                <w:lang w:eastAsia="tr-TR"/>
              </w:rPr>
              <w:t>16</w:t>
            </w: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69"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115"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r>
      <w:tr w:rsidR="00883D20" w:rsidRPr="00503E97" w:rsidTr="00503E97">
        <w:trPr>
          <w:trHeight w:val="615"/>
        </w:trPr>
        <w:tc>
          <w:tcPr>
            <w:tcW w:w="148" w:type="pct"/>
            <w:shd w:val="clear" w:color="auto" w:fill="auto"/>
            <w:vAlign w:val="center"/>
            <w:hideMark/>
          </w:tcPr>
          <w:p w:rsidR="00883D20" w:rsidRPr="00503E97" w:rsidRDefault="00883D20" w:rsidP="00883D20">
            <w:pPr>
              <w:spacing w:after="0" w:line="240" w:lineRule="auto"/>
              <w:ind w:firstLine="0"/>
              <w:jc w:val="center"/>
              <w:rPr>
                <w:rFonts w:ascii="Arial" w:eastAsia="Times New Roman" w:hAnsi="Arial" w:cs="Arial"/>
                <w:color w:val="000000"/>
                <w:sz w:val="20"/>
                <w:szCs w:val="20"/>
                <w:lang w:eastAsia="tr-TR"/>
              </w:rPr>
            </w:pPr>
            <w:r w:rsidRPr="00503E97">
              <w:rPr>
                <w:rFonts w:ascii="Arial" w:eastAsia="Times New Roman" w:hAnsi="Arial" w:cs="Arial"/>
                <w:color w:val="000000"/>
                <w:sz w:val="20"/>
                <w:szCs w:val="20"/>
                <w:lang w:eastAsia="tr-TR"/>
              </w:rPr>
              <w:t>17</w:t>
            </w: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69"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115"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r>
      <w:tr w:rsidR="00883D20" w:rsidRPr="00503E97" w:rsidTr="00503E97">
        <w:trPr>
          <w:trHeight w:val="615"/>
        </w:trPr>
        <w:tc>
          <w:tcPr>
            <w:tcW w:w="148" w:type="pct"/>
            <w:shd w:val="clear" w:color="auto" w:fill="auto"/>
            <w:vAlign w:val="center"/>
            <w:hideMark/>
          </w:tcPr>
          <w:p w:rsidR="00883D20" w:rsidRPr="00503E97" w:rsidRDefault="00883D20" w:rsidP="00883D20">
            <w:pPr>
              <w:spacing w:after="0" w:line="240" w:lineRule="auto"/>
              <w:ind w:firstLine="0"/>
              <w:jc w:val="center"/>
              <w:rPr>
                <w:rFonts w:ascii="Arial" w:eastAsia="Times New Roman" w:hAnsi="Arial" w:cs="Arial"/>
                <w:color w:val="000000"/>
                <w:sz w:val="20"/>
                <w:szCs w:val="20"/>
                <w:lang w:eastAsia="tr-TR"/>
              </w:rPr>
            </w:pPr>
            <w:r w:rsidRPr="00503E97">
              <w:rPr>
                <w:rFonts w:ascii="Arial" w:eastAsia="Times New Roman" w:hAnsi="Arial" w:cs="Arial"/>
                <w:color w:val="000000"/>
                <w:sz w:val="20"/>
                <w:szCs w:val="20"/>
                <w:lang w:eastAsia="tr-TR"/>
              </w:rPr>
              <w:t>18</w:t>
            </w: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69"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115"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r>
      <w:tr w:rsidR="00883D20" w:rsidRPr="00503E97" w:rsidTr="00503E97">
        <w:trPr>
          <w:trHeight w:val="615"/>
        </w:trPr>
        <w:tc>
          <w:tcPr>
            <w:tcW w:w="148" w:type="pct"/>
            <w:shd w:val="clear" w:color="auto" w:fill="auto"/>
            <w:vAlign w:val="center"/>
            <w:hideMark/>
          </w:tcPr>
          <w:p w:rsidR="00883D20" w:rsidRPr="00503E97" w:rsidRDefault="00883D20" w:rsidP="00883D20">
            <w:pPr>
              <w:spacing w:after="0" w:line="240" w:lineRule="auto"/>
              <w:ind w:firstLine="0"/>
              <w:jc w:val="center"/>
              <w:rPr>
                <w:rFonts w:ascii="Arial" w:eastAsia="Times New Roman" w:hAnsi="Arial" w:cs="Arial"/>
                <w:color w:val="000000"/>
                <w:sz w:val="20"/>
                <w:szCs w:val="20"/>
                <w:lang w:eastAsia="tr-TR"/>
              </w:rPr>
            </w:pPr>
            <w:r w:rsidRPr="00503E97">
              <w:rPr>
                <w:rFonts w:ascii="Arial" w:eastAsia="Times New Roman" w:hAnsi="Arial" w:cs="Arial"/>
                <w:color w:val="000000"/>
                <w:sz w:val="20"/>
                <w:szCs w:val="20"/>
                <w:lang w:eastAsia="tr-TR"/>
              </w:rPr>
              <w:t>19</w:t>
            </w: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69"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115"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r>
      <w:tr w:rsidR="00883D20" w:rsidRPr="00503E97" w:rsidTr="00503E97">
        <w:trPr>
          <w:trHeight w:val="615"/>
        </w:trPr>
        <w:tc>
          <w:tcPr>
            <w:tcW w:w="148" w:type="pct"/>
            <w:shd w:val="clear" w:color="auto" w:fill="auto"/>
            <w:vAlign w:val="center"/>
            <w:hideMark/>
          </w:tcPr>
          <w:p w:rsidR="00883D20" w:rsidRPr="00503E97" w:rsidRDefault="00883D20" w:rsidP="00883D20">
            <w:pPr>
              <w:spacing w:after="0" w:line="240" w:lineRule="auto"/>
              <w:ind w:firstLine="0"/>
              <w:jc w:val="center"/>
              <w:rPr>
                <w:rFonts w:ascii="Arial" w:eastAsia="Times New Roman" w:hAnsi="Arial" w:cs="Arial"/>
                <w:color w:val="000000"/>
                <w:sz w:val="20"/>
                <w:szCs w:val="20"/>
                <w:lang w:eastAsia="tr-TR"/>
              </w:rPr>
            </w:pPr>
            <w:r w:rsidRPr="00503E97">
              <w:rPr>
                <w:rFonts w:ascii="Arial" w:eastAsia="Times New Roman" w:hAnsi="Arial" w:cs="Arial"/>
                <w:color w:val="000000"/>
                <w:sz w:val="20"/>
                <w:szCs w:val="20"/>
                <w:lang w:eastAsia="tr-TR"/>
              </w:rPr>
              <w:t>20</w:t>
            </w: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69"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115"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r>
      <w:tr w:rsidR="00883D20" w:rsidRPr="00503E97" w:rsidTr="00503E97">
        <w:trPr>
          <w:trHeight w:val="615"/>
        </w:trPr>
        <w:tc>
          <w:tcPr>
            <w:tcW w:w="148" w:type="pct"/>
            <w:shd w:val="clear" w:color="auto" w:fill="auto"/>
            <w:vAlign w:val="center"/>
            <w:hideMark/>
          </w:tcPr>
          <w:p w:rsidR="00883D20" w:rsidRPr="00503E97" w:rsidRDefault="00883D20" w:rsidP="00883D20">
            <w:pPr>
              <w:spacing w:after="0" w:line="240" w:lineRule="auto"/>
              <w:ind w:firstLine="0"/>
              <w:jc w:val="center"/>
              <w:rPr>
                <w:rFonts w:ascii="Arial" w:eastAsia="Times New Roman" w:hAnsi="Arial" w:cs="Arial"/>
                <w:color w:val="000000"/>
                <w:sz w:val="20"/>
                <w:szCs w:val="20"/>
                <w:lang w:eastAsia="tr-TR"/>
              </w:rPr>
            </w:pPr>
            <w:r w:rsidRPr="00503E97">
              <w:rPr>
                <w:rFonts w:ascii="Arial" w:eastAsia="Times New Roman" w:hAnsi="Arial" w:cs="Arial"/>
                <w:color w:val="000000"/>
                <w:sz w:val="20"/>
                <w:szCs w:val="20"/>
                <w:lang w:eastAsia="tr-TR"/>
              </w:rPr>
              <w:t>21</w:t>
            </w: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69"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115"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r>
      <w:tr w:rsidR="00883D20" w:rsidRPr="00503E97" w:rsidTr="00503E97">
        <w:trPr>
          <w:trHeight w:val="615"/>
        </w:trPr>
        <w:tc>
          <w:tcPr>
            <w:tcW w:w="148" w:type="pct"/>
            <w:shd w:val="clear" w:color="auto" w:fill="auto"/>
            <w:vAlign w:val="center"/>
            <w:hideMark/>
          </w:tcPr>
          <w:p w:rsidR="00883D20" w:rsidRPr="00503E97" w:rsidRDefault="00883D20" w:rsidP="00883D20">
            <w:pPr>
              <w:spacing w:after="0" w:line="240" w:lineRule="auto"/>
              <w:ind w:firstLine="0"/>
              <w:jc w:val="center"/>
              <w:rPr>
                <w:rFonts w:ascii="Arial" w:eastAsia="Times New Roman" w:hAnsi="Arial" w:cs="Arial"/>
                <w:color w:val="000000"/>
                <w:sz w:val="20"/>
                <w:szCs w:val="20"/>
                <w:lang w:eastAsia="tr-TR"/>
              </w:rPr>
            </w:pPr>
            <w:r w:rsidRPr="00503E97">
              <w:rPr>
                <w:rFonts w:ascii="Arial" w:eastAsia="Times New Roman" w:hAnsi="Arial" w:cs="Arial"/>
                <w:color w:val="000000"/>
                <w:sz w:val="20"/>
                <w:szCs w:val="20"/>
                <w:lang w:eastAsia="tr-TR"/>
              </w:rPr>
              <w:t>22</w:t>
            </w: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69"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115"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r>
      <w:tr w:rsidR="00883D20" w:rsidRPr="00503E97" w:rsidTr="00503E97">
        <w:trPr>
          <w:trHeight w:val="615"/>
        </w:trPr>
        <w:tc>
          <w:tcPr>
            <w:tcW w:w="148" w:type="pct"/>
            <w:shd w:val="clear" w:color="auto" w:fill="auto"/>
            <w:vAlign w:val="center"/>
            <w:hideMark/>
          </w:tcPr>
          <w:p w:rsidR="00883D20" w:rsidRPr="00503E97" w:rsidRDefault="00883D20" w:rsidP="00883D20">
            <w:pPr>
              <w:spacing w:after="0" w:line="240" w:lineRule="auto"/>
              <w:ind w:firstLine="0"/>
              <w:jc w:val="center"/>
              <w:rPr>
                <w:rFonts w:ascii="Arial" w:eastAsia="Times New Roman" w:hAnsi="Arial" w:cs="Arial"/>
                <w:color w:val="000000"/>
                <w:sz w:val="20"/>
                <w:szCs w:val="20"/>
                <w:lang w:eastAsia="tr-TR"/>
              </w:rPr>
            </w:pPr>
            <w:r w:rsidRPr="00503E97">
              <w:rPr>
                <w:rFonts w:ascii="Arial" w:eastAsia="Times New Roman" w:hAnsi="Arial" w:cs="Arial"/>
                <w:color w:val="000000"/>
                <w:sz w:val="20"/>
                <w:szCs w:val="20"/>
                <w:lang w:eastAsia="tr-TR"/>
              </w:rPr>
              <w:t>23</w:t>
            </w: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69"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115"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r>
      <w:tr w:rsidR="00883D20" w:rsidRPr="00503E97" w:rsidTr="00503E97">
        <w:trPr>
          <w:trHeight w:val="615"/>
        </w:trPr>
        <w:tc>
          <w:tcPr>
            <w:tcW w:w="148" w:type="pct"/>
            <w:shd w:val="clear" w:color="auto" w:fill="auto"/>
            <w:vAlign w:val="center"/>
            <w:hideMark/>
          </w:tcPr>
          <w:p w:rsidR="00883D20" w:rsidRPr="00503E97" w:rsidRDefault="00883D20" w:rsidP="00883D20">
            <w:pPr>
              <w:spacing w:after="0" w:line="240" w:lineRule="auto"/>
              <w:ind w:firstLine="0"/>
              <w:jc w:val="center"/>
              <w:rPr>
                <w:rFonts w:ascii="Arial" w:eastAsia="Times New Roman" w:hAnsi="Arial" w:cs="Arial"/>
                <w:color w:val="000000"/>
                <w:sz w:val="20"/>
                <w:szCs w:val="20"/>
                <w:lang w:eastAsia="tr-TR"/>
              </w:rPr>
            </w:pPr>
            <w:r w:rsidRPr="00503E97">
              <w:rPr>
                <w:rFonts w:ascii="Arial" w:eastAsia="Times New Roman" w:hAnsi="Arial" w:cs="Arial"/>
                <w:color w:val="000000"/>
                <w:sz w:val="20"/>
                <w:szCs w:val="20"/>
                <w:lang w:eastAsia="tr-TR"/>
              </w:rPr>
              <w:t>24</w:t>
            </w: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69"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115"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r>
      <w:tr w:rsidR="00883D20" w:rsidRPr="00503E97" w:rsidTr="00503E97">
        <w:trPr>
          <w:trHeight w:val="615"/>
        </w:trPr>
        <w:tc>
          <w:tcPr>
            <w:tcW w:w="148" w:type="pct"/>
            <w:shd w:val="clear" w:color="auto" w:fill="auto"/>
            <w:vAlign w:val="center"/>
            <w:hideMark/>
          </w:tcPr>
          <w:p w:rsidR="00883D20" w:rsidRPr="00503E97" w:rsidRDefault="00883D20" w:rsidP="00883D20">
            <w:pPr>
              <w:spacing w:after="0" w:line="240" w:lineRule="auto"/>
              <w:ind w:firstLine="0"/>
              <w:jc w:val="center"/>
              <w:rPr>
                <w:rFonts w:ascii="Arial" w:eastAsia="Times New Roman" w:hAnsi="Arial" w:cs="Arial"/>
                <w:color w:val="000000"/>
                <w:sz w:val="20"/>
                <w:szCs w:val="20"/>
                <w:lang w:eastAsia="tr-TR"/>
              </w:rPr>
            </w:pPr>
            <w:r w:rsidRPr="00503E97">
              <w:rPr>
                <w:rFonts w:ascii="Arial" w:eastAsia="Times New Roman" w:hAnsi="Arial" w:cs="Arial"/>
                <w:color w:val="000000"/>
                <w:sz w:val="20"/>
                <w:szCs w:val="20"/>
                <w:lang w:eastAsia="tr-TR"/>
              </w:rPr>
              <w:t>25</w:t>
            </w: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69"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115"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r>
      <w:tr w:rsidR="00883D20" w:rsidRPr="00503E97" w:rsidTr="00503E97">
        <w:trPr>
          <w:trHeight w:val="735"/>
        </w:trPr>
        <w:tc>
          <w:tcPr>
            <w:tcW w:w="148" w:type="pct"/>
            <w:shd w:val="clear" w:color="auto" w:fill="auto"/>
            <w:vAlign w:val="center"/>
            <w:hideMark/>
          </w:tcPr>
          <w:p w:rsidR="00883D20" w:rsidRPr="00503E97" w:rsidRDefault="00883D20" w:rsidP="00883D20">
            <w:pPr>
              <w:spacing w:after="0" w:line="240" w:lineRule="auto"/>
              <w:ind w:firstLine="0"/>
              <w:jc w:val="center"/>
              <w:rPr>
                <w:rFonts w:ascii="Arial" w:eastAsia="Times New Roman" w:hAnsi="Arial" w:cs="Arial"/>
                <w:color w:val="000000"/>
                <w:sz w:val="20"/>
                <w:szCs w:val="20"/>
                <w:lang w:eastAsia="tr-TR"/>
              </w:rPr>
            </w:pPr>
            <w:r w:rsidRPr="00503E97">
              <w:rPr>
                <w:rFonts w:ascii="Arial" w:eastAsia="Times New Roman" w:hAnsi="Arial" w:cs="Arial"/>
                <w:color w:val="000000"/>
                <w:sz w:val="20"/>
                <w:szCs w:val="20"/>
                <w:lang w:eastAsia="tr-TR"/>
              </w:rPr>
              <w:t>26</w:t>
            </w: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69"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115"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r>
      <w:tr w:rsidR="00883D20" w:rsidRPr="00503E97" w:rsidTr="00503E97">
        <w:trPr>
          <w:trHeight w:val="615"/>
        </w:trPr>
        <w:tc>
          <w:tcPr>
            <w:tcW w:w="148" w:type="pct"/>
            <w:shd w:val="clear" w:color="auto" w:fill="auto"/>
            <w:vAlign w:val="center"/>
            <w:hideMark/>
          </w:tcPr>
          <w:p w:rsidR="00883D20" w:rsidRPr="00503E97" w:rsidRDefault="00883D20" w:rsidP="00883D20">
            <w:pPr>
              <w:spacing w:after="0" w:line="240" w:lineRule="auto"/>
              <w:ind w:firstLine="0"/>
              <w:jc w:val="center"/>
              <w:rPr>
                <w:rFonts w:ascii="Arial" w:eastAsia="Times New Roman" w:hAnsi="Arial" w:cs="Arial"/>
                <w:color w:val="000000"/>
                <w:sz w:val="20"/>
                <w:szCs w:val="20"/>
                <w:lang w:eastAsia="tr-TR"/>
              </w:rPr>
            </w:pPr>
            <w:r w:rsidRPr="00503E97">
              <w:rPr>
                <w:rFonts w:ascii="Arial" w:eastAsia="Times New Roman" w:hAnsi="Arial" w:cs="Arial"/>
                <w:color w:val="000000"/>
                <w:sz w:val="20"/>
                <w:szCs w:val="20"/>
                <w:lang w:eastAsia="tr-TR"/>
              </w:rPr>
              <w:t>27</w:t>
            </w: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69"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115"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r>
      <w:tr w:rsidR="00883D20" w:rsidRPr="00503E97" w:rsidTr="00503E97">
        <w:trPr>
          <w:trHeight w:val="615"/>
        </w:trPr>
        <w:tc>
          <w:tcPr>
            <w:tcW w:w="148" w:type="pct"/>
            <w:shd w:val="clear" w:color="auto" w:fill="auto"/>
            <w:vAlign w:val="center"/>
            <w:hideMark/>
          </w:tcPr>
          <w:p w:rsidR="00883D20" w:rsidRPr="00503E97" w:rsidRDefault="00883D20" w:rsidP="00883D20">
            <w:pPr>
              <w:spacing w:after="0" w:line="240" w:lineRule="auto"/>
              <w:ind w:firstLine="0"/>
              <w:jc w:val="center"/>
              <w:rPr>
                <w:rFonts w:ascii="Arial" w:eastAsia="Times New Roman" w:hAnsi="Arial" w:cs="Arial"/>
                <w:color w:val="000000"/>
                <w:sz w:val="20"/>
                <w:szCs w:val="20"/>
                <w:lang w:eastAsia="tr-TR"/>
              </w:rPr>
            </w:pPr>
            <w:r w:rsidRPr="00503E97">
              <w:rPr>
                <w:rFonts w:ascii="Arial" w:eastAsia="Times New Roman" w:hAnsi="Arial" w:cs="Arial"/>
                <w:color w:val="000000"/>
                <w:sz w:val="20"/>
                <w:szCs w:val="20"/>
                <w:lang w:eastAsia="tr-TR"/>
              </w:rPr>
              <w:t>28</w:t>
            </w: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69"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115"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r>
      <w:tr w:rsidR="00883D20" w:rsidRPr="00503E97" w:rsidTr="00503E97">
        <w:trPr>
          <w:trHeight w:val="615"/>
        </w:trPr>
        <w:tc>
          <w:tcPr>
            <w:tcW w:w="148" w:type="pct"/>
            <w:shd w:val="clear" w:color="auto" w:fill="auto"/>
            <w:vAlign w:val="center"/>
            <w:hideMark/>
          </w:tcPr>
          <w:p w:rsidR="00883D20" w:rsidRPr="00503E97" w:rsidRDefault="00883D20" w:rsidP="00883D20">
            <w:pPr>
              <w:spacing w:after="0" w:line="240" w:lineRule="auto"/>
              <w:ind w:firstLine="0"/>
              <w:jc w:val="center"/>
              <w:rPr>
                <w:rFonts w:ascii="Arial" w:eastAsia="Times New Roman" w:hAnsi="Arial" w:cs="Arial"/>
                <w:color w:val="000000"/>
                <w:sz w:val="20"/>
                <w:szCs w:val="20"/>
                <w:lang w:eastAsia="tr-TR"/>
              </w:rPr>
            </w:pPr>
            <w:r w:rsidRPr="00503E97">
              <w:rPr>
                <w:rFonts w:ascii="Arial" w:eastAsia="Times New Roman" w:hAnsi="Arial" w:cs="Arial"/>
                <w:color w:val="000000"/>
                <w:sz w:val="20"/>
                <w:szCs w:val="20"/>
                <w:lang w:eastAsia="tr-TR"/>
              </w:rPr>
              <w:t>29</w:t>
            </w: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69"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115"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r>
      <w:tr w:rsidR="00883D20" w:rsidRPr="00503E97" w:rsidTr="00503E97">
        <w:trPr>
          <w:trHeight w:val="615"/>
        </w:trPr>
        <w:tc>
          <w:tcPr>
            <w:tcW w:w="148" w:type="pct"/>
            <w:shd w:val="clear" w:color="auto" w:fill="auto"/>
            <w:vAlign w:val="center"/>
            <w:hideMark/>
          </w:tcPr>
          <w:p w:rsidR="00883D20" w:rsidRPr="00503E97" w:rsidRDefault="00883D20" w:rsidP="00883D20">
            <w:pPr>
              <w:spacing w:after="0" w:line="240" w:lineRule="auto"/>
              <w:ind w:firstLine="0"/>
              <w:jc w:val="center"/>
              <w:rPr>
                <w:rFonts w:ascii="Arial" w:eastAsia="Times New Roman" w:hAnsi="Arial" w:cs="Arial"/>
                <w:color w:val="000000"/>
                <w:sz w:val="20"/>
                <w:szCs w:val="20"/>
                <w:lang w:eastAsia="tr-TR"/>
              </w:rPr>
            </w:pPr>
            <w:r w:rsidRPr="00503E97">
              <w:rPr>
                <w:rFonts w:ascii="Arial" w:eastAsia="Times New Roman" w:hAnsi="Arial" w:cs="Arial"/>
                <w:color w:val="000000"/>
                <w:sz w:val="20"/>
                <w:szCs w:val="20"/>
                <w:lang w:eastAsia="tr-TR"/>
              </w:rPr>
              <w:t>30</w:t>
            </w: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69"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115"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r>
      <w:tr w:rsidR="00883D20" w:rsidRPr="00503E97" w:rsidTr="00503E97">
        <w:trPr>
          <w:trHeight w:val="840"/>
        </w:trPr>
        <w:tc>
          <w:tcPr>
            <w:tcW w:w="148" w:type="pct"/>
            <w:shd w:val="clear" w:color="auto" w:fill="auto"/>
            <w:vAlign w:val="center"/>
            <w:hideMark/>
          </w:tcPr>
          <w:p w:rsidR="00883D20" w:rsidRPr="00503E97" w:rsidRDefault="00883D20" w:rsidP="00883D20">
            <w:pPr>
              <w:spacing w:after="0" w:line="240" w:lineRule="auto"/>
              <w:ind w:firstLine="0"/>
              <w:jc w:val="center"/>
              <w:rPr>
                <w:rFonts w:ascii="Arial" w:eastAsia="Times New Roman" w:hAnsi="Arial" w:cs="Arial"/>
                <w:color w:val="000000"/>
                <w:sz w:val="20"/>
                <w:szCs w:val="20"/>
                <w:lang w:eastAsia="tr-TR"/>
              </w:rPr>
            </w:pPr>
            <w:r w:rsidRPr="00503E97">
              <w:rPr>
                <w:rFonts w:ascii="Arial" w:eastAsia="Times New Roman" w:hAnsi="Arial" w:cs="Arial"/>
                <w:color w:val="000000"/>
                <w:sz w:val="20"/>
                <w:szCs w:val="20"/>
                <w:lang w:eastAsia="tr-TR"/>
              </w:rPr>
              <w:t>31</w:t>
            </w: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69"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115"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r>
      <w:tr w:rsidR="00883D20" w:rsidRPr="00503E97" w:rsidTr="00503E97">
        <w:trPr>
          <w:trHeight w:val="615"/>
        </w:trPr>
        <w:tc>
          <w:tcPr>
            <w:tcW w:w="148" w:type="pct"/>
            <w:shd w:val="clear" w:color="auto" w:fill="auto"/>
            <w:vAlign w:val="center"/>
            <w:hideMark/>
          </w:tcPr>
          <w:p w:rsidR="00883D20" w:rsidRPr="00503E97" w:rsidRDefault="00883D20" w:rsidP="00883D20">
            <w:pPr>
              <w:spacing w:after="0" w:line="240" w:lineRule="auto"/>
              <w:ind w:firstLine="0"/>
              <w:jc w:val="center"/>
              <w:rPr>
                <w:rFonts w:ascii="Arial" w:eastAsia="Times New Roman" w:hAnsi="Arial" w:cs="Arial"/>
                <w:color w:val="000000"/>
                <w:sz w:val="20"/>
                <w:szCs w:val="20"/>
                <w:lang w:eastAsia="tr-TR"/>
              </w:rPr>
            </w:pPr>
            <w:r w:rsidRPr="00503E97">
              <w:rPr>
                <w:rFonts w:ascii="Arial" w:eastAsia="Times New Roman" w:hAnsi="Arial" w:cs="Arial"/>
                <w:color w:val="000000"/>
                <w:sz w:val="20"/>
                <w:szCs w:val="20"/>
                <w:lang w:eastAsia="tr-TR"/>
              </w:rPr>
              <w:t>32</w:t>
            </w: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69"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115"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r>
      <w:tr w:rsidR="00883D20" w:rsidRPr="00503E97" w:rsidTr="00503E97">
        <w:trPr>
          <w:trHeight w:val="615"/>
        </w:trPr>
        <w:tc>
          <w:tcPr>
            <w:tcW w:w="148" w:type="pct"/>
            <w:shd w:val="clear" w:color="auto" w:fill="auto"/>
            <w:vAlign w:val="center"/>
            <w:hideMark/>
          </w:tcPr>
          <w:p w:rsidR="00883D20" w:rsidRPr="00503E97" w:rsidRDefault="00883D20" w:rsidP="00883D20">
            <w:pPr>
              <w:spacing w:after="0" w:line="240" w:lineRule="auto"/>
              <w:ind w:firstLine="0"/>
              <w:jc w:val="center"/>
              <w:rPr>
                <w:rFonts w:ascii="Arial" w:eastAsia="Times New Roman" w:hAnsi="Arial" w:cs="Arial"/>
                <w:color w:val="000000"/>
                <w:sz w:val="20"/>
                <w:szCs w:val="20"/>
                <w:lang w:eastAsia="tr-TR"/>
              </w:rPr>
            </w:pPr>
            <w:r w:rsidRPr="00503E97">
              <w:rPr>
                <w:rFonts w:ascii="Arial" w:eastAsia="Times New Roman" w:hAnsi="Arial" w:cs="Arial"/>
                <w:color w:val="000000"/>
                <w:sz w:val="20"/>
                <w:szCs w:val="20"/>
                <w:lang w:eastAsia="tr-TR"/>
              </w:rPr>
              <w:t>33</w:t>
            </w: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69"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115"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r>
      <w:tr w:rsidR="00883D20" w:rsidRPr="00503E97" w:rsidTr="00503E97">
        <w:trPr>
          <w:trHeight w:val="615"/>
        </w:trPr>
        <w:tc>
          <w:tcPr>
            <w:tcW w:w="148" w:type="pct"/>
            <w:shd w:val="clear" w:color="auto" w:fill="auto"/>
            <w:vAlign w:val="center"/>
            <w:hideMark/>
          </w:tcPr>
          <w:p w:rsidR="00883D20" w:rsidRPr="00503E97" w:rsidRDefault="00883D20" w:rsidP="00883D20">
            <w:pPr>
              <w:spacing w:after="0" w:line="240" w:lineRule="auto"/>
              <w:ind w:firstLine="0"/>
              <w:jc w:val="center"/>
              <w:rPr>
                <w:rFonts w:ascii="Arial" w:eastAsia="Times New Roman" w:hAnsi="Arial" w:cs="Arial"/>
                <w:color w:val="000000"/>
                <w:sz w:val="20"/>
                <w:szCs w:val="20"/>
                <w:lang w:eastAsia="tr-TR"/>
              </w:rPr>
            </w:pPr>
            <w:r w:rsidRPr="00503E97">
              <w:rPr>
                <w:rFonts w:ascii="Arial" w:eastAsia="Times New Roman" w:hAnsi="Arial" w:cs="Arial"/>
                <w:color w:val="000000"/>
                <w:sz w:val="20"/>
                <w:szCs w:val="20"/>
                <w:lang w:eastAsia="tr-TR"/>
              </w:rPr>
              <w:t>34</w:t>
            </w: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69"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115"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r>
      <w:tr w:rsidR="00883D20" w:rsidRPr="00503E97" w:rsidTr="00503E97">
        <w:trPr>
          <w:trHeight w:val="615"/>
        </w:trPr>
        <w:tc>
          <w:tcPr>
            <w:tcW w:w="148" w:type="pct"/>
            <w:shd w:val="clear" w:color="auto" w:fill="auto"/>
            <w:vAlign w:val="center"/>
            <w:hideMark/>
          </w:tcPr>
          <w:p w:rsidR="00883D20" w:rsidRPr="00503E97" w:rsidRDefault="00883D20" w:rsidP="00883D20">
            <w:pPr>
              <w:spacing w:after="0" w:line="240" w:lineRule="auto"/>
              <w:ind w:firstLine="0"/>
              <w:jc w:val="center"/>
              <w:rPr>
                <w:rFonts w:ascii="Arial" w:eastAsia="Times New Roman" w:hAnsi="Arial" w:cs="Arial"/>
                <w:color w:val="000000"/>
                <w:sz w:val="20"/>
                <w:szCs w:val="20"/>
                <w:lang w:eastAsia="tr-TR"/>
              </w:rPr>
            </w:pPr>
            <w:r w:rsidRPr="00503E97">
              <w:rPr>
                <w:rFonts w:ascii="Arial" w:eastAsia="Times New Roman" w:hAnsi="Arial" w:cs="Arial"/>
                <w:color w:val="000000"/>
                <w:sz w:val="20"/>
                <w:szCs w:val="20"/>
                <w:lang w:eastAsia="tr-TR"/>
              </w:rPr>
              <w:t>35</w:t>
            </w: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69"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115"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r>
      <w:tr w:rsidR="00883D20" w:rsidRPr="00503E97" w:rsidTr="00503E97">
        <w:trPr>
          <w:trHeight w:val="615"/>
        </w:trPr>
        <w:tc>
          <w:tcPr>
            <w:tcW w:w="148" w:type="pct"/>
            <w:shd w:val="clear" w:color="auto" w:fill="auto"/>
            <w:vAlign w:val="center"/>
            <w:hideMark/>
          </w:tcPr>
          <w:p w:rsidR="00883D20" w:rsidRPr="00503E97" w:rsidRDefault="00883D20" w:rsidP="00883D20">
            <w:pPr>
              <w:spacing w:after="0" w:line="240" w:lineRule="auto"/>
              <w:ind w:firstLine="0"/>
              <w:jc w:val="center"/>
              <w:rPr>
                <w:rFonts w:ascii="Arial" w:eastAsia="Times New Roman" w:hAnsi="Arial" w:cs="Arial"/>
                <w:color w:val="000000"/>
                <w:sz w:val="20"/>
                <w:szCs w:val="20"/>
                <w:lang w:eastAsia="tr-TR"/>
              </w:rPr>
            </w:pPr>
            <w:r w:rsidRPr="00503E97">
              <w:rPr>
                <w:rFonts w:ascii="Arial" w:eastAsia="Times New Roman" w:hAnsi="Arial" w:cs="Arial"/>
                <w:color w:val="000000"/>
                <w:sz w:val="20"/>
                <w:szCs w:val="20"/>
                <w:lang w:eastAsia="tr-TR"/>
              </w:rPr>
              <w:t>36</w:t>
            </w: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69"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115"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r>
      <w:tr w:rsidR="00883D20" w:rsidRPr="00503E97" w:rsidTr="00503E97">
        <w:trPr>
          <w:trHeight w:val="615"/>
        </w:trPr>
        <w:tc>
          <w:tcPr>
            <w:tcW w:w="148" w:type="pct"/>
            <w:shd w:val="clear" w:color="auto" w:fill="auto"/>
            <w:vAlign w:val="center"/>
            <w:hideMark/>
          </w:tcPr>
          <w:p w:rsidR="00883D20" w:rsidRPr="00503E97" w:rsidRDefault="00883D20" w:rsidP="00883D20">
            <w:pPr>
              <w:spacing w:after="0" w:line="240" w:lineRule="auto"/>
              <w:ind w:firstLine="0"/>
              <w:jc w:val="center"/>
              <w:rPr>
                <w:rFonts w:ascii="Arial" w:eastAsia="Times New Roman" w:hAnsi="Arial" w:cs="Arial"/>
                <w:color w:val="000000"/>
                <w:sz w:val="20"/>
                <w:szCs w:val="20"/>
                <w:lang w:eastAsia="tr-TR"/>
              </w:rPr>
            </w:pPr>
            <w:r w:rsidRPr="00503E97">
              <w:rPr>
                <w:rFonts w:ascii="Arial" w:eastAsia="Times New Roman" w:hAnsi="Arial" w:cs="Arial"/>
                <w:color w:val="000000"/>
                <w:sz w:val="20"/>
                <w:szCs w:val="20"/>
                <w:lang w:eastAsia="tr-TR"/>
              </w:rPr>
              <w:t>37</w:t>
            </w: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69"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115"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r>
      <w:tr w:rsidR="00883D20" w:rsidRPr="00503E97" w:rsidTr="00503E97">
        <w:trPr>
          <w:trHeight w:val="615"/>
        </w:trPr>
        <w:tc>
          <w:tcPr>
            <w:tcW w:w="148" w:type="pct"/>
            <w:shd w:val="clear" w:color="auto" w:fill="auto"/>
            <w:vAlign w:val="center"/>
            <w:hideMark/>
          </w:tcPr>
          <w:p w:rsidR="00883D20" w:rsidRPr="00503E97" w:rsidRDefault="00883D20" w:rsidP="00883D20">
            <w:pPr>
              <w:spacing w:after="0" w:line="240" w:lineRule="auto"/>
              <w:ind w:firstLine="0"/>
              <w:jc w:val="center"/>
              <w:rPr>
                <w:rFonts w:ascii="Arial" w:eastAsia="Times New Roman" w:hAnsi="Arial" w:cs="Arial"/>
                <w:color w:val="000000"/>
                <w:sz w:val="20"/>
                <w:szCs w:val="20"/>
                <w:lang w:eastAsia="tr-TR"/>
              </w:rPr>
            </w:pPr>
            <w:r w:rsidRPr="00503E97">
              <w:rPr>
                <w:rFonts w:ascii="Arial" w:eastAsia="Times New Roman" w:hAnsi="Arial" w:cs="Arial"/>
                <w:color w:val="000000"/>
                <w:sz w:val="20"/>
                <w:szCs w:val="20"/>
                <w:lang w:eastAsia="tr-TR"/>
              </w:rPr>
              <w:t>38</w:t>
            </w: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69"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115"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r>
      <w:tr w:rsidR="00883D20" w:rsidRPr="00503E97" w:rsidTr="00503E97">
        <w:trPr>
          <w:trHeight w:val="615"/>
        </w:trPr>
        <w:tc>
          <w:tcPr>
            <w:tcW w:w="148" w:type="pct"/>
            <w:shd w:val="clear" w:color="auto" w:fill="auto"/>
            <w:vAlign w:val="center"/>
            <w:hideMark/>
          </w:tcPr>
          <w:p w:rsidR="00883D20" w:rsidRPr="00503E97" w:rsidRDefault="00883D20" w:rsidP="00883D20">
            <w:pPr>
              <w:spacing w:after="0" w:line="240" w:lineRule="auto"/>
              <w:ind w:firstLine="0"/>
              <w:jc w:val="center"/>
              <w:rPr>
                <w:rFonts w:ascii="Arial" w:eastAsia="Times New Roman" w:hAnsi="Arial" w:cs="Arial"/>
                <w:color w:val="000000"/>
                <w:sz w:val="20"/>
                <w:szCs w:val="20"/>
                <w:lang w:eastAsia="tr-TR"/>
              </w:rPr>
            </w:pPr>
            <w:r w:rsidRPr="00503E97">
              <w:rPr>
                <w:rFonts w:ascii="Arial" w:eastAsia="Times New Roman" w:hAnsi="Arial" w:cs="Arial"/>
                <w:color w:val="000000"/>
                <w:sz w:val="20"/>
                <w:szCs w:val="20"/>
                <w:lang w:eastAsia="tr-TR"/>
              </w:rPr>
              <w:t>39</w:t>
            </w: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69"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115"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r>
      <w:tr w:rsidR="00883D20" w:rsidRPr="00503E97" w:rsidTr="00503E97">
        <w:trPr>
          <w:trHeight w:val="615"/>
        </w:trPr>
        <w:tc>
          <w:tcPr>
            <w:tcW w:w="148" w:type="pct"/>
            <w:shd w:val="clear" w:color="auto" w:fill="auto"/>
            <w:vAlign w:val="center"/>
            <w:hideMark/>
          </w:tcPr>
          <w:p w:rsidR="00883D20" w:rsidRPr="00503E97" w:rsidRDefault="00883D20" w:rsidP="00883D20">
            <w:pPr>
              <w:spacing w:after="0" w:line="240" w:lineRule="auto"/>
              <w:ind w:firstLine="0"/>
              <w:jc w:val="center"/>
              <w:rPr>
                <w:rFonts w:ascii="Arial" w:eastAsia="Times New Roman" w:hAnsi="Arial" w:cs="Arial"/>
                <w:color w:val="000000"/>
                <w:sz w:val="20"/>
                <w:szCs w:val="20"/>
                <w:lang w:eastAsia="tr-TR"/>
              </w:rPr>
            </w:pPr>
            <w:r w:rsidRPr="00503E97">
              <w:rPr>
                <w:rFonts w:ascii="Arial" w:eastAsia="Times New Roman" w:hAnsi="Arial" w:cs="Arial"/>
                <w:color w:val="000000"/>
                <w:sz w:val="20"/>
                <w:szCs w:val="20"/>
                <w:lang w:eastAsia="tr-TR"/>
              </w:rPr>
              <w:t>40</w:t>
            </w: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69"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115"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r>
      <w:tr w:rsidR="00883D20" w:rsidRPr="00503E97" w:rsidTr="00503E97">
        <w:trPr>
          <w:trHeight w:val="615"/>
        </w:trPr>
        <w:tc>
          <w:tcPr>
            <w:tcW w:w="148" w:type="pct"/>
            <w:shd w:val="clear" w:color="auto" w:fill="auto"/>
            <w:vAlign w:val="center"/>
            <w:hideMark/>
          </w:tcPr>
          <w:p w:rsidR="00883D20" w:rsidRPr="00503E97" w:rsidRDefault="00883D20" w:rsidP="00883D20">
            <w:pPr>
              <w:spacing w:after="0" w:line="240" w:lineRule="auto"/>
              <w:ind w:firstLine="0"/>
              <w:jc w:val="center"/>
              <w:rPr>
                <w:rFonts w:ascii="Arial" w:eastAsia="Times New Roman" w:hAnsi="Arial" w:cs="Arial"/>
                <w:color w:val="000000"/>
                <w:sz w:val="20"/>
                <w:szCs w:val="20"/>
                <w:lang w:eastAsia="tr-TR"/>
              </w:rPr>
            </w:pPr>
            <w:r w:rsidRPr="00503E97">
              <w:rPr>
                <w:rFonts w:ascii="Arial" w:eastAsia="Times New Roman" w:hAnsi="Arial" w:cs="Arial"/>
                <w:color w:val="000000"/>
                <w:sz w:val="20"/>
                <w:szCs w:val="20"/>
                <w:lang w:eastAsia="tr-TR"/>
              </w:rPr>
              <w:t>41</w:t>
            </w: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69"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115"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r>
      <w:tr w:rsidR="00883D20" w:rsidRPr="00503E97" w:rsidTr="00503E97">
        <w:trPr>
          <w:trHeight w:val="795"/>
        </w:trPr>
        <w:tc>
          <w:tcPr>
            <w:tcW w:w="148" w:type="pct"/>
            <w:shd w:val="clear" w:color="auto" w:fill="auto"/>
            <w:vAlign w:val="center"/>
            <w:hideMark/>
          </w:tcPr>
          <w:p w:rsidR="00883D20" w:rsidRPr="00503E97" w:rsidRDefault="00883D20" w:rsidP="00883D20">
            <w:pPr>
              <w:spacing w:after="0" w:line="240" w:lineRule="auto"/>
              <w:ind w:firstLine="0"/>
              <w:jc w:val="center"/>
              <w:rPr>
                <w:rFonts w:ascii="Arial" w:eastAsia="Times New Roman" w:hAnsi="Arial" w:cs="Arial"/>
                <w:color w:val="000000"/>
                <w:sz w:val="20"/>
                <w:szCs w:val="20"/>
                <w:lang w:eastAsia="tr-TR"/>
              </w:rPr>
            </w:pPr>
            <w:r w:rsidRPr="00503E97">
              <w:rPr>
                <w:rFonts w:ascii="Arial" w:eastAsia="Times New Roman" w:hAnsi="Arial" w:cs="Arial"/>
                <w:color w:val="000000"/>
                <w:sz w:val="20"/>
                <w:szCs w:val="20"/>
                <w:lang w:eastAsia="tr-TR"/>
              </w:rPr>
              <w:t>42</w:t>
            </w: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69"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115"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r>
      <w:tr w:rsidR="00883D20" w:rsidRPr="00503E97" w:rsidTr="00503E97">
        <w:trPr>
          <w:trHeight w:val="615"/>
        </w:trPr>
        <w:tc>
          <w:tcPr>
            <w:tcW w:w="148" w:type="pct"/>
            <w:shd w:val="clear" w:color="auto" w:fill="auto"/>
            <w:vAlign w:val="center"/>
            <w:hideMark/>
          </w:tcPr>
          <w:p w:rsidR="00883D20" w:rsidRPr="00503E97" w:rsidRDefault="00883D20" w:rsidP="00883D20">
            <w:pPr>
              <w:spacing w:after="0" w:line="240" w:lineRule="auto"/>
              <w:ind w:firstLine="0"/>
              <w:jc w:val="center"/>
              <w:rPr>
                <w:rFonts w:ascii="Arial" w:eastAsia="Times New Roman" w:hAnsi="Arial" w:cs="Arial"/>
                <w:color w:val="000000"/>
                <w:sz w:val="20"/>
                <w:szCs w:val="20"/>
                <w:lang w:eastAsia="tr-TR"/>
              </w:rPr>
            </w:pPr>
            <w:r w:rsidRPr="00503E97">
              <w:rPr>
                <w:rFonts w:ascii="Arial" w:eastAsia="Times New Roman" w:hAnsi="Arial" w:cs="Arial"/>
                <w:color w:val="000000"/>
                <w:sz w:val="20"/>
                <w:szCs w:val="20"/>
                <w:lang w:eastAsia="tr-TR"/>
              </w:rPr>
              <w:t>43</w:t>
            </w: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69"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115"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r>
      <w:tr w:rsidR="00883D20" w:rsidRPr="00503E97" w:rsidTr="00503E97">
        <w:trPr>
          <w:trHeight w:val="615"/>
        </w:trPr>
        <w:tc>
          <w:tcPr>
            <w:tcW w:w="148" w:type="pct"/>
            <w:shd w:val="clear" w:color="auto" w:fill="auto"/>
            <w:vAlign w:val="center"/>
            <w:hideMark/>
          </w:tcPr>
          <w:p w:rsidR="00883D20" w:rsidRPr="00503E97" w:rsidRDefault="00883D20" w:rsidP="00883D20">
            <w:pPr>
              <w:spacing w:after="0" w:line="240" w:lineRule="auto"/>
              <w:ind w:firstLine="0"/>
              <w:jc w:val="center"/>
              <w:rPr>
                <w:rFonts w:ascii="Arial" w:eastAsia="Times New Roman" w:hAnsi="Arial" w:cs="Arial"/>
                <w:color w:val="000000"/>
                <w:sz w:val="20"/>
                <w:szCs w:val="20"/>
                <w:lang w:eastAsia="tr-TR"/>
              </w:rPr>
            </w:pPr>
            <w:r w:rsidRPr="00503E97">
              <w:rPr>
                <w:rFonts w:ascii="Arial" w:eastAsia="Times New Roman" w:hAnsi="Arial" w:cs="Arial"/>
                <w:color w:val="000000"/>
                <w:sz w:val="20"/>
                <w:szCs w:val="20"/>
                <w:lang w:eastAsia="tr-TR"/>
              </w:rPr>
              <w:t>44</w:t>
            </w: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69"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115"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r>
      <w:tr w:rsidR="00883D20" w:rsidRPr="00503E97" w:rsidTr="00503E97">
        <w:trPr>
          <w:trHeight w:val="615"/>
        </w:trPr>
        <w:tc>
          <w:tcPr>
            <w:tcW w:w="148" w:type="pct"/>
            <w:shd w:val="clear" w:color="auto" w:fill="auto"/>
            <w:vAlign w:val="center"/>
            <w:hideMark/>
          </w:tcPr>
          <w:p w:rsidR="00883D20" w:rsidRPr="00503E97" w:rsidRDefault="00883D20" w:rsidP="00883D20">
            <w:pPr>
              <w:spacing w:after="0" w:line="240" w:lineRule="auto"/>
              <w:ind w:firstLine="0"/>
              <w:jc w:val="center"/>
              <w:rPr>
                <w:rFonts w:ascii="Arial" w:eastAsia="Times New Roman" w:hAnsi="Arial" w:cs="Arial"/>
                <w:color w:val="000000"/>
                <w:sz w:val="20"/>
                <w:szCs w:val="20"/>
                <w:lang w:eastAsia="tr-TR"/>
              </w:rPr>
            </w:pPr>
            <w:r w:rsidRPr="00503E97">
              <w:rPr>
                <w:rFonts w:ascii="Arial" w:eastAsia="Times New Roman" w:hAnsi="Arial" w:cs="Arial"/>
                <w:color w:val="000000"/>
                <w:sz w:val="20"/>
                <w:szCs w:val="20"/>
                <w:lang w:eastAsia="tr-TR"/>
              </w:rPr>
              <w:t>45</w:t>
            </w: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69"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115"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r>
      <w:tr w:rsidR="00883D20" w:rsidRPr="00503E97" w:rsidTr="00503E97">
        <w:trPr>
          <w:trHeight w:val="615"/>
        </w:trPr>
        <w:tc>
          <w:tcPr>
            <w:tcW w:w="148" w:type="pct"/>
            <w:shd w:val="clear" w:color="auto" w:fill="auto"/>
            <w:vAlign w:val="center"/>
            <w:hideMark/>
          </w:tcPr>
          <w:p w:rsidR="00883D20" w:rsidRPr="00503E97" w:rsidRDefault="00883D20" w:rsidP="00883D20">
            <w:pPr>
              <w:spacing w:after="0" w:line="240" w:lineRule="auto"/>
              <w:ind w:firstLine="0"/>
              <w:jc w:val="center"/>
              <w:rPr>
                <w:rFonts w:ascii="Arial" w:eastAsia="Times New Roman" w:hAnsi="Arial" w:cs="Arial"/>
                <w:color w:val="000000"/>
                <w:sz w:val="20"/>
                <w:szCs w:val="20"/>
                <w:lang w:eastAsia="tr-TR"/>
              </w:rPr>
            </w:pPr>
            <w:r w:rsidRPr="00503E97">
              <w:rPr>
                <w:rFonts w:ascii="Arial" w:eastAsia="Times New Roman" w:hAnsi="Arial" w:cs="Arial"/>
                <w:color w:val="000000"/>
                <w:sz w:val="20"/>
                <w:szCs w:val="20"/>
                <w:lang w:eastAsia="tr-TR"/>
              </w:rPr>
              <w:t>46</w:t>
            </w: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69"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115"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r>
      <w:tr w:rsidR="00883D20" w:rsidRPr="00503E97" w:rsidTr="00503E97">
        <w:trPr>
          <w:trHeight w:val="690"/>
        </w:trPr>
        <w:tc>
          <w:tcPr>
            <w:tcW w:w="148" w:type="pct"/>
            <w:shd w:val="clear" w:color="auto" w:fill="auto"/>
            <w:vAlign w:val="center"/>
            <w:hideMark/>
          </w:tcPr>
          <w:p w:rsidR="00883D20" w:rsidRPr="00503E97" w:rsidRDefault="00883D20" w:rsidP="00883D20">
            <w:pPr>
              <w:spacing w:after="0" w:line="240" w:lineRule="auto"/>
              <w:ind w:firstLine="0"/>
              <w:jc w:val="center"/>
              <w:rPr>
                <w:rFonts w:ascii="Arial" w:eastAsia="Times New Roman" w:hAnsi="Arial" w:cs="Arial"/>
                <w:color w:val="000000"/>
                <w:sz w:val="20"/>
                <w:szCs w:val="20"/>
                <w:lang w:eastAsia="tr-TR"/>
              </w:rPr>
            </w:pPr>
            <w:r w:rsidRPr="00503E97">
              <w:rPr>
                <w:rFonts w:ascii="Arial" w:eastAsia="Times New Roman" w:hAnsi="Arial" w:cs="Arial"/>
                <w:color w:val="000000"/>
                <w:sz w:val="20"/>
                <w:szCs w:val="20"/>
                <w:lang w:eastAsia="tr-TR"/>
              </w:rPr>
              <w:t>47</w:t>
            </w: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69"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115"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2"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auto" w:fill="auto"/>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c>
          <w:tcPr>
            <w:tcW w:w="91" w:type="pct"/>
            <w:shd w:val="clear" w:color="000000" w:fill="92D050"/>
            <w:noWrap/>
            <w:vAlign w:val="center"/>
          </w:tcPr>
          <w:p w:rsidR="00883D20" w:rsidRPr="00503E97" w:rsidRDefault="00883D20" w:rsidP="00883D20">
            <w:pPr>
              <w:spacing w:after="0" w:line="240" w:lineRule="auto"/>
              <w:ind w:firstLine="0"/>
              <w:jc w:val="left"/>
              <w:rPr>
                <w:rFonts w:ascii="Arial" w:eastAsia="Times New Roman" w:hAnsi="Arial" w:cs="Arial"/>
                <w:color w:val="92D050"/>
                <w:sz w:val="24"/>
                <w:szCs w:val="24"/>
                <w:lang w:eastAsia="tr-TR"/>
              </w:rPr>
            </w:pPr>
          </w:p>
        </w:tc>
      </w:tr>
    </w:tbl>
    <w:p w:rsidR="00883D20" w:rsidRPr="00503E97" w:rsidRDefault="00883D20" w:rsidP="00883D20">
      <w:pPr>
        <w:ind w:firstLine="0"/>
        <w:rPr>
          <w:rFonts w:ascii="Arial" w:hAnsi="Arial" w:cs="Arial"/>
        </w:rPr>
      </w:pPr>
    </w:p>
    <w:sectPr w:rsidR="00883D20" w:rsidRPr="00503E97" w:rsidSect="002331BC">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7AD" w:rsidRDefault="005577AD" w:rsidP="00B30F40">
      <w:pPr>
        <w:spacing w:after="0" w:line="240" w:lineRule="auto"/>
      </w:pPr>
      <w:r>
        <w:separator/>
      </w:r>
    </w:p>
  </w:endnote>
  <w:endnote w:type="continuationSeparator" w:id="0">
    <w:p w:rsidR="005577AD" w:rsidRDefault="005577AD" w:rsidP="00B30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CD7" w:rsidRDefault="00674CD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CD7" w:rsidRDefault="00674CD7">
    <w:pPr>
      <w:pStyle w:val="AltBilgi"/>
      <w:jc w:val="right"/>
    </w:pPr>
  </w:p>
  <w:p w:rsidR="005577AD" w:rsidRDefault="005577AD" w:rsidP="002935DA">
    <w:pPr>
      <w:pStyle w:val="AltBilgi"/>
      <w:ind w:firstLine="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589300"/>
      <w:docPartObj>
        <w:docPartGallery w:val="Page Numbers (Bottom of Page)"/>
        <w:docPartUnique/>
      </w:docPartObj>
    </w:sdtPr>
    <w:sdtContent>
      <w:p w:rsidR="00674CD7" w:rsidRDefault="00674CD7">
        <w:pPr>
          <w:pStyle w:val="AltBilgi"/>
          <w:jc w:val="right"/>
        </w:pPr>
        <w:r>
          <w:fldChar w:fldCharType="begin"/>
        </w:r>
        <w:r>
          <w:instrText>PAGE   \* MERGEFORMAT</w:instrText>
        </w:r>
        <w:r>
          <w:fldChar w:fldCharType="separate"/>
        </w:r>
        <w:r>
          <w:rPr>
            <w:noProof/>
          </w:rPr>
          <w:t>5</w:t>
        </w:r>
        <w:r>
          <w:fldChar w:fldCharType="end"/>
        </w:r>
      </w:p>
    </w:sdtContent>
  </w:sdt>
  <w:p w:rsidR="005577AD" w:rsidRDefault="005577AD" w:rsidP="002E2466">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669125"/>
      <w:docPartObj>
        <w:docPartGallery w:val="Page Numbers (Bottom of Page)"/>
        <w:docPartUnique/>
      </w:docPartObj>
    </w:sdtPr>
    <w:sdtContent>
      <w:p w:rsidR="00674CD7" w:rsidRDefault="00674CD7">
        <w:pPr>
          <w:pStyle w:val="AltBilgi"/>
          <w:jc w:val="right"/>
        </w:pPr>
        <w:r>
          <w:fldChar w:fldCharType="begin"/>
        </w:r>
        <w:r>
          <w:instrText>PAGE   \* MERGEFORMAT</w:instrText>
        </w:r>
        <w:r>
          <w:fldChar w:fldCharType="separate"/>
        </w:r>
        <w:r w:rsidR="008912AC">
          <w:rPr>
            <w:noProof/>
          </w:rPr>
          <w:t>8</w:t>
        </w:r>
        <w:r>
          <w:fldChar w:fldCharType="end"/>
        </w:r>
      </w:p>
    </w:sdtContent>
  </w:sdt>
  <w:p w:rsidR="00674CD7" w:rsidRDefault="00674CD7" w:rsidP="002935DA">
    <w:pPr>
      <w:pStyle w:val="AltBilgi"/>
      <w:ind w:firstLine="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379337"/>
      <w:docPartObj>
        <w:docPartGallery w:val="Page Numbers (Bottom of Page)"/>
        <w:docPartUnique/>
      </w:docPartObj>
    </w:sdtPr>
    <w:sdtContent>
      <w:bookmarkStart w:id="7" w:name="_GoBack" w:displacedByCustomXml="prev"/>
      <w:bookmarkEnd w:id="7" w:displacedByCustomXml="prev"/>
      <w:p w:rsidR="00674CD7" w:rsidRDefault="00674CD7">
        <w:pPr>
          <w:pStyle w:val="AltBilgi"/>
          <w:jc w:val="right"/>
        </w:pPr>
        <w:r>
          <w:fldChar w:fldCharType="begin"/>
        </w:r>
        <w:r>
          <w:instrText>PAGE   \* MERGEFORMAT</w:instrText>
        </w:r>
        <w:r>
          <w:fldChar w:fldCharType="separate"/>
        </w:r>
        <w:r w:rsidR="008912AC">
          <w:rPr>
            <w:noProof/>
          </w:rPr>
          <w:t>5</w:t>
        </w:r>
        <w:r>
          <w:fldChar w:fldCharType="end"/>
        </w:r>
      </w:p>
    </w:sdtContent>
  </w:sdt>
  <w:p w:rsidR="00674CD7" w:rsidRDefault="00674CD7" w:rsidP="002E246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7AD" w:rsidRDefault="005577AD" w:rsidP="00B30F40">
      <w:pPr>
        <w:spacing w:after="0" w:line="240" w:lineRule="auto"/>
      </w:pPr>
      <w:r>
        <w:separator/>
      </w:r>
    </w:p>
  </w:footnote>
  <w:footnote w:type="continuationSeparator" w:id="0">
    <w:p w:rsidR="005577AD" w:rsidRDefault="005577AD" w:rsidP="00B30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CD7" w:rsidRDefault="00674CD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CD7" w:rsidRDefault="00674CD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CD7" w:rsidRDefault="00674CD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4507"/>
    <w:multiLevelType w:val="hybridMultilevel"/>
    <w:tmpl w:val="DCBE27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991856"/>
    <w:multiLevelType w:val="hybridMultilevel"/>
    <w:tmpl w:val="FA66D2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7B44DE1"/>
    <w:multiLevelType w:val="hybridMultilevel"/>
    <w:tmpl w:val="AA52BC4A"/>
    <w:lvl w:ilvl="0" w:tplc="EDBA9B0E">
      <w:start w:val="1"/>
      <w:numFmt w:val="upperLetter"/>
      <w:lvlText w:val="%1."/>
      <w:lvlJc w:val="left"/>
      <w:pPr>
        <w:ind w:left="720" w:hanging="360"/>
      </w:pPr>
      <w:rPr>
        <w:rFonts w:asciiTheme="majorHAnsi" w:eastAsiaTheme="majorEastAsia" w:hAnsiTheme="majorHAnsi" w:cstheme="majorBidi" w:hint="default"/>
        <w:color w:val="auto"/>
        <w:sz w:val="2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EA40021"/>
    <w:multiLevelType w:val="hybridMultilevel"/>
    <w:tmpl w:val="C09235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0BF5AB8"/>
    <w:multiLevelType w:val="hybridMultilevel"/>
    <w:tmpl w:val="30488F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8B43C4F"/>
    <w:multiLevelType w:val="hybridMultilevel"/>
    <w:tmpl w:val="DA4E6F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7EE743A"/>
    <w:multiLevelType w:val="hybridMultilevel"/>
    <w:tmpl w:val="57C476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193"/>
    <w:rsid w:val="00007995"/>
    <w:rsid w:val="000A0BFC"/>
    <w:rsid w:val="00185F2B"/>
    <w:rsid w:val="001B35F9"/>
    <w:rsid w:val="001D3511"/>
    <w:rsid w:val="001D5D23"/>
    <w:rsid w:val="001E7F69"/>
    <w:rsid w:val="002331BC"/>
    <w:rsid w:val="0028547D"/>
    <w:rsid w:val="002935DA"/>
    <w:rsid w:val="00295F1A"/>
    <w:rsid w:val="002B6937"/>
    <w:rsid w:val="002C53C3"/>
    <w:rsid w:val="002D08CE"/>
    <w:rsid w:val="002E2466"/>
    <w:rsid w:val="002E5738"/>
    <w:rsid w:val="00363193"/>
    <w:rsid w:val="0038102F"/>
    <w:rsid w:val="003A1D79"/>
    <w:rsid w:val="003F30FE"/>
    <w:rsid w:val="004C3E93"/>
    <w:rsid w:val="00503E97"/>
    <w:rsid w:val="00524B29"/>
    <w:rsid w:val="0053321D"/>
    <w:rsid w:val="00534A55"/>
    <w:rsid w:val="005577AD"/>
    <w:rsid w:val="00645A85"/>
    <w:rsid w:val="006607F8"/>
    <w:rsid w:val="00662F5D"/>
    <w:rsid w:val="00674CD7"/>
    <w:rsid w:val="00682592"/>
    <w:rsid w:val="006A1D6B"/>
    <w:rsid w:val="006E575E"/>
    <w:rsid w:val="0074070D"/>
    <w:rsid w:val="00740CA4"/>
    <w:rsid w:val="00757B41"/>
    <w:rsid w:val="00786829"/>
    <w:rsid w:val="00810A53"/>
    <w:rsid w:val="00883D20"/>
    <w:rsid w:val="008912AC"/>
    <w:rsid w:val="008A689D"/>
    <w:rsid w:val="008B10CD"/>
    <w:rsid w:val="00976F3A"/>
    <w:rsid w:val="00980116"/>
    <w:rsid w:val="00985D3C"/>
    <w:rsid w:val="00A01411"/>
    <w:rsid w:val="00A4771D"/>
    <w:rsid w:val="00A51E0B"/>
    <w:rsid w:val="00AE1B5C"/>
    <w:rsid w:val="00AE2C32"/>
    <w:rsid w:val="00AF43CF"/>
    <w:rsid w:val="00AF6C95"/>
    <w:rsid w:val="00B30F40"/>
    <w:rsid w:val="00C0172B"/>
    <w:rsid w:val="00CD0E51"/>
    <w:rsid w:val="00D6150A"/>
    <w:rsid w:val="00D9385E"/>
    <w:rsid w:val="00DD38C6"/>
    <w:rsid w:val="00E53915"/>
    <w:rsid w:val="00E9357A"/>
    <w:rsid w:val="00EA5DCE"/>
    <w:rsid w:val="00EB6CD5"/>
    <w:rsid w:val="00F02B2A"/>
    <w:rsid w:val="00F84EF6"/>
    <w:rsid w:val="00F86856"/>
    <w:rsid w:val="00F902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2F8B146"/>
  <w15:chartTrackingRefBased/>
  <w15:docId w15:val="{3284D191-5F62-40AC-A0AF-60E62BCD5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EF6"/>
    <w:pPr>
      <w:ind w:firstLine="709"/>
      <w:jc w:val="both"/>
    </w:pPr>
  </w:style>
  <w:style w:type="paragraph" w:styleId="Balk1">
    <w:name w:val="heading 1"/>
    <w:basedOn w:val="Normal"/>
    <w:next w:val="Normal"/>
    <w:link w:val="Balk1Char"/>
    <w:uiPriority w:val="9"/>
    <w:qFormat/>
    <w:rsid w:val="00810A53"/>
    <w:pPr>
      <w:keepNext/>
      <w:keepLines/>
      <w:spacing w:before="240" w:after="240"/>
      <w:outlineLvl w:val="0"/>
    </w:pPr>
    <w:rPr>
      <w:rFonts w:asciiTheme="majorHAnsi" w:eastAsiaTheme="majorEastAsia" w:hAnsiTheme="majorHAnsi" w:cstheme="majorBidi"/>
      <w:b/>
      <w:sz w:val="32"/>
      <w:szCs w:val="32"/>
    </w:rPr>
  </w:style>
  <w:style w:type="paragraph" w:styleId="Balk2">
    <w:name w:val="heading 2"/>
    <w:basedOn w:val="Normal"/>
    <w:next w:val="Normal"/>
    <w:link w:val="Balk2Char"/>
    <w:uiPriority w:val="9"/>
    <w:unhideWhenUsed/>
    <w:qFormat/>
    <w:rsid w:val="00810A53"/>
    <w:pPr>
      <w:keepNext/>
      <w:keepLines/>
      <w:spacing w:before="240" w:after="240"/>
      <w:outlineLvl w:val="1"/>
    </w:pPr>
    <w:rPr>
      <w:rFonts w:asciiTheme="majorHAnsi" w:eastAsiaTheme="majorEastAsia" w:hAnsiTheme="majorHAnsi" w:cstheme="majorBidi"/>
      <w:b/>
      <w:sz w:val="26"/>
      <w:szCs w:val="26"/>
    </w:rPr>
  </w:style>
  <w:style w:type="paragraph" w:styleId="Balk3">
    <w:name w:val="heading 3"/>
    <w:basedOn w:val="Normal"/>
    <w:next w:val="Normal"/>
    <w:link w:val="Balk3Char"/>
    <w:uiPriority w:val="9"/>
    <w:unhideWhenUsed/>
    <w:qFormat/>
    <w:rsid w:val="00883D20"/>
    <w:pPr>
      <w:keepNext/>
      <w:keepLines/>
      <w:spacing w:before="120" w:after="120"/>
      <w:outlineLvl w:val="2"/>
    </w:pPr>
    <w:rPr>
      <w:rFonts w:asciiTheme="majorHAnsi" w:eastAsiaTheme="majorEastAsia" w:hAnsiTheme="majorHAnsi" w:cstheme="majorBid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10A53"/>
    <w:rPr>
      <w:rFonts w:asciiTheme="majorHAnsi" w:eastAsiaTheme="majorEastAsia" w:hAnsiTheme="majorHAnsi" w:cstheme="majorBidi"/>
      <w:b/>
      <w:sz w:val="32"/>
      <w:szCs w:val="32"/>
    </w:rPr>
  </w:style>
  <w:style w:type="character" w:customStyle="1" w:styleId="Balk2Char">
    <w:name w:val="Başlık 2 Char"/>
    <w:basedOn w:val="VarsaylanParagrafYazTipi"/>
    <w:link w:val="Balk2"/>
    <w:uiPriority w:val="9"/>
    <w:rsid w:val="00810A53"/>
    <w:rPr>
      <w:rFonts w:asciiTheme="majorHAnsi" w:eastAsiaTheme="majorEastAsia" w:hAnsiTheme="majorHAnsi" w:cstheme="majorBidi"/>
      <w:b/>
      <w:sz w:val="26"/>
      <w:szCs w:val="26"/>
    </w:rPr>
  </w:style>
  <w:style w:type="character" w:customStyle="1" w:styleId="Balk3Char">
    <w:name w:val="Başlık 3 Char"/>
    <w:basedOn w:val="VarsaylanParagrafYazTipi"/>
    <w:link w:val="Balk3"/>
    <w:uiPriority w:val="9"/>
    <w:rsid w:val="00883D20"/>
    <w:rPr>
      <w:rFonts w:asciiTheme="majorHAnsi" w:eastAsiaTheme="majorEastAsia" w:hAnsiTheme="majorHAnsi" w:cstheme="majorBidi"/>
      <w:sz w:val="24"/>
      <w:szCs w:val="24"/>
    </w:rPr>
  </w:style>
  <w:style w:type="paragraph" w:styleId="AralkYok">
    <w:name w:val="No Spacing"/>
    <w:link w:val="AralkYokChar"/>
    <w:uiPriority w:val="1"/>
    <w:qFormat/>
    <w:rsid w:val="004C3E9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4C3E93"/>
    <w:rPr>
      <w:rFonts w:eastAsiaTheme="minorEastAsia"/>
      <w:lang w:eastAsia="tr-TR"/>
    </w:rPr>
  </w:style>
  <w:style w:type="paragraph" w:styleId="TBal">
    <w:name w:val="TOC Heading"/>
    <w:basedOn w:val="Balk1"/>
    <w:next w:val="Normal"/>
    <w:uiPriority w:val="39"/>
    <w:unhideWhenUsed/>
    <w:qFormat/>
    <w:rsid w:val="004C3E93"/>
    <w:pPr>
      <w:outlineLvl w:val="9"/>
    </w:pPr>
    <w:rPr>
      <w:lang w:eastAsia="tr-TR"/>
    </w:rPr>
  </w:style>
  <w:style w:type="paragraph" w:styleId="T1">
    <w:name w:val="toc 1"/>
    <w:basedOn w:val="Normal"/>
    <w:next w:val="Normal"/>
    <w:autoRedefine/>
    <w:uiPriority w:val="39"/>
    <w:unhideWhenUsed/>
    <w:rsid w:val="002935DA"/>
    <w:pPr>
      <w:tabs>
        <w:tab w:val="right" w:leader="dot" w:pos="9062"/>
      </w:tabs>
      <w:spacing w:after="100"/>
    </w:pPr>
  </w:style>
  <w:style w:type="character" w:styleId="Kpr">
    <w:name w:val="Hyperlink"/>
    <w:basedOn w:val="VarsaylanParagrafYazTipi"/>
    <w:uiPriority w:val="99"/>
    <w:unhideWhenUsed/>
    <w:rsid w:val="004C3E93"/>
    <w:rPr>
      <w:color w:val="0563C1" w:themeColor="hyperlink"/>
      <w:u w:val="single"/>
    </w:rPr>
  </w:style>
  <w:style w:type="paragraph" w:styleId="T2">
    <w:name w:val="toc 2"/>
    <w:basedOn w:val="Normal"/>
    <w:next w:val="Normal"/>
    <w:autoRedefine/>
    <w:uiPriority w:val="39"/>
    <w:unhideWhenUsed/>
    <w:rsid w:val="004C3E93"/>
    <w:pPr>
      <w:spacing w:after="100"/>
      <w:ind w:left="220"/>
    </w:pPr>
  </w:style>
  <w:style w:type="paragraph" w:styleId="ListeParagraf">
    <w:name w:val="List Paragraph"/>
    <w:basedOn w:val="Normal"/>
    <w:uiPriority w:val="34"/>
    <w:qFormat/>
    <w:rsid w:val="008A689D"/>
    <w:pPr>
      <w:ind w:left="720"/>
      <w:contextualSpacing/>
    </w:pPr>
  </w:style>
  <w:style w:type="table" w:styleId="TabloKlavuzu">
    <w:name w:val="Table Grid"/>
    <w:basedOn w:val="NormalTablo"/>
    <w:uiPriority w:val="39"/>
    <w:rsid w:val="002E5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976F3A"/>
    <w:rPr>
      <w:sz w:val="16"/>
      <w:szCs w:val="16"/>
    </w:rPr>
  </w:style>
  <w:style w:type="paragraph" w:styleId="AklamaMetni">
    <w:name w:val="annotation text"/>
    <w:basedOn w:val="Normal"/>
    <w:link w:val="AklamaMetniChar"/>
    <w:uiPriority w:val="99"/>
    <w:semiHidden/>
    <w:unhideWhenUsed/>
    <w:rsid w:val="00976F3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76F3A"/>
    <w:rPr>
      <w:sz w:val="20"/>
      <w:szCs w:val="20"/>
    </w:rPr>
  </w:style>
  <w:style w:type="paragraph" w:styleId="AklamaKonusu">
    <w:name w:val="annotation subject"/>
    <w:basedOn w:val="AklamaMetni"/>
    <w:next w:val="AklamaMetni"/>
    <w:link w:val="AklamaKonusuChar"/>
    <w:uiPriority w:val="99"/>
    <w:semiHidden/>
    <w:unhideWhenUsed/>
    <w:rsid w:val="00976F3A"/>
    <w:rPr>
      <w:b/>
      <w:bCs/>
    </w:rPr>
  </w:style>
  <w:style w:type="character" w:customStyle="1" w:styleId="AklamaKonusuChar">
    <w:name w:val="Açıklama Konusu Char"/>
    <w:basedOn w:val="AklamaMetniChar"/>
    <w:link w:val="AklamaKonusu"/>
    <w:uiPriority w:val="99"/>
    <w:semiHidden/>
    <w:rsid w:val="00976F3A"/>
    <w:rPr>
      <w:b/>
      <w:bCs/>
      <w:sz w:val="20"/>
      <w:szCs w:val="20"/>
    </w:rPr>
  </w:style>
  <w:style w:type="paragraph" w:styleId="BalonMetni">
    <w:name w:val="Balloon Text"/>
    <w:basedOn w:val="Normal"/>
    <w:link w:val="BalonMetniChar"/>
    <w:uiPriority w:val="99"/>
    <w:semiHidden/>
    <w:unhideWhenUsed/>
    <w:rsid w:val="00976F3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76F3A"/>
    <w:rPr>
      <w:rFonts w:ascii="Segoe UI" w:hAnsi="Segoe UI" w:cs="Segoe UI"/>
      <w:sz w:val="18"/>
      <w:szCs w:val="18"/>
    </w:rPr>
  </w:style>
  <w:style w:type="paragraph" w:styleId="T3">
    <w:name w:val="toc 3"/>
    <w:basedOn w:val="Normal"/>
    <w:next w:val="Normal"/>
    <w:autoRedefine/>
    <w:uiPriority w:val="39"/>
    <w:unhideWhenUsed/>
    <w:rsid w:val="00007995"/>
    <w:pPr>
      <w:spacing w:after="100"/>
      <w:ind w:left="440"/>
    </w:pPr>
  </w:style>
  <w:style w:type="table" w:styleId="DzTablo1">
    <w:name w:val="Plain Table 1"/>
    <w:basedOn w:val="NormalTablo"/>
    <w:uiPriority w:val="41"/>
    <w:rsid w:val="00662F5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simYazs">
    <w:name w:val="caption"/>
    <w:basedOn w:val="Normal"/>
    <w:next w:val="Normal"/>
    <w:uiPriority w:val="35"/>
    <w:unhideWhenUsed/>
    <w:qFormat/>
    <w:rsid w:val="00662F5D"/>
    <w:pPr>
      <w:spacing w:after="200" w:line="240" w:lineRule="auto"/>
    </w:pPr>
    <w:rPr>
      <w:i/>
      <w:iCs/>
      <w:color w:val="44546A" w:themeColor="text2"/>
      <w:sz w:val="18"/>
      <w:szCs w:val="18"/>
    </w:rPr>
  </w:style>
  <w:style w:type="paragraph" w:styleId="KonuBal">
    <w:name w:val="Title"/>
    <w:basedOn w:val="Normal"/>
    <w:next w:val="Normal"/>
    <w:link w:val="KonuBalChar"/>
    <w:uiPriority w:val="10"/>
    <w:qFormat/>
    <w:rsid w:val="00B30F40"/>
    <w:pPr>
      <w:spacing w:after="0" w:line="216" w:lineRule="auto"/>
      <w:ind w:firstLine="0"/>
      <w:contextualSpacing/>
      <w:jc w:val="left"/>
    </w:pPr>
    <w:rPr>
      <w:rFonts w:asciiTheme="majorHAnsi" w:eastAsiaTheme="majorEastAsia" w:hAnsiTheme="majorHAnsi" w:cstheme="majorBidi"/>
      <w:color w:val="404040" w:themeColor="text1" w:themeTint="BF"/>
      <w:spacing w:val="-10"/>
      <w:kern w:val="28"/>
      <w:sz w:val="56"/>
      <w:szCs w:val="56"/>
      <w:lang w:eastAsia="tr-TR"/>
    </w:rPr>
  </w:style>
  <w:style w:type="character" w:customStyle="1" w:styleId="KonuBalChar">
    <w:name w:val="Konu Başlığı Char"/>
    <w:basedOn w:val="VarsaylanParagrafYazTipi"/>
    <w:link w:val="KonuBal"/>
    <w:uiPriority w:val="10"/>
    <w:rsid w:val="00B30F40"/>
    <w:rPr>
      <w:rFonts w:asciiTheme="majorHAnsi" w:eastAsiaTheme="majorEastAsia" w:hAnsiTheme="majorHAnsi" w:cstheme="majorBidi"/>
      <w:color w:val="404040" w:themeColor="text1" w:themeTint="BF"/>
      <w:spacing w:val="-10"/>
      <w:kern w:val="28"/>
      <w:sz w:val="56"/>
      <w:szCs w:val="56"/>
      <w:lang w:eastAsia="tr-TR"/>
    </w:rPr>
  </w:style>
  <w:style w:type="paragraph" w:styleId="Altyaz">
    <w:name w:val="Subtitle"/>
    <w:basedOn w:val="Normal"/>
    <w:next w:val="Normal"/>
    <w:link w:val="AltyazChar"/>
    <w:uiPriority w:val="11"/>
    <w:qFormat/>
    <w:rsid w:val="00B30F40"/>
    <w:pPr>
      <w:numPr>
        <w:ilvl w:val="1"/>
      </w:numPr>
      <w:ind w:firstLine="709"/>
      <w:jc w:val="left"/>
    </w:pPr>
    <w:rPr>
      <w:rFonts w:eastAsiaTheme="minorEastAsia" w:cs="Times New Roman"/>
      <w:color w:val="5A5A5A" w:themeColor="text1" w:themeTint="A5"/>
      <w:spacing w:val="15"/>
      <w:lang w:eastAsia="tr-TR"/>
    </w:rPr>
  </w:style>
  <w:style w:type="character" w:customStyle="1" w:styleId="AltyazChar">
    <w:name w:val="Altyazı Char"/>
    <w:basedOn w:val="VarsaylanParagrafYazTipi"/>
    <w:link w:val="Altyaz"/>
    <w:uiPriority w:val="11"/>
    <w:rsid w:val="00B30F40"/>
    <w:rPr>
      <w:rFonts w:eastAsiaTheme="minorEastAsia" w:cs="Times New Roman"/>
      <w:color w:val="5A5A5A" w:themeColor="text1" w:themeTint="A5"/>
      <w:spacing w:val="15"/>
      <w:lang w:eastAsia="tr-TR"/>
    </w:rPr>
  </w:style>
  <w:style w:type="paragraph" w:styleId="stBilgi">
    <w:name w:val="header"/>
    <w:basedOn w:val="Normal"/>
    <w:link w:val="stBilgiChar"/>
    <w:uiPriority w:val="99"/>
    <w:unhideWhenUsed/>
    <w:rsid w:val="00B30F4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30F40"/>
  </w:style>
  <w:style w:type="paragraph" w:styleId="AltBilgi">
    <w:name w:val="footer"/>
    <w:basedOn w:val="Normal"/>
    <w:link w:val="AltBilgiChar"/>
    <w:uiPriority w:val="99"/>
    <w:unhideWhenUsed/>
    <w:rsid w:val="00B30F4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30F40"/>
  </w:style>
  <w:style w:type="table" w:styleId="TabloKlavuzuAk">
    <w:name w:val="Grid Table Light"/>
    <w:basedOn w:val="NormalTablo"/>
    <w:uiPriority w:val="40"/>
    <w:rsid w:val="005577A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89046">
      <w:bodyDiv w:val="1"/>
      <w:marLeft w:val="0"/>
      <w:marRight w:val="0"/>
      <w:marTop w:val="0"/>
      <w:marBottom w:val="0"/>
      <w:divBdr>
        <w:top w:val="none" w:sz="0" w:space="0" w:color="auto"/>
        <w:left w:val="none" w:sz="0" w:space="0" w:color="auto"/>
        <w:bottom w:val="none" w:sz="0" w:space="0" w:color="auto"/>
        <w:right w:val="none" w:sz="0" w:space="0" w:color="auto"/>
      </w:divBdr>
    </w:div>
    <w:div w:id="337925615">
      <w:bodyDiv w:val="1"/>
      <w:marLeft w:val="0"/>
      <w:marRight w:val="0"/>
      <w:marTop w:val="0"/>
      <w:marBottom w:val="0"/>
      <w:divBdr>
        <w:top w:val="none" w:sz="0" w:space="0" w:color="auto"/>
        <w:left w:val="none" w:sz="0" w:space="0" w:color="auto"/>
        <w:bottom w:val="none" w:sz="0" w:space="0" w:color="auto"/>
        <w:right w:val="none" w:sz="0" w:space="0" w:color="auto"/>
      </w:divBdr>
    </w:div>
    <w:div w:id="533082500">
      <w:bodyDiv w:val="1"/>
      <w:marLeft w:val="0"/>
      <w:marRight w:val="0"/>
      <w:marTop w:val="0"/>
      <w:marBottom w:val="0"/>
      <w:divBdr>
        <w:top w:val="none" w:sz="0" w:space="0" w:color="auto"/>
        <w:left w:val="none" w:sz="0" w:space="0" w:color="auto"/>
        <w:bottom w:val="none" w:sz="0" w:space="0" w:color="auto"/>
        <w:right w:val="none" w:sz="0" w:space="0" w:color="auto"/>
      </w:divBdr>
    </w:div>
    <w:div w:id="548419740">
      <w:bodyDiv w:val="1"/>
      <w:marLeft w:val="0"/>
      <w:marRight w:val="0"/>
      <w:marTop w:val="0"/>
      <w:marBottom w:val="0"/>
      <w:divBdr>
        <w:top w:val="none" w:sz="0" w:space="0" w:color="auto"/>
        <w:left w:val="none" w:sz="0" w:space="0" w:color="auto"/>
        <w:bottom w:val="none" w:sz="0" w:space="0" w:color="auto"/>
        <w:right w:val="none" w:sz="0" w:space="0" w:color="auto"/>
      </w:divBdr>
    </w:div>
    <w:div w:id="592861345">
      <w:bodyDiv w:val="1"/>
      <w:marLeft w:val="0"/>
      <w:marRight w:val="0"/>
      <w:marTop w:val="0"/>
      <w:marBottom w:val="0"/>
      <w:divBdr>
        <w:top w:val="none" w:sz="0" w:space="0" w:color="auto"/>
        <w:left w:val="none" w:sz="0" w:space="0" w:color="auto"/>
        <w:bottom w:val="none" w:sz="0" w:space="0" w:color="auto"/>
        <w:right w:val="none" w:sz="0" w:space="0" w:color="auto"/>
      </w:divBdr>
    </w:div>
    <w:div w:id="647706321">
      <w:bodyDiv w:val="1"/>
      <w:marLeft w:val="0"/>
      <w:marRight w:val="0"/>
      <w:marTop w:val="0"/>
      <w:marBottom w:val="0"/>
      <w:divBdr>
        <w:top w:val="none" w:sz="0" w:space="0" w:color="auto"/>
        <w:left w:val="none" w:sz="0" w:space="0" w:color="auto"/>
        <w:bottom w:val="none" w:sz="0" w:space="0" w:color="auto"/>
        <w:right w:val="none" w:sz="0" w:space="0" w:color="auto"/>
      </w:divBdr>
    </w:div>
    <w:div w:id="728849174">
      <w:bodyDiv w:val="1"/>
      <w:marLeft w:val="0"/>
      <w:marRight w:val="0"/>
      <w:marTop w:val="0"/>
      <w:marBottom w:val="0"/>
      <w:divBdr>
        <w:top w:val="none" w:sz="0" w:space="0" w:color="auto"/>
        <w:left w:val="none" w:sz="0" w:space="0" w:color="auto"/>
        <w:bottom w:val="none" w:sz="0" w:space="0" w:color="auto"/>
        <w:right w:val="none" w:sz="0" w:space="0" w:color="auto"/>
      </w:divBdr>
    </w:div>
    <w:div w:id="1213151490">
      <w:bodyDiv w:val="1"/>
      <w:marLeft w:val="0"/>
      <w:marRight w:val="0"/>
      <w:marTop w:val="0"/>
      <w:marBottom w:val="0"/>
      <w:divBdr>
        <w:top w:val="none" w:sz="0" w:space="0" w:color="auto"/>
        <w:left w:val="none" w:sz="0" w:space="0" w:color="auto"/>
        <w:bottom w:val="none" w:sz="0" w:space="0" w:color="auto"/>
        <w:right w:val="none" w:sz="0" w:space="0" w:color="auto"/>
      </w:divBdr>
    </w:div>
    <w:div w:id="1293902054">
      <w:bodyDiv w:val="1"/>
      <w:marLeft w:val="0"/>
      <w:marRight w:val="0"/>
      <w:marTop w:val="0"/>
      <w:marBottom w:val="0"/>
      <w:divBdr>
        <w:top w:val="none" w:sz="0" w:space="0" w:color="auto"/>
        <w:left w:val="none" w:sz="0" w:space="0" w:color="auto"/>
        <w:bottom w:val="none" w:sz="0" w:space="0" w:color="auto"/>
        <w:right w:val="none" w:sz="0" w:space="0" w:color="auto"/>
      </w:divBdr>
    </w:div>
    <w:div w:id="1468549688">
      <w:bodyDiv w:val="1"/>
      <w:marLeft w:val="0"/>
      <w:marRight w:val="0"/>
      <w:marTop w:val="0"/>
      <w:marBottom w:val="0"/>
      <w:divBdr>
        <w:top w:val="none" w:sz="0" w:space="0" w:color="auto"/>
        <w:left w:val="none" w:sz="0" w:space="0" w:color="auto"/>
        <w:bottom w:val="none" w:sz="0" w:space="0" w:color="auto"/>
        <w:right w:val="none" w:sz="0" w:space="0" w:color="auto"/>
      </w:divBdr>
    </w:div>
    <w:div w:id="195817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sp.gov.tr/tr/mevzuat/s/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2024-2028 STRATEJİK PLANI HAZIRLIK PROGRAMI</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FDA153-3E64-4219-8AE4-23A9B57B0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22</Pages>
  <Words>4108</Words>
  <Characters>23420</Characters>
  <Application>Microsoft Office Word</Application>
  <DocSecurity>0</DocSecurity>
  <Lines>195</Lines>
  <Paragraphs>54</Paragraphs>
  <ScaleCrop>false</ScaleCrop>
  <HeadingPairs>
    <vt:vector size="2" baseType="variant">
      <vt:variant>
        <vt:lpstr>Konu Başlığı</vt:lpstr>
      </vt:variant>
      <vt:variant>
        <vt:i4>1</vt:i4>
      </vt:variant>
    </vt:vector>
  </HeadingPairs>
  <TitlesOfParts>
    <vt:vector size="1" baseType="lpstr">
      <vt:lpstr>kARAANOĞLU MEHMETBEY ÜNİVERSİTESİ</vt:lpstr>
    </vt:vector>
  </TitlesOfParts>
  <Company/>
  <LinksUpToDate>false</LinksUpToDate>
  <CharactersWithSpaces>27474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kARAANOĞLU MEHMETBEY ÜNİVERSİTESİ</dc:title>
  <dc:subject>Strateji Geliştirme Daire Başkanlığı</dc:subject>
  <dc:creator>STRATEJİ GELİŞTİRME DAİRE BAŞKANLIĞI</dc:creator>
  <cp:keywords/>
  <dc:description/>
  <cp:lastModifiedBy>KMU</cp:lastModifiedBy>
  <cp:revision>50</cp:revision>
  <cp:lastPrinted>2022-04-19T12:21:00Z</cp:lastPrinted>
  <dcterms:created xsi:type="dcterms:W3CDTF">2022-04-19T07:47:00Z</dcterms:created>
  <dcterms:modified xsi:type="dcterms:W3CDTF">2022-04-26T10:46:00Z</dcterms:modified>
  <cp:category>2022</cp:category>
</cp:coreProperties>
</file>