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E9DF" w14:textId="77777777" w:rsidR="00A10C70" w:rsidRPr="00E872DE" w:rsidRDefault="00A10C70" w:rsidP="00BB75F6">
      <w:pPr>
        <w:spacing w:after="120"/>
        <w:jc w:val="center"/>
        <w:rPr>
          <w:rFonts w:ascii="Arial" w:hAnsi="Arial" w:cs="Arial"/>
          <w:b/>
          <w:sz w:val="40"/>
          <w:szCs w:val="40"/>
        </w:rPr>
      </w:pPr>
    </w:p>
    <w:p w14:paraId="7657D997" w14:textId="77777777" w:rsidR="00A10C70" w:rsidRPr="00E872DE" w:rsidRDefault="00252872" w:rsidP="00BB75F6">
      <w:pPr>
        <w:spacing w:after="120"/>
        <w:jc w:val="center"/>
        <w:rPr>
          <w:rFonts w:ascii="Arial" w:hAnsi="Arial" w:cs="Arial"/>
          <w:b/>
          <w:sz w:val="40"/>
          <w:szCs w:val="40"/>
        </w:rPr>
      </w:pPr>
      <w:r w:rsidRPr="00E872DE">
        <w:rPr>
          <w:rFonts w:ascii="Arial" w:hAnsi="Arial" w:cs="Arial"/>
          <w:b/>
          <w:noProof/>
          <w:sz w:val="40"/>
          <w:szCs w:val="40"/>
        </w:rPr>
        <w:drawing>
          <wp:inline distT="0" distB="0" distL="0" distR="0" wp14:anchorId="40D74BD7" wp14:editId="1E855EBC">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23435DEF" w14:textId="77777777" w:rsidR="00B520DA" w:rsidRPr="00E872DE" w:rsidRDefault="00B520DA" w:rsidP="00B520DA">
      <w:pPr>
        <w:spacing w:after="240"/>
        <w:jc w:val="center"/>
        <w:rPr>
          <w:rFonts w:ascii="Arial" w:hAnsi="Arial" w:cs="Arial"/>
          <w:b/>
          <w:sz w:val="32"/>
          <w:szCs w:val="32"/>
        </w:rPr>
      </w:pPr>
    </w:p>
    <w:p w14:paraId="6A7758D6" w14:textId="77777777" w:rsidR="00A10C70"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KARAMANOĞLU MEHMETBEY ÜNİVERSİTESİ</w:t>
      </w:r>
    </w:p>
    <w:p w14:paraId="7F9800BA" w14:textId="77777777" w:rsidR="00A10C70" w:rsidRPr="00E872DE" w:rsidRDefault="00AD6217"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SOSYAL BİLİMLER MESLEK </w:t>
      </w:r>
      <w:r w:rsidR="00A10C70" w:rsidRPr="00E872DE">
        <w:rPr>
          <w:rFonts w:ascii="Arial" w:hAnsi="Arial" w:cs="Arial"/>
          <w:b/>
          <w:color w:val="1F497D" w:themeColor="text2"/>
          <w:sz w:val="36"/>
          <w:szCs w:val="36"/>
        </w:rPr>
        <w:t>YÜKSEKOKULU</w:t>
      </w:r>
    </w:p>
    <w:p w14:paraId="0560CA7F" w14:textId="77777777" w:rsidR="00A10C70" w:rsidRPr="00E872DE" w:rsidRDefault="00AD6217"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MUHASEBE VE VERGİ UYGULAMALARI </w:t>
      </w:r>
      <w:r w:rsidR="00A10C70" w:rsidRPr="00E872DE">
        <w:rPr>
          <w:rFonts w:ascii="Arial" w:hAnsi="Arial" w:cs="Arial"/>
          <w:b/>
          <w:color w:val="1F497D" w:themeColor="text2"/>
          <w:sz w:val="36"/>
          <w:szCs w:val="36"/>
        </w:rPr>
        <w:t>PROGRAMI</w:t>
      </w:r>
    </w:p>
    <w:p w14:paraId="6D452567" w14:textId="77777777" w:rsidR="007A3FA7"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 xml:space="preserve">PROGRAM </w:t>
      </w:r>
      <w:r w:rsidR="007A3FA7" w:rsidRPr="00E872DE">
        <w:rPr>
          <w:rFonts w:ascii="Arial" w:hAnsi="Arial" w:cs="Arial"/>
          <w:b/>
          <w:color w:val="1F497D" w:themeColor="text2"/>
          <w:sz w:val="36"/>
          <w:szCs w:val="36"/>
        </w:rPr>
        <w:t>ÖZ</w:t>
      </w:r>
      <w:r w:rsidR="00315026" w:rsidRPr="00E872DE">
        <w:rPr>
          <w:rFonts w:ascii="Arial" w:hAnsi="Arial" w:cs="Arial"/>
          <w:b/>
          <w:color w:val="1F497D" w:themeColor="text2"/>
          <w:sz w:val="36"/>
          <w:szCs w:val="36"/>
        </w:rPr>
        <w:t xml:space="preserve"> </w:t>
      </w:r>
      <w:r w:rsidR="007A3FA7" w:rsidRPr="00E872DE">
        <w:rPr>
          <w:rFonts w:ascii="Arial" w:hAnsi="Arial" w:cs="Arial"/>
          <w:b/>
          <w:color w:val="1F497D" w:themeColor="text2"/>
          <w:sz w:val="36"/>
          <w:szCs w:val="36"/>
        </w:rPr>
        <w:t>DEĞERLENDİRME RAPORU</w:t>
      </w:r>
      <w:r w:rsidR="00BB6749">
        <w:rPr>
          <w:rFonts w:ascii="Arial" w:hAnsi="Arial" w:cs="Arial"/>
          <w:b/>
          <w:color w:val="1F497D" w:themeColor="text2"/>
          <w:sz w:val="36"/>
          <w:szCs w:val="36"/>
        </w:rPr>
        <w:t>*</w:t>
      </w:r>
    </w:p>
    <w:p w14:paraId="10B8D443" w14:textId="77777777" w:rsidR="00A10C70" w:rsidRPr="00E872DE" w:rsidRDefault="00A10C70" w:rsidP="00866200">
      <w:pPr>
        <w:spacing w:after="360"/>
        <w:jc w:val="center"/>
        <w:rPr>
          <w:rFonts w:ascii="Arial" w:hAnsi="Arial" w:cs="Arial"/>
          <w:b/>
          <w:color w:val="17365D" w:themeColor="text2" w:themeShade="BF"/>
          <w:sz w:val="32"/>
          <w:szCs w:val="32"/>
        </w:rPr>
      </w:pPr>
    </w:p>
    <w:p w14:paraId="1DB3BAED" w14:textId="77777777" w:rsidR="00866200" w:rsidRPr="00E872DE" w:rsidRDefault="00866200" w:rsidP="00866200">
      <w:pPr>
        <w:spacing w:after="360"/>
        <w:jc w:val="center"/>
        <w:rPr>
          <w:rFonts w:ascii="Arial" w:hAnsi="Arial" w:cs="Arial"/>
          <w:b/>
          <w:sz w:val="32"/>
          <w:szCs w:val="32"/>
        </w:rPr>
      </w:pPr>
    </w:p>
    <w:p w14:paraId="1316CC80" w14:textId="77777777" w:rsidR="00866200" w:rsidRPr="00E872DE" w:rsidRDefault="00866200" w:rsidP="00866200">
      <w:pPr>
        <w:spacing w:after="360"/>
        <w:jc w:val="center"/>
        <w:rPr>
          <w:rFonts w:ascii="Arial" w:hAnsi="Arial" w:cs="Arial"/>
          <w:b/>
          <w:sz w:val="32"/>
          <w:szCs w:val="32"/>
        </w:rPr>
      </w:pPr>
    </w:p>
    <w:p w14:paraId="6CAFF907" w14:textId="77777777" w:rsidR="00866200" w:rsidRPr="00E872DE" w:rsidRDefault="00866200" w:rsidP="00866200">
      <w:pPr>
        <w:spacing w:after="360"/>
        <w:jc w:val="center"/>
        <w:rPr>
          <w:rFonts w:ascii="Arial" w:hAnsi="Arial" w:cs="Arial"/>
          <w:b/>
          <w:sz w:val="32"/>
          <w:szCs w:val="32"/>
        </w:rPr>
      </w:pPr>
    </w:p>
    <w:p w14:paraId="35F17A07" w14:textId="7D921BD5" w:rsidR="00A10C70" w:rsidRDefault="00172A39"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3</w:t>
      </w:r>
      <w:r w:rsidR="00A10C70" w:rsidRPr="00E872DE">
        <w:rPr>
          <w:rFonts w:ascii="Arial" w:hAnsi="Arial" w:cs="Arial"/>
          <w:b/>
          <w:color w:val="1F497D" w:themeColor="text2"/>
          <w:sz w:val="36"/>
          <w:szCs w:val="36"/>
        </w:rPr>
        <w:t>/</w:t>
      </w:r>
      <w:r w:rsidR="001E7A08">
        <w:rPr>
          <w:rFonts w:ascii="Arial" w:hAnsi="Arial" w:cs="Arial"/>
          <w:b/>
          <w:color w:val="1F497D" w:themeColor="text2"/>
          <w:sz w:val="36"/>
          <w:szCs w:val="36"/>
        </w:rPr>
        <w:t>1</w:t>
      </w:r>
      <w:r>
        <w:rPr>
          <w:rFonts w:ascii="Arial" w:hAnsi="Arial" w:cs="Arial"/>
          <w:b/>
          <w:color w:val="1F497D" w:themeColor="text2"/>
          <w:sz w:val="36"/>
          <w:szCs w:val="36"/>
        </w:rPr>
        <w:t>1</w:t>
      </w:r>
      <w:r w:rsidR="004D2732">
        <w:rPr>
          <w:rFonts w:ascii="Arial" w:hAnsi="Arial" w:cs="Arial"/>
          <w:b/>
          <w:color w:val="1F497D" w:themeColor="text2"/>
          <w:sz w:val="36"/>
          <w:szCs w:val="36"/>
        </w:rPr>
        <w:t>/202</w:t>
      </w:r>
      <w:r>
        <w:rPr>
          <w:rFonts w:ascii="Arial" w:hAnsi="Arial" w:cs="Arial"/>
          <w:b/>
          <w:color w:val="1F497D" w:themeColor="text2"/>
          <w:sz w:val="36"/>
          <w:szCs w:val="36"/>
        </w:rPr>
        <w:t>5</w:t>
      </w:r>
    </w:p>
    <w:p w14:paraId="0BE33B62" w14:textId="77777777" w:rsidR="00BB6749" w:rsidRDefault="00BB6749" w:rsidP="00B520DA">
      <w:pPr>
        <w:spacing w:after="240"/>
        <w:jc w:val="center"/>
        <w:rPr>
          <w:rFonts w:ascii="Arial" w:hAnsi="Arial" w:cs="Arial"/>
          <w:b/>
          <w:color w:val="1F497D" w:themeColor="text2"/>
          <w:sz w:val="36"/>
          <w:szCs w:val="36"/>
        </w:rPr>
      </w:pPr>
    </w:p>
    <w:p w14:paraId="2769D41A" w14:textId="77777777" w:rsidR="00BB6749" w:rsidRDefault="00BB6749" w:rsidP="00B520DA">
      <w:pPr>
        <w:spacing w:after="240"/>
        <w:jc w:val="center"/>
        <w:rPr>
          <w:rFonts w:ascii="Arial" w:hAnsi="Arial" w:cs="Arial"/>
          <w:b/>
          <w:color w:val="1F497D" w:themeColor="text2"/>
          <w:sz w:val="36"/>
          <w:szCs w:val="36"/>
        </w:rPr>
      </w:pPr>
    </w:p>
    <w:p w14:paraId="21FAB773" w14:textId="77777777" w:rsidR="00BB6749" w:rsidRDefault="00BB6749" w:rsidP="00BB6749">
      <w:pPr>
        <w:spacing w:after="240"/>
        <w:jc w:val="center"/>
        <w:rPr>
          <w:rFonts w:ascii="Arial" w:hAnsi="Arial" w:cs="Arial"/>
          <w:b/>
          <w:i/>
          <w:color w:val="1F497D" w:themeColor="text2"/>
        </w:rPr>
      </w:pPr>
      <w:r>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2A5C6DA0" w14:textId="77777777" w:rsidR="008D7DA7" w:rsidRPr="00E872DE" w:rsidRDefault="008D7DA7" w:rsidP="00B520DA">
      <w:pPr>
        <w:spacing w:after="240"/>
        <w:jc w:val="center"/>
        <w:rPr>
          <w:rFonts w:ascii="Arial" w:hAnsi="Arial" w:cs="Arial"/>
          <w:b/>
          <w:color w:val="1F497D" w:themeColor="text2"/>
          <w:sz w:val="36"/>
          <w:szCs w:val="36"/>
        </w:rPr>
      </w:pPr>
    </w:p>
    <w:bookmarkStart w:id="0" w:name="_Toc224410913" w:displacedByCustomXml="next"/>
    <w:bookmarkStart w:id="1" w:name="_Toc224532360" w:displacedByCustomXml="next"/>
    <w:bookmarkStart w:id="2" w:name="_Toc342573077" w:displacedByCustomXml="next"/>
    <w:bookmarkStart w:id="3" w:name="_Toc356564390"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36E66B77" w14:textId="77777777" w:rsidR="009A63C2" w:rsidRPr="00E872DE" w:rsidRDefault="009A63C2">
          <w:pPr>
            <w:pStyle w:val="TBal"/>
            <w:rPr>
              <w:rFonts w:ascii="Arial" w:hAnsi="Arial" w:cs="Arial"/>
            </w:rPr>
          </w:pPr>
          <w:r w:rsidRPr="00E872DE">
            <w:rPr>
              <w:rFonts w:ascii="Arial" w:hAnsi="Arial" w:cs="Arial"/>
            </w:rPr>
            <w:t>İçindekiler</w:t>
          </w:r>
        </w:p>
        <w:p w14:paraId="40B593FD" w14:textId="77777777" w:rsidR="00F87F86" w:rsidRPr="007B6537" w:rsidRDefault="00D77EA9">
          <w:pPr>
            <w:pStyle w:val="T2"/>
            <w:rPr>
              <w:rFonts w:ascii="Arial" w:eastAsiaTheme="minorEastAsia" w:hAnsi="Arial" w:cs="Arial"/>
              <w:sz w:val="22"/>
              <w:szCs w:val="22"/>
            </w:rPr>
          </w:pPr>
          <w:r w:rsidRPr="007B6537">
            <w:rPr>
              <w:rFonts w:ascii="Arial" w:hAnsi="Arial" w:cs="Arial"/>
            </w:rPr>
            <w:fldChar w:fldCharType="begin"/>
          </w:r>
          <w:r w:rsidR="009A63C2" w:rsidRPr="007B6537">
            <w:rPr>
              <w:rFonts w:ascii="Arial" w:hAnsi="Arial" w:cs="Arial"/>
            </w:rPr>
            <w:instrText xml:space="preserve"> TOC \o "1-3" \h \z \u </w:instrText>
          </w:r>
          <w:r w:rsidRPr="007B6537">
            <w:rPr>
              <w:rFonts w:ascii="Arial" w:hAnsi="Arial" w:cs="Arial"/>
            </w:rPr>
            <w:fldChar w:fldCharType="separate"/>
          </w:r>
          <w:hyperlink w:anchor="_Toc140750365" w:history="1">
            <w:r w:rsidR="00F87F86" w:rsidRPr="007B6537">
              <w:rPr>
                <w:rStyle w:val="Kpr"/>
                <w:rFonts w:ascii="Arial" w:hAnsi="Arial" w:cs="Arial"/>
                <w:lang w:eastAsia="en-US"/>
              </w:rPr>
              <w:t>A. Programa İlişkin Genel Bilgiler</w:t>
            </w:r>
            <w:r w:rsidR="00F87F86" w:rsidRPr="007B6537">
              <w:rPr>
                <w:rFonts w:ascii="Arial" w:hAnsi="Arial" w:cs="Arial"/>
                <w:webHidden/>
              </w:rPr>
              <w:tab/>
            </w:r>
            <w:r w:rsidR="00DD3B66" w:rsidRPr="007B6537">
              <w:rPr>
                <w:rFonts w:ascii="Arial" w:hAnsi="Arial" w:cs="Arial"/>
                <w:webHidden/>
              </w:rPr>
              <w:t>3</w:t>
            </w:r>
          </w:hyperlink>
        </w:p>
        <w:p w14:paraId="10FB2FFF" w14:textId="77777777" w:rsidR="00F87F86" w:rsidRPr="007B6537" w:rsidRDefault="00F87F86">
          <w:pPr>
            <w:pStyle w:val="T2"/>
            <w:rPr>
              <w:rFonts w:ascii="Arial" w:eastAsiaTheme="minorEastAsia" w:hAnsi="Arial" w:cs="Arial"/>
              <w:sz w:val="22"/>
              <w:szCs w:val="22"/>
            </w:rPr>
          </w:pPr>
          <w:hyperlink w:anchor="_Toc140750372" w:history="1">
            <w:r w:rsidRPr="007B6537">
              <w:rPr>
                <w:rStyle w:val="Kpr"/>
                <w:rFonts w:ascii="Arial" w:hAnsi="Arial" w:cs="Arial"/>
              </w:rPr>
              <w:t>B. Değerlendirme Ölçütleri</w:t>
            </w:r>
            <w:r w:rsidRPr="007B6537">
              <w:rPr>
                <w:rFonts w:ascii="Arial" w:hAnsi="Arial" w:cs="Arial"/>
                <w:webHidden/>
              </w:rPr>
              <w:tab/>
            </w:r>
            <w:r w:rsidR="00DD3B66" w:rsidRPr="007B6537">
              <w:rPr>
                <w:rFonts w:ascii="Arial" w:hAnsi="Arial" w:cs="Arial"/>
                <w:webHidden/>
              </w:rPr>
              <w:t>4</w:t>
            </w:r>
          </w:hyperlink>
        </w:p>
        <w:p w14:paraId="0F6D105F" w14:textId="77777777" w:rsidR="00F87F86" w:rsidRPr="007B6537" w:rsidRDefault="00414CD2">
          <w:pPr>
            <w:pStyle w:val="T3"/>
            <w:rPr>
              <w:rFonts w:ascii="Arial" w:eastAsiaTheme="minorEastAsia" w:hAnsi="Arial" w:cs="Arial"/>
              <w:sz w:val="22"/>
              <w:szCs w:val="22"/>
            </w:rPr>
          </w:pPr>
          <w:hyperlink w:anchor="_Toc140750373" w:history="1">
            <w:r w:rsidRPr="007B6537">
              <w:rPr>
                <w:rStyle w:val="Kpr"/>
                <w:rFonts w:ascii="Arial" w:hAnsi="Arial" w:cs="Arial"/>
              </w:rPr>
              <w:t>ÖLÇÜT</w:t>
            </w:r>
            <w:r w:rsidR="00F87F86" w:rsidRPr="007B6537">
              <w:rPr>
                <w:rStyle w:val="Kpr"/>
                <w:rFonts w:ascii="Arial" w:hAnsi="Arial" w:cs="Arial"/>
              </w:rPr>
              <w:t xml:space="preserve"> 1</w:t>
            </w:r>
            <w:r w:rsidR="003A451A" w:rsidRPr="007B6537">
              <w:rPr>
                <w:rStyle w:val="Kpr"/>
                <w:rFonts w:ascii="Arial" w:hAnsi="Arial" w:cs="Arial"/>
              </w:rPr>
              <w:t>:</w:t>
            </w:r>
            <w:r w:rsidR="00F87F86" w:rsidRPr="007B6537">
              <w:rPr>
                <w:rStyle w:val="Kpr"/>
                <w:rFonts w:ascii="Arial" w:hAnsi="Arial" w:cs="Arial"/>
              </w:rPr>
              <w:t xml:space="preserve"> </w:t>
            </w:r>
            <w:r w:rsidRPr="007B6537">
              <w:rPr>
                <w:rStyle w:val="Kpr"/>
                <w:rFonts w:ascii="Arial" w:hAnsi="Arial" w:cs="Arial"/>
              </w:rPr>
              <w:t>ÖĞRENCİLER</w:t>
            </w:r>
            <w:r w:rsidR="00F87F86" w:rsidRPr="007B6537">
              <w:rPr>
                <w:rFonts w:ascii="Arial" w:hAnsi="Arial" w:cs="Arial"/>
                <w:webHidden/>
              </w:rPr>
              <w:tab/>
            </w:r>
            <w:r w:rsidR="00DD3B66" w:rsidRPr="007B6537">
              <w:rPr>
                <w:rFonts w:ascii="Arial" w:hAnsi="Arial" w:cs="Arial"/>
                <w:webHidden/>
              </w:rPr>
              <w:t>4</w:t>
            </w:r>
          </w:hyperlink>
        </w:p>
        <w:p w14:paraId="6619D1F8" w14:textId="77777777" w:rsidR="00F87F86" w:rsidRPr="007B6537" w:rsidRDefault="00414CD2">
          <w:pPr>
            <w:pStyle w:val="T3"/>
            <w:rPr>
              <w:rFonts w:ascii="Arial" w:eastAsiaTheme="minorEastAsia" w:hAnsi="Arial" w:cs="Arial"/>
              <w:sz w:val="22"/>
              <w:szCs w:val="22"/>
            </w:rPr>
          </w:pPr>
          <w:hyperlink w:anchor="_Toc140750381" w:history="1">
            <w:r w:rsidRPr="007B6537">
              <w:rPr>
                <w:rStyle w:val="Kpr"/>
                <w:rFonts w:ascii="Arial" w:hAnsi="Arial" w:cs="Arial"/>
              </w:rPr>
              <w:t>ÖLÇÜT 2</w:t>
            </w:r>
            <w:r w:rsidR="003A451A" w:rsidRPr="007B6537">
              <w:rPr>
                <w:rStyle w:val="Kpr"/>
                <w:rFonts w:ascii="Arial" w:hAnsi="Arial" w:cs="Arial"/>
              </w:rPr>
              <w:t>:</w:t>
            </w:r>
            <w:r w:rsidRPr="007B6537">
              <w:rPr>
                <w:rStyle w:val="Kpr"/>
                <w:rFonts w:ascii="Arial" w:hAnsi="Arial" w:cs="Arial"/>
              </w:rPr>
              <w:t xml:space="preserve"> PROGRAM ÖĞRETİM AMAÇLARI</w:t>
            </w:r>
            <w:r w:rsidR="00F87F86" w:rsidRPr="007B6537">
              <w:rPr>
                <w:rFonts w:ascii="Arial" w:hAnsi="Arial" w:cs="Arial"/>
                <w:webHidden/>
              </w:rPr>
              <w:tab/>
            </w:r>
            <w:r w:rsidR="00DD3B66" w:rsidRPr="007B6537">
              <w:rPr>
                <w:rFonts w:ascii="Arial" w:hAnsi="Arial" w:cs="Arial"/>
                <w:webHidden/>
              </w:rPr>
              <w:t>7</w:t>
            </w:r>
          </w:hyperlink>
        </w:p>
        <w:p w14:paraId="0798FF8C" w14:textId="77777777" w:rsidR="00F87F86" w:rsidRPr="007B6537" w:rsidRDefault="00414CD2">
          <w:pPr>
            <w:pStyle w:val="T3"/>
            <w:rPr>
              <w:rFonts w:ascii="Arial" w:eastAsiaTheme="minorEastAsia" w:hAnsi="Arial" w:cs="Arial"/>
              <w:sz w:val="22"/>
              <w:szCs w:val="22"/>
            </w:rPr>
          </w:pPr>
          <w:hyperlink w:anchor="_Toc140750390" w:history="1">
            <w:r w:rsidRPr="007B6537">
              <w:rPr>
                <w:rStyle w:val="Kpr"/>
                <w:rFonts w:ascii="Arial" w:hAnsi="Arial" w:cs="Arial"/>
              </w:rPr>
              <w:t>ÖLÇÜT 3</w:t>
            </w:r>
            <w:r w:rsidR="003A451A" w:rsidRPr="007B6537">
              <w:rPr>
                <w:rStyle w:val="Kpr"/>
                <w:rFonts w:ascii="Arial" w:hAnsi="Arial" w:cs="Arial"/>
              </w:rPr>
              <w:t>:</w:t>
            </w:r>
            <w:r w:rsidRPr="007B6537">
              <w:rPr>
                <w:rStyle w:val="Kpr"/>
                <w:rFonts w:ascii="Arial" w:hAnsi="Arial" w:cs="Arial"/>
              </w:rPr>
              <w:t xml:space="preserve"> PROGRAM ÇIKTILARI</w:t>
            </w:r>
            <w:r w:rsidR="00F87F86" w:rsidRPr="007B6537">
              <w:rPr>
                <w:rFonts w:ascii="Arial" w:hAnsi="Arial" w:cs="Arial"/>
                <w:webHidden/>
              </w:rPr>
              <w:tab/>
            </w:r>
            <w:r w:rsidR="00C04B14" w:rsidRPr="007B6537">
              <w:rPr>
                <w:rFonts w:ascii="Arial" w:hAnsi="Arial" w:cs="Arial"/>
                <w:webHidden/>
              </w:rPr>
              <w:t>9</w:t>
            </w:r>
          </w:hyperlink>
        </w:p>
        <w:p w14:paraId="13905948" w14:textId="77777777" w:rsidR="00F87F86" w:rsidRPr="007B6537" w:rsidRDefault="003A451A">
          <w:pPr>
            <w:pStyle w:val="T3"/>
            <w:rPr>
              <w:rFonts w:ascii="Arial" w:eastAsiaTheme="minorEastAsia" w:hAnsi="Arial" w:cs="Arial"/>
              <w:sz w:val="22"/>
              <w:szCs w:val="22"/>
            </w:rPr>
          </w:pPr>
          <w:hyperlink w:anchor="_Toc140750394" w:history="1">
            <w:r w:rsidRPr="007B6537">
              <w:rPr>
                <w:rStyle w:val="Kpr"/>
                <w:rFonts w:ascii="Arial" w:hAnsi="Arial" w:cs="Arial"/>
              </w:rPr>
              <w:t xml:space="preserve">ÖLÇÜT 4: </w:t>
            </w:r>
            <w:r w:rsidR="00414CD2" w:rsidRPr="007B6537">
              <w:rPr>
                <w:rStyle w:val="Kpr"/>
                <w:rFonts w:ascii="Arial" w:hAnsi="Arial" w:cs="Arial"/>
              </w:rPr>
              <w:t>ÖĞRETİM PLANI</w:t>
            </w:r>
            <w:r w:rsidR="00F87F86" w:rsidRPr="007B6537">
              <w:rPr>
                <w:rFonts w:ascii="Arial" w:hAnsi="Arial" w:cs="Arial"/>
                <w:webHidden/>
              </w:rPr>
              <w:tab/>
            </w:r>
            <w:r w:rsidR="00C04B14" w:rsidRPr="007B6537">
              <w:rPr>
                <w:rFonts w:ascii="Arial" w:hAnsi="Arial" w:cs="Arial"/>
                <w:webHidden/>
              </w:rPr>
              <w:t>14</w:t>
            </w:r>
          </w:hyperlink>
        </w:p>
        <w:p w14:paraId="23BDD435" w14:textId="77777777" w:rsidR="00F87F86" w:rsidRPr="007B6537" w:rsidRDefault="00414CD2">
          <w:pPr>
            <w:pStyle w:val="T3"/>
            <w:rPr>
              <w:rFonts w:ascii="Arial" w:eastAsiaTheme="minorEastAsia" w:hAnsi="Arial" w:cs="Arial"/>
              <w:sz w:val="22"/>
              <w:szCs w:val="22"/>
            </w:rPr>
          </w:pPr>
          <w:hyperlink w:anchor="_Toc140750400" w:history="1">
            <w:r w:rsidRPr="007B6537">
              <w:rPr>
                <w:rStyle w:val="Kpr"/>
                <w:rFonts w:ascii="Arial" w:hAnsi="Arial" w:cs="Arial"/>
              </w:rPr>
              <w:t>ÖLÇÜT 5</w:t>
            </w:r>
            <w:r w:rsidR="003A451A" w:rsidRPr="007B6537">
              <w:rPr>
                <w:rStyle w:val="Kpr"/>
                <w:rFonts w:ascii="Arial" w:hAnsi="Arial" w:cs="Arial"/>
              </w:rPr>
              <w:t>:</w:t>
            </w:r>
            <w:r w:rsidRPr="007B6537">
              <w:rPr>
                <w:rStyle w:val="Kpr"/>
                <w:rFonts w:ascii="Arial" w:hAnsi="Arial" w:cs="Arial"/>
              </w:rPr>
              <w:t xml:space="preserve"> ÖĞRETİM KADROSU</w:t>
            </w:r>
            <w:r w:rsidR="00F87F86" w:rsidRPr="007B6537">
              <w:rPr>
                <w:rFonts w:ascii="Arial" w:hAnsi="Arial" w:cs="Arial"/>
                <w:webHidden/>
              </w:rPr>
              <w:tab/>
            </w:r>
            <w:r w:rsidR="009C4558" w:rsidRPr="007B6537">
              <w:rPr>
                <w:rFonts w:ascii="Arial" w:hAnsi="Arial" w:cs="Arial"/>
                <w:webHidden/>
              </w:rPr>
              <w:t>2</w:t>
            </w:r>
          </w:hyperlink>
          <w:r w:rsidR="00DE3050" w:rsidRPr="007B6537">
            <w:rPr>
              <w:rFonts w:ascii="Arial" w:hAnsi="Arial" w:cs="Arial"/>
            </w:rPr>
            <w:t>3</w:t>
          </w:r>
        </w:p>
        <w:p w14:paraId="4482BFCF" w14:textId="77777777" w:rsidR="00F87F86" w:rsidRPr="007B6537" w:rsidRDefault="00414CD2">
          <w:pPr>
            <w:pStyle w:val="T3"/>
            <w:rPr>
              <w:rFonts w:ascii="Arial" w:eastAsiaTheme="minorEastAsia" w:hAnsi="Arial" w:cs="Arial"/>
              <w:sz w:val="22"/>
              <w:szCs w:val="22"/>
            </w:rPr>
          </w:pPr>
          <w:hyperlink w:anchor="_Toc140750405" w:history="1">
            <w:r w:rsidRPr="007B6537">
              <w:rPr>
                <w:rStyle w:val="Kpr"/>
                <w:rFonts w:ascii="Arial" w:hAnsi="Arial" w:cs="Arial"/>
              </w:rPr>
              <w:t>ÖLÇÜT 6</w:t>
            </w:r>
            <w:r w:rsidR="003A451A" w:rsidRPr="007B6537">
              <w:rPr>
                <w:rStyle w:val="Kpr"/>
                <w:rFonts w:ascii="Arial" w:hAnsi="Arial" w:cs="Arial"/>
              </w:rPr>
              <w:t>:</w:t>
            </w:r>
            <w:r w:rsidRPr="007B6537">
              <w:rPr>
                <w:rStyle w:val="Kpr"/>
                <w:rFonts w:ascii="Arial" w:hAnsi="Arial" w:cs="Arial"/>
              </w:rPr>
              <w:t xml:space="preserve"> YÖNETİM YAPISI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6</w:t>
            </w:r>
          </w:hyperlink>
        </w:p>
        <w:p w14:paraId="670537C5" w14:textId="77777777" w:rsidR="00F87F86" w:rsidRPr="007B6537" w:rsidRDefault="00414CD2">
          <w:pPr>
            <w:pStyle w:val="T3"/>
            <w:rPr>
              <w:rFonts w:ascii="Arial" w:eastAsiaTheme="minorEastAsia" w:hAnsi="Arial" w:cs="Arial"/>
              <w:sz w:val="22"/>
              <w:szCs w:val="22"/>
            </w:rPr>
          </w:pPr>
          <w:hyperlink w:anchor="_Toc140750406" w:history="1">
            <w:r w:rsidRPr="007B6537">
              <w:rPr>
                <w:rStyle w:val="Kpr"/>
                <w:rFonts w:ascii="Arial" w:hAnsi="Arial" w:cs="Arial"/>
              </w:rPr>
              <w:t>ÖLÇÜT 7</w:t>
            </w:r>
            <w:r w:rsidR="003A451A" w:rsidRPr="007B6537">
              <w:rPr>
                <w:rStyle w:val="Kpr"/>
                <w:rFonts w:ascii="Arial" w:hAnsi="Arial" w:cs="Arial"/>
              </w:rPr>
              <w:t>:</w:t>
            </w:r>
            <w:r w:rsidRPr="007B6537">
              <w:rPr>
                <w:rStyle w:val="Kpr"/>
                <w:rFonts w:ascii="Arial" w:hAnsi="Arial" w:cs="Arial"/>
              </w:rPr>
              <w:t xml:space="preserve"> ALTYAPI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7</w:t>
            </w:r>
          </w:hyperlink>
        </w:p>
        <w:p w14:paraId="4E397D06" w14:textId="77777777" w:rsidR="00F87F86" w:rsidRPr="007B6537" w:rsidRDefault="00414CD2">
          <w:pPr>
            <w:pStyle w:val="T3"/>
            <w:rPr>
              <w:rFonts w:ascii="Arial" w:eastAsiaTheme="minorEastAsia" w:hAnsi="Arial" w:cs="Arial"/>
              <w:sz w:val="22"/>
              <w:szCs w:val="22"/>
            </w:rPr>
          </w:pPr>
          <w:hyperlink w:anchor="_Toc140750413" w:history="1">
            <w:r w:rsidRPr="007B6537">
              <w:rPr>
                <w:rStyle w:val="Kpr"/>
                <w:rFonts w:ascii="Arial" w:hAnsi="Arial" w:cs="Arial"/>
              </w:rPr>
              <w:t>ÖLÇÜT 8</w:t>
            </w:r>
            <w:r w:rsidR="003A451A" w:rsidRPr="007B6537">
              <w:rPr>
                <w:rStyle w:val="Kpr"/>
                <w:rFonts w:ascii="Arial" w:hAnsi="Arial" w:cs="Arial"/>
              </w:rPr>
              <w:t>:</w:t>
            </w:r>
            <w:r w:rsidRPr="007B6537">
              <w:rPr>
                <w:rStyle w:val="Kpr"/>
                <w:rFonts w:ascii="Arial" w:hAnsi="Arial" w:cs="Arial"/>
              </w:rPr>
              <w:t xml:space="preserve"> KURUM DESTEĞİ VE PARASAL KAYNAKLAR</w:t>
            </w:r>
            <w:r w:rsidR="00F87F86" w:rsidRPr="007B6537">
              <w:rPr>
                <w:rFonts w:ascii="Arial" w:hAnsi="Arial" w:cs="Arial"/>
                <w:webHidden/>
              </w:rPr>
              <w:tab/>
            </w:r>
            <w:r w:rsidR="007B6537">
              <w:rPr>
                <w:rFonts w:ascii="Arial" w:hAnsi="Arial" w:cs="Arial"/>
                <w:webHidden/>
              </w:rPr>
              <w:t>29</w:t>
            </w:r>
          </w:hyperlink>
        </w:p>
        <w:p w14:paraId="0E7E1DB5" w14:textId="77777777" w:rsidR="00F87F86" w:rsidRPr="007B6537" w:rsidRDefault="00414CD2">
          <w:pPr>
            <w:pStyle w:val="T3"/>
            <w:rPr>
              <w:rFonts w:ascii="Arial" w:eastAsiaTheme="minorEastAsia" w:hAnsi="Arial" w:cs="Arial"/>
              <w:sz w:val="22"/>
              <w:szCs w:val="22"/>
            </w:rPr>
          </w:pPr>
          <w:hyperlink w:anchor="_Toc140750418" w:history="1">
            <w:r w:rsidRPr="007B6537">
              <w:rPr>
                <w:rStyle w:val="Kpr"/>
                <w:rFonts w:ascii="Arial" w:hAnsi="Arial" w:cs="Arial"/>
              </w:rPr>
              <w:t>ÖLÇÜT 9</w:t>
            </w:r>
            <w:r w:rsidR="003A451A" w:rsidRPr="007B6537">
              <w:rPr>
                <w:rStyle w:val="Kpr"/>
                <w:rFonts w:ascii="Arial" w:hAnsi="Arial" w:cs="Arial"/>
              </w:rPr>
              <w:t>:</w:t>
            </w:r>
            <w:r w:rsidRPr="007B6537">
              <w:rPr>
                <w:rStyle w:val="Kpr"/>
                <w:rFonts w:ascii="Arial" w:hAnsi="Arial" w:cs="Arial"/>
              </w:rPr>
              <w:t xml:space="preserve"> SÜREKLİ İYİLEŞTİRME</w:t>
            </w:r>
            <w:r w:rsidR="00F87F86" w:rsidRPr="007B6537">
              <w:rPr>
                <w:rFonts w:ascii="Arial" w:hAnsi="Arial" w:cs="Arial"/>
                <w:webHidden/>
              </w:rPr>
              <w:tab/>
            </w:r>
            <w:r w:rsidR="00D77EA9" w:rsidRPr="007B6537">
              <w:rPr>
                <w:rFonts w:ascii="Arial" w:hAnsi="Arial" w:cs="Arial"/>
                <w:webHidden/>
              </w:rPr>
              <w:fldChar w:fldCharType="begin"/>
            </w:r>
            <w:r w:rsidR="00F87F86" w:rsidRPr="007B6537">
              <w:rPr>
                <w:rFonts w:ascii="Arial" w:hAnsi="Arial" w:cs="Arial"/>
                <w:webHidden/>
              </w:rPr>
              <w:instrText xml:space="preserve"> PAGEREF _Toc140750418 \h </w:instrText>
            </w:r>
            <w:r w:rsidR="00D77EA9" w:rsidRPr="007B6537">
              <w:rPr>
                <w:rFonts w:ascii="Arial" w:hAnsi="Arial" w:cs="Arial"/>
                <w:webHidden/>
              </w:rPr>
            </w:r>
            <w:r w:rsidR="00D77EA9" w:rsidRPr="007B6537">
              <w:rPr>
                <w:rFonts w:ascii="Arial" w:hAnsi="Arial" w:cs="Arial"/>
                <w:webHidden/>
              </w:rPr>
              <w:fldChar w:fldCharType="separate"/>
            </w:r>
            <w:r w:rsidR="00421995" w:rsidRPr="007B6537">
              <w:rPr>
                <w:rFonts w:ascii="Arial" w:hAnsi="Arial" w:cs="Arial"/>
                <w:webHidden/>
              </w:rPr>
              <w:t>3</w:t>
            </w:r>
            <w:r w:rsidR="00D77EA9" w:rsidRPr="007B6537">
              <w:rPr>
                <w:rFonts w:ascii="Arial" w:hAnsi="Arial" w:cs="Arial"/>
                <w:webHidden/>
              </w:rPr>
              <w:fldChar w:fldCharType="end"/>
            </w:r>
          </w:hyperlink>
          <w:r w:rsidR="007B6537" w:rsidRPr="007B6537">
            <w:rPr>
              <w:rFonts w:ascii="Arial" w:hAnsi="Arial" w:cs="Arial"/>
              <w:webHidden/>
            </w:rPr>
            <w:t>0</w:t>
          </w:r>
        </w:p>
        <w:p w14:paraId="17466A05" w14:textId="77777777" w:rsidR="00F87F86" w:rsidRPr="007B6537" w:rsidRDefault="00414CD2">
          <w:pPr>
            <w:pStyle w:val="T3"/>
            <w:rPr>
              <w:rFonts w:ascii="Arial" w:eastAsiaTheme="minorEastAsia" w:hAnsi="Arial" w:cs="Arial"/>
              <w:sz w:val="22"/>
              <w:szCs w:val="22"/>
            </w:rPr>
          </w:pPr>
          <w:hyperlink w:anchor="_Toc140750419" w:history="1">
            <w:r w:rsidRPr="007B6537">
              <w:rPr>
                <w:rStyle w:val="Kpr"/>
                <w:rFonts w:ascii="Arial" w:hAnsi="Arial" w:cs="Arial"/>
              </w:rPr>
              <w:t>ÖLÇÜT 10</w:t>
            </w:r>
            <w:r w:rsidR="003A451A" w:rsidRPr="007B6537">
              <w:rPr>
                <w:rStyle w:val="Kpr"/>
                <w:rFonts w:ascii="Arial" w:hAnsi="Arial" w:cs="Arial"/>
              </w:rPr>
              <w:t>:</w:t>
            </w:r>
            <w:r w:rsidRPr="007B6537">
              <w:rPr>
                <w:rStyle w:val="Kpr"/>
                <w:rFonts w:ascii="Arial" w:hAnsi="Arial" w:cs="Arial"/>
              </w:rPr>
              <w:t xml:space="preserve"> PROGRAMA ÖZGÜ ÖLÇÜTLER</w:t>
            </w:r>
            <w:r w:rsidR="00F87F86" w:rsidRPr="007B6537">
              <w:rPr>
                <w:rFonts w:ascii="Arial" w:hAnsi="Arial" w:cs="Arial"/>
                <w:webHidden/>
              </w:rPr>
              <w:tab/>
            </w:r>
            <w:r w:rsidR="00421995" w:rsidRPr="007B6537">
              <w:rPr>
                <w:rFonts w:ascii="Arial" w:hAnsi="Arial" w:cs="Arial"/>
                <w:webHidden/>
              </w:rPr>
              <w:t>3</w:t>
            </w:r>
            <w:r w:rsidR="00B91109">
              <w:rPr>
                <w:rFonts w:ascii="Arial" w:hAnsi="Arial" w:cs="Arial"/>
                <w:webHidden/>
              </w:rPr>
              <w:t>0</w:t>
            </w:r>
          </w:hyperlink>
        </w:p>
        <w:p w14:paraId="035DFD50" w14:textId="77777777" w:rsidR="00F87F86" w:rsidRPr="007B6537" w:rsidRDefault="003A451A">
          <w:pPr>
            <w:pStyle w:val="T3"/>
            <w:rPr>
              <w:rFonts w:ascii="Arial" w:eastAsiaTheme="minorEastAsia" w:hAnsi="Arial" w:cs="Arial"/>
              <w:sz w:val="22"/>
              <w:szCs w:val="22"/>
            </w:rPr>
          </w:pPr>
          <w:hyperlink w:anchor="_Toc140750420" w:history="1">
            <w:r w:rsidRPr="007B6537">
              <w:rPr>
                <w:rStyle w:val="Kpr"/>
                <w:rFonts w:ascii="Arial" w:hAnsi="Arial" w:cs="Arial"/>
              </w:rPr>
              <w:t>EK I: PROGRAMA İLİŞKİN EK BİLGİLER</w:t>
            </w:r>
            <w:r w:rsidR="00F87F86"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47CBA214" w14:textId="77777777" w:rsidR="00F87F86" w:rsidRPr="007B6537" w:rsidRDefault="00F87F86">
          <w:pPr>
            <w:pStyle w:val="T3"/>
            <w:rPr>
              <w:rFonts w:ascii="Arial" w:eastAsiaTheme="minorEastAsia" w:hAnsi="Arial" w:cs="Arial"/>
              <w:sz w:val="22"/>
              <w:szCs w:val="22"/>
            </w:rPr>
          </w:pPr>
          <w:hyperlink w:anchor="_Toc140750421" w:history="1">
            <w:r w:rsidRPr="007B6537">
              <w:rPr>
                <w:rStyle w:val="Kpr"/>
                <w:rFonts w:ascii="Arial" w:hAnsi="Arial" w:cs="Arial"/>
              </w:rPr>
              <w:t>I.1. Ders İzlenceleri</w:t>
            </w:r>
            <w:r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6A15C60F" w14:textId="77777777" w:rsidR="009A63C2" w:rsidRPr="007B6537" w:rsidRDefault="00F87F86" w:rsidP="0051526B">
          <w:pPr>
            <w:pStyle w:val="T3"/>
            <w:rPr>
              <w:rFonts w:ascii="Arial" w:hAnsi="Arial" w:cs="Arial"/>
            </w:rPr>
          </w:pPr>
          <w:hyperlink w:anchor="_Toc140750424" w:history="1">
            <w:r w:rsidRPr="007B6537">
              <w:rPr>
                <w:rStyle w:val="Kpr"/>
                <w:rFonts w:ascii="Arial" w:hAnsi="Arial" w:cs="Arial"/>
              </w:rPr>
              <w:t>Ek Belgeler</w:t>
            </w:r>
            <w:r w:rsidRPr="007B6537">
              <w:rPr>
                <w:rFonts w:ascii="Arial" w:hAnsi="Arial" w:cs="Arial"/>
                <w:webHidden/>
              </w:rPr>
              <w:tab/>
            </w:r>
          </w:hyperlink>
          <w:r w:rsidR="00D77EA9" w:rsidRPr="007B6537">
            <w:rPr>
              <w:rFonts w:ascii="Arial" w:hAnsi="Arial" w:cs="Arial"/>
              <w:b/>
              <w:bCs/>
            </w:rPr>
            <w:fldChar w:fldCharType="end"/>
          </w:r>
          <w:r w:rsidR="00421995" w:rsidRPr="007B6537">
            <w:rPr>
              <w:rFonts w:ascii="Arial" w:hAnsi="Arial" w:cs="Arial"/>
            </w:rPr>
            <w:t>3</w:t>
          </w:r>
          <w:r w:rsidR="00B91109">
            <w:rPr>
              <w:rFonts w:ascii="Arial" w:hAnsi="Arial" w:cs="Arial"/>
            </w:rPr>
            <w:t>1</w:t>
          </w:r>
        </w:p>
      </w:sdtContent>
    </w:sdt>
    <w:p w14:paraId="605C23C2" w14:textId="77777777" w:rsidR="009A63C2" w:rsidRPr="007B6537" w:rsidRDefault="009A63C2" w:rsidP="009A63C2">
      <w:pPr>
        <w:spacing w:after="120"/>
        <w:rPr>
          <w:rFonts w:ascii="Arial" w:hAnsi="Arial" w:cs="Arial"/>
          <w:b/>
          <w:sz w:val="40"/>
          <w:szCs w:val="36"/>
        </w:rPr>
      </w:pPr>
    </w:p>
    <w:p w14:paraId="49D4C269" w14:textId="77777777" w:rsidR="009A63C2" w:rsidRPr="00E872DE" w:rsidRDefault="009A63C2" w:rsidP="009A63C2">
      <w:pPr>
        <w:spacing w:after="120"/>
        <w:rPr>
          <w:rFonts w:ascii="Arial" w:hAnsi="Arial" w:cs="Arial"/>
          <w:b/>
          <w:sz w:val="40"/>
          <w:szCs w:val="36"/>
        </w:rPr>
      </w:pPr>
    </w:p>
    <w:p w14:paraId="0233166E" w14:textId="77777777" w:rsidR="009A63C2" w:rsidRPr="00E872DE" w:rsidRDefault="009A63C2" w:rsidP="009A63C2">
      <w:pPr>
        <w:spacing w:after="120"/>
        <w:rPr>
          <w:rFonts w:ascii="Arial" w:hAnsi="Arial" w:cs="Arial"/>
          <w:b/>
          <w:sz w:val="40"/>
          <w:szCs w:val="36"/>
        </w:rPr>
      </w:pPr>
    </w:p>
    <w:p w14:paraId="7CF03D18" w14:textId="77777777" w:rsidR="009A63C2" w:rsidRPr="00E872DE" w:rsidRDefault="009A63C2" w:rsidP="009A63C2">
      <w:pPr>
        <w:spacing w:after="120"/>
        <w:rPr>
          <w:rFonts w:ascii="Arial" w:hAnsi="Arial" w:cs="Arial"/>
          <w:b/>
          <w:sz w:val="40"/>
          <w:szCs w:val="36"/>
        </w:rPr>
      </w:pPr>
    </w:p>
    <w:p w14:paraId="2764B856" w14:textId="77777777" w:rsidR="009A63C2" w:rsidRPr="00E872DE" w:rsidRDefault="009A63C2" w:rsidP="009A63C2">
      <w:pPr>
        <w:spacing w:after="120"/>
        <w:rPr>
          <w:rFonts w:ascii="Arial" w:hAnsi="Arial" w:cs="Arial"/>
          <w:b/>
          <w:sz w:val="40"/>
          <w:szCs w:val="36"/>
        </w:rPr>
      </w:pPr>
    </w:p>
    <w:p w14:paraId="5E0073F6" w14:textId="77777777" w:rsidR="009A63C2" w:rsidRPr="00E872DE" w:rsidRDefault="009A63C2" w:rsidP="009A63C2">
      <w:pPr>
        <w:spacing w:after="120"/>
        <w:rPr>
          <w:rFonts w:ascii="Arial" w:hAnsi="Arial" w:cs="Arial"/>
          <w:b/>
          <w:sz w:val="40"/>
          <w:szCs w:val="36"/>
        </w:rPr>
      </w:pPr>
    </w:p>
    <w:p w14:paraId="526D9176" w14:textId="77777777" w:rsidR="009A63C2" w:rsidRPr="00E872DE" w:rsidRDefault="009A63C2" w:rsidP="009A63C2">
      <w:pPr>
        <w:spacing w:after="120"/>
        <w:rPr>
          <w:rFonts w:ascii="Arial" w:hAnsi="Arial" w:cs="Arial"/>
          <w:b/>
          <w:sz w:val="40"/>
          <w:szCs w:val="36"/>
        </w:rPr>
      </w:pPr>
    </w:p>
    <w:p w14:paraId="507247B0" w14:textId="77777777" w:rsidR="009A63C2" w:rsidRPr="00E872DE" w:rsidRDefault="009A63C2" w:rsidP="009A63C2">
      <w:pPr>
        <w:spacing w:after="120"/>
        <w:rPr>
          <w:rFonts w:ascii="Arial" w:hAnsi="Arial" w:cs="Arial"/>
          <w:b/>
          <w:sz w:val="40"/>
          <w:szCs w:val="36"/>
        </w:rPr>
      </w:pPr>
    </w:p>
    <w:p w14:paraId="4B351363" w14:textId="77777777" w:rsidR="009A63C2" w:rsidRPr="00E872DE" w:rsidRDefault="009A63C2" w:rsidP="009A63C2">
      <w:pPr>
        <w:spacing w:after="120"/>
        <w:rPr>
          <w:rFonts w:ascii="Arial" w:hAnsi="Arial" w:cs="Arial"/>
          <w:b/>
          <w:sz w:val="40"/>
          <w:szCs w:val="36"/>
        </w:rPr>
      </w:pPr>
    </w:p>
    <w:p w14:paraId="4E359EBF" w14:textId="77777777" w:rsidR="009A63C2" w:rsidRPr="00E872DE" w:rsidRDefault="009A63C2" w:rsidP="009A63C2">
      <w:pPr>
        <w:spacing w:after="120"/>
        <w:rPr>
          <w:rFonts w:ascii="Arial" w:hAnsi="Arial" w:cs="Arial"/>
          <w:b/>
          <w:sz w:val="40"/>
          <w:szCs w:val="36"/>
        </w:rPr>
      </w:pPr>
    </w:p>
    <w:p w14:paraId="7A17E0CC" w14:textId="77777777" w:rsidR="009A63C2" w:rsidRPr="00E872DE" w:rsidRDefault="009A63C2" w:rsidP="009A63C2">
      <w:pPr>
        <w:spacing w:after="120"/>
        <w:rPr>
          <w:rFonts w:ascii="Arial" w:hAnsi="Arial" w:cs="Arial"/>
          <w:b/>
          <w:sz w:val="40"/>
          <w:szCs w:val="36"/>
        </w:rPr>
      </w:pPr>
    </w:p>
    <w:p w14:paraId="0117E308" w14:textId="77777777" w:rsidR="00DD3B66"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0C6D5332"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591D5BDD" w14:textId="77777777" w:rsidR="006C59B6" w:rsidRPr="00E872DE" w:rsidRDefault="006C59B6" w:rsidP="006C59B6">
      <w:pPr>
        <w:widowControl w:val="0"/>
        <w:spacing w:after="240"/>
        <w:jc w:val="left"/>
        <w:outlineLvl w:val="1"/>
        <w:rPr>
          <w:rFonts w:ascii="Arial" w:hAnsi="Arial" w:cs="Arial"/>
          <w:b/>
          <w:color w:val="1F497D" w:themeColor="text2"/>
          <w:sz w:val="32"/>
          <w:lang w:eastAsia="en-US"/>
        </w:rPr>
      </w:pPr>
      <w:r w:rsidRPr="00E872DE">
        <w:rPr>
          <w:rFonts w:ascii="Arial" w:hAnsi="Arial" w:cs="Arial"/>
          <w:b/>
          <w:color w:val="1F497D" w:themeColor="text2"/>
          <w:sz w:val="32"/>
          <w:lang w:eastAsia="en-US"/>
        </w:rPr>
        <w:lastRenderedPageBreak/>
        <w:t>A. Programa İlişkin Genel Bilgi</w:t>
      </w:r>
      <w:bookmarkEnd w:id="5"/>
      <w:bookmarkEnd w:id="6"/>
      <w:r w:rsidRPr="00E872DE">
        <w:rPr>
          <w:rFonts w:ascii="Arial" w:hAnsi="Arial" w:cs="Arial"/>
          <w:b/>
          <w:color w:val="1F497D" w:themeColor="text2"/>
          <w:sz w:val="32"/>
          <w:lang w:eastAsia="en-US"/>
        </w:rPr>
        <w:t>ler</w:t>
      </w:r>
      <w:bookmarkEnd w:id="7"/>
      <w:bookmarkEnd w:id="8"/>
      <w:bookmarkEnd w:id="9"/>
    </w:p>
    <w:p w14:paraId="565A0330" w14:textId="77777777" w:rsidR="006C59B6" w:rsidRPr="00E872DE" w:rsidRDefault="006C59B6" w:rsidP="006C59B6">
      <w:pPr>
        <w:spacing w:after="120"/>
        <w:ind w:left="437" w:hanging="437"/>
        <w:jc w:val="left"/>
        <w:outlineLvl w:val="2"/>
        <w:rPr>
          <w:rFonts w:ascii="Arial" w:hAnsi="Arial" w:cs="Arial"/>
          <w:b/>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E872DE">
        <w:rPr>
          <w:rFonts w:ascii="Arial" w:hAnsi="Arial" w:cs="Arial"/>
          <w:b/>
          <w:color w:val="1F497D" w:themeColor="text2"/>
          <w:sz w:val="28"/>
          <w:szCs w:val="28"/>
        </w:rPr>
        <w:t>1.</w:t>
      </w:r>
      <w:r w:rsidRPr="00E872DE">
        <w:rPr>
          <w:rFonts w:ascii="Arial" w:hAnsi="Arial" w:cs="Arial"/>
          <w:b/>
          <w:color w:val="1F497D" w:themeColor="text2"/>
          <w:sz w:val="28"/>
          <w:szCs w:val="28"/>
        </w:rPr>
        <w:tab/>
        <w:t>İletişim Bilgileri</w:t>
      </w:r>
      <w:bookmarkEnd w:id="10"/>
      <w:bookmarkEnd w:id="11"/>
      <w:bookmarkEnd w:id="12"/>
      <w:bookmarkEnd w:id="13"/>
      <w:bookmarkEnd w:id="14"/>
      <w:bookmarkEnd w:id="15"/>
    </w:p>
    <w:p w14:paraId="56393F1F" w14:textId="77777777"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İletişim Kurulacak Kişi: </w:t>
      </w:r>
      <w:r w:rsidR="008313A7">
        <w:rPr>
          <w:rFonts w:ascii="Arial" w:hAnsi="Arial" w:cs="Arial"/>
          <w:lang w:eastAsia="en-US"/>
        </w:rPr>
        <w:t>Dr.Öğr. Üyesi Esra YILDIZ</w:t>
      </w:r>
      <w:r w:rsidRPr="00E872DE">
        <w:rPr>
          <w:rFonts w:ascii="Arial" w:hAnsi="Arial" w:cs="Arial"/>
          <w:lang w:eastAsia="en-US"/>
        </w:rPr>
        <w:t xml:space="preserve"> (Bölüm Başkanı)</w:t>
      </w:r>
    </w:p>
    <w:p w14:paraId="6D377DAC" w14:textId="77777777"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Adres </w:t>
      </w:r>
      <w:r w:rsidR="000F1629" w:rsidRPr="00E872DE">
        <w:rPr>
          <w:rFonts w:ascii="Arial" w:hAnsi="Arial" w:cs="Arial"/>
          <w:b/>
          <w:bCs/>
          <w:lang w:eastAsia="en-US"/>
        </w:rPr>
        <w:tab/>
      </w:r>
      <w:r w:rsidRPr="00E872DE">
        <w:rPr>
          <w:rFonts w:ascii="Arial" w:hAnsi="Arial" w:cs="Arial"/>
          <w:b/>
          <w:bCs/>
          <w:lang w:eastAsia="en-US"/>
        </w:rPr>
        <w:t xml:space="preserve">: </w:t>
      </w:r>
      <w:r w:rsidRPr="00E872DE">
        <w:rPr>
          <w:rFonts w:ascii="Arial" w:hAnsi="Arial" w:cs="Arial"/>
          <w:lang w:eastAsia="en-US"/>
        </w:rPr>
        <w:t>Karamanoğlu</w:t>
      </w:r>
      <w:r w:rsidR="00A2437D" w:rsidRPr="00E872DE">
        <w:rPr>
          <w:rFonts w:ascii="Arial" w:hAnsi="Arial" w:cs="Arial"/>
          <w:lang w:eastAsia="en-US"/>
        </w:rPr>
        <w:t xml:space="preserve"> </w:t>
      </w:r>
      <w:r w:rsidRPr="00E872DE">
        <w:rPr>
          <w:rFonts w:ascii="Arial" w:hAnsi="Arial" w:cs="Arial"/>
          <w:lang w:eastAsia="en-US"/>
        </w:rPr>
        <w:t xml:space="preserve">Mehmetbey Üniversitesi, </w:t>
      </w:r>
      <w:r w:rsidR="008313A7">
        <w:rPr>
          <w:rFonts w:ascii="Arial" w:hAnsi="Arial" w:cs="Arial"/>
          <w:lang w:eastAsia="en-US"/>
        </w:rPr>
        <w:t xml:space="preserve">Sosyal Bilimler Meslek </w:t>
      </w:r>
      <w:r w:rsidR="00AB5FB3" w:rsidRPr="00E872DE">
        <w:rPr>
          <w:rFonts w:ascii="Arial" w:hAnsi="Arial" w:cs="Arial"/>
          <w:lang w:eastAsia="en-US"/>
        </w:rPr>
        <w:t>Yüksekokulu</w:t>
      </w:r>
      <w:r w:rsidRPr="00E872DE">
        <w:rPr>
          <w:rFonts w:ascii="Arial" w:hAnsi="Arial" w:cs="Arial"/>
          <w:lang w:eastAsia="en-US"/>
        </w:rPr>
        <w:t xml:space="preserve">, </w:t>
      </w:r>
      <w:r w:rsidR="008313A7">
        <w:rPr>
          <w:rFonts w:ascii="Arial" w:hAnsi="Arial" w:cs="Arial"/>
          <w:lang w:eastAsia="en-US"/>
        </w:rPr>
        <w:t xml:space="preserve">Muhasebe ve Vergi Bölümü, Yunus Emre </w:t>
      </w:r>
      <w:r w:rsidR="00AB5FB3" w:rsidRPr="00E872DE">
        <w:rPr>
          <w:rFonts w:ascii="Arial" w:hAnsi="Arial" w:cs="Arial"/>
          <w:lang w:eastAsia="en-US"/>
        </w:rPr>
        <w:t xml:space="preserve">Yerleşkesi, </w:t>
      </w:r>
      <w:r w:rsidRPr="00E872DE">
        <w:rPr>
          <w:rFonts w:ascii="Arial" w:hAnsi="Arial" w:cs="Arial"/>
          <w:lang w:eastAsia="en-US"/>
        </w:rPr>
        <w:t>KARAMAN</w:t>
      </w:r>
    </w:p>
    <w:p w14:paraId="04DD2187" w14:textId="77777777" w:rsidR="006C59B6" w:rsidRPr="00A331C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İş Tel</w:t>
      </w:r>
      <w:r w:rsidR="000F1629" w:rsidRPr="00E872DE">
        <w:rPr>
          <w:rFonts w:ascii="Arial" w:hAnsi="Arial" w:cs="Arial"/>
          <w:b/>
          <w:bCs/>
          <w:lang w:eastAsia="en-US"/>
        </w:rPr>
        <w:tab/>
      </w:r>
      <w:r w:rsidRPr="00E872DE">
        <w:rPr>
          <w:rFonts w:ascii="Arial" w:hAnsi="Arial" w:cs="Arial"/>
          <w:b/>
          <w:bCs/>
          <w:lang w:eastAsia="en-US"/>
        </w:rPr>
        <w:t xml:space="preserve">: </w:t>
      </w:r>
      <w:r w:rsidR="00D20C98" w:rsidRPr="00A331CE">
        <w:rPr>
          <w:rFonts w:ascii="Arial" w:hAnsi="Arial" w:cs="Arial"/>
          <w:lang w:eastAsia="en-US"/>
        </w:rPr>
        <w:t>0338 226 21 80(5421)</w:t>
      </w:r>
    </w:p>
    <w:p w14:paraId="325BFD34" w14:textId="77777777"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Faks </w:t>
      </w:r>
      <w:r w:rsidR="000F1629" w:rsidRPr="00E872DE">
        <w:rPr>
          <w:rFonts w:ascii="Arial" w:hAnsi="Arial" w:cs="Arial"/>
          <w:b/>
          <w:bCs/>
          <w:lang w:eastAsia="en-US"/>
        </w:rPr>
        <w:tab/>
      </w:r>
      <w:r w:rsidRPr="00E872DE">
        <w:rPr>
          <w:rFonts w:ascii="Arial" w:hAnsi="Arial" w:cs="Arial"/>
          <w:b/>
          <w:bCs/>
          <w:lang w:eastAsia="en-US"/>
        </w:rPr>
        <w:t xml:space="preserve">: </w:t>
      </w:r>
    </w:p>
    <w:p w14:paraId="0E0D8079" w14:textId="77777777" w:rsidR="006C59B6" w:rsidRPr="00A331CE" w:rsidRDefault="006C59B6" w:rsidP="000F1629">
      <w:pPr>
        <w:autoSpaceDE w:val="0"/>
        <w:autoSpaceDN w:val="0"/>
        <w:adjustRightInd w:val="0"/>
        <w:spacing w:line="360" w:lineRule="auto"/>
        <w:jc w:val="left"/>
        <w:rPr>
          <w:rFonts w:ascii="Arial" w:hAnsi="Arial" w:cs="Arial"/>
          <w:lang w:eastAsia="en-US"/>
        </w:rPr>
      </w:pPr>
      <w:bookmarkStart w:id="25" w:name="_Toc224410911"/>
      <w:bookmarkStart w:id="26" w:name="_Toc224532358"/>
      <w:bookmarkStart w:id="27" w:name="_Toc342573075"/>
      <w:bookmarkStart w:id="28" w:name="_Toc356564388"/>
      <w:r w:rsidRPr="00E872DE">
        <w:rPr>
          <w:rFonts w:ascii="Arial" w:hAnsi="Arial" w:cs="Arial"/>
          <w:b/>
          <w:bCs/>
          <w:lang w:eastAsia="en-US"/>
        </w:rPr>
        <w:t xml:space="preserve">E-Posta : </w:t>
      </w:r>
      <w:r w:rsidR="00D20C98" w:rsidRPr="00A331CE">
        <w:rPr>
          <w:rFonts w:ascii="Arial" w:hAnsi="Arial" w:cs="Arial"/>
          <w:lang w:eastAsia="en-US"/>
        </w:rPr>
        <w:t>eyildiz@kmu.edu.tr</w:t>
      </w:r>
    </w:p>
    <w:p w14:paraId="3706477F"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29" w:name="_Toc140750367"/>
      <w:r w:rsidRPr="00E872DE">
        <w:rPr>
          <w:rFonts w:ascii="Arial" w:hAnsi="Arial" w:cs="Arial"/>
          <w:b/>
          <w:color w:val="1F497D" w:themeColor="text2"/>
          <w:sz w:val="28"/>
          <w:szCs w:val="28"/>
        </w:rPr>
        <w:t>2.</w:t>
      </w:r>
      <w:r w:rsidRPr="00E872DE">
        <w:rPr>
          <w:rFonts w:ascii="Arial" w:hAnsi="Arial" w:cs="Arial"/>
          <w:b/>
          <w:color w:val="1F497D" w:themeColor="text2"/>
          <w:sz w:val="28"/>
          <w:szCs w:val="28"/>
        </w:rPr>
        <w:tab/>
        <w:t xml:space="preserve">Program </w:t>
      </w:r>
      <w:bookmarkEnd w:id="16"/>
      <w:bookmarkEnd w:id="25"/>
      <w:bookmarkEnd w:id="26"/>
      <w:bookmarkEnd w:id="27"/>
      <w:bookmarkEnd w:id="28"/>
      <w:bookmarkEnd w:id="29"/>
      <w:r w:rsidR="00B23E02" w:rsidRPr="00E872DE">
        <w:rPr>
          <w:rFonts w:ascii="Arial" w:hAnsi="Arial" w:cs="Arial"/>
          <w:b/>
          <w:color w:val="1F497D" w:themeColor="text2"/>
          <w:sz w:val="28"/>
          <w:szCs w:val="28"/>
        </w:rPr>
        <w:t>Bilgileri</w:t>
      </w:r>
    </w:p>
    <w:p w14:paraId="06F1AD0E" w14:textId="77777777" w:rsidR="007C0F89" w:rsidRPr="007C0F89" w:rsidRDefault="007C0F89" w:rsidP="007C0F89">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7C0F89">
        <w:rPr>
          <w:rFonts w:ascii="Arial" w:hAnsi="Arial" w:cs="Arial"/>
          <w:color w:val="000000"/>
          <w:sz w:val="20"/>
          <w:szCs w:val="20"/>
          <w:bdr w:val="none" w:sz="0" w:space="0" w:color="auto" w:frame="1"/>
        </w:rPr>
        <w:t>Muhasebe v</w:t>
      </w:r>
      <w:r>
        <w:rPr>
          <w:rFonts w:ascii="Arial" w:hAnsi="Arial" w:cs="Arial"/>
          <w:color w:val="000000"/>
          <w:sz w:val="20"/>
          <w:szCs w:val="20"/>
          <w:bdr w:val="none" w:sz="0" w:space="0" w:color="auto" w:frame="1"/>
        </w:rPr>
        <w:t>e Vergi Uygulamaları programı</w:t>
      </w:r>
      <w:r w:rsidRPr="007C0F89">
        <w:rPr>
          <w:rFonts w:ascii="Arial" w:hAnsi="Arial" w:cs="Arial"/>
          <w:color w:val="000000"/>
          <w:sz w:val="20"/>
          <w:szCs w:val="20"/>
          <w:bdr w:val="none" w:sz="0" w:space="0" w:color="auto" w:frame="1"/>
        </w:rPr>
        <w:t xml:space="preserve"> </w:t>
      </w:r>
      <w:r>
        <w:rPr>
          <w:rFonts w:ascii="Arial" w:hAnsi="Arial" w:cs="Arial"/>
          <w:color w:val="000000"/>
          <w:sz w:val="20"/>
          <w:szCs w:val="20"/>
          <w:bdr w:val="none" w:sz="0" w:space="0" w:color="auto" w:frame="1"/>
        </w:rPr>
        <w:t xml:space="preserve">2010 yılında kurulmuştur. </w:t>
      </w:r>
      <w:r w:rsidRPr="007C0F89">
        <w:rPr>
          <w:rFonts w:ascii="Arial" w:hAnsi="Arial" w:cs="Arial"/>
          <w:color w:val="000000"/>
          <w:sz w:val="20"/>
          <w:szCs w:val="20"/>
          <w:bdr w:val="none" w:sz="0" w:space="0" w:color="auto" w:frame="1"/>
        </w:rPr>
        <w:t>Günümüz işletmelerinin muhasebe birimleri, İşletmelerin sürdürülebilir finansal faaliyetlerini verimli yönetilebilmesi, yorumlayabilmesi ve işler hale getirilmesi amacını taşımaktadır.</w:t>
      </w:r>
      <w:r>
        <w:rPr>
          <w:rFonts w:ascii="Arial" w:hAnsi="Arial" w:cs="Arial"/>
          <w:color w:val="000000"/>
          <w:sz w:val="20"/>
          <w:szCs w:val="20"/>
        </w:rPr>
        <w:t xml:space="preserve"> </w:t>
      </w:r>
      <w:r w:rsidRPr="007C0F89">
        <w:rPr>
          <w:rFonts w:ascii="Arial" w:hAnsi="Arial" w:cs="Arial"/>
          <w:color w:val="000000"/>
          <w:sz w:val="20"/>
          <w:szCs w:val="20"/>
          <w:bdr w:val="none" w:sz="0" w:space="0" w:color="auto" w:frame="1"/>
        </w:rPr>
        <w:t>Muhasebe programı öğrencileri, Genel Muhasebe, Maliyet Muhasebesi, Şirketler Muhasebesi, Genel İşletme, İktisat, Mali Tablo Analizi, Türk Vergi Sistemi gibi teorik derslerin yanında bilgisayarlı muhasebe paket programlarını uygulamalı öğrenmekte, muhasebe laboratuarında büro araç ve gereçlerinin kullanımı ile iş piyasasından alınan gerçek örnekler üzerinde çalışarak uygulamalar yapmaktadır.</w:t>
      </w:r>
      <w:r>
        <w:rPr>
          <w:rFonts w:ascii="Arial" w:hAnsi="Arial" w:cs="Arial"/>
          <w:color w:val="000000"/>
          <w:sz w:val="20"/>
          <w:szCs w:val="20"/>
        </w:rPr>
        <w:t xml:space="preserve"> </w:t>
      </w:r>
      <w:r w:rsidRPr="007C0F89">
        <w:rPr>
          <w:rFonts w:ascii="Arial" w:hAnsi="Arial" w:cs="Arial"/>
          <w:color w:val="000000"/>
          <w:sz w:val="20"/>
          <w:szCs w:val="20"/>
          <w:bdr w:val="none" w:sz="0" w:space="0" w:color="auto" w:frame="1"/>
        </w:rPr>
        <w:t>Program, Muhasebe mesleğinde kariyer yapmak isteyen öğrencilerin Müşavirlik, Denetim, Muhasebe ve Finansal Raporlama alanlarında hem teorik hem de uygulama bazında alt yapı donanımı ile kısa sürede ulusal ve uluslararası sektörde iş hayatına atılmalarını sağlayarak, sektörün birikimli kalifiye eleman ihtiyacını karşılamaya çalışmaktadır.</w:t>
      </w:r>
      <w:r>
        <w:rPr>
          <w:rFonts w:ascii="Arial" w:hAnsi="Arial" w:cs="Arial"/>
          <w:color w:val="000000"/>
          <w:sz w:val="20"/>
          <w:szCs w:val="20"/>
        </w:rPr>
        <w:t xml:space="preserve"> </w:t>
      </w:r>
      <w:r w:rsidRPr="007C0F89">
        <w:rPr>
          <w:rFonts w:ascii="Arial" w:hAnsi="Arial" w:cs="Arial"/>
          <w:color w:val="000000"/>
          <w:sz w:val="20"/>
          <w:szCs w:val="20"/>
          <w:bdr w:val="none" w:sz="0" w:space="0" w:color="auto" w:frame="1"/>
        </w:rPr>
        <w:t>Muhasebe ve Vergi Uygulamaları bölümünden mezun olanlar, Muhasebe Meslek Elemanı unvanı ile Ön Lisans</w:t>
      </w:r>
      <w:r>
        <w:rPr>
          <w:rFonts w:ascii="Arial" w:hAnsi="Arial" w:cs="Arial"/>
          <w:color w:val="000000"/>
          <w:sz w:val="20"/>
          <w:szCs w:val="20"/>
          <w:bdr w:val="none" w:sz="0" w:space="0" w:color="auto" w:frame="1"/>
        </w:rPr>
        <w:t xml:space="preserve"> Diploması almaya hak kazanırlar</w:t>
      </w:r>
      <w:r w:rsidRPr="007C0F89">
        <w:rPr>
          <w:rFonts w:ascii="Arial" w:hAnsi="Arial" w:cs="Arial"/>
          <w:color w:val="000000"/>
          <w:sz w:val="20"/>
          <w:szCs w:val="20"/>
          <w:bdr w:val="none" w:sz="0" w:space="0" w:color="auto" w:frame="1"/>
        </w:rPr>
        <w:t>.</w:t>
      </w:r>
    </w:p>
    <w:p w14:paraId="0088A45E" w14:textId="77777777" w:rsidR="007C0F89" w:rsidRPr="007C0F89" w:rsidRDefault="007C0F89" w:rsidP="007C0F89">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7C0F89">
        <w:rPr>
          <w:rFonts w:ascii="Arial" w:hAnsi="Arial" w:cs="Arial"/>
          <w:color w:val="000000"/>
          <w:sz w:val="20"/>
          <w:szCs w:val="20"/>
          <w:bdr w:val="none" w:sz="0" w:space="0" w:color="auto" w:frame="1"/>
        </w:rPr>
        <w:t>Mezun olanlar;</w:t>
      </w:r>
    </w:p>
    <w:p w14:paraId="1516590E" w14:textId="77777777" w:rsidR="007C0F89" w:rsidRPr="007C0F89" w:rsidRDefault="007C0F89" w:rsidP="00A0557B">
      <w:pPr>
        <w:pStyle w:val="NormalWeb"/>
        <w:numPr>
          <w:ilvl w:val="0"/>
          <w:numId w:val="8"/>
        </w:numPr>
        <w:shd w:val="clear" w:color="auto" w:fill="FFFFFF"/>
        <w:spacing w:before="0" w:beforeAutospacing="0" w:after="0" w:afterAutospacing="0"/>
        <w:jc w:val="both"/>
        <w:textAlignment w:val="baseline"/>
        <w:rPr>
          <w:rFonts w:ascii="Arial" w:hAnsi="Arial" w:cs="Arial"/>
          <w:color w:val="000000"/>
          <w:sz w:val="20"/>
          <w:szCs w:val="20"/>
        </w:rPr>
      </w:pPr>
      <w:r w:rsidRPr="007C0F89">
        <w:rPr>
          <w:rFonts w:ascii="Arial" w:hAnsi="Arial" w:cs="Arial"/>
          <w:color w:val="000000"/>
          <w:sz w:val="20"/>
          <w:szCs w:val="20"/>
          <w:bdr w:val="none" w:sz="0" w:space="0" w:color="auto" w:frame="1"/>
        </w:rPr>
        <w:t>Büyük işletmelerin muhasebe, finans ve denetim birimlerinde,</w:t>
      </w:r>
    </w:p>
    <w:p w14:paraId="15633CB1" w14:textId="77777777" w:rsidR="007C0F89" w:rsidRPr="007C0F89" w:rsidRDefault="007C0F89" w:rsidP="00A0557B">
      <w:pPr>
        <w:pStyle w:val="NormalWeb"/>
        <w:numPr>
          <w:ilvl w:val="0"/>
          <w:numId w:val="8"/>
        </w:numPr>
        <w:shd w:val="clear" w:color="auto" w:fill="FFFFFF"/>
        <w:spacing w:before="0" w:beforeAutospacing="0" w:after="0" w:afterAutospacing="0"/>
        <w:jc w:val="both"/>
        <w:textAlignment w:val="baseline"/>
        <w:rPr>
          <w:rFonts w:ascii="Arial" w:hAnsi="Arial" w:cs="Arial"/>
          <w:color w:val="000000"/>
          <w:sz w:val="20"/>
          <w:szCs w:val="20"/>
        </w:rPr>
      </w:pPr>
      <w:r w:rsidRPr="007C0F89">
        <w:rPr>
          <w:rFonts w:ascii="Arial" w:hAnsi="Arial" w:cs="Arial"/>
          <w:color w:val="000000"/>
          <w:sz w:val="20"/>
          <w:szCs w:val="20"/>
          <w:bdr w:val="none" w:sz="0" w:space="0" w:color="auto" w:frame="1"/>
        </w:rPr>
        <w:t>Mali müşavirlerin ve yeminli mali müşavirlerin bürolarında yardımcı eleman,</w:t>
      </w:r>
    </w:p>
    <w:p w14:paraId="1B1BFFAC" w14:textId="77777777" w:rsidR="007C0F89" w:rsidRDefault="007C0F89" w:rsidP="00A0557B">
      <w:pPr>
        <w:pStyle w:val="NormalWeb"/>
        <w:numPr>
          <w:ilvl w:val="0"/>
          <w:numId w:val="6"/>
        </w:numPr>
        <w:shd w:val="clear" w:color="auto" w:fill="FFFFFF"/>
        <w:spacing w:before="0" w:beforeAutospacing="0" w:after="0" w:afterAutospacing="0"/>
        <w:jc w:val="both"/>
        <w:textAlignment w:val="baseline"/>
        <w:rPr>
          <w:rFonts w:ascii="Arial" w:hAnsi="Arial" w:cs="Arial"/>
          <w:color w:val="000000"/>
          <w:sz w:val="20"/>
          <w:szCs w:val="20"/>
        </w:rPr>
      </w:pPr>
      <w:r w:rsidRPr="007C0F89">
        <w:rPr>
          <w:rFonts w:ascii="Arial" w:hAnsi="Arial" w:cs="Arial"/>
          <w:color w:val="000000"/>
          <w:sz w:val="20"/>
          <w:szCs w:val="20"/>
          <w:bdr w:val="none" w:sz="0" w:space="0" w:color="auto" w:frame="1"/>
        </w:rPr>
        <w:t>Kamu/ özel kesim bankalarında,</w:t>
      </w:r>
    </w:p>
    <w:p w14:paraId="1C2C2F82" w14:textId="77777777" w:rsidR="007C0F89" w:rsidRPr="007C0F89" w:rsidRDefault="007C0F89" w:rsidP="00A0557B">
      <w:pPr>
        <w:pStyle w:val="NormalWeb"/>
        <w:numPr>
          <w:ilvl w:val="0"/>
          <w:numId w:val="7"/>
        </w:numPr>
        <w:shd w:val="clear" w:color="auto" w:fill="FFFFFF"/>
        <w:spacing w:before="0" w:beforeAutospacing="0" w:after="0" w:afterAutospacing="0"/>
        <w:jc w:val="both"/>
        <w:textAlignment w:val="baseline"/>
        <w:rPr>
          <w:rFonts w:ascii="Arial" w:hAnsi="Arial" w:cs="Arial"/>
          <w:color w:val="000000"/>
          <w:sz w:val="20"/>
          <w:szCs w:val="20"/>
        </w:rPr>
      </w:pPr>
      <w:r w:rsidRPr="007C0F89">
        <w:rPr>
          <w:rFonts w:ascii="Arial" w:hAnsi="Arial" w:cs="Arial"/>
          <w:color w:val="000000"/>
          <w:sz w:val="20"/>
          <w:szCs w:val="20"/>
          <w:bdr w:val="none" w:sz="0" w:space="0" w:color="auto" w:frame="1"/>
        </w:rPr>
        <w:t>Dış ticaret, sigorta, turizm, inşaat ve endüstri şirketlerinde muhasebe elemanı olarak çalışabilmektedirler.</w:t>
      </w:r>
    </w:p>
    <w:p w14:paraId="66274B07" w14:textId="77777777" w:rsidR="007C0F89" w:rsidRPr="00D72529" w:rsidRDefault="007C0F89" w:rsidP="00365DD6">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7C0F89">
        <w:rPr>
          <w:rFonts w:ascii="Arial" w:hAnsi="Arial" w:cs="Arial"/>
          <w:color w:val="000000"/>
          <w:sz w:val="20"/>
          <w:szCs w:val="20"/>
          <w:bdr w:val="none" w:sz="0" w:space="0" w:color="auto" w:frame="1"/>
        </w:rPr>
        <w:t>Muhasebe ve Vergi Uygulamaları bölümünü bitiren öğrenciler "Ön Lisans Diploması" almaya hak kazanarak, DGS ile eşdeğer lisans programlarına geçiş yapabilirler.</w:t>
      </w:r>
      <w:r w:rsidR="00D72529">
        <w:rPr>
          <w:rFonts w:ascii="Arial" w:hAnsi="Arial" w:cs="Arial"/>
          <w:color w:val="000000"/>
          <w:sz w:val="20"/>
          <w:szCs w:val="20"/>
          <w:bdr w:val="none" w:sz="0" w:space="0" w:color="auto" w:frame="1"/>
        </w:rPr>
        <w:t xml:space="preserve"> </w:t>
      </w:r>
      <w:r w:rsidR="00D72529" w:rsidRPr="00D72529">
        <w:rPr>
          <w:rFonts w:ascii="Arial" w:hAnsi="Arial" w:cs="Arial"/>
          <w:color w:val="000000"/>
          <w:sz w:val="20"/>
          <w:szCs w:val="20"/>
          <w:bdr w:val="none" w:sz="0" w:space="0" w:color="auto" w:frame="1"/>
        </w:rPr>
        <w:t>Bu programlar İktisat, İşletme, İşletme Bilgi Sistemleri, İşletme Enformatiği, Lojistik Yönetimi, Finans, Muhasebe, Muhasebe Bilgi Sistemleri, Muhasebe ve Finansal Yönetim, Uluslararası Finans, Uluslararası İşletmecilik, Uluslararası İşletmecilik ve Ticaret, Uluslararası Ticaret ve Finans, Uluslararası Ticaret ve İşletmecilik, Uluslararası Ticaret ve Lojistik.</w:t>
      </w:r>
    </w:p>
    <w:p w14:paraId="0C7647F7"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E872DE">
        <w:rPr>
          <w:rFonts w:ascii="Arial" w:hAnsi="Arial" w:cs="Arial"/>
          <w:b/>
          <w:color w:val="1F497D" w:themeColor="text2"/>
          <w:sz w:val="28"/>
          <w:szCs w:val="28"/>
        </w:rPr>
        <w:t>3.</w:t>
      </w:r>
      <w:r w:rsidRPr="00E872DE">
        <w:rPr>
          <w:rFonts w:ascii="Arial" w:hAnsi="Arial" w:cs="Arial"/>
          <w:b/>
          <w:color w:val="1F497D" w:themeColor="text2"/>
          <w:sz w:val="28"/>
          <w:szCs w:val="28"/>
        </w:rPr>
        <w:tab/>
        <w:t>Programın Türü</w:t>
      </w:r>
      <w:bookmarkEnd w:id="30"/>
      <w:bookmarkEnd w:id="31"/>
      <w:bookmarkEnd w:id="32"/>
      <w:bookmarkEnd w:id="33"/>
      <w:bookmarkEnd w:id="34"/>
      <w:bookmarkEnd w:id="35"/>
    </w:p>
    <w:p w14:paraId="30B386A1" w14:textId="77777777" w:rsidR="00365DD6" w:rsidRPr="00365DD6" w:rsidRDefault="00365DD6" w:rsidP="00A0557B">
      <w:pPr>
        <w:pStyle w:val="NormalWeb"/>
        <w:numPr>
          <w:ilvl w:val="0"/>
          <w:numId w:val="7"/>
        </w:numPr>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365DD6">
        <w:rPr>
          <w:rFonts w:ascii="Arial" w:hAnsi="Arial" w:cs="Arial"/>
          <w:color w:val="000000"/>
          <w:sz w:val="20"/>
          <w:szCs w:val="20"/>
          <w:bdr w:val="none" w:sz="0" w:space="0" w:color="auto" w:frame="1"/>
        </w:rPr>
        <w:t xml:space="preserve">Ön Lisans </w:t>
      </w:r>
    </w:p>
    <w:p w14:paraId="7240954B" w14:textId="77777777" w:rsidR="007A3FA7" w:rsidRDefault="007A3FA7" w:rsidP="002F3EF6">
      <w:pPr>
        <w:pStyle w:val="Balk3"/>
        <w:spacing w:before="120"/>
        <w:rPr>
          <w:rFonts w:ascii="Arial" w:hAnsi="Arial" w:cs="Arial"/>
          <w:color w:val="1F497D" w:themeColor="text2"/>
        </w:rPr>
      </w:pPr>
      <w:bookmarkStart w:id="36" w:name="_Toc140750369"/>
      <w:bookmarkEnd w:id="21"/>
      <w:bookmarkEnd w:id="22"/>
      <w:bookmarkEnd w:id="23"/>
      <w:bookmarkEnd w:id="24"/>
      <w:r w:rsidRPr="00E872DE">
        <w:rPr>
          <w:rFonts w:ascii="Arial" w:hAnsi="Arial" w:cs="Arial"/>
          <w:color w:val="1F497D" w:themeColor="text2"/>
        </w:rPr>
        <w:t>4.</w:t>
      </w:r>
      <w:r w:rsidRPr="00E872DE">
        <w:rPr>
          <w:rFonts w:ascii="Arial" w:hAnsi="Arial" w:cs="Arial"/>
          <w:color w:val="1F497D" w:themeColor="text2"/>
        </w:rPr>
        <w:tab/>
      </w:r>
      <w:r w:rsidR="00B627B5" w:rsidRPr="00E872DE">
        <w:rPr>
          <w:rFonts w:ascii="Arial" w:hAnsi="Arial" w:cs="Arial"/>
          <w:color w:val="1F497D" w:themeColor="text2"/>
        </w:rPr>
        <w:t xml:space="preserve">Üniversite </w:t>
      </w:r>
      <w:bookmarkEnd w:id="3"/>
      <w:bookmarkEnd w:id="2"/>
      <w:bookmarkEnd w:id="1"/>
      <w:bookmarkEnd w:id="0"/>
      <w:bookmarkEnd w:id="36"/>
      <w:r w:rsidR="000115D2" w:rsidRPr="00E872DE">
        <w:rPr>
          <w:rFonts w:ascii="Arial" w:hAnsi="Arial" w:cs="Arial"/>
          <w:color w:val="1F497D" w:themeColor="text2"/>
        </w:rPr>
        <w:t>Hakkında</w:t>
      </w:r>
    </w:p>
    <w:p w14:paraId="32AC510A" w14:textId="77777777" w:rsidR="00086AAD" w:rsidRPr="00086AAD" w:rsidRDefault="00086AAD" w:rsidP="00086AAD">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086AAD">
        <w:rPr>
          <w:rFonts w:ascii="Arial" w:hAnsi="Arial" w:cs="Arial"/>
          <w:color w:val="000000"/>
          <w:sz w:val="20"/>
          <w:szCs w:val="20"/>
          <w:bdr w:val="none" w:sz="0" w:space="0" w:color="auto" w:frame="1"/>
        </w:rPr>
        <w:t>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Eğitim-öğretim ve araştırmada dünya standartlarını yakalamayı hedefleyen Üniversitemiz, nitelikli insan gücü yetiştirerek Karaman iline ve ülkemize her alanda katkı sağlayan bir yükseköğretim kurumu olmak için kurulmuştur. Kuruluşunun ardından bölgenin özellikleri ve tarihî dikkate alınarak Türk dili ve gıda alanında ihtisaslaşma kararı almıştır.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Üniversitemiz öz</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görev ve uz</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 xml:space="preserve">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w:t>
      </w:r>
      <w:r w:rsidRPr="00086AAD">
        <w:rPr>
          <w:rFonts w:ascii="Arial" w:hAnsi="Arial" w:cs="Arial"/>
          <w:color w:val="000000"/>
          <w:sz w:val="20"/>
          <w:szCs w:val="20"/>
          <w:bdr w:val="none" w:sz="0" w:space="0" w:color="auto" w:frame="1"/>
        </w:rPr>
        <w:lastRenderedPageBreak/>
        <w:t>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 öğretim amaçlı fiziki mekân ihtiyacı karşılanmıştır. Yüzme havuzu, açık ve kapalı spor salonları ve stadyum gibi spor alanında önemli yatırımlar yapılarak Üniversitemize bütünleşik bir spor tesisi kazandırılmıştır.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ARGE faaliyetlerini desteklemek üzere merkezi araştırma laboratuarı ve akademik birimlerin bünyesinde ihtiyaçlar doğrultusunda çeşitli laboratuarlar kurulmuştur. Üniversitemiz kütüphane binası inşa edilmiş ve hizmet vermeye başlamıştır.</w:t>
      </w:r>
    </w:p>
    <w:p w14:paraId="17ADAA9A" w14:textId="77777777" w:rsidR="00D8587A" w:rsidRPr="00D8587A" w:rsidRDefault="00D8587A" w:rsidP="00D8587A"/>
    <w:p w14:paraId="7C7691BC" w14:textId="77777777" w:rsidR="000115D2" w:rsidRDefault="00AB12CF" w:rsidP="002F3EF6">
      <w:pPr>
        <w:pStyle w:val="Balk3"/>
        <w:spacing w:before="120"/>
        <w:rPr>
          <w:rFonts w:ascii="Arial" w:hAnsi="Arial" w:cs="Arial"/>
          <w:color w:val="1F497D" w:themeColor="text2"/>
        </w:rPr>
      </w:pPr>
      <w:r w:rsidRPr="00E872DE">
        <w:rPr>
          <w:rFonts w:ascii="Arial" w:hAnsi="Arial" w:cs="Arial"/>
          <w:color w:val="1F497D" w:themeColor="text2"/>
        </w:rPr>
        <w:t>5</w:t>
      </w:r>
      <w:r w:rsidR="002F3EF6" w:rsidRPr="00E872DE">
        <w:rPr>
          <w:rFonts w:ascii="Arial" w:hAnsi="Arial" w:cs="Arial"/>
          <w:color w:val="1F497D" w:themeColor="text2"/>
        </w:rPr>
        <w:t xml:space="preserve">. </w:t>
      </w:r>
      <w:r w:rsidR="00D02EC6" w:rsidRPr="00E872DE">
        <w:rPr>
          <w:rFonts w:ascii="Arial" w:hAnsi="Arial" w:cs="Arial"/>
          <w:color w:val="1F497D" w:themeColor="text2"/>
        </w:rPr>
        <w:tab/>
      </w:r>
      <w:r w:rsidR="000115D2" w:rsidRPr="00E872DE">
        <w:rPr>
          <w:rFonts w:ascii="Arial" w:hAnsi="Arial" w:cs="Arial"/>
          <w:color w:val="1F497D" w:themeColor="text2"/>
        </w:rPr>
        <w:t>Fakülte/Yüksekokul Hakkında</w:t>
      </w:r>
    </w:p>
    <w:p w14:paraId="6BC1D78C" w14:textId="77777777" w:rsid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xml:space="preserve">Karamanoğlu Mehmetbey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 </w:t>
      </w:r>
    </w:p>
    <w:p w14:paraId="0677189D" w14:textId="77777777" w:rsid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21F7F12A" w14:textId="77777777" w:rsidR="00D8587A" w:rsidRP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Buna göre;</w:t>
      </w:r>
    </w:p>
    <w:p w14:paraId="3FEB9F97"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2009 yılında "Bankacılık ve Sigortacılık"</w:t>
      </w:r>
    </w:p>
    <w:p w14:paraId="4D563AB2"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2010 yılında "Muhasebe ve Vergi Uygulamaları"</w:t>
      </w:r>
    </w:p>
    <w:p w14:paraId="0016AC83"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2013 yılında "Lojistik"</w:t>
      </w:r>
    </w:p>
    <w:p w14:paraId="00E4DC02"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2013 yılında "Turizm ve Otel İşletmeciliği"</w:t>
      </w:r>
    </w:p>
    <w:p w14:paraId="66D8F7F7"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2014 yılında "Aşçılık"</w:t>
      </w:r>
    </w:p>
    <w:p w14:paraId="2CADB1EA"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2015 yılında “Emlak ve Emlak Yönetimi”</w:t>
      </w:r>
    </w:p>
    <w:p w14:paraId="1E8F2B7C"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2017 yılında "Sosyal Güvenlik"</w:t>
      </w:r>
    </w:p>
    <w:p w14:paraId="758406D7"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2017 yılında "Sağlık Kurumları İşletmeciliği"</w:t>
      </w:r>
    </w:p>
    <w:p w14:paraId="65075B4B"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2019 yılında "Pastacılık ve Ekmekçilik"</w:t>
      </w:r>
    </w:p>
    <w:p w14:paraId="66462961"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2019 yılında "Özel Güvenlik ve Koruma"</w:t>
      </w:r>
    </w:p>
    <w:p w14:paraId="2CAE65FA"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Programları açılmıştır.</w:t>
      </w:r>
    </w:p>
    <w:p w14:paraId="398AE556" w14:textId="77777777" w:rsidR="00D8587A" w:rsidRPr="00D8587A" w:rsidRDefault="00D8587A" w:rsidP="00D8587A"/>
    <w:p w14:paraId="208CF2F4" w14:textId="77777777" w:rsidR="007A3FA7" w:rsidRDefault="00AB12CF" w:rsidP="00903260">
      <w:pPr>
        <w:pStyle w:val="GvdeMetni"/>
        <w:spacing w:before="120"/>
        <w:rPr>
          <w:rFonts w:ascii="Arial" w:hAnsi="Arial" w:cs="Arial"/>
          <w:b/>
          <w:color w:val="1F497D" w:themeColor="text2"/>
          <w:sz w:val="28"/>
          <w:szCs w:val="28"/>
        </w:rPr>
      </w:pPr>
      <w:r w:rsidRPr="00E872DE">
        <w:rPr>
          <w:rFonts w:ascii="Arial" w:hAnsi="Arial" w:cs="Arial"/>
          <w:b/>
          <w:color w:val="1F497D" w:themeColor="text2"/>
          <w:sz w:val="28"/>
          <w:szCs w:val="28"/>
        </w:rPr>
        <w:t>6</w:t>
      </w:r>
      <w:r w:rsidR="002F3EF6" w:rsidRPr="00E872DE">
        <w:rPr>
          <w:rFonts w:ascii="Arial" w:hAnsi="Arial" w:cs="Arial"/>
          <w:b/>
          <w:color w:val="1F497D" w:themeColor="text2"/>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E872DE">
        <w:rPr>
          <w:rFonts w:ascii="Arial" w:hAnsi="Arial" w:cs="Arial"/>
          <w:b/>
          <w:color w:val="1F497D" w:themeColor="text2"/>
          <w:sz w:val="28"/>
          <w:szCs w:val="28"/>
        </w:rPr>
        <w:t xml:space="preserve">  </w:t>
      </w:r>
      <w:r w:rsidR="00762930" w:rsidRPr="00E872DE">
        <w:rPr>
          <w:rFonts w:ascii="Arial" w:hAnsi="Arial" w:cs="Arial"/>
          <w:b/>
          <w:color w:val="1F497D" w:themeColor="text2"/>
          <w:sz w:val="28"/>
          <w:szCs w:val="28"/>
        </w:rPr>
        <w:t xml:space="preserve">Programın </w:t>
      </w:r>
      <w:r w:rsidR="00515ED7" w:rsidRPr="00E872DE">
        <w:rPr>
          <w:rFonts w:ascii="Arial" w:hAnsi="Arial" w:cs="Arial"/>
          <w:b/>
          <w:color w:val="1F497D" w:themeColor="text2"/>
          <w:sz w:val="28"/>
          <w:szCs w:val="28"/>
        </w:rPr>
        <w:t xml:space="preserve">Kısa </w:t>
      </w:r>
      <w:r w:rsidR="007A3FA7" w:rsidRPr="00E872DE">
        <w:rPr>
          <w:rFonts w:ascii="Arial" w:hAnsi="Arial" w:cs="Arial"/>
          <w:b/>
          <w:color w:val="1F497D" w:themeColor="text2"/>
          <w:sz w:val="28"/>
          <w:szCs w:val="28"/>
        </w:rPr>
        <w:t>Tarihçesi</w:t>
      </w:r>
      <w:bookmarkEnd w:id="37"/>
      <w:bookmarkEnd w:id="38"/>
      <w:bookmarkEnd w:id="39"/>
      <w:bookmarkEnd w:id="40"/>
      <w:bookmarkEnd w:id="41"/>
    </w:p>
    <w:p w14:paraId="5A5144E5" w14:textId="77777777" w:rsidR="00D8587A" w:rsidRPr="00C10068" w:rsidRDefault="00C10068" w:rsidP="00C10068">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C10068">
        <w:rPr>
          <w:rFonts w:ascii="Arial" w:hAnsi="Arial" w:cs="Arial"/>
          <w:color w:val="000000"/>
          <w:sz w:val="20"/>
          <w:szCs w:val="20"/>
          <w:bdr w:val="none" w:sz="0" w:space="0" w:color="auto" w:frame="1"/>
        </w:rPr>
        <w:t>Muhasebe v</w:t>
      </w:r>
      <w:r>
        <w:rPr>
          <w:rFonts w:ascii="Arial" w:hAnsi="Arial" w:cs="Arial"/>
          <w:color w:val="000000"/>
          <w:sz w:val="20"/>
          <w:szCs w:val="20"/>
          <w:bdr w:val="none" w:sz="0" w:space="0" w:color="auto" w:frame="1"/>
        </w:rPr>
        <w:t>e Vergi Uygulamaları programı</w:t>
      </w:r>
      <w:r w:rsidRPr="00C10068">
        <w:rPr>
          <w:rFonts w:ascii="Arial" w:hAnsi="Arial" w:cs="Arial"/>
          <w:color w:val="000000"/>
          <w:sz w:val="20"/>
          <w:szCs w:val="20"/>
          <w:bdr w:val="none" w:sz="0" w:space="0" w:color="auto" w:frame="1"/>
        </w:rPr>
        <w:t xml:space="preserve"> ihtiyaçlara binaen kurulduğu 2010 yılından itibaren geleceğin Muhasebecilerini yetiştirmeye devam etmektedir. Mezun olan öğrencilerimiz genel olarak DGS ile 4 yıllık fakülteleri tercih etmekte kariyerlerini bu şekilde yönlendirmektedir.  </w:t>
      </w:r>
    </w:p>
    <w:p w14:paraId="7ACCDF40" w14:textId="77777777" w:rsidR="00D8587A" w:rsidRPr="00E872DE" w:rsidRDefault="00D8587A" w:rsidP="00903260">
      <w:pPr>
        <w:pStyle w:val="GvdeMetni"/>
        <w:spacing w:before="120"/>
        <w:rPr>
          <w:rFonts w:ascii="Arial" w:hAnsi="Arial" w:cs="Arial"/>
          <w:color w:val="1F497D" w:themeColor="text2"/>
        </w:rPr>
      </w:pPr>
    </w:p>
    <w:p w14:paraId="209DA731" w14:textId="77777777" w:rsidR="007A3FA7" w:rsidRPr="00E872DE" w:rsidRDefault="00903260" w:rsidP="00BB75F6">
      <w:pPr>
        <w:pStyle w:val="Balk3"/>
        <w:rPr>
          <w:rFonts w:ascii="Arial" w:hAnsi="Arial" w:cs="Arial"/>
          <w:color w:val="1F497D" w:themeColor="text2"/>
        </w:rPr>
      </w:pPr>
      <w:bookmarkStart w:id="42" w:name="_Toc224410915"/>
      <w:bookmarkStart w:id="43" w:name="_Toc224532362"/>
      <w:bookmarkStart w:id="44" w:name="_Toc342573079"/>
      <w:bookmarkStart w:id="45" w:name="_Toc356564392"/>
      <w:bookmarkStart w:id="46" w:name="_Toc140750371"/>
      <w:r w:rsidRPr="00E872DE">
        <w:rPr>
          <w:rFonts w:ascii="Arial" w:hAnsi="Arial" w:cs="Arial"/>
          <w:color w:val="1F497D" w:themeColor="text2"/>
        </w:rPr>
        <w:t>7</w:t>
      </w:r>
      <w:r w:rsidR="007A3FA7" w:rsidRPr="00E872DE">
        <w:rPr>
          <w:rFonts w:ascii="Arial" w:hAnsi="Arial" w:cs="Arial"/>
          <w:color w:val="1F497D" w:themeColor="text2"/>
        </w:rPr>
        <w:t>.</w:t>
      </w:r>
      <w:r w:rsidR="007A3FA7" w:rsidRPr="00E872DE">
        <w:rPr>
          <w:rFonts w:ascii="Arial" w:hAnsi="Arial" w:cs="Arial"/>
          <w:color w:val="1F497D" w:themeColor="text2"/>
        </w:rPr>
        <w:tab/>
        <w:t>Önceki Yetersizliklerin Giderilmesi Yönünde Alınan Önlemler</w:t>
      </w:r>
      <w:bookmarkEnd w:id="4"/>
      <w:bookmarkEnd w:id="42"/>
      <w:bookmarkEnd w:id="43"/>
      <w:bookmarkEnd w:id="44"/>
      <w:bookmarkEnd w:id="45"/>
      <w:bookmarkEnd w:id="46"/>
    </w:p>
    <w:p w14:paraId="5B23CFE7" w14:textId="77777777" w:rsidR="006167E8" w:rsidRPr="00E872DE" w:rsidRDefault="006167E8" w:rsidP="009A63C2">
      <w:pPr>
        <w:pStyle w:val="GvdeMetni"/>
        <w:rPr>
          <w:rFonts w:ascii="Arial" w:hAnsi="Arial" w:cs="Arial"/>
        </w:rPr>
      </w:pPr>
      <w:r w:rsidRPr="00E872DE">
        <w:rPr>
          <w:rFonts w:ascii="Arial" w:hAnsi="Arial" w:cs="Arial"/>
        </w:rPr>
        <w:t xml:space="preserve">Programımız </w:t>
      </w:r>
      <w:r w:rsidR="00EF25CB">
        <w:rPr>
          <w:rFonts w:ascii="Arial" w:hAnsi="Arial" w:cs="Arial"/>
        </w:rPr>
        <w:t>daha önce herhangi bir akreditasyon kuruluşu tarafından değerlendirilmemiş; yalnızca Üniversitemizde İç Değerlendirme Takımları tarafından değerlendirilmiş olup bu konuda yapılan çalışmalar Ölçüt 9’da belirtilmiştir.</w:t>
      </w:r>
    </w:p>
    <w:p w14:paraId="07EBA73D" w14:textId="77777777" w:rsidR="005B0E5E" w:rsidRDefault="005B0E5E" w:rsidP="005B0E5E">
      <w:pPr>
        <w:rPr>
          <w:rFonts w:ascii="Arial" w:hAnsi="Arial" w:cs="Arial"/>
        </w:rPr>
      </w:pPr>
    </w:p>
    <w:p w14:paraId="767B8C39" w14:textId="77777777" w:rsidR="00EF25CB" w:rsidRDefault="00EF25CB" w:rsidP="005B0E5E">
      <w:pPr>
        <w:rPr>
          <w:rFonts w:ascii="Arial" w:hAnsi="Arial" w:cs="Arial"/>
        </w:rPr>
      </w:pPr>
    </w:p>
    <w:p w14:paraId="7CBF6854" w14:textId="77777777" w:rsidR="00EF25CB" w:rsidRDefault="00EF25CB" w:rsidP="005B0E5E">
      <w:pPr>
        <w:rPr>
          <w:rFonts w:ascii="Arial" w:hAnsi="Arial" w:cs="Arial"/>
        </w:rPr>
      </w:pPr>
    </w:p>
    <w:p w14:paraId="56126802" w14:textId="77777777" w:rsidR="00EF25CB" w:rsidRDefault="00EF25CB" w:rsidP="005B0E5E">
      <w:pPr>
        <w:rPr>
          <w:rFonts w:ascii="Arial" w:hAnsi="Arial" w:cs="Arial"/>
        </w:rPr>
      </w:pPr>
    </w:p>
    <w:p w14:paraId="1B2CFA8F" w14:textId="77777777" w:rsidR="00EF25CB" w:rsidRDefault="00EF25CB" w:rsidP="005B0E5E">
      <w:pPr>
        <w:rPr>
          <w:rFonts w:ascii="Arial" w:hAnsi="Arial" w:cs="Arial"/>
        </w:rPr>
      </w:pPr>
    </w:p>
    <w:p w14:paraId="2794EDA8" w14:textId="77777777" w:rsidR="00EF25CB" w:rsidRDefault="00EF25CB" w:rsidP="005B0E5E">
      <w:pPr>
        <w:rPr>
          <w:rFonts w:ascii="Arial" w:hAnsi="Arial" w:cs="Arial"/>
        </w:rPr>
      </w:pPr>
    </w:p>
    <w:p w14:paraId="176E183B" w14:textId="77777777" w:rsidR="00EF25CB" w:rsidRDefault="00EF25CB" w:rsidP="005B0E5E">
      <w:pPr>
        <w:rPr>
          <w:rFonts w:ascii="Arial" w:hAnsi="Arial" w:cs="Arial"/>
        </w:rPr>
      </w:pPr>
    </w:p>
    <w:p w14:paraId="75A44CDF" w14:textId="77777777" w:rsidR="00EF25CB" w:rsidRDefault="00EF25CB" w:rsidP="005B0E5E">
      <w:pPr>
        <w:rPr>
          <w:rFonts w:ascii="Arial" w:hAnsi="Arial" w:cs="Arial"/>
        </w:rPr>
      </w:pPr>
    </w:p>
    <w:p w14:paraId="3B26051E" w14:textId="77777777" w:rsidR="00EF25CB" w:rsidRDefault="00EF25CB" w:rsidP="005B0E5E">
      <w:pPr>
        <w:rPr>
          <w:rFonts w:ascii="Arial" w:hAnsi="Arial" w:cs="Arial"/>
        </w:rPr>
      </w:pPr>
    </w:p>
    <w:p w14:paraId="3C9F1E59" w14:textId="77777777" w:rsidR="002A3569" w:rsidRPr="00E872DE" w:rsidRDefault="002A3569" w:rsidP="00902D79">
      <w:pPr>
        <w:rPr>
          <w:rFonts w:ascii="Arial" w:hAnsi="Arial" w:cs="Arial"/>
          <w:b/>
          <w:u w:val="single"/>
        </w:rPr>
      </w:pPr>
    </w:p>
    <w:p w14:paraId="3F5C1CFD" w14:textId="77777777" w:rsidR="00B9585A" w:rsidRPr="00E872DE"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E872DE">
        <w:rPr>
          <w:rFonts w:ascii="Arial" w:hAnsi="Arial" w:cs="Arial"/>
          <w:color w:val="1F497D" w:themeColor="text2"/>
        </w:rPr>
        <w:t>B. Değerlendirme Ö</w:t>
      </w:r>
      <w:r w:rsidR="00174717" w:rsidRPr="00E872DE">
        <w:rPr>
          <w:rFonts w:ascii="Arial" w:hAnsi="Arial" w:cs="Arial"/>
          <w:color w:val="1F497D" w:themeColor="text2"/>
        </w:rPr>
        <w:t>lçütleri</w:t>
      </w:r>
      <w:bookmarkEnd w:id="47"/>
      <w:bookmarkEnd w:id="48"/>
      <w:bookmarkEnd w:id="49"/>
      <w:bookmarkEnd w:id="50"/>
      <w:bookmarkEnd w:id="51"/>
      <w:bookmarkEnd w:id="52"/>
      <w:bookmarkEnd w:id="53"/>
    </w:p>
    <w:p w14:paraId="4BD0FBE3" w14:textId="77777777" w:rsidR="007A3FA7" w:rsidRPr="00E872DE"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E872DE">
        <w:rPr>
          <w:rFonts w:ascii="Arial" w:hAnsi="Arial" w:cs="Arial"/>
          <w:color w:val="1F497D" w:themeColor="text2"/>
        </w:rPr>
        <w:t>ÖLÇÜT 1</w:t>
      </w:r>
      <w:r w:rsidR="003F66C7" w:rsidRPr="00E872DE">
        <w:rPr>
          <w:rFonts w:ascii="Arial" w:hAnsi="Arial" w:cs="Arial"/>
          <w:color w:val="1F497D" w:themeColor="text2"/>
        </w:rPr>
        <w:t>:</w:t>
      </w:r>
      <w:r w:rsidRPr="00E872DE">
        <w:rPr>
          <w:rFonts w:ascii="Arial" w:hAnsi="Arial" w:cs="Arial"/>
          <w:color w:val="1F497D" w:themeColor="text2"/>
        </w:rPr>
        <w:t xml:space="preserve"> ÖĞRENCİLER</w:t>
      </w:r>
      <w:bookmarkEnd w:id="54"/>
      <w:bookmarkEnd w:id="55"/>
      <w:bookmarkEnd w:id="56"/>
      <w:bookmarkEnd w:id="57"/>
      <w:bookmarkEnd w:id="58"/>
      <w:bookmarkEnd w:id="59"/>
    </w:p>
    <w:p w14:paraId="2B5C1579" w14:textId="77777777" w:rsidR="007A3FA7" w:rsidRPr="00E872DE"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E872DE">
        <w:rPr>
          <w:rFonts w:ascii="Arial" w:hAnsi="Arial" w:cs="Arial"/>
          <w:color w:val="1F497D" w:themeColor="text2"/>
        </w:rPr>
        <w:t xml:space="preserve">1.1 </w:t>
      </w:r>
      <w:r w:rsidR="007A3FA7" w:rsidRPr="00E872DE">
        <w:rPr>
          <w:rFonts w:ascii="Arial" w:hAnsi="Arial" w:cs="Arial"/>
          <w:color w:val="1F497D" w:themeColor="text2"/>
        </w:rPr>
        <w:t>Öğrenci Kabulleri</w:t>
      </w:r>
      <w:bookmarkEnd w:id="60"/>
      <w:bookmarkEnd w:id="61"/>
      <w:bookmarkEnd w:id="62"/>
      <w:bookmarkEnd w:id="63"/>
      <w:bookmarkEnd w:id="64"/>
    </w:p>
    <w:p w14:paraId="06B08CEA" w14:textId="77777777" w:rsidR="00EE30C1" w:rsidRPr="00E872DE" w:rsidRDefault="00EE30C1" w:rsidP="00E91B51">
      <w:pPr>
        <w:pStyle w:val="Balk6"/>
        <w:spacing w:after="120"/>
        <w:rPr>
          <w:rFonts w:ascii="Arial" w:hAnsi="Arial" w:cs="Arial"/>
        </w:rPr>
      </w:pPr>
      <w:bookmarkStart w:id="65" w:name="_Toc232102089"/>
    </w:p>
    <w:p w14:paraId="3E1AAB33" w14:textId="77777777" w:rsidR="00E91B51" w:rsidRPr="00E872DE" w:rsidRDefault="00E91B51" w:rsidP="00E91B51">
      <w:pPr>
        <w:pStyle w:val="Balk6"/>
        <w:spacing w:after="120"/>
        <w:rPr>
          <w:rFonts w:ascii="Arial" w:hAnsi="Arial" w:cs="Arial"/>
        </w:rPr>
      </w:pPr>
      <w:r w:rsidRPr="00E872DE">
        <w:rPr>
          <w:rFonts w:ascii="Arial" w:hAnsi="Arial" w:cs="Arial"/>
        </w:rPr>
        <w:t xml:space="preserve">Tablo 1.1 </w:t>
      </w:r>
      <w:r w:rsidR="00E100AB">
        <w:rPr>
          <w:rFonts w:ascii="Arial" w:hAnsi="Arial" w:cs="Arial"/>
        </w:rPr>
        <w:t>Muhasebe ve Vergi Bölümü</w:t>
      </w:r>
      <w:r w:rsidRPr="00E872DE">
        <w:rPr>
          <w:rFonts w:ascii="Arial" w:hAnsi="Arial" w:cs="Arial"/>
        </w:rPr>
        <w:t xml:space="preserve"> Öğrencilerinin</w:t>
      </w:r>
      <w:r w:rsidR="00EE30C1" w:rsidRPr="00E872DE">
        <w:rPr>
          <w:rFonts w:ascii="Arial" w:hAnsi="Arial" w:cs="Arial"/>
        </w:rPr>
        <w:t xml:space="preserve"> </w:t>
      </w:r>
      <w:r w:rsidR="00CC5ACA" w:rsidRPr="00E872DE">
        <w:rPr>
          <w:rFonts w:ascii="Arial" w:hAnsi="Arial" w:cs="Arial"/>
        </w:rPr>
        <w:t>Giriş</w:t>
      </w:r>
      <w:r w:rsidRPr="00E872DE">
        <w:rPr>
          <w:rFonts w:ascii="Arial" w:hAnsi="Arial" w:cs="Arial"/>
        </w:rPr>
        <w:t xml:space="preserve"> Derecelerine İlişkin Bilgi</w:t>
      </w:r>
      <w:bookmarkEnd w:id="65"/>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226"/>
        <w:gridCol w:w="1252"/>
        <w:gridCol w:w="1086"/>
        <w:gridCol w:w="1375"/>
        <w:gridCol w:w="1417"/>
        <w:gridCol w:w="992"/>
        <w:gridCol w:w="1560"/>
        <w:gridCol w:w="686"/>
      </w:tblGrid>
      <w:tr w:rsidR="001967A9" w:rsidRPr="00E872DE" w14:paraId="6FD83016" w14:textId="77777777" w:rsidTr="00881DE7">
        <w:trPr>
          <w:trHeight w:val="509"/>
          <w:jc w:val="center"/>
        </w:trPr>
        <w:tc>
          <w:tcPr>
            <w:tcW w:w="1226" w:type="dxa"/>
            <w:vMerge w:val="restart"/>
            <w:tcBorders>
              <w:top w:val="single" w:sz="18" w:space="0" w:color="auto"/>
            </w:tcBorders>
            <w:vAlign w:val="center"/>
          </w:tcPr>
          <w:p w14:paraId="2026943A" w14:textId="77777777" w:rsidR="001967A9" w:rsidRPr="00E872DE" w:rsidRDefault="001967A9" w:rsidP="003A3F9B">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252" w:type="dxa"/>
            <w:vMerge w:val="restart"/>
            <w:tcBorders>
              <w:top w:val="single" w:sz="18" w:space="0" w:color="auto"/>
            </w:tcBorders>
            <w:vAlign w:val="center"/>
          </w:tcPr>
          <w:p w14:paraId="0311409A" w14:textId="77777777" w:rsidR="001967A9" w:rsidRPr="00E872DE" w:rsidRDefault="001967A9" w:rsidP="003A3F9B">
            <w:pPr>
              <w:spacing w:after="120"/>
              <w:jc w:val="center"/>
              <w:rPr>
                <w:rFonts w:ascii="Arial" w:hAnsi="Arial" w:cs="Arial"/>
              </w:rPr>
            </w:pPr>
            <w:r w:rsidRPr="00E872DE">
              <w:rPr>
                <w:rFonts w:ascii="Arial" w:hAnsi="Arial" w:cs="Arial"/>
              </w:rPr>
              <w:t>Kontenjan</w:t>
            </w:r>
          </w:p>
        </w:tc>
        <w:tc>
          <w:tcPr>
            <w:tcW w:w="1086" w:type="dxa"/>
            <w:vMerge w:val="restart"/>
            <w:tcBorders>
              <w:top w:val="single" w:sz="18" w:space="0" w:color="auto"/>
            </w:tcBorders>
            <w:vAlign w:val="center"/>
          </w:tcPr>
          <w:p w14:paraId="47E80B04" w14:textId="77777777" w:rsidR="001967A9" w:rsidRPr="00E872DE" w:rsidRDefault="001967A9" w:rsidP="003A3F9B">
            <w:pPr>
              <w:spacing w:after="120"/>
              <w:jc w:val="center"/>
              <w:rPr>
                <w:rFonts w:ascii="Arial" w:hAnsi="Arial" w:cs="Arial"/>
              </w:rPr>
            </w:pPr>
            <w:r w:rsidRPr="00E872DE">
              <w:rPr>
                <w:rFonts w:ascii="Arial" w:hAnsi="Arial" w:cs="Arial"/>
              </w:rPr>
              <w:t>Kayıt Yaptıran Öğrenci Sayısı</w:t>
            </w:r>
          </w:p>
        </w:tc>
        <w:tc>
          <w:tcPr>
            <w:tcW w:w="2792" w:type="dxa"/>
            <w:gridSpan w:val="2"/>
            <w:tcBorders>
              <w:top w:val="single" w:sz="18" w:space="0" w:color="auto"/>
            </w:tcBorders>
            <w:vAlign w:val="center"/>
          </w:tcPr>
          <w:p w14:paraId="2BFB85B4" w14:textId="77777777" w:rsidR="001967A9" w:rsidRPr="00E872DE" w:rsidRDefault="001967A9" w:rsidP="003A3F9B">
            <w:pPr>
              <w:spacing w:after="120"/>
              <w:jc w:val="center"/>
              <w:rPr>
                <w:rFonts w:ascii="Arial" w:hAnsi="Arial" w:cs="Arial"/>
              </w:rPr>
            </w:pPr>
            <w:r w:rsidRPr="00E872DE">
              <w:rPr>
                <w:rFonts w:ascii="Arial" w:hAnsi="Arial" w:cs="Arial"/>
              </w:rPr>
              <w:t>Giriş Puanı</w:t>
            </w:r>
          </w:p>
        </w:tc>
        <w:tc>
          <w:tcPr>
            <w:tcW w:w="2552" w:type="dxa"/>
            <w:gridSpan w:val="2"/>
            <w:tcBorders>
              <w:top w:val="single" w:sz="18" w:space="0" w:color="auto"/>
            </w:tcBorders>
            <w:vAlign w:val="center"/>
          </w:tcPr>
          <w:p w14:paraId="6B450E6C" w14:textId="77777777" w:rsidR="001967A9" w:rsidRPr="00E872DE" w:rsidRDefault="001967A9" w:rsidP="003A3F9B">
            <w:pPr>
              <w:spacing w:after="120"/>
              <w:jc w:val="center"/>
              <w:rPr>
                <w:rFonts w:ascii="Arial" w:hAnsi="Arial" w:cs="Arial"/>
              </w:rPr>
            </w:pPr>
            <w:r w:rsidRPr="00E872DE">
              <w:rPr>
                <w:rFonts w:ascii="Arial" w:hAnsi="Arial" w:cs="Arial"/>
              </w:rPr>
              <w:t>Giriş Başarı Sırası</w:t>
            </w:r>
          </w:p>
        </w:tc>
        <w:tc>
          <w:tcPr>
            <w:tcW w:w="686" w:type="dxa"/>
            <w:tcBorders>
              <w:top w:val="single" w:sz="18" w:space="0" w:color="auto"/>
            </w:tcBorders>
          </w:tcPr>
          <w:p w14:paraId="534742BD" w14:textId="77777777" w:rsidR="001967A9" w:rsidRPr="00E872DE" w:rsidRDefault="001967A9" w:rsidP="003A3F9B">
            <w:pPr>
              <w:spacing w:after="120"/>
              <w:jc w:val="center"/>
              <w:rPr>
                <w:rFonts w:ascii="Arial" w:hAnsi="Arial" w:cs="Arial"/>
              </w:rPr>
            </w:pPr>
            <w:r w:rsidRPr="00E872DE">
              <w:rPr>
                <w:rFonts w:ascii="Arial" w:hAnsi="Arial" w:cs="Arial"/>
              </w:rPr>
              <w:t>Yerleştirme puan türü</w:t>
            </w:r>
          </w:p>
        </w:tc>
      </w:tr>
      <w:tr w:rsidR="001967A9" w:rsidRPr="00E872DE" w14:paraId="2D0AB7E0" w14:textId="77777777" w:rsidTr="00881DE7">
        <w:trPr>
          <w:trHeight w:val="509"/>
          <w:jc w:val="center"/>
        </w:trPr>
        <w:tc>
          <w:tcPr>
            <w:tcW w:w="1226" w:type="dxa"/>
            <w:vMerge/>
            <w:tcBorders>
              <w:bottom w:val="single" w:sz="18" w:space="0" w:color="auto"/>
            </w:tcBorders>
            <w:vAlign w:val="center"/>
          </w:tcPr>
          <w:p w14:paraId="53B9BD9E" w14:textId="77777777" w:rsidR="001967A9" w:rsidRPr="00E872DE" w:rsidRDefault="001967A9" w:rsidP="003A3F9B">
            <w:pPr>
              <w:spacing w:after="120"/>
              <w:jc w:val="center"/>
              <w:rPr>
                <w:rFonts w:ascii="Arial" w:hAnsi="Arial" w:cs="Arial"/>
              </w:rPr>
            </w:pPr>
          </w:p>
        </w:tc>
        <w:tc>
          <w:tcPr>
            <w:tcW w:w="1252" w:type="dxa"/>
            <w:vMerge/>
            <w:tcBorders>
              <w:bottom w:val="single" w:sz="18" w:space="0" w:color="auto"/>
            </w:tcBorders>
            <w:vAlign w:val="center"/>
          </w:tcPr>
          <w:p w14:paraId="17AC3988" w14:textId="77777777" w:rsidR="001967A9" w:rsidRPr="00E872DE" w:rsidRDefault="001967A9" w:rsidP="003A3F9B">
            <w:pPr>
              <w:spacing w:after="120"/>
              <w:jc w:val="center"/>
              <w:rPr>
                <w:rFonts w:ascii="Arial" w:hAnsi="Arial" w:cs="Arial"/>
              </w:rPr>
            </w:pPr>
          </w:p>
        </w:tc>
        <w:tc>
          <w:tcPr>
            <w:tcW w:w="1086" w:type="dxa"/>
            <w:vMerge/>
            <w:tcBorders>
              <w:bottom w:val="single" w:sz="18" w:space="0" w:color="auto"/>
            </w:tcBorders>
            <w:vAlign w:val="center"/>
          </w:tcPr>
          <w:p w14:paraId="4527D5CC" w14:textId="77777777" w:rsidR="001967A9" w:rsidRPr="00E872DE" w:rsidRDefault="001967A9" w:rsidP="003A3F9B">
            <w:pPr>
              <w:spacing w:after="120"/>
              <w:jc w:val="center"/>
              <w:rPr>
                <w:rFonts w:ascii="Arial" w:hAnsi="Arial" w:cs="Arial"/>
              </w:rPr>
            </w:pPr>
          </w:p>
        </w:tc>
        <w:tc>
          <w:tcPr>
            <w:tcW w:w="1375" w:type="dxa"/>
            <w:tcBorders>
              <w:bottom w:val="single" w:sz="18" w:space="0" w:color="auto"/>
            </w:tcBorders>
            <w:vAlign w:val="center"/>
          </w:tcPr>
          <w:p w14:paraId="2441C036"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1417" w:type="dxa"/>
            <w:tcBorders>
              <w:bottom w:val="single" w:sz="18" w:space="0" w:color="auto"/>
            </w:tcBorders>
            <w:vAlign w:val="center"/>
          </w:tcPr>
          <w:p w14:paraId="0977ADF0"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992" w:type="dxa"/>
            <w:tcBorders>
              <w:bottom w:val="single" w:sz="18" w:space="0" w:color="auto"/>
            </w:tcBorders>
            <w:vAlign w:val="center"/>
          </w:tcPr>
          <w:p w14:paraId="4F588D41"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1560" w:type="dxa"/>
            <w:tcBorders>
              <w:bottom w:val="single" w:sz="18" w:space="0" w:color="auto"/>
            </w:tcBorders>
            <w:vAlign w:val="center"/>
          </w:tcPr>
          <w:p w14:paraId="132FD1E1"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686" w:type="dxa"/>
            <w:tcBorders>
              <w:bottom w:val="single" w:sz="18" w:space="0" w:color="auto"/>
            </w:tcBorders>
          </w:tcPr>
          <w:p w14:paraId="2C93615B" w14:textId="77777777" w:rsidR="001967A9" w:rsidRPr="00E872DE" w:rsidRDefault="001967A9" w:rsidP="003A3F9B">
            <w:pPr>
              <w:spacing w:after="120"/>
              <w:jc w:val="center"/>
              <w:rPr>
                <w:rFonts w:ascii="Arial" w:hAnsi="Arial" w:cs="Arial"/>
              </w:rPr>
            </w:pPr>
          </w:p>
        </w:tc>
      </w:tr>
      <w:tr w:rsidR="004E3B4C" w:rsidRPr="00E872DE" w14:paraId="5FAD6C4C" w14:textId="77777777" w:rsidTr="00881DE7">
        <w:trPr>
          <w:jc w:val="center"/>
        </w:trPr>
        <w:tc>
          <w:tcPr>
            <w:tcW w:w="1226" w:type="dxa"/>
            <w:tcBorders>
              <w:top w:val="single" w:sz="18" w:space="0" w:color="auto"/>
            </w:tcBorders>
            <w:vAlign w:val="center"/>
          </w:tcPr>
          <w:p w14:paraId="28E9DB2A" w14:textId="789D3688" w:rsidR="004E3B4C" w:rsidRDefault="004E3B4C" w:rsidP="004E3B4C">
            <w:pPr>
              <w:spacing w:after="120"/>
              <w:jc w:val="center"/>
              <w:rPr>
                <w:rFonts w:ascii="Arial" w:hAnsi="Arial" w:cs="Arial"/>
              </w:rPr>
            </w:pPr>
            <w:r>
              <w:rPr>
                <w:rFonts w:ascii="Arial" w:hAnsi="Arial" w:cs="Arial"/>
              </w:rPr>
              <w:t>2025-2026</w:t>
            </w:r>
          </w:p>
        </w:tc>
        <w:tc>
          <w:tcPr>
            <w:tcW w:w="1252" w:type="dxa"/>
            <w:tcBorders>
              <w:top w:val="single" w:sz="18" w:space="0" w:color="auto"/>
            </w:tcBorders>
            <w:vAlign w:val="bottom"/>
          </w:tcPr>
          <w:p w14:paraId="2E89A989" w14:textId="7900751A" w:rsidR="004E3B4C" w:rsidRDefault="004E3B4C" w:rsidP="004E3B4C">
            <w:pPr>
              <w:spacing w:after="120"/>
              <w:jc w:val="center"/>
              <w:rPr>
                <w:rFonts w:ascii="Arial" w:hAnsi="Arial" w:cs="Arial"/>
              </w:rPr>
            </w:pPr>
            <w:r>
              <w:rPr>
                <w:rFonts w:ascii="Arial" w:hAnsi="Arial" w:cs="Arial"/>
              </w:rPr>
              <w:t>30</w:t>
            </w:r>
          </w:p>
        </w:tc>
        <w:tc>
          <w:tcPr>
            <w:tcW w:w="1086" w:type="dxa"/>
            <w:tcBorders>
              <w:top w:val="single" w:sz="18" w:space="0" w:color="auto"/>
            </w:tcBorders>
            <w:vAlign w:val="bottom"/>
          </w:tcPr>
          <w:p w14:paraId="7239A6FC" w14:textId="530CBDEA" w:rsidR="004E3B4C" w:rsidRDefault="004E3B4C" w:rsidP="004E3B4C">
            <w:pPr>
              <w:spacing w:after="120"/>
              <w:jc w:val="center"/>
              <w:rPr>
                <w:rFonts w:ascii="Arial" w:hAnsi="Arial" w:cs="Arial"/>
              </w:rPr>
            </w:pPr>
            <w:r>
              <w:rPr>
                <w:rFonts w:ascii="Arial" w:hAnsi="Arial" w:cs="Arial"/>
              </w:rPr>
              <w:t>36</w:t>
            </w:r>
          </w:p>
        </w:tc>
        <w:tc>
          <w:tcPr>
            <w:tcW w:w="1375" w:type="dxa"/>
            <w:tcBorders>
              <w:top w:val="single" w:sz="18" w:space="0" w:color="auto"/>
            </w:tcBorders>
            <w:vAlign w:val="bottom"/>
          </w:tcPr>
          <w:p w14:paraId="28C816EC" w14:textId="10CA93C8" w:rsidR="004E3B4C" w:rsidRDefault="008F15F8" w:rsidP="004E3B4C">
            <w:pPr>
              <w:spacing w:after="120"/>
              <w:jc w:val="center"/>
              <w:rPr>
                <w:rFonts w:ascii="Arial" w:hAnsi="Arial" w:cs="Arial"/>
              </w:rPr>
            </w:pPr>
            <w:r w:rsidRPr="008F15F8">
              <w:rPr>
                <w:rFonts w:ascii="Arial" w:hAnsi="Arial" w:cs="Arial"/>
              </w:rPr>
              <w:t>327,7366</w:t>
            </w:r>
          </w:p>
        </w:tc>
        <w:tc>
          <w:tcPr>
            <w:tcW w:w="1417" w:type="dxa"/>
            <w:tcBorders>
              <w:top w:val="single" w:sz="18" w:space="0" w:color="auto"/>
            </w:tcBorders>
            <w:vAlign w:val="bottom"/>
          </w:tcPr>
          <w:p w14:paraId="1F241B80" w14:textId="4B28F68A" w:rsidR="004E3B4C" w:rsidRDefault="008F15F8" w:rsidP="004E3B4C">
            <w:pPr>
              <w:spacing w:after="120"/>
              <w:jc w:val="center"/>
              <w:rPr>
                <w:rFonts w:ascii="Arial" w:hAnsi="Arial" w:cs="Arial"/>
              </w:rPr>
            </w:pPr>
            <w:r w:rsidRPr="008F15F8">
              <w:rPr>
                <w:rFonts w:ascii="Arial" w:hAnsi="Arial" w:cs="Arial"/>
              </w:rPr>
              <w:t>272,86331</w:t>
            </w:r>
          </w:p>
        </w:tc>
        <w:tc>
          <w:tcPr>
            <w:tcW w:w="992" w:type="dxa"/>
            <w:tcBorders>
              <w:top w:val="single" w:sz="18" w:space="0" w:color="auto"/>
            </w:tcBorders>
            <w:vAlign w:val="bottom"/>
          </w:tcPr>
          <w:p w14:paraId="473FC714" w14:textId="77777777" w:rsidR="004E3B4C" w:rsidRPr="00E872DE" w:rsidRDefault="004E3B4C" w:rsidP="004E3B4C">
            <w:pPr>
              <w:spacing w:after="120"/>
              <w:jc w:val="center"/>
              <w:rPr>
                <w:rFonts w:ascii="Arial" w:hAnsi="Arial" w:cs="Arial"/>
              </w:rPr>
            </w:pPr>
          </w:p>
        </w:tc>
        <w:tc>
          <w:tcPr>
            <w:tcW w:w="1560" w:type="dxa"/>
            <w:tcBorders>
              <w:top w:val="single" w:sz="18" w:space="0" w:color="auto"/>
            </w:tcBorders>
            <w:vAlign w:val="bottom"/>
          </w:tcPr>
          <w:p w14:paraId="74C53257" w14:textId="77777777" w:rsidR="004E3B4C" w:rsidRDefault="004E3B4C" w:rsidP="004E3B4C">
            <w:pPr>
              <w:spacing w:after="120"/>
              <w:jc w:val="center"/>
              <w:rPr>
                <w:rFonts w:ascii="Arial" w:hAnsi="Arial" w:cs="Arial"/>
              </w:rPr>
            </w:pPr>
          </w:p>
        </w:tc>
        <w:tc>
          <w:tcPr>
            <w:tcW w:w="686" w:type="dxa"/>
            <w:tcBorders>
              <w:top w:val="single" w:sz="18" w:space="0" w:color="auto"/>
            </w:tcBorders>
          </w:tcPr>
          <w:p w14:paraId="4C2918E8" w14:textId="4464D20E" w:rsidR="004E3B4C" w:rsidRDefault="004E3B4C" w:rsidP="004E3B4C">
            <w:pPr>
              <w:spacing w:after="120"/>
              <w:jc w:val="center"/>
              <w:rPr>
                <w:rFonts w:ascii="Arial" w:hAnsi="Arial" w:cs="Arial"/>
              </w:rPr>
            </w:pPr>
            <w:r w:rsidRPr="00E35BE1">
              <w:rPr>
                <w:rFonts w:ascii="Arial" w:eastAsia="Arial" w:hAnsi="Arial" w:cs="Arial"/>
              </w:rPr>
              <w:t xml:space="preserve">TYT </w:t>
            </w:r>
          </w:p>
        </w:tc>
      </w:tr>
      <w:tr w:rsidR="004E3B4C" w:rsidRPr="00E872DE" w14:paraId="3457824B" w14:textId="77777777" w:rsidTr="00881DE7">
        <w:trPr>
          <w:jc w:val="center"/>
        </w:trPr>
        <w:tc>
          <w:tcPr>
            <w:tcW w:w="1226" w:type="dxa"/>
            <w:tcBorders>
              <w:top w:val="single" w:sz="18" w:space="0" w:color="auto"/>
            </w:tcBorders>
            <w:vAlign w:val="center"/>
          </w:tcPr>
          <w:p w14:paraId="0BBC4E52" w14:textId="5E8E36A9" w:rsidR="004E3B4C" w:rsidRPr="00E872DE" w:rsidRDefault="004E3B4C" w:rsidP="004E3B4C">
            <w:pPr>
              <w:spacing w:after="120"/>
              <w:jc w:val="center"/>
              <w:rPr>
                <w:rFonts w:ascii="Arial" w:hAnsi="Arial" w:cs="Arial"/>
              </w:rPr>
            </w:pPr>
            <w:r>
              <w:rPr>
                <w:rFonts w:ascii="Arial" w:hAnsi="Arial" w:cs="Arial"/>
              </w:rPr>
              <w:t>2024-2025</w:t>
            </w:r>
          </w:p>
        </w:tc>
        <w:tc>
          <w:tcPr>
            <w:tcW w:w="1252" w:type="dxa"/>
            <w:tcBorders>
              <w:top w:val="single" w:sz="18" w:space="0" w:color="auto"/>
            </w:tcBorders>
            <w:vAlign w:val="bottom"/>
          </w:tcPr>
          <w:p w14:paraId="521551FE" w14:textId="16A760F2" w:rsidR="004E3B4C" w:rsidRDefault="004E3B4C" w:rsidP="004E3B4C">
            <w:pPr>
              <w:spacing w:after="120"/>
              <w:jc w:val="center"/>
              <w:rPr>
                <w:rFonts w:ascii="Arial" w:hAnsi="Arial" w:cs="Arial"/>
              </w:rPr>
            </w:pPr>
            <w:r>
              <w:rPr>
                <w:rFonts w:ascii="Arial" w:hAnsi="Arial" w:cs="Arial"/>
              </w:rPr>
              <w:t>40</w:t>
            </w:r>
          </w:p>
        </w:tc>
        <w:tc>
          <w:tcPr>
            <w:tcW w:w="1086" w:type="dxa"/>
            <w:tcBorders>
              <w:top w:val="single" w:sz="18" w:space="0" w:color="auto"/>
            </w:tcBorders>
            <w:vAlign w:val="bottom"/>
          </w:tcPr>
          <w:p w14:paraId="16F74B94" w14:textId="28580F76" w:rsidR="004E3B4C" w:rsidRDefault="004E3B4C" w:rsidP="004E3B4C">
            <w:pPr>
              <w:spacing w:after="120"/>
              <w:jc w:val="center"/>
              <w:rPr>
                <w:rFonts w:ascii="Arial" w:hAnsi="Arial" w:cs="Arial"/>
              </w:rPr>
            </w:pPr>
            <w:r>
              <w:rPr>
                <w:rFonts w:ascii="Arial" w:hAnsi="Arial" w:cs="Arial"/>
              </w:rPr>
              <w:t>36</w:t>
            </w:r>
          </w:p>
        </w:tc>
        <w:tc>
          <w:tcPr>
            <w:tcW w:w="1375" w:type="dxa"/>
            <w:tcBorders>
              <w:top w:val="single" w:sz="18" w:space="0" w:color="auto"/>
            </w:tcBorders>
            <w:vAlign w:val="bottom"/>
          </w:tcPr>
          <w:p w14:paraId="281B1920" w14:textId="23F71DB7" w:rsidR="004E3B4C" w:rsidRDefault="00152DA6" w:rsidP="004E3B4C">
            <w:pPr>
              <w:spacing w:after="120"/>
              <w:jc w:val="center"/>
              <w:rPr>
                <w:rFonts w:ascii="Arial" w:hAnsi="Arial" w:cs="Arial"/>
              </w:rPr>
            </w:pPr>
            <w:r w:rsidRPr="00152DA6">
              <w:rPr>
                <w:rFonts w:ascii="Arial" w:hAnsi="Arial" w:cs="Arial"/>
              </w:rPr>
              <w:t>300,94451</w:t>
            </w:r>
          </w:p>
        </w:tc>
        <w:tc>
          <w:tcPr>
            <w:tcW w:w="1417" w:type="dxa"/>
            <w:tcBorders>
              <w:top w:val="single" w:sz="18" w:space="0" w:color="auto"/>
            </w:tcBorders>
            <w:vAlign w:val="bottom"/>
          </w:tcPr>
          <w:p w14:paraId="329FA87B" w14:textId="27A7562E" w:rsidR="004E3B4C" w:rsidRDefault="00152DA6" w:rsidP="004E3B4C">
            <w:pPr>
              <w:spacing w:after="120"/>
              <w:jc w:val="center"/>
              <w:rPr>
                <w:rFonts w:ascii="Arial" w:hAnsi="Arial" w:cs="Arial"/>
              </w:rPr>
            </w:pPr>
            <w:r w:rsidRPr="00152DA6">
              <w:rPr>
                <w:rFonts w:ascii="Arial" w:hAnsi="Arial" w:cs="Arial"/>
              </w:rPr>
              <w:t>252,60736</w:t>
            </w:r>
          </w:p>
        </w:tc>
        <w:tc>
          <w:tcPr>
            <w:tcW w:w="992" w:type="dxa"/>
            <w:tcBorders>
              <w:top w:val="single" w:sz="18" w:space="0" w:color="auto"/>
            </w:tcBorders>
            <w:vAlign w:val="bottom"/>
          </w:tcPr>
          <w:p w14:paraId="320F57F1" w14:textId="77777777" w:rsidR="004E3B4C" w:rsidRPr="00E872DE" w:rsidRDefault="004E3B4C" w:rsidP="004E3B4C">
            <w:pPr>
              <w:spacing w:after="120"/>
              <w:jc w:val="center"/>
              <w:rPr>
                <w:rFonts w:ascii="Arial" w:hAnsi="Arial" w:cs="Arial"/>
              </w:rPr>
            </w:pPr>
          </w:p>
        </w:tc>
        <w:tc>
          <w:tcPr>
            <w:tcW w:w="1560" w:type="dxa"/>
            <w:tcBorders>
              <w:top w:val="single" w:sz="18" w:space="0" w:color="auto"/>
            </w:tcBorders>
            <w:vAlign w:val="bottom"/>
          </w:tcPr>
          <w:p w14:paraId="11AD898D" w14:textId="77777777" w:rsidR="004E3B4C" w:rsidRDefault="004E3B4C" w:rsidP="004E3B4C">
            <w:pPr>
              <w:spacing w:after="120"/>
              <w:jc w:val="center"/>
              <w:rPr>
                <w:rFonts w:ascii="Arial" w:hAnsi="Arial" w:cs="Arial"/>
              </w:rPr>
            </w:pPr>
          </w:p>
        </w:tc>
        <w:tc>
          <w:tcPr>
            <w:tcW w:w="686" w:type="dxa"/>
            <w:tcBorders>
              <w:top w:val="single" w:sz="18" w:space="0" w:color="auto"/>
            </w:tcBorders>
          </w:tcPr>
          <w:p w14:paraId="4982A743" w14:textId="6ADB2997" w:rsidR="004E3B4C" w:rsidRDefault="004E3B4C" w:rsidP="004E3B4C">
            <w:pPr>
              <w:spacing w:after="120"/>
              <w:jc w:val="center"/>
              <w:rPr>
                <w:rFonts w:ascii="Arial" w:hAnsi="Arial" w:cs="Arial"/>
              </w:rPr>
            </w:pPr>
            <w:r w:rsidRPr="00E35BE1">
              <w:rPr>
                <w:rFonts w:ascii="Arial" w:eastAsia="Arial" w:hAnsi="Arial" w:cs="Arial"/>
              </w:rPr>
              <w:t xml:space="preserve">TYT </w:t>
            </w:r>
          </w:p>
        </w:tc>
      </w:tr>
      <w:tr w:rsidR="004E3B4C" w:rsidRPr="00E872DE" w14:paraId="61EF1925" w14:textId="77777777" w:rsidTr="00881DE7">
        <w:trPr>
          <w:jc w:val="center"/>
        </w:trPr>
        <w:tc>
          <w:tcPr>
            <w:tcW w:w="1226" w:type="dxa"/>
            <w:tcBorders>
              <w:top w:val="single" w:sz="18" w:space="0" w:color="auto"/>
            </w:tcBorders>
            <w:vAlign w:val="center"/>
          </w:tcPr>
          <w:p w14:paraId="0F3CE1B9" w14:textId="1853757D" w:rsidR="004E3B4C" w:rsidRPr="00E872DE" w:rsidRDefault="004E3B4C" w:rsidP="004E3B4C">
            <w:pPr>
              <w:spacing w:after="120"/>
              <w:jc w:val="center"/>
              <w:rPr>
                <w:rFonts w:ascii="Arial" w:hAnsi="Arial" w:cs="Arial"/>
              </w:rPr>
            </w:pPr>
            <w:r w:rsidRPr="00E872DE">
              <w:rPr>
                <w:rFonts w:ascii="Arial" w:hAnsi="Arial" w:cs="Arial"/>
              </w:rPr>
              <w:t>202</w:t>
            </w:r>
            <w:r>
              <w:rPr>
                <w:rFonts w:ascii="Arial" w:hAnsi="Arial" w:cs="Arial"/>
              </w:rPr>
              <w:t>3</w:t>
            </w:r>
            <w:r w:rsidRPr="00E872DE">
              <w:rPr>
                <w:rFonts w:ascii="Arial" w:hAnsi="Arial" w:cs="Arial"/>
              </w:rPr>
              <w:t>-202</w:t>
            </w:r>
            <w:r>
              <w:rPr>
                <w:rFonts w:ascii="Arial" w:hAnsi="Arial" w:cs="Arial"/>
              </w:rPr>
              <w:t>4</w:t>
            </w:r>
          </w:p>
        </w:tc>
        <w:tc>
          <w:tcPr>
            <w:tcW w:w="1252" w:type="dxa"/>
            <w:tcBorders>
              <w:top w:val="single" w:sz="18" w:space="0" w:color="auto"/>
            </w:tcBorders>
            <w:vAlign w:val="bottom"/>
          </w:tcPr>
          <w:p w14:paraId="2DAC256A" w14:textId="77777777" w:rsidR="004E3B4C" w:rsidRPr="00E872DE" w:rsidRDefault="004E3B4C" w:rsidP="004E3B4C">
            <w:pPr>
              <w:spacing w:after="120"/>
              <w:jc w:val="center"/>
              <w:rPr>
                <w:rFonts w:ascii="Arial" w:hAnsi="Arial" w:cs="Arial"/>
              </w:rPr>
            </w:pPr>
            <w:r>
              <w:rPr>
                <w:rFonts w:ascii="Arial" w:hAnsi="Arial" w:cs="Arial"/>
              </w:rPr>
              <w:t>40</w:t>
            </w:r>
          </w:p>
        </w:tc>
        <w:tc>
          <w:tcPr>
            <w:tcW w:w="1086" w:type="dxa"/>
            <w:tcBorders>
              <w:top w:val="single" w:sz="18" w:space="0" w:color="auto"/>
            </w:tcBorders>
            <w:vAlign w:val="bottom"/>
          </w:tcPr>
          <w:p w14:paraId="4024179E" w14:textId="77777777" w:rsidR="004E3B4C" w:rsidRPr="00E872DE" w:rsidRDefault="004E3B4C" w:rsidP="004E3B4C">
            <w:pPr>
              <w:spacing w:after="120"/>
              <w:jc w:val="center"/>
              <w:rPr>
                <w:rFonts w:ascii="Arial" w:hAnsi="Arial" w:cs="Arial"/>
              </w:rPr>
            </w:pPr>
            <w:r>
              <w:rPr>
                <w:rFonts w:ascii="Arial" w:hAnsi="Arial" w:cs="Arial"/>
              </w:rPr>
              <w:t>36</w:t>
            </w:r>
          </w:p>
        </w:tc>
        <w:tc>
          <w:tcPr>
            <w:tcW w:w="1375" w:type="dxa"/>
            <w:tcBorders>
              <w:top w:val="single" w:sz="18" w:space="0" w:color="auto"/>
            </w:tcBorders>
            <w:vAlign w:val="bottom"/>
          </w:tcPr>
          <w:p w14:paraId="43AAE682" w14:textId="69E84649" w:rsidR="004E3B4C" w:rsidRPr="00E872DE" w:rsidRDefault="00722AAE" w:rsidP="004E3B4C">
            <w:pPr>
              <w:spacing w:after="120"/>
              <w:jc w:val="center"/>
              <w:rPr>
                <w:rFonts w:ascii="Arial" w:hAnsi="Arial" w:cs="Arial"/>
              </w:rPr>
            </w:pPr>
            <w:r w:rsidRPr="00722AAE">
              <w:rPr>
                <w:rFonts w:ascii="Arial" w:hAnsi="Arial" w:cs="Arial"/>
              </w:rPr>
              <w:t>286,50862</w:t>
            </w:r>
          </w:p>
        </w:tc>
        <w:tc>
          <w:tcPr>
            <w:tcW w:w="1417" w:type="dxa"/>
            <w:tcBorders>
              <w:top w:val="single" w:sz="18" w:space="0" w:color="auto"/>
            </w:tcBorders>
            <w:vAlign w:val="bottom"/>
          </w:tcPr>
          <w:p w14:paraId="0E59E877" w14:textId="7FAAA904" w:rsidR="004E3B4C" w:rsidRPr="00E872DE" w:rsidRDefault="00722AAE" w:rsidP="004E3B4C">
            <w:pPr>
              <w:spacing w:after="120"/>
              <w:jc w:val="center"/>
              <w:rPr>
                <w:rFonts w:ascii="Arial" w:hAnsi="Arial" w:cs="Arial"/>
              </w:rPr>
            </w:pPr>
            <w:r w:rsidRPr="00722AAE">
              <w:rPr>
                <w:rFonts w:ascii="Arial" w:hAnsi="Arial" w:cs="Arial"/>
              </w:rPr>
              <w:t>240,91901</w:t>
            </w:r>
          </w:p>
        </w:tc>
        <w:tc>
          <w:tcPr>
            <w:tcW w:w="992" w:type="dxa"/>
            <w:tcBorders>
              <w:top w:val="single" w:sz="18" w:space="0" w:color="auto"/>
            </w:tcBorders>
            <w:vAlign w:val="bottom"/>
          </w:tcPr>
          <w:p w14:paraId="2A37CB8A" w14:textId="77777777" w:rsidR="004E3B4C" w:rsidRPr="00E872DE" w:rsidRDefault="004E3B4C" w:rsidP="004E3B4C">
            <w:pPr>
              <w:spacing w:after="120"/>
              <w:jc w:val="center"/>
              <w:rPr>
                <w:rFonts w:ascii="Arial" w:hAnsi="Arial" w:cs="Arial"/>
              </w:rPr>
            </w:pPr>
          </w:p>
        </w:tc>
        <w:tc>
          <w:tcPr>
            <w:tcW w:w="1560" w:type="dxa"/>
            <w:tcBorders>
              <w:top w:val="single" w:sz="18" w:space="0" w:color="auto"/>
            </w:tcBorders>
            <w:vAlign w:val="bottom"/>
          </w:tcPr>
          <w:p w14:paraId="39882A5A" w14:textId="609EF88E" w:rsidR="004E3B4C" w:rsidRPr="00E872DE" w:rsidRDefault="004E3B4C" w:rsidP="004E3B4C">
            <w:pPr>
              <w:spacing w:after="120"/>
              <w:jc w:val="center"/>
              <w:rPr>
                <w:rFonts w:ascii="Arial" w:hAnsi="Arial" w:cs="Arial"/>
              </w:rPr>
            </w:pPr>
          </w:p>
        </w:tc>
        <w:tc>
          <w:tcPr>
            <w:tcW w:w="686" w:type="dxa"/>
            <w:tcBorders>
              <w:top w:val="single" w:sz="18" w:space="0" w:color="auto"/>
            </w:tcBorders>
          </w:tcPr>
          <w:p w14:paraId="37CD8188" w14:textId="74D78322" w:rsidR="004E3B4C" w:rsidRPr="00E872DE" w:rsidRDefault="004E3B4C" w:rsidP="004E3B4C">
            <w:pPr>
              <w:spacing w:after="120"/>
              <w:jc w:val="center"/>
              <w:rPr>
                <w:rFonts w:ascii="Arial" w:hAnsi="Arial" w:cs="Arial"/>
              </w:rPr>
            </w:pPr>
            <w:r w:rsidRPr="00E35BE1">
              <w:rPr>
                <w:rFonts w:ascii="Arial" w:eastAsia="Arial" w:hAnsi="Arial" w:cs="Arial"/>
              </w:rPr>
              <w:t xml:space="preserve">TYT </w:t>
            </w:r>
          </w:p>
        </w:tc>
      </w:tr>
      <w:tr w:rsidR="00E4480E" w:rsidRPr="00E872DE" w14:paraId="777DA684" w14:textId="77777777" w:rsidTr="00881DE7">
        <w:trPr>
          <w:jc w:val="center"/>
        </w:trPr>
        <w:tc>
          <w:tcPr>
            <w:tcW w:w="1226" w:type="dxa"/>
            <w:vAlign w:val="center"/>
          </w:tcPr>
          <w:p w14:paraId="1C847290" w14:textId="52D2C755" w:rsidR="00E4480E" w:rsidRPr="00E872DE" w:rsidRDefault="00E4480E" w:rsidP="00E4480E">
            <w:pPr>
              <w:spacing w:after="120"/>
              <w:jc w:val="center"/>
              <w:rPr>
                <w:rFonts w:ascii="Arial" w:hAnsi="Arial" w:cs="Arial"/>
              </w:rPr>
            </w:pPr>
            <w:r w:rsidRPr="00E872DE">
              <w:rPr>
                <w:rFonts w:ascii="Arial" w:hAnsi="Arial" w:cs="Arial"/>
              </w:rPr>
              <w:t>2022-2023</w:t>
            </w:r>
          </w:p>
        </w:tc>
        <w:tc>
          <w:tcPr>
            <w:tcW w:w="1252" w:type="dxa"/>
            <w:vAlign w:val="bottom"/>
          </w:tcPr>
          <w:p w14:paraId="202BC1D3" w14:textId="3BA65109" w:rsidR="00E4480E" w:rsidRDefault="00E4480E" w:rsidP="00E4480E">
            <w:pPr>
              <w:spacing w:after="120"/>
              <w:jc w:val="center"/>
              <w:rPr>
                <w:rFonts w:ascii="Arial" w:hAnsi="Arial" w:cs="Arial"/>
              </w:rPr>
            </w:pPr>
            <w:r>
              <w:rPr>
                <w:rFonts w:ascii="Arial" w:hAnsi="Arial" w:cs="Arial"/>
              </w:rPr>
              <w:t>40</w:t>
            </w:r>
          </w:p>
        </w:tc>
        <w:tc>
          <w:tcPr>
            <w:tcW w:w="1086" w:type="dxa"/>
            <w:vAlign w:val="bottom"/>
          </w:tcPr>
          <w:p w14:paraId="49B78861" w14:textId="32B823F5" w:rsidR="00E4480E" w:rsidRDefault="00E4480E" w:rsidP="00E4480E">
            <w:pPr>
              <w:spacing w:after="120"/>
              <w:jc w:val="center"/>
              <w:rPr>
                <w:rFonts w:ascii="Arial" w:hAnsi="Arial" w:cs="Arial"/>
              </w:rPr>
            </w:pPr>
            <w:r>
              <w:rPr>
                <w:rFonts w:ascii="Arial" w:eastAsia="Arial" w:hAnsi="Arial" w:cs="Arial"/>
              </w:rPr>
              <w:t xml:space="preserve">36 </w:t>
            </w:r>
          </w:p>
        </w:tc>
        <w:tc>
          <w:tcPr>
            <w:tcW w:w="1375" w:type="dxa"/>
            <w:vAlign w:val="bottom"/>
          </w:tcPr>
          <w:p w14:paraId="20F7CB14" w14:textId="5D483A21" w:rsidR="00E4480E" w:rsidRDefault="00E4480E" w:rsidP="00E4480E">
            <w:pPr>
              <w:spacing w:after="120"/>
              <w:jc w:val="center"/>
              <w:rPr>
                <w:rFonts w:ascii="Arial" w:hAnsi="Arial" w:cs="Arial"/>
              </w:rPr>
            </w:pPr>
            <w:r>
              <w:rPr>
                <w:rFonts w:ascii="Arial" w:eastAsia="Arial" w:hAnsi="Arial" w:cs="Arial"/>
              </w:rPr>
              <w:t xml:space="preserve">286,508 </w:t>
            </w:r>
          </w:p>
        </w:tc>
        <w:tc>
          <w:tcPr>
            <w:tcW w:w="1417" w:type="dxa"/>
            <w:vAlign w:val="bottom"/>
          </w:tcPr>
          <w:p w14:paraId="5D368FF0" w14:textId="36EAF2CF" w:rsidR="00E4480E" w:rsidRDefault="00E4480E" w:rsidP="00E4480E">
            <w:pPr>
              <w:spacing w:after="120"/>
              <w:jc w:val="center"/>
              <w:rPr>
                <w:rFonts w:ascii="Arial" w:hAnsi="Arial" w:cs="Arial"/>
              </w:rPr>
            </w:pPr>
            <w:r>
              <w:rPr>
                <w:rFonts w:ascii="Arial" w:eastAsia="Arial" w:hAnsi="Arial" w:cs="Arial"/>
              </w:rPr>
              <w:t xml:space="preserve">240,919 </w:t>
            </w:r>
          </w:p>
        </w:tc>
        <w:tc>
          <w:tcPr>
            <w:tcW w:w="992" w:type="dxa"/>
            <w:vAlign w:val="bottom"/>
          </w:tcPr>
          <w:p w14:paraId="113CC395" w14:textId="6E71BB79" w:rsidR="00E4480E" w:rsidRPr="00E872DE" w:rsidRDefault="00E4480E" w:rsidP="00E4480E">
            <w:pPr>
              <w:spacing w:after="120"/>
              <w:jc w:val="center"/>
              <w:rPr>
                <w:rFonts w:ascii="Arial" w:hAnsi="Arial" w:cs="Arial"/>
              </w:rPr>
            </w:pPr>
            <w:r>
              <w:rPr>
                <w:rFonts w:ascii="Arial" w:eastAsia="Arial" w:hAnsi="Arial" w:cs="Arial"/>
              </w:rPr>
              <w:t xml:space="preserve"> </w:t>
            </w:r>
          </w:p>
        </w:tc>
        <w:tc>
          <w:tcPr>
            <w:tcW w:w="1560" w:type="dxa"/>
            <w:vAlign w:val="bottom"/>
          </w:tcPr>
          <w:p w14:paraId="6327D2FD" w14:textId="1C320DB7" w:rsidR="00E4480E" w:rsidRDefault="00E4480E" w:rsidP="00E4480E">
            <w:pPr>
              <w:spacing w:after="120"/>
              <w:jc w:val="center"/>
              <w:rPr>
                <w:rFonts w:ascii="Arial" w:hAnsi="Arial" w:cs="Arial"/>
              </w:rPr>
            </w:pPr>
            <w:r>
              <w:rPr>
                <w:rFonts w:ascii="Arial" w:eastAsia="Arial" w:hAnsi="Arial" w:cs="Arial"/>
              </w:rPr>
              <w:t xml:space="preserve">1.774.379 </w:t>
            </w:r>
          </w:p>
        </w:tc>
        <w:tc>
          <w:tcPr>
            <w:tcW w:w="686" w:type="dxa"/>
            <w:vAlign w:val="bottom"/>
          </w:tcPr>
          <w:p w14:paraId="09D62608" w14:textId="4744E997" w:rsidR="00E4480E" w:rsidRDefault="00E4480E" w:rsidP="00E4480E">
            <w:pPr>
              <w:spacing w:after="120"/>
              <w:jc w:val="center"/>
              <w:rPr>
                <w:rFonts w:ascii="Arial" w:hAnsi="Arial" w:cs="Arial"/>
              </w:rPr>
            </w:pPr>
            <w:r>
              <w:rPr>
                <w:rFonts w:ascii="Arial" w:eastAsia="Arial" w:hAnsi="Arial" w:cs="Arial"/>
              </w:rPr>
              <w:t xml:space="preserve">TYT </w:t>
            </w:r>
          </w:p>
        </w:tc>
      </w:tr>
      <w:tr w:rsidR="00E4480E" w:rsidRPr="00E872DE" w14:paraId="53CB9308" w14:textId="77777777" w:rsidTr="00881DE7">
        <w:trPr>
          <w:jc w:val="center"/>
        </w:trPr>
        <w:tc>
          <w:tcPr>
            <w:tcW w:w="1226" w:type="dxa"/>
            <w:vAlign w:val="center"/>
          </w:tcPr>
          <w:p w14:paraId="2CA47902" w14:textId="77777777" w:rsidR="00E4480E" w:rsidRPr="00E872DE" w:rsidRDefault="00E4480E" w:rsidP="00E4480E">
            <w:pPr>
              <w:spacing w:after="120"/>
              <w:jc w:val="center"/>
              <w:rPr>
                <w:rFonts w:ascii="Arial" w:hAnsi="Arial" w:cs="Arial"/>
              </w:rPr>
            </w:pPr>
            <w:r w:rsidRPr="00E872DE">
              <w:rPr>
                <w:rFonts w:ascii="Arial" w:hAnsi="Arial" w:cs="Arial"/>
              </w:rPr>
              <w:t>2021-2022</w:t>
            </w:r>
          </w:p>
        </w:tc>
        <w:tc>
          <w:tcPr>
            <w:tcW w:w="1252" w:type="dxa"/>
            <w:vAlign w:val="bottom"/>
          </w:tcPr>
          <w:p w14:paraId="3CC31007" w14:textId="77777777" w:rsidR="00E4480E" w:rsidRPr="00E872DE" w:rsidRDefault="00E4480E" w:rsidP="00E4480E">
            <w:pPr>
              <w:spacing w:after="120"/>
              <w:jc w:val="center"/>
              <w:rPr>
                <w:rFonts w:ascii="Arial" w:hAnsi="Arial" w:cs="Arial"/>
              </w:rPr>
            </w:pPr>
            <w:r>
              <w:rPr>
                <w:rFonts w:ascii="Arial" w:hAnsi="Arial" w:cs="Arial"/>
              </w:rPr>
              <w:t>40</w:t>
            </w:r>
          </w:p>
        </w:tc>
        <w:tc>
          <w:tcPr>
            <w:tcW w:w="1086" w:type="dxa"/>
            <w:vAlign w:val="bottom"/>
          </w:tcPr>
          <w:p w14:paraId="224AAF44" w14:textId="2097581F" w:rsidR="00E4480E" w:rsidRPr="00E872DE" w:rsidRDefault="00E4480E" w:rsidP="00E4480E">
            <w:pPr>
              <w:spacing w:after="120"/>
              <w:jc w:val="center"/>
              <w:rPr>
                <w:rFonts w:ascii="Arial" w:hAnsi="Arial" w:cs="Arial"/>
              </w:rPr>
            </w:pPr>
            <w:r>
              <w:rPr>
                <w:rFonts w:ascii="Arial" w:eastAsia="Arial" w:hAnsi="Arial" w:cs="Arial"/>
              </w:rPr>
              <w:t xml:space="preserve">35 </w:t>
            </w:r>
          </w:p>
        </w:tc>
        <w:tc>
          <w:tcPr>
            <w:tcW w:w="1375" w:type="dxa"/>
            <w:vAlign w:val="bottom"/>
          </w:tcPr>
          <w:p w14:paraId="26328B90" w14:textId="7E71D2E8" w:rsidR="00E4480E" w:rsidRPr="00E872DE" w:rsidRDefault="00E4480E" w:rsidP="00E4480E">
            <w:pPr>
              <w:spacing w:after="120"/>
              <w:jc w:val="center"/>
              <w:rPr>
                <w:rFonts w:ascii="Arial" w:hAnsi="Arial" w:cs="Arial"/>
              </w:rPr>
            </w:pPr>
            <w:r>
              <w:rPr>
                <w:rFonts w:ascii="Arial" w:eastAsia="Arial" w:hAnsi="Arial" w:cs="Arial"/>
              </w:rPr>
              <w:t xml:space="preserve">298,151 </w:t>
            </w:r>
          </w:p>
        </w:tc>
        <w:tc>
          <w:tcPr>
            <w:tcW w:w="1417" w:type="dxa"/>
            <w:vAlign w:val="bottom"/>
          </w:tcPr>
          <w:p w14:paraId="7C20CE34" w14:textId="0EDCE986" w:rsidR="00E4480E" w:rsidRPr="00E872DE" w:rsidRDefault="00E4480E" w:rsidP="00E4480E">
            <w:pPr>
              <w:spacing w:after="120"/>
              <w:jc w:val="center"/>
              <w:rPr>
                <w:rFonts w:ascii="Arial" w:hAnsi="Arial" w:cs="Arial"/>
              </w:rPr>
            </w:pPr>
            <w:r>
              <w:rPr>
                <w:rFonts w:ascii="Arial" w:eastAsia="Arial" w:hAnsi="Arial" w:cs="Arial"/>
              </w:rPr>
              <w:t xml:space="preserve">232,884 </w:t>
            </w:r>
          </w:p>
        </w:tc>
        <w:tc>
          <w:tcPr>
            <w:tcW w:w="992" w:type="dxa"/>
            <w:vAlign w:val="bottom"/>
          </w:tcPr>
          <w:p w14:paraId="11939841" w14:textId="4BF78522" w:rsidR="00E4480E" w:rsidRPr="00E872DE" w:rsidRDefault="00E4480E" w:rsidP="00E4480E">
            <w:pPr>
              <w:spacing w:after="120"/>
              <w:jc w:val="center"/>
              <w:rPr>
                <w:rFonts w:ascii="Arial" w:hAnsi="Arial" w:cs="Arial"/>
              </w:rPr>
            </w:pPr>
            <w:r>
              <w:rPr>
                <w:rFonts w:ascii="Arial" w:eastAsia="Arial" w:hAnsi="Arial" w:cs="Arial"/>
              </w:rPr>
              <w:t xml:space="preserve"> </w:t>
            </w:r>
          </w:p>
        </w:tc>
        <w:tc>
          <w:tcPr>
            <w:tcW w:w="1560" w:type="dxa"/>
            <w:vAlign w:val="bottom"/>
          </w:tcPr>
          <w:p w14:paraId="6644B6B9" w14:textId="378C264B" w:rsidR="00E4480E" w:rsidRPr="00E872DE" w:rsidRDefault="00E4480E" w:rsidP="00E4480E">
            <w:pPr>
              <w:spacing w:after="120"/>
              <w:jc w:val="center"/>
              <w:rPr>
                <w:rFonts w:ascii="Arial" w:hAnsi="Arial" w:cs="Arial"/>
              </w:rPr>
            </w:pPr>
            <w:r>
              <w:rPr>
                <w:rFonts w:ascii="Arial" w:eastAsia="Arial" w:hAnsi="Arial" w:cs="Arial"/>
              </w:rPr>
              <w:t xml:space="preserve">1.856.361 </w:t>
            </w:r>
          </w:p>
        </w:tc>
        <w:tc>
          <w:tcPr>
            <w:tcW w:w="686" w:type="dxa"/>
            <w:vAlign w:val="bottom"/>
          </w:tcPr>
          <w:p w14:paraId="7522D17D" w14:textId="744F9A4D" w:rsidR="00E4480E" w:rsidRPr="00E872DE" w:rsidRDefault="00E4480E" w:rsidP="00E4480E">
            <w:pPr>
              <w:spacing w:after="120"/>
              <w:jc w:val="center"/>
              <w:rPr>
                <w:rFonts w:ascii="Arial" w:hAnsi="Arial" w:cs="Arial"/>
              </w:rPr>
            </w:pPr>
            <w:r>
              <w:rPr>
                <w:rFonts w:ascii="Arial" w:eastAsia="Arial" w:hAnsi="Arial" w:cs="Arial"/>
              </w:rPr>
              <w:t xml:space="preserve">TYT </w:t>
            </w:r>
          </w:p>
        </w:tc>
      </w:tr>
    </w:tbl>
    <w:p w14:paraId="4EE9358C" w14:textId="77777777" w:rsidR="00E91B51" w:rsidRPr="00E872DE" w:rsidRDefault="00C14B0C" w:rsidP="00543F8E">
      <w:pPr>
        <w:rPr>
          <w:rFonts w:ascii="Arial" w:hAnsi="Arial" w:cs="Arial"/>
          <w:i/>
          <w:sz w:val="20"/>
          <w:szCs w:val="22"/>
        </w:rPr>
      </w:pPr>
      <w:r w:rsidRPr="00E872DE">
        <w:rPr>
          <w:rFonts w:ascii="Arial" w:hAnsi="Arial" w:cs="Arial"/>
          <w:i/>
          <w:sz w:val="20"/>
          <w:szCs w:val="22"/>
        </w:rPr>
        <w:tab/>
      </w:r>
      <w:r w:rsidR="00543F8E" w:rsidRPr="00E872DE">
        <w:rPr>
          <w:rFonts w:ascii="Arial" w:hAnsi="Arial" w:cs="Arial"/>
          <w:i/>
          <w:sz w:val="20"/>
          <w:szCs w:val="22"/>
          <w:vertAlign w:val="superscript"/>
        </w:rPr>
        <w:t>1</w:t>
      </w:r>
      <w:r w:rsidR="00E91B51" w:rsidRPr="00E872DE">
        <w:rPr>
          <w:rFonts w:ascii="Arial" w:hAnsi="Arial" w:cs="Arial"/>
          <w:i/>
          <w:sz w:val="20"/>
          <w:szCs w:val="22"/>
        </w:rPr>
        <w:t>İçinde bulunulan yıl dahil, son beş yıl için veriniz.</w:t>
      </w:r>
    </w:p>
    <w:p w14:paraId="63B81DF0" w14:textId="77777777" w:rsidR="00E91B51" w:rsidRPr="00E872DE" w:rsidRDefault="00E91B51" w:rsidP="00C14B0C">
      <w:pPr>
        <w:ind w:left="851" w:hanging="425"/>
        <w:rPr>
          <w:rFonts w:ascii="Arial" w:hAnsi="Arial" w:cs="Arial"/>
          <w:i/>
          <w:sz w:val="20"/>
          <w:szCs w:val="22"/>
        </w:rPr>
      </w:pPr>
      <w:r w:rsidRPr="00E872DE">
        <w:rPr>
          <w:rFonts w:ascii="Arial" w:hAnsi="Arial" w:cs="Arial"/>
          <w:i/>
          <w:sz w:val="20"/>
          <w:szCs w:val="22"/>
        </w:rPr>
        <w:tab/>
      </w:r>
    </w:p>
    <w:p w14:paraId="2961777A" w14:textId="77777777" w:rsidR="00EE30C1" w:rsidRPr="00E872DE" w:rsidRDefault="00EE30C1" w:rsidP="001967A9">
      <w:pPr>
        <w:autoSpaceDE w:val="0"/>
        <w:autoSpaceDN w:val="0"/>
        <w:adjustRightInd w:val="0"/>
        <w:rPr>
          <w:rFonts w:ascii="Arial" w:hAnsi="Arial" w:cs="Arial"/>
          <w:b/>
          <w:bCs/>
          <w:lang w:eastAsia="en-US"/>
        </w:rPr>
      </w:pPr>
    </w:p>
    <w:p w14:paraId="1B313D64" w14:textId="77777777" w:rsidR="001967A9" w:rsidRPr="00E872DE" w:rsidRDefault="001967A9" w:rsidP="001967A9">
      <w:pPr>
        <w:autoSpaceDE w:val="0"/>
        <w:autoSpaceDN w:val="0"/>
        <w:adjustRightInd w:val="0"/>
        <w:rPr>
          <w:rFonts w:ascii="Arial" w:hAnsi="Arial" w:cs="Arial"/>
          <w:b/>
          <w:bCs/>
          <w:lang w:eastAsia="en-US"/>
        </w:rPr>
      </w:pPr>
      <w:r w:rsidRPr="00E872DE">
        <w:rPr>
          <w:rFonts w:ascii="Arial" w:hAnsi="Arial" w:cs="Arial"/>
          <w:b/>
          <w:bCs/>
          <w:lang w:eastAsia="en-US"/>
        </w:rPr>
        <w:t>Program Çıktıları</w:t>
      </w:r>
    </w:p>
    <w:p w14:paraId="4B0CF666" w14:textId="77777777" w:rsidR="001967A9" w:rsidRDefault="001967A9" w:rsidP="001967A9">
      <w:pPr>
        <w:autoSpaceDE w:val="0"/>
        <w:autoSpaceDN w:val="0"/>
        <w:adjustRightInd w:val="0"/>
        <w:rPr>
          <w:rFonts w:ascii="Arial" w:hAnsi="Arial" w:cs="Arial"/>
          <w:lang w:eastAsia="en-US"/>
        </w:rPr>
      </w:pPr>
    </w:p>
    <w:p w14:paraId="173C82B6" w14:textId="77777777" w:rsidR="00A52198" w:rsidRDefault="00A52198" w:rsidP="001967A9">
      <w:pPr>
        <w:autoSpaceDE w:val="0"/>
        <w:autoSpaceDN w:val="0"/>
        <w:adjustRightInd w:val="0"/>
        <w:rPr>
          <w:rFonts w:ascii="Arial" w:hAnsi="Arial" w:cs="Arial"/>
          <w:lang w:eastAsia="en-US"/>
        </w:rPr>
      </w:pPr>
    </w:p>
    <w:p w14:paraId="507CDB7E" w14:textId="77777777" w:rsidR="00A52198" w:rsidRDefault="00A52198" w:rsidP="001967A9">
      <w:pPr>
        <w:autoSpaceDE w:val="0"/>
        <w:autoSpaceDN w:val="0"/>
        <w:adjustRightInd w:val="0"/>
        <w:rPr>
          <w:rFonts w:ascii="Arial" w:hAnsi="Arial" w:cs="Arial"/>
          <w:lang w:eastAsia="en-US"/>
        </w:rPr>
      </w:pPr>
    </w:p>
    <w:p w14:paraId="7212A476" w14:textId="77777777" w:rsidR="00A52198" w:rsidRDefault="00A52198" w:rsidP="001967A9">
      <w:pPr>
        <w:autoSpaceDE w:val="0"/>
        <w:autoSpaceDN w:val="0"/>
        <w:adjustRightInd w:val="0"/>
        <w:rPr>
          <w:rFonts w:ascii="Arial" w:hAnsi="Arial" w:cs="Arial"/>
          <w:lang w:eastAsia="en-US"/>
        </w:rPr>
      </w:pPr>
    </w:p>
    <w:p w14:paraId="30173B9E" w14:textId="77777777" w:rsidR="00A52198" w:rsidRDefault="00A52198" w:rsidP="001967A9">
      <w:pPr>
        <w:autoSpaceDE w:val="0"/>
        <w:autoSpaceDN w:val="0"/>
        <w:adjustRightInd w:val="0"/>
        <w:rPr>
          <w:rFonts w:ascii="Arial" w:hAnsi="Arial" w:cs="Arial"/>
          <w:lang w:eastAsia="en-US"/>
        </w:rPr>
      </w:pPr>
    </w:p>
    <w:p w14:paraId="5156B226" w14:textId="77777777" w:rsidR="00A52198" w:rsidRDefault="00A52198" w:rsidP="001967A9">
      <w:pPr>
        <w:autoSpaceDE w:val="0"/>
        <w:autoSpaceDN w:val="0"/>
        <w:adjustRightInd w:val="0"/>
        <w:rPr>
          <w:rFonts w:ascii="Arial" w:hAnsi="Arial" w:cs="Arial"/>
          <w:lang w:eastAsia="en-US"/>
        </w:rPr>
      </w:pPr>
    </w:p>
    <w:p w14:paraId="6166C56D" w14:textId="77777777" w:rsidR="00A52198" w:rsidRDefault="00A52198" w:rsidP="001967A9">
      <w:pPr>
        <w:autoSpaceDE w:val="0"/>
        <w:autoSpaceDN w:val="0"/>
        <w:adjustRightInd w:val="0"/>
        <w:rPr>
          <w:rFonts w:ascii="Arial" w:hAnsi="Arial" w:cs="Arial"/>
          <w:lang w:eastAsia="en-US"/>
        </w:rPr>
      </w:pPr>
    </w:p>
    <w:p w14:paraId="205A1D43" w14:textId="77777777" w:rsidR="00A52198" w:rsidRDefault="00A52198" w:rsidP="001967A9">
      <w:pPr>
        <w:autoSpaceDE w:val="0"/>
        <w:autoSpaceDN w:val="0"/>
        <w:adjustRightInd w:val="0"/>
        <w:rPr>
          <w:rFonts w:ascii="Arial" w:hAnsi="Arial" w:cs="Arial"/>
          <w:lang w:eastAsia="en-US"/>
        </w:rPr>
      </w:pPr>
    </w:p>
    <w:p w14:paraId="685AFB68" w14:textId="77777777" w:rsidR="00A52198" w:rsidRDefault="00A52198" w:rsidP="001967A9">
      <w:pPr>
        <w:autoSpaceDE w:val="0"/>
        <w:autoSpaceDN w:val="0"/>
        <w:adjustRightInd w:val="0"/>
        <w:rPr>
          <w:rFonts w:ascii="Arial" w:hAnsi="Arial" w:cs="Arial"/>
          <w:lang w:eastAsia="en-US"/>
        </w:rPr>
      </w:pPr>
    </w:p>
    <w:p w14:paraId="12512AA5" w14:textId="77777777" w:rsidR="00A52198" w:rsidRDefault="00A52198" w:rsidP="001967A9">
      <w:pPr>
        <w:autoSpaceDE w:val="0"/>
        <w:autoSpaceDN w:val="0"/>
        <w:adjustRightInd w:val="0"/>
        <w:rPr>
          <w:rFonts w:ascii="Arial" w:hAnsi="Arial" w:cs="Arial"/>
          <w:lang w:eastAsia="en-US"/>
        </w:rPr>
      </w:pPr>
    </w:p>
    <w:p w14:paraId="2A99824B" w14:textId="77777777" w:rsidR="00A52198" w:rsidRPr="00E872DE" w:rsidRDefault="00A52198" w:rsidP="001967A9">
      <w:pPr>
        <w:autoSpaceDE w:val="0"/>
        <w:autoSpaceDN w:val="0"/>
        <w:adjustRightInd w:val="0"/>
        <w:rPr>
          <w:rFonts w:ascii="Arial" w:hAnsi="Arial" w:cs="Arial"/>
          <w:lang w:eastAsia="en-US"/>
        </w:rPr>
      </w:pPr>
    </w:p>
    <w:p w14:paraId="4B55956C" w14:textId="77777777" w:rsidR="00EE30C1" w:rsidRPr="00E872DE" w:rsidRDefault="00EE30C1" w:rsidP="001967A9">
      <w:pPr>
        <w:autoSpaceDE w:val="0"/>
        <w:autoSpaceDN w:val="0"/>
        <w:adjustRightInd w:val="0"/>
        <w:rPr>
          <w:rFonts w:ascii="Arial" w:hAnsi="Arial" w:cs="Arial"/>
          <w:lang w:eastAsia="en-US"/>
        </w:rPr>
      </w:pPr>
    </w:p>
    <w:p w14:paraId="2D523F6E" w14:textId="77777777" w:rsidR="007A3FA7" w:rsidRPr="00E872DE" w:rsidRDefault="007A3FA7" w:rsidP="00251D6A">
      <w:pPr>
        <w:pStyle w:val="Balk3"/>
        <w:spacing w:before="120" w:after="0"/>
        <w:ind w:left="0" w:firstLine="0"/>
        <w:rPr>
          <w:rFonts w:ascii="Arial" w:hAnsi="Arial" w:cs="Arial"/>
          <w:color w:val="1F497D" w:themeColor="text2"/>
        </w:rPr>
      </w:pPr>
      <w:bookmarkStart w:id="66" w:name="_Toc224410919"/>
      <w:bookmarkStart w:id="67" w:name="_Toc224532366"/>
      <w:bookmarkStart w:id="68" w:name="_Toc342573083"/>
      <w:bookmarkStart w:id="69" w:name="_Toc356564396"/>
      <w:bookmarkStart w:id="70" w:name="_Toc140750375"/>
      <w:r w:rsidRPr="00E872DE">
        <w:rPr>
          <w:rFonts w:ascii="Arial" w:hAnsi="Arial" w:cs="Arial"/>
          <w:color w:val="1F497D" w:themeColor="text2"/>
        </w:rPr>
        <w:lastRenderedPageBreak/>
        <w:t xml:space="preserve">1.2 </w:t>
      </w:r>
      <w:bookmarkEnd w:id="66"/>
      <w:bookmarkEnd w:id="67"/>
      <w:r w:rsidR="00DE7019" w:rsidRPr="00E872DE">
        <w:rPr>
          <w:rFonts w:ascii="Arial" w:hAnsi="Arial" w:cs="Arial"/>
          <w:color w:val="1F497D" w:themeColor="text2"/>
        </w:rPr>
        <w:t>Yatay ve Dikey Geçişler, Çift Anadal ve Ders Sayma</w:t>
      </w:r>
      <w:bookmarkEnd w:id="68"/>
      <w:bookmarkEnd w:id="69"/>
      <w:bookmarkEnd w:id="70"/>
    </w:p>
    <w:p w14:paraId="475827B7" w14:textId="77777777" w:rsidR="007E51EA" w:rsidRPr="00E872DE" w:rsidRDefault="007E51EA" w:rsidP="00251D6A">
      <w:pPr>
        <w:pStyle w:val="Balk6"/>
        <w:spacing w:after="120"/>
        <w:rPr>
          <w:rFonts w:ascii="Arial" w:hAnsi="Arial" w:cs="Arial"/>
        </w:rPr>
      </w:pPr>
    </w:p>
    <w:p w14:paraId="1BF87FA2" w14:textId="77777777" w:rsidR="00251D6A" w:rsidRPr="00E872DE" w:rsidRDefault="00D57AB7" w:rsidP="00251D6A">
      <w:pPr>
        <w:pStyle w:val="Balk6"/>
        <w:spacing w:after="120"/>
        <w:rPr>
          <w:rFonts w:ascii="Arial" w:hAnsi="Arial" w:cs="Arial"/>
          <w:vertAlign w:val="superscript"/>
        </w:rPr>
      </w:pPr>
      <w:r w:rsidRPr="00E872DE">
        <w:rPr>
          <w:rFonts w:ascii="Arial" w:hAnsi="Arial" w:cs="Arial"/>
        </w:rPr>
        <w:t>Tablo 1.2</w:t>
      </w:r>
      <w:r w:rsidR="00705CA7" w:rsidRPr="00E872DE">
        <w:rPr>
          <w:rFonts w:ascii="Arial" w:hAnsi="Arial" w:cs="Arial"/>
        </w:rPr>
        <w:t xml:space="preserve"> </w:t>
      </w:r>
      <w:r w:rsidR="00251D6A" w:rsidRPr="00E872DE">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3"/>
        <w:gridCol w:w="1602"/>
        <w:gridCol w:w="1574"/>
        <w:gridCol w:w="2151"/>
        <w:gridCol w:w="2244"/>
      </w:tblGrid>
      <w:tr w:rsidR="00251D6A" w:rsidRPr="00E872DE" w14:paraId="4F3E16C1" w14:textId="77777777" w:rsidTr="00B3548A">
        <w:trPr>
          <w:cantSplit/>
          <w:jc w:val="center"/>
        </w:trPr>
        <w:tc>
          <w:tcPr>
            <w:tcW w:w="2174" w:type="dxa"/>
            <w:tcBorders>
              <w:top w:val="single" w:sz="18" w:space="0" w:color="auto"/>
              <w:left w:val="single" w:sz="18" w:space="0" w:color="auto"/>
              <w:bottom w:val="single" w:sz="18" w:space="0" w:color="auto"/>
            </w:tcBorders>
            <w:vAlign w:val="center"/>
          </w:tcPr>
          <w:p w14:paraId="27452FC3" w14:textId="77777777" w:rsidR="00251D6A" w:rsidRPr="00E872DE" w:rsidRDefault="00251D6A" w:rsidP="00543F8E">
            <w:pPr>
              <w:pStyle w:val="Style11ptCentered"/>
              <w:spacing w:after="120"/>
              <w:ind w:left="0" w:firstLine="0"/>
              <w:rPr>
                <w:rFonts w:ascii="Arial" w:hAnsi="Arial" w:cs="Arial"/>
              </w:rPr>
            </w:pPr>
            <w:r w:rsidRPr="00E872DE">
              <w:rPr>
                <w:rFonts w:ascii="Arial" w:hAnsi="Arial" w:cs="Arial"/>
              </w:rPr>
              <w:t>Akademik Yıl</w:t>
            </w:r>
            <w:r w:rsidR="00543F8E" w:rsidRPr="00E872DE">
              <w:rPr>
                <w:rFonts w:ascii="Arial" w:hAnsi="Arial" w:cs="Arial"/>
                <w:vertAlign w:val="superscript"/>
              </w:rPr>
              <w:t>1</w:t>
            </w:r>
            <w:r w:rsidR="00A00CBB" w:rsidRPr="00E872DE">
              <w:rPr>
                <w:rFonts w:ascii="Arial" w:hAnsi="Arial" w:cs="Arial"/>
                <w:vertAlign w:val="superscript"/>
              </w:rPr>
              <w:t>,</w:t>
            </w:r>
            <w:r w:rsidR="00543F8E" w:rsidRPr="00E872DE">
              <w:rPr>
                <w:rFonts w:ascii="Arial" w:hAnsi="Arial" w:cs="Arial"/>
                <w:vertAlign w:val="superscript"/>
              </w:rPr>
              <w:t>2</w:t>
            </w:r>
          </w:p>
        </w:tc>
        <w:tc>
          <w:tcPr>
            <w:tcW w:w="1717" w:type="dxa"/>
            <w:tcBorders>
              <w:top w:val="single" w:sz="18" w:space="0" w:color="auto"/>
              <w:left w:val="single" w:sz="6" w:space="0" w:color="auto"/>
              <w:bottom w:val="single" w:sz="18" w:space="0" w:color="auto"/>
            </w:tcBorders>
            <w:vAlign w:val="center"/>
          </w:tcPr>
          <w:p w14:paraId="24461160"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Programa Yatay Geçiş Yapan</w:t>
            </w:r>
            <w:r w:rsidR="00E2015F" w:rsidRPr="00E872DE">
              <w:rPr>
                <w:rFonts w:ascii="Arial" w:hAnsi="Arial" w:cs="Arial"/>
              </w:rPr>
              <w:t xml:space="preserve"> </w:t>
            </w:r>
            <w:r w:rsidRPr="00E872DE">
              <w:rPr>
                <w:rFonts w:ascii="Arial" w:hAnsi="Arial" w:cs="Arial"/>
              </w:rPr>
              <w:t>Öğrenci Sayısı</w:t>
            </w:r>
          </w:p>
        </w:tc>
        <w:tc>
          <w:tcPr>
            <w:tcW w:w="1687" w:type="dxa"/>
            <w:tcBorders>
              <w:top w:val="single" w:sz="18" w:space="0" w:color="auto"/>
              <w:left w:val="single" w:sz="6" w:space="0" w:color="auto"/>
              <w:bottom w:val="single" w:sz="18" w:space="0" w:color="auto"/>
              <w:right w:val="single" w:sz="6" w:space="0" w:color="auto"/>
            </w:tcBorders>
            <w:vAlign w:val="center"/>
          </w:tcPr>
          <w:p w14:paraId="2F1558EE"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w:t>
            </w:r>
            <w:r w:rsidR="0046363B" w:rsidRPr="00E872DE">
              <w:rPr>
                <w:rFonts w:ascii="Arial" w:hAnsi="Arial" w:cs="Arial"/>
              </w:rPr>
              <w:t xml:space="preserve">rograma Dikey Geçiş Yapan </w:t>
            </w:r>
            <w:r w:rsidRPr="00E872DE">
              <w:rPr>
                <w:rFonts w:ascii="Arial" w:hAnsi="Arial" w:cs="Arial"/>
              </w:rPr>
              <w:t>Öğrenci Sayısı</w:t>
            </w:r>
          </w:p>
        </w:tc>
        <w:tc>
          <w:tcPr>
            <w:tcW w:w="2313" w:type="dxa"/>
            <w:tcBorders>
              <w:top w:val="single" w:sz="18" w:space="0" w:color="auto"/>
              <w:left w:val="single" w:sz="6" w:space="0" w:color="auto"/>
              <w:bottom w:val="single" w:sz="18" w:space="0" w:color="auto"/>
              <w:right w:val="single" w:sz="6" w:space="0" w:color="auto"/>
            </w:tcBorders>
            <w:vAlign w:val="center"/>
          </w:tcPr>
          <w:p w14:paraId="6101801F"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Programda Çift Anadala Başlamış Olan Başka Bölümün Öğrenci Sayısı</w:t>
            </w:r>
          </w:p>
        </w:tc>
        <w:tc>
          <w:tcPr>
            <w:tcW w:w="2414" w:type="dxa"/>
            <w:tcBorders>
              <w:top w:val="single" w:sz="18" w:space="0" w:color="auto"/>
              <w:left w:val="single" w:sz="6" w:space="0" w:color="auto"/>
              <w:bottom w:val="single" w:sz="18" w:space="0" w:color="auto"/>
              <w:right w:val="single" w:sz="18" w:space="0" w:color="auto"/>
            </w:tcBorders>
            <w:vAlign w:val="center"/>
          </w:tcPr>
          <w:p w14:paraId="119D010D"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Başka Bölümlerde Çift Anadala Başlamış Olan Program Öğrenci Sayısı</w:t>
            </w:r>
          </w:p>
        </w:tc>
      </w:tr>
      <w:tr w:rsidR="00B3548A" w:rsidRPr="00E872DE" w14:paraId="1521B08B" w14:textId="77777777" w:rsidTr="00B3548A">
        <w:trPr>
          <w:cantSplit/>
          <w:jc w:val="center"/>
        </w:trPr>
        <w:tc>
          <w:tcPr>
            <w:tcW w:w="2174" w:type="dxa"/>
            <w:tcBorders>
              <w:top w:val="single" w:sz="18" w:space="0" w:color="auto"/>
              <w:left w:val="single" w:sz="18" w:space="0" w:color="auto"/>
              <w:bottom w:val="single" w:sz="6" w:space="0" w:color="auto"/>
            </w:tcBorders>
          </w:tcPr>
          <w:p w14:paraId="1BFBCB73" w14:textId="29F82A6C" w:rsidR="00B3548A" w:rsidRPr="00E872DE" w:rsidRDefault="00B3548A" w:rsidP="003A3F9B">
            <w:pPr>
              <w:jc w:val="center"/>
              <w:rPr>
                <w:rFonts w:ascii="Arial" w:hAnsi="Arial" w:cs="Arial"/>
              </w:rPr>
            </w:pPr>
            <w:r w:rsidRPr="00E872DE">
              <w:rPr>
                <w:rFonts w:ascii="Arial" w:hAnsi="Arial" w:cs="Arial"/>
              </w:rPr>
              <w:t>202</w:t>
            </w:r>
            <w:r w:rsidR="00707209">
              <w:rPr>
                <w:rFonts w:ascii="Arial" w:hAnsi="Arial" w:cs="Arial"/>
              </w:rPr>
              <w:t>5</w:t>
            </w:r>
            <w:r w:rsidRPr="00E872DE">
              <w:rPr>
                <w:rFonts w:ascii="Arial" w:hAnsi="Arial" w:cs="Arial"/>
              </w:rPr>
              <w:t>-202</w:t>
            </w:r>
            <w:r w:rsidR="00707209">
              <w:rPr>
                <w:rFonts w:ascii="Arial" w:hAnsi="Arial" w:cs="Arial"/>
              </w:rPr>
              <w:t>6</w:t>
            </w:r>
          </w:p>
        </w:tc>
        <w:tc>
          <w:tcPr>
            <w:tcW w:w="1717" w:type="dxa"/>
            <w:tcBorders>
              <w:top w:val="single" w:sz="18" w:space="0" w:color="auto"/>
              <w:left w:val="single" w:sz="6" w:space="0" w:color="auto"/>
              <w:bottom w:val="single" w:sz="6" w:space="0" w:color="auto"/>
            </w:tcBorders>
            <w:vAlign w:val="center"/>
          </w:tcPr>
          <w:p w14:paraId="25B8AC62" w14:textId="77777777" w:rsidR="00B3548A" w:rsidRPr="00E872DE" w:rsidRDefault="003C0E5B" w:rsidP="003A3F9B">
            <w:pPr>
              <w:suppressLineNumbers/>
              <w:spacing w:after="120"/>
              <w:jc w:val="center"/>
              <w:rPr>
                <w:rFonts w:ascii="Arial" w:hAnsi="Arial" w:cs="Arial"/>
              </w:rPr>
            </w:pPr>
            <w:r>
              <w:rPr>
                <w:rFonts w:ascii="Arial" w:hAnsi="Arial" w:cs="Arial"/>
              </w:rPr>
              <w:t>3</w:t>
            </w:r>
          </w:p>
        </w:tc>
        <w:tc>
          <w:tcPr>
            <w:tcW w:w="1687" w:type="dxa"/>
            <w:tcBorders>
              <w:top w:val="single" w:sz="18" w:space="0" w:color="auto"/>
              <w:left w:val="single" w:sz="6" w:space="0" w:color="auto"/>
              <w:bottom w:val="single" w:sz="6" w:space="0" w:color="auto"/>
              <w:right w:val="single" w:sz="6" w:space="0" w:color="auto"/>
            </w:tcBorders>
            <w:vAlign w:val="center"/>
          </w:tcPr>
          <w:p w14:paraId="38B9E885" w14:textId="77777777" w:rsidR="00B3548A" w:rsidRPr="00E872DE" w:rsidRDefault="00B3548A" w:rsidP="003A3F9B">
            <w:pPr>
              <w:suppressLineNumbers/>
              <w:spacing w:after="120"/>
              <w:jc w:val="center"/>
              <w:rPr>
                <w:rFonts w:ascii="Arial" w:hAnsi="Arial" w:cs="Arial"/>
              </w:rPr>
            </w:pPr>
          </w:p>
        </w:tc>
        <w:tc>
          <w:tcPr>
            <w:tcW w:w="2313" w:type="dxa"/>
            <w:tcBorders>
              <w:top w:val="single" w:sz="18" w:space="0" w:color="auto"/>
              <w:left w:val="single" w:sz="6" w:space="0" w:color="auto"/>
              <w:bottom w:val="single" w:sz="6" w:space="0" w:color="auto"/>
              <w:right w:val="single" w:sz="6" w:space="0" w:color="auto"/>
            </w:tcBorders>
            <w:vAlign w:val="center"/>
          </w:tcPr>
          <w:p w14:paraId="4F1A03A4" w14:textId="77777777" w:rsidR="00B3548A" w:rsidRPr="00E872DE" w:rsidRDefault="00B3548A" w:rsidP="003A3F9B">
            <w:pPr>
              <w:suppressLineNumbers/>
              <w:spacing w:after="120"/>
              <w:jc w:val="center"/>
              <w:rPr>
                <w:rFonts w:ascii="Arial" w:hAnsi="Arial" w:cs="Arial"/>
              </w:rPr>
            </w:pPr>
          </w:p>
        </w:tc>
        <w:tc>
          <w:tcPr>
            <w:tcW w:w="2414" w:type="dxa"/>
            <w:tcBorders>
              <w:top w:val="single" w:sz="18" w:space="0" w:color="auto"/>
              <w:left w:val="single" w:sz="6" w:space="0" w:color="auto"/>
              <w:bottom w:val="single" w:sz="6" w:space="0" w:color="auto"/>
              <w:right w:val="single" w:sz="18" w:space="0" w:color="auto"/>
            </w:tcBorders>
            <w:vAlign w:val="center"/>
          </w:tcPr>
          <w:p w14:paraId="340A95CD" w14:textId="77777777" w:rsidR="00B3548A" w:rsidRPr="00E872DE" w:rsidRDefault="00B3548A" w:rsidP="003A3F9B">
            <w:pPr>
              <w:suppressLineNumbers/>
              <w:spacing w:after="120"/>
              <w:jc w:val="center"/>
              <w:rPr>
                <w:rFonts w:ascii="Arial" w:hAnsi="Arial" w:cs="Arial"/>
              </w:rPr>
            </w:pPr>
          </w:p>
        </w:tc>
      </w:tr>
      <w:tr w:rsidR="00B3548A" w:rsidRPr="00E872DE" w14:paraId="3C5EC558" w14:textId="77777777" w:rsidTr="00B3548A">
        <w:trPr>
          <w:cantSplit/>
          <w:jc w:val="center"/>
        </w:trPr>
        <w:tc>
          <w:tcPr>
            <w:tcW w:w="2174" w:type="dxa"/>
            <w:tcBorders>
              <w:top w:val="single" w:sz="6" w:space="0" w:color="auto"/>
              <w:left w:val="single" w:sz="18" w:space="0" w:color="auto"/>
              <w:bottom w:val="single" w:sz="6" w:space="0" w:color="auto"/>
            </w:tcBorders>
          </w:tcPr>
          <w:p w14:paraId="487E7A85" w14:textId="4B4ADB2C" w:rsidR="00B3548A" w:rsidRPr="00E872DE" w:rsidRDefault="00B3548A" w:rsidP="003A3F9B">
            <w:pPr>
              <w:jc w:val="center"/>
              <w:rPr>
                <w:rFonts w:ascii="Arial" w:hAnsi="Arial" w:cs="Arial"/>
              </w:rPr>
            </w:pPr>
            <w:r w:rsidRPr="00E872DE">
              <w:rPr>
                <w:rFonts w:ascii="Arial" w:hAnsi="Arial" w:cs="Arial"/>
              </w:rPr>
              <w:t>202</w:t>
            </w:r>
            <w:r w:rsidR="00707209">
              <w:rPr>
                <w:rFonts w:ascii="Arial" w:hAnsi="Arial" w:cs="Arial"/>
              </w:rPr>
              <w:t>4</w:t>
            </w:r>
            <w:r w:rsidRPr="00E872DE">
              <w:rPr>
                <w:rFonts w:ascii="Arial" w:hAnsi="Arial" w:cs="Arial"/>
              </w:rPr>
              <w:t>-202</w:t>
            </w:r>
            <w:r w:rsidR="00707209">
              <w:rPr>
                <w:rFonts w:ascii="Arial" w:hAnsi="Arial" w:cs="Arial"/>
              </w:rPr>
              <w:t>5</w:t>
            </w:r>
          </w:p>
        </w:tc>
        <w:tc>
          <w:tcPr>
            <w:tcW w:w="1717" w:type="dxa"/>
            <w:tcBorders>
              <w:top w:val="single" w:sz="6" w:space="0" w:color="auto"/>
              <w:left w:val="single" w:sz="6" w:space="0" w:color="auto"/>
              <w:bottom w:val="single" w:sz="6" w:space="0" w:color="auto"/>
            </w:tcBorders>
            <w:vAlign w:val="center"/>
          </w:tcPr>
          <w:p w14:paraId="372F18BC" w14:textId="566F1679" w:rsidR="00B3548A" w:rsidRPr="00E872DE" w:rsidRDefault="0068547B" w:rsidP="003A3F9B">
            <w:pPr>
              <w:suppressLineNumbers/>
              <w:spacing w:after="120"/>
              <w:jc w:val="center"/>
              <w:rPr>
                <w:rFonts w:ascii="Arial" w:hAnsi="Arial" w:cs="Arial"/>
              </w:rPr>
            </w:pPr>
            <w:r>
              <w:rPr>
                <w:rFonts w:ascii="Arial" w:hAnsi="Arial" w:cs="Arial"/>
              </w:rPr>
              <w:t>3</w:t>
            </w:r>
          </w:p>
        </w:tc>
        <w:tc>
          <w:tcPr>
            <w:tcW w:w="1687" w:type="dxa"/>
            <w:tcBorders>
              <w:top w:val="single" w:sz="6" w:space="0" w:color="auto"/>
              <w:left w:val="single" w:sz="6" w:space="0" w:color="auto"/>
              <w:bottom w:val="single" w:sz="6" w:space="0" w:color="auto"/>
              <w:right w:val="single" w:sz="6" w:space="0" w:color="auto"/>
            </w:tcBorders>
            <w:vAlign w:val="center"/>
          </w:tcPr>
          <w:p w14:paraId="24D4A4AA"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6" w:space="0" w:color="auto"/>
              <w:right w:val="single" w:sz="6" w:space="0" w:color="auto"/>
            </w:tcBorders>
            <w:vAlign w:val="center"/>
          </w:tcPr>
          <w:p w14:paraId="0CBDC25C"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6" w:space="0" w:color="auto"/>
              <w:right w:val="single" w:sz="18" w:space="0" w:color="auto"/>
            </w:tcBorders>
            <w:vAlign w:val="center"/>
          </w:tcPr>
          <w:p w14:paraId="66D60A87" w14:textId="77777777" w:rsidR="00B3548A" w:rsidRPr="00E872DE" w:rsidRDefault="00B3548A" w:rsidP="003A3F9B">
            <w:pPr>
              <w:suppressLineNumbers/>
              <w:spacing w:after="120"/>
              <w:jc w:val="center"/>
              <w:rPr>
                <w:rFonts w:ascii="Arial" w:hAnsi="Arial" w:cs="Arial"/>
              </w:rPr>
            </w:pPr>
          </w:p>
        </w:tc>
      </w:tr>
      <w:tr w:rsidR="00B3548A" w:rsidRPr="00E872DE" w14:paraId="6BB96220" w14:textId="77777777" w:rsidTr="00B3548A">
        <w:trPr>
          <w:cantSplit/>
          <w:jc w:val="center"/>
        </w:trPr>
        <w:tc>
          <w:tcPr>
            <w:tcW w:w="2174" w:type="dxa"/>
            <w:tcBorders>
              <w:top w:val="single" w:sz="6" w:space="0" w:color="auto"/>
              <w:left w:val="single" w:sz="18" w:space="0" w:color="auto"/>
              <w:bottom w:val="single" w:sz="6" w:space="0" w:color="auto"/>
            </w:tcBorders>
          </w:tcPr>
          <w:p w14:paraId="1AC594D1" w14:textId="4E7D3017" w:rsidR="00B3548A" w:rsidRPr="00E872DE" w:rsidRDefault="00B3548A" w:rsidP="003A3F9B">
            <w:pPr>
              <w:jc w:val="center"/>
              <w:rPr>
                <w:rFonts w:ascii="Arial" w:hAnsi="Arial" w:cs="Arial"/>
              </w:rPr>
            </w:pPr>
            <w:r w:rsidRPr="00E872DE">
              <w:rPr>
                <w:rFonts w:ascii="Arial" w:hAnsi="Arial" w:cs="Arial"/>
              </w:rPr>
              <w:t>202</w:t>
            </w:r>
            <w:r w:rsidR="00707209">
              <w:rPr>
                <w:rFonts w:ascii="Arial" w:hAnsi="Arial" w:cs="Arial"/>
              </w:rPr>
              <w:t>3</w:t>
            </w:r>
            <w:r w:rsidRPr="00E872DE">
              <w:rPr>
                <w:rFonts w:ascii="Arial" w:hAnsi="Arial" w:cs="Arial"/>
              </w:rPr>
              <w:t>-202</w:t>
            </w:r>
            <w:r w:rsidR="00707209">
              <w:rPr>
                <w:rFonts w:ascii="Arial" w:hAnsi="Arial" w:cs="Arial"/>
              </w:rPr>
              <w:t>4</w:t>
            </w:r>
          </w:p>
        </w:tc>
        <w:tc>
          <w:tcPr>
            <w:tcW w:w="1717" w:type="dxa"/>
            <w:tcBorders>
              <w:top w:val="single" w:sz="6" w:space="0" w:color="auto"/>
              <w:left w:val="single" w:sz="6" w:space="0" w:color="auto"/>
              <w:bottom w:val="single" w:sz="6" w:space="0" w:color="auto"/>
            </w:tcBorders>
            <w:vAlign w:val="center"/>
          </w:tcPr>
          <w:p w14:paraId="28EAD338" w14:textId="77777777" w:rsidR="00B3548A" w:rsidRPr="00E872DE" w:rsidRDefault="001A509F" w:rsidP="003A3F9B">
            <w:pPr>
              <w:suppressLineNumbers/>
              <w:spacing w:after="120"/>
              <w:jc w:val="center"/>
              <w:rPr>
                <w:rFonts w:ascii="Arial" w:hAnsi="Arial" w:cs="Arial"/>
              </w:rPr>
            </w:pPr>
            <w:r>
              <w:rPr>
                <w:rFonts w:ascii="Arial" w:hAnsi="Arial" w:cs="Arial"/>
              </w:rPr>
              <w:t>2</w:t>
            </w:r>
          </w:p>
        </w:tc>
        <w:tc>
          <w:tcPr>
            <w:tcW w:w="1687" w:type="dxa"/>
            <w:tcBorders>
              <w:top w:val="single" w:sz="6" w:space="0" w:color="auto"/>
              <w:left w:val="single" w:sz="6" w:space="0" w:color="auto"/>
              <w:bottom w:val="single" w:sz="6" w:space="0" w:color="auto"/>
              <w:right w:val="single" w:sz="6" w:space="0" w:color="auto"/>
            </w:tcBorders>
            <w:vAlign w:val="center"/>
          </w:tcPr>
          <w:p w14:paraId="53B5D526"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6" w:space="0" w:color="auto"/>
              <w:right w:val="single" w:sz="6" w:space="0" w:color="auto"/>
            </w:tcBorders>
            <w:vAlign w:val="center"/>
          </w:tcPr>
          <w:p w14:paraId="01BEE96D"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6" w:space="0" w:color="auto"/>
              <w:right w:val="single" w:sz="18" w:space="0" w:color="auto"/>
            </w:tcBorders>
            <w:vAlign w:val="center"/>
          </w:tcPr>
          <w:p w14:paraId="140DAD2D" w14:textId="77777777" w:rsidR="00B3548A" w:rsidRPr="00E872DE" w:rsidRDefault="00B3548A" w:rsidP="003A3F9B">
            <w:pPr>
              <w:suppressLineNumbers/>
              <w:spacing w:after="120"/>
              <w:jc w:val="center"/>
              <w:rPr>
                <w:rFonts w:ascii="Arial" w:hAnsi="Arial" w:cs="Arial"/>
              </w:rPr>
            </w:pPr>
          </w:p>
        </w:tc>
      </w:tr>
      <w:tr w:rsidR="00B3548A" w:rsidRPr="00E872DE" w14:paraId="1A2D8A2C" w14:textId="77777777" w:rsidTr="00B3548A">
        <w:trPr>
          <w:cantSplit/>
          <w:jc w:val="center"/>
        </w:trPr>
        <w:tc>
          <w:tcPr>
            <w:tcW w:w="2174" w:type="dxa"/>
            <w:tcBorders>
              <w:top w:val="single" w:sz="6" w:space="0" w:color="auto"/>
              <w:left w:val="single" w:sz="18" w:space="0" w:color="auto"/>
              <w:bottom w:val="single" w:sz="6" w:space="0" w:color="auto"/>
            </w:tcBorders>
          </w:tcPr>
          <w:p w14:paraId="41F6611B" w14:textId="17C80FF2" w:rsidR="00B3548A" w:rsidRPr="00E872DE" w:rsidRDefault="00B3548A" w:rsidP="003A3F9B">
            <w:pPr>
              <w:jc w:val="center"/>
              <w:rPr>
                <w:rFonts w:ascii="Arial" w:hAnsi="Arial" w:cs="Arial"/>
              </w:rPr>
            </w:pPr>
            <w:r w:rsidRPr="00E872DE">
              <w:rPr>
                <w:rFonts w:ascii="Arial" w:hAnsi="Arial" w:cs="Arial"/>
              </w:rPr>
              <w:t>20</w:t>
            </w:r>
            <w:r w:rsidR="00707209">
              <w:rPr>
                <w:rFonts w:ascii="Arial" w:hAnsi="Arial" w:cs="Arial"/>
              </w:rPr>
              <w:t>22</w:t>
            </w:r>
            <w:r w:rsidRPr="00E872DE">
              <w:rPr>
                <w:rFonts w:ascii="Arial" w:hAnsi="Arial" w:cs="Arial"/>
              </w:rPr>
              <w:t>-202</w:t>
            </w:r>
            <w:r w:rsidR="00707209">
              <w:rPr>
                <w:rFonts w:ascii="Arial" w:hAnsi="Arial" w:cs="Arial"/>
              </w:rPr>
              <w:t>3</w:t>
            </w:r>
          </w:p>
        </w:tc>
        <w:tc>
          <w:tcPr>
            <w:tcW w:w="1717" w:type="dxa"/>
            <w:tcBorders>
              <w:top w:val="single" w:sz="6" w:space="0" w:color="auto"/>
              <w:left w:val="single" w:sz="6" w:space="0" w:color="auto"/>
              <w:bottom w:val="single" w:sz="6" w:space="0" w:color="auto"/>
            </w:tcBorders>
            <w:vAlign w:val="center"/>
          </w:tcPr>
          <w:p w14:paraId="23F82FD6" w14:textId="77777777" w:rsidR="00B3548A" w:rsidRPr="00E872DE" w:rsidRDefault="001A509F" w:rsidP="003A3F9B">
            <w:pPr>
              <w:suppressLineNumbers/>
              <w:spacing w:after="120"/>
              <w:jc w:val="center"/>
              <w:rPr>
                <w:rFonts w:ascii="Arial" w:hAnsi="Arial" w:cs="Arial"/>
              </w:rPr>
            </w:pPr>
            <w:r>
              <w:rPr>
                <w:rFonts w:ascii="Arial" w:hAnsi="Arial" w:cs="Arial"/>
              </w:rPr>
              <w:t>2</w:t>
            </w:r>
          </w:p>
        </w:tc>
        <w:tc>
          <w:tcPr>
            <w:tcW w:w="1687" w:type="dxa"/>
            <w:tcBorders>
              <w:top w:val="single" w:sz="6" w:space="0" w:color="auto"/>
              <w:left w:val="single" w:sz="6" w:space="0" w:color="auto"/>
              <w:bottom w:val="single" w:sz="6" w:space="0" w:color="auto"/>
              <w:right w:val="single" w:sz="6" w:space="0" w:color="auto"/>
            </w:tcBorders>
            <w:vAlign w:val="center"/>
          </w:tcPr>
          <w:p w14:paraId="034FF538"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6" w:space="0" w:color="auto"/>
              <w:right w:val="single" w:sz="6" w:space="0" w:color="auto"/>
            </w:tcBorders>
            <w:vAlign w:val="center"/>
          </w:tcPr>
          <w:p w14:paraId="2D7F1BF8"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6" w:space="0" w:color="auto"/>
              <w:right w:val="single" w:sz="18" w:space="0" w:color="auto"/>
            </w:tcBorders>
            <w:vAlign w:val="center"/>
          </w:tcPr>
          <w:p w14:paraId="0060BC89" w14:textId="77777777" w:rsidR="00B3548A" w:rsidRPr="00E872DE" w:rsidRDefault="00B3548A" w:rsidP="003A3F9B">
            <w:pPr>
              <w:suppressLineNumbers/>
              <w:spacing w:after="120"/>
              <w:jc w:val="center"/>
              <w:rPr>
                <w:rFonts w:ascii="Arial" w:hAnsi="Arial" w:cs="Arial"/>
              </w:rPr>
            </w:pPr>
          </w:p>
        </w:tc>
      </w:tr>
      <w:tr w:rsidR="00B3548A" w:rsidRPr="00E872DE" w14:paraId="47D9187A" w14:textId="77777777" w:rsidTr="00B3548A">
        <w:trPr>
          <w:cantSplit/>
          <w:jc w:val="center"/>
        </w:trPr>
        <w:tc>
          <w:tcPr>
            <w:tcW w:w="2174" w:type="dxa"/>
            <w:tcBorders>
              <w:top w:val="single" w:sz="6" w:space="0" w:color="auto"/>
              <w:left w:val="single" w:sz="18" w:space="0" w:color="auto"/>
              <w:bottom w:val="single" w:sz="18" w:space="0" w:color="auto"/>
            </w:tcBorders>
          </w:tcPr>
          <w:p w14:paraId="601A6884" w14:textId="4BF3E027" w:rsidR="00B3548A" w:rsidRPr="00E872DE" w:rsidRDefault="00B3548A" w:rsidP="003A3F9B">
            <w:pPr>
              <w:jc w:val="center"/>
              <w:rPr>
                <w:rFonts w:ascii="Arial" w:hAnsi="Arial" w:cs="Arial"/>
              </w:rPr>
            </w:pPr>
            <w:r w:rsidRPr="00E872DE">
              <w:rPr>
                <w:rFonts w:ascii="Arial" w:hAnsi="Arial" w:cs="Arial"/>
              </w:rPr>
              <w:t>20</w:t>
            </w:r>
            <w:r w:rsidR="00707209">
              <w:rPr>
                <w:rFonts w:ascii="Arial" w:hAnsi="Arial" w:cs="Arial"/>
              </w:rPr>
              <w:t>21</w:t>
            </w:r>
            <w:r w:rsidRPr="00E872DE">
              <w:rPr>
                <w:rFonts w:ascii="Arial" w:hAnsi="Arial" w:cs="Arial"/>
              </w:rPr>
              <w:t>-20</w:t>
            </w:r>
            <w:r w:rsidR="00707209">
              <w:rPr>
                <w:rFonts w:ascii="Arial" w:hAnsi="Arial" w:cs="Arial"/>
              </w:rPr>
              <w:t>22</w:t>
            </w:r>
          </w:p>
        </w:tc>
        <w:tc>
          <w:tcPr>
            <w:tcW w:w="1717" w:type="dxa"/>
            <w:tcBorders>
              <w:top w:val="single" w:sz="6" w:space="0" w:color="auto"/>
              <w:left w:val="single" w:sz="6" w:space="0" w:color="auto"/>
              <w:bottom w:val="single" w:sz="18" w:space="0" w:color="auto"/>
            </w:tcBorders>
            <w:vAlign w:val="center"/>
          </w:tcPr>
          <w:p w14:paraId="70287070" w14:textId="77777777" w:rsidR="00B3548A" w:rsidRPr="00E872DE" w:rsidRDefault="001A509F" w:rsidP="003A3F9B">
            <w:pPr>
              <w:suppressLineNumbers/>
              <w:spacing w:after="120"/>
              <w:jc w:val="center"/>
              <w:rPr>
                <w:rFonts w:ascii="Arial" w:hAnsi="Arial" w:cs="Arial"/>
              </w:rPr>
            </w:pPr>
            <w:r>
              <w:rPr>
                <w:rFonts w:ascii="Arial" w:hAnsi="Arial" w:cs="Arial"/>
              </w:rPr>
              <w:t>3</w:t>
            </w:r>
          </w:p>
        </w:tc>
        <w:tc>
          <w:tcPr>
            <w:tcW w:w="1687" w:type="dxa"/>
            <w:tcBorders>
              <w:top w:val="single" w:sz="6" w:space="0" w:color="auto"/>
              <w:left w:val="single" w:sz="6" w:space="0" w:color="auto"/>
              <w:bottom w:val="single" w:sz="18" w:space="0" w:color="auto"/>
              <w:right w:val="single" w:sz="6" w:space="0" w:color="auto"/>
            </w:tcBorders>
            <w:vAlign w:val="center"/>
          </w:tcPr>
          <w:p w14:paraId="5A6E7EF5"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18" w:space="0" w:color="auto"/>
              <w:right w:val="single" w:sz="6" w:space="0" w:color="auto"/>
            </w:tcBorders>
            <w:vAlign w:val="center"/>
          </w:tcPr>
          <w:p w14:paraId="5C096A06"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18" w:space="0" w:color="auto"/>
              <w:right w:val="single" w:sz="18" w:space="0" w:color="auto"/>
            </w:tcBorders>
            <w:vAlign w:val="center"/>
          </w:tcPr>
          <w:p w14:paraId="70354D08" w14:textId="77777777" w:rsidR="00B3548A" w:rsidRPr="00E872DE" w:rsidRDefault="00B3548A" w:rsidP="003A3F9B">
            <w:pPr>
              <w:suppressLineNumbers/>
              <w:spacing w:after="120"/>
              <w:jc w:val="center"/>
              <w:rPr>
                <w:rFonts w:ascii="Arial" w:hAnsi="Arial" w:cs="Arial"/>
              </w:rPr>
            </w:pPr>
          </w:p>
        </w:tc>
      </w:tr>
    </w:tbl>
    <w:p w14:paraId="6E8CE1CD" w14:textId="77777777" w:rsidR="00A00CBB" w:rsidRPr="00E872DE" w:rsidRDefault="00A00CBB" w:rsidP="00A00CBB">
      <w:pPr>
        <w:pStyle w:val="GvdeMetni"/>
        <w:spacing w:after="0"/>
        <w:ind w:left="426" w:hanging="426"/>
        <w:rPr>
          <w:rFonts w:ascii="Arial" w:hAnsi="Arial" w:cs="Arial"/>
          <w:sz w:val="20"/>
          <w:szCs w:val="20"/>
        </w:rPr>
      </w:pPr>
    </w:p>
    <w:p w14:paraId="2DBF5B60"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1</w:t>
      </w:r>
      <w:r w:rsidR="00251D6A" w:rsidRPr="00E872DE">
        <w:rPr>
          <w:rFonts w:ascii="Arial" w:hAnsi="Arial" w:cs="Arial"/>
          <w:i/>
          <w:sz w:val="20"/>
          <w:szCs w:val="20"/>
        </w:rPr>
        <w:t>İçinde bulunulan yıl dahil, son beş yıl için veriniz.</w:t>
      </w:r>
    </w:p>
    <w:p w14:paraId="21214CEA"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2</w:t>
      </w:r>
      <w:r w:rsidR="00251D6A" w:rsidRPr="00E872DE">
        <w:rPr>
          <w:rFonts w:ascii="Arial" w:hAnsi="Arial" w:cs="Arial"/>
          <w:i/>
          <w:sz w:val="20"/>
          <w:szCs w:val="20"/>
        </w:rPr>
        <w:t>Sayılar ilgili akademik yılda geçiş yapmış ya da çift anadala başlamış olan öğrenci sayılarıdır.</w:t>
      </w:r>
    </w:p>
    <w:p w14:paraId="15907B16" w14:textId="77777777" w:rsidR="002A5E8A" w:rsidRPr="00E872DE" w:rsidRDefault="002A5E8A" w:rsidP="002A5E8A">
      <w:pPr>
        <w:autoSpaceDE w:val="0"/>
        <w:autoSpaceDN w:val="0"/>
        <w:adjustRightInd w:val="0"/>
        <w:rPr>
          <w:rFonts w:ascii="Arial" w:hAnsi="Arial" w:cs="Arial"/>
          <w:color w:val="00B050"/>
          <w:lang w:eastAsia="en-US"/>
        </w:rPr>
      </w:pPr>
    </w:p>
    <w:p w14:paraId="62CEB8CE" w14:textId="77777777" w:rsidR="00B311B2" w:rsidRPr="00B311B2" w:rsidRDefault="007A3FA7" w:rsidP="00B311B2">
      <w:pPr>
        <w:pStyle w:val="Balk3"/>
        <w:spacing w:before="120" w:after="0"/>
        <w:ind w:left="0" w:firstLine="0"/>
        <w:rPr>
          <w:rFonts w:ascii="Arial" w:hAnsi="Arial" w:cs="Arial"/>
          <w:color w:val="1F497D" w:themeColor="text2"/>
        </w:rPr>
      </w:pPr>
      <w:bookmarkStart w:id="71" w:name="_Toc224410920"/>
      <w:bookmarkStart w:id="72" w:name="_Toc224532367"/>
      <w:bookmarkStart w:id="73" w:name="_Toc342573084"/>
      <w:bookmarkStart w:id="74" w:name="_Toc356564397"/>
      <w:bookmarkStart w:id="75" w:name="_Toc140750376"/>
      <w:r w:rsidRPr="00E872DE">
        <w:rPr>
          <w:rFonts w:ascii="Arial" w:hAnsi="Arial" w:cs="Arial"/>
          <w:color w:val="1F497D" w:themeColor="text2"/>
        </w:rPr>
        <w:t>1.3 Öğrenci Değişimi</w:t>
      </w:r>
      <w:bookmarkEnd w:id="71"/>
      <w:bookmarkEnd w:id="72"/>
      <w:bookmarkEnd w:id="73"/>
      <w:bookmarkEnd w:id="74"/>
      <w:bookmarkEnd w:id="75"/>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76"/>
        <w:gridCol w:w="1417"/>
        <w:gridCol w:w="1843"/>
        <w:gridCol w:w="1568"/>
      </w:tblGrid>
      <w:tr w:rsidR="000C6952" w:rsidRPr="00E872DE" w14:paraId="76673600" w14:textId="77777777" w:rsidTr="000C6952">
        <w:trPr>
          <w:trHeight w:val="354"/>
        </w:trPr>
        <w:tc>
          <w:tcPr>
            <w:tcW w:w="9790" w:type="dxa"/>
            <w:gridSpan w:val="6"/>
          </w:tcPr>
          <w:p w14:paraId="2F94B16C" w14:textId="77777777" w:rsidR="005321ED" w:rsidRPr="00E872DE" w:rsidRDefault="005321ED" w:rsidP="00000D2D">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ERASMUS+ PROGRAMI KAPSAMINDA YAPILAN İKİLİ ANLAŞMALAR – </w:t>
            </w:r>
            <w:r w:rsidR="00192D1B">
              <w:rPr>
                <w:rFonts w:ascii="Arial" w:hAnsi="Arial" w:cs="Arial"/>
                <w:b/>
                <w:sz w:val="22"/>
                <w:szCs w:val="22"/>
              </w:rPr>
              <w:t>MUHASEBE VE VERGİ</w:t>
            </w:r>
            <w:r w:rsidR="00192D1B" w:rsidRPr="00E872DE">
              <w:rPr>
                <w:rFonts w:ascii="Arial" w:hAnsi="Arial" w:cs="Arial"/>
                <w:b/>
                <w:sz w:val="22"/>
                <w:szCs w:val="22"/>
              </w:rPr>
              <w:t xml:space="preserve"> </w:t>
            </w:r>
            <w:r w:rsidRPr="00E872DE">
              <w:rPr>
                <w:rFonts w:ascii="Arial" w:hAnsi="Arial" w:cs="Arial"/>
                <w:b/>
                <w:sz w:val="22"/>
                <w:szCs w:val="22"/>
              </w:rPr>
              <w:t>BÖLÜMÜ</w:t>
            </w:r>
          </w:p>
        </w:tc>
      </w:tr>
      <w:tr w:rsidR="000C6952" w:rsidRPr="00E872DE" w14:paraId="5282801E" w14:textId="77777777" w:rsidTr="000C6952">
        <w:trPr>
          <w:trHeight w:val="345"/>
        </w:trPr>
        <w:tc>
          <w:tcPr>
            <w:tcW w:w="567" w:type="dxa"/>
          </w:tcPr>
          <w:p w14:paraId="708F9FEC"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NO</w:t>
            </w:r>
          </w:p>
        </w:tc>
        <w:tc>
          <w:tcPr>
            <w:tcW w:w="3119" w:type="dxa"/>
          </w:tcPr>
          <w:p w14:paraId="50F71FBD"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Üniversite Adı ve Erasmus Kodu</w:t>
            </w:r>
          </w:p>
        </w:tc>
        <w:tc>
          <w:tcPr>
            <w:tcW w:w="1276" w:type="dxa"/>
          </w:tcPr>
          <w:p w14:paraId="33896B01"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417" w:type="dxa"/>
          </w:tcPr>
          <w:p w14:paraId="39DADAEF"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Kimler Yararlanabilir</w:t>
            </w:r>
          </w:p>
        </w:tc>
        <w:tc>
          <w:tcPr>
            <w:tcW w:w="1843" w:type="dxa"/>
          </w:tcPr>
          <w:p w14:paraId="1C0DC6F0"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İletişim</w:t>
            </w:r>
          </w:p>
          <w:p w14:paraId="57959CEF" w14:textId="77777777" w:rsidR="005321ED" w:rsidRPr="00E872DE" w:rsidRDefault="005321ED" w:rsidP="000C0A41">
            <w:pPr>
              <w:autoSpaceDE w:val="0"/>
              <w:autoSpaceDN w:val="0"/>
              <w:adjustRightInd w:val="0"/>
              <w:rPr>
                <w:rFonts w:ascii="Arial" w:hAnsi="Arial" w:cs="Arial"/>
                <w:b/>
                <w:sz w:val="22"/>
                <w:szCs w:val="22"/>
                <w:lang w:eastAsia="en-US"/>
              </w:rPr>
            </w:pPr>
          </w:p>
        </w:tc>
        <w:tc>
          <w:tcPr>
            <w:tcW w:w="1568" w:type="dxa"/>
          </w:tcPr>
          <w:p w14:paraId="21B25C0F" w14:textId="77777777" w:rsidR="005321ED" w:rsidRPr="00E872DE" w:rsidRDefault="005321ED" w:rsidP="005321ED">
            <w:pPr>
              <w:autoSpaceDE w:val="0"/>
              <w:autoSpaceDN w:val="0"/>
              <w:adjustRightInd w:val="0"/>
              <w:rPr>
                <w:rFonts w:ascii="Arial" w:hAnsi="Arial" w:cs="Arial"/>
                <w:b/>
                <w:sz w:val="22"/>
                <w:szCs w:val="22"/>
                <w:lang w:eastAsia="en-US"/>
              </w:rPr>
            </w:pPr>
            <w:r w:rsidRPr="00E872DE">
              <w:rPr>
                <w:rFonts w:ascii="Arial" w:hAnsi="Arial" w:cs="Arial"/>
                <w:b/>
                <w:sz w:val="22"/>
                <w:szCs w:val="22"/>
                <w:lang w:eastAsia="en-US"/>
              </w:rPr>
              <w:t>Web</w:t>
            </w:r>
          </w:p>
        </w:tc>
      </w:tr>
      <w:tr w:rsidR="000C6952" w:rsidRPr="00E872DE" w14:paraId="299036BB" w14:textId="77777777" w:rsidTr="000C6952">
        <w:trPr>
          <w:trHeight w:val="266"/>
        </w:trPr>
        <w:tc>
          <w:tcPr>
            <w:tcW w:w="567" w:type="dxa"/>
          </w:tcPr>
          <w:p w14:paraId="7379E27A"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3119" w:type="dxa"/>
          </w:tcPr>
          <w:p w14:paraId="25F24B86" w14:textId="77777777" w:rsidR="005321ED" w:rsidRPr="00E872DE" w:rsidRDefault="005321ED" w:rsidP="00A933F0">
            <w:pPr>
              <w:pStyle w:val="GvdeMetni"/>
              <w:rPr>
                <w:rFonts w:ascii="Arial" w:hAnsi="Arial" w:cs="Arial"/>
                <w:sz w:val="22"/>
                <w:szCs w:val="22"/>
                <w:lang w:eastAsia="en-US"/>
              </w:rPr>
            </w:pPr>
          </w:p>
        </w:tc>
        <w:tc>
          <w:tcPr>
            <w:tcW w:w="1276" w:type="dxa"/>
          </w:tcPr>
          <w:p w14:paraId="5B48080E" w14:textId="77777777" w:rsidR="005321ED" w:rsidRPr="00E872DE" w:rsidRDefault="005321ED" w:rsidP="000C0A41">
            <w:pPr>
              <w:pStyle w:val="GvdeMetni"/>
              <w:rPr>
                <w:rFonts w:ascii="Arial" w:hAnsi="Arial" w:cs="Arial"/>
                <w:sz w:val="22"/>
                <w:szCs w:val="22"/>
                <w:lang w:eastAsia="en-US"/>
              </w:rPr>
            </w:pPr>
          </w:p>
        </w:tc>
        <w:tc>
          <w:tcPr>
            <w:tcW w:w="1417" w:type="dxa"/>
          </w:tcPr>
          <w:p w14:paraId="7569D9A6" w14:textId="77777777" w:rsidR="005321ED" w:rsidRPr="00E872DE" w:rsidRDefault="005321ED" w:rsidP="000C0A41">
            <w:pPr>
              <w:pStyle w:val="GvdeMetni"/>
              <w:rPr>
                <w:rFonts w:ascii="Arial" w:hAnsi="Arial" w:cs="Arial"/>
                <w:sz w:val="22"/>
                <w:szCs w:val="22"/>
                <w:lang w:eastAsia="en-US"/>
              </w:rPr>
            </w:pPr>
          </w:p>
        </w:tc>
        <w:tc>
          <w:tcPr>
            <w:tcW w:w="1843" w:type="dxa"/>
          </w:tcPr>
          <w:p w14:paraId="78CFA9F7" w14:textId="77777777" w:rsidR="00A933F0" w:rsidRPr="00E872DE" w:rsidRDefault="00A933F0" w:rsidP="000C0A41">
            <w:pPr>
              <w:autoSpaceDE w:val="0"/>
              <w:autoSpaceDN w:val="0"/>
              <w:adjustRightInd w:val="0"/>
              <w:rPr>
                <w:rFonts w:ascii="Arial" w:hAnsi="Arial" w:cs="Arial"/>
                <w:sz w:val="22"/>
                <w:szCs w:val="22"/>
                <w:lang w:eastAsia="en-US"/>
              </w:rPr>
            </w:pPr>
          </w:p>
        </w:tc>
        <w:tc>
          <w:tcPr>
            <w:tcW w:w="1568" w:type="dxa"/>
          </w:tcPr>
          <w:p w14:paraId="51B861E4" w14:textId="77777777" w:rsidR="00A933F0" w:rsidRPr="00E872DE" w:rsidRDefault="00A933F0" w:rsidP="000C0A41">
            <w:pPr>
              <w:autoSpaceDE w:val="0"/>
              <w:autoSpaceDN w:val="0"/>
              <w:adjustRightInd w:val="0"/>
              <w:rPr>
                <w:rFonts w:ascii="Arial" w:hAnsi="Arial" w:cs="Arial"/>
                <w:sz w:val="22"/>
                <w:szCs w:val="22"/>
                <w:lang w:eastAsia="en-US"/>
              </w:rPr>
            </w:pPr>
          </w:p>
        </w:tc>
      </w:tr>
      <w:tr w:rsidR="000C6952" w:rsidRPr="00E872DE" w14:paraId="3098B6A9" w14:textId="77777777" w:rsidTr="000C6952">
        <w:trPr>
          <w:trHeight w:val="300"/>
        </w:trPr>
        <w:tc>
          <w:tcPr>
            <w:tcW w:w="567" w:type="dxa"/>
          </w:tcPr>
          <w:p w14:paraId="1C9061AD" w14:textId="77777777" w:rsidR="005321ED" w:rsidRPr="00E872DE" w:rsidRDefault="005321ED" w:rsidP="005321ED">
            <w:pPr>
              <w:pStyle w:val="GvdeMetni"/>
              <w:rPr>
                <w:rFonts w:ascii="Arial" w:hAnsi="Arial" w:cs="Arial"/>
                <w:sz w:val="22"/>
                <w:szCs w:val="22"/>
                <w:lang w:eastAsia="en-US"/>
              </w:rPr>
            </w:pPr>
            <w:r w:rsidRPr="00E872DE">
              <w:rPr>
                <w:rFonts w:ascii="Arial" w:hAnsi="Arial" w:cs="Arial"/>
                <w:sz w:val="22"/>
                <w:szCs w:val="22"/>
                <w:lang w:eastAsia="en-US"/>
              </w:rPr>
              <w:t>2</w:t>
            </w:r>
          </w:p>
        </w:tc>
        <w:tc>
          <w:tcPr>
            <w:tcW w:w="3119" w:type="dxa"/>
          </w:tcPr>
          <w:p w14:paraId="69FFF719"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1BB75E57"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64AAE46E" w14:textId="77777777" w:rsidR="005321ED" w:rsidRPr="00E872DE" w:rsidRDefault="005321ED" w:rsidP="000C0A41">
            <w:pPr>
              <w:rPr>
                <w:rFonts w:ascii="Arial" w:hAnsi="Arial" w:cs="Arial"/>
                <w:sz w:val="22"/>
                <w:szCs w:val="22"/>
                <w:lang w:eastAsia="en-US"/>
              </w:rPr>
            </w:pPr>
          </w:p>
        </w:tc>
        <w:tc>
          <w:tcPr>
            <w:tcW w:w="1843" w:type="dxa"/>
          </w:tcPr>
          <w:p w14:paraId="0B0A2BFA"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2045CB65"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755B9F8F" w14:textId="77777777" w:rsidTr="000C6952">
        <w:trPr>
          <w:trHeight w:val="300"/>
        </w:trPr>
        <w:tc>
          <w:tcPr>
            <w:tcW w:w="567" w:type="dxa"/>
          </w:tcPr>
          <w:p w14:paraId="6DA44A7B"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3</w:t>
            </w:r>
          </w:p>
        </w:tc>
        <w:tc>
          <w:tcPr>
            <w:tcW w:w="3119" w:type="dxa"/>
          </w:tcPr>
          <w:p w14:paraId="52CA4FC3"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3662C814"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06A271C0" w14:textId="77777777" w:rsidR="005321ED" w:rsidRPr="00E872DE" w:rsidRDefault="005321ED" w:rsidP="000C0A41">
            <w:pPr>
              <w:rPr>
                <w:rFonts w:ascii="Arial" w:hAnsi="Arial" w:cs="Arial"/>
                <w:sz w:val="22"/>
                <w:szCs w:val="22"/>
                <w:lang w:eastAsia="en-US"/>
              </w:rPr>
            </w:pPr>
          </w:p>
        </w:tc>
        <w:tc>
          <w:tcPr>
            <w:tcW w:w="1843" w:type="dxa"/>
          </w:tcPr>
          <w:p w14:paraId="20F274FF"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107F0E7E"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7E25BFDE" w14:textId="77777777" w:rsidTr="000C6952">
        <w:trPr>
          <w:trHeight w:val="300"/>
        </w:trPr>
        <w:tc>
          <w:tcPr>
            <w:tcW w:w="567" w:type="dxa"/>
          </w:tcPr>
          <w:p w14:paraId="57051C18"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3119" w:type="dxa"/>
          </w:tcPr>
          <w:p w14:paraId="7A13BB54" w14:textId="77777777" w:rsidR="005321ED" w:rsidRPr="00E872DE" w:rsidRDefault="005321ED" w:rsidP="000C0A41">
            <w:pPr>
              <w:autoSpaceDE w:val="0"/>
              <w:autoSpaceDN w:val="0"/>
              <w:adjustRightInd w:val="0"/>
              <w:rPr>
                <w:rFonts w:ascii="Arial" w:hAnsi="Arial" w:cs="Arial"/>
                <w:sz w:val="22"/>
                <w:szCs w:val="22"/>
                <w:lang w:eastAsia="en-US"/>
              </w:rPr>
            </w:pPr>
          </w:p>
        </w:tc>
        <w:tc>
          <w:tcPr>
            <w:tcW w:w="1276" w:type="dxa"/>
          </w:tcPr>
          <w:p w14:paraId="620673F5"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2C9B7451" w14:textId="77777777" w:rsidR="005321ED" w:rsidRPr="00E872DE" w:rsidRDefault="005321ED" w:rsidP="000C0A41">
            <w:pPr>
              <w:rPr>
                <w:rFonts w:ascii="Arial" w:hAnsi="Arial" w:cs="Arial"/>
                <w:sz w:val="22"/>
                <w:szCs w:val="22"/>
                <w:lang w:eastAsia="en-US"/>
              </w:rPr>
            </w:pPr>
          </w:p>
        </w:tc>
        <w:tc>
          <w:tcPr>
            <w:tcW w:w="1843" w:type="dxa"/>
          </w:tcPr>
          <w:p w14:paraId="62CA19FF"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7E542BEB"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259ABBBF" w14:textId="77777777" w:rsidTr="000C6952">
        <w:trPr>
          <w:trHeight w:val="300"/>
        </w:trPr>
        <w:tc>
          <w:tcPr>
            <w:tcW w:w="567" w:type="dxa"/>
          </w:tcPr>
          <w:p w14:paraId="093E9E43"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3119" w:type="dxa"/>
          </w:tcPr>
          <w:p w14:paraId="424A387F" w14:textId="77777777" w:rsidR="005321ED" w:rsidRPr="00E872DE" w:rsidRDefault="005321ED" w:rsidP="005321ED">
            <w:pPr>
              <w:autoSpaceDE w:val="0"/>
              <w:autoSpaceDN w:val="0"/>
              <w:adjustRightInd w:val="0"/>
              <w:rPr>
                <w:rFonts w:ascii="Arial" w:hAnsi="Arial" w:cs="Arial"/>
                <w:sz w:val="22"/>
                <w:szCs w:val="22"/>
                <w:lang w:eastAsia="en-US"/>
              </w:rPr>
            </w:pPr>
          </w:p>
        </w:tc>
        <w:tc>
          <w:tcPr>
            <w:tcW w:w="1276" w:type="dxa"/>
          </w:tcPr>
          <w:p w14:paraId="346636E8"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505522CB"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6D24AEA5"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334CD52C"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1C568967" w14:textId="77777777" w:rsidTr="000C6952">
        <w:trPr>
          <w:trHeight w:val="300"/>
        </w:trPr>
        <w:tc>
          <w:tcPr>
            <w:tcW w:w="567" w:type="dxa"/>
          </w:tcPr>
          <w:p w14:paraId="3C216228"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6</w:t>
            </w:r>
          </w:p>
        </w:tc>
        <w:tc>
          <w:tcPr>
            <w:tcW w:w="3119" w:type="dxa"/>
          </w:tcPr>
          <w:p w14:paraId="67BF7537" w14:textId="77777777" w:rsidR="005321ED" w:rsidRPr="00E872DE" w:rsidRDefault="005321ED" w:rsidP="00617D6A">
            <w:pPr>
              <w:autoSpaceDE w:val="0"/>
              <w:autoSpaceDN w:val="0"/>
              <w:adjustRightInd w:val="0"/>
              <w:rPr>
                <w:rFonts w:ascii="Arial" w:hAnsi="Arial" w:cs="Arial"/>
                <w:sz w:val="22"/>
                <w:szCs w:val="22"/>
                <w:lang w:eastAsia="en-US"/>
              </w:rPr>
            </w:pPr>
          </w:p>
        </w:tc>
        <w:tc>
          <w:tcPr>
            <w:tcW w:w="1276" w:type="dxa"/>
          </w:tcPr>
          <w:p w14:paraId="3700B345"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30EA344F"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23E5972A"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39E4DF47"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733110E6" w14:textId="77777777" w:rsidTr="000C6952">
        <w:trPr>
          <w:trHeight w:val="300"/>
        </w:trPr>
        <w:tc>
          <w:tcPr>
            <w:tcW w:w="567" w:type="dxa"/>
          </w:tcPr>
          <w:p w14:paraId="3EE1E965"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7</w:t>
            </w:r>
          </w:p>
        </w:tc>
        <w:tc>
          <w:tcPr>
            <w:tcW w:w="3119" w:type="dxa"/>
          </w:tcPr>
          <w:p w14:paraId="7BC38B46"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17C2F67E"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2D76EF34"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46C376E8" w14:textId="77777777" w:rsidR="009C4C0C" w:rsidRPr="00E872DE" w:rsidRDefault="009C4C0C" w:rsidP="000C0A41">
            <w:pPr>
              <w:autoSpaceDE w:val="0"/>
              <w:autoSpaceDN w:val="0"/>
              <w:adjustRightInd w:val="0"/>
              <w:rPr>
                <w:rFonts w:ascii="Arial" w:hAnsi="Arial" w:cs="Arial"/>
                <w:sz w:val="22"/>
                <w:szCs w:val="22"/>
                <w:lang w:eastAsia="en-US"/>
              </w:rPr>
            </w:pPr>
          </w:p>
        </w:tc>
        <w:tc>
          <w:tcPr>
            <w:tcW w:w="1568" w:type="dxa"/>
          </w:tcPr>
          <w:p w14:paraId="53B57407" w14:textId="77777777" w:rsidR="009C4C0C" w:rsidRPr="00E872DE" w:rsidRDefault="009C4C0C" w:rsidP="000C0A41">
            <w:pPr>
              <w:autoSpaceDE w:val="0"/>
              <w:autoSpaceDN w:val="0"/>
              <w:adjustRightInd w:val="0"/>
              <w:rPr>
                <w:rFonts w:ascii="Arial" w:hAnsi="Arial" w:cs="Arial"/>
                <w:sz w:val="22"/>
                <w:szCs w:val="22"/>
                <w:lang w:eastAsia="en-US"/>
              </w:rPr>
            </w:pPr>
          </w:p>
        </w:tc>
      </w:tr>
    </w:tbl>
    <w:p w14:paraId="3C623806" w14:textId="77777777" w:rsidR="000C6952" w:rsidRPr="00E872DE" w:rsidRDefault="000C6952" w:rsidP="00717381">
      <w:pPr>
        <w:autoSpaceDE w:val="0"/>
        <w:autoSpaceDN w:val="0"/>
        <w:adjustRightInd w:val="0"/>
        <w:rPr>
          <w:rFonts w:ascii="Arial" w:hAnsi="Arial" w:cs="Arial"/>
          <w:b/>
          <w:bCs/>
          <w:u w:val="single"/>
          <w:lang w:eastAsia="en-US"/>
        </w:rPr>
      </w:pPr>
    </w:p>
    <w:p w14:paraId="1F0C0A62" w14:textId="77777777" w:rsidR="000C6952" w:rsidRPr="00E872DE"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91"/>
        <w:gridCol w:w="2914"/>
        <w:gridCol w:w="1568"/>
      </w:tblGrid>
      <w:tr w:rsidR="008B0DF5" w:rsidRPr="00E872DE" w14:paraId="42BAD1B3" w14:textId="77777777" w:rsidTr="00E11F82">
        <w:trPr>
          <w:trHeight w:val="345"/>
        </w:trPr>
        <w:tc>
          <w:tcPr>
            <w:tcW w:w="9710" w:type="dxa"/>
            <w:gridSpan w:val="4"/>
          </w:tcPr>
          <w:p w14:paraId="2BF72107" w14:textId="77777777" w:rsidR="00E84DA6" w:rsidRPr="00E872DE" w:rsidRDefault="00E84DA6" w:rsidP="009B5BA9">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MEVLANA DEĞİŞİM PROGRAMI KAPSAMINDA YAPILAN ANLAŞMALAR- </w:t>
            </w:r>
            <w:r w:rsidR="00192D1B">
              <w:rPr>
                <w:rFonts w:ascii="Arial" w:hAnsi="Arial" w:cs="Arial"/>
                <w:b/>
                <w:sz w:val="22"/>
                <w:szCs w:val="22"/>
              </w:rPr>
              <w:t>MUHASEBE VE VERGİ</w:t>
            </w:r>
            <w:r w:rsidR="00192D1B" w:rsidRPr="00E872DE">
              <w:rPr>
                <w:rFonts w:ascii="Arial" w:hAnsi="Arial" w:cs="Arial"/>
                <w:b/>
                <w:sz w:val="22"/>
                <w:szCs w:val="22"/>
              </w:rPr>
              <w:t xml:space="preserve"> BÖLÜMÜ</w:t>
            </w:r>
          </w:p>
        </w:tc>
      </w:tr>
      <w:tr w:rsidR="008B0DF5" w:rsidRPr="00E872DE" w14:paraId="13B2C0D0" w14:textId="77777777" w:rsidTr="00E11F82">
        <w:trPr>
          <w:trHeight w:val="345"/>
        </w:trPr>
        <w:tc>
          <w:tcPr>
            <w:tcW w:w="790" w:type="dxa"/>
          </w:tcPr>
          <w:p w14:paraId="140B96CC"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SIRA</w:t>
            </w:r>
          </w:p>
        </w:tc>
        <w:tc>
          <w:tcPr>
            <w:tcW w:w="4368" w:type="dxa"/>
          </w:tcPr>
          <w:p w14:paraId="1BA4D0A0"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Üniversite</w:t>
            </w:r>
          </w:p>
        </w:tc>
        <w:tc>
          <w:tcPr>
            <w:tcW w:w="2972" w:type="dxa"/>
          </w:tcPr>
          <w:p w14:paraId="1CE44CAA"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580" w:type="dxa"/>
          </w:tcPr>
          <w:p w14:paraId="7D5DD49F"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Bölümler</w:t>
            </w:r>
          </w:p>
        </w:tc>
      </w:tr>
      <w:tr w:rsidR="008B0DF5" w:rsidRPr="00E872DE" w14:paraId="1B3C3553" w14:textId="77777777" w:rsidTr="00E11F82">
        <w:trPr>
          <w:trHeight w:val="345"/>
        </w:trPr>
        <w:tc>
          <w:tcPr>
            <w:tcW w:w="790" w:type="dxa"/>
          </w:tcPr>
          <w:p w14:paraId="4B9BB883"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4368" w:type="dxa"/>
          </w:tcPr>
          <w:p w14:paraId="30026856" w14:textId="77777777" w:rsidR="00E84DA6" w:rsidRPr="00E872DE" w:rsidRDefault="00E84DA6" w:rsidP="000C0A41">
            <w:pPr>
              <w:pStyle w:val="GvdeMetni"/>
              <w:rPr>
                <w:rFonts w:ascii="Arial" w:hAnsi="Arial" w:cs="Arial"/>
                <w:sz w:val="22"/>
                <w:szCs w:val="22"/>
                <w:lang w:eastAsia="en-US"/>
              </w:rPr>
            </w:pPr>
          </w:p>
        </w:tc>
        <w:tc>
          <w:tcPr>
            <w:tcW w:w="2972" w:type="dxa"/>
          </w:tcPr>
          <w:p w14:paraId="6769708C" w14:textId="77777777" w:rsidR="00E84DA6" w:rsidRPr="00E872DE" w:rsidRDefault="00E84DA6" w:rsidP="000C0A41">
            <w:pPr>
              <w:pStyle w:val="GvdeMetni"/>
              <w:rPr>
                <w:rFonts w:ascii="Arial" w:hAnsi="Arial" w:cs="Arial"/>
                <w:b/>
                <w:sz w:val="22"/>
                <w:szCs w:val="22"/>
                <w:lang w:eastAsia="en-US"/>
              </w:rPr>
            </w:pPr>
          </w:p>
        </w:tc>
        <w:tc>
          <w:tcPr>
            <w:tcW w:w="1580" w:type="dxa"/>
          </w:tcPr>
          <w:p w14:paraId="530FABBC" w14:textId="77777777" w:rsidR="00E84DA6" w:rsidRPr="00E872DE" w:rsidRDefault="00E84DA6" w:rsidP="000C0A41">
            <w:pPr>
              <w:autoSpaceDE w:val="0"/>
              <w:autoSpaceDN w:val="0"/>
              <w:adjustRightInd w:val="0"/>
              <w:rPr>
                <w:rFonts w:ascii="Arial" w:hAnsi="Arial" w:cs="Arial"/>
                <w:sz w:val="22"/>
                <w:szCs w:val="22"/>
                <w:lang w:eastAsia="en-US"/>
              </w:rPr>
            </w:pPr>
          </w:p>
        </w:tc>
      </w:tr>
      <w:tr w:rsidR="008B0DF5" w:rsidRPr="00E872DE" w14:paraId="64A8E816" w14:textId="77777777" w:rsidTr="00E11F82">
        <w:trPr>
          <w:trHeight w:val="266"/>
        </w:trPr>
        <w:tc>
          <w:tcPr>
            <w:tcW w:w="790" w:type="dxa"/>
          </w:tcPr>
          <w:p w14:paraId="6FD66573"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2 </w:t>
            </w:r>
          </w:p>
        </w:tc>
        <w:tc>
          <w:tcPr>
            <w:tcW w:w="4368" w:type="dxa"/>
          </w:tcPr>
          <w:p w14:paraId="0EFEE4BE" w14:textId="77777777" w:rsidR="00E84DA6" w:rsidRPr="00E872DE" w:rsidRDefault="00E84DA6" w:rsidP="000C0A41">
            <w:pPr>
              <w:pStyle w:val="GvdeMetni"/>
              <w:rPr>
                <w:rFonts w:ascii="Arial" w:hAnsi="Arial" w:cs="Arial"/>
                <w:sz w:val="22"/>
                <w:szCs w:val="22"/>
                <w:lang w:eastAsia="en-US"/>
              </w:rPr>
            </w:pPr>
          </w:p>
        </w:tc>
        <w:tc>
          <w:tcPr>
            <w:tcW w:w="2972" w:type="dxa"/>
          </w:tcPr>
          <w:p w14:paraId="6399F928" w14:textId="77777777" w:rsidR="00E84DA6" w:rsidRPr="00E872DE" w:rsidRDefault="00E84DA6" w:rsidP="000C0A41">
            <w:pPr>
              <w:pStyle w:val="GvdeMetni"/>
              <w:rPr>
                <w:rFonts w:ascii="Arial" w:hAnsi="Arial" w:cs="Arial"/>
                <w:sz w:val="22"/>
                <w:szCs w:val="22"/>
                <w:lang w:eastAsia="en-US"/>
              </w:rPr>
            </w:pPr>
          </w:p>
        </w:tc>
        <w:tc>
          <w:tcPr>
            <w:tcW w:w="1580" w:type="dxa"/>
          </w:tcPr>
          <w:p w14:paraId="24F84CD9"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0FB98572" w14:textId="77777777" w:rsidTr="00E11F82">
        <w:trPr>
          <w:trHeight w:val="300"/>
        </w:trPr>
        <w:tc>
          <w:tcPr>
            <w:tcW w:w="790" w:type="dxa"/>
          </w:tcPr>
          <w:p w14:paraId="3EDC8A3B"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3 </w:t>
            </w:r>
          </w:p>
        </w:tc>
        <w:tc>
          <w:tcPr>
            <w:tcW w:w="4368" w:type="dxa"/>
          </w:tcPr>
          <w:p w14:paraId="2DAFC50A" w14:textId="77777777" w:rsidR="00E84DA6" w:rsidRPr="00E872DE" w:rsidRDefault="00E84DA6" w:rsidP="000C0A41">
            <w:pPr>
              <w:pStyle w:val="GvdeMetni"/>
              <w:rPr>
                <w:rFonts w:ascii="Arial" w:hAnsi="Arial" w:cs="Arial"/>
                <w:sz w:val="22"/>
                <w:szCs w:val="22"/>
                <w:lang w:eastAsia="en-US"/>
              </w:rPr>
            </w:pPr>
          </w:p>
        </w:tc>
        <w:tc>
          <w:tcPr>
            <w:tcW w:w="2972" w:type="dxa"/>
          </w:tcPr>
          <w:p w14:paraId="4B26CEAC"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2AD3859C"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5C4805BB" w14:textId="77777777" w:rsidTr="00E11F82">
        <w:trPr>
          <w:trHeight w:val="300"/>
        </w:trPr>
        <w:tc>
          <w:tcPr>
            <w:tcW w:w="790" w:type="dxa"/>
          </w:tcPr>
          <w:p w14:paraId="5B411CBC"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lastRenderedPageBreak/>
              <w:t>4</w:t>
            </w:r>
          </w:p>
        </w:tc>
        <w:tc>
          <w:tcPr>
            <w:tcW w:w="4368" w:type="dxa"/>
          </w:tcPr>
          <w:p w14:paraId="6BF84C95" w14:textId="77777777" w:rsidR="00E84DA6" w:rsidRPr="00E872DE" w:rsidRDefault="00E84DA6" w:rsidP="000C0A41">
            <w:pPr>
              <w:pStyle w:val="GvdeMetni"/>
              <w:rPr>
                <w:rFonts w:ascii="Arial" w:hAnsi="Arial" w:cs="Arial"/>
                <w:sz w:val="22"/>
                <w:szCs w:val="22"/>
                <w:lang w:eastAsia="en-US"/>
              </w:rPr>
            </w:pPr>
          </w:p>
        </w:tc>
        <w:tc>
          <w:tcPr>
            <w:tcW w:w="2972" w:type="dxa"/>
          </w:tcPr>
          <w:p w14:paraId="2F9EECBC"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7EECC4D4"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0B0A21F7" w14:textId="77777777" w:rsidTr="00E11F82">
        <w:trPr>
          <w:trHeight w:val="300"/>
        </w:trPr>
        <w:tc>
          <w:tcPr>
            <w:tcW w:w="790" w:type="dxa"/>
          </w:tcPr>
          <w:p w14:paraId="5210B591"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4368" w:type="dxa"/>
          </w:tcPr>
          <w:p w14:paraId="66126553" w14:textId="77777777" w:rsidR="00E84DA6" w:rsidRPr="00E872DE" w:rsidRDefault="00E84DA6" w:rsidP="000C0A41">
            <w:pPr>
              <w:autoSpaceDE w:val="0"/>
              <w:autoSpaceDN w:val="0"/>
              <w:adjustRightInd w:val="0"/>
              <w:rPr>
                <w:rFonts w:ascii="Arial" w:hAnsi="Arial" w:cs="Arial"/>
                <w:sz w:val="22"/>
                <w:szCs w:val="22"/>
                <w:lang w:eastAsia="en-US"/>
              </w:rPr>
            </w:pPr>
          </w:p>
        </w:tc>
        <w:tc>
          <w:tcPr>
            <w:tcW w:w="2972" w:type="dxa"/>
          </w:tcPr>
          <w:p w14:paraId="6AC5FF56"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48E16C72" w14:textId="77777777" w:rsidR="00E84DA6" w:rsidRPr="00E872DE" w:rsidRDefault="00E84DA6" w:rsidP="00E11F82">
            <w:pPr>
              <w:autoSpaceDE w:val="0"/>
              <w:autoSpaceDN w:val="0"/>
              <w:adjustRightInd w:val="0"/>
              <w:rPr>
                <w:rFonts w:ascii="Arial" w:hAnsi="Arial" w:cs="Arial"/>
                <w:sz w:val="22"/>
                <w:szCs w:val="22"/>
                <w:lang w:eastAsia="en-US"/>
              </w:rPr>
            </w:pPr>
          </w:p>
        </w:tc>
      </w:tr>
    </w:tbl>
    <w:p w14:paraId="1EC5BE53" w14:textId="77777777" w:rsidR="00717381" w:rsidRPr="00E872DE"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E872DE" w14:paraId="18C702BB" w14:textId="77777777" w:rsidTr="007E51EA">
        <w:trPr>
          <w:trHeight w:val="498"/>
        </w:trPr>
        <w:tc>
          <w:tcPr>
            <w:tcW w:w="9799" w:type="dxa"/>
            <w:gridSpan w:val="5"/>
          </w:tcPr>
          <w:p w14:paraId="23233578" w14:textId="77777777" w:rsidR="008E4AA1" w:rsidRPr="00E872DE" w:rsidRDefault="009B5BA9" w:rsidP="007E51EA">
            <w:pPr>
              <w:autoSpaceDE w:val="0"/>
              <w:autoSpaceDN w:val="0"/>
              <w:adjustRightInd w:val="0"/>
              <w:rPr>
                <w:rFonts w:ascii="Arial" w:hAnsi="Arial" w:cs="Arial"/>
                <w:b/>
                <w:lang w:eastAsia="en-US"/>
              </w:rPr>
            </w:pPr>
            <w:r>
              <w:rPr>
                <w:rFonts w:ascii="Arial" w:hAnsi="Arial" w:cs="Arial"/>
                <w:b/>
                <w:lang w:eastAsia="en-US"/>
              </w:rPr>
              <w:t>Muhasebe ve Vergi</w:t>
            </w:r>
            <w:r w:rsidR="008E4AA1" w:rsidRPr="00E872DE">
              <w:rPr>
                <w:rFonts w:ascii="Arial" w:hAnsi="Arial" w:cs="Arial"/>
                <w:b/>
                <w:lang w:eastAsia="en-US"/>
              </w:rPr>
              <w:t xml:space="preserve"> Bölümü Erasmus Değişim Programı-Giden Öğrenci</w:t>
            </w:r>
          </w:p>
        </w:tc>
      </w:tr>
      <w:tr w:rsidR="008E4AA1" w:rsidRPr="00E872DE" w14:paraId="02D80078" w14:textId="77777777" w:rsidTr="007E51EA">
        <w:trPr>
          <w:trHeight w:val="498"/>
        </w:trPr>
        <w:tc>
          <w:tcPr>
            <w:tcW w:w="2285" w:type="dxa"/>
          </w:tcPr>
          <w:p w14:paraId="25C07403"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Öğrenci Ad Soyad</w:t>
            </w:r>
          </w:p>
        </w:tc>
        <w:tc>
          <w:tcPr>
            <w:tcW w:w="2614" w:type="dxa"/>
          </w:tcPr>
          <w:p w14:paraId="632F53C8"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Üniversite</w:t>
            </w:r>
          </w:p>
        </w:tc>
        <w:tc>
          <w:tcPr>
            <w:tcW w:w="1337" w:type="dxa"/>
          </w:tcPr>
          <w:p w14:paraId="29ADFE71"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ülke</w:t>
            </w:r>
          </w:p>
        </w:tc>
        <w:tc>
          <w:tcPr>
            <w:tcW w:w="1418" w:type="dxa"/>
          </w:tcPr>
          <w:p w14:paraId="13070647" w14:textId="77777777" w:rsidR="008E4AA1" w:rsidRPr="00E872DE" w:rsidRDefault="00F90CCF" w:rsidP="007E51EA">
            <w:pPr>
              <w:autoSpaceDE w:val="0"/>
              <w:autoSpaceDN w:val="0"/>
              <w:adjustRightInd w:val="0"/>
              <w:rPr>
                <w:rFonts w:ascii="Arial" w:hAnsi="Arial" w:cs="Arial"/>
                <w:b/>
                <w:lang w:eastAsia="en-US"/>
              </w:rPr>
            </w:pPr>
            <w:r w:rsidRPr="00E872DE">
              <w:rPr>
                <w:rFonts w:ascii="Arial" w:hAnsi="Arial" w:cs="Arial"/>
                <w:b/>
                <w:lang w:eastAsia="en-US"/>
              </w:rPr>
              <w:t>Akademik Y</w:t>
            </w:r>
            <w:r w:rsidR="008E4AA1" w:rsidRPr="00E872DE">
              <w:rPr>
                <w:rFonts w:ascii="Arial" w:hAnsi="Arial" w:cs="Arial"/>
                <w:b/>
                <w:lang w:eastAsia="en-US"/>
              </w:rPr>
              <w:t>ıl</w:t>
            </w:r>
          </w:p>
        </w:tc>
        <w:tc>
          <w:tcPr>
            <w:tcW w:w="2145" w:type="dxa"/>
          </w:tcPr>
          <w:p w14:paraId="0F888160"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Hareketlilik Türü</w:t>
            </w:r>
          </w:p>
        </w:tc>
      </w:tr>
      <w:tr w:rsidR="008E4AA1" w:rsidRPr="00E872DE" w14:paraId="26187551" w14:textId="77777777" w:rsidTr="007E51EA">
        <w:trPr>
          <w:trHeight w:val="513"/>
        </w:trPr>
        <w:tc>
          <w:tcPr>
            <w:tcW w:w="2285" w:type="dxa"/>
          </w:tcPr>
          <w:p w14:paraId="33969EBC"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34547368" w14:textId="77777777" w:rsidR="008E4AA1" w:rsidRPr="00E872DE" w:rsidRDefault="008E4AA1" w:rsidP="007E51EA">
            <w:pPr>
              <w:jc w:val="left"/>
              <w:rPr>
                <w:rFonts w:ascii="Arial" w:hAnsi="Arial" w:cs="Arial"/>
              </w:rPr>
            </w:pPr>
          </w:p>
        </w:tc>
        <w:tc>
          <w:tcPr>
            <w:tcW w:w="1337" w:type="dxa"/>
          </w:tcPr>
          <w:p w14:paraId="26DC36D9"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6930E30B"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13831064"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0ABBCDBE" w14:textId="77777777" w:rsidTr="007E51EA">
        <w:trPr>
          <w:trHeight w:val="513"/>
        </w:trPr>
        <w:tc>
          <w:tcPr>
            <w:tcW w:w="2285" w:type="dxa"/>
          </w:tcPr>
          <w:p w14:paraId="1359659E"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679C12EC" w14:textId="77777777" w:rsidR="008E4AA1" w:rsidRPr="00E872DE" w:rsidRDefault="008E4AA1" w:rsidP="007E51EA">
            <w:pPr>
              <w:autoSpaceDE w:val="0"/>
              <w:autoSpaceDN w:val="0"/>
              <w:adjustRightInd w:val="0"/>
              <w:jc w:val="left"/>
              <w:rPr>
                <w:rFonts w:ascii="Arial" w:hAnsi="Arial" w:cs="Arial"/>
                <w:lang w:eastAsia="en-US"/>
              </w:rPr>
            </w:pPr>
          </w:p>
        </w:tc>
        <w:tc>
          <w:tcPr>
            <w:tcW w:w="1337" w:type="dxa"/>
          </w:tcPr>
          <w:p w14:paraId="698ECE3C"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268AC038"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33FCF7D1"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626FFDBE" w14:textId="77777777" w:rsidTr="007E51EA">
        <w:trPr>
          <w:trHeight w:val="513"/>
        </w:trPr>
        <w:tc>
          <w:tcPr>
            <w:tcW w:w="2285" w:type="dxa"/>
          </w:tcPr>
          <w:p w14:paraId="61D0AA11"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1D194949" w14:textId="77777777" w:rsidR="008E4AA1" w:rsidRPr="00E872DE" w:rsidRDefault="008E4AA1" w:rsidP="007E51EA">
            <w:pPr>
              <w:jc w:val="left"/>
              <w:rPr>
                <w:rFonts w:ascii="Arial" w:hAnsi="Arial" w:cs="Arial"/>
              </w:rPr>
            </w:pPr>
          </w:p>
        </w:tc>
        <w:tc>
          <w:tcPr>
            <w:tcW w:w="1337" w:type="dxa"/>
          </w:tcPr>
          <w:p w14:paraId="6E1D39B4"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723B9377"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72953DC7"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56E98F43" w14:textId="77777777" w:rsidTr="007E51EA">
        <w:trPr>
          <w:trHeight w:val="513"/>
        </w:trPr>
        <w:tc>
          <w:tcPr>
            <w:tcW w:w="2285" w:type="dxa"/>
          </w:tcPr>
          <w:p w14:paraId="7D664500"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57720F2E" w14:textId="77777777" w:rsidR="008E4AA1" w:rsidRPr="00E872DE" w:rsidRDefault="008E4AA1" w:rsidP="007E51EA">
            <w:pPr>
              <w:autoSpaceDE w:val="0"/>
              <w:autoSpaceDN w:val="0"/>
              <w:adjustRightInd w:val="0"/>
              <w:rPr>
                <w:rFonts w:ascii="Arial" w:hAnsi="Arial" w:cs="Arial"/>
                <w:lang w:eastAsia="en-US"/>
              </w:rPr>
            </w:pPr>
          </w:p>
        </w:tc>
        <w:tc>
          <w:tcPr>
            <w:tcW w:w="1337" w:type="dxa"/>
          </w:tcPr>
          <w:p w14:paraId="4DBD2D0E"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6D7647A7"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6DA7BC23"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04B15510" w14:textId="77777777" w:rsidTr="007E51EA">
        <w:trPr>
          <w:trHeight w:val="513"/>
        </w:trPr>
        <w:tc>
          <w:tcPr>
            <w:tcW w:w="2285" w:type="dxa"/>
          </w:tcPr>
          <w:p w14:paraId="5929E39E"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370DFBEA" w14:textId="77777777" w:rsidR="008E4AA1" w:rsidRPr="00E872DE" w:rsidRDefault="008E4AA1" w:rsidP="007E51EA">
            <w:pPr>
              <w:jc w:val="left"/>
              <w:rPr>
                <w:rFonts w:ascii="Arial" w:hAnsi="Arial" w:cs="Arial"/>
              </w:rPr>
            </w:pPr>
          </w:p>
        </w:tc>
        <w:tc>
          <w:tcPr>
            <w:tcW w:w="1337" w:type="dxa"/>
          </w:tcPr>
          <w:p w14:paraId="2E861FD8"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6A806128"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5A1C2481" w14:textId="77777777" w:rsidR="008E4AA1" w:rsidRPr="00E872DE" w:rsidRDefault="008E4AA1" w:rsidP="007E51EA">
            <w:pPr>
              <w:autoSpaceDE w:val="0"/>
              <w:autoSpaceDN w:val="0"/>
              <w:adjustRightInd w:val="0"/>
              <w:rPr>
                <w:rFonts w:ascii="Arial" w:hAnsi="Arial" w:cs="Arial"/>
                <w:lang w:eastAsia="en-US"/>
              </w:rPr>
            </w:pPr>
          </w:p>
        </w:tc>
      </w:tr>
    </w:tbl>
    <w:p w14:paraId="22190561" w14:textId="77777777" w:rsidR="00653B4A" w:rsidRPr="00E872DE" w:rsidRDefault="00653B4A" w:rsidP="00BB75F6">
      <w:pPr>
        <w:pStyle w:val="Balk3"/>
        <w:rPr>
          <w:rFonts w:ascii="Arial" w:hAnsi="Arial" w:cs="Arial"/>
        </w:rPr>
      </w:pPr>
      <w:bookmarkStart w:id="76" w:name="_Toc224410921"/>
      <w:bookmarkStart w:id="77" w:name="_Toc224532368"/>
      <w:bookmarkStart w:id="78" w:name="_Toc342573085"/>
      <w:bookmarkStart w:id="79" w:name="_Toc356564398"/>
    </w:p>
    <w:p w14:paraId="34F0276A" w14:textId="77777777" w:rsidR="007A3FA7" w:rsidRPr="00E872DE" w:rsidRDefault="007A3FA7" w:rsidP="00BB75F6">
      <w:pPr>
        <w:pStyle w:val="Balk3"/>
        <w:rPr>
          <w:rFonts w:ascii="Arial" w:hAnsi="Arial" w:cs="Arial"/>
          <w:color w:val="1F497D" w:themeColor="text2"/>
        </w:rPr>
      </w:pPr>
      <w:bookmarkStart w:id="80" w:name="_Toc140750377"/>
      <w:r w:rsidRPr="00E872DE">
        <w:rPr>
          <w:rFonts w:ascii="Arial" w:hAnsi="Arial" w:cs="Arial"/>
          <w:color w:val="1F497D" w:themeColor="text2"/>
        </w:rPr>
        <w:t>1.4 Danışmanlık ve İzleme</w:t>
      </w:r>
      <w:bookmarkEnd w:id="76"/>
      <w:bookmarkEnd w:id="77"/>
      <w:bookmarkEnd w:id="78"/>
      <w:bookmarkEnd w:id="79"/>
      <w:bookmarkEnd w:id="80"/>
    </w:p>
    <w:p w14:paraId="7C24EACA" w14:textId="77777777" w:rsidR="007E51EA" w:rsidRPr="00E872DE"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E872DE" w14:paraId="09B4B1AB" w14:textId="77777777" w:rsidTr="00B311B2">
        <w:trPr>
          <w:trHeight w:val="234"/>
        </w:trPr>
        <w:tc>
          <w:tcPr>
            <w:tcW w:w="6938" w:type="dxa"/>
          </w:tcPr>
          <w:p w14:paraId="2F504D0E" w14:textId="77777777" w:rsidR="001A39A4" w:rsidRPr="00E872DE" w:rsidRDefault="001A39A4" w:rsidP="00022809">
            <w:pPr>
              <w:autoSpaceDE w:val="0"/>
              <w:autoSpaceDN w:val="0"/>
              <w:adjustRightInd w:val="0"/>
              <w:jc w:val="left"/>
              <w:rPr>
                <w:rFonts w:ascii="Arial" w:hAnsi="Arial" w:cs="Arial"/>
                <w:b/>
                <w:lang w:eastAsia="en-US"/>
              </w:rPr>
            </w:pPr>
            <w:r w:rsidRPr="00E872DE">
              <w:rPr>
                <w:rFonts w:ascii="Arial" w:hAnsi="Arial" w:cs="Arial"/>
                <w:b/>
                <w:lang w:eastAsia="en-US"/>
              </w:rPr>
              <w:t>Öğretim Üyesi</w:t>
            </w:r>
          </w:p>
        </w:tc>
        <w:tc>
          <w:tcPr>
            <w:tcW w:w="2942" w:type="dxa"/>
          </w:tcPr>
          <w:p w14:paraId="36A8EDB9" w14:textId="77777777" w:rsidR="001A39A4" w:rsidRPr="00E872DE" w:rsidRDefault="001A39A4" w:rsidP="00022809">
            <w:pPr>
              <w:autoSpaceDE w:val="0"/>
              <w:autoSpaceDN w:val="0"/>
              <w:adjustRightInd w:val="0"/>
              <w:jc w:val="left"/>
              <w:rPr>
                <w:rFonts w:ascii="Arial" w:hAnsi="Arial" w:cs="Arial"/>
                <w:lang w:eastAsia="en-US"/>
              </w:rPr>
            </w:pPr>
            <w:r w:rsidRPr="00E872DE">
              <w:rPr>
                <w:rFonts w:ascii="Arial" w:hAnsi="Arial" w:cs="Arial"/>
                <w:b/>
                <w:bCs/>
                <w:lang w:eastAsia="en-US"/>
              </w:rPr>
              <w:t>Danışmanlık Yaptığı Öğrenci Sayısı</w:t>
            </w:r>
          </w:p>
        </w:tc>
      </w:tr>
      <w:tr w:rsidR="001A39A4" w:rsidRPr="00E872DE" w14:paraId="025D770C" w14:textId="77777777" w:rsidTr="00B311B2">
        <w:trPr>
          <w:trHeight w:val="234"/>
        </w:trPr>
        <w:tc>
          <w:tcPr>
            <w:tcW w:w="6938" w:type="dxa"/>
          </w:tcPr>
          <w:p w14:paraId="7410B054" w14:textId="77777777" w:rsidR="001A39A4" w:rsidRPr="00E872DE" w:rsidRDefault="00567F01" w:rsidP="00022809">
            <w:pPr>
              <w:autoSpaceDE w:val="0"/>
              <w:autoSpaceDN w:val="0"/>
              <w:adjustRightInd w:val="0"/>
              <w:jc w:val="left"/>
              <w:rPr>
                <w:rFonts w:ascii="Arial" w:hAnsi="Arial" w:cs="Arial"/>
                <w:lang w:eastAsia="en-US"/>
              </w:rPr>
            </w:pPr>
            <w:r>
              <w:rPr>
                <w:rFonts w:ascii="Arial" w:hAnsi="Arial" w:cs="Arial"/>
                <w:lang w:eastAsia="en-US"/>
              </w:rPr>
              <w:t>Dr.Öğr. Üyesi Esra YILDIZ</w:t>
            </w:r>
          </w:p>
        </w:tc>
        <w:tc>
          <w:tcPr>
            <w:tcW w:w="2942" w:type="dxa"/>
          </w:tcPr>
          <w:p w14:paraId="3F498419" w14:textId="337B3056" w:rsidR="001A39A4" w:rsidRPr="00E872DE" w:rsidRDefault="00290F1C" w:rsidP="00022809">
            <w:pPr>
              <w:autoSpaceDE w:val="0"/>
              <w:autoSpaceDN w:val="0"/>
              <w:adjustRightInd w:val="0"/>
              <w:jc w:val="center"/>
              <w:rPr>
                <w:rFonts w:ascii="Arial" w:hAnsi="Arial" w:cs="Arial"/>
                <w:lang w:eastAsia="en-US"/>
              </w:rPr>
            </w:pPr>
            <w:r>
              <w:rPr>
                <w:rFonts w:ascii="Arial" w:hAnsi="Arial" w:cs="Arial"/>
                <w:lang w:eastAsia="en-US"/>
              </w:rPr>
              <w:t>3</w:t>
            </w:r>
            <w:r w:rsidR="001E59C5">
              <w:rPr>
                <w:rFonts w:ascii="Arial" w:hAnsi="Arial" w:cs="Arial"/>
                <w:lang w:eastAsia="en-US"/>
              </w:rPr>
              <w:t>6</w:t>
            </w:r>
          </w:p>
        </w:tc>
      </w:tr>
      <w:tr w:rsidR="001A39A4" w:rsidRPr="00E872DE" w14:paraId="6B91F801" w14:textId="77777777" w:rsidTr="00B311B2">
        <w:trPr>
          <w:trHeight w:val="234"/>
        </w:trPr>
        <w:tc>
          <w:tcPr>
            <w:tcW w:w="6938" w:type="dxa"/>
          </w:tcPr>
          <w:p w14:paraId="56ACB12B" w14:textId="77777777" w:rsidR="001A39A4" w:rsidRPr="00E872DE" w:rsidRDefault="00567F01" w:rsidP="001A39A4">
            <w:pPr>
              <w:autoSpaceDE w:val="0"/>
              <w:autoSpaceDN w:val="0"/>
              <w:adjustRightInd w:val="0"/>
              <w:jc w:val="left"/>
              <w:rPr>
                <w:rFonts w:ascii="Arial" w:hAnsi="Arial" w:cs="Arial"/>
              </w:rPr>
            </w:pPr>
            <w:r>
              <w:rPr>
                <w:rFonts w:ascii="Arial" w:hAnsi="Arial" w:cs="Arial"/>
              </w:rPr>
              <w:t>Öğr.Gör. F.Mehmet ÇUHADAR</w:t>
            </w:r>
          </w:p>
        </w:tc>
        <w:tc>
          <w:tcPr>
            <w:tcW w:w="2942" w:type="dxa"/>
          </w:tcPr>
          <w:p w14:paraId="3A15A61A" w14:textId="18B4FB6B" w:rsidR="001A39A4" w:rsidRPr="00E872DE" w:rsidRDefault="00290F1C" w:rsidP="00022809">
            <w:pPr>
              <w:autoSpaceDE w:val="0"/>
              <w:autoSpaceDN w:val="0"/>
              <w:adjustRightInd w:val="0"/>
              <w:jc w:val="center"/>
              <w:rPr>
                <w:rFonts w:ascii="Arial" w:hAnsi="Arial" w:cs="Arial"/>
                <w:lang w:eastAsia="en-US"/>
              </w:rPr>
            </w:pPr>
            <w:r>
              <w:rPr>
                <w:rFonts w:ascii="Arial" w:hAnsi="Arial" w:cs="Arial"/>
                <w:lang w:eastAsia="en-US"/>
              </w:rPr>
              <w:t>4</w:t>
            </w:r>
            <w:r w:rsidR="006C7F49">
              <w:rPr>
                <w:rFonts w:ascii="Arial" w:hAnsi="Arial" w:cs="Arial"/>
                <w:lang w:eastAsia="en-US"/>
              </w:rPr>
              <w:t>1</w:t>
            </w:r>
          </w:p>
        </w:tc>
      </w:tr>
      <w:tr w:rsidR="001A39A4" w:rsidRPr="00E872DE" w14:paraId="40F04C2F" w14:textId="77777777" w:rsidTr="00B311B2">
        <w:trPr>
          <w:trHeight w:val="234"/>
        </w:trPr>
        <w:tc>
          <w:tcPr>
            <w:tcW w:w="6938" w:type="dxa"/>
          </w:tcPr>
          <w:p w14:paraId="59E41FEB" w14:textId="489A939A" w:rsidR="001A39A4" w:rsidRPr="00E872DE" w:rsidRDefault="00567F01" w:rsidP="00022809">
            <w:pPr>
              <w:autoSpaceDE w:val="0"/>
              <w:autoSpaceDN w:val="0"/>
              <w:adjustRightInd w:val="0"/>
              <w:jc w:val="left"/>
              <w:rPr>
                <w:rFonts w:ascii="Arial" w:hAnsi="Arial" w:cs="Arial"/>
              </w:rPr>
            </w:pPr>
            <w:r>
              <w:rPr>
                <w:rFonts w:ascii="Arial" w:hAnsi="Arial" w:cs="Arial"/>
              </w:rPr>
              <w:t>Öğr.Gör.</w:t>
            </w:r>
            <w:r w:rsidR="006C7F49">
              <w:rPr>
                <w:rFonts w:ascii="Arial" w:hAnsi="Arial" w:cs="Arial"/>
              </w:rPr>
              <w:t>Dr.</w:t>
            </w:r>
            <w:r>
              <w:rPr>
                <w:rFonts w:ascii="Arial" w:hAnsi="Arial" w:cs="Arial"/>
              </w:rPr>
              <w:t xml:space="preserve"> Talha GEZGİN</w:t>
            </w:r>
          </w:p>
        </w:tc>
        <w:tc>
          <w:tcPr>
            <w:tcW w:w="2942" w:type="dxa"/>
          </w:tcPr>
          <w:p w14:paraId="1FA96765" w14:textId="042D60BA" w:rsidR="001A39A4" w:rsidRPr="00E872DE" w:rsidRDefault="00290F1C" w:rsidP="00022809">
            <w:pPr>
              <w:autoSpaceDE w:val="0"/>
              <w:autoSpaceDN w:val="0"/>
              <w:adjustRightInd w:val="0"/>
              <w:jc w:val="center"/>
              <w:rPr>
                <w:rFonts w:ascii="Arial" w:hAnsi="Arial" w:cs="Arial"/>
                <w:lang w:eastAsia="en-US"/>
              </w:rPr>
            </w:pPr>
            <w:r>
              <w:rPr>
                <w:rFonts w:ascii="Arial" w:hAnsi="Arial" w:cs="Arial"/>
                <w:lang w:eastAsia="en-US"/>
              </w:rPr>
              <w:t>3</w:t>
            </w:r>
            <w:r w:rsidR="006C7F49">
              <w:rPr>
                <w:rFonts w:ascii="Arial" w:hAnsi="Arial" w:cs="Arial"/>
                <w:lang w:eastAsia="en-US"/>
              </w:rPr>
              <w:t>3</w:t>
            </w:r>
          </w:p>
        </w:tc>
      </w:tr>
    </w:tbl>
    <w:p w14:paraId="5DA76D48" w14:textId="77777777" w:rsidR="001A39A4" w:rsidRPr="00E872DE" w:rsidRDefault="001A39A4" w:rsidP="001A39A4">
      <w:pPr>
        <w:pStyle w:val="GvdeMetni"/>
        <w:rPr>
          <w:rFonts w:ascii="Arial" w:hAnsi="Arial" w:cs="Arial"/>
        </w:rPr>
      </w:pPr>
    </w:p>
    <w:p w14:paraId="7B18448F" w14:textId="77777777" w:rsidR="00A4128C" w:rsidRPr="00E872DE" w:rsidRDefault="00A4128C" w:rsidP="00A4128C">
      <w:pPr>
        <w:pStyle w:val="ListeParagraf"/>
        <w:autoSpaceDE w:val="0"/>
        <w:autoSpaceDN w:val="0"/>
        <w:adjustRightInd w:val="0"/>
        <w:jc w:val="left"/>
        <w:rPr>
          <w:rFonts w:ascii="Arial" w:hAnsi="Arial" w:cs="Arial"/>
          <w:lang w:eastAsia="en-US"/>
        </w:rPr>
      </w:pPr>
    </w:p>
    <w:p w14:paraId="6D0B273F" w14:textId="77777777" w:rsidR="007A3FA7" w:rsidRDefault="007A3FA7" w:rsidP="00BB75F6">
      <w:pPr>
        <w:pStyle w:val="Balk3"/>
        <w:rPr>
          <w:rFonts w:ascii="Arial" w:hAnsi="Arial" w:cs="Arial"/>
          <w:color w:val="1F497D" w:themeColor="text2"/>
        </w:rPr>
      </w:pPr>
      <w:bookmarkStart w:id="81" w:name="_Toc224410922"/>
      <w:bookmarkStart w:id="82" w:name="_Toc224532369"/>
      <w:bookmarkStart w:id="83" w:name="_Toc342573086"/>
      <w:bookmarkStart w:id="84" w:name="_Toc356564399"/>
      <w:bookmarkStart w:id="85" w:name="_Toc140750378"/>
      <w:r w:rsidRPr="00E872DE">
        <w:rPr>
          <w:rFonts w:ascii="Arial" w:hAnsi="Arial" w:cs="Arial"/>
          <w:color w:val="1F497D" w:themeColor="text2"/>
        </w:rPr>
        <w:t>1.5 Başarı Değerlendirmesi</w:t>
      </w:r>
      <w:bookmarkEnd w:id="81"/>
      <w:bookmarkEnd w:id="82"/>
      <w:bookmarkEnd w:id="83"/>
      <w:bookmarkEnd w:id="84"/>
      <w:bookmarkEnd w:id="85"/>
    </w:p>
    <w:p w14:paraId="5FED7B1E" w14:textId="77777777" w:rsidR="001221AD" w:rsidRPr="001221AD" w:rsidRDefault="001221AD" w:rsidP="001221AD">
      <w:r>
        <w:t xml:space="preserve">Öğrencilerin başarı değerlendirmeleri her yarı yıl </w:t>
      </w:r>
      <w:r w:rsidR="00175D41" w:rsidRPr="00175D41">
        <w:t xml:space="preserve">100 üzerinden değerlendirilen, bir </w:t>
      </w:r>
      <w:r w:rsidR="00175D41">
        <w:t>ara sınav(</w:t>
      </w:r>
      <w:r w:rsidR="00175D41" w:rsidRPr="00175D41">
        <w:t>vize</w:t>
      </w:r>
      <w:r w:rsidR="00175D41">
        <w:t>)</w:t>
      </w:r>
      <w:r w:rsidR="00175D41" w:rsidRPr="00175D41">
        <w:t xml:space="preserve"> (%40) ve bir </w:t>
      </w:r>
      <w:r w:rsidR="00175D41">
        <w:t>yarıyıl sonu (</w:t>
      </w:r>
      <w:r w:rsidR="00175D41" w:rsidRPr="00175D41">
        <w:t>final</w:t>
      </w:r>
      <w:r w:rsidR="00175D41">
        <w:t>)</w:t>
      </w:r>
      <w:r w:rsidR="00175D41" w:rsidRPr="00175D41">
        <w:t xml:space="preserve"> (%60) olmak üzere iki sınava gir</w:t>
      </w:r>
      <w:r w:rsidR="00175D41">
        <w:t>meleri ile yapılmaktadır</w:t>
      </w:r>
      <w:r w:rsidR="00175D41" w:rsidRPr="00175D41">
        <w:t>.</w:t>
      </w:r>
    </w:p>
    <w:p w14:paraId="34992902" w14:textId="77777777" w:rsidR="001221AD" w:rsidRPr="001221AD" w:rsidRDefault="001221AD" w:rsidP="001221AD"/>
    <w:p w14:paraId="72C6F5E9" w14:textId="77777777" w:rsidR="00E93B91" w:rsidRDefault="00E93B91" w:rsidP="00BB75F6">
      <w:pPr>
        <w:pStyle w:val="Balk3"/>
        <w:rPr>
          <w:rFonts w:ascii="Arial" w:hAnsi="Arial" w:cs="Arial"/>
          <w:color w:val="1F497D" w:themeColor="text2"/>
        </w:rPr>
      </w:pPr>
      <w:bookmarkStart w:id="86" w:name="_Toc342573087"/>
      <w:bookmarkStart w:id="87" w:name="_Toc356564400"/>
      <w:bookmarkStart w:id="88" w:name="_Toc140750379"/>
      <w:r w:rsidRPr="00E872DE">
        <w:rPr>
          <w:rFonts w:ascii="Arial" w:hAnsi="Arial" w:cs="Arial"/>
          <w:color w:val="1F497D" w:themeColor="text2"/>
        </w:rPr>
        <w:t>1.6 Öğrenci Memnuniyeti</w:t>
      </w:r>
      <w:bookmarkEnd w:id="86"/>
      <w:bookmarkEnd w:id="87"/>
      <w:bookmarkEnd w:id="88"/>
    </w:p>
    <w:p w14:paraId="55D4D0B9" w14:textId="77777777" w:rsidR="00F455BC" w:rsidRPr="00F455BC" w:rsidRDefault="00F455BC" w:rsidP="00F455BC">
      <w:r>
        <w:t xml:space="preserve">Program öğretim elemanları öğrenci memnuniyetine önem vermekle birlikte, düzenli yapılan öğrenci kalite komisyonu toplantılarının sonucunda ve bireysel olarak danışmanlar ile yapılan </w:t>
      </w:r>
      <w:r w:rsidR="00F15DCF">
        <w:t>görüşmelerde iletilen</w:t>
      </w:r>
      <w:r>
        <w:t xml:space="preserve"> görüş ve öneriler, değerlendirilerek çalışmalar bu doğrultuda gerçekleştirilmektedir.</w:t>
      </w:r>
      <w:r w:rsidR="00F15DCF">
        <w:t xml:space="preserve"> Aynı zamanda üniversite yönetiminin yapmış olduğu öğrenci memnuniyet anketinde okul ile ilgili öğrencilerin memnuniyet düzeyinin yüksek olduğu tespit edilmiştir.</w:t>
      </w:r>
    </w:p>
    <w:p w14:paraId="60582465" w14:textId="77777777" w:rsidR="007A3FA7" w:rsidRPr="00E872DE" w:rsidRDefault="007A3FA7" w:rsidP="00BB75F6">
      <w:pPr>
        <w:pStyle w:val="Balk3"/>
        <w:rPr>
          <w:rFonts w:ascii="Arial" w:hAnsi="Arial" w:cs="Arial"/>
          <w:color w:val="1F497D" w:themeColor="text2"/>
        </w:rPr>
      </w:pPr>
      <w:bookmarkStart w:id="89" w:name="_Toc224410923"/>
      <w:bookmarkStart w:id="90" w:name="_Toc224532370"/>
      <w:bookmarkStart w:id="91" w:name="_Toc342573088"/>
      <w:bookmarkStart w:id="92" w:name="_Toc356564401"/>
      <w:bookmarkStart w:id="93" w:name="_Toc140750380"/>
      <w:r w:rsidRPr="00E872DE">
        <w:rPr>
          <w:rFonts w:ascii="Arial" w:hAnsi="Arial" w:cs="Arial"/>
          <w:color w:val="1F497D" w:themeColor="text2"/>
        </w:rPr>
        <w:t>1.</w:t>
      </w:r>
      <w:r w:rsidR="00E93B91" w:rsidRPr="00E872DE">
        <w:rPr>
          <w:rFonts w:ascii="Arial" w:hAnsi="Arial" w:cs="Arial"/>
          <w:color w:val="1F497D" w:themeColor="text2"/>
        </w:rPr>
        <w:t>7</w:t>
      </w:r>
      <w:r w:rsidRPr="00E872DE">
        <w:rPr>
          <w:rFonts w:ascii="Arial" w:hAnsi="Arial" w:cs="Arial"/>
          <w:color w:val="1F497D" w:themeColor="text2"/>
        </w:rPr>
        <w:t xml:space="preserve"> Mezuniyet Koşulları</w:t>
      </w:r>
      <w:bookmarkEnd w:id="89"/>
      <w:bookmarkEnd w:id="90"/>
      <w:bookmarkEnd w:id="91"/>
      <w:bookmarkEnd w:id="92"/>
      <w:bookmarkEnd w:id="93"/>
    </w:p>
    <w:p w14:paraId="307912B4" w14:textId="5903E0AD" w:rsidR="007E51EA" w:rsidRDefault="00A26239" w:rsidP="00A26239">
      <w:pPr>
        <w:pStyle w:val="Balk6"/>
        <w:spacing w:after="120"/>
        <w:jc w:val="left"/>
        <w:rPr>
          <w:b w:val="0"/>
          <w:i w:val="0"/>
        </w:rPr>
      </w:pPr>
      <w:r>
        <w:rPr>
          <w:b w:val="0"/>
          <w:i w:val="0"/>
        </w:rPr>
        <w:t xml:space="preserve">Programdan mezun olabilmek için, </w:t>
      </w:r>
      <w:r w:rsidR="00B12EBA">
        <w:rPr>
          <w:b w:val="0"/>
          <w:i w:val="0"/>
        </w:rPr>
        <w:t>işletmede mesleki eğitim dersinden</w:t>
      </w:r>
      <w:r w:rsidRPr="00A26239">
        <w:rPr>
          <w:b w:val="0"/>
          <w:i w:val="0"/>
        </w:rPr>
        <w:t xml:space="preserve"> başarılı olmak, 120 AKTS sağlamak ve en az 2.00 ortalama ile tüm derslerden başarılı olmak</w:t>
      </w:r>
      <w:r>
        <w:rPr>
          <w:b w:val="0"/>
          <w:i w:val="0"/>
        </w:rPr>
        <w:t xml:space="preserve"> gerekmektedir.</w:t>
      </w:r>
    </w:p>
    <w:p w14:paraId="49AD8255" w14:textId="77777777" w:rsidR="00A52198" w:rsidRPr="00A52198" w:rsidRDefault="00A52198" w:rsidP="00A52198"/>
    <w:p w14:paraId="2FCF5F54" w14:textId="77777777" w:rsidR="00391176" w:rsidRPr="00E872DE" w:rsidRDefault="00D57AB7" w:rsidP="00391176">
      <w:pPr>
        <w:pStyle w:val="Balk6"/>
        <w:spacing w:after="120"/>
        <w:rPr>
          <w:rFonts w:ascii="Arial" w:hAnsi="Arial" w:cs="Arial"/>
        </w:rPr>
      </w:pPr>
      <w:r w:rsidRPr="00E872DE">
        <w:rPr>
          <w:rFonts w:ascii="Arial" w:hAnsi="Arial" w:cs="Arial"/>
        </w:rPr>
        <w:lastRenderedPageBreak/>
        <w:t>Tablo 1.3</w:t>
      </w:r>
      <w:r w:rsidR="00127CA6" w:rsidRPr="00E872DE">
        <w:rPr>
          <w:rFonts w:ascii="Arial" w:hAnsi="Arial" w:cs="Arial"/>
        </w:rPr>
        <w:t xml:space="preserve"> </w:t>
      </w:r>
      <w:r w:rsidR="00391176" w:rsidRPr="00E872DE">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19"/>
        <w:gridCol w:w="979"/>
        <w:gridCol w:w="615"/>
        <w:gridCol w:w="615"/>
        <w:gridCol w:w="615"/>
        <w:gridCol w:w="615"/>
        <w:gridCol w:w="722"/>
        <w:gridCol w:w="723"/>
        <w:gridCol w:w="723"/>
        <w:gridCol w:w="723"/>
        <w:gridCol w:w="722"/>
        <w:gridCol w:w="723"/>
      </w:tblGrid>
      <w:tr w:rsidR="00391176" w:rsidRPr="00E872DE" w14:paraId="3CBF1755" w14:textId="77777777" w:rsidTr="00DA3146">
        <w:trPr>
          <w:jc w:val="center"/>
        </w:trPr>
        <w:tc>
          <w:tcPr>
            <w:tcW w:w="1819" w:type="dxa"/>
            <w:vMerge w:val="restart"/>
            <w:tcBorders>
              <w:top w:val="single" w:sz="18" w:space="0" w:color="auto"/>
            </w:tcBorders>
            <w:vAlign w:val="center"/>
          </w:tcPr>
          <w:p w14:paraId="4188EE7C" w14:textId="77777777" w:rsidR="00391176" w:rsidRPr="00E872DE" w:rsidRDefault="00391176" w:rsidP="000327DD">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979" w:type="dxa"/>
            <w:vMerge w:val="restart"/>
            <w:tcBorders>
              <w:top w:val="single" w:sz="18" w:space="0" w:color="auto"/>
            </w:tcBorders>
            <w:vAlign w:val="center"/>
          </w:tcPr>
          <w:p w14:paraId="3D31E423"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Hazırlık</w:t>
            </w:r>
          </w:p>
        </w:tc>
        <w:tc>
          <w:tcPr>
            <w:tcW w:w="2460" w:type="dxa"/>
            <w:gridSpan w:val="4"/>
            <w:tcBorders>
              <w:top w:val="single" w:sz="18" w:space="0" w:color="auto"/>
            </w:tcBorders>
            <w:vAlign w:val="center"/>
          </w:tcPr>
          <w:p w14:paraId="3E09EB6E" w14:textId="77777777" w:rsidR="00391176" w:rsidRPr="00E872DE" w:rsidRDefault="00391176" w:rsidP="000327DD">
            <w:pPr>
              <w:suppressLineNumbers/>
              <w:spacing w:after="120"/>
              <w:jc w:val="center"/>
              <w:rPr>
                <w:rFonts w:ascii="Arial" w:hAnsi="Arial" w:cs="Arial"/>
                <w:sz w:val="22"/>
                <w:szCs w:val="22"/>
                <w:vertAlign w:val="superscript"/>
              </w:rPr>
            </w:pPr>
            <w:r w:rsidRPr="00E872DE">
              <w:rPr>
                <w:rFonts w:ascii="Arial" w:hAnsi="Arial" w:cs="Arial"/>
                <w:sz w:val="22"/>
                <w:szCs w:val="22"/>
              </w:rPr>
              <w:t>Sınıf</w:t>
            </w:r>
            <w:r w:rsidRPr="00E872DE">
              <w:rPr>
                <w:rFonts w:ascii="Arial" w:hAnsi="Arial" w:cs="Arial"/>
                <w:sz w:val="22"/>
                <w:szCs w:val="22"/>
                <w:vertAlign w:val="superscript"/>
              </w:rPr>
              <w:t>2</w:t>
            </w:r>
          </w:p>
        </w:tc>
        <w:tc>
          <w:tcPr>
            <w:tcW w:w="2168" w:type="dxa"/>
            <w:gridSpan w:val="3"/>
            <w:tcBorders>
              <w:top w:val="single" w:sz="18" w:space="0" w:color="auto"/>
              <w:bottom w:val="single" w:sz="8" w:space="0" w:color="auto"/>
            </w:tcBorders>
            <w:vAlign w:val="center"/>
          </w:tcPr>
          <w:p w14:paraId="1D99B733" w14:textId="77777777" w:rsidR="00391176" w:rsidRPr="00E872DE" w:rsidRDefault="00391176" w:rsidP="000327DD">
            <w:pPr>
              <w:spacing w:after="120"/>
              <w:jc w:val="center"/>
              <w:rPr>
                <w:rFonts w:ascii="Arial" w:hAnsi="Arial" w:cs="Arial"/>
                <w:sz w:val="22"/>
                <w:szCs w:val="22"/>
              </w:rPr>
            </w:pPr>
            <w:r w:rsidRPr="00E872DE">
              <w:rPr>
                <w:rFonts w:ascii="Arial" w:hAnsi="Arial" w:cs="Arial"/>
                <w:sz w:val="22"/>
                <w:szCs w:val="22"/>
              </w:rPr>
              <w:t>Öğrenci Sayıları</w:t>
            </w:r>
            <w:r w:rsidRPr="00E872DE">
              <w:rPr>
                <w:rFonts w:ascii="Arial" w:hAnsi="Arial" w:cs="Arial"/>
                <w:sz w:val="22"/>
                <w:szCs w:val="22"/>
                <w:vertAlign w:val="superscript"/>
              </w:rPr>
              <w:t>3</w:t>
            </w:r>
          </w:p>
        </w:tc>
        <w:tc>
          <w:tcPr>
            <w:tcW w:w="2168" w:type="dxa"/>
            <w:gridSpan w:val="3"/>
            <w:tcBorders>
              <w:top w:val="single" w:sz="18" w:space="0" w:color="auto"/>
            </w:tcBorders>
            <w:vAlign w:val="center"/>
          </w:tcPr>
          <w:p w14:paraId="2D15EA02"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Mezun Sayıları</w:t>
            </w:r>
            <w:r w:rsidRPr="00E872DE">
              <w:rPr>
                <w:rFonts w:ascii="Arial" w:hAnsi="Arial" w:cs="Arial"/>
                <w:sz w:val="22"/>
                <w:szCs w:val="22"/>
                <w:vertAlign w:val="superscript"/>
              </w:rPr>
              <w:t>3</w:t>
            </w:r>
          </w:p>
        </w:tc>
      </w:tr>
      <w:tr w:rsidR="00391176" w:rsidRPr="00E872DE" w14:paraId="7105D956" w14:textId="77777777" w:rsidTr="00DA3146">
        <w:trPr>
          <w:jc w:val="center"/>
        </w:trPr>
        <w:tc>
          <w:tcPr>
            <w:tcW w:w="1819" w:type="dxa"/>
            <w:vMerge/>
            <w:tcBorders>
              <w:bottom w:val="single" w:sz="18" w:space="0" w:color="auto"/>
            </w:tcBorders>
            <w:vAlign w:val="center"/>
          </w:tcPr>
          <w:p w14:paraId="09EEF219" w14:textId="77777777" w:rsidR="00391176" w:rsidRPr="00E872DE" w:rsidRDefault="00391176" w:rsidP="000327DD">
            <w:pPr>
              <w:spacing w:after="120"/>
              <w:jc w:val="center"/>
              <w:rPr>
                <w:rFonts w:ascii="Arial" w:hAnsi="Arial" w:cs="Arial"/>
              </w:rPr>
            </w:pPr>
          </w:p>
        </w:tc>
        <w:tc>
          <w:tcPr>
            <w:tcW w:w="979" w:type="dxa"/>
            <w:vMerge/>
            <w:tcBorders>
              <w:bottom w:val="single" w:sz="18" w:space="0" w:color="auto"/>
            </w:tcBorders>
            <w:vAlign w:val="center"/>
          </w:tcPr>
          <w:p w14:paraId="2ECA50DF" w14:textId="77777777" w:rsidR="00391176" w:rsidRPr="00E872DE" w:rsidRDefault="00391176" w:rsidP="000327DD">
            <w:pPr>
              <w:suppressLineNumbers/>
              <w:spacing w:after="120"/>
              <w:jc w:val="center"/>
              <w:rPr>
                <w:rFonts w:ascii="Arial" w:hAnsi="Arial" w:cs="Arial"/>
                <w:sz w:val="22"/>
                <w:szCs w:val="22"/>
              </w:rPr>
            </w:pPr>
          </w:p>
        </w:tc>
        <w:tc>
          <w:tcPr>
            <w:tcW w:w="615" w:type="dxa"/>
            <w:tcBorders>
              <w:bottom w:val="single" w:sz="18" w:space="0" w:color="auto"/>
            </w:tcBorders>
            <w:vAlign w:val="center"/>
          </w:tcPr>
          <w:p w14:paraId="228D3FCC"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1.</w:t>
            </w:r>
          </w:p>
        </w:tc>
        <w:tc>
          <w:tcPr>
            <w:tcW w:w="615" w:type="dxa"/>
            <w:tcBorders>
              <w:bottom w:val="single" w:sz="18" w:space="0" w:color="auto"/>
            </w:tcBorders>
            <w:vAlign w:val="center"/>
          </w:tcPr>
          <w:p w14:paraId="1FD54536"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2.</w:t>
            </w:r>
          </w:p>
        </w:tc>
        <w:tc>
          <w:tcPr>
            <w:tcW w:w="615" w:type="dxa"/>
            <w:tcBorders>
              <w:bottom w:val="single" w:sz="18" w:space="0" w:color="auto"/>
            </w:tcBorders>
            <w:vAlign w:val="center"/>
          </w:tcPr>
          <w:p w14:paraId="53CCE2C3"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3.</w:t>
            </w:r>
          </w:p>
        </w:tc>
        <w:tc>
          <w:tcPr>
            <w:tcW w:w="615" w:type="dxa"/>
            <w:tcBorders>
              <w:bottom w:val="single" w:sz="18" w:space="0" w:color="auto"/>
              <w:right w:val="single" w:sz="8" w:space="0" w:color="auto"/>
            </w:tcBorders>
            <w:vAlign w:val="center"/>
          </w:tcPr>
          <w:p w14:paraId="76242AE1"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4.</w:t>
            </w:r>
          </w:p>
        </w:tc>
        <w:tc>
          <w:tcPr>
            <w:tcW w:w="722" w:type="dxa"/>
            <w:tcBorders>
              <w:top w:val="single" w:sz="8" w:space="0" w:color="auto"/>
              <w:left w:val="single" w:sz="8" w:space="0" w:color="auto"/>
              <w:bottom w:val="single" w:sz="18" w:space="0" w:color="auto"/>
              <w:right w:val="single" w:sz="8" w:space="0" w:color="auto"/>
            </w:tcBorders>
            <w:vAlign w:val="center"/>
          </w:tcPr>
          <w:p w14:paraId="648DE3FC" w14:textId="77777777" w:rsidR="00391176" w:rsidRPr="00E872DE" w:rsidRDefault="00EB2AC3" w:rsidP="000327DD">
            <w:pPr>
              <w:suppressLineNumbers/>
              <w:spacing w:after="120"/>
              <w:jc w:val="center"/>
              <w:rPr>
                <w:rFonts w:ascii="Arial" w:hAnsi="Arial" w:cs="Arial"/>
                <w:sz w:val="22"/>
                <w:szCs w:val="22"/>
              </w:rPr>
            </w:pPr>
            <w:r>
              <w:rPr>
                <w:rFonts w:ascii="Arial" w:hAnsi="Arial" w:cs="Arial"/>
                <w:sz w:val="22"/>
                <w:szCs w:val="22"/>
              </w:rPr>
              <w:t>ÖL</w:t>
            </w:r>
          </w:p>
        </w:tc>
        <w:tc>
          <w:tcPr>
            <w:tcW w:w="723" w:type="dxa"/>
            <w:tcBorders>
              <w:top w:val="single" w:sz="8" w:space="0" w:color="auto"/>
              <w:left w:val="single" w:sz="8" w:space="0" w:color="auto"/>
              <w:bottom w:val="single" w:sz="18" w:space="0" w:color="auto"/>
              <w:right w:val="single" w:sz="8" w:space="0" w:color="auto"/>
            </w:tcBorders>
            <w:vAlign w:val="center"/>
          </w:tcPr>
          <w:p w14:paraId="32702A44"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YL</w:t>
            </w:r>
          </w:p>
        </w:tc>
        <w:tc>
          <w:tcPr>
            <w:tcW w:w="723" w:type="dxa"/>
            <w:tcBorders>
              <w:top w:val="single" w:sz="8" w:space="0" w:color="auto"/>
              <w:left w:val="single" w:sz="8" w:space="0" w:color="auto"/>
              <w:bottom w:val="single" w:sz="18" w:space="0" w:color="auto"/>
              <w:right w:val="single" w:sz="8" w:space="0" w:color="auto"/>
            </w:tcBorders>
            <w:vAlign w:val="center"/>
          </w:tcPr>
          <w:p w14:paraId="141245E0"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D</w:t>
            </w:r>
          </w:p>
        </w:tc>
        <w:tc>
          <w:tcPr>
            <w:tcW w:w="723" w:type="dxa"/>
            <w:tcBorders>
              <w:left w:val="single" w:sz="8" w:space="0" w:color="auto"/>
              <w:bottom w:val="single" w:sz="18" w:space="0" w:color="auto"/>
            </w:tcBorders>
            <w:vAlign w:val="center"/>
          </w:tcPr>
          <w:p w14:paraId="1C0F6DAE" w14:textId="77777777" w:rsidR="00391176" w:rsidRPr="00E872DE" w:rsidRDefault="00226005" w:rsidP="000327DD">
            <w:pPr>
              <w:pStyle w:val="Style11ptCentered"/>
              <w:spacing w:after="120"/>
              <w:rPr>
                <w:rFonts w:ascii="Arial" w:hAnsi="Arial" w:cs="Arial"/>
                <w:szCs w:val="22"/>
              </w:rPr>
            </w:pPr>
            <w:r>
              <w:rPr>
                <w:rFonts w:ascii="Arial" w:hAnsi="Arial" w:cs="Arial"/>
                <w:szCs w:val="22"/>
              </w:rPr>
              <w:t>ÖL</w:t>
            </w:r>
          </w:p>
        </w:tc>
        <w:tc>
          <w:tcPr>
            <w:tcW w:w="722" w:type="dxa"/>
            <w:tcBorders>
              <w:bottom w:val="single" w:sz="18" w:space="0" w:color="auto"/>
            </w:tcBorders>
            <w:vAlign w:val="center"/>
          </w:tcPr>
          <w:p w14:paraId="16EF74BF"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YL</w:t>
            </w:r>
          </w:p>
        </w:tc>
        <w:tc>
          <w:tcPr>
            <w:tcW w:w="723" w:type="dxa"/>
            <w:tcBorders>
              <w:bottom w:val="single" w:sz="18" w:space="0" w:color="auto"/>
            </w:tcBorders>
            <w:vAlign w:val="center"/>
          </w:tcPr>
          <w:p w14:paraId="7B5E7044"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D</w:t>
            </w:r>
          </w:p>
        </w:tc>
      </w:tr>
      <w:tr w:rsidR="00F13582" w:rsidRPr="00E872DE" w14:paraId="05ED09AF" w14:textId="77777777" w:rsidTr="00DA3146">
        <w:trPr>
          <w:jc w:val="center"/>
        </w:trPr>
        <w:tc>
          <w:tcPr>
            <w:tcW w:w="1819" w:type="dxa"/>
            <w:tcBorders>
              <w:top w:val="single" w:sz="18" w:space="0" w:color="auto"/>
            </w:tcBorders>
            <w:vAlign w:val="center"/>
          </w:tcPr>
          <w:p w14:paraId="086FA32B" w14:textId="6E98FB6A" w:rsidR="00F13582" w:rsidRPr="00E872DE" w:rsidRDefault="00F13582" w:rsidP="000C0A41">
            <w:pPr>
              <w:spacing w:after="120"/>
              <w:rPr>
                <w:rFonts w:ascii="Arial" w:hAnsi="Arial" w:cs="Arial"/>
              </w:rPr>
            </w:pPr>
            <w:r w:rsidRPr="00E872DE">
              <w:rPr>
                <w:rFonts w:ascii="Arial" w:hAnsi="Arial" w:cs="Arial"/>
              </w:rPr>
              <w:t>202</w:t>
            </w:r>
            <w:r w:rsidR="006B1B1B">
              <w:rPr>
                <w:rFonts w:ascii="Arial" w:hAnsi="Arial" w:cs="Arial"/>
              </w:rPr>
              <w:t>5</w:t>
            </w:r>
            <w:r w:rsidRPr="00E872DE">
              <w:rPr>
                <w:rFonts w:ascii="Arial" w:hAnsi="Arial" w:cs="Arial"/>
              </w:rPr>
              <w:t>-202</w:t>
            </w:r>
            <w:r w:rsidR="006B1B1B">
              <w:rPr>
                <w:rFonts w:ascii="Arial" w:hAnsi="Arial" w:cs="Arial"/>
              </w:rPr>
              <w:t>6</w:t>
            </w:r>
          </w:p>
        </w:tc>
        <w:tc>
          <w:tcPr>
            <w:tcW w:w="979" w:type="dxa"/>
            <w:tcBorders>
              <w:top w:val="single" w:sz="18" w:space="0" w:color="auto"/>
            </w:tcBorders>
            <w:vAlign w:val="center"/>
          </w:tcPr>
          <w:p w14:paraId="3DD363E4" w14:textId="77777777" w:rsidR="00F13582" w:rsidRPr="00E872DE" w:rsidRDefault="00F13582" w:rsidP="000C0A41">
            <w:pPr>
              <w:suppressLineNumbers/>
              <w:spacing w:after="120"/>
              <w:rPr>
                <w:rFonts w:ascii="Arial" w:hAnsi="Arial" w:cs="Arial"/>
              </w:rPr>
            </w:pPr>
          </w:p>
        </w:tc>
        <w:tc>
          <w:tcPr>
            <w:tcW w:w="615" w:type="dxa"/>
            <w:tcBorders>
              <w:top w:val="single" w:sz="18" w:space="0" w:color="auto"/>
            </w:tcBorders>
            <w:vAlign w:val="center"/>
          </w:tcPr>
          <w:p w14:paraId="71ABEF4D" w14:textId="2C98DEA8" w:rsidR="00F13582" w:rsidRPr="00E872DE" w:rsidRDefault="008525BC" w:rsidP="000C0A41">
            <w:pPr>
              <w:suppressLineNumbers/>
              <w:spacing w:after="120"/>
              <w:rPr>
                <w:rFonts w:ascii="Arial" w:hAnsi="Arial" w:cs="Arial"/>
              </w:rPr>
            </w:pPr>
            <w:r>
              <w:rPr>
                <w:rFonts w:ascii="Arial" w:hAnsi="Arial" w:cs="Arial"/>
              </w:rPr>
              <w:t>36</w:t>
            </w:r>
          </w:p>
        </w:tc>
        <w:tc>
          <w:tcPr>
            <w:tcW w:w="615" w:type="dxa"/>
            <w:tcBorders>
              <w:top w:val="single" w:sz="18" w:space="0" w:color="auto"/>
            </w:tcBorders>
            <w:vAlign w:val="center"/>
          </w:tcPr>
          <w:p w14:paraId="6C085621" w14:textId="15AF38DC" w:rsidR="00F13582" w:rsidRPr="00E872DE" w:rsidRDefault="008525BC" w:rsidP="000C0A41">
            <w:pPr>
              <w:suppressLineNumbers/>
              <w:spacing w:after="120"/>
              <w:rPr>
                <w:rFonts w:ascii="Arial" w:hAnsi="Arial" w:cs="Arial"/>
              </w:rPr>
            </w:pPr>
            <w:r>
              <w:rPr>
                <w:rFonts w:ascii="Arial" w:hAnsi="Arial" w:cs="Arial"/>
              </w:rPr>
              <w:t>44</w:t>
            </w:r>
          </w:p>
        </w:tc>
        <w:tc>
          <w:tcPr>
            <w:tcW w:w="615" w:type="dxa"/>
            <w:tcBorders>
              <w:top w:val="single" w:sz="18" w:space="0" w:color="auto"/>
            </w:tcBorders>
            <w:vAlign w:val="center"/>
          </w:tcPr>
          <w:p w14:paraId="16DD2541" w14:textId="77777777" w:rsidR="00F13582" w:rsidRPr="00E872DE" w:rsidRDefault="00F13582" w:rsidP="000C0A41">
            <w:pPr>
              <w:suppressLineNumbers/>
              <w:spacing w:after="120"/>
              <w:rPr>
                <w:rFonts w:ascii="Arial" w:hAnsi="Arial" w:cs="Arial"/>
              </w:rPr>
            </w:pPr>
          </w:p>
        </w:tc>
        <w:tc>
          <w:tcPr>
            <w:tcW w:w="615" w:type="dxa"/>
            <w:tcBorders>
              <w:top w:val="single" w:sz="18" w:space="0" w:color="auto"/>
            </w:tcBorders>
            <w:vAlign w:val="center"/>
          </w:tcPr>
          <w:p w14:paraId="3CEAEC6E" w14:textId="77777777" w:rsidR="00F13582" w:rsidRPr="00E872DE" w:rsidRDefault="00F13582" w:rsidP="000C0A41">
            <w:pPr>
              <w:suppressLineNumbers/>
              <w:spacing w:after="120"/>
              <w:rPr>
                <w:rFonts w:ascii="Arial" w:hAnsi="Arial" w:cs="Arial"/>
              </w:rPr>
            </w:pPr>
          </w:p>
        </w:tc>
        <w:tc>
          <w:tcPr>
            <w:tcW w:w="722" w:type="dxa"/>
            <w:tcBorders>
              <w:top w:val="single" w:sz="18" w:space="0" w:color="auto"/>
            </w:tcBorders>
            <w:vAlign w:val="center"/>
          </w:tcPr>
          <w:p w14:paraId="1B7D0C2F" w14:textId="314826B5" w:rsidR="00F13582" w:rsidRPr="00E872DE" w:rsidRDefault="00E378EC" w:rsidP="00986380">
            <w:pPr>
              <w:suppressLineNumbers/>
              <w:spacing w:after="120"/>
              <w:jc w:val="center"/>
              <w:rPr>
                <w:rFonts w:ascii="Arial" w:hAnsi="Arial" w:cs="Arial"/>
              </w:rPr>
            </w:pPr>
            <w:r>
              <w:rPr>
                <w:rFonts w:ascii="Arial" w:hAnsi="Arial" w:cs="Arial"/>
              </w:rPr>
              <w:t>80</w:t>
            </w:r>
          </w:p>
        </w:tc>
        <w:tc>
          <w:tcPr>
            <w:tcW w:w="723" w:type="dxa"/>
            <w:tcBorders>
              <w:top w:val="single" w:sz="18" w:space="0" w:color="auto"/>
            </w:tcBorders>
            <w:vAlign w:val="center"/>
          </w:tcPr>
          <w:p w14:paraId="274920D9" w14:textId="77777777" w:rsidR="00F13582" w:rsidRPr="00E872DE" w:rsidRDefault="00F13582" w:rsidP="00986380">
            <w:pPr>
              <w:suppressLineNumbers/>
              <w:spacing w:after="120"/>
              <w:jc w:val="center"/>
              <w:rPr>
                <w:rFonts w:ascii="Arial" w:hAnsi="Arial" w:cs="Arial"/>
              </w:rPr>
            </w:pPr>
          </w:p>
        </w:tc>
        <w:tc>
          <w:tcPr>
            <w:tcW w:w="723" w:type="dxa"/>
            <w:tcBorders>
              <w:top w:val="single" w:sz="18" w:space="0" w:color="auto"/>
            </w:tcBorders>
            <w:vAlign w:val="center"/>
          </w:tcPr>
          <w:p w14:paraId="3B7DDA08" w14:textId="77777777" w:rsidR="00F13582" w:rsidRPr="00E872DE" w:rsidRDefault="00F13582" w:rsidP="00986380">
            <w:pPr>
              <w:suppressLineNumbers/>
              <w:spacing w:after="120"/>
              <w:jc w:val="center"/>
              <w:rPr>
                <w:rFonts w:ascii="Arial" w:hAnsi="Arial" w:cs="Arial"/>
              </w:rPr>
            </w:pPr>
          </w:p>
        </w:tc>
        <w:tc>
          <w:tcPr>
            <w:tcW w:w="723" w:type="dxa"/>
            <w:tcBorders>
              <w:top w:val="single" w:sz="18" w:space="0" w:color="auto"/>
            </w:tcBorders>
            <w:vAlign w:val="center"/>
          </w:tcPr>
          <w:p w14:paraId="66223D65" w14:textId="1924C413" w:rsidR="00F13582" w:rsidRPr="00E872DE" w:rsidRDefault="00F13582" w:rsidP="00986380">
            <w:pPr>
              <w:suppressLineNumbers/>
              <w:spacing w:after="120"/>
              <w:jc w:val="center"/>
              <w:rPr>
                <w:rFonts w:ascii="Arial" w:hAnsi="Arial" w:cs="Arial"/>
              </w:rPr>
            </w:pPr>
          </w:p>
        </w:tc>
        <w:tc>
          <w:tcPr>
            <w:tcW w:w="722" w:type="dxa"/>
            <w:tcBorders>
              <w:top w:val="single" w:sz="18" w:space="0" w:color="auto"/>
            </w:tcBorders>
            <w:vAlign w:val="center"/>
          </w:tcPr>
          <w:p w14:paraId="4A9A3963" w14:textId="77777777" w:rsidR="00F13582" w:rsidRPr="00E872DE" w:rsidRDefault="00F13582" w:rsidP="00986380">
            <w:pPr>
              <w:suppressLineNumbers/>
              <w:spacing w:after="120"/>
              <w:jc w:val="center"/>
              <w:rPr>
                <w:rFonts w:ascii="Arial" w:hAnsi="Arial" w:cs="Arial"/>
              </w:rPr>
            </w:pPr>
          </w:p>
        </w:tc>
        <w:tc>
          <w:tcPr>
            <w:tcW w:w="723" w:type="dxa"/>
            <w:tcBorders>
              <w:top w:val="single" w:sz="18" w:space="0" w:color="auto"/>
            </w:tcBorders>
            <w:vAlign w:val="center"/>
          </w:tcPr>
          <w:p w14:paraId="199861CF" w14:textId="77777777" w:rsidR="00F13582" w:rsidRPr="00E872DE" w:rsidRDefault="00F13582" w:rsidP="00986380">
            <w:pPr>
              <w:suppressLineNumbers/>
              <w:spacing w:after="120"/>
              <w:jc w:val="center"/>
              <w:rPr>
                <w:rFonts w:ascii="Arial" w:hAnsi="Arial" w:cs="Arial"/>
              </w:rPr>
            </w:pPr>
          </w:p>
        </w:tc>
      </w:tr>
      <w:tr w:rsidR="00F13582" w:rsidRPr="00E872DE" w14:paraId="7529A5D5" w14:textId="77777777" w:rsidTr="00DA3146">
        <w:trPr>
          <w:jc w:val="center"/>
        </w:trPr>
        <w:tc>
          <w:tcPr>
            <w:tcW w:w="1819" w:type="dxa"/>
            <w:vAlign w:val="center"/>
          </w:tcPr>
          <w:p w14:paraId="71993CFD" w14:textId="30A5621F" w:rsidR="00F13582" w:rsidRPr="00E872DE" w:rsidRDefault="00F13582" w:rsidP="000C0A41">
            <w:pPr>
              <w:spacing w:after="120"/>
              <w:rPr>
                <w:rFonts w:ascii="Arial" w:hAnsi="Arial" w:cs="Arial"/>
              </w:rPr>
            </w:pPr>
            <w:r w:rsidRPr="00E872DE">
              <w:rPr>
                <w:rFonts w:ascii="Arial" w:hAnsi="Arial" w:cs="Arial"/>
              </w:rPr>
              <w:t>202</w:t>
            </w:r>
            <w:r w:rsidR="006B1B1B">
              <w:rPr>
                <w:rFonts w:ascii="Arial" w:hAnsi="Arial" w:cs="Arial"/>
              </w:rPr>
              <w:t>4</w:t>
            </w:r>
            <w:r w:rsidRPr="00E872DE">
              <w:rPr>
                <w:rFonts w:ascii="Arial" w:hAnsi="Arial" w:cs="Arial"/>
              </w:rPr>
              <w:t>-202</w:t>
            </w:r>
            <w:r w:rsidR="006B1B1B">
              <w:rPr>
                <w:rFonts w:ascii="Arial" w:hAnsi="Arial" w:cs="Arial"/>
              </w:rPr>
              <w:t>5</w:t>
            </w:r>
          </w:p>
        </w:tc>
        <w:tc>
          <w:tcPr>
            <w:tcW w:w="979" w:type="dxa"/>
            <w:vAlign w:val="center"/>
          </w:tcPr>
          <w:p w14:paraId="1EC59B84" w14:textId="77777777" w:rsidR="00F13582" w:rsidRPr="00E872DE" w:rsidRDefault="00F13582" w:rsidP="000C0A41">
            <w:pPr>
              <w:suppressLineNumbers/>
              <w:spacing w:after="120"/>
              <w:rPr>
                <w:rFonts w:ascii="Arial" w:hAnsi="Arial" w:cs="Arial"/>
              </w:rPr>
            </w:pPr>
          </w:p>
        </w:tc>
        <w:tc>
          <w:tcPr>
            <w:tcW w:w="615" w:type="dxa"/>
            <w:vAlign w:val="center"/>
          </w:tcPr>
          <w:p w14:paraId="1DEBD61F" w14:textId="4D161D86" w:rsidR="00F13582" w:rsidRPr="00E872DE" w:rsidRDefault="007D7478" w:rsidP="000C0A41">
            <w:pPr>
              <w:suppressLineNumbers/>
              <w:spacing w:after="120"/>
              <w:rPr>
                <w:rFonts w:ascii="Arial" w:hAnsi="Arial" w:cs="Arial"/>
              </w:rPr>
            </w:pPr>
            <w:r>
              <w:rPr>
                <w:rFonts w:ascii="Arial" w:hAnsi="Arial" w:cs="Arial"/>
              </w:rPr>
              <w:t>43</w:t>
            </w:r>
          </w:p>
        </w:tc>
        <w:tc>
          <w:tcPr>
            <w:tcW w:w="615" w:type="dxa"/>
            <w:vAlign w:val="center"/>
          </w:tcPr>
          <w:p w14:paraId="7B821B74" w14:textId="563C7A78" w:rsidR="00F13582" w:rsidRPr="00E872DE" w:rsidRDefault="007D7478" w:rsidP="000C0A41">
            <w:pPr>
              <w:suppressLineNumbers/>
              <w:spacing w:after="120"/>
              <w:rPr>
                <w:rFonts w:ascii="Arial" w:hAnsi="Arial" w:cs="Arial"/>
              </w:rPr>
            </w:pPr>
            <w:r>
              <w:rPr>
                <w:rFonts w:ascii="Arial" w:hAnsi="Arial" w:cs="Arial"/>
              </w:rPr>
              <w:t>65</w:t>
            </w:r>
          </w:p>
        </w:tc>
        <w:tc>
          <w:tcPr>
            <w:tcW w:w="615" w:type="dxa"/>
            <w:vAlign w:val="center"/>
          </w:tcPr>
          <w:p w14:paraId="49643A2F" w14:textId="77777777" w:rsidR="00F13582" w:rsidRPr="00E872DE" w:rsidRDefault="00F13582" w:rsidP="000C0A41">
            <w:pPr>
              <w:suppressLineNumbers/>
              <w:spacing w:after="120"/>
              <w:rPr>
                <w:rFonts w:ascii="Arial" w:hAnsi="Arial" w:cs="Arial"/>
              </w:rPr>
            </w:pPr>
          </w:p>
        </w:tc>
        <w:tc>
          <w:tcPr>
            <w:tcW w:w="615" w:type="dxa"/>
            <w:vAlign w:val="center"/>
          </w:tcPr>
          <w:p w14:paraId="2518FF75" w14:textId="77777777" w:rsidR="00F13582" w:rsidRPr="00E872DE" w:rsidRDefault="00F13582" w:rsidP="000C0A41">
            <w:pPr>
              <w:suppressLineNumbers/>
              <w:spacing w:after="120"/>
              <w:rPr>
                <w:rFonts w:ascii="Arial" w:hAnsi="Arial" w:cs="Arial"/>
              </w:rPr>
            </w:pPr>
          </w:p>
        </w:tc>
        <w:tc>
          <w:tcPr>
            <w:tcW w:w="722" w:type="dxa"/>
            <w:vAlign w:val="center"/>
          </w:tcPr>
          <w:p w14:paraId="4B0CF1F0" w14:textId="7C96C2C1" w:rsidR="00F13582" w:rsidRPr="00E872DE" w:rsidRDefault="007D7478" w:rsidP="00986380">
            <w:pPr>
              <w:suppressLineNumbers/>
              <w:spacing w:after="120"/>
              <w:jc w:val="center"/>
              <w:rPr>
                <w:rFonts w:ascii="Arial" w:hAnsi="Arial" w:cs="Arial"/>
              </w:rPr>
            </w:pPr>
            <w:r>
              <w:rPr>
                <w:rFonts w:ascii="Arial" w:hAnsi="Arial" w:cs="Arial"/>
              </w:rPr>
              <w:t>108</w:t>
            </w:r>
          </w:p>
        </w:tc>
        <w:tc>
          <w:tcPr>
            <w:tcW w:w="723" w:type="dxa"/>
            <w:vAlign w:val="center"/>
          </w:tcPr>
          <w:p w14:paraId="4AAA5423" w14:textId="77777777" w:rsidR="00F13582" w:rsidRPr="00E872DE" w:rsidRDefault="00F13582" w:rsidP="00986380">
            <w:pPr>
              <w:suppressLineNumbers/>
              <w:spacing w:after="120"/>
              <w:jc w:val="center"/>
              <w:rPr>
                <w:rFonts w:ascii="Arial" w:hAnsi="Arial" w:cs="Arial"/>
              </w:rPr>
            </w:pPr>
          </w:p>
        </w:tc>
        <w:tc>
          <w:tcPr>
            <w:tcW w:w="723" w:type="dxa"/>
            <w:vAlign w:val="center"/>
          </w:tcPr>
          <w:p w14:paraId="036A954A" w14:textId="77777777" w:rsidR="00F13582" w:rsidRPr="00E872DE" w:rsidRDefault="00F13582" w:rsidP="00986380">
            <w:pPr>
              <w:suppressLineNumbers/>
              <w:spacing w:after="120"/>
              <w:jc w:val="center"/>
              <w:rPr>
                <w:rFonts w:ascii="Arial" w:hAnsi="Arial" w:cs="Arial"/>
              </w:rPr>
            </w:pPr>
          </w:p>
        </w:tc>
        <w:tc>
          <w:tcPr>
            <w:tcW w:w="723" w:type="dxa"/>
            <w:vAlign w:val="center"/>
          </w:tcPr>
          <w:p w14:paraId="2AEDF1CE" w14:textId="06EF68BC" w:rsidR="00F13582" w:rsidRPr="00E872DE" w:rsidRDefault="00734160" w:rsidP="00986380">
            <w:pPr>
              <w:suppressLineNumbers/>
              <w:spacing w:after="120"/>
              <w:jc w:val="center"/>
              <w:rPr>
                <w:rFonts w:ascii="Arial" w:hAnsi="Arial" w:cs="Arial"/>
              </w:rPr>
            </w:pPr>
            <w:r>
              <w:rPr>
                <w:rFonts w:ascii="Arial" w:hAnsi="Arial" w:cs="Arial"/>
              </w:rPr>
              <w:t>24</w:t>
            </w:r>
          </w:p>
        </w:tc>
        <w:tc>
          <w:tcPr>
            <w:tcW w:w="722" w:type="dxa"/>
            <w:vAlign w:val="center"/>
          </w:tcPr>
          <w:p w14:paraId="05622EFA" w14:textId="77777777" w:rsidR="00F13582" w:rsidRPr="00E872DE" w:rsidRDefault="00F13582" w:rsidP="00986380">
            <w:pPr>
              <w:suppressLineNumbers/>
              <w:spacing w:after="120"/>
              <w:jc w:val="center"/>
              <w:rPr>
                <w:rFonts w:ascii="Arial" w:hAnsi="Arial" w:cs="Arial"/>
              </w:rPr>
            </w:pPr>
          </w:p>
        </w:tc>
        <w:tc>
          <w:tcPr>
            <w:tcW w:w="723" w:type="dxa"/>
            <w:vAlign w:val="center"/>
          </w:tcPr>
          <w:p w14:paraId="22B0D6B5" w14:textId="77777777" w:rsidR="00F13582" w:rsidRPr="00E872DE" w:rsidRDefault="00F13582" w:rsidP="00986380">
            <w:pPr>
              <w:suppressLineNumbers/>
              <w:spacing w:after="120"/>
              <w:jc w:val="center"/>
              <w:rPr>
                <w:rFonts w:ascii="Arial" w:hAnsi="Arial" w:cs="Arial"/>
              </w:rPr>
            </w:pPr>
          </w:p>
        </w:tc>
      </w:tr>
      <w:tr w:rsidR="00F13582" w:rsidRPr="00E872DE" w14:paraId="08980676" w14:textId="77777777" w:rsidTr="00DA3146">
        <w:trPr>
          <w:jc w:val="center"/>
        </w:trPr>
        <w:tc>
          <w:tcPr>
            <w:tcW w:w="1819" w:type="dxa"/>
            <w:vAlign w:val="center"/>
          </w:tcPr>
          <w:p w14:paraId="59CBD28A" w14:textId="5183E715" w:rsidR="00F13582" w:rsidRPr="00E872DE" w:rsidRDefault="00F13582" w:rsidP="000C0A41">
            <w:pPr>
              <w:spacing w:after="120"/>
              <w:rPr>
                <w:rFonts w:ascii="Arial" w:hAnsi="Arial" w:cs="Arial"/>
              </w:rPr>
            </w:pPr>
            <w:r w:rsidRPr="00E872DE">
              <w:rPr>
                <w:rFonts w:ascii="Arial" w:hAnsi="Arial" w:cs="Arial"/>
              </w:rPr>
              <w:t>202</w:t>
            </w:r>
            <w:r w:rsidR="006B1B1B">
              <w:rPr>
                <w:rFonts w:ascii="Arial" w:hAnsi="Arial" w:cs="Arial"/>
              </w:rPr>
              <w:t>3</w:t>
            </w:r>
            <w:r w:rsidRPr="00E872DE">
              <w:rPr>
                <w:rFonts w:ascii="Arial" w:hAnsi="Arial" w:cs="Arial"/>
              </w:rPr>
              <w:t>-202</w:t>
            </w:r>
            <w:r w:rsidR="006B1B1B">
              <w:rPr>
                <w:rFonts w:ascii="Arial" w:hAnsi="Arial" w:cs="Arial"/>
              </w:rPr>
              <w:t>4</w:t>
            </w:r>
          </w:p>
        </w:tc>
        <w:tc>
          <w:tcPr>
            <w:tcW w:w="979" w:type="dxa"/>
            <w:vAlign w:val="center"/>
          </w:tcPr>
          <w:p w14:paraId="7B58E334" w14:textId="77777777" w:rsidR="00F13582" w:rsidRPr="00E872DE" w:rsidRDefault="00F13582" w:rsidP="000C0A41">
            <w:pPr>
              <w:suppressLineNumbers/>
              <w:spacing w:after="120"/>
              <w:rPr>
                <w:rFonts w:ascii="Arial" w:hAnsi="Arial" w:cs="Arial"/>
              </w:rPr>
            </w:pPr>
          </w:p>
        </w:tc>
        <w:tc>
          <w:tcPr>
            <w:tcW w:w="615" w:type="dxa"/>
            <w:vAlign w:val="center"/>
          </w:tcPr>
          <w:p w14:paraId="1C113163" w14:textId="6A7A0D63" w:rsidR="00F13582" w:rsidRPr="00E872DE" w:rsidRDefault="00D47455" w:rsidP="000C0A41">
            <w:pPr>
              <w:suppressLineNumbers/>
              <w:spacing w:after="120"/>
              <w:rPr>
                <w:rFonts w:ascii="Arial" w:hAnsi="Arial" w:cs="Arial"/>
              </w:rPr>
            </w:pPr>
            <w:r>
              <w:rPr>
                <w:rFonts w:ascii="Arial" w:hAnsi="Arial" w:cs="Arial"/>
              </w:rPr>
              <w:t>45</w:t>
            </w:r>
          </w:p>
        </w:tc>
        <w:tc>
          <w:tcPr>
            <w:tcW w:w="615" w:type="dxa"/>
            <w:vAlign w:val="center"/>
          </w:tcPr>
          <w:p w14:paraId="5AA0613B" w14:textId="7C13F0CD" w:rsidR="00F13582" w:rsidRPr="00E872DE" w:rsidRDefault="00D47455" w:rsidP="000C0A41">
            <w:pPr>
              <w:suppressLineNumbers/>
              <w:spacing w:after="120"/>
              <w:rPr>
                <w:rFonts w:ascii="Arial" w:hAnsi="Arial" w:cs="Arial"/>
              </w:rPr>
            </w:pPr>
            <w:r>
              <w:rPr>
                <w:rFonts w:ascii="Arial" w:hAnsi="Arial" w:cs="Arial"/>
              </w:rPr>
              <w:t>60</w:t>
            </w:r>
          </w:p>
        </w:tc>
        <w:tc>
          <w:tcPr>
            <w:tcW w:w="615" w:type="dxa"/>
            <w:vAlign w:val="center"/>
          </w:tcPr>
          <w:p w14:paraId="55BEEC19" w14:textId="77777777" w:rsidR="00F13582" w:rsidRPr="00E872DE" w:rsidRDefault="00F13582" w:rsidP="000C0A41">
            <w:pPr>
              <w:suppressLineNumbers/>
              <w:spacing w:after="120"/>
              <w:rPr>
                <w:rFonts w:ascii="Arial" w:hAnsi="Arial" w:cs="Arial"/>
              </w:rPr>
            </w:pPr>
          </w:p>
        </w:tc>
        <w:tc>
          <w:tcPr>
            <w:tcW w:w="615" w:type="dxa"/>
            <w:vAlign w:val="center"/>
          </w:tcPr>
          <w:p w14:paraId="187468DB" w14:textId="77777777" w:rsidR="00F13582" w:rsidRPr="00E872DE" w:rsidRDefault="00F13582" w:rsidP="000C0A41">
            <w:pPr>
              <w:suppressLineNumbers/>
              <w:spacing w:after="120"/>
              <w:rPr>
                <w:rFonts w:ascii="Arial" w:hAnsi="Arial" w:cs="Arial"/>
              </w:rPr>
            </w:pPr>
          </w:p>
        </w:tc>
        <w:tc>
          <w:tcPr>
            <w:tcW w:w="722" w:type="dxa"/>
            <w:vAlign w:val="center"/>
          </w:tcPr>
          <w:p w14:paraId="44E75101" w14:textId="4E4D13C8" w:rsidR="00F13582" w:rsidRPr="00E872DE" w:rsidRDefault="00D47455" w:rsidP="00986380">
            <w:pPr>
              <w:suppressLineNumbers/>
              <w:spacing w:after="120"/>
              <w:jc w:val="center"/>
              <w:rPr>
                <w:rFonts w:ascii="Arial" w:hAnsi="Arial" w:cs="Arial"/>
              </w:rPr>
            </w:pPr>
            <w:r>
              <w:rPr>
                <w:rFonts w:ascii="Arial" w:hAnsi="Arial" w:cs="Arial"/>
              </w:rPr>
              <w:t>105</w:t>
            </w:r>
          </w:p>
        </w:tc>
        <w:tc>
          <w:tcPr>
            <w:tcW w:w="723" w:type="dxa"/>
            <w:vAlign w:val="center"/>
          </w:tcPr>
          <w:p w14:paraId="791B7D15" w14:textId="77777777" w:rsidR="00F13582" w:rsidRPr="00E872DE" w:rsidRDefault="00F13582" w:rsidP="00986380">
            <w:pPr>
              <w:suppressLineNumbers/>
              <w:spacing w:after="120"/>
              <w:jc w:val="center"/>
              <w:rPr>
                <w:rFonts w:ascii="Arial" w:hAnsi="Arial" w:cs="Arial"/>
              </w:rPr>
            </w:pPr>
          </w:p>
        </w:tc>
        <w:tc>
          <w:tcPr>
            <w:tcW w:w="723" w:type="dxa"/>
            <w:vAlign w:val="center"/>
          </w:tcPr>
          <w:p w14:paraId="2E9A9A26" w14:textId="77777777" w:rsidR="00F13582" w:rsidRPr="00E872DE" w:rsidRDefault="00F13582" w:rsidP="00986380">
            <w:pPr>
              <w:suppressLineNumbers/>
              <w:spacing w:after="120"/>
              <w:jc w:val="center"/>
              <w:rPr>
                <w:rFonts w:ascii="Arial" w:hAnsi="Arial" w:cs="Arial"/>
              </w:rPr>
            </w:pPr>
          </w:p>
        </w:tc>
        <w:tc>
          <w:tcPr>
            <w:tcW w:w="723" w:type="dxa"/>
            <w:vAlign w:val="center"/>
          </w:tcPr>
          <w:p w14:paraId="7C185FAB" w14:textId="2B3E65E0" w:rsidR="00F13582" w:rsidRPr="00E872DE" w:rsidRDefault="00D47455" w:rsidP="00986380">
            <w:pPr>
              <w:suppressLineNumbers/>
              <w:spacing w:after="120"/>
              <w:jc w:val="center"/>
              <w:rPr>
                <w:rFonts w:ascii="Arial" w:hAnsi="Arial" w:cs="Arial"/>
              </w:rPr>
            </w:pPr>
            <w:r>
              <w:rPr>
                <w:rFonts w:ascii="Arial" w:hAnsi="Arial" w:cs="Arial"/>
              </w:rPr>
              <w:t>35</w:t>
            </w:r>
          </w:p>
        </w:tc>
        <w:tc>
          <w:tcPr>
            <w:tcW w:w="722" w:type="dxa"/>
            <w:vAlign w:val="center"/>
          </w:tcPr>
          <w:p w14:paraId="4E1B2858" w14:textId="77777777" w:rsidR="00F13582" w:rsidRPr="00E872DE" w:rsidRDefault="00F13582" w:rsidP="00986380">
            <w:pPr>
              <w:suppressLineNumbers/>
              <w:spacing w:after="120"/>
              <w:jc w:val="center"/>
              <w:rPr>
                <w:rFonts w:ascii="Arial" w:hAnsi="Arial" w:cs="Arial"/>
              </w:rPr>
            </w:pPr>
          </w:p>
        </w:tc>
        <w:tc>
          <w:tcPr>
            <w:tcW w:w="723" w:type="dxa"/>
            <w:vAlign w:val="center"/>
          </w:tcPr>
          <w:p w14:paraId="02E79050" w14:textId="77777777" w:rsidR="00F13582" w:rsidRPr="00E872DE" w:rsidRDefault="00F13582" w:rsidP="00986380">
            <w:pPr>
              <w:suppressLineNumbers/>
              <w:spacing w:after="120"/>
              <w:jc w:val="center"/>
              <w:rPr>
                <w:rFonts w:ascii="Arial" w:hAnsi="Arial" w:cs="Arial"/>
              </w:rPr>
            </w:pPr>
          </w:p>
        </w:tc>
      </w:tr>
      <w:tr w:rsidR="00DA3146" w:rsidRPr="00E872DE" w14:paraId="024193FD" w14:textId="77777777" w:rsidTr="00DA3146">
        <w:trPr>
          <w:jc w:val="center"/>
        </w:trPr>
        <w:tc>
          <w:tcPr>
            <w:tcW w:w="1819" w:type="dxa"/>
            <w:vAlign w:val="center"/>
          </w:tcPr>
          <w:p w14:paraId="4B3C9597" w14:textId="4DC8638B" w:rsidR="00DA3146" w:rsidRPr="00E872DE" w:rsidRDefault="00DA3146" w:rsidP="00DA3146">
            <w:pPr>
              <w:spacing w:after="120"/>
              <w:rPr>
                <w:rFonts w:ascii="Arial" w:hAnsi="Arial" w:cs="Arial"/>
              </w:rPr>
            </w:pPr>
            <w:r w:rsidRPr="00E872DE">
              <w:rPr>
                <w:rFonts w:ascii="Arial" w:hAnsi="Arial" w:cs="Arial"/>
              </w:rPr>
              <w:t>20</w:t>
            </w:r>
            <w:r>
              <w:rPr>
                <w:rFonts w:ascii="Arial" w:hAnsi="Arial" w:cs="Arial"/>
              </w:rPr>
              <w:t>22</w:t>
            </w:r>
            <w:r w:rsidRPr="00E872DE">
              <w:rPr>
                <w:rFonts w:ascii="Arial" w:hAnsi="Arial" w:cs="Arial"/>
              </w:rPr>
              <w:t>-202</w:t>
            </w:r>
            <w:r>
              <w:rPr>
                <w:rFonts w:ascii="Arial" w:hAnsi="Arial" w:cs="Arial"/>
              </w:rPr>
              <w:t>3</w:t>
            </w:r>
          </w:p>
        </w:tc>
        <w:tc>
          <w:tcPr>
            <w:tcW w:w="979" w:type="dxa"/>
            <w:vAlign w:val="center"/>
          </w:tcPr>
          <w:p w14:paraId="6E439F94" w14:textId="77777777" w:rsidR="00DA3146" w:rsidRPr="00E872DE" w:rsidRDefault="00DA3146" w:rsidP="00DA3146">
            <w:pPr>
              <w:suppressLineNumbers/>
              <w:spacing w:after="120"/>
              <w:rPr>
                <w:rFonts w:ascii="Arial" w:hAnsi="Arial" w:cs="Arial"/>
              </w:rPr>
            </w:pPr>
          </w:p>
        </w:tc>
        <w:tc>
          <w:tcPr>
            <w:tcW w:w="615" w:type="dxa"/>
          </w:tcPr>
          <w:p w14:paraId="334DEA9A" w14:textId="31B48C81" w:rsidR="00DA3146" w:rsidRPr="00E872DE" w:rsidRDefault="00DA3146" w:rsidP="00DA3146">
            <w:pPr>
              <w:suppressLineNumbers/>
              <w:spacing w:after="120"/>
              <w:rPr>
                <w:rFonts w:ascii="Arial" w:hAnsi="Arial" w:cs="Arial"/>
              </w:rPr>
            </w:pPr>
            <w:r>
              <w:rPr>
                <w:rFonts w:ascii="Arial" w:eastAsia="Arial" w:hAnsi="Arial" w:cs="Arial"/>
              </w:rPr>
              <w:t xml:space="preserve">55 </w:t>
            </w:r>
          </w:p>
        </w:tc>
        <w:tc>
          <w:tcPr>
            <w:tcW w:w="615" w:type="dxa"/>
          </w:tcPr>
          <w:p w14:paraId="4F2DD6E8" w14:textId="767F1005" w:rsidR="00DA3146" w:rsidRPr="00E872DE" w:rsidRDefault="00DA3146" w:rsidP="00DA3146">
            <w:pPr>
              <w:suppressLineNumbers/>
              <w:spacing w:after="120"/>
              <w:rPr>
                <w:rFonts w:ascii="Arial" w:hAnsi="Arial" w:cs="Arial"/>
              </w:rPr>
            </w:pPr>
            <w:r>
              <w:rPr>
                <w:rFonts w:ascii="Arial" w:eastAsia="Arial" w:hAnsi="Arial" w:cs="Arial"/>
              </w:rPr>
              <w:t xml:space="preserve">66 </w:t>
            </w:r>
          </w:p>
        </w:tc>
        <w:tc>
          <w:tcPr>
            <w:tcW w:w="615" w:type="dxa"/>
          </w:tcPr>
          <w:p w14:paraId="2C9A6EA1" w14:textId="039683E2" w:rsidR="00DA3146" w:rsidRPr="00E872DE" w:rsidRDefault="00DA3146" w:rsidP="00DA3146">
            <w:pPr>
              <w:suppressLineNumbers/>
              <w:spacing w:after="120"/>
              <w:rPr>
                <w:rFonts w:ascii="Arial" w:hAnsi="Arial" w:cs="Arial"/>
              </w:rPr>
            </w:pPr>
            <w:r>
              <w:rPr>
                <w:rFonts w:ascii="Arial" w:eastAsia="Arial" w:hAnsi="Arial" w:cs="Arial"/>
              </w:rPr>
              <w:t xml:space="preserve"> </w:t>
            </w:r>
          </w:p>
        </w:tc>
        <w:tc>
          <w:tcPr>
            <w:tcW w:w="615" w:type="dxa"/>
          </w:tcPr>
          <w:p w14:paraId="3B92E2FE" w14:textId="404E3684" w:rsidR="00DA3146" w:rsidRPr="00E872DE" w:rsidRDefault="00DA3146" w:rsidP="00DA3146">
            <w:pPr>
              <w:suppressLineNumbers/>
              <w:spacing w:after="120"/>
              <w:rPr>
                <w:rFonts w:ascii="Arial" w:hAnsi="Arial" w:cs="Arial"/>
              </w:rPr>
            </w:pPr>
            <w:r>
              <w:rPr>
                <w:rFonts w:ascii="Arial" w:eastAsia="Arial" w:hAnsi="Arial" w:cs="Arial"/>
              </w:rPr>
              <w:t xml:space="preserve"> </w:t>
            </w:r>
          </w:p>
        </w:tc>
        <w:tc>
          <w:tcPr>
            <w:tcW w:w="722" w:type="dxa"/>
          </w:tcPr>
          <w:p w14:paraId="0D1AEF36" w14:textId="138E2F63" w:rsidR="00DA3146" w:rsidRPr="00E872DE" w:rsidRDefault="00DA3146" w:rsidP="00DA3146">
            <w:pPr>
              <w:suppressLineNumbers/>
              <w:spacing w:after="120"/>
              <w:jc w:val="center"/>
              <w:rPr>
                <w:rFonts w:ascii="Arial" w:hAnsi="Arial" w:cs="Arial"/>
              </w:rPr>
            </w:pPr>
            <w:r>
              <w:rPr>
                <w:rFonts w:ascii="Arial" w:eastAsia="Arial" w:hAnsi="Arial" w:cs="Arial"/>
              </w:rPr>
              <w:t xml:space="preserve">121 </w:t>
            </w:r>
          </w:p>
        </w:tc>
        <w:tc>
          <w:tcPr>
            <w:tcW w:w="723" w:type="dxa"/>
          </w:tcPr>
          <w:p w14:paraId="5D57A24A" w14:textId="50BC9CBD" w:rsidR="00DA3146" w:rsidRPr="00E872DE" w:rsidRDefault="00DA3146" w:rsidP="00DA3146">
            <w:pPr>
              <w:suppressLineNumbers/>
              <w:spacing w:after="120"/>
              <w:jc w:val="center"/>
              <w:rPr>
                <w:rFonts w:ascii="Arial" w:hAnsi="Arial" w:cs="Arial"/>
              </w:rPr>
            </w:pPr>
            <w:r>
              <w:rPr>
                <w:rFonts w:ascii="Arial" w:eastAsia="Arial" w:hAnsi="Arial" w:cs="Arial"/>
              </w:rPr>
              <w:t xml:space="preserve"> </w:t>
            </w:r>
          </w:p>
        </w:tc>
        <w:tc>
          <w:tcPr>
            <w:tcW w:w="723" w:type="dxa"/>
          </w:tcPr>
          <w:p w14:paraId="05F9C927" w14:textId="6ED5EC34" w:rsidR="00DA3146" w:rsidRPr="00E872DE" w:rsidRDefault="00DA3146" w:rsidP="00DA3146">
            <w:pPr>
              <w:suppressLineNumbers/>
              <w:spacing w:after="120"/>
              <w:jc w:val="center"/>
              <w:rPr>
                <w:rFonts w:ascii="Arial" w:hAnsi="Arial" w:cs="Arial"/>
              </w:rPr>
            </w:pPr>
            <w:r>
              <w:rPr>
                <w:rFonts w:ascii="Arial" w:eastAsia="Arial" w:hAnsi="Arial" w:cs="Arial"/>
              </w:rPr>
              <w:t xml:space="preserve"> </w:t>
            </w:r>
          </w:p>
        </w:tc>
        <w:tc>
          <w:tcPr>
            <w:tcW w:w="723" w:type="dxa"/>
          </w:tcPr>
          <w:p w14:paraId="5AA68F98" w14:textId="1FD37629" w:rsidR="00DA3146" w:rsidRPr="00E872DE" w:rsidRDefault="00DA3146" w:rsidP="00DA3146">
            <w:pPr>
              <w:suppressLineNumbers/>
              <w:spacing w:after="120"/>
              <w:jc w:val="center"/>
              <w:rPr>
                <w:rFonts w:ascii="Arial" w:hAnsi="Arial" w:cs="Arial"/>
              </w:rPr>
            </w:pPr>
            <w:r>
              <w:rPr>
                <w:rFonts w:ascii="Arial" w:eastAsia="Arial" w:hAnsi="Arial" w:cs="Arial"/>
              </w:rPr>
              <w:t xml:space="preserve">31 </w:t>
            </w:r>
          </w:p>
        </w:tc>
        <w:tc>
          <w:tcPr>
            <w:tcW w:w="722" w:type="dxa"/>
            <w:vAlign w:val="center"/>
          </w:tcPr>
          <w:p w14:paraId="42DF9D6D" w14:textId="77777777" w:rsidR="00DA3146" w:rsidRPr="00E872DE" w:rsidRDefault="00DA3146" w:rsidP="00DA3146">
            <w:pPr>
              <w:suppressLineNumbers/>
              <w:spacing w:after="120"/>
              <w:jc w:val="center"/>
              <w:rPr>
                <w:rFonts w:ascii="Arial" w:hAnsi="Arial" w:cs="Arial"/>
              </w:rPr>
            </w:pPr>
          </w:p>
        </w:tc>
        <w:tc>
          <w:tcPr>
            <w:tcW w:w="723" w:type="dxa"/>
            <w:vAlign w:val="center"/>
          </w:tcPr>
          <w:p w14:paraId="17A724F5" w14:textId="77777777" w:rsidR="00DA3146" w:rsidRPr="00E872DE" w:rsidRDefault="00DA3146" w:rsidP="00DA3146">
            <w:pPr>
              <w:suppressLineNumbers/>
              <w:spacing w:after="120"/>
              <w:jc w:val="center"/>
              <w:rPr>
                <w:rFonts w:ascii="Arial" w:hAnsi="Arial" w:cs="Arial"/>
              </w:rPr>
            </w:pPr>
          </w:p>
        </w:tc>
      </w:tr>
      <w:tr w:rsidR="00DA3146" w:rsidRPr="00E872DE" w14:paraId="63E071AD" w14:textId="77777777" w:rsidTr="00DD00A3">
        <w:trPr>
          <w:jc w:val="center"/>
        </w:trPr>
        <w:tc>
          <w:tcPr>
            <w:tcW w:w="1819" w:type="dxa"/>
            <w:tcBorders>
              <w:bottom w:val="single" w:sz="18" w:space="0" w:color="auto"/>
            </w:tcBorders>
            <w:vAlign w:val="center"/>
          </w:tcPr>
          <w:p w14:paraId="28D7013E" w14:textId="7F618D9B" w:rsidR="00DA3146" w:rsidRPr="00E872DE" w:rsidRDefault="00DA3146" w:rsidP="00DA3146">
            <w:pPr>
              <w:spacing w:after="120"/>
              <w:rPr>
                <w:rFonts w:ascii="Arial" w:hAnsi="Arial" w:cs="Arial"/>
              </w:rPr>
            </w:pPr>
            <w:r w:rsidRPr="00E872DE">
              <w:rPr>
                <w:rFonts w:ascii="Arial" w:hAnsi="Arial" w:cs="Arial"/>
              </w:rPr>
              <w:t>20</w:t>
            </w:r>
            <w:r>
              <w:rPr>
                <w:rFonts w:ascii="Arial" w:hAnsi="Arial" w:cs="Arial"/>
              </w:rPr>
              <w:t>21</w:t>
            </w:r>
            <w:r w:rsidRPr="00E872DE">
              <w:rPr>
                <w:rFonts w:ascii="Arial" w:hAnsi="Arial" w:cs="Arial"/>
              </w:rPr>
              <w:t>-20</w:t>
            </w:r>
            <w:r>
              <w:rPr>
                <w:rFonts w:ascii="Arial" w:hAnsi="Arial" w:cs="Arial"/>
              </w:rPr>
              <w:t>22</w:t>
            </w:r>
          </w:p>
        </w:tc>
        <w:tc>
          <w:tcPr>
            <w:tcW w:w="979" w:type="dxa"/>
            <w:tcBorders>
              <w:bottom w:val="single" w:sz="18" w:space="0" w:color="auto"/>
            </w:tcBorders>
            <w:vAlign w:val="center"/>
          </w:tcPr>
          <w:p w14:paraId="5B576112" w14:textId="77777777" w:rsidR="00DA3146" w:rsidRPr="00E872DE" w:rsidRDefault="00DA3146" w:rsidP="00DA3146">
            <w:pPr>
              <w:suppressLineNumbers/>
              <w:spacing w:after="120"/>
              <w:rPr>
                <w:rFonts w:ascii="Arial" w:hAnsi="Arial" w:cs="Arial"/>
              </w:rPr>
            </w:pPr>
          </w:p>
        </w:tc>
        <w:tc>
          <w:tcPr>
            <w:tcW w:w="615" w:type="dxa"/>
            <w:tcBorders>
              <w:bottom w:val="single" w:sz="18" w:space="0" w:color="auto"/>
            </w:tcBorders>
          </w:tcPr>
          <w:p w14:paraId="4233CD33" w14:textId="1ACD622A" w:rsidR="00DA3146" w:rsidRPr="00E872DE" w:rsidRDefault="00DA3146" w:rsidP="00DA3146">
            <w:pPr>
              <w:suppressLineNumbers/>
              <w:spacing w:after="120"/>
              <w:rPr>
                <w:rFonts w:ascii="Arial" w:hAnsi="Arial" w:cs="Arial"/>
              </w:rPr>
            </w:pPr>
            <w:r>
              <w:rPr>
                <w:rFonts w:ascii="Arial" w:eastAsia="Arial" w:hAnsi="Arial" w:cs="Arial"/>
              </w:rPr>
              <w:t xml:space="preserve">53 </w:t>
            </w:r>
          </w:p>
        </w:tc>
        <w:tc>
          <w:tcPr>
            <w:tcW w:w="615" w:type="dxa"/>
            <w:tcBorders>
              <w:bottom w:val="single" w:sz="18" w:space="0" w:color="auto"/>
            </w:tcBorders>
          </w:tcPr>
          <w:p w14:paraId="5853F950" w14:textId="543B9A75" w:rsidR="00DA3146" w:rsidRPr="00E872DE" w:rsidRDefault="00DA3146" w:rsidP="00DA3146">
            <w:pPr>
              <w:suppressLineNumbers/>
              <w:spacing w:after="120"/>
              <w:rPr>
                <w:rFonts w:ascii="Arial" w:hAnsi="Arial" w:cs="Arial"/>
              </w:rPr>
            </w:pPr>
            <w:r>
              <w:rPr>
                <w:rFonts w:ascii="Arial" w:eastAsia="Arial" w:hAnsi="Arial" w:cs="Arial"/>
              </w:rPr>
              <w:t xml:space="preserve">88 </w:t>
            </w:r>
          </w:p>
        </w:tc>
        <w:tc>
          <w:tcPr>
            <w:tcW w:w="615" w:type="dxa"/>
            <w:tcBorders>
              <w:bottom w:val="single" w:sz="18" w:space="0" w:color="auto"/>
            </w:tcBorders>
          </w:tcPr>
          <w:p w14:paraId="28905F76" w14:textId="0DA15E80" w:rsidR="00DA3146" w:rsidRPr="00E872DE" w:rsidRDefault="00DA3146" w:rsidP="00DA3146">
            <w:pPr>
              <w:suppressLineNumbers/>
              <w:spacing w:after="120"/>
              <w:rPr>
                <w:rFonts w:ascii="Arial" w:hAnsi="Arial" w:cs="Arial"/>
              </w:rPr>
            </w:pPr>
            <w:r>
              <w:rPr>
                <w:rFonts w:ascii="Arial" w:eastAsia="Arial" w:hAnsi="Arial" w:cs="Arial"/>
              </w:rPr>
              <w:t xml:space="preserve"> </w:t>
            </w:r>
          </w:p>
        </w:tc>
        <w:tc>
          <w:tcPr>
            <w:tcW w:w="615" w:type="dxa"/>
            <w:tcBorders>
              <w:bottom w:val="single" w:sz="18" w:space="0" w:color="auto"/>
            </w:tcBorders>
          </w:tcPr>
          <w:p w14:paraId="45AAECD6" w14:textId="02B30429" w:rsidR="00DA3146" w:rsidRPr="00E872DE" w:rsidRDefault="00DA3146" w:rsidP="00DA3146">
            <w:pPr>
              <w:suppressLineNumbers/>
              <w:spacing w:after="120"/>
              <w:rPr>
                <w:rFonts w:ascii="Arial" w:hAnsi="Arial" w:cs="Arial"/>
              </w:rPr>
            </w:pPr>
            <w:r>
              <w:rPr>
                <w:rFonts w:ascii="Arial" w:eastAsia="Arial" w:hAnsi="Arial" w:cs="Arial"/>
              </w:rPr>
              <w:t xml:space="preserve"> </w:t>
            </w:r>
          </w:p>
        </w:tc>
        <w:tc>
          <w:tcPr>
            <w:tcW w:w="722" w:type="dxa"/>
            <w:tcBorders>
              <w:bottom w:val="single" w:sz="18" w:space="0" w:color="auto"/>
            </w:tcBorders>
          </w:tcPr>
          <w:p w14:paraId="494CA5B5" w14:textId="28B33A17" w:rsidR="00DA3146" w:rsidRPr="00E872DE" w:rsidRDefault="00DA3146" w:rsidP="00DA3146">
            <w:pPr>
              <w:suppressLineNumbers/>
              <w:spacing w:after="120"/>
              <w:jc w:val="center"/>
              <w:rPr>
                <w:rFonts w:ascii="Arial" w:hAnsi="Arial" w:cs="Arial"/>
              </w:rPr>
            </w:pPr>
            <w:r>
              <w:rPr>
                <w:rFonts w:ascii="Arial" w:eastAsia="Arial" w:hAnsi="Arial" w:cs="Arial"/>
              </w:rPr>
              <w:t xml:space="preserve">141 </w:t>
            </w:r>
          </w:p>
        </w:tc>
        <w:tc>
          <w:tcPr>
            <w:tcW w:w="723" w:type="dxa"/>
            <w:tcBorders>
              <w:bottom w:val="single" w:sz="18" w:space="0" w:color="auto"/>
            </w:tcBorders>
          </w:tcPr>
          <w:p w14:paraId="1C7DF409" w14:textId="7EC849BD" w:rsidR="00DA3146" w:rsidRPr="00E872DE" w:rsidRDefault="00DA3146" w:rsidP="00DA3146">
            <w:pPr>
              <w:suppressLineNumbers/>
              <w:spacing w:after="120"/>
              <w:jc w:val="center"/>
              <w:rPr>
                <w:rFonts w:ascii="Arial" w:hAnsi="Arial" w:cs="Arial"/>
              </w:rPr>
            </w:pPr>
            <w:r>
              <w:rPr>
                <w:rFonts w:ascii="Arial" w:eastAsia="Arial" w:hAnsi="Arial" w:cs="Arial"/>
              </w:rPr>
              <w:t xml:space="preserve"> </w:t>
            </w:r>
          </w:p>
        </w:tc>
        <w:tc>
          <w:tcPr>
            <w:tcW w:w="723" w:type="dxa"/>
            <w:tcBorders>
              <w:bottom w:val="single" w:sz="18" w:space="0" w:color="auto"/>
            </w:tcBorders>
          </w:tcPr>
          <w:p w14:paraId="2707CA99" w14:textId="64C1D025" w:rsidR="00DA3146" w:rsidRPr="00E872DE" w:rsidRDefault="00DA3146" w:rsidP="00DA3146">
            <w:pPr>
              <w:suppressLineNumbers/>
              <w:spacing w:after="120"/>
              <w:jc w:val="center"/>
              <w:rPr>
                <w:rFonts w:ascii="Arial" w:hAnsi="Arial" w:cs="Arial"/>
              </w:rPr>
            </w:pPr>
            <w:r>
              <w:rPr>
                <w:rFonts w:ascii="Arial" w:eastAsia="Arial" w:hAnsi="Arial" w:cs="Arial"/>
              </w:rPr>
              <w:t xml:space="preserve"> </w:t>
            </w:r>
          </w:p>
        </w:tc>
        <w:tc>
          <w:tcPr>
            <w:tcW w:w="723" w:type="dxa"/>
            <w:tcBorders>
              <w:bottom w:val="single" w:sz="18" w:space="0" w:color="auto"/>
            </w:tcBorders>
          </w:tcPr>
          <w:p w14:paraId="70F41470" w14:textId="7A5AF846" w:rsidR="00DA3146" w:rsidRPr="00E872DE" w:rsidRDefault="00DA3146" w:rsidP="00DA3146">
            <w:pPr>
              <w:suppressLineNumbers/>
              <w:spacing w:after="120"/>
              <w:jc w:val="center"/>
              <w:rPr>
                <w:rFonts w:ascii="Arial" w:hAnsi="Arial" w:cs="Arial"/>
              </w:rPr>
            </w:pPr>
            <w:r>
              <w:rPr>
                <w:rFonts w:ascii="Arial" w:eastAsia="Arial" w:hAnsi="Arial" w:cs="Arial"/>
              </w:rPr>
              <w:t xml:space="preserve">28 </w:t>
            </w:r>
          </w:p>
        </w:tc>
        <w:tc>
          <w:tcPr>
            <w:tcW w:w="722" w:type="dxa"/>
            <w:tcBorders>
              <w:bottom w:val="single" w:sz="18" w:space="0" w:color="auto"/>
            </w:tcBorders>
            <w:vAlign w:val="center"/>
          </w:tcPr>
          <w:p w14:paraId="5EC10A1E" w14:textId="77777777" w:rsidR="00DA3146" w:rsidRPr="00E872DE" w:rsidRDefault="00DA3146" w:rsidP="00DA3146">
            <w:pPr>
              <w:suppressLineNumbers/>
              <w:spacing w:after="120"/>
              <w:jc w:val="center"/>
              <w:rPr>
                <w:rFonts w:ascii="Arial" w:hAnsi="Arial" w:cs="Arial"/>
              </w:rPr>
            </w:pPr>
          </w:p>
        </w:tc>
        <w:tc>
          <w:tcPr>
            <w:tcW w:w="723" w:type="dxa"/>
            <w:tcBorders>
              <w:bottom w:val="single" w:sz="18" w:space="0" w:color="auto"/>
            </w:tcBorders>
            <w:vAlign w:val="center"/>
          </w:tcPr>
          <w:p w14:paraId="2EADFD70" w14:textId="77777777" w:rsidR="00DA3146" w:rsidRPr="00E872DE" w:rsidRDefault="00DA3146" w:rsidP="00DA3146">
            <w:pPr>
              <w:suppressLineNumbers/>
              <w:spacing w:after="120"/>
              <w:jc w:val="center"/>
              <w:rPr>
                <w:rFonts w:ascii="Arial" w:hAnsi="Arial" w:cs="Arial"/>
              </w:rPr>
            </w:pPr>
          </w:p>
        </w:tc>
      </w:tr>
    </w:tbl>
    <w:p w14:paraId="3475D855" w14:textId="77777777" w:rsidR="00391176" w:rsidRPr="00E872DE" w:rsidRDefault="008A113D" w:rsidP="00391176">
      <w:pPr>
        <w:ind w:left="426" w:hanging="426"/>
        <w:rPr>
          <w:rFonts w:ascii="Arial" w:hAnsi="Arial" w:cs="Arial"/>
          <w:sz w:val="20"/>
        </w:rPr>
      </w:pPr>
      <w:r w:rsidRPr="00E872DE">
        <w:rPr>
          <w:rFonts w:ascii="Arial" w:hAnsi="Arial" w:cs="Arial"/>
          <w:sz w:val="20"/>
          <w:vertAlign w:val="superscript"/>
        </w:rPr>
        <w:t>1</w:t>
      </w:r>
      <w:r w:rsidR="00391176" w:rsidRPr="00E872DE">
        <w:rPr>
          <w:rFonts w:ascii="Arial" w:hAnsi="Arial" w:cs="Arial"/>
          <w:sz w:val="20"/>
        </w:rPr>
        <w:t>İçinde bulunulan yıl dahil, son beş yıl için veriniz.</w:t>
      </w:r>
    </w:p>
    <w:p w14:paraId="27F91098" w14:textId="77777777" w:rsidR="00391176" w:rsidRPr="00E872DE" w:rsidRDefault="00103474" w:rsidP="00391176">
      <w:pPr>
        <w:ind w:left="426" w:hanging="426"/>
        <w:rPr>
          <w:rFonts w:ascii="Arial" w:hAnsi="Arial" w:cs="Arial"/>
          <w:sz w:val="20"/>
        </w:rPr>
      </w:pPr>
      <w:r w:rsidRPr="00E872DE">
        <w:rPr>
          <w:rFonts w:ascii="Arial" w:hAnsi="Arial" w:cs="Arial"/>
          <w:sz w:val="20"/>
          <w:vertAlign w:val="superscript"/>
        </w:rPr>
        <w:t>2</w:t>
      </w:r>
      <w:r w:rsidR="00391176" w:rsidRPr="00E872DE">
        <w:rPr>
          <w:rFonts w:ascii="Arial" w:hAnsi="Arial" w:cs="Arial"/>
          <w:sz w:val="20"/>
        </w:rPr>
        <w:t>Kurumca tanımlanan "sınıf" kavramını burada açıklayınız.</w:t>
      </w:r>
    </w:p>
    <w:p w14:paraId="18FE5749" w14:textId="77777777" w:rsidR="00C2215A" w:rsidRPr="00AE30DC" w:rsidRDefault="00103474" w:rsidP="00AE30DC">
      <w:pPr>
        <w:ind w:left="426" w:hanging="426"/>
        <w:rPr>
          <w:rFonts w:ascii="Arial" w:hAnsi="Arial" w:cs="Arial"/>
          <w:sz w:val="22"/>
        </w:rPr>
      </w:pPr>
      <w:r w:rsidRPr="00E872DE">
        <w:rPr>
          <w:rFonts w:ascii="Arial" w:hAnsi="Arial" w:cs="Arial"/>
          <w:sz w:val="20"/>
          <w:vertAlign w:val="superscript"/>
        </w:rPr>
        <w:t>3</w:t>
      </w:r>
      <w:r w:rsidR="00391176" w:rsidRPr="00E872DE">
        <w:rPr>
          <w:rFonts w:ascii="Arial" w:hAnsi="Arial" w:cs="Arial"/>
          <w:sz w:val="20"/>
        </w:rPr>
        <w:t>L: Lisans, YL: Yüksek Lisans, D: Doktora</w:t>
      </w:r>
      <w:r w:rsidR="00226005">
        <w:rPr>
          <w:rFonts w:ascii="Arial" w:hAnsi="Arial" w:cs="Arial"/>
          <w:sz w:val="20"/>
        </w:rPr>
        <w:t>, ÖL: Ön Lisans</w:t>
      </w:r>
    </w:p>
    <w:p w14:paraId="70674A9B" w14:textId="77777777" w:rsidR="00A70FF6" w:rsidRPr="00E872DE" w:rsidRDefault="00A70FF6" w:rsidP="00920868">
      <w:pPr>
        <w:autoSpaceDE w:val="0"/>
        <w:autoSpaceDN w:val="0"/>
        <w:adjustRightInd w:val="0"/>
        <w:rPr>
          <w:rFonts w:ascii="Arial" w:hAnsi="Arial" w:cs="Arial"/>
          <w:color w:val="0070C0"/>
          <w:lang w:eastAsia="en-US"/>
        </w:rPr>
      </w:pPr>
    </w:p>
    <w:p w14:paraId="45A61A43" w14:textId="77777777" w:rsidR="00A70FF6" w:rsidRPr="00E872DE" w:rsidRDefault="00A70FF6" w:rsidP="00920868">
      <w:pPr>
        <w:autoSpaceDE w:val="0"/>
        <w:autoSpaceDN w:val="0"/>
        <w:adjustRightInd w:val="0"/>
        <w:rPr>
          <w:rFonts w:ascii="Arial" w:hAnsi="Arial" w:cs="Arial"/>
          <w:color w:val="0070C0"/>
          <w:lang w:eastAsia="en-US"/>
        </w:rPr>
      </w:pPr>
    </w:p>
    <w:p w14:paraId="104A6338" w14:textId="77777777" w:rsidR="00D72ACF" w:rsidRPr="00E872DE" w:rsidRDefault="004F2948" w:rsidP="00BB75F6">
      <w:pPr>
        <w:pStyle w:val="Balk3"/>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r w:rsidRPr="00E872DE">
        <w:rPr>
          <w:rFonts w:ascii="Arial" w:hAnsi="Arial" w:cs="Arial"/>
          <w:color w:val="1F497D" w:themeColor="text2"/>
        </w:rPr>
        <w:t>ÖLÇÜT 2</w:t>
      </w:r>
      <w:r w:rsidR="00F76E9A" w:rsidRPr="00E872DE">
        <w:rPr>
          <w:rFonts w:ascii="Arial" w:hAnsi="Arial" w:cs="Arial"/>
          <w:color w:val="1F497D" w:themeColor="text2"/>
        </w:rPr>
        <w:t>:</w:t>
      </w:r>
      <w:r w:rsidRPr="00E872DE">
        <w:rPr>
          <w:rFonts w:ascii="Arial" w:hAnsi="Arial" w:cs="Arial"/>
          <w:color w:val="1F497D" w:themeColor="text2"/>
        </w:rPr>
        <w:t xml:space="preserve"> PROGRAM ÖĞRETİM AMAÇLARI</w:t>
      </w:r>
      <w:bookmarkEnd w:id="94"/>
      <w:bookmarkEnd w:id="95"/>
      <w:bookmarkEnd w:id="96"/>
      <w:bookmarkEnd w:id="97"/>
      <w:bookmarkEnd w:id="98"/>
    </w:p>
    <w:p w14:paraId="10CD1DE2" w14:textId="77777777" w:rsidR="007A3FA7" w:rsidRPr="00E872DE" w:rsidRDefault="007A3FA7" w:rsidP="00BB75F6">
      <w:pPr>
        <w:pStyle w:val="GvdeMetni"/>
        <w:rPr>
          <w:rFonts w:ascii="Arial" w:hAnsi="Arial" w:cs="Arial"/>
        </w:rPr>
      </w:pPr>
      <w:r w:rsidRPr="00E872DE">
        <w:rPr>
          <w:rFonts w:ascii="Arial" w:hAnsi="Arial" w:cs="Arial"/>
          <w:b/>
          <w:u w:val="single"/>
        </w:rPr>
        <w:t xml:space="preserve">Program </w:t>
      </w:r>
      <w:r w:rsidR="007645A6" w:rsidRPr="00E872DE">
        <w:rPr>
          <w:rFonts w:ascii="Arial" w:hAnsi="Arial" w:cs="Arial"/>
          <w:b/>
          <w:u w:val="single"/>
        </w:rPr>
        <w:t>Öğretim</w:t>
      </w:r>
      <w:r w:rsidRPr="00E872DE">
        <w:rPr>
          <w:rFonts w:ascii="Arial" w:hAnsi="Arial" w:cs="Arial"/>
          <w:b/>
          <w:u w:val="single"/>
        </w:rPr>
        <w:t xml:space="preserve"> Amaçları:</w:t>
      </w:r>
      <w:r w:rsidR="00284680" w:rsidRPr="00E872DE">
        <w:rPr>
          <w:rFonts w:ascii="Arial" w:hAnsi="Arial" w:cs="Arial"/>
        </w:rPr>
        <w:t xml:space="preserve"> Program</w:t>
      </w:r>
      <w:r w:rsidRPr="00E872DE">
        <w:rPr>
          <w:rFonts w:ascii="Arial" w:hAnsi="Arial" w:cs="Arial"/>
        </w:rPr>
        <w:t xml:space="preserve"> mezunlarının yakın bir gelecekte erişmeleri istenen kariyer hedeflerini ve mesleki beklentileri</w:t>
      </w:r>
      <w:r w:rsidR="00284680" w:rsidRPr="00E872DE">
        <w:rPr>
          <w:rFonts w:ascii="Arial" w:hAnsi="Arial" w:cs="Arial"/>
        </w:rPr>
        <w:t>ni</w:t>
      </w:r>
      <w:r w:rsidRPr="00E872DE">
        <w:rPr>
          <w:rFonts w:ascii="Arial" w:hAnsi="Arial" w:cs="Arial"/>
        </w:rPr>
        <w:t xml:space="preserve"> tanımlayan genel ifadeler</w:t>
      </w:r>
      <w:r w:rsidR="006D6E47" w:rsidRPr="00E872DE">
        <w:rPr>
          <w:rFonts w:ascii="Arial" w:hAnsi="Arial" w:cs="Arial"/>
        </w:rPr>
        <w:t>dir</w:t>
      </w:r>
      <w:r w:rsidRPr="00E872DE">
        <w:rPr>
          <w:rFonts w:ascii="Arial" w:hAnsi="Arial" w:cs="Arial"/>
        </w:rPr>
        <w:t>.</w:t>
      </w:r>
    </w:p>
    <w:p w14:paraId="280025F8"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Pr="00E872DE">
        <w:rPr>
          <w:rFonts w:ascii="Arial" w:hAnsi="Arial" w:cs="Arial"/>
          <w:u w:val="single"/>
        </w:rPr>
        <w:t>:</w:t>
      </w:r>
      <w:r w:rsidR="00A70FF6" w:rsidRPr="00E872DE">
        <w:rPr>
          <w:rFonts w:ascii="Arial" w:hAnsi="Arial" w:cs="Arial"/>
          <w:u w:val="single"/>
        </w:rPr>
        <w:t xml:space="preserve"> </w:t>
      </w:r>
      <w:r w:rsidR="00F2504F" w:rsidRPr="00E872DE">
        <w:rPr>
          <w:rFonts w:ascii="Arial" w:hAnsi="Arial" w:cs="Arial"/>
        </w:rPr>
        <w:t>Bu ö</w:t>
      </w:r>
      <w:r w:rsidR="00FB28CE" w:rsidRPr="00E872DE">
        <w:rPr>
          <w:rFonts w:ascii="Arial" w:hAnsi="Arial" w:cs="Arial"/>
        </w:rPr>
        <w:t>lçüte ilişkin ölçme, p</w:t>
      </w:r>
      <w:r w:rsidRPr="00E872DE">
        <w:rPr>
          <w:rFonts w:ascii="Arial" w:hAnsi="Arial" w:cs="Arial"/>
        </w:rPr>
        <w:t xml:space="preserve">rogram </w:t>
      </w:r>
      <w:r w:rsidR="00A42A85" w:rsidRPr="00E872DE">
        <w:rPr>
          <w:rFonts w:ascii="Arial" w:hAnsi="Arial" w:cs="Arial"/>
        </w:rPr>
        <w:t xml:space="preserve">öğretim </w:t>
      </w:r>
      <w:r w:rsidRPr="00E872DE">
        <w:rPr>
          <w:rFonts w:ascii="Arial" w:hAnsi="Arial" w:cs="Arial"/>
        </w:rPr>
        <w:t>amaçları</w:t>
      </w:r>
      <w:r w:rsidR="00FB28CE" w:rsidRPr="00E872DE">
        <w:rPr>
          <w:rFonts w:ascii="Arial" w:hAnsi="Arial" w:cs="Arial"/>
        </w:rPr>
        <w:t>na</w:t>
      </w:r>
      <w:r w:rsidRPr="00E872DE">
        <w:rPr>
          <w:rFonts w:ascii="Arial" w:hAnsi="Arial" w:cs="Arial"/>
        </w:rPr>
        <w:t xml:space="preserve"> erişim düzeylerini saptamak üzere çeşitli yöntemler kullanılarak yürütülen veri ve kanıt tanımlama, toplama ve düzenleme sürecidir.</w:t>
      </w:r>
    </w:p>
    <w:p w14:paraId="28BD5DC8" w14:textId="77777777" w:rsidR="00EC5F4D" w:rsidRPr="00E872DE" w:rsidRDefault="007A3FA7" w:rsidP="00BB75F6">
      <w:pPr>
        <w:pStyle w:val="GvdeMetni"/>
        <w:rPr>
          <w:rFonts w:ascii="Arial" w:hAnsi="Arial" w:cs="Arial"/>
        </w:rPr>
      </w:pPr>
      <w:r w:rsidRPr="00E872DE">
        <w:rPr>
          <w:rFonts w:ascii="Arial" w:hAnsi="Arial" w:cs="Arial"/>
          <w:b/>
          <w:u w:val="single"/>
        </w:rPr>
        <w:t>Değerlendirme:</w:t>
      </w:r>
      <w:r w:rsidR="00A70FF6" w:rsidRPr="00E872DE">
        <w:rPr>
          <w:rFonts w:ascii="Arial" w:hAnsi="Arial" w:cs="Arial"/>
          <w:b/>
          <w:u w:val="single"/>
        </w:rPr>
        <w:t xml:space="preserve"> </w:t>
      </w:r>
      <w:r w:rsidR="00F2504F" w:rsidRPr="00E872DE">
        <w:rPr>
          <w:rFonts w:ascii="Arial" w:hAnsi="Arial" w:cs="Arial"/>
        </w:rPr>
        <w:t>Bu ö</w:t>
      </w:r>
      <w:r w:rsidR="00423547" w:rsidRPr="00E872DE">
        <w:rPr>
          <w:rFonts w:ascii="Arial" w:hAnsi="Arial" w:cs="Arial"/>
        </w:rPr>
        <w:t>lçüte ilişkin değerlendirme, ö</w:t>
      </w:r>
      <w:r w:rsidRPr="00E872DE">
        <w:rPr>
          <w:rFonts w:ascii="Arial" w:hAnsi="Arial" w:cs="Arial"/>
        </w:rPr>
        <w:t xml:space="preserve">lçmeler sonucu elde edilen verilerin ve kanıtların çeşitli yöntemler kullanılarak yorumlanması sürecidir. Değerlendirme süreci, program </w:t>
      </w:r>
      <w:r w:rsidR="00144A54" w:rsidRPr="00E872DE">
        <w:rPr>
          <w:rFonts w:ascii="Arial" w:hAnsi="Arial" w:cs="Arial"/>
        </w:rPr>
        <w:t>öğretim</w:t>
      </w:r>
      <w:r w:rsidR="00A70FF6" w:rsidRPr="00E872DE">
        <w:rPr>
          <w:rFonts w:ascii="Arial" w:hAnsi="Arial" w:cs="Arial"/>
        </w:rPr>
        <w:t xml:space="preserve"> </w:t>
      </w:r>
      <w:r w:rsidRPr="00E872DE">
        <w:rPr>
          <w:rFonts w:ascii="Arial" w:hAnsi="Arial" w:cs="Arial"/>
        </w:rPr>
        <w:t>amaçların</w:t>
      </w:r>
      <w:r w:rsidR="00284680"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D53F5F" w:rsidRPr="00E872DE">
        <w:rPr>
          <w:rFonts w:ascii="Arial" w:hAnsi="Arial" w:cs="Arial"/>
        </w:rPr>
        <w:t>cek eylemlerde kullanılmalıdır.</w:t>
      </w:r>
    </w:p>
    <w:p w14:paraId="03C38E76" w14:textId="77777777" w:rsidR="00035EE8" w:rsidRPr="00E872DE" w:rsidRDefault="00B70F46" w:rsidP="00626E88">
      <w:pPr>
        <w:pStyle w:val="Balk3"/>
        <w:rPr>
          <w:rFonts w:ascii="Arial" w:hAnsi="Arial" w:cs="Arial"/>
          <w:b w:val="0"/>
          <w:color w:val="1F497D" w:themeColor="text2"/>
          <w:lang w:eastAsia="en-US"/>
        </w:rPr>
      </w:pPr>
      <w:bookmarkStart w:id="99" w:name="_Toc140750382"/>
      <w:r w:rsidRPr="00E872DE">
        <w:rPr>
          <w:rFonts w:ascii="Arial" w:hAnsi="Arial" w:cs="Arial"/>
          <w:color w:val="1F497D" w:themeColor="text2"/>
          <w:lang w:eastAsia="en-US"/>
        </w:rPr>
        <w:t xml:space="preserve">2.1 Tanımlanan Program </w:t>
      </w:r>
      <w:r w:rsidR="000572D8" w:rsidRPr="00E872DE">
        <w:rPr>
          <w:rFonts w:ascii="Arial" w:hAnsi="Arial" w:cs="Arial"/>
          <w:color w:val="1F497D" w:themeColor="text2"/>
          <w:lang w:eastAsia="en-US"/>
        </w:rPr>
        <w:t>Ö</w:t>
      </w:r>
      <w:r w:rsidR="0046363B" w:rsidRPr="00E872DE">
        <w:rPr>
          <w:rFonts w:ascii="Arial" w:hAnsi="Arial" w:cs="Arial"/>
          <w:color w:val="1F497D" w:themeColor="text2"/>
          <w:lang w:eastAsia="en-US"/>
        </w:rPr>
        <w:t>ğretim</w:t>
      </w:r>
      <w:r w:rsidR="00A70FF6" w:rsidRPr="00E872DE">
        <w:rPr>
          <w:rFonts w:ascii="Arial" w:hAnsi="Arial" w:cs="Arial"/>
          <w:color w:val="1F497D" w:themeColor="text2"/>
          <w:lang w:eastAsia="en-US"/>
        </w:rPr>
        <w:t xml:space="preserve"> </w:t>
      </w:r>
      <w:r w:rsidR="000572D8" w:rsidRPr="00E872DE">
        <w:rPr>
          <w:rFonts w:ascii="Arial" w:hAnsi="Arial" w:cs="Arial"/>
          <w:color w:val="1F497D" w:themeColor="text2"/>
          <w:lang w:eastAsia="en-US"/>
        </w:rPr>
        <w:t>A</w:t>
      </w:r>
      <w:r w:rsidRPr="00E872DE">
        <w:rPr>
          <w:rFonts w:ascii="Arial" w:hAnsi="Arial" w:cs="Arial"/>
          <w:color w:val="1F497D" w:themeColor="text2"/>
          <w:lang w:eastAsia="en-US"/>
        </w:rPr>
        <w:t>maçları</w:t>
      </w:r>
      <w:bookmarkEnd w:id="99"/>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36"/>
        <w:gridCol w:w="8804"/>
      </w:tblGrid>
      <w:tr w:rsidR="00E47C13" w:rsidRPr="00E872DE" w14:paraId="3F1B6D9D" w14:textId="77777777" w:rsidTr="00E47C13">
        <w:tc>
          <w:tcPr>
            <w:tcW w:w="0" w:type="auto"/>
            <w:gridSpan w:val="2"/>
            <w:shd w:val="clear" w:color="auto" w:fill="FFFFFF" w:themeFill="background1"/>
          </w:tcPr>
          <w:p w14:paraId="003CFF51" w14:textId="77777777" w:rsidR="00E47C13" w:rsidRPr="00E872DE"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E872DE">
              <w:rPr>
                <w:rFonts w:ascii="Arial" w:hAnsi="Arial" w:cs="Arial"/>
                <w:lang w:eastAsia="en-US"/>
              </w:rPr>
              <w:t>Programımızın Öğretim Amaçları:</w:t>
            </w:r>
          </w:p>
        </w:tc>
      </w:tr>
      <w:tr w:rsidR="00E47C13" w:rsidRPr="00E872DE" w14:paraId="3B9C9B07" w14:textId="77777777" w:rsidTr="00BB3A02">
        <w:tc>
          <w:tcPr>
            <w:tcW w:w="836" w:type="dxa"/>
            <w:shd w:val="clear" w:color="auto" w:fill="FFFFFF" w:themeFill="background1"/>
          </w:tcPr>
          <w:p w14:paraId="1A48F9CE"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ÖA-1</w:t>
            </w:r>
          </w:p>
        </w:tc>
        <w:tc>
          <w:tcPr>
            <w:tcW w:w="8804" w:type="dxa"/>
            <w:shd w:val="clear" w:color="auto" w:fill="FFFFFF" w:themeFill="background1"/>
            <w:vAlign w:val="center"/>
          </w:tcPr>
          <w:p w14:paraId="7CA4068F" w14:textId="77777777" w:rsidR="00E47C13" w:rsidRPr="00E872DE" w:rsidRDefault="00BB3A02" w:rsidP="0047632B">
            <w:pPr>
              <w:rPr>
                <w:rFonts w:ascii="Arial" w:hAnsi="Arial" w:cs="Arial"/>
              </w:rPr>
            </w:pPr>
            <w:r w:rsidRPr="00BB3A02">
              <w:rPr>
                <w:rFonts w:ascii="Arial" w:hAnsi="Arial" w:cs="Arial"/>
              </w:rPr>
              <w:t>Muhasebe ve Vergi Uygulamaları programının amacı mali müşavirlik bürolarının, ticari ve sanayi işletmelerinin muhasebe ve finans bölümlerinin ihtiyacını karşılayacak, nitelikli teknik donanıma sahip Muhasebe Meslek elemanı yetiştirmektir.</w:t>
            </w:r>
          </w:p>
        </w:tc>
      </w:tr>
      <w:tr w:rsidR="00E47C13" w:rsidRPr="00E872DE" w14:paraId="30E70D53" w14:textId="77777777" w:rsidTr="00BB3A02">
        <w:tc>
          <w:tcPr>
            <w:tcW w:w="836" w:type="dxa"/>
            <w:tcBorders>
              <w:bottom w:val="single" w:sz="4" w:space="0" w:color="auto"/>
            </w:tcBorders>
            <w:shd w:val="clear" w:color="auto" w:fill="FFFFFF" w:themeFill="background1"/>
          </w:tcPr>
          <w:p w14:paraId="01F437C9"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ÖA-2</w:t>
            </w:r>
          </w:p>
        </w:tc>
        <w:tc>
          <w:tcPr>
            <w:tcW w:w="8804" w:type="dxa"/>
            <w:tcBorders>
              <w:bottom w:val="single" w:sz="4" w:space="0" w:color="auto"/>
            </w:tcBorders>
            <w:shd w:val="clear" w:color="auto" w:fill="FFFFFF" w:themeFill="background1"/>
            <w:vAlign w:val="center"/>
          </w:tcPr>
          <w:p w14:paraId="110CBE23" w14:textId="77777777" w:rsidR="00E47C13" w:rsidRPr="00E872DE" w:rsidRDefault="00BB3A02" w:rsidP="0047632B">
            <w:pPr>
              <w:rPr>
                <w:rFonts w:ascii="Arial" w:hAnsi="Arial" w:cs="Arial"/>
              </w:rPr>
            </w:pPr>
            <w:r w:rsidRPr="00BB3A02">
              <w:rPr>
                <w:rFonts w:ascii="Arial" w:hAnsi="Arial" w:cs="Arial"/>
              </w:rPr>
              <w:t>Bu programda, muhasebe alanındaki temel bilgileri, muhasebenin fonksiyonlarını kavrayabilme, mesleği ile ilgili güncel mevzuatı takip edilebilme, muhasebe kayıtlarını yapabilme becerisi, finansal analiz sürecinde öğrendiği değerleri kullanabilme becerisi kazandırılmaya çalışılmaktadır.</w:t>
            </w:r>
          </w:p>
        </w:tc>
      </w:tr>
      <w:tr w:rsidR="00E47C13" w:rsidRPr="00E872DE" w14:paraId="797AB22B" w14:textId="77777777" w:rsidTr="00BB3A02">
        <w:tc>
          <w:tcPr>
            <w:tcW w:w="836" w:type="dxa"/>
            <w:tcBorders>
              <w:top w:val="single" w:sz="4" w:space="0" w:color="auto"/>
              <w:bottom w:val="single" w:sz="4" w:space="0" w:color="auto"/>
            </w:tcBorders>
            <w:shd w:val="clear" w:color="auto" w:fill="FFFFFF" w:themeFill="background1"/>
          </w:tcPr>
          <w:p w14:paraId="2AF6F402"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ÖA-3</w:t>
            </w:r>
          </w:p>
        </w:tc>
        <w:tc>
          <w:tcPr>
            <w:tcW w:w="8804" w:type="dxa"/>
            <w:tcBorders>
              <w:top w:val="single" w:sz="4" w:space="0" w:color="auto"/>
              <w:bottom w:val="single" w:sz="4" w:space="0" w:color="auto"/>
            </w:tcBorders>
            <w:shd w:val="clear" w:color="auto" w:fill="FFFFFF" w:themeFill="background1"/>
            <w:vAlign w:val="center"/>
          </w:tcPr>
          <w:p w14:paraId="5EFBB5CF" w14:textId="77777777" w:rsidR="00E47C13" w:rsidRPr="00E872DE" w:rsidRDefault="00BB3A02" w:rsidP="0047632B">
            <w:pPr>
              <w:rPr>
                <w:rFonts w:ascii="Arial" w:hAnsi="Arial" w:cs="Arial"/>
              </w:rPr>
            </w:pPr>
            <w:r w:rsidRPr="00BB3A02">
              <w:rPr>
                <w:rFonts w:ascii="Arial" w:hAnsi="Arial" w:cs="Arial"/>
              </w:rPr>
              <w:t>Aynı zamanda vergi hukukunun hukuk sistemi içindeki önemi ve yeri, kaynakları, vergilendirme süreci, ülkemizde gerçekleşen vergi uygulamaları ile ilgili bilgiler de kazandırılmaya çalışılmaktadır.</w:t>
            </w:r>
          </w:p>
        </w:tc>
      </w:tr>
    </w:tbl>
    <w:p w14:paraId="73121201" w14:textId="77777777" w:rsidR="00E47C13" w:rsidRPr="00E872DE" w:rsidRDefault="00E47C13" w:rsidP="00E47C13">
      <w:pPr>
        <w:pStyle w:val="Balk3"/>
        <w:shd w:val="clear" w:color="auto" w:fill="FFFFFF" w:themeFill="background1"/>
        <w:rPr>
          <w:rFonts w:ascii="Arial" w:hAnsi="Arial" w:cs="Arial"/>
        </w:rPr>
      </w:pPr>
    </w:p>
    <w:p w14:paraId="1749B045" w14:textId="77777777" w:rsidR="00B70F46" w:rsidRPr="00E872DE" w:rsidRDefault="00B70F46" w:rsidP="00BB75F6">
      <w:pPr>
        <w:pStyle w:val="Balk3"/>
        <w:rPr>
          <w:rFonts w:ascii="Arial" w:hAnsi="Arial" w:cs="Arial"/>
          <w:color w:val="1F497D" w:themeColor="text2"/>
        </w:rPr>
      </w:pPr>
      <w:bookmarkStart w:id="104" w:name="_Toc413595464"/>
      <w:bookmarkStart w:id="105" w:name="_Toc342573092"/>
      <w:bookmarkStart w:id="106" w:name="_Toc356564405"/>
      <w:bookmarkStart w:id="107" w:name="_Toc140750385"/>
      <w:bookmarkEnd w:id="100"/>
      <w:bookmarkEnd w:id="101"/>
      <w:bookmarkEnd w:id="102"/>
      <w:r w:rsidRPr="00E872DE">
        <w:rPr>
          <w:rFonts w:ascii="Arial" w:hAnsi="Arial" w:cs="Arial"/>
          <w:color w:val="1F497D" w:themeColor="text2"/>
        </w:rPr>
        <w:t>2.2 Kurum Özgörevleriyle Tutarlılık</w:t>
      </w:r>
      <w:bookmarkEnd w:id="103"/>
      <w:bookmarkEnd w:id="104"/>
      <w:bookmarkEnd w:id="105"/>
      <w:bookmarkEnd w:id="106"/>
      <w:bookmarkEnd w:id="107"/>
    </w:p>
    <w:p w14:paraId="00FBFCF2" w14:textId="77777777" w:rsidR="00747228" w:rsidRPr="00877597" w:rsidRDefault="00747228" w:rsidP="00BB75F6">
      <w:pPr>
        <w:pStyle w:val="GvdeMetni"/>
        <w:rPr>
          <w:rFonts w:ascii="Arial" w:hAnsi="Arial" w:cs="Arial"/>
          <w:color w:val="000000"/>
          <w:sz w:val="20"/>
          <w:szCs w:val="20"/>
          <w:bdr w:val="none" w:sz="0" w:space="0" w:color="auto" w:frame="1"/>
        </w:rPr>
      </w:pPr>
      <w:r w:rsidRPr="00E872DE">
        <w:rPr>
          <w:rFonts w:ascii="Arial" w:hAnsi="Arial" w:cs="Arial"/>
          <w:b/>
          <w:bCs/>
          <w:lang w:eastAsia="en-US"/>
        </w:rPr>
        <w:lastRenderedPageBreak/>
        <w:t>Karamanoğlu Mehmetbey Üniversitesi</w:t>
      </w:r>
      <w:r w:rsidR="00A70FF6" w:rsidRPr="00E872DE">
        <w:rPr>
          <w:rFonts w:ascii="Arial" w:hAnsi="Arial" w:cs="Arial"/>
          <w:b/>
          <w:bCs/>
          <w:lang w:eastAsia="en-US"/>
        </w:rPr>
        <w:t xml:space="preserve"> </w:t>
      </w:r>
      <w:r w:rsidRPr="00E872DE">
        <w:rPr>
          <w:rFonts w:ascii="Arial" w:hAnsi="Arial" w:cs="Arial"/>
          <w:b/>
          <w:bCs/>
          <w:lang w:eastAsia="en-US"/>
        </w:rPr>
        <w:t>Özgörevleri:</w:t>
      </w:r>
      <w:r w:rsidR="00877597" w:rsidRPr="00877597">
        <w:rPr>
          <w:rFonts w:ascii="Comic Sans MS" w:hAnsi="Comic Sans MS"/>
          <w:color w:val="777777"/>
          <w:sz w:val="16"/>
          <w:szCs w:val="16"/>
          <w:shd w:val="clear" w:color="auto" w:fill="FFFFFF"/>
        </w:rPr>
        <w:t xml:space="preserve"> </w:t>
      </w:r>
      <w:r w:rsidR="00877597" w:rsidRPr="00877597">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5E237407" w14:textId="77777777" w:rsidR="006A49D2" w:rsidRPr="00E872DE" w:rsidRDefault="006A49D2" w:rsidP="00BB75F6">
      <w:pPr>
        <w:pStyle w:val="GvdeMetni"/>
        <w:rPr>
          <w:rFonts w:ascii="Arial" w:hAnsi="Arial" w:cs="Arial"/>
          <w:b/>
          <w:bCs/>
          <w:lang w:eastAsia="en-US"/>
        </w:rPr>
      </w:pPr>
    </w:p>
    <w:p w14:paraId="11271F84" w14:textId="77777777" w:rsidR="00747228" w:rsidRPr="005C1BBC" w:rsidRDefault="00A54FA5" w:rsidP="00BB75F6">
      <w:pPr>
        <w:pStyle w:val="GvdeMetni"/>
        <w:rPr>
          <w:rFonts w:ascii="Arial" w:hAnsi="Arial" w:cs="Arial"/>
          <w:color w:val="000000"/>
          <w:sz w:val="20"/>
          <w:szCs w:val="20"/>
          <w:bdr w:val="none" w:sz="0" w:space="0" w:color="auto" w:frame="1"/>
        </w:rPr>
      </w:pPr>
      <w:r>
        <w:rPr>
          <w:rFonts w:ascii="Arial" w:hAnsi="Arial" w:cs="Arial"/>
          <w:b/>
          <w:bCs/>
          <w:lang w:eastAsia="en-US"/>
        </w:rPr>
        <w:t xml:space="preserve">Sosyal Bilimler Meslek </w:t>
      </w:r>
      <w:r w:rsidR="006A49D2" w:rsidRPr="00E872DE">
        <w:rPr>
          <w:rFonts w:ascii="Arial" w:hAnsi="Arial" w:cs="Arial"/>
          <w:b/>
          <w:bCs/>
          <w:lang w:eastAsia="en-US"/>
        </w:rPr>
        <w:t>Yüksekokulu</w:t>
      </w:r>
      <w:r w:rsidR="00A70FF6" w:rsidRPr="00E872DE">
        <w:rPr>
          <w:rFonts w:ascii="Arial" w:hAnsi="Arial" w:cs="Arial"/>
          <w:b/>
          <w:bCs/>
          <w:lang w:eastAsia="en-US"/>
        </w:rPr>
        <w:t xml:space="preserve"> </w:t>
      </w:r>
      <w:r w:rsidR="00747228" w:rsidRPr="00E872DE">
        <w:rPr>
          <w:rFonts w:ascii="Arial" w:hAnsi="Arial" w:cs="Arial"/>
          <w:b/>
          <w:bCs/>
          <w:lang w:eastAsia="en-US"/>
        </w:rPr>
        <w:t>Özgörevleri:</w:t>
      </w:r>
      <w:r w:rsidR="005C1BBC">
        <w:rPr>
          <w:rFonts w:ascii="Arial" w:hAnsi="Arial" w:cs="Arial"/>
          <w:b/>
          <w:bCs/>
          <w:lang w:eastAsia="en-US"/>
        </w:rPr>
        <w:t xml:space="preserve"> </w:t>
      </w:r>
      <w:r w:rsidR="005C1BBC" w:rsidRPr="005C1BBC">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24F0CA45" w14:textId="77777777" w:rsidR="006A49D2" w:rsidRPr="00E872DE" w:rsidRDefault="006A49D2" w:rsidP="00BB75F6">
      <w:pPr>
        <w:pStyle w:val="GvdeMetni"/>
        <w:rPr>
          <w:rFonts w:ascii="Arial" w:hAnsi="Arial" w:cs="Arial"/>
          <w:b/>
          <w:bCs/>
          <w:lang w:eastAsia="en-US"/>
        </w:rPr>
      </w:pPr>
    </w:p>
    <w:p w14:paraId="448C7F33" w14:textId="77777777" w:rsidR="00E7649C" w:rsidRPr="00E7649C" w:rsidRDefault="00A54FA5" w:rsidP="00E7649C">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Pr>
          <w:rFonts w:ascii="Arial" w:hAnsi="Arial" w:cs="Arial"/>
          <w:b/>
          <w:bCs/>
          <w:lang w:eastAsia="en-US"/>
        </w:rPr>
        <w:t>Muhasebe ve Vergi</w:t>
      </w:r>
      <w:r w:rsidR="00747228" w:rsidRPr="00E872DE">
        <w:rPr>
          <w:rFonts w:ascii="Arial" w:hAnsi="Arial" w:cs="Arial"/>
          <w:b/>
          <w:bCs/>
          <w:lang w:eastAsia="en-US"/>
        </w:rPr>
        <w:t xml:space="preserve"> Bölümü</w:t>
      </w:r>
      <w:r w:rsidR="00A70FF6" w:rsidRPr="00E872DE">
        <w:rPr>
          <w:rFonts w:ascii="Arial" w:hAnsi="Arial" w:cs="Arial"/>
          <w:b/>
          <w:bCs/>
          <w:lang w:eastAsia="en-US"/>
        </w:rPr>
        <w:t xml:space="preserve"> </w:t>
      </w:r>
      <w:r w:rsidR="00747228" w:rsidRPr="00E872DE">
        <w:rPr>
          <w:rFonts w:ascii="Arial" w:hAnsi="Arial" w:cs="Arial"/>
          <w:b/>
          <w:bCs/>
          <w:lang w:eastAsia="en-US"/>
        </w:rPr>
        <w:t>Özgörevleri:</w:t>
      </w:r>
      <w:r w:rsidR="009D6838">
        <w:rPr>
          <w:rFonts w:ascii="Arial" w:hAnsi="Arial" w:cs="Arial"/>
          <w:b/>
          <w:bCs/>
          <w:lang w:eastAsia="en-US"/>
        </w:rPr>
        <w:t xml:space="preserve"> </w:t>
      </w:r>
      <w:r w:rsidR="009D6838" w:rsidRPr="00E7649C">
        <w:rPr>
          <w:rFonts w:ascii="Arial" w:hAnsi="Arial" w:cs="Arial"/>
          <w:color w:val="000000"/>
          <w:sz w:val="20"/>
          <w:szCs w:val="20"/>
          <w:bdr w:val="none" w:sz="0" w:space="0" w:color="auto" w:frame="1"/>
        </w:rPr>
        <w:t xml:space="preserve">Bölümümüz </w:t>
      </w:r>
      <w:r w:rsidR="00E7649C">
        <w:rPr>
          <w:rFonts w:ascii="Arial" w:hAnsi="Arial" w:cs="Arial"/>
          <w:color w:val="000000"/>
          <w:sz w:val="20"/>
          <w:szCs w:val="20"/>
          <w:bdr w:val="none" w:sz="0" w:space="0" w:color="auto" w:frame="1"/>
        </w:rPr>
        <w:t>m</w:t>
      </w:r>
      <w:r w:rsidR="00E7649C" w:rsidRPr="007C0F89">
        <w:rPr>
          <w:rFonts w:ascii="Arial" w:hAnsi="Arial" w:cs="Arial"/>
          <w:color w:val="000000"/>
          <w:sz w:val="20"/>
          <w:szCs w:val="20"/>
          <w:bdr w:val="none" w:sz="0" w:space="0" w:color="auto" w:frame="1"/>
        </w:rPr>
        <w:t>uhasebe mesleğinde kari</w:t>
      </w:r>
      <w:r w:rsidR="00E7649C">
        <w:rPr>
          <w:rFonts w:ascii="Arial" w:hAnsi="Arial" w:cs="Arial"/>
          <w:color w:val="000000"/>
          <w:sz w:val="20"/>
          <w:szCs w:val="20"/>
          <w:bdr w:val="none" w:sz="0" w:space="0" w:color="auto" w:frame="1"/>
        </w:rPr>
        <w:t xml:space="preserve">yer yapmak isteyen, donanımlı, nitelikli, mesleki bilgi ve yeterliliğe sahip alanında uzmanlaşmış, sektörün ihtiyacını karşılamaya yönelik kendini geliştiren meslek elemanları yetiştirmeyi görev edinmiştir. </w:t>
      </w:r>
    </w:p>
    <w:p w14:paraId="5CF8A1F7" w14:textId="77777777" w:rsidR="006A49D2" w:rsidRPr="00E872DE" w:rsidRDefault="006A49D2" w:rsidP="00BB75F6">
      <w:pPr>
        <w:pStyle w:val="GvdeMetni"/>
        <w:rPr>
          <w:rFonts w:ascii="Arial" w:hAnsi="Arial" w:cs="Arial"/>
          <w:b/>
          <w:shd w:val="clear" w:color="auto" w:fill="FFFFFF"/>
        </w:rPr>
      </w:pPr>
    </w:p>
    <w:p w14:paraId="496A63C9" w14:textId="77777777" w:rsidR="006A49D2" w:rsidRDefault="00A54FA5" w:rsidP="00BB75F6">
      <w:pPr>
        <w:pStyle w:val="GvdeMetni"/>
        <w:rPr>
          <w:rFonts w:ascii="Arial" w:hAnsi="Arial" w:cs="Arial"/>
          <w:color w:val="000000"/>
          <w:sz w:val="20"/>
          <w:szCs w:val="20"/>
          <w:bdr w:val="none" w:sz="0" w:space="0" w:color="auto" w:frame="1"/>
        </w:rPr>
      </w:pPr>
      <w:r>
        <w:rPr>
          <w:rFonts w:ascii="Arial" w:hAnsi="Arial" w:cs="Arial"/>
          <w:b/>
          <w:bCs/>
          <w:lang w:eastAsia="en-US"/>
        </w:rPr>
        <w:t>Muhasebe ve Vergi</w:t>
      </w:r>
      <w:r w:rsidRPr="00E872DE">
        <w:rPr>
          <w:rFonts w:ascii="Arial" w:hAnsi="Arial" w:cs="Arial"/>
          <w:b/>
          <w:bCs/>
          <w:lang w:eastAsia="en-US"/>
        </w:rPr>
        <w:t xml:space="preserve"> Bölümü</w:t>
      </w:r>
      <w:r w:rsidR="006A49D2" w:rsidRPr="00E872DE">
        <w:rPr>
          <w:rFonts w:ascii="Arial" w:hAnsi="Arial" w:cs="Arial"/>
          <w:b/>
          <w:bCs/>
          <w:lang w:eastAsia="en-US"/>
        </w:rPr>
        <w:t xml:space="preserve"> Bölümü Uzgörüşü:</w:t>
      </w:r>
      <w:r w:rsidR="00103A81">
        <w:rPr>
          <w:rFonts w:ascii="Arial" w:hAnsi="Arial" w:cs="Arial"/>
          <w:b/>
          <w:bCs/>
          <w:lang w:eastAsia="en-US"/>
        </w:rPr>
        <w:t xml:space="preserve"> </w:t>
      </w:r>
      <w:r w:rsidR="005944B3" w:rsidRPr="005944B3">
        <w:rPr>
          <w:rFonts w:ascii="Arial" w:hAnsi="Arial" w:cs="Arial"/>
          <w:color w:val="000000"/>
          <w:sz w:val="20"/>
          <w:szCs w:val="20"/>
          <w:bdr w:val="none" w:sz="0" w:space="0" w:color="auto" w:frame="1"/>
        </w:rPr>
        <w:t>Sektör ve toplumun ihtiyaçlarına duyarlı, yeteneğini ortaya çıkaran, güncel ölçütleri karşılayan nitelikli bölümlerden biri olmak.</w:t>
      </w:r>
    </w:p>
    <w:p w14:paraId="1182F4CF" w14:textId="77777777" w:rsidR="006F1297" w:rsidRDefault="006F1297" w:rsidP="00BB75F6">
      <w:pPr>
        <w:pStyle w:val="GvdeMetni"/>
        <w:rPr>
          <w:rFonts w:ascii="Arial" w:hAnsi="Arial" w:cs="Arial"/>
          <w:color w:val="000000"/>
          <w:sz w:val="20"/>
          <w:szCs w:val="20"/>
          <w:bdr w:val="none" w:sz="0" w:space="0" w:color="auto" w:frame="1"/>
        </w:rPr>
      </w:pPr>
    </w:p>
    <w:p w14:paraId="67F6540E" w14:textId="77777777" w:rsidR="00EF3373" w:rsidRDefault="00EF3373" w:rsidP="00BB75F6">
      <w:pPr>
        <w:pStyle w:val="GvdeMetni"/>
        <w:rPr>
          <w:rFonts w:ascii="Arial" w:hAnsi="Arial" w:cs="Arial"/>
          <w:color w:val="000000"/>
          <w:sz w:val="20"/>
          <w:szCs w:val="20"/>
          <w:bdr w:val="none" w:sz="0" w:space="0" w:color="auto" w:frame="1"/>
        </w:rPr>
      </w:pPr>
    </w:p>
    <w:p w14:paraId="70039964" w14:textId="77777777" w:rsidR="00EF3373" w:rsidRDefault="00EF3373" w:rsidP="00BB75F6">
      <w:pPr>
        <w:pStyle w:val="GvdeMetni"/>
        <w:rPr>
          <w:rFonts w:ascii="Arial" w:hAnsi="Arial" w:cs="Arial"/>
          <w:color w:val="000000"/>
          <w:sz w:val="20"/>
          <w:szCs w:val="20"/>
          <w:bdr w:val="none" w:sz="0" w:space="0" w:color="auto" w:frame="1"/>
        </w:rPr>
      </w:pPr>
    </w:p>
    <w:p w14:paraId="55207847" w14:textId="77777777" w:rsidR="00EF3373" w:rsidRDefault="00EF3373" w:rsidP="00BB75F6">
      <w:pPr>
        <w:pStyle w:val="GvdeMetni"/>
        <w:rPr>
          <w:rFonts w:ascii="Arial" w:hAnsi="Arial" w:cs="Arial"/>
          <w:color w:val="000000"/>
          <w:sz w:val="20"/>
          <w:szCs w:val="20"/>
          <w:bdr w:val="none" w:sz="0" w:space="0" w:color="auto" w:frame="1"/>
        </w:rPr>
      </w:pPr>
    </w:p>
    <w:p w14:paraId="59B32BCF" w14:textId="77777777" w:rsidR="006F1297" w:rsidRPr="005944B3" w:rsidRDefault="006F1297" w:rsidP="00BB75F6">
      <w:pPr>
        <w:pStyle w:val="GvdeMetni"/>
        <w:rPr>
          <w:rFonts w:ascii="Arial" w:hAnsi="Arial" w:cs="Arial"/>
          <w:color w:val="000000"/>
          <w:sz w:val="20"/>
          <w:szCs w:val="20"/>
          <w:bdr w:val="none" w:sz="0" w:space="0" w:color="auto" w:frame="1"/>
        </w:rPr>
      </w:pPr>
    </w:p>
    <w:tbl>
      <w:tblPr>
        <w:tblStyle w:val="TabloKlavuzu"/>
        <w:tblW w:w="8978" w:type="dxa"/>
        <w:tblInd w:w="108" w:type="dxa"/>
        <w:shd w:val="clear" w:color="auto" w:fill="00B0F0"/>
        <w:tblLook w:val="04A0" w:firstRow="1" w:lastRow="0" w:firstColumn="1" w:lastColumn="0" w:noHBand="0" w:noVBand="1"/>
      </w:tblPr>
      <w:tblGrid>
        <w:gridCol w:w="5739"/>
        <w:gridCol w:w="1401"/>
        <w:gridCol w:w="697"/>
        <w:gridCol w:w="697"/>
        <w:gridCol w:w="222"/>
        <w:gridCol w:w="222"/>
      </w:tblGrid>
      <w:tr w:rsidR="008B0DF5" w:rsidRPr="00E872DE" w14:paraId="49B192B5" w14:textId="77777777" w:rsidTr="004A07EF">
        <w:trPr>
          <w:trHeight w:val="54"/>
        </w:trPr>
        <w:tc>
          <w:tcPr>
            <w:tcW w:w="8978" w:type="dxa"/>
            <w:gridSpan w:val="6"/>
          </w:tcPr>
          <w:p w14:paraId="49A4933E" w14:textId="77777777" w:rsidR="00EA6DD4" w:rsidRPr="00E872DE" w:rsidRDefault="00EA6DD4" w:rsidP="00C42AE2">
            <w:pPr>
              <w:pStyle w:val="AralkYok"/>
              <w:rPr>
                <w:rFonts w:ascii="Arial" w:hAnsi="Arial" w:cs="Arial"/>
                <w:b/>
              </w:rPr>
            </w:pPr>
            <w:r w:rsidRPr="00E872DE">
              <w:rPr>
                <w:rFonts w:ascii="Arial" w:hAnsi="Arial" w:cs="Arial"/>
                <w:b/>
                <w:sz w:val="22"/>
                <w:szCs w:val="22"/>
              </w:rPr>
              <w:t xml:space="preserve">Program Öğretim Amaçlarının </w:t>
            </w:r>
            <w:r w:rsidR="00C17FE0" w:rsidRPr="00E872DE">
              <w:rPr>
                <w:rFonts w:ascii="Arial" w:hAnsi="Arial" w:cs="Arial"/>
                <w:b/>
                <w:sz w:val="22"/>
                <w:szCs w:val="22"/>
              </w:rPr>
              <w:t xml:space="preserve">Kurumun </w:t>
            </w:r>
            <w:r w:rsidRPr="00E872DE">
              <w:rPr>
                <w:rFonts w:ascii="Arial" w:hAnsi="Arial" w:cs="Arial"/>
                <w:b/>
                <w:sz w:val="22"/>
                <w:szCs w:val="22"/>
              </w:rPr>
              <w:t>Özgörevleriyle Uyumu</w:t>
            </w:r>
          </w:p>
        </w:tc>
      </w:tr>
      <w:tr w:rsidR="008B0DF5" w:rsidRPr="00E872DE" w14:paraId="78635049" w14:textId="77777777" w:rsidTr="00EA24AB">
        <w:trPr>
          <w:trHeight w:val="79"/>
        </w:trPr>
        <w:tc>
          <w:tcPr>
            <w:tcW w:w="5135" w:type="dxa"/>
          </w:tcPr>
          <w:p w14:paraId="3C55F3C9" w14:textId="77777777" w:rsidR="00070A0D" w:rsidRPr="00E872DE" w:rsidRDefault="00070A0D" w:rsidP="00800230">
            <w:pPr>
              <w:pStyle w:val="GvdeMetni"/>
              <w:shd w:val="clear" w:color="auto" w:fill="FFFFFF" w:themeFill="background1"/>
              <w:jc w:val="left"/>
              <w:rPr>
                <w:rFonts w:ascii="Arial" w:hAnsi="Arial" w:cs="Arial"/>
                <w:b/>
                <w:sz w:val="22"/>
                <w:szCs w:val="22"/>
              </w:rPr>
            </w:pPr>
            <w:r w:rsidRPr="00E872DE">
              <w:rPr>
                <w:rFonts w:ascii="Arial" w:hAnsi="Arial" w:cs="Arial"/>
                <w:b/>
                <w:lang w:eastAsia="en-US"/>
              </w:rPr>
              <w:t>Karamanoğlu Mehmetbey Üniversitesi Özgörevleri</w:t>
            </w:r>
          </w:p>
        </w:tc>
        <w:tc>
          <w:tcPr>
            <w:tcW w:w="3843" w:type="dxa"/>
            <w:gridSpan w:val="5"/>
          </w:tcPr>
          <w:p w14:paraId="48762B2E" w14:textId="77777777" w:rsidR="00070A0D" w:rsidRPr="00E872DE" w:rsidRDefault="00070A0D" w:rsidP="00EA6DD4">
            <w:pPr>
              <w:pStyle w:val="AralkYok"/>
              <w:rPr>
                <w:rFonts w:ascii="Arial" w:hAnsi="Arial" w:cs="Arial"/>
                <w:b/>
              </w:rPr>
            </w:pPr>
            <w:r w:rsidRPr="00E872DE">
              <w:rPr>
                <w:rFonts w:ascii="Arial" w:hAnsi="Arial" w:cs="Arial"/>
                <w:b/>
              </w:rPr>
              <w:t>Program Öğretim Amaçları</w:t>
            </w:r>
          </w:p>
        </w:tc>
      </w:tr>
      <w:tr w:rsidR="004A07EF" w:rsidRPr="00E872DE" w14:paraId="13E343D3" w14:textId="77777777" w:rsidTr="00EA24AB">
        <w:trPr>
          <w:trHeight w:val="79"/>
        </w:trPr>
        <w:tc>
          <w:tcPr>
            <w:tcW w:w="5135" w:type="dxa"/>
            <w:vMerge w:val="restart"/>
          </w:tcPr>
          <w:p w14:paraId="150BF2CA" w14:textId="77777777" w:rsidR="00516E3F" w:rsidRDefault="00516E3F" w:rsidP="00070A0D">
            <w:pPr>
              <w:pStyle w:val="AralkYok"/>
              <w:rPr>
                <w:rFonts w:ascii="Arial" w:hAnsi="Arial" w:cs="Arial"/>
                <w:color w:val="000000"/>
                <w:sz w:val="20"/>
                <w:szCs w:val="20"/>
                <w:bdr w:val="none" w:sz="0" w:space="0" w:color="auto" w:frame="1"/>
              </w:rPr>
            </w:pPr>
          </w:p>
          <w:p w14:paraId="066DE303" w14:textId="77777777" w:rsidR="004A07EF" w:rsidRPr="00E872DE" w:rsidRDefault="004A07EF" w:rsidP="00070A0D">
            <w:pPr>
              <w:pStyle w:val="AralkYok"/>
              <w:rPr>
                <w:rFonts w:ascii="Arial" w:hAnsi="Arial" w:cs="Arial"/>
                <w:sz w:val="22"/>
                <w:szCs w:val="22"/>
              </w:rPr>
            </w:pPr>
            <w:r w:rsidRPr="00877597">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1055" w:type="dxa"/>
          </w:tcPr>
          <w:p w14:paraId="40AAA356" w14:textId="77777777" w:rsidR="004A07EF" w:rsidRPr="00E872DE" w:rsidRDefault="004A07EF" w:rsidP="00070A0D">
            <w:pPr>
              <w:pStyle w:val="AralkYok"/>
              <w:rPr>
                <w:rFonts w:ascii="Arial" w:hAnsi="Arial" w:cs="Arial"/>
              </w:rPr>
            </w:pPr>
            <w:r w:rsidRPr="00E872DE">
              <w:rPr>
                <w:rFonts w:ascii="Arial" w:hAnsi="Arial" w:cs="Arial"/>
              </w:rPr>
              <w:t>ÖA1</w:t>
            </w:r>
          </w:p>
        </w:tc>
        <w:tc>
          <w:tcPr>
            <w:tcW w:w="0" w:type="auto"/>
          </w:tcPr>
          <w:p w14:paraId="6D48EB63" w14:textId="77777777" w:rsidR="004A07EF" w:rsidRPr="00E872DE" w:rsidRDefault="004A07EF" w:rsidP="00070A0D">
            <w:pPr>
              <w:pStyle w:val="AralkYok"/>
              <w:rPr>
                <w:rFonts w:ascii="Arial" w:hAnsi="Arial" w:cs="Arial"/>
              </w:rPr>
            </w:pPr>
            <w:r w:rsidRPr="00E872DE">
              <w:rPr>
                <w:rFonts w:ascii="Arial" w:hAnsi="Arial" w:cs="Arial"/>
              </w:rPr>
              <w:t>ÖA2</w:t>
            </w:r>
          </w:p>
        </w:tc>
        <w:tc>
          <w:tcPr>
            <w:tcW w:w="0" w:type="auto"/>
          </w:tcPr>
          <w:p w14:paraId="217B2A4E" w14:textId="77777777" w:rsidR="004A07EF" w:rsidRPr="00E872DE" w:rsidRDefault="004A07EF" w:rsidP="00070A0D">
            <w:pPr>
              <w:pStyle w:val="AralkYok"/>
              <w:rPr>
                <w:rFonts w:ascii="Arial" w:hAnsi="Arial" w:cs="Arial"/>
              </w:rPr>
            </w:pPr>
            <w:r w:rsidRPr="00E872DE">
              <w:rPr>
                <w:rFonts w:ascii="Arial" w:hAnsi="Arial" w:cs="Arial"/>
              </w:rPr>
              <w:t>ÖA3</w:t>
            </w:r>
          </w:p>
        </w:tc>
        <w:tc>
          <w:tcPr>
            <w:tcW w:w="0" w:type="auto"/>
          </w:tcPr>
          <w:p w14:paraId="0D12B733" w14:textId="77777777" w:rsidR="004A07EF" w:rsidRPr="00E872DE" w:rsidRDefault="004A07EF" w:rsidP="00070A0D">
            <w:pPr>
              <w:pStyle w:val="AralkYok"/>
              <w:rPr>
                <w:rFonts w:ascii="Arial" w:hAnsi="Arial" w:cs="Arial"/>
              </w:rPr>
            </w:pPr>
          </w:p>
        </w:tc>
        <w:tc>
          <w:tcPr>
            <w:tcW w:w="0" w:type="auto"/>
          </w:tcPr>
          <w:p w14:paraId="220AD03C" w14:textId="77777777" w:rsidR="004A07EF" w:rsidRPr="00E872DE" w:rsidRDefault="004A07EF" w:rsidP="00070A0D">
            <w:pPr>
              <w:pStyle w:val="AralkYok"/>
              <w:rPr>
                <w:rFonts w:ascii="Arial" w:hAnsi="Arial" w:cs="Arial"/>
              </w:rPr>
            </w:pPr>
          </w:p>
        </w:tc>
      </w:tr>
      <w:tr w:rsidR="004A07EF" w:rsidRPr="00E872DE" w14:paraId="4535AD56" w14:textId="77777777" w:rsidTr="00EA24AB">
        <w:trPr>
          <w:trHeight w:val="81"/>
        </w:trPr>
        <w:tc>
          <w:tcPr>
            <w:tcW w:w="5135" w:type="dxa"/>
            <w:vMerge/>
          </w:tcPr>
          <w:p w14:paraId="10ADA7B5" w14:textId="77777777" w:rsidR="004A07EF" w:rsidRPr="00E872DE" w:rsidRDefault="004A07EF" w:rsidP="00070A0D">
            <w:pPr>
              <w:pStyle w:val="AralkYok"/>
              <w:rPr>
                <w:rFonts w:ascii="Arial" w:hAnsi="Arial" w:cs="Arial"/>
              </w:rPr>
            </w:pPr>
          </w:p>
        </w:tc>
        <w:tc>
          <w:tcPr>
            <w:tcW w:w="1055" w:type="dxa"/>
          </w:tcPr>
          <w:p w14:paraId="71078B1D" w14:textId="77777777" w:rsidR="00EA24AB" w:rsidRDefault="00EA24AB" w:rsidP="00070A0D">
            <w:pPr>
              <w:pStyle w:val="AralkYok"/>
              <w:jc w:val="center"/>
              <w:rPr>
                <w:rFonts w:ascii="Arial" w:hAnsi="Arial" w:cs="Arial"/>
              </w:rPr>
            </w:pPr>
          </w:p>
          <w:p w14:paraId="4970D8DC" w14:textId="77777777" w:rsidR="004A07EF" w:rsidRDefault="00704D83" w:rsidP="00070A0D">
            <w:pPr>
              <w:pStyle w:val="AralkYok"/>
              <w:jc w:val="center"/>
              <w:rPr>
                <w:rFonts w:ascii="Arial" w:hAnsi="Arial" w:cs="Arial"/>
              </w:rPr>
            </w:pPr>
            <w:r>
              <w:rPr>
                <w:rFonts w:ascii="Arial" w:hAnsi="Arial" w:cs="Arial"/>
              </w:rPr>
              <w:t>4</w:t>
            </w:r>
          </w:p>
          <w:p w14:paraId="093C5D8C" w14:textId="77777777" w:rsidR="00EA24AB" w:rsidRDefault="00EA24AB" w:rsidP="00070A0D">
            <w:pPr>
              <w:pStyle w:val="AralkYok"/>
              <w:jc w:val="center"/>
              <w:rPr>
                <w:rFonts w:ascii="Arial" w:hAnsi="Arial" w:cs="Arial"/>
              </w:rPr>
            </w:pPr>
          </w:p>
          <w:p w14:paraId="6BDD6D5E" w14:textId="77777777" w:rsidR="00EA24AB" w:rsidRPr="00E872DE" w:rsidRDefault="00EA24AB" w:rsidP="00070A0D">
            <w:pPr>
              <w:pStyle w:val="AralkYok"/>
              <w:jc w:val="center"/>
              <w:rPr>
                <w:rFonts w:ascii="Arial" w:hAnsi="Arial" w:cs="Arial"/>
              </w:rPr>
            </w:pPr>
          </w:p>
        </w:tc>
        <w:tc>
          <w:tcPr>
            <w:tcW w:w="0" w:type="auto"/>
          </w:tcPr>
          <w:p w14:paraId="28B9A11E" w14:textId="77777777" w:rsidR="00EA24AB" w:rsidRDefault="00EA24AB" w:rsidP="00070A0D">
            <w:pPr>
              <w:pStyle w:val="AralkYok"/>
              <w:jc w:val="center"/>
              <w:rPr>
                <w:rFonts w:ascii="Arial" w:hAnsi="Arial" w:cs="Arial"/>
              </w:rPr>
            </w:pPr>
          </w:p>
          <w:p w14:paraId="7466BA03" w14:textId="77777777" w:rsidR="004A07EF" w:rsidRPr="00E872DE" w:rsidRDefault="00704D83" w:rsidP="00070A0D">
            <w:pPr>
              <w:pStyle w:val="AralkYok"/>
              <w:jc w:val="center"/>
              <w:rPr>
                <w:rFonts w:ascii="Arial" w:hAnsi="Arial" w:cs="Arial"/>
              </w:rPr>
            </w:pPr>
            <w:r>
              <w:rPr>
                <w:rFonts w:ascii="Arial" w:hAnsi="Arial" w:cs="Arial"/>
              </w:rPr>
              <w:t>4</w:t>
            </w:r>
          </w:p>
        </w:tc>
        <w:tc>
          <w:tcPr>
            <w:tcW w:w="0" w:type="auto"/>
          </w:tcPr>
          <w:p w14:paraId="23FAF52F" w14:textId="77777777" w:rsidR="00EA24AB" w:rsidRDefault="00EA24AB" w:rsidP="00070A0D">
            <w:pPr>
              <w:pStyle w:val="AralkYok"/>
              <w:jc w:val="center"/>
              <w:rPr>
                <w:rFonts w:ascii="Arial" w:hAnsi="Arial" w:cs="Arial"/>
              </w:rPr>
            </w:pPr>
          </w:p>
          <w:p w14:paraId="6D9CDBB8" w14:textId="77777777" w:rsidR="004A07EF" w:rsidRPr="00E872DE" w:rsidRDefault="00704D83" w:rsidP="00070A0D">
            <w:pPr>
              <w:pStyle w:val="AralkYok"/>
              <w:jc w:val="center"/>
              <w:rPr>
                <w:rFonts w:ascii="Arial" w:hAnsi="Arial" w:cs="Arial"/>
              </w:rPr>
            </w:pPr>
            <w:r>
              <w:rPr>
                <w:rFonts w:ascii="Arial" w:hAnsi="Arial" w:cs="Arial"/>
              </w:rPr>
              <w:t>4</w:t>
            </w:r>
          </w:p>
        </w:tc>
        <w:tc>
          <w:tcPr>
            <w:tcW w:w="0" w:type="auto"/>
          </w:tcPr>
          <w:p w14:paraId="35A62545" w14:textId="77777777" w:rsidR="004A07EF" w:rsidRPr="00E872DE" w:rsidRDefault="004A07EF" w:rsidP="00070A0D">
            <w:pPr>
              <w:pStyle w:val="AralkYok"/>
              <w:jc w:val="center"/>
              <w:rPr>
                <w:rFonts w:ascii="Arial" w:hAnsi="Arial" w:cs="Arial"/>
              </w:rPr>
            </w:pPr>
          </w:p>
        </w:tc>
        <w:tc>
          <w:tcPr>
            <w:tcW w:w="0" w:type="auto"/>
          </w:tcPr>
          <w:p w14:paraId="41F0929F" w14:textId="77777777" w:rsidR="004A07EF" w:rsidRPr="00E872DE" w:rsidRDefault="004A07EF" w:rsidP="00070A0D">
            <w:pPr>
              <w:pStyle w:val="AralkYok"/>
              <w:jc w:val="center"/>
              <w:rPr>
                <w:rFonts w:ascii="Arial" w:hAnsi="Arial" w:cs="Arial"/>
              </w:rPr>
            </w:pPr>
          </w:p>
        </w:tc>
      </w:tr>
      <w:tr w:rsidR="00EA24AB" w:rsidRPr="00E872DE" w14:paraId="6FC135D4" w14:textId="77777777" w:rsidTr="00EA24AB">
        <w:trPr>
          <w:trHeight w:val="562"/>
        </w:trPr>
        <w:tc>
          <w:tcPr>
            <w:tcW w:w="5135" w:type="dxa"/>
            <w:vMerge/>
          </w:tcPr>
          <w:p w14:paraId="37479256" w14:textId="77777777" w:rsidR="00EA24AB" w:rsidRPr="00E872DE" w:rsidRDefault="00EA24AB" w:rsidP="00070A0D">
            <w:pPr>
              <w:pStyle w:val="AralkYok"/>
              <w:rPr>
                <w:rFonts w:ascii="Arial" w:hAnsi="Arial" w:cs="Arial"/>
              </w:rPr>
            </w:pPr>
          </w:p>
        </w:tc>
        <w:tc>
          <w:tcPr>
            <w:tcW w:w="3843" w:type="dxa"/>
            <w:gridSpan w:val="5"/>
          </w:tcPr>
          <w:p w14:paraId="4FC5BBC4" w14:textId="77777777" w:rsidR="00EA24AB" w:rsidRPr="00E872DE" w:rsidRDefault="00EA24AB" w:rsidP="00070A0D">
            <w:pPr>
              <w:pStyle w:val="AralkYok"/>
              <w:jc w:val="center"/>
              <w:rPr>
                <w:rFonts w:ascii="Arial" w:hAnsi="Arial" w:cs="Arial"/>
              </w:rPr>
            </w:pPr>
          </w:p>
        </w:tc>
      </w:tr>
      <w:tr w:rsidR="008B0DF5" w:rsidRPr="00E872DE" w14:paraId="502C00DD" w14:textId="77777777" w:rsidTr="004A07EF">
        <w:trPr>
          <w:trHeight w:val="88"/>
        </w:trPr>
        <w:tc>
          <w:tcPr>
            <w:tcW w:w="8978" w:type="dxa"/>
            <w:gridSpan w:val="6"/>
          </w:tcPr>
          <w:p w14:paraId="623AE7DF" w14:textId="77777777" w:rsidR="00070A0D" w:rsidRPr="00E872DE" w:rsidRDefault="00070A0D" w:rsidP="00070A0D">
            <w:pPr>
              <w:jc w:val="left"/>
              <w:rPr>
                <w:rFonts w:ascii="Arial" w:hAnsi="Arial" w:cs="Arial"/>
                <w:sz w:val="22"/>
                <w:szCs w:val="22"/>
              </w:rPr>
            </w:pPr>
            <w:r w:rsidRPr="00E872DE">
              <w:rPr>
                <w:rFonts w:ascii="Arial" w:hAnsi="Arial" w:cs="Arial"/>
                <w:iCs/>
                <w:sz w:val="20"/>
                <w:szCs w:val="20"/>
              </w:rPr>
              <w:t>ÖA: Program Öğretim Amaçları</w:t>
            </w:r>
          </w:p>
          <w:p w14:paraId="08DE388C" w14:textId="77777777" w:rsidR="00070A0D" w:rsidRPr="00E872DE" w:rsidRDefault="00070A0D" w:rsidP="00070A0D">
            <w:pPr>
              <w:jc w:val="left"/>
              <w:rPr>
                <w:rFonts w:ascii="Arial" w:hAnsi="Arial" w:cs="Arial"/>
              </w:rPr>
            </w:pPr>
            <w:r w:rsidRPr="00E872DE">
              <w:rPr>
                <w:rFonts w:ascii="Arial" w:hAnsi="Arial" w:cs="Arial"/>
                <w:iCs/>
                <w:sz w:val="20"/>
                <w:szCs w:val="20"/>
              </w:rPr>
              <w:t>1: Çok Düşük 2: Düşük 3: Orta 4: Yüksek 5: Çok Yüksek</w:t>
            </w:r>
          </w:p>
        </w:tc>
      </w:tr>
    </w:tbl>
    <w:p w14:paraId="432A0C5B" w14:textId="77777777" w:rsidR="005A6131" w:rsidRPr="00E872DE" w:rsidRDefault="005A6131" w:rsidP="00A92069">
      <w:pPr>
        <w:pStyle w:val="GvdeMetni"/>
        <w:rPr>
          <w:rFonts w:ascii="Arial" w:hAnsi="Arial" w:cs="Arial"/>
        </w:rPr>
      </w:pPr>
    </w:p>
    <w:tbl>
      <w:tblPr>
        <w:tblStyle w:val="TabloKlavuzu"/>
        <w:tblW w:w="9952" w:type="dxa"/>
        <w:tblInd w:w="-34" w:type="dxa"/>
        <w:shd w:val="clear" w:color="auto" w:fill="00B0F0"/>
        <w:tblLook w:val="04A0" w:firstRow="1" w:lastRow="0" w:firstColumn="1" w:lastColumn="0" w:noHBand="0" w:noVBand="1"/>
      </w:tblPr>
      <w:tblGrid>
        <w:gridCol w:w="6496"/>
        <w:gridCol w:w="1618"/>
        <w:gridCol w:w="697"/>
        <w:gridCol w:w="697"/>
        <w:gridCol w:w="222"/>
        <w:gridCol w:w="222"/>
      </w:tblGrid>
      <w:tr w:rsidR="008B0DF5" w:rsidRPr="00E872DE" w14:paraId="1C1BAC7B" w14:textId="77777777" w:rsidTr="005A6131">
        <w:trPr>
          <w:trHeight w:val="366"/>
        </w:trPr>
        <w:tc>
          <w:tcPr>
            <w:tcW w:w="9952" w:type="dxa"/>
            <w:gridSpan w:val="6"/>
          </w:tcPr>
          <w:p w14:paraId="3F28D261" w14:textId="77777777" w:rsidR="00C858AC" w:rsidRPr="00E872DE" w:rsidRDefault="00C858AC" w:rsidP="00644EBE">
            <w:pPr>
              <w:pStyle w:val="AralkYok"/>
              <w:rPr>
                <w:rFonts w:ascii="Arial" w:hAnsi="Arial" w:cs="Arial"/>
                <w:b/>
              </w:rPr>
            </w:pPr>
            <w:r w:rsidRPr="00E872DE">
              <w:rPr>
                <w:rFonts w:ascii="Arial" w:hAnsi="Arial" w:cs="Arial"/>
                <w:b/>
                <w:sz w:val="22"/>
                <w:szCs w:val="22"/>
              </w:rPr>
              <w:t>Program Öğretim Amaçlarının</w:t>
            </w:r>
            <w:r w:rsidR="00C17FE0" w:rsidRPr="00E872DE">
              <w:rPr>
                <w:rFonts w:ascii="Arial" w:hAnsi="Arial" w:cs="Arial"/>
                <w:b/>
                <w:sz w:val="22"/>
                <w:szCs w:val="22"/>
              </w:rPr>
              <w:t xml:space="preserve"> </w:t>
            </w:r>
            <w:r w:rsidR="00644EBE">
              <w:rPr>
                <w:rFonts w:ascii="Arial" w:hAnsi="Arial" w:cs="Arial"/>
                <w:b/>
                <w:sz w:val="22"/>
                <w:szCs w:val="22"/>
              </w:rPr>
              <w:t>Sosyal Bilimler Meslek Yüksekokulu</w:t>
            </w:r>
            <w:r w:rsidR="00C17FE0" w:rsidRPr="00E872DE">
              <w:rPr>
                <w:rFonts w:ascii="Arial" w:hAnsi="Arial" w:cs="Arial"/>
                <w:b/>
                <w:sz w:val="22"/>
                <w:szCs w:val="22"/>
              </w:rPr>
              <w:t xml:space="preserve"> Ö</w:t>
            </w:r>
            <w:r w:rsidRPr="00E872DE">
              <w:rPr>
                <w:rFonts w:ascii="Arial" w:hAnsi="Arial" w:cs="Arial"/>
                <w:b/>
                <w:sz w:val="22"/>
                <w:szCs w:val="22"/>
              </w:rPr>
              <w:t>zgörevleriyle Uyumu</w:t>
            </w:r>
          </w:p>
        </w:tc>
      </w:tr>
      <w:tr w:rsidR="008B0DF5" w:rsidRPr="00E872DE" w14:paraId="7F08BB71" w14:textId="77777777" w:rsidTr="00516E3F">
        <w:trPr>
          <w:trHeight w:val="530"/>
        </w:trPr>
        <w:tc>
          <w:tcPr>
            <w:tcW w:w="5920" w:type="dxa"/>
          </w:tcPr>
          <w:p w14:paraId="6CB4AAF8" w14:textId="77777777" w:rsidR="00070A0D" w:rsidRPr="00E872DE" w:rsidRDefault="00644EBE" w:rsidP="00070A0D">
            <w:pPr>
              <w:pStyle w:val="AralkYok"/>
              <w:rPr>
                <w:rFonts w:ascii="Arial" w:hAnsi="Arial" w:cs="Arial"/>
                <w:b/>
                <w:sz w:val="22"/>
                <w:szCs w:val="22"/>
              </w:rPr>
            </w:pPr>
            <w:r>
              <w:rPr>
                <w:rFonts w:ascii="Arial" w:hAnsi="Arial" w:cs="Arial"/>
                <w:b/>
                <w:lang w:eastAsia="en-US"/>
              </w:rPr>
              <w:t xml:space="preserve">Sosyal Bilimler Meslek </w:t>
            </w:r>
            <w:r w:rsidR="006A49D2" w:rsidRPr="00E872DE">
              <w:rPr>
                <w:rFonts w:ascii="Arial" w:hAnsi="Arial" w:cs="Arial"/>
                <w:b/>
                <w:lang w:eastAsia="en-US"/>
              </w:rPr>
              <w:t xml:space="preserve">Yüksekokulu </w:t>
            </w:r>
            <w:r w:rsidR="00070A0D" w:rsidRPr="00E872DE">
              <w:rPr>
                <w:rFonts w:ascii="Arial" w:hAnsi="Arial" w:cs="Arial"/>
                <w:b/>
                <w:lang w:eastAsia="en-US"/>
              </w:rPr>
              <w:t>Özgörevleri</w:t>
            </w:r>
          </w:p>
        </w:tc>
        <w:tc>
          <w:tcPr>
            <w:tcW w:w="4032" w:type="dxa"/>
            <w:gridSpan w:val="5"/>
          </w:tcPr>
          <w:p w14:paraId="6A0FE673" w14:textId="77777777" w:rsidR="00070A0D" w:rsidRPr="00E872DE" w:rsidRDefault="00070A0D" w:rsidP="00070A0D">
            <w:pPr>
              <w:pStyle w:val="AralkYok"/>
              <w:rPr>
                <w:rFonts w:ascii="Arial" w:hAnsi="Arial" w:cs="Arial"/>
                <w:b/>
              </w:rPr>
            </w:pPr>
            <w:r w:rsidRPr="00E872DE">
              <w:rPr>
                <w:rFonts w:ascii="Arial" w:hAnsi="Arial" w:cs="Arial"/>
                <w:b/>
              </w:rPr>
              <w:t>Program Öğretim Amaçları</w:t>
            </w:r>
          </w:p>
        </w:tc>
      </w:tr>
      <w:tr w:rsidR="00516E3F" w:rsidRPr="00E872DE" w14:paraId="546EDF5F" w14:textId="77777777" w:rsidTr="00516E3F">
        <w:trPr>
          <w:trHeight w:val="530"/>
        </w:trPr>
        <w:tc>
          <w:tcPr>
            <w:tcW w:w="5920" w:type="dxa"/>
            <w:vMerge w:val="restart"/>
          </w:tcPr>
          <w:p w14:paraId="0D0BCCF3" w14:textId="77777777" w:rsidR="00516E3F" w:rsidRDefault="00516E3F" w:rsidP="00516E3F">
            <w:pPr>
              <w:pStyle w:val="GvdeMetni"/>
              <w:rPr>
                <w:rFonts w:ascii="Arial" w:hAnsi="Arial" w:cs="Arial"/>
                <w:color w:val="000000"/>
                <w:sz w:val="20"/>
                <w:szCs w:val="20"/>
                <w:bdr w:val="none" w:sz="0" w:space="0" w:color="auto" w:frame="1"/>
              </w:rPr>
            </w:pPr>
          </w:p>
          <w:p w14:paraId="18C2332A" w14:textId="77777777" w:rsidR="00516E3F" w:rsidRPr="005C1BBC" w:rsidRDefault="00516E3F" w:rsidP="00516E3F">
            <w:pPr>
              <w:pStyle w:val="GvdeMetni"/>
              <w:rPr>
                <w:rFonts w:ascii="Arial" w:hAnsi="Arial" w:cs="Arial"/>
                <w:color w:val="000000"/>
                <w:sz w:val="20"/>
                <w:szCs w:val="20"/>
                <w:bdr w:val="none" w:sz="0" w:space="0" w:color="auto" w:frame="1"/>
              </w:rPr>
            </w:pPr>
            <w:r w:rsidRPr="005C1BBC">
              <w:rPr>
                <w:rFonts w:ascii="Arial" w:hAnsi="Arial" w:cs="Arial"/>
                <w:color w:val="000000"/>
                <w:sz w:val="20"/>
                <w:szCs w:val="20"/>
                <w:bdr w:val="none" w:sz="0" w:space="0" w:color="auto" w:frame="1"/>
              </w:rPr>
              <w:t xml:space="preserve">Çağdaş ve etik değerleri benimseyen, hukukun üstünlüğüne inanan, ulusal ve evrensel düzeyde donanıma sahip, yeniliğe açık, ufku geniş, </w:t>
            </w:r>
            <w:r w:rsidRPr="005C1BBC">
              <w:rPr>
                <w:rFonts w:ascii="Arial" w:hAnsi="Arial" w:cs="Arial"/>
                <w:color w:val="000000"/>
                <w:sz w:val="20"/>
                <w:szCs w:val="20"/>
                <w:bdr w:val="none" w:sz="0" w:space="0" w:color="auto" w:frame="1"/>
              </w:rPr>
              <w:lastRenderedPageBreak/>
              <w:t>mesleki yeterliliğe ve bilgi birikimine sahip, üstün nitelikli meslek elemanları yetiştirmektir.</w:t>
            </w:r>
          </w:p>
          <w:p w14:paraId="6D317E2A" w14:textId="77777777" w:rsidR="00516E3F" w:rsidRPr="00E872DE" w:rsidRDefault="00516E3F" w:rsidP="00070A0D">
            <w:pPr>
              <w:pStyle w:val="AralkYok"/>
              <w:rPr>
                <w:rFonts w:ascii="Arial" w:hAnsi="Arial" w:cs="Arial"/>
                <w:sz w:val="22"/>
                <w:szCs w:val="22"/>
              </w:rPr>
            </w:pPr>
          </w:p>
        </w:tc>
        <w:tc>
          <w:tcPr>
            <w:tcW w:w="1244" w:type="dxa"/>
          </w:tcPr>
          <w:p w14:paraId="1EC1FC08" w14:textId="77777777" w:rsidR="00516E3F" w:rsidRPr="00E872DE" w:rsidRDefault="00516E3F" w:rsidP="00070A0D">
            <w:pPr>
              <w:pStyle w:val="AralkYok"/>
              <w:rPr>
                <w:rFonts w:ascii="Arial" w:hAnsi="Arial" w:cs="Arial"/>
              </w:rPr>
            </w:pPr>
            <w:r w:rsidRPr="00E872DE">
              <w:rPr>
                <w:rFonts w:ascii="Arial" w:hAnsi="Arial" w:cs="Arial"/>
              </w:rPr>
              <w:lastRenderedPageBreak/>
              <w:t>ÖA1</w:t>
            </w:r>
          </w:p>
        </w:tc>
        <w:tc>
          <w:tcPr>
            <w:tcW w:w="0" w:type="auto"/>
          </w:tcPr>
          <w:p w14:paraId="12EE929B" w14:textId="77777777" w:rsidR="00516E3F" w:rsidRPr="00E872DE" w:rsidRDefault="00516E3F" w:rsidP="00070A0D">
            <w:pPr>
              <w:pStyle w:val="AralkYok"/>
              <w:rPr>
                <w:rFonts w:ascii="Arial" w:hAnsi="Arial" w:cs="Arial"/>
              </w:rPr>
            </w:pPr>
            <w:r w:rsidRPr="00E872DE">
              <w:rPr>
                <w:rFonts w:ascii="Arial" w:hAnsi="Arial" w:cs="Arial"/>
              </w:rPr>
              <w:t>ÖA2</w:t>
            </w:r>
          </w:p>
        </w:tc>
        <w:tc>
          <w:tcPr>
            <w:tcW w:w="0" w:type="auto"/>
          </w:tcPr>
          <w:p w14:paraId="657AF3A9" w14:textId="77777777" w:rsidR="00516E3F" w:rsidRPr="00E872DE" w:rsidRDefault="00516E3F" w:rsidP="00070A0D">
            <w:pPr>
              <w:pStyle w:val="AralkYok"/>
              <w:rPr>
                <w:rFonts w:ascii="Arial" w:hAnsi="Arial" w:cs="Arial"/>
              </w:rPr>
            </w:pPr>
            <w:r w:rsidRPr="00E872DE">
              <w:rPr>
                <w:rFonts w:ascii="Arial" w:hAnsi="Arial" w:cs="Arial"/>
              </w:rPr>
              <w:t>ÖA3</w:t>
            </w:r>
          </w:p>
        </w:tc>
        <w:tc>
          <w:tcPr>
            <w:tcW w:w="0" w:type="auto"/>
          </w:tcPr>
          <w:p w14:paraId="38E292CE" w14:textId="77777777" w:rsidR="00516E3F" w:rsidRPr="00E872DE" w:rsidRDefault="00516E3F" w:rsidP="00070A0D">
            <w:pPr>
              <w:pStyle w:val="AralkYok"/>
              <w:rPr>
                <w:rFonts w:ascii="Arial" w:hAnsi="Arial" w:cs="Arial"/>
              </w:rPr>
            </w:pPr>
          </w:p>
        </w:tc>
        <w:tc>
          <w:tcPr>
            <w:tcW w:w="0" w:type="auto"/>
          </w:tcPr>
          <w:p w14:paraId="6726BEB4" w14:textId="77777777" w:rsidR="00516E3F" w:rsidRPr="00E872DE" w:rsidRDefault="00516E3F" w:rsidP="00070A0D">
            <w:pPr>
              <w:pStyle w:val="AralkYok"/>
              <w:rPr>
                <w:rFonts w:ascii="Arial" w:hAnsi="Arial" w:cs="Arial"/>
              </w:rPr>
            </w:pPr>
          </w:p>
        </w:tc>
      </w:tr>
      <w:tr w:rsidR="00516E3F" w:rsidRPr="00E872DE" w14:paraId="4AC8AEE9" w14:textId="77777777" w:rsidTr="00516E3F">
        <w:trPr>
          <w:trHeight w:val="541"/>
        </w:trPr>
        <w:tc>
          <w:tcPr>
            <w:tcW w:w="5920" w:type="dxa"/>
            <w:vMerge/>
          </w:tcPr>
          <w:p w14:paraId="3C7C3380" w14:textId="77777777" w:rsidR="00516E3F" w:rsidRPr="00E872DE" w:rsidRDefault="00516E3F" w:rsidP="00070A0D">
            <w:pPr>
              <w:pStyle w:val="AralkYok"/>
              <w:rPr>
                <w:rFonts w:ascii="Arial" w:hAnsi="Arial" w:cs="Arial"/>
              </w:rPr>
            </w:pPr>
          </w:p>
        </w:tc>
        <w:tc>
          <w:tcPr>
            <w:tcW w:w="1244" w:type="dxa"/>
          </w:tcPr>
          <w:p w14:paraId="03D0963D" w14:textId="77777777" w:rsidR="00516E3F" w:rsidRDefault="00516E3F" w:rsidP="00070A0D">
            <w:pPr>
              <w:pStyle w:val="AralkYok"/>
              <w:jc w:val="center"/>
              <w:rPr>
                <w:rFonts w:ascii="Arial" w:hAnsi="Arial" w:cs="Arial"/>
              </w:rPr>
            </w:pPr>
          </w:p>
          <w:p w14:paraId="74204260" w14:textId="77777777" w:rsidR="00516E3F" w:rsidRDefault="00516E3F" w:rsidP="00070A0D">
            <w:pPr>
              <w:pStyle w:val="AralkYok"/>
              <w:jc w:val="center"/>
              <w:rPr>
                <w:rFonts w:ascii="Arial" w:hAnsi="Arial" w:cs="Arial"/>
              </w:rPr>
            </w:pPr>
          </w:p>
          <w:p w14:paraId="149F6120" w14:textId="77777777" w:rsidR="00516E3F" w:rsidRPr="00E872DE" w:rsidRDefault="00516E3F" w:rsidP="00070A0D">
            <w:pPr>
              <w:pStyle w:val="AralkYok"/>
              <w:jc w:val="center"/>
              <w:rPr>
                <w:rFonts w:ascii="Arial" w:hAnsi="Arial" w:cs="Arial"/>
              </w:rPr>
            </w:pPr>
            <w:r>
              <w:rPr>
                <w:rFonts w:ascii="Arial" w:hAnsi="Arial" w:cs="Arial"/>
              </w:rPr>
              <w:t>4</w:t>
            </w:r>
          </w:p>
        </w:tc>
        <w:tc>
          <w:tcPr>
            <w:tcW w:w="0" w:type="auto"/>
          </w:tcPr>
          <w:p w14:paraId="415DD307" w14:textId="77777777" w:rsidR="00516E3F" w:rsidRDefault="00516E3F" w:rsidP="00070A0D">
            <w:pPr>
              <w:pStyle w:val="AralkYok"/>
              <w:jc w:val="center"/>
              <w:rPr>
                <w:rFonts w:ascii="Arial" w:hAnsi="Arial" w:cs="Arial"/>
              </w:rPr>
            </w:pPr>
          </w:p>
          <w:p w14:paraId="47759B8B" w14:textId="77777777" w:rsidR="00516E3F" w:rsidRDefault="00516E3F" w:rsidP="00070A0D">
            <w:pPr>
              <w:pStyle w:val="AralkYok"/>
              <w:jc w:val="center"/>
              <w:rPr>
                <w:rFonts w:ascii="Arial" w:hAnsi="Arial" w:cs="Arial"/>
              </w:rPr>
            </w:pPr>
          </w:p>
          <w:p w14:paraId="05DD01D6" w14:textId="77777777" w:rsidR="00516E3F" w:rsidRPr="00E872DE" w:rsidRDefault="00516E3F" w:rsidP="00070A0D">
            <w:pPr>
              <w:pStyle w:val="AralkYok"/>
              <w:jc w:val="center"/>
              <w:rPr>
                <w:rFonts w:ascii="Arial" w:hAnsi="Arial" w:cs="Arial"/>
              </w:rPr>
            </w:pPr>
            <w:r>
              <w:rPr>
                <w:rFonts w:ascii="Arial" w:hAnsi="Arial" w:cs="Arial"/>
              </w:rPr>
              <w:t>4</w:t>
            </w:r>
          </w:p>
        </w:tc>
        <w:tc>
          <w:tcPr>
            <w:tcW w:w="0" w:type="auto"/>
          </w:tcPr>
          <w:p w14:paraId="0A9C1628" w14:textId="77777777" w:rsidR="00516E3F" w:rsidRDefault="00516E3F" w:rsidP="00070A0D">
            <w:pPr>
              <w:pStyle w:val="AralkYok"/>
              <w:jc w:val="center"/>
              <w:rPr>
                <w:rFonts w:ascii="Arial" w:hAnsi="Arial" w:cs="Arial"/>
              </w:rPr>
            </w:pPr>
          </w:p>
          <w:p w14:paraId="210AC4D7" w14:textId="77777777" w:rsidR="00516E3F" w:rsidRDefault="00516E3F" w:rsidP="00070A0D">
            <w:pPr>
              <w:pStyle w:val="AralkYok"/>
              <w:jc w:val="center"/>
              <w:rPr>
                <w:rFonts w:ascii="Arial" w:hAnsi="Arial" w:cs="Arial"/>
              </w:rPr>
            </w:pPr>
          </w:p>
          <w:p w14:paraId="352E2A72" w14:textId="77777777" w:rsidR="00516E3F" w:rsidRPr="00E872DE" w:rsidRDefault="00516E3F" w:rsidP="00070A0D">
            <w:pPr>
              <w:pStyle w:val="AralkYok"/>
              <w:jc w:val="center"/>
              <w:rPr>
                <w:rFonts w:ascii="Arial" w:hAnsi="Arial" w:cs="Arial"/>
              </w:rPr>
            </w:pPr>
            <w:r>
              <w:rPr>
                <w:rFonts w:ascii="Arial" w:hAnsi="Arial" w:cs="Arial"/>
              </w:rPr>
              <w:t>4</w:t>
            </w:r>
          </w:p>
        </w:tc>
        <w:tc>
          <w:tcPr>
            <w:tcW w:w="0" w:type="auto"/>
          </w:tcPr>
          <w:p w14:paraId="471F360C" w14:textId="77777777" w:rsidR="00516E3F" w:rsidRPr="00E872DE" w:rsidRDefault="00516E3F" w:rsidP="00070A0D">
            <w:pPr>
              <w:pStyle w:val="AralkYok"/>
              <w:jc w:val="center"/>
              <w:rPr>
                <w:rFonts w:ascii="Arial" w:hAnsi="Arial" w:cs="Arial"/>
              </w:rPr>
            </w:pPr>
          </w:p>
        </w:tc>
        <w:tc>
          <w:tcPr>
            <w:tcW w:w="0" w:type="auto"/>
          </w:tcPr>
          <w:p w14:paraId="13695403" w14:textId="77777777" w:rsidR="00516E3F" w:rsidRPr="00E872DE" w:rsidRDefault="00516E3F" w:rsidP="00070A0D">
            <w:pPr>
              <w:pStyle w:val="AralkYok"/>
              <w:jc w:val="center"/>
              <w:rPr>
                <w:rFonts w:ascii="Arial" w:hAnsi="Arial" w:cs="Arial"/>
              </w:rPr>
            </w:pPr>
          </w:p>
        </w:tc>
      </w:tr>
      <w:tr w:rsidR="00516E3F" w:rsidRPr="00E872DE" w14:paraId="32270432" w14:textId="77777777" w:rsidTr="00516E3F">
        <w:trPr>
          <w:trHeight w:val="1070"/>
        </w:trPr>
        <w:tc>
          <w:tcPr>
            <w:tcW w:w="5920" w:type="dxa"/>
            <w:vMerge/>
          </w:tcPr>
          <w:p w14:paraId="0FEB06DA" w14:textId="77777777" w:rsidR="00516E3F" w:rsidRPr="00E872DE" w:rsidRDefault="00516E3F" w:rsidP="00070A0D">
            <w:pPr>
              <w:pStyle w:val="AralkYok"/>
              <w:rPr>
                <w:rFonts w:ascii="Arial" w:hAnsi="Arial" w:cs="Arial"/>
              </w:rPr>
            </w:pPr>
          </w:p>
        </w:tc>
        <w:tc>
          <w:tcPr>
            <w:tcW w:w="4032" w:type="dxa"/>
            <w:gridSpan w:val="5"/>
          </w:tcPr>
          <w:p w14:paraId="46728361" w14:textId="77777777" w:rsidR="00516E3F" w:rsidRPr="00E872DE" w:rsidRDefault="00516E3F" w:rsidP="00070A0D">
            <w:pPr>
              <w:pStyle w:val="AralkYok"/>
              <w:jc w:val="center"/>
              <w:rPr>
                <w:rFonts w:ascii="Arial" w:hAnsi="Arial" w:cs="Arial"/>
              </w:rPr>
            </w:pPr>
          </w:p>
        </w:tc>
      </w:tr>
      <w:tr w:rsidR="008B0DF5" w:rsidRPr="00E872DE" w14:paraId="100A095E" w14:textId="77777777" w:rsidTr="005A6131">
        <w:trPr>
          <w:trHeight w:val="530"/>
        </w:trPr>
        <w:tc>
          <w:tcPr>
            <w:tcW w:w="9952" w:type="dxa"/>
            <w:gridSpan w:val="6"/>
          </w:tcPr>
          <w:p w14:paraId="1DD8B17B" w14:textId="77777777" w:rsidR="00070A0D" w:rsidRPr="00E872DE" w:rsidRDefault="00070A0D" w:rsidP="00070A0D">
            <w:pPr>
              <w:jc w:val="left"/>
              <w:rPr>
                <w:rFonts w:ascii="Arial" w:hAnsi="Arial" w:cs="Arial"/>
                <w:sz w:val="22"/>
                <w:szCs w:val="22"/>
              </w:rPr>
            </w:pPr>
            <w:r w:rsidRPr="00E872DE">
              <w:rPr>
                <w:rFonts w:ascii="Arial" w:hAnsi="Arial" w:cs="Arial"/>
                <w:iCs/>
                <w:sz w:val="20"/>
                <w:szCs w:val="20"/>
              </w:rPr>
              <w:t>ÖA: Program Öğretim Amaçları</w:t>
            </w:r>
          </w:p>
          <w:p w14:paraId="1D1D81D2" w14:textId="77777777" w:rsidR="00070A0D" w:rsidRPr="00E872DE" w:rsidRDefault="00070A0D" w:rsidP="00070A0D">
            <w:pPr>
              <w:pStyle w:val="AralkYok"/>
              <w:rPr>
                <w:rFonts w:ascii="Arial" w:hAnsi="Arial" w:cs="Arial"/>
              </w:rPr>
            </w:pPr>
            <w:r w:rsidRPr="00E872DE">
              <w:rPr>
                <w:rFonts w:ascii="Arial" w:hAnsi="Arial" w:cs="Arial"/>
                <w:iCs/>
                <w:sz w:val="20"/>
                <w:szCs w:val="20"/>
              </w:rPr>
              <w:t>1: Çok Düşük 2: Düşük 3: Orta 4: Yüksek 5: Çok Yüksek</w:t>
            </w:r>
          </w:p>
        </w:tc>
      </w:tr>
    </w:tbl>
    <w:p w14:paraId="6C1617D7" w14:textId="77777777" w:rsidR="002C21C1" w:rsidRPr="00E872DE" w:rsidRDefault="002C21C1" w:rsidP="00A92069">
      <w:pPr>
        <w:pStyle w:val="GvdeMetni"/>
        <w:rPr>
          <w:rFonts w:ascii="Arial" w:hAnsi="Arial" w:cs="Arial"/>
          <w:b/>
        </w:rPr>
      </w:pPr>
    </w:p>
    <w:tbl>
      <w:tblPr>
        <w:tblStyle w:val="TabloKlavuzu"/>
        <w:tblW w:w="9970" w:type="dxa"/>
        <w:tblInd w:w="-34" w:type="dxa"/>
        <w:shd w:val="clear" w:color="auto" w:fill="00B0F0"/>
        <w:tblLook w:val="04A0" w:firstRow="1" w:lastRow="0" w:firstColumn="1" w:lastColumn="0" w:noHBand="0" w:noVBand="1"/>
      </w:tblPr>
      <w:tblGrid>
        <w:gridCol w:w="6524"/>
        <w:gridCol w:w="1608"/>
        <w:gridCol w:w="697"/>
        <w:gridCol w:w="697"/>
        <w:gridCol w:w="222"/>
        <w:gridCol w:w="222"/>
      </w:tblGrid>
      <w:tr w:rsidR="008B0DF5" w:rsidRPr="00E872DE" w14:paraId="01270921" w14:textId="77777777" w:rsidTr="00516E3F">
        <w:trPr>
          <w:trHeight w:val="499"/>
        </w:trPr>
        <w:tc>
          <w:tcPr>
            <w:tcW w:w="9970" w:type="dxa"/>
            <w:gridSpan w:val="6"/>
          </w:tcPr>
          <w:p w14:paraId="269D71E4" w14:textId="77777777" w:rsidR="00C858AC" w:rsidRPr="00E872DE" w:rsidRDefault="00C858AC" w:rsidP="006A49D2">
            <w:pPr>
              <w:pStyle w:val="AralkYok"/>
              <w:rPr>
                <w:rFonts w:ascii="Arial" w:hAnsi="Arial" w:cs="Arial"/>
                <w:b/>
              </w:rPr>
            </w:pPr>
            <w:r w:rsidRPr="00E872DE">
              <w:rPr>
                <w:rFonts w:ascii="Arial" w:hAnsi="Arial" w:cs="Arial"/>
                <w:b/>
                <w:sz w:val="22"/>
                <w:szCs w:val="22"/>
              </w:rPr>
              <w:t xml:space="preserve">Program Öğretim Amaçlarının </w:t>
            </w:r>
            <w:r w:rsidR="006F6BBE">
              <w:rPr>
                <w:rFonts w:ascii="Arial" w:hAnsi="Arial" w:cs="Arial"/>
                <w:b/>
                <w:sz w:val="22"/>
                <w:szCs w:val="22"/>
              </w:rPr>
              <w:t xml:space="preserve">Muhasebe ve Vergi </w:t>
            </w:r>
            <w:r w:rsidRPr="00E872DE">
              <w:rPr>
                <w:rFonts w:ascii="Arial" w:hAnsi="Arial" w:cs="Arial"/>
                <w:b/>
                <w:sz w:val="22"/>
                <w:szCs w:val="22"/>
              </w:rPr>
              <w:t>Bölümümün Özgörevleriyle Uyumu</w:t>
            </w:r>
          </w:p>
        </w:tc>
      </w:tr>
      <w:tr w:rsidR="008B0DF5" w:rsidRPr="00E872DE" w14:paraId="7DB38049" w14:textId="77777777" w:rsidTr="00516E3F">
        <w:trPr>
          <w:trHeight w:val="499"/>
        </w:trPr>
        <w:tc>
          <w:tcPr>
            <w:tcW w:w="5945" w:type="dxa"/>
          </w:tcPr>
          <w:p w14:paraId="5195ED89" w14:textId="77777777" w:rsidR="00070A0D" w:rsidRPr="00E872DE" w:rsidRDefault="006F6BBE" w:rsidP="00070A0D">
            <w:pPr>
              <w:pStyle w:val="AralkYok"/>
              <w:rPr>
                <w:rFonts w:ascii="Arial" w:hAnsi="Arial" w:cs="Arial"/>
                <w:b/>
                <w:sz w:val="22"/>
                <w:szCs w:val="22"/>
              </w:rPr>
            </w:pPr>
            <w:r>
              <w:rPr>
                <w:rFonts w:ascii="Arial" w:hAnsi="Arial" w:cs="Arial"/>
                <w:b/>
                <w:lang w:eastAsia="en-US"/>
              </w:rPr>
              <w:t xml:space="preserve">Muhasebe ve Vergi </w:t>
            </w:r>
            <w:r w:rsidR="00070A0D" w:rsidRPr="00E872DE">
              <w:rPr>
                <w:rFonts w:ascii="Arial" w:hAnsi="Arial" w:cs="Arial"/>
                <w:b/>
                <w:lang w:eastAsia="en-US"/>
              </w:rPr>
              <w:t>Bölümü Özgörevleri</w:t>
            </w:r>
          </w:p>
        </w:tc>
        <w:tc>
          <w:tcPr>
            <w:tcW w:w="4025" w:type="dxa"/>
            <w:gridSpan w:val="5"/>
          </w:tcPr>
          <w:p w14:paraId="7FC68399" w14:textId="77777777" w:rsidR="00070A0D" w:rsidRPr="00E872DE" w:rsidRDefault="00070A0D" w:rsidP="00070A0D">
            <w:pPr>
              <w:pStyle w:val="AralkYok"/>
              <w:jc w:val="center"/>
              <w:rPr>
                <w:rFonts w:ascii="Arial" w:hAnsi="Arial" w:cs="Arial"/>
                <w:b/>
              </w:rPr>
            </w:pPr>
            <w:r w:rsidRPr="00E872DE">
              <w:rPr>
                <w:rFonts w:ascii="Arial" w:hAnsi="Arial" w:cs="Arial"/>
                <w:b/>
              </w:rPr>
              <w:t>Program Öğretim Amaçları</w:t>
            </w:r>
          </w:p>
        </w:tc>
      </w:tr>
      <w:tr w:rsidR="00516E3F" w:rsidRPr="00E872DE" w14:paraId="1C3272C8" w14:textId="77777777" w:rsidTr="00516E3F">
        <w:trPr>
          <w:trHeight w:val="499"/>
        </w:trPr>
        <w:tc>
          <w:tcPr>
            <w:tcW w:w="5945" w:type="dxa"/>
            <w:vMerge w:val="restart"/>
          </w:tcPr>
          <w:p w14:paraId="6A4D6C86" w14:textId="77777777" w:rsidR="00516E3F" w:rsidRDefault="00516E3F" w:rsidP="00516E3F">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37494232" w14:textId="77777777" w:rsidR="00516E3F" w:rsidRDefault="00516E3F" w:rsidP="00516E3F">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107D5920" w14:textId="77777777" w:rsidR="00516E3F" w:rsidRPr="00183C37" w:rsidRDefault="00516E3F" w:rsidP="00183C37">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E7649C">
              <w:rPr>
                <w:rFonts w:ascii="Arial" w:hAnsi="Arial" w:cs="Arial"/>
                <w:color w:val="000000"/>
                <w:sz w:val="20"/>
                <w:szCs w:val="20"/>
                <w:bdr w:val="none" w:sz="0" w:space="0" w:color="auto" w:frame="1"/>
              </w:rPr>
              <w:t xml:space="preserve">Bölümümüz </w:t>
            </w:r>
            <w:r>
              <w:rPr>
                <w:rFonts w:ascii="Arial" w:hAnsi="Arial" w:cs="Arial"/>
                <w:color w:val="000000"/>
                <w:sz w:val="20"/>
                <w:szCs w:val="20"/>
                <w:bdr w:val="none" w:sz="0" w:space="0" w:color="auto" w:frame="1"/>
              </w:rPr>
              <w:t>m</w:t>
            </w:r>
            <w:r w:rsidRPr="007C0F89">
              <w:rPr>
                <w:rFonts w:ascii="Arial" w:hAnsi="Arial" w:cs="Arial"/>
                <w:color w:val="000000"/>
                <w:sz w:val="20"/>
                <w:szCs w:val="20"/>
                <w:bdr w:val="none" w:sz="0" w:space="0" w:color="auto" w:frame="1"/>
              </w:rPr>
              <w:t>uhasebe mesleğinde kari</w:t>
            </w:r>
            <w:r>
              <w:rPr>
                <w:rFonts w:ascii="Arial" w:hAnsi="Arial" w:cs="Arial"/>
                <w:color w:val="000000"/>
                <w:sz w:val="20"/>
                <w:szCs w:val="20"/>
                <w:bdr w:val="none" w:sz="0" w:space="0" w:color="auto" w:frame="1"/>
              </w:rPr>
              <w:t xml:space="preserve">yer yapmak isteyen, donanımlı, nitelikli, mesleki bilgi ve yeterliliğe sahip alanında uzmanlaşmış, sektörün ihtiyacını karşılamaya yönelik kendini geliştiren meslek elemanları yetiştirmeyi görev edinmiştir. </w:t>
            </w:r>
          </w:p>
        </w:tc>
        <w:tc>
          <w:tcPr>
            <w:tcW w:w="1233" w:type="dxa"/>
          </w:tcPr>
          <w:p w14:paraId="33D0D5C0" w14:textId="77777777" w:rsidR="00516E3F" w:rsidRPr="00E872DE" w:rsidRDefault="00516E3F" w:rsidP="00070A0D">
            <w:pPr>
              <w:pStyle w:val="AralkYok"/>
              <w:jc w:val="center"/>
              <w:rPr>
                <w:rFonts w:ascii="Arial" w:hAnsi="Arial" w:cs="Arial"/>
              </w:rPr>
            </w:pPr>
            <w:r w:rsidRPr="00E872DE">
              <w:rPr>
                <w:rFonts w:ascii="Arial" w:hAnsi="Arial" w:cs="Arial"/>
              </w:rPr>
              <w:t>ÖA1</w:t>
            </w:r>
          </w:p>
        </w:tc>
        <w:tc>
          <w:tcPr>
            <w:tcW w:w="0" w:type="auto"/>
          </w:tcPr>
          <w:p w14:paraId="6DA4F845" w14:textId="77777777" w:rsidR="00516E3F" w:rsidRPr="00E872DE" w:rsidRDefault="00516E3F" w:rsidP="00070A0D">
            <w:pPr>
              <w:pStyle w:val="AralkYok"/>
              <w:jc w:val="center"/>
              <w:rPr>
                <w:rFonts w:ascii="Arial" w:hAnsi="Arial" w:cs="Arial"/>
              </w:rPr>
            </w:pPr>
            <w:r w:rsidRPr="00E872DE">
              <w:rPr>
                <w:rFonts w:ascii="Arial" w:hAnsi="Arial" w:cs="Arial"/>
              </w:rPr>
              <w:t>ÖA2</w:t>
            </w:r>
          </w:p>
        </w:tc>
        <w:tc>
          <w:tcPr>
            <w:tcW w:w="0" w:type="auto"/>
          </w:tcPr>
          <w:p w14:paraId="6CD560E1" w14:textId="77777777" w:rsidR="00516E3F" w:rsidRPr="00E872DE" w:rsidRDefault="00516E3F" w:rsidP="00070A0D">
            <w:pPr>
              <w:pStyle w:val="AralkYok"/>
              <w:jc w:val="center"/>
              <w:rPr>
                <w:rFonts w:ascii="Arial" w:hAnsi="Arial" w:cs="Arial"/>
              </w:rPr>
            </w:pPr>
            <w:r w:rsidRPr="00E872DE">
              <w:rPr>
                <w:rFonts w:ascii="Arial" w:hAnsi="Arial" w:cs="Arial"/>
              </w:rPr>
              <w:t>ÖA3</w:t>
            </w:r>
          </w:p>
        </w:tc>
        <w:tc>
          <w:tcPr>
            <w:tcW w:w="0" w:type="auto"/>
          </w:tcPr>
          <w:p w14:paraId="50F294A5" w14:textId="77777777" w:rsidR="00516E3F" w:rsidRPr="00E872DE" w:rsidRDefault="00516E3F" w:rsidP="00070A0D">
            <w:pPr>
              <w:pStyle w:val="AralkYok"/>
              <w:jc w:val="center"/>
              <w:rPr>
                <w:rFonts w:ascii="Arial" w:hAnsi="Arial" w:cs="Arial"/>
              </w:rPr>
            </w:pPr>
          </w:p>
        </w:tc>
        <w:tc>
          <w:tcPr>
            <w:tcW w:w="0" w:type="auto"/>
          </w:tcPr>
          <w:p w14:paraId="053D4FFE" w14:textId="77777777" w:rsidR="00516E3F" w:rsidRPr="00E872DE" w:rsidRDefault="00516E3F" w:rsidP="00070A0D">
            <w:pPr>
              <w:pStyle w:val="AralkYok"/>
              <w:jc w:val="center"/>
              <w:rPr>
                <w:rFonts w:ascii="Arial" w:hAnsi="Arial" w:cs="Arial"/>
              </w:rPr>
            </w:pPr>
          </w:p>
        </w:tc>
      </w:tr>
      <w:tr w:rsidR="00516E3F" w:rsidRPr="00E872DE" w14:paraId="41779A1C" w14:textId="77777777" w:rsidTr="00516E3F">
        <w:trPr>
          <w:trHeight w:val="509"/>
        </w:trPr>
        <w:tc>
          <w:tcPr>
            <w:tcW w:w="5945" w:type="dxa"/>
            <w:vMerge/>
          </w:tcPr>
          <w:p w14:paraId="566A1C46" w14:textId="77777777" w:rsidR="00516E3F" w:rsidRPr="00E872DE" w:rsidRDefault="00516E3F" w:rsidP="00070A0D">
            <w:pPr>
              <w:pStyle w:val="AralkYok"/>
              <w:rPr>
                <w:rFonts w:ascii="Arial" w:hAnsi="Arial" w:cs="Arial"/>
              </w:rPr>
            </w:pPr>
          </w:p>
        </w:tc>
        <w:tc>
          <w:tcPr>
            <w:tcW w:w="1233" w:type="dxa"/>
          </w:tcPr>
          <w:p w14:paraId="3FCB9D6B" w14:textId="77777777" w:rsidR="00516E3F" w:rsidRDefault="00516E3F" w:rsidP="00070A0D">
            <w:pPr>
              <w:pStyle w:val="AralkYok"/>
              <w:jc w:val="center"/>
              <w:rPr>
                <w:rFonts w:ascii="Arial" w:hAnsi="Arial" w:cs="Arial"/>
              </w:rPr>
            </w:pPr>
          </w:p>
          <w:p w14:paraId="0162F29C" w14:textId="77777777" w:rsidR="00516E3F" w:rsidRDefault="00516E3F" w:rsidP="00070A0D">
            <w:pPr>
              <w:pStyle w:val="AralkYok"/>
              <w:jc w:val="center"/>
              <w:rPr>
                <w:rFonts w:ascii="Arial" w:hAnsi="Arial" w:cs="Arial"/>
              </w:rPr>
            </w:pPr>
          </w:p>
          <w:p w14:paraId="4C01EAE4" w14:textId="77777777" w:rsidR="00516E3F" w:rsidRPr="00E872DE" w:rsidRDefault="00516E3F" w:rsidP="00070A0D">
            <w:pPr>
              <w:pStyle w:val="AralkYok"/>
              <w:jc w:val="center"/>
              <w:rPr>
                <w:rFonts w:ascii="Arial" w:hAnsi="Arial" w:cs="Arial"/>
              </w:rPr>
            </w:pPr>
            <w:r>
              <w:rPr>
                <w:rFonts w:ascii="Arial" w:hAnsi="Arial" w:cs="Arial"/>
              </w:rPr>
              <w:t>5</w:t>
            </w:r>
          </w:p>
        </w:tc>
        <w:tc>
          <w:tcPr>
            <w:tcW w:w="0" w:type="auto"/>
          </w:tcPr>
          <w:p w14:paraId="009D0AB8" w14:textId="77777777" w:rsidR="00516E3F" w:rsidRDefault="00516E3F" w:rsidP="00070A0D">
            <w:pPr>
              <w:pStyle w:val="AralkYok"/>
              <w:jc w:val="center"/>
              <w:rPr>
                <w:rFonts w:ascii="Arial" w:hAnsi="Arial" w:cs="Arial"/>
              </w:rPr>
            </w:pPr>
          </w:p>
          <w:p w14:paraId="23B0E447" w14:textId="77777777" w:rsidR="00516E3F" w:rsidRDefault="00516E3F" w:rsidP="00070A0D">
            <w:pPr>
              <w:pStyle w:val="AralkYok"/>
              <w:jc w:val="center"/>
              <w:rPr>
                <w:rFonts w:ascii="Arial" w:hAnsi="Arial" w:cs="Arial"/>
              </w:rPr>
            </w:pPr>
          </w:p>
          <w:p w14:paraId="54322A72" w14:textId="77777777" w:rsidR="00516E3F" w:rsidRPr="00E872DE" w:rsidRDefault="00516E3F" w:rsidP="00070A0D">
            <w:pPr>
              <w:pStyle w:val="AralkYok"/>
              <w:jc w:val="center"/>
              <w:rPr>
                <w:rFonts w:ascii="Arial" w:hAnsi="Arial" w:cs="Arial"/>
              </w:rPr>
            </w:pPr>
            <w:r>
              <w:rPr>
                <w:rFonts w:ascii="Arial" w:hAnsi="Arial" w:cs="Arial"/>
              </w:rPr>
              <w:t>5</w:t>
            </w:r>
          </w:p>
        </w:tc>
        <w:tc>
          <w:tcPr>
            <w:tcW w:w="0" w:type="auto"/>
          </w:tcPr>
          <w:p w14:paraId="239334AA" w14:textId="77777777" w:rsidR="00516E3F" w:rsidRDefault="00516E3F" w:rsidP="00070A0D">
            <w:pPr>
              <w:pStyle w:val="AralkYok"/>
              <w:jc w:val="center"/>
              <w:rPr>
                <w:rFonts w:ascii="Arial" w:hAnsi="Arial" w:cs="Arial"/>
              </w:rPr>
            </w:pPr>
          </w:p>
          <w:p w14:paraId="61582670" w14:textId="77777777" w:rsidR="00516E3F" w:rsidRDefault="00516E3F" w:rsidP="00070A0D">
            <w:pPr>
              <w:pStyle w:val="AralkYok"/>
              <w:jc w:val="center"/>
              <w:rPr>
                <w:rFonts w:ascii="Arial" w:hAnsi="Arial" w:cs="Arial"/>
              </w:rPr>
            </w:pPr>
          </w:p>
          <w:p w14:paraId="0DC777DF" w14:textId="77777777" w:rsidR="00516E3F" w:rsidRPr="00E872DE" w:rsidRDefault="00516E3F" w:rsidP="00070A0D">
            <w:pPr>
              <w:pStyle w:val="AralkYok"/>
              <w:jc w:val="center"/>
              <w:rPr>
                <w:rFonts w:ascii="Arial" w:hAnsi="Arial" w:cs="Arial"/>
              </w:rPr>
            </w:pPr>
            <w:r>
              <w:rPr>
                <w:rFonts w:ascii="Arial" w:hAnsi="Arial" w:cs="Arial"/>
              </w:rPr>
              <w:t>5</w:t>
            </w:r>
          </w:p>
        </w:tc>
        <w:tc>
          <w:tcPr>
            <w:tcW w:w="0" w:type="auto"/>
          </w:tcPr>
          <w:p w14:paraId="384E700B" w14:textId="77777777" w:rsidR="00516E3F" w:rsidRPr="00E872DE" w:rsidRDefault="00516E3F" w:rsidP="00070A0D">
            <w:pPr>
              <w:pStyle w:val="AralkYok"/>
              <w:jc w:val="center"/>
              <w:rPr>
                <w:rFonts w:ascii="Arial" w:hAnsi="Arial" w:cs="Arial"/>
              </w:rPr>
            </w:pPr>
          </w:p>
        </w:tc>
        <w:tc>
          <w:tcPr>
            <w:tcW w:w="0" w:type="auto"/>
          </w:tcPr>
          <w:p w14:paraId="342D1B28" w14:textId="77777777" w:rsidR="00516E3F" w:rsidRPr="00E872DE" w:rsidRDefault="00516E3F" w:rsidP="00070A0D">
            <w:pPr>
              <w:pStyle w:val="AralkYok"/>
              <w:jc w:val="center"/>
              <w:rPr>
                <w:rFonts w:ascii="Arial" w:hAnsi="Arial" w:cs="Arial"/>
              </w:rPr>
            </w:pPr>
          </w:p>
        </w:tc>
      </w:tr>
      <w:tr w:rsidR="00516E3F" w:rsidRPr="00E872DE" w14:paraId="37CF4491" w14:textId="77777777" w:rsidTr="00516E3F">
        <w:trPr>
          <w:trHeight w:val="1517"/>
        </w:trPr>
        <w:tc>
          <w:tcPr>
            <w:tcW w:w="5945" w:type="dxa"/>
            <w:vMerge/>
          </w:tcPr>
          <w:p w14:paraId="245FF014" w14:textId="77777777" w:rsidR="00516E3F" w:rsidRPr="00E872DE" w:rsidRDefault="00516E3F" w:rsidP="00070A0D">
            <w:pPr>
              <w:pStyle w:val="AralkYok"/>
              <w:rPr>
                <w:rFonts w:ascii="Arial" w:hAnsi="Arial" w:cs="Arial"/>
              </w:rPr>
            </w:pPr>
          </w:p>
        </w:tc>
        <w:tc>
          <w:tcPr>
            <w:tcW w:w="4025" w:type="dxa"/>
            <w:gridSpan w:val="5"/>
          </w:tcPr>
          <w:p w14:paraId="0F89E2D2" w14:textId="77777777" w:rsidR="00516E3F" w:rsidRPr="00E872DE" w:rsidRDefault="00516E3F" w:rsidP="00070A0D">
            <w:pPr>
              <w:pStyle w:val="AralkYok"/>
              <w:jc w:val="center"/>
              <w:rPr>
                <w:rFonts w:ascii="Arial" w:hAnsi="Arial" w:cs="Arial"/>
              </w:rPr>
            </w:pPr>
          </w:p>
        </w:tc>
      </w:tr>
      <w:tr w:rsidR="00070A0D" w:rsidRPr="00E872DE" w14:paraId="5781B52F" w14:textId="77777777" w:rsidTr="00516E3F">
        <w:trPr>
          <w:trHeight w:val="499"/>
        </w:trPr>
        <w:tc>
          <w:tcPr>
            <w:tcW w:w="9970" w:type="dxa"/>
            <w:gridSpan w:val="6"/>
          </w:tcPr>
          <w:p w14:paraId="258643F2" w14:textId="77777777" w:rsidR="00070A0D" w:rsidRPr="00E872DE" w:rsidRDefault="00070A0D" w:rsidP="00070A0D">
            <w:pPr>
              <w:jc w:val="left"/>
              <w:rPr>
                <w:rFonts w:ascii="Arial" w:hAnsi="Arial" w:cs="Arial"/>
                <w:color w:val="000000"/>
                <w:sz w:val="22"/>
                <w:szCs w:val="22"/>
              </w:rPr>
            </w:pPr>
            <w:r w:rsidRPr="00E872DE">
              <w:rPr>
                <w:rFonts w:ascii="Arial" w:hAnsi="Arial" w:cs="Arial"/>
                <w:iCs/>
                <w:color w:val="000000"/>
                <w:sz w:val="20"/>
                <w:szCs w:val="20"/>
              </w:rPr>
              <w:t>ÖA: Program Öğretim Amaçları</w:t>
            </w:r>
          </w:p>
          <w:p w14:paraId="2AE96984" w14:textId="77777777" w:rsidR="00070A0D" w:rsidRPr="00E872DE" w:rsidRDefault="00070A0D" w:rsidP="00070A0D">
            <w:pPr>
              <w:pStyle w:val="AralkYok"/>
              <w:rPr>
                <w:rFonts w:ascii="Arial" w:hAnsi="Arial" w:cs="Arial"/>
                <w:color w:val="0070C0"/>
              </w:rPr>
            </w:pPr>
            <w:r w:rsidRPr="00E872DE">
              <w:rPr>
                <w:rFonts w:ascii="Arial" w:hAnsi="Arial" w:cs="Arial"/>
                <w:iCs/>
                <w:color w:val="000000"/>
                <w:sz w:val="20"/>
                <w:szCs w:val="20"/>
              </w:rPr>
              <w:t>1: Çok Düşük 2: Düşük 3: Orta 4: Yüksek 5: Çok Yüksek</w:t>
            </w:r>
          </w:p>
        </w:tc>
      </w:tr>
    </w:tbl>
    <w:p w14:paraId="2610A9D0" w14:textId="77777777" w:rsidR="00C858AC" w:rsidRPr="00E872DE" w:rsidRDefault="00C858AC" w:rsidP="00A92069">
      <w:pPr>
        <w:pStyle w:val="GvdeMetni"/>
        <w:rPr>
          <w:rFonts w:ascii="Arial" w:hAnsi="Arial" w:cs="Arial"/>
          <w:color w:val="0070C0"/>
        </w:rPr>
      </w:pPr>
    </w:p>
    <w:p w14:paraId="684F4CF4" w14:textId="77777777" w:rsidR="00B70F46" w:rsidRPr="00E872DE" w:rsidRDefault="00B70F46" w:rsidP="00BB75F6">
      <w:pPr>
        <w:pStyle w:val="Balk3"/>
        <w:rPr>
          <w:rFonts w:ascii="Arial" w:hAnsi="Arial" w:cs="Arial"/>
          <w:color w:val="1F497D" w:themeColor="text2"/>
        </w:rPr>
      </w:pPr>
      <w:bookmarkStart w:id="108" w:name="_Toc232102095"/>
      <w:bookmarkStart w:id="109" w:name="_Toc413595465"/>
      <w:bookmarkStart w:id="110" w:name="_Toc342573093"/>
      <w:bookmarkStart w:id="111" w:name="_Toc356564406"/>
      <w:bookmarkStart w:id="112" w:name="_Toc140750386"/>
      <w:r w:rsidRPr="00E872DE">
        <w:rPr>
          <w:rFonts w:ascii="Arial" w:hAnsi="Arial" w:cs="Arial"/>
          <w:color w:val="1F497D" w:themeColor="text2"/>
        </w:rPr>
        <w:t>2.</w:t>
      </w:r>
      <w:r w:rsidR="007515B7" w:rsidRPr="00E872DE">
        <w:rPr>
          <w:rFonts w:ascii="Arial" w:hAnsi="Arial" w:cs="Arial"/>
          <w:color w:val="1F497D" w:themeColor="text2"/>
        </w:rPr>
        <w:t>3</w:t>
      </w:r>
      <w:r w:rsidRPr="00E872DE">
        <w:rPr>
          <w:rFonts w:ascii="Arial" w:hAnsi="Arial" w:cs="Arial"/>
          <w:color w:val="1F497D" w:themeColor="text2"/>
        </w:rPr>
        <w:t xml:space="preserve"> Program Öğretim Amaçlarını Belirleme</w:t>
      </w:r>
      <w:r w:rsidR="002622CA" w:rsidRPr="00E872DE">
        <w:rPr>
          <w:rFonts w:ascii="Arial" w:hAnsi="Arial" w:cs="Arial"/>
          <w:color w:val="1F497D" w:themeColor="text2"/>
        </w:rPr>
        <w:t>de Paydaşların İşlevleri</w:t>
      </w:r>
      <w:bookmarkEnd w:id="108"/>
      <w:bookmarkEnd w:id="109"/>
      <w:bookmarkEnd w:id="110"/>
      <w:bookmarkEnd w:id="111"/>
      <w:bookmarkEnd w:id="112"/>
    </w:p>
    <w:tbl>
      <w:tblPr>
        <w:tblStyle w:val="TabloKlavuzu"/>
        <w:tblW w:w="9964" w:type="dxa"/>
        <w:tblInd w:w="-5" w:type="dxa"/>
        <w:shd w:val="clear" w:color="auto" w:fill="00B0F0"/>
        <w:tblLook w:val="04A0" w:firstRow="1" w:lastRow="0" w:firstColumn="1" w:lastColumn="0" w:noHBand="0" w:noVBand="1"/>
      </w:tblPr>
      <w:tblGrid>
        <w:gridCol w:w="2801"/>
        <w:gridCol w:w="708"/>
        <w:gridCol w:w="6227"/>
        <w:gridCol w:w="228"/>
      </w:tblGrid>
      <w:tr w:rsidR="0055563B" w:rsidRPr="00EF3373" w14:paraId="386EFDD9" w14:textId="77777777" w:rsidTr="005A6131">
        <w:trPr>
          <w:trHeight w:val="1048"/>
        </w:trPr>
        <w:tc>
          <w:tcPr>
            <w:tcW w:w="9959" w:type="dxa"/>
            <w:gridSpan w:val="4"/>
            <w:shd w:val="clear" w:color="auto" w:fill="FFFFFF" w:themeFill="background1"/>
            <w:vAlign w:val="center"/>
          </w:tcPr>
          <w:p w14:paraId="454815EA" w14:textId="77777777" w:rsidR="0055563B" w:rsidRPr="00EF3373" w:rsidRDefault="0055563B" w:rsidP="0047632B">
            <w:pPr>
              <w:pStyle w:val="AralkYok"/>
              <w:jc w:val="center"/>
              <w:rPr>
                <w:rFonts w:ascii="Arial" w:hAnsi="Arial" w:cs="Arial"/>
                <w:b/>
                <w:bCs/>
                <w:sz w:val="22"/>
                <w:szCs w:val="22"/>
              </w:rPr>
            </w:pPr>
            <w:r w:rsidRPr="00EF3373">
              <w:rPr>
                <w:rFonts w:ascii="Arial" w:hAnsi="Arial" w:cs="Arial"/>
                <w:b/>
                <w:bCs/>
                <w:sz w:val="22"/>
                <w:szCs w:val="22"/>
              </w:rPr>
              <w:t>Karamanoğlu Mehmetbey Üniversitesi</w:t>
            </w:r>
          </w:p>
          <w:p w14:paraId="797D93B6" w14:textId="77777777" w:rsidR="0055563B" w:rsidRPr="00EF3373" w:rsidRDefault="00EF0707" w:rsidP="0047632B">
            <w:pPr>
              <w:pStyle w:val="AralkYok"/>
              <w:jc w:val="center"/>
              <w:rPr>
                <w:rFonts w:ascii="Arial" w:hAnsi="Arial" w:cs="Arial"/>
                <w:b/>
                <w:bCs/>
                <w:sz w:val="22"/>
                <w:szCs w:val="22"/>
              </w:rPr>
            </w:pPr>
            <w:r w:rsidRPr="00EF3373">
              <w:rPr>
                <w:rFonts w:ascii="Arial" w:hAnsi="Arial" w:cs="Arial"/>
                <w:b/>
                <w:bCs/>
                <w:sz w:val="22"/>
                <w:szCs w:val="22"/>
              </w:rPr>
              <w:t xml:space="preserve">Sosyal Bilimler Meslek Yüksekokulu Muhasebe ve Vergi </w:t>
            </w:r>
            <w:r w:rsidR="0055563B" w:rsidRPr="00EF3373">
              <w:rPr>
                <w:rFonts w:ascii="Arial" w:hAnsi="Arial" w:cs="Arial"/>
                <w:b/>
                <w:bCs/>
                <w:sz w:val="22"/>
                <w:szCs w:val="22"/>
              </w:rPr>
              <w:t>Bölümü</w:t>
            </w:r>
          </w:p>
          <w:p w14:paraId="6198A7EC" w14:textId="77777777" w:rsidR="0055563B" w:rsidRPr="00EF3373" w:rsidRDefault="0055563B" w:rsidP="0055563B">
            <w:pPr>
              <w:pStyle w:val="AralkYok"/>
              <w:jc w:val="center"/>
              <w:rPr>
                <w:rFonts w:ascii="Arial" w:hAnsi="Arial" w:cs="Arial"/>
                <w:b/>
                <w:bCs/>
                <w:sz w:val="22"/>
                <w:szCs w:val="22"/>
                <w:lang w:eastAsia="en-US"/>
              </w:rPr>
            </w:pPr>
            <w:r w:rsidRPr="00EF3373">
              <w:rPr>
                <w:rFonts w:ascii="Arial" w:hAnsi="Arial" w:cs="Arial"/>
                <w:b/>
                <w:bCs/>
                <w:sz w:val="22"/>
                <w:szCs w:val="22"/>
              </w:rPr>
              <w:t>İç Paydaşlar</w:t>
            </w:r>
          </w:p>
        </w:tc>
      </w:tr>
      <w:tr w:rsidR="0055563B" w:rsidRPr="00EF3373" w14:paraId="65058A47" w14:textId="77777777" w:rsidTr="005A6131">
        <w:trPr>
          <w:trHeight w:val="343"/>
        </w:trPr>
        <w:tc>
          <w:tcPr>
            <w:tcW w:w="2801" w:type="dxa"/>
            <w:shd w:val="clear" w:color="auto" w:fill="FFFFFF" w:themeFill="background1"/>
            <w:vAlign w:val="center"/>
          </w:tcPr>
          <w:p w14:paraId="150D4401" w14:textId="1184C55F" w:rsidR="0055563B" w:rsidRPr="00EF3373" w:rsidRDefault="00D37248" w:rsidP="0047632B">
            <w:pPr>
              <w:pStyle w:val="AralkYok"/>
              <w:jc w:val="left"/>
              <w:rPr>
                <w:rFonts w:ascii="Arial" w:hAnsi="Arial" w:cs="Arial"/>
                <w:sz w:val="22"/>
                <w:szCs w:val="22"/>
                <w:lang w:eastAsia="en-US"/>
              </w:rPr>
            </w:pPr>
            <w:r>
              <w:rPr>
                <w:rFonts w:ascii="Arial" w:hAnsi="Arial" w:cs="Arial"/>
                <w:sz w:val="22"/>
                <w:szCs w:val="22"/>
                <w:lang w:eastAsia="en-US"/>
              </w:rPr>
              <w:t xml:space="preserve">Doç. Dr. </w:t>
            </w:r>
            <w:r w:rsidR="0042516D" w:rsidRPr="00EF3373">
              <w:rPr>
                <w:rFonts w:ascii="Arial" w:hAnsi="Arial" w:cs="Arial"/>
                <w:sz w:val="22"/>
                <w:szCs w:val="22"/>
                <w:lang w:eastAsia="en-US"/>
              </w:rPr>
              <w:t>Arzu ÖZMERDİVANLI</w:t>
            </w:r>
          </w:p>
        </w:tc>
        <w:tc>
          <w:tcPr>
            <w:tcW w:w="7158" w:type="dxa"/>
            <w:gridSpan w:val="3"/>
            <w:shd w:val="clear" w:color="auto" w:fill="FFFFFF" w:themeFill="background1"/>
          </w:tcPr>
          <w:p w14:paraId="38F6897E"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Bankacılık ve Sigortacılık Bölümü Öğretim Üyesi</w:t>
            </w:r>
          </w:p>
        </w:tc>
      </w:tr>
      <w:tr w:rsidR="0055563B" w:rsidRPr="00EF3373" w14:paraId="229ED0D3" w14:textId="77777777" w:rsidTr="005A6131">
        <w:trPr>
          <w:trHeight w:val="365"/>
        </w:trPr>
        <w:tc>
          <w:tcPr>
            <w:tcW w:w="2801" w:type="dxa"/>
            <w:shd w:val="clear" w:color="auto" w:fill="FFFFFF" w:themeFill="background1"/>
            <w:vAlign w:val="center"/>
          </w:tcPr>
          <w:p w14:paraId="2096A807" w14:textId="77777777" w:rsidR="0055563B" w:rsidRPr="00EF3373" w:rsidRDefault="0042516D" w:rsidP="0047632B">
            <w:pPr>
              <w:pStyle w:val="AralkYok"/>
              <w:jc w:val="left"/>
              <w:rPr>
                <w:rFonts w:ascii="Arial" w:hAnsi="Arial" w:cs="Arial"/>
                <w:sz w:val="22"/>
                <w:szCs w:val="22"/>
                <w:lang w:eastAsia="en-US"/>
              </w:rPr>
            </w:pPr>
            <w:r w:rsidRPr="00EF3373">
              <w:rPr>
                <w:rFonts w:ascii="Arial" w:hAnsi="Arial" w:cs="Arial"/>
                <w:sz w:val="22"/>
                <w:szCs w:val="22"/>
                <w:lang w:eastAsia="en-US"/>
              </w:rPr>
              <w:t>Dr. Öğr.  Üyesi Şebnem ADA</w:t>
            </w:r>
          </w:p>
        </w:tc>
        <w:tc>
          <w:tcPr>
            <w:tcW w:w="7158" w:type="dxa"/>
            <w:gridSpan w:val="3"/>
            <w:shd w:val="clear" w:color="auto" w:fill="FFFFFF" w:themeFill="background1"/>
          </w:tcPr>
          <w:p w14:paraId="4EB8CD0A"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Bankacılık ve Sigortacılık Bölümü Öğretim Üyesi</w:t>
            </w:r>
          </w:p>
        </w:tc>
      </w:tr>
      <w:tr w:rsidR="0055563B" w:rsidRPr="00EF3373" w14:paraId="74E1FB80" w14:textId="77777777" w:rsidTr="005A6131">
        <w:trPr>
          <w:trHeight w:val="343"/>
        </w:trPr>
        <w:tc>
          <w:tcPr>
            <w:tcW w:w="2801" w:type="dxa"/>
            <w:shd w:val="clear" w:color="auto" w:fill="FFFFFF" w:themeFill="background1"/>
            <w:vAlign w:val="center"/>
          </w:tcPr>
          <w:p w14:paraId="41BE0079" w14:textId="77777777" w:rsidR="0055563B" w:rsidRPr="00EF3373" w:rsidRDefault="0042516D" w:rsidP="0047632B">
            <w:pPr>
              <w:pStyle w:val="AralkYok"/>
              <w:jc w:val="left"/>
              <w:rPr>
                <w:rFonts w:ascii="Arial" w:hAnsi="Arial" w:cs="Arial"/>
                <w:sz w:val="22"/>
                <w:szCs w:val="22"/>
                <w:lang w:eastAsia="en-US"/>
              </w:rPr>
            </w:pPr>
            <w:r w:rsidRPr="00EF3373">
              <w:rPr>
                <w:rFonts w:ascii="Arial" w:hAnsi="Arial" w:cs="Arial"/>
                <w:sz w:val="22"/>
                <w:szCs w:val="22"/>
                <w:lang w:eastAsia="en-US"/>
              </w:rPr>
              <w:t>Doç. Dr. Hüseyin KUTBAY</w:t>
            </w:r>
          </w:p>
        </w:tc>
        <w:tc>
          <w:tcPr>
            <w:tcW w:w="7158" w:type="dxa"/>
            <w:gridSpan w:val="3"/>
            <w:shd w:val="clear" w:color="auto" w:fill="FFFFFF" w:themeFill="background1"/>
          </w:tcPr>
          <w:p w14:paraId="31250949"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Uluslararası Ticaret ve Lojistik Yönetimi Bölümü Öğretim Üyesi</w:t>
            </w:r>
          </w:p>
        </w:tc>
      </w:tr>
      <w:tr w:rsidR="0055563B" w:rsidRPr="00EF3373" w14:paraId="496F4289" w14:textId="77777777" w:rsidTr="005A6131">
        <w:trPr>
          <w:trHeight w:val="343"/>
        </w:trPr>
        <w:tc>
          <w:tcPr>
            <w:tcW w:w="2801" w:type="dxa"/>
            <w:shd w:val="clear" w:color="auto" w:fill="FFFFFF" w:themeFill="background1"/>
            <w:vAlign w:val="center"/>
          </w:tcPr>
          <w:p w14:paraId="1C7A505E" w14:textId="77777777" w:rsidR="0055563B" w:rsidRPr="00EF3373" w:rsidRDefault="0042516D" w:rsidP="0047632B">
            <w:pPr>
              <w:pStyle w:val="AralkYok"/>
              <w:jc w:val="left"/>
              <w:rPr>
                <w:rFonts w:ascii="Arial" w:hAnsi="Arial" w:cs="Arial"/>
                <w:sz w:val="22"/>
                <w:szCs w:val="22"/>
                <w:lang w:eastAsia="en-US"/>
              </w:rPr>
            </w:pPr>
            <w:r w:rsidRPr="00EF3373">
              <w:rPr>
                <w:rFonts w:ascii="Arial" w:hAnsi="Arial" w:cs="Arial"/>
                <w:sz w:val="22"/>
                <w:szCs w:val="22"/>
                <w:lang w:eastAsia="en-US"/>
              </w:rPr>
              <w:t>Dr. Öğr. Üyesi Esra YILDIZ</w:t>
            </w:r>
          </w:p>
        </w:tc>
        <w:tc>
          <w:tcPr>
            <w:tcW w:w="7158" w:type="dxa"/>
            <w:gridSpan w:val="3"/>
            <w:shd w:val="clear" w:color="auto" w:fill="FFFFFF" w:themeFill="background1"/>
          </w:tcPr>
          <w:p w14:paraId="1B69EB29"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Muhasebe ve Vergi Uygulamaları Programı Öğretim Üyesi</w:t>
            </w:r>
          </w:p>
        </w:tc>
      </w:tr>
      <w:tr w:rsidR="0055563B" w:rsidRPr="00EF3373" w14:paraId="2B5336AB" w14:textId="77777777" w:rsidTr="005A6131">
        <w:trPr>
          <w:trHeight w:val="343"/>
        </w:trPr>
        <w:tc>
          <w:tcPr>
            <w:tcW w:w="2801" w:type="dxa"/>
            <w:shd w:val="clear" w:color="auto" w:fill="FFFFFF" w:themeFill="background1"/>
            <w:vAlign w:val="center"/>
          </w:tcPr>
          <w:p w14:paraId="4C5855EA" w14:textId="77777777" w:rsidR="0055563B" w:rsidRPr="00EF3373" w:rsidRDefault="0042516D" w:rsidP="0047632B">
            <w:pPr>
              <w:pStyle w:val="AralkYok"/>
              <w:jc w:val="left"/>
              <w:rPr>
                <w:rFonts w:ascii="Arial" w:hAnsi="Arial" w:cs="Arial"/>
                <w:sz w:val="22"/>
                <w:szCs w:val="22"/>
                <w:lang w:eastAsia="en-US"/>
              </w:rPr>
            </w:pPr>
            <w:r w:rsidRPr="00EF3373">
              <w:rPr>
                <w:rFonts w:ascii="Arial" w:hAnsi="Arial" w:cs="Arial"/>
                <w:sz w:val="22"/>
                <w:szCs w:val="22"/>
                <w:lang w:eastAsia="en-US"/>
              </w:rPr>
              <w:t>Öğr. Gör. Fatih Mehmet ÇUHADAR</w:t>
            </w:r>
          </w:p>
        </w:tc>
        <w:tc>
          <w:tcPr>
            <w:tcW w:w="7158" w:type="dxa"/>
            <w:gridSpan w:val="3"/>
            <w:shd w:val="clear" w:color="auto" w:fill="FFFFFF" w:themeFill="background1"/>
          </w:tcPr>
          <w:p w14:paraId="73E4CB2B"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Muhasebe ve Vergi Uygulamaları Programı Öğretim Elemanı</w:t>
            </w:r>
          </w:p>
        </w:tc>
      </w:tr>
      <w:tr w:rsidR="0055563B" w:rsidRPr="00EF3373" w14:paraId="3E61E16E" w14:textId="77777777" w:rsidTr="005A6131">
        <w:trPr>
          <w:trHeight w:val="343"/>
        </w:trPr>
        <w:tc>
          <w:tcPr>
            <w:tcW w:w="2801" w:type="dxa"/>
            <w:shd w:val="clear" w:color="auto" w:fill="FFFFFF" w:themeFill="background1"/>
            <w:vAlign w:val="center"/>
          </w:tcPr>
          <w:p w14:paraId="32651650" w14:textId="6D0941CE" w:rsidR="0055563B" w:rsidRPr="00EF3373" w:rsidRDefault="0042516D" w:rsidP="0047632B">
            <w:pPr>
              <w:pStyle w:val="AralkYok"/>
              <w:jc w:val="left"/>
              <w:rPr>
                <w:rFonts w:ascii="Arial" w:hAnsi="Arial" w:cs="Arial"/>
                <w:sz w:val="22"/>
                <w:szCs w:val="22"/>
                <w:lang w:eastAsia="en-US"/>
              </w:rPr>
            </w:pPr>
            <w:r w:rsidRPr="00EF3373">
              <w:rPr>
                <w:rFonts w:ascii="Arial" w:hAnsi="Arial" w:cs="Arial"/>
                <w:sz w:val="22"/>
                <w:szCs w:val="22"/>
                <w:lang w:eastAsia="en-US"/>
              </w:rPr>
              <w:t xml:space="preserve">Öğr. Gör. </w:t>
            </w:r>
            <w:r w:rsidR="00594E9A">
              <w:rPr>
                <w:rFonts w:ascii="Arial" w:hAnsi="Arial" w:cs="Arial"/>
                <w:sz w:val="22"/>
                <w:szCs w:val="22"/>
                <w:lang w:eastAsia="en-US"/>
              </w:rPr>
              <w:t xml:space="preserve">Dr. </w:t>
            </w:r>
            <w:r w:rsidRPr="00EF3373">
              <w:rPr>
                <w:rFonts w:ascii="Arial" w:hAnsi="Arial" w:cs="Arial"/>
                <w:sz w:val="22"/>
                <w:szCs w:val="22"/>
                <w:lang w:eastAsia="en-US"/>
              </w:rPr>
              <w:t>Talha GEZGİN</w:t>
            </w:r>
          </w:p>
        </w:tc>
        <w:tc>
          <w:tcPr>
            <w:tcW w:w="7158" w:type="dxa"/>
            <w:gridSpan w:val="3"/>
            <w:shd w:val="clear" w:color="auto" w:fill="FFFFFF" w:themeFill="background1"/>
          </w:tcPr>
          <w:p w14:paraId="6B15CCE2"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Muhasebe ve Vergi Uygulamaları Programı Öğretim Elemanı</w:t>
            </w:r>
          </w:p>
        </w:tc>
      </w:tr>
      <w:tr w:rsidR="0055563B" w:rsidRPr="00EF3373" w14:paraId="373C75B2" w14:textId="77777777" w:rsidTr="005A6131">
        <w:trPr>
          <w:trHeight w:val="365"/>
        </w:trPr>
        <w:tc>
          <w:tcPr>
            <w:tcW w:w="2801" w:type="dxa"/>
            <w:shd w:val="clear" w:color="auto" w:fill="FFFFFF" w:themeFill="background1"/>
            <w:vAlign w:val="center"/>
          </w:tcPr>
          <w:p w14:paraId="4C11FF05" w14:textId="27D4FD04" w:rsidR="0055563B" w:rsidRPr="00EF3373" w:rsidRDefault="00476E98" w:rsidP="0047632B">
            <w:pPr>
              <w:pStyle w:val="AralkYok"/>
              <w:jc w:val="left"/>
              <w:rPr>
                <w:rFonts w:ascii="Arial" w:hAnsi="Arial" w:cs="Arial"/>
                <w:sz w:val="22"/>
                <w:szCs w:val="22"/>
                <w:lang w:eastAsia="en-US"/>
              </w:rPr>
            </w:pPr>
            <w:r>
              <w:rPr>
                <w:rFonts w:ascii="Arial" w:hAnsi="Arial" w:cs="Arial"/>
                <w:sz w:val="22"/>
                <w:szCs w:val="22"/>
                <w:lang w:eastAsia="en-US"/>
              </w:rPr>
              <w:t>Ayşe ERSÖZ</w:t>
            </w:r>
          </w:p>
        </w:tc>
        <w:tc>
          <w:tcPr>
            <w:tcW w:w="7158" w:type="dxa"/>
            <w:gridSpan w:val="3"/>
            <w:shd w:val="clear" w:color="auto" w:fill="FFFFFF" w:themeFill="background1"/>
          </w:tcPr>
          <w:p w14:paraId="69713649" w14:textId="77777777" w:rsidR="0055563B"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Sınıf Temsilcisi (1)</w:t>
            </w:r>
          </w:p>
        </w:tc>
      </w:tr>
      <w:tr w:rsidR="0042516D" w:rsidRPr="00EF3373" w14:paraId="3AC6E97D" w14:textId="77777777" w:rsidTr="005A6131">
        <w:trPr>
          <w:trHeight w:val="365"/>
        </w:trPr>
        <w:tc>
          <w:tcPr>
            <w:tcW w:w="2801" w:type="dxa"/>
            <w:shd w:val="clear" w:color="auto" w:fill="FFFFFF" w:themeFill="background1"/>
            <w:vAlign w:val="center"/>
          </w:tcPr>
          <w:p w14:paraId="257C0C13" w14:textId="513DA4F9" w:rsidR="0042516D" w:rsidRPr="00EF3373" w:rsidRDefault="00476E98" w:rsidP="0047632B">
            <w:pPr>
              <w:pStyle w:val="AralkYok"/>
              <w:jc w:val="left"/>
              <w:rPr>
                <w:rFonts w:ascii="Arial" w:hAnsi="Arial" w:cs="Arial"/>
                <w:sz w:val="22"/>
                <w:szCs w:val="22"/>
                <w:lang w:eastAsia="en-US"/>
              </w:rPr>
            </w:pPr>
            <w:r>
              <w:rPr>
                <w:rFonts w:ascii="Arial" w:hAnsi="Arial" w:cs="Arial"/>
                <w:sz w:val="22"/>
                <w:szCs w:val="22"/>
                <w:lang w:eastAsia="en-US"/>
              </w:rPr>
              <w:t>Melikhan Babür AYAZ</w:t>
            </w:r>
          </w:p>
        </w:tc>
        <w:tc>
          <w:tcPr>
            <w:tcW w:w="7158" w:type="dxa"/>
            <w:gridSpan w:val="3"/>
            <w:shd w:val="clear" w:color="auto" w:fill="FFFFFF" w:themeFill="background1"/>
          </w:tcPr>
          <w:p w14:paraId="22E809A6" w14:textId="77777777" w:rsidR="0042516D" w:rsidRPr="00EF3373" w:rsidRDefault="0042516D" w:rsidP="0047632B">
            <w:pPr>
              <w:pStyle w:val="AralkYok"/>
              <w:rPr>
                <w:rFonts w:ascii="Arial" w:hAnsi="Arial" w:cs="Arial"/>
                <w:sz w:val="22"/>
                <w:szCs w:val="22"/>
                <w:lang w:eastAsia="en-US"/>
              </w:rPr>
            </w:pPr>
            <w:r w:rsidRPr="00EF3373">
              <w:rPr>
                <w:rFonts w:ascii="Arial" w:hAnsi="Arial" w:cs="Arial"/>
                <w:sz w:val="22"/>
                <w:szCs w:val="22"/>
                <w:lang w:eastAsia="en-US"/>
              </w:rPr>
              <w:t>Sınıf Temsilcisi (2)</w:t>
            </w:r>
          </w:p>
        </w:tc>
      </w:tr>
      <w:tr w:rsidR="00473522" w:rsidRPr="00EF3373" w14:paraId="20FF5D58" w14:textId="77777777" w:rsidTr="005A6131">
        <w:tblPrEx>
          <w:shd w:val="clear" w:color="auto" w:fill="FFFFFF" w:themeFill="background1"/>
        </w:tblPrEx>
        <w:trPr>
          <w:gridAfter w:val="1"/>
          <w:wAfter w:w="228" w:type="dxa"/>
          <w:trHeight w:val="748"/>
        </w:trPr>
        <w:tc>
          <w:tcPr>
            <w:tcW w:w="9736" w:type="dxa"/>
            <w:gridSpan w:val="3"/>
            <w:shd w:val="clear" w:color="auto" w:fill="FFFFFF" w:themeFill="background1"/>
            <w:vAlign w:val="center"/>
          </w:tcPr>
          <w:p w14:paraId="7BF8457C" w14:textId="77777777" w:rsidR="00473522" w:rsidRPr="00EF3373" w:rsidRDefault="00473522" w:rsidP="00473522">
            <w:pPr>
              <w:pStyle w:val="AralkYok"/>
              <w:shd w:val="clear" w:color="auto" w:fill="FFFFFF" w:themeFill="background1"/>
              <w:jc w:val="center"/>
              <w:rPr>
                <w:rFonts w:ascii="Arial" w:hAnsi="Arial" w:cs="Arial"/>
                <w:b/>
                <w:bCs/>
                <w:sz w:val="22"/>
                <w:szCs w:val="22"/>
              </w:rPr>
            </w:pPr>
            <w:r w:rsidRPr="00EF3373">
              <w:rPr>
                <w:rFonts w:ascii="Arial" w:hAnsi="Arial" w:cs="Arial"/>
                <w:b/>
                <w:bCs/>
                <w:sz w:val="22"/>
                <w:szCs w:val="22"/>
              </w:rPr>
              <w:t>Karamanoğlu Mehmetbey Üniversitesi</w:t>
            </w:r>
          </w:p>
          <w:p w14:paraId="7E8EA785" w14:textId="77777777" w:rsidR="00B41E63" w:rsidRPr="00EF3373" w:rsidRDefault="00B41E63" w:rsidP="00B41E63">
            <w:pPr>
              <w:pStyle w:val="AralkYok"/>
              <w:jc w:val="center"/>
              <w:rPr>
                <w:rFonts w:ascii="Arial" w:hAnsi="Arial" w:cs="Arial"/>
                <w:b/>
                <w:bCs/>
                <w:sz w:val="22"/>
                <w:szCs w:val="22"/>
              </w:rPr>
            </w:pPr>
            <w:r w:rsidRPr="00EF3373">
              <w:rPr>
                <w:rFonts w:ascii="Arial" w:hAnsi="Arial" w:cs="Arial"/>
                <w:b/>
                <w:bCs/>
                <w:sz w:val="22"/>
                <w:szCs w:val="22"/>
              </w:rPr>
              <w:t>Sosyal Bilimler Meslek Yüksekokulu Muhasebe ve Vergi Bölümü</w:t>
            </w:r>
          </w:p>
          <w:p w14:paraId="41BD94B9" w14:textId="77777777" w:rsidR="00473522" w:rsidRPr="00EF3373" w:rsidRDefault="00473522" w:rsidP="005A6131">
            <w:pPr>
              <w:pStyle w:val="AralkYok"/>
              <w:shd w:val="clear" w:color="auto" w:fill="FFFFFF" w:themeFill="background1"/>
              <w:jc w:val="center"/>
              <w:rPr>
                <w:rFonts w:ascii="Arial" w:hAnsi="Arial" w:cs="Arial"/>
                <w:sz w:val="22"/>
                <w:szCs w:val="22"/>
              </w:rPr>
            </w:pPr>
            <w:r w:rsidRPr="00EF3373">
              <w:rPr>
                <w:rFonts w:ascii="Arial" w:hAnsi="Arial" w:cs="Arial"/>
                <w:b/>
                <w:bCs/>
                <w:sz w:val="22"/>
                <w:szCs w:val="22"/>
              </w:rPr>
              <w:t>Dış Paydaş</w:t>
            </w:r>
            <w:r w:rsidR="005A6131" w:rsidRPr="00EF3373">
              <w:rPr>
                <w:rFonts w:ascii="Arial" w:hAnsi="Arial" w:cs="Arial"/>
                <w:b/>
                <w:bCs/>
                <w:sz w:val="22"/>
                <w:szCs w:val="22"/>
              </w:rPr>
              <w:t>lar</w:t>
            </w:r>
          </w:p>
        </w:tc>
      </w:tr>
      <w:tr w:rsidR="00473522" w:rsidRPr="00EF3373" w14:paraId="5B199FF1"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FACAE2A"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lastRenderedPageBreak/>
              <w:t>Özgür IŞIK</w:t>
            </w:r>
          </w:p>
        </w:tc>
        <w:tc>
          <w:tcPr>
            <w:tcW w:w="6227" w:type="dxa"/>
            <w:shd w:val="clear" w:color="auto" w:fill="FFFFFF" w:themeFill="background1"/>
            <w:vAlign w:val="center"/>
          </w:tcPr>
          <w:p w14:paraId="1EA2801D"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Bağımsız Denetçi/Mali Müşavir. Dr.</w:t>
            </w:r>
          </w:p>
        </w:tc>
      </w:tr>
      <w:tr w:rsidR="00473522" w:rsidRPr="00EF3373" w14:paraId="0AD3A599"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0119BE5D"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Şevket KODAŞ</w:t>
            </w:r>
          </w:p>
        </w:tc>
        <w:tc>
          <w:tcPr>
            <w:tcW w:w="6227" w:type="dxa"/>
            <w:shd w:val="clear" w:color="auto" w:fill="FFFFFF" w:themeFill="background1"/>
            <w:vAlign w:val="center"/>
          </w:tcPr>
          <w:p w14:paraId="53A8B925"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Serbest Muhasebeci Mali Müşavir</w:t>
            </w:r>
          </w:p>
        </w:tc>
      </w:tr>
      <w:tr w:rsidR="00473522" w:rsidRPr="00EF3373" w14:paraId="063741E2"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484A5C3"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Metin Akgül</w:t>
            </w:r>
          </w:p>
        </w:tc>
        <w:tc>
          <w:tcPr>
            <w:tcW w:w="6227" w:type="dxa"/>
            <w:shd w:val="clear" w:color="auto" w:fill="FFFFFF" w:themeFill="background1"/>
            <w:vAlign w:val="center"/>
          </w:tcPr>
          <w:p w14:paraId="1FD8191C" w14:textId="77777777" w:rsidR="0042516D" w:rsidRPr="00EF3373" w:rsidRDefault="0042516D" w:rsidP="0042516D">
            <w:pPr>
              <w:pStyle w:val="AralkYok"/>
              <w:shd w:val="clear" w:color="auto" w:fill="FFFFFF" w:themeFill="background1"/>
              <w:rPr>
                <w:rFonts w:ascii="Arial" w:hAnsi="Arial" w:cs="Arial"/>
                <w:sz w:val="22"/>
                <w:szCs w:val="22"/>
              </w:rPr>
            </w:pPr>
            <w:r w:rsidRPr="00EF3373">
              <w:rPr>
                <w:rFonts w:ascii="Arial" w:hAnsi="Arial" w:cs="Arial"/>
                <w:sz w:val="22"/>
                <w:szCs w:val="22"/>
              </w:rPr>
              <w:t>İŞKUR-Karaman</w:t>
            </w:r>
          </w:p>
          <w:p w14:paraId="404816F9" w14:textId="77777777" w:rsidR="0042516D" w:rsidRPr="00EF3373" w:rsidRDefault="0042516D" w:rsidP="0042516D">
            <w:pPr>
              <w:pStyle w:val="AralkYok"/>
              <w:shd w:val="clear" w:color="auto" w:fill="FFFFFF" w:themeFill="background1"/>
              <w:rPr>
                <w:rFonts w:ascii="Arial" w:hAnsi="Arial" w:cs="Arial"/>
                <w:sz w:val="22"/>
                <w:szCs w:val="22"/>
              </w:rPr>
            </w:pPr>
            <w:r w:rsidRPr="00EF3373">
              <w:rPr>
                <w:rFonts w:ascii="Arial" w:hAnsi="Arial" w:cs="Arial"/>
                <w:sz w:val="22"/>
                <w:szCs w:val="22"/>
              </w:rPr>
              <w:t>Şube Müdürü</w:t>
            </w:r>
          </w:p>
          <w:p w14:paraId="28A61318" w14:textId="77777777" w:rsidR="00473522" w:rsidRPr="00EF3373" w:rsidRDefault="00473522" w:rsidP="00473522">
            <w:pPr>
              <w:pStyle w:val="AralkYok"/>
              <w:shd w:val="clear" w:color="auto" w:fill="FFFFFF" w:themeFill="background1"/>
              <w:rPr>
                <w:rFonts w:ascii="Arial" w:hAnsi="Arial" w:cs="Arial"/>
                <w:sz w:val="22"/>
                <w:szCs w:val="22"/>
              </w:rPr>
            </w:pPr>
          </w:p>
        </w:tc>
      </w:tr>
      <w:tr w:rsidR="00473522" w:rsidRPr="00EF3373" w14:paraId="25E3B352"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10E73D7E"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Ayhan TAŞÇI</w:t>
            </w:r>
          </w:p>
        </w:tc>
        <w:tc>
          <w:tcPr>
            <w:tcW w:w="6227" w:type="dxa"/>
            <w:shd w:val="clear" w:color="auto" w:fill="FFFFFF" w:themeFill="background1"/>
            <w:vAlign w:val="center"/>
          </w:tcPr>
          <w:p w14:paraId="122EBBB4"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Serbest Muhasebeci Mali Müşavir</w:t>
            </w:r>
          </w:p>
        </w:tc>
      </w:tr>
      <w:tr w:rsidR="00473522" w:rsidRPr="00EF3373" w14:paraId="4DACC667"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2B631CD8"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Metin KOÇAK</w:t>
            </w:r>
          </w:p>
        </w:tc>
        <w:tc>
          <w:tcPr>
            <w:tcW w:w="6227" w:type="dxa"/>
            <w:shd w:val="clear" w:color="auto" w:fill="FFFFFF" w:themeFill="background1"/>
            <w:vAlign w:val="center"/>
          </w:tcPr>
          <w:p w14:paraId="14564BF6"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Serbest Muhasebeci Mali Müşavir (KARAMAN)</w:t>
            </w:r>
          </w:p>
        </w:tc>
      </w:tr>
      <w:tr w:rsidR="00473522" w:rsidRPr="00EF3373" w14:paraId="2C669159"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844336F"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Doç. Dr. Abdurrahman Gümrah</w:t>
            </w:r>
          </w:p>
        </w:tc>
        <w:tc>
          <w:tcPr>
            <w:tcW w:w="6227" w:type="dxa"/>
            <w:shd w:val="clear" w:color="auto" w:fill="FFFFFF" w:themeFill="background1"/>
            <w:vAlign w:val="center"/>
          </w:tcPr>
          <w:p w14:paraId="6B76173E"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Selçuk Üniversitesi Sosyal Bilimler MYO Lojistik Programı Öğretim Üyesi</w:t>
            </w:r>
          </w:p>
        </w:tc>
      </w:tr>
      <w:tr w:rsidR="00473522" w:rsidRPr="00EF3373" w14:paraId="2326FB20"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5E2C57E"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Doç. Dr. Nezahat KOÇYİĞİT</w:t>
            </w:r>
          </w:p>
        </w:tc>
        <w:tc>
          <w:tcPr>
            <w:tcW w:w="6227" w:type="dxa"/>
            <w:shd w:val="clear" w:color="auto" w:fill="FFFFFF" w:themeFill="background1"/>
            <w:vAlign w:val="center"/>
          </w:tcPr>
          <w:p w14:paraId="17BF5B87"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Necmettin Erbakan Üniversitesi Uygulamalı Bilimler Fakültesi Yönetim Bilişim Sistemleri Programı Öğretim Üyesi</w:t>
            </w:r>
          </w:p>
        </w:tc>
      </w:tr>
      <w:tr w:rsidR="00473522" w:rsidRPr="00EF3373" w14:paraId="431510B6"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297CAD21"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Dr. Öğr. Üyesi Ayşe YAVUZ</w:t>
            </w:r>
          </w:p>
        </w:tc>
        <w:tc>
          <w:tcPr>
            <w:tcW w:w="6227" w:type="dxa"/>
            <w:shd w:val="clear" w:color="auto" w:fill="FFFFFF" w:themeFill="background1"/>
            <w:vAlign w:val="center"/>
          </w:tcPr>
          <w:p w14:paraId="2F0A8ECD"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Selçuk Üniversitesi Taşkent Meslek Yüksekokulu Finans, Bankacılık ve Sigortacılık Programı Öğretim Üyesi</w:t>
            </w:r>
          </w:p>
        </w:tc>
      </w:tr>
      <w:tr w:rsidR="00473522" w:rsidRPr="00EF3373" w14:paraId="181ED54B"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1A2EDF7A" w14:textId="2F8C7396"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 xml:space="preserve">Öğr. Gör. </w:t>
            </w:r>
            <w:r w:rsidR="006A3A90">
              <w:rPr>
                <w:rFonts w:ascii="Arial" w:hAnsi="Arial" w:cs="Arial"/>
                <w:sz w:val="22"/>
                <w:szCs w:val="22"/>
              </w:rPr>
              <w:t>Dr.</w:t>
            </w:r>
            <w:r w:rsidRPr="00EF3373">
              <w:rPr>
                <w:rFonts w:ascii="Arial" w:hAnsi="Arial" w:cs="Arial"/>
                <w:sz w:val="22"/>
                <w:szCs w:val="22"/>
              </w:rPr>
              <w:t>Halil İbrahim YAVUZ</w:t>
            </w:r>
          </w:p>
        </w:tc>
        <w:tc>
          <w:tcPr>
            <w:tcW w:w="6227" w:type="dxa"/>
            <w:shd w:val="clear" w:color="auto" w:fill="FFFFFF" w:themeFill="background1"/>
            <w:vAlign w:val="center"/>
          </w:tcPr>
          <w:p w14:paraId="133FF821" w14:textId="77777777" w:rsidR="00473522"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Selçuk Üniversitesi Taşkent MYO Finans, Bankacılık ve Sigortacılık Programı Öğretim Elemanı</w:t>
            </w:r>
          </w:p>
        </w:tc>
      </w:tr>
      <w:tr w:rsidR="0042516D" w:rsidRPr="00EF3373" w14:paraId="28AC877B"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1E966C6" w14:textId="0D0D6AD8" w:rsidR="0042516D" w:rsidRPr="00EF3373" w:rsidRDefault="000E238A" w:rsidP="00473522">
            <w:pPr>
              <w:pStyle w:val="AralkYok"/>
              <w:shd w:val="clear" w:color="auto" w:fill="FFFFFF" w:themeFill="background1"/>
              <w:rPr>
                <w:rFonts w:ascii="Arial" w:hAnsi="Arial" w:cs="Arial"/>
                <w:sz w:val="22"/>
                <w:szCs w:val="22"/>
              </w:rPr>
            </w:pPr>
            <w:r>
              <w:rPr>
                <w:rFonts w:ascii="Arial" w:hAnsi="Arial" w:cs="Arial"/>
                <w:sz w:val="22"/>
                <w:szCs w:val="22"/>
              </w:rPr>
              <w:t>Meryem TOPAL</w:t>
            </w:r>
          </w:p>
        </w:tc>
        <w:tc>
          <w:tcPr>
            <w:tcW w:w="6227" w:type="dxa"/>
            <w:shd w:val="clear" w:color="auto" w:fill="FFFFFF" w:themeFill="background1"/>
            <w:vAlign w:val="center"/>
          </w:tcPr>
          <w:p w14:paraId="2218B38A" w14:textId="77777777" w:rsidR="0042516D" w:rsidRPr="00EF3373" w:rsidRDefault="0042516D" w:rsidP="00473522">
            <w:pPr>
              <w:pStyle w:val="AralkYok"/>
              <w:shd w:val="clear" w:color="auto" w:fill="FFFFFF" w:themeFill="background1"/>
              <w:rPr>
                <w:rFonts w:ascii="Arial" w:hAnsi="Arial" w:cs="Arial"/>
                <w:sz w:val="22"/>
                <w:szCs w:val="22"/>
              </w:rPr>
            </w:pPr>
            <w:r w:rsidRPr="00EF3373">
              <w:rPr>
                <w:rFonts w:ascii="Arial" w:hAnsi="Arial" w:cs="Arial"/>
                <w:sz w:val="22"/>
                <w:szCs w:val="22"/>
              </w:rPr>
              <w:t>Mezun Öğrenci</w:t>
            </w:r>
          </w:p>
        </w:tc>
      </w:tr>
    </w:tbl>
    <w:p w14:paraId="4AAD74C5" w14:textId="77777777" w:rsidR="00EF3373" w:rsidRDefault="00EF3373" w:rsidP="00473522">
      <w:pPr>
        <w:pStyle w:val="GvdeMetni"/>
        <w:shd w:val="clear" w:color="auto" w:fill="FFFFFF" w:themeFill="background1"/>
        <w:rPr>
          <w:rFonts w:ascii="Arial" w:hAnsi="Arial" w:cs="Arial"/>
          <w:lang w:eastAsia="en-US"/>
        </w:rPr>
      </w:pPr>
    </w:p>
    <w:p w14:paraId="7B658F51" w14:textId="77777777" w:rsidR="00EF3373" w:rsidRPr="00E872DE" w:rsidRDefault="00EF3373" w:rsidP="00473522">
      <w:pPr>
        <w:pStyle w:val="GvdeMetni"/>
        <w:shd w:val="clear" w:color="auto" w:fill="FFFFFF" w:themeFill="background1"/>
        <w:rPr>
          <w:rFonts w:ascii="Arial" w:hAnsi="Arial" w:cs="Arial"/>
          <w:lang w:eastAsia="en-US"/>
        </w:rPr>
      </w:pPr>
    </w:p>
    <w:p w14:paraId="023809E5" w14:textId="77777777" w:rsidR="00B70F46" w:rsidRDefault="00B70F46" w:rsidP="00BB75F6">
      <w:pPr>
        <w:pStyle w:val="Balk3"/>
        <w:rPr>
          <w:rFonts w:ascii="Arial" w:hAnsi="Arial" w:cs="Arial"/>
          <w:color w:val="1F497D" w:themeColor="text2"/>
        </w:rPr>
      </w:pPr>
      <w:bookmarkStart w:id="113" w:name="_Toc413595466"/>
      <w:bookmarkStart w:id="114" w:name="_Toc342573094"/>
      <w:bookmarkStart w:id="115" w:name="_Toc356564407"/>
      <w:bookmarkStart w:id="116" w:name="_Toc140750387"/>
      <w:bookmarkStart w:id="117" w:name="_Toc232102096"/>
      <w:r w:rsidRPr="00E872DE">
        <w:rPr>
          <w:rFonts w:ascii="Arial" w:hAnsi="Arial" w:cs="Arial"/>
          <w:color w:val="1F497D" w:themeColor="text2"/>
        </w:rPr>
        <w:t>2.</w:t>
      </w:r>
      <w:r w:rsidR="007515B7" w:rsidRPr="00E872DE">
        <w:rPr>
          <w:rFonts w:ascii="Arial" w:hAnsi="Arial" w:cs="Arial"/>
          <w:color w:val="1F497D" w:themeColor="text2"/>
        </w:rPr>
        <w:t>4</w:t>
      </w:r>
      <w:r w:rsidRPr="00E872DE">
        <w:rPr>
          <w:rFonts w:ascii="Arial" w:hAnsi="Arial" w:cs="Arial"/>
          <w:color w:val="1F497D" w:themeColor="text2"/>
        </w:rPr>
        <w:t xml:space="preserve"> Program Öğretim Amaçlarının Yayımlanması</w:t>
      </w:r>
      <w:bookmarkEnd w:id="113"/>
      <w:bookmarkEnd w:id="114"/>
      <w:bookmarkEnd w:id="115"/>
      <w:bookmarkEnd w:id="116"/>
    </w:p>
    <w:p w14:paraId="3AE04639" w14:textId="77777777" w:rsidR="00183C37" w:rsidRDefault="00183C37" w:rsidP="00183C37">
      <w:r>
        <w:t>Program öğretim amaçları ilgili web sayfa</w:t>
      </w:r>
      <w:r w:rsidR="005915EA">
        <w:t>sında</w:t>
      </w:r>
      <w:r>
        <w:t xml:space="preserve"> yayımlanmaktadır. </w:t>
      </w:r>
      <w:hyperlink r:id="rId9" w:history="1">
        <w:r w:rsidRPr="00FB6590">
          <w:rPr>
            <w:rStyle w:val="Kpr"/>
          </w:rPr>
          <w:t>https://kmu.edu.tr/sbmyo/bilgi/2013/muhasebe-ve-vergi-uygulamalari-programi-_-program-ogretim-amaclari</w:t>
        </w:r>
      </w:hyperlink>
      <w:r>
        <w:t xml:space="preserve"> </w:t>
      </w:r>
    </w:p>
    <w:p w14:paraId="48F2BCBE" w14:textId="77777777" w:rsidR="00183C37" w:rsidRPr="00183C37" w:rsidRDefault="00183C37" w:rsidP="00183C37"/>
    <w:p w14:paraId="233FB32C" w14:textId="77777777" w:rsidR="00B70F46" w:rsidRDefault="00B70F46" w:rsidP="00BB75F6">
      <w:pPr>
        <w:pStyle w:val="Balk3"/>
        <w:rPr>
          <w:rFonts w:ascii="Arial" w:hAnsi="Arial" w:cs="Arial"/>
          <w:color w:val="1F497D" w:themeColor="text2"/>
        </w:rPr>
      </w:pPr>
      <w:bookmarkStart w:id="118" w:name="_Toc413595467"/>
      <w:bookmarkStart w:id="119" w:name="_Toc342573095"/>
      <w:bookmarkStart w:id="120" w:name="_Toc356564408"/>
      <w:bookmarkStart w:id="121" w:name="_Toc140750388"/>
      <w:r w:rsidRPr="00E872DE">
        <w:rPr>
          <w:rFonts w:ascii="Arial" w:hAnsi="Arial" w:cs="Arial"/>
          <w:color w:val="1F497D" w:themeColor="text2"/>
        </w:rPr>
        <w:t>2.</w:t>
      </w:r>
      <w:r w:rsidR="007515B7" w:rsidRPr="00E872DE">
        <w:rPr>
          <w:rFonts w:ascii="Arial" w:hAnsi="Arial" w:cs="Arial"/>
          <w:color w:val="1F497D" w:themeColor="text2"/>
        </w:rPr>
        <w:t>5</w:t>
      </w:r>
      <w:r w:rsidRPr="00E872DE">
        <w:rPr>
          <w:rFonts w:ascii="Arial" w:hAnsi="Arial" w:cs="Arial"/>
          <w:color w:val="1F497D" w:themeColor="text2"/>
        </w:rPr>
        <w:t xml:space="preserve"> Program Öğretim Amaçlarının Güncellenme Yöntemi</w:t>
      </w:r>
      <w:bookmarkEnd w:id="118"/>
      <w:bookmarkEnd w:id="119"/>
      <w:bookmarkEnd w:id="120"/>
      <w:bookmarkEnd w:id="121"/>
    </w:p>
    <w:p w14:paraId="5DC952E8" w14:textId="77777777" w:rsidR="00CF3803" w:rsidRDefault="00CF3803" w:rsidP="00CF3803">
      <w:r>
        <w:t>Program öğretim amaçları programa yönelik yapılan iç ve dış paydaş değerlendirmeleri, öğrenci kalite komisyonu görüşleri doğrultusunda güncellenmektedir.</w:t>
      </w:r>
    </w:p>
    <w:p w14:paraId="0F7E89C4" w14:textId="77777777" w:rsidR="00CF3803" w:rsidRPr="00CF3803" w:rsidRDefault="00CF3803" w:rsidP="00CF3803"/>
    <w:p w14:paraId="0477E4DF" w14:textId="77777777" w:rsidR="00B70F46" w:rsidRPr="00E872DE" w:rsidRDefault="00B70F46" w:rsidP="00BB75F6">
      <w:pPr>
        <w:pStyle w:val="Balk3"/>
        <w:rPr>
          <w:rFonts w:ascii="Arial" w:hAnsi="Arial" w:cs="Arial"/>
          <w:color w:val="1F497D" w:themeColor="text2"/>
        </w:rPr>
      </w:pPr>
      <w:bookmarkStart w:id="122" w:name="_Toc413595468"/>
      <w:bookmarkStart w:id="123" w:name="_Toc342573096"/>
      <w:bookmarkStart w:id="124" w:name="_Toc356564409"/>
      <w:bookmarkStart w:id="125" w:name="_Toc140750389"/>
      <w:r w:rsidRPr="00E872DE">
        <w:rPr>
          <w:rFonts w:ascii="Arial" w:hAnsi="Arial" w:cs="Arial"/>
          <w:color w:val="1F497D" w:themeColor="text2"/>
        </w:rPr>
        <w:t>2.</w:t>
      </w:r>
      <w:r w:rsidR="007515B7" w:rsidRPr="00E872DE">
        <w:rPr>
          <w:rFonts w:ascii="Arial" w:hAnsi="Arial" w:cs="Arial"/>
          <w:color w:val="1F497D" w:themeColor="text2"/>
        </w:rPr>
        <w:t>6</w:t>
      </w:r>
      <w:r w:rsidRPr="00E872DE">
        <w:rPr>
          <w:rFonts w:ascii="Arial" w:hAnsi="Arial" w:cs="Arial"/>
          <w:color w:val="1F497D" w:themeColor="text2"/>
        </w:rPr>
        <w:t xml:space="preserve"> Program </w:t>
      </w:r>
      <w:r w:rsidR="0046363B" w:rsidRPr="00E872DE">
        <w:rPr>
          <w:rFonts w:ascii="Arial" w:hAnsi="Arial" w:cs="Arial"/>
          <w:color w:val="1F497D" w:themeColor="text2"/>
        </w:rPr>
        <w:t>Öğretim</w:t>
      </w:r>
      <w:r w:rsidRPr="00E872DE">
        <w:rPr>
          <w:rFonts w:ascii="Arial" w:hAnsi="Arial" w:cs="Arial"/>
          <w:color w:val="1F497D" w:themeColor="text2"/>
        </w:rPr>
        <w:t xml:space="preserve"> Amaçlarına Ulaşma</w:t>
      </w:r>
      <w:bookmarkEnd w:id="117"/>
      <w:bookmarkEnd w:id="122"/>
      <w:bookmarkEnd w:id="123"/>
      <w:bookmarkEnd w:id="124"/>
      <w:bookmarkEnd w:id="125"/>
    </w:p>
    <w:p w14:paraId="0693E920" w14:textId="77777777" w:rsidR="007B5BB5" w:rsidRDefault="007B5BB5" w:rsidP="007B5BB5">
      <w:bookmarkStart w:id="126" w:name="_Toc224410933"/>
      <w:bookmarkStart w:id="127" w:name="_Toc224532380"/>
      <w:bookmarkStart w:id="128" w:name="_Toc342573097"/>
      <w:bookmarkStart w:id="129" w:name="_Toc356564410"/>
      <w:bookmarkStart w:id="130" w:name="_Toc140750390"/>
      <w:r>
        <w:t xml:space="preserve">Program öğretim amaçlarına, eğitim-öğretim dönemi içerisinde yapılan yüz yüze sınav uygulamaları, bilgisayar laboratuvarında ders kapsamında yapılan uygulamalar, zorunlu staj uygulaması ve sektörde </w:t>
      </w:r>
      <w:r w:rsidR="003B02CC">
        <w:t xml:space="preserve">öğrenime devam eden ve </w:t>
      </w:r>
      <w:r>
        <w:t>mezun öğrencilerin muhasebe ve mali müşavirlik büroları tarafından istihdamının gerçekleştirilmesi ile ulaşılmaktadır.</w:t>
      </w:r>
    </w:p>
    <w:p w14:paraId="7363273F" w14:textId="77777777" w:rsidR="006A49D2" w:rsidRPr="00E872DE" w:rsidRDefault="006A49D2" w:rsidP="00AA3F08">
      <w:pPr>
        <w:pStyle w:val="Balk3"/>
        <w:ind w:left="0" w:firstLine="0"/>
        <w:rPr>
          <w:rFonts w:ascii="Arial" w:hAnsi="Arial" w:cs="Arial"/>
          <w:color w:val="1F497D" w:themeColor="text2"/>
        </w:rPr>
      </w:pPr>
    </w:p>
    <w:p w14:paraId="3DE585B0" w14:textId="77777777" w:rsidR="007A3FA7" w:rsidRPr="00E872DE" w:rsidRDefault="00F76E9A" w:rsidP="00BB75F6">
      <w:pPr>
        <w:pStyle w:val="Balk3"/>
        <w:rPr>
          <w:rFonts w:ascii="Arial" w:hAnsi="Arial" w:cs="Arial"/>
          <w:color w:val="1F497D" w:themeColor="text2"/>
        </w:rPr>
      </w:pPr>
      <w:r w:rsidRPr="00E872DE">
        <w:rPr>
          <w:rFonts w:ascii="Arial" w:hAnsi="Arial" w:cs="Arial"/>
          <w:color w:val="1F497D" w:themeColor="text2"/>
        </w:rPr>
        <w:t>ÖLÇÜT 3: PROGRAM ÇIKTILARI</w:t>
      </w:r>
      <w:bookmarkEnd w:id="126"/>
      <w:bookmarkEnd w:id="127"/>
      <w:bookmarkEnd w:id="128"/>
      <w:bookmarkEnd w:id="129"/>
      <w:bookmarkEnd w:id="130"/>
    </w:p>
    <w:p w14:paraId="294676B3" w14:textId="77777777" w:rsidR="007A3FA7" w:rsidRPr="00E872DE" w:rsidRDefault="007A3FA7" w:rsidP="00BB75F6">
      <w:pPr>
        <w:pStyle w:val="GvdeMetni"/>
        <w:rPr>
          <w:rFonts w:ascii="Arial" w:hAnsi="Arial" w:cs="Arial"/>
        </w:rPr>
      </w:pPr>
      <w:r w:rsidRPr="00E872DE">
        <w:rPr>
          <w:rFonts w:ascii="Arial" w:hAnsi="Arial" w:cs="Arial"/>
          <w:b/>
          <w:u w:val="single"/>
        </w:rPr>
        <w:t>Program Çıktıları:</w:t>
      </w:r>
      <w:r w:rsidRPr="00E872DE">
        <w:rPr>
          <w:rFonts w:ascii="Arial" w:hAnsi="Arial" w:cs="Arial"/>
        </w:rPr>
        <w:t xml:space="preserve"> Öğrencilerin programdan mezun oluncaya kadar kazanmaları gereken bilgi, beceri</w:t>
      </w:r>
      <w:r w:rsidR="00F2504F" w:rsidRPr="00E872DE">
        <w:rPr>
          <w:rFonts w:ascii="Arial" w:hAnsi="Arial" w:cs="Arial"/>
        </w:rPr>
        <w:t>, deneyim</w:t>
      </w:r>
      <w:r w:rsidRPr="00E872DE">
        <w:rPr>
          <w:rFonts w:ascii="Arial" w:hAnsi="Arial" w:cs="Arial"/>
        </w:rPr>
        <w:t xml:space="preserve"> ve davranışları tanımlayan ifadelerdir.</w:t>
      </w:r>
    </w:p>
    <w:p w14:paraId="0F4468A1"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0014385F" w:rsidRPr="00E872DE">
        <w:rPr>
          <w:rFonts w:ascii="Arial" w:hAnsi="Arial" w:cs="Arial"/>
          <w:b/>
          <w:u w:val="single"/>
        </w:rPr>
        <w:t xml:space="preserve"> </w:t>
      </w:r>
      <w:r w:rsidR="00F332A9" w:rsidRPr="00E872DE">
        <w:rPr>
          <w:rFonts w:ascii="Arial" w:hAnsi="Arial" w:cs="Arial"/>
        </w:rPr>
        <w:t xml:space="preserve">Bu ölçüte ilişkin ölçme, </w:t>
      </w:r>
      <w:r w:rsidRPr="00E872DE">
        <w:rPr>
          <w:rFonts w:ascii="Arial" w:hAnsi="Arial" w:cs="Arial"/>
        </w:rPr>
        <w:t xml:space="preserve"> program çıktılarına erişim düzeylerini saptamak üzere çeşitli yöntemler kullanılarak yürütülen veri ve kanıt tanımlama, toplama ve düzenleme sürecidir.</w:t>
      </w:r>
    </w:p>
    <w:p w14:paraId="4E6E936C" w14:textId="77777777" w:rsidR="005A6131" w:rsidRDefault="007A3FA7" w:rsidP="00BB75F6">
      <w:pPr>
        <w:pStyle w:val="GvdeMetni"/>
        <w:rPr>
          <w:rFonts w:ascii="Arial" w:hAnsi="Arial" w:cs="Arial"/>
        </w:rPr>
      </w:pPr>
      <w:r w:rsidRPr="00E872DE">
        <w:rPr>
          <w:rFonts w:ascii="Arial" w:hAnsi="Arial" w:cs="Arial"/>
          <w:b/>
          <w:u w:val="single"/>
        </w:rPr>
        <w:t>Değerlendirme:</w:t>
      </w:r>
      <w:r w:rsidR="0014385F" w:rsidRPr="00E872DE">
        <w:rPr>
          <w:rFonts w:ascii="Arial" w:hAnsi="Arial" w:cs="Arial"/>
          <w:b/>
          <w:u w:val="single"/>
        </w:rPr>
        <w:t xml:space="preserve"> </w:t>
      </w:r>
      <w:r w:rsidR="00F332A9" w:rsidRPr="00E872DE">
        <w:rPr>
          <w:rFonts w:ascii="Arial" w:hAnsi="Arial" w:cs="Arial"/>
        </w:rPr>
        <w:t>Bu ölçüte ilişkin değerlendirme, ö</w:t>
      </w:r>
      <w:r w:rsidRPr="00E872DE">
        <w:rPr>
          <w:rFonts w:ascii="Arial" w:hAnsi="Arial" w:cs="Arial"/>
        </w:rPr>
        <w:t xml:space="preserve">lçmeler sonucu elde edilen verilerin ve kanıtların çeşitli yöntemler kullanılarak yorumlanması sürecidir. Değerlendirme süreci, </w:t>
      </w:r>
      <w:r w:rsidRPr="00E872DE">
        <w:rPr>
          <w:rFonts w:ascii="Arial" w:hAnsi="Arial" w:cs="Arial"/>
        </w:rPr>
        <w:lastRenderedPageBreak/>
        <w:t>program çıktıların</w:t>
      </w:r>
      <w:r w:rsidR="00F2504F"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F56C6D" w:rsidRPr="00E872DE">
        <w:rPr>
          <w:rFonts w:ascii="Arial" w:hAnsi="Arial" w:cs="Arial"/>
        </w:rPr>
        <w:t>cek eylemlerde kullanılmalıdır.</w:t>
      </w:r>
    </w:p>
    <w:p w14:paraId="031A7326" w14:textId="77777777" w:rsidR="005A6131" w:rsidRPr="00E872DE" w:rsidRDefault="005A6131" w:rsidP="00BB75F6">
      <w:pPr>
        <w:pStyle w:val="GvdeMetni"/>
        <w:rPr>
          <w:rFonts w:ascii="Arial" w:hAnsi="Arial" w:cs="Arial"/>
        </w:rPr>
      </w:pPr>
    </w:p>
    <w:p w14:paraId="28C03546" w14:textId="77777777" w:rsidR="007A3FA7" w:rsidRPr="00E872DE" w:rsidRDefault="007A3FA7" w:rsidP="00BB75F6">
      <w:pPr>
        <w:pStyle w:val="Balk3"/>
        <w:rPr>
          <w:rFonts w:ascii="Arial" w:hAnsi="Arial" w:cs="Arial"/>
          <w:color w:val="1F497D" w:themeColor="text2"/>
        </w:rPr>
      </w:pPr>
      <w:bookmarkStart w:id="131" w:name="_Toc224410934"/>
      <w:bookmarkStart w:id="132" w:name="_Toc224532381"/>
      <w:bookmarkStart w:id="133" w:name="_Toc342573098"/>
      <w:bookmarkStart w:id="134" w:name="_Toc356564411"/>
      <w:bookmarkStart w:id="135" w:name="_Toc140750391"/>
      <w:r w:rsidRPr="00E872DE">
        <w:rPr>
          <w:rFonts w:ascii="Arial" w:hAnsi="Arial" w:cs="Arial"/>
          <w:color w:val="1F497D" w:themeColor="text2"/>
        </w:rPr>
        <w:t xml:space="preserve">3.1 </w:t>
      </w:r>
      <w:r w:rsidR="0065199C" w:rsidRPr="00E872DE">
        <w:rPr>
          <w:rFonts w:ascii="Arial" w:hAnsi="Arial" w:cs="Arial"/>
          <w:color w:val="1F497D" w:themeColor="text2"/>
        </w:rPr>
        <w:t xml:space="preserve">Tanımlanan </w:t>
      </w:r>
      <w:r w:rsidRPr="00E872DE">
        <w:rPr>
          <w:rFonts w:ascii="Arial" w:hAnsi="Arial" w:cs="Arial"/>
          <w:color w:val="1F497D" w:themeColor="text2"/>
        </w:rPr>
        <w:t>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934CD6" w:rsidRPr="00E872DE" w14:paraId="58223349" w14:textId="77777777" w:rsidTr="00C17C6F">
        <w:trPr>
          <w:trHeight w:val="117"/>
        </w:trPr>
        <w:tc>
          <w:tcPr>
            <w:tcW w:w="9841" w:type="dxa"/>
            <w:gridSpan w:val="2"/>
          </w:tcPr>
          <w:p w14:paraId="70C8884F"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Program Çıktıları</w:t>
            </w:r>
          </w:p>
        </w:tc>
      </w:tr>
      <w:tr w:rsidR="00934CD6" w:rsidRPr="00E872DE" w14:paraId="7D2D5EAE" w14:textId="77777777" w:rsidTr="00C17C6F">
        <w:trPr>
          <w:trHeight w:val="117"/>
        </w:trPr>
        <w:tc>
          <w:tcPr>
            <w:tcW w:w="1116" w:type="dxa"/>
          </w:tcPr>
          <w:p w14:paraId="331669A3"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No</w:t>
            </w:r>
          </w:p>
        </w:tc>
        <w:tc>
          <w:tcPr>
            <w:tcW w:w="8725" w:type="dxa"/>
          </w:tcPr>
          <w:p w14:paraId="7DDF5E30"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Metni</w:t>
            </w:r>
          </w:p>
        </w:tc>
      </w:tr>
      <w:tr w:rsidR="00934CD6" w:rsidRPr="00E872DE" w14:paraId="4502CEA0" w14:textId="77777777" w:rsidTr="00B57E35">
        <w:trPr>
          <w:trHeight w:val="117"/>
        </w:trPr>
        <w:tc>
          <w:tcPr>
            <w:tcW w:w="1116" w:type="dxa"/>
          </w:tcPr>
          <w:p w14:paraId="5096342B"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PÇ1</w:t>
            </w:r>
          </w:p>
        </w:tc>
        <w:tc>
          <w:tcPr>
            <w:tcW w:w="8725" w:type="dxa"/>
          </w:tcPr>
          <w:p w14:paraId="2D5C324F" w14:textId="77777777" w:rsidR="00934CD6"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Muhasebe ve Vergi alanına ilişkin konularda teorik ve uygulamalı bilgileri etkin bir şekilde kullanır.</w:t>
            </w:r>
          </w:p>
        </w:tc>
      </w:tr>
      <w:tr w:rsidR="00934CD6" w:rsidRPr="00E872DE" w14:paraId="05F07BB2" w14:textId="77777777" w:rsidTr="00B57E35">
        <w:trPr>
          <w:trHeight w:val="117"/>
        </w:trPr>
        <w:tc>
          <w:tcPr>
            <w:tcW w:w="1116" w:type="dxa"/>
          </w:tcPr>
          <w:p w14:paraId="17BDA65F"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PÇ2</w:t>
            </w:r>
          </w:p>
        </w:tc>
        <w:tc>
          <w:tcPr>
            <w:tcW w:w="8725" w:type="dxa"/>
          </w:tcPr>
          <w:p w14:paraId="61A4409C"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İşletme, Ekonomi, Hukuk, Matematik, Dış Ticaret ve Finans konularında temel düzeyde bilgilere sahiptir.</w:t>
            </w:r>
          </w:p>
          <w:p w14:paraId="754F800D"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4B87AB19" w14:textId="77777777" w:rsidTr="00B57E35">
        <w:trPr>
          <w:trHeight w:val="117"/>
        </w:trPr>
        <w:tc>
          <w:tcPr>
            <w:tcW w:w="1116" w:type="dxa"/>
          </w:tcPr>
          <w:p w14:paraId="75C610A3"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PÇ3</w:t>
            </w:r>
          </w:p>
        </w:tc>
        <w:tc>
          <w:tcPr>
            <w:tcW w:w="8725" w:type="dxa"/>
          </w:tcPr>
          <w:p w14:paraId="4A79272A"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alanında öğrendiği bilgileri kullanma becerisine sahiptir.</w:t>
            </w:r>
          </w:p>
          <w:p w14:paraId="24E04A1B" w14:textId="77777777" w:rsidR="00C17C6F" w:rsidRPr="0017718D" w:rsidRDefault="00C17C6F" w:rsidP="0017718D">
            <w:pPr>
              <w:pStyle w:val="AralkYok"/>
              <w:spacing w:line="276" w:lineRule="auto"/>
              <w:jc w:val="left"/>
              <w:rPr>
                <w:rFonts w:ascii="Arial" w:hAnsi="Arial" w:cs="Arial"/>
                <w:sz w:val="22"/>
                <w:szCs w:val="22"/>
              </w:rPr>
            </w:pPr>
          </w:p>
        </w:tc>
      </w:tr>
      <w:tr w:rsidR="00934CD6" w:rsidRPr="00E872DE" w14:paraId="65E18FB5" w14:textId="77777777" w:rsidTr="00B57E35">
        <w:trPr>
          <w:trHeight w:val="117"/>
        </w:trPr>
        <w:tc>
          <w:tcPr>
            <w:tcW w:w="1116" w:type="dxa"/>
          </w:tcPr>
          <w:p w14:paraId="2EBBCE40"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PÇ4</w:t>
            </w:r>
          </w:p>
        </w:tc>
        <w:tc>
          <w:tcPr>
            <w:tcW w:w="8725" w:type="dxa"/>
          </w:tcPr>
          <w:p w14:paraId="75E443DD"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alanının gerektirdiği analiz etme, problem çözebilme, yorumlama ve değerlendirme becerilerine sahiptir.</w:t>
            </w:r>
          </w:p>
          <w:p w14:paraId="510C7496"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45F83A38" w14:textId="77777777" w:rsidTr="00B57E35">
        <w:trPr>
          <w:trHeight w:val="117"/>
        </w:trPr>
        <w:tc>
          <w:tcPr>
            <w:tcW w:w="1116" w:type="dxa"/>
          </w:tcPr>
          <w:p w14:paraId="1952FE34"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PÇ5</w:t>
            </w:r>
          </w:p>
        </w:tc>
        <w:tc>
          <w:tcPr>
            <w:tcW w:w="8725" w:type="dxa"/>
          </w:tcPr>
          <w:p w14:paraId="1FEED680"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alanına ilişkin olarak verilen grup ödevleri ve projelerinde takım üyesi olarak sorumluluk alır.</w:t>
            </w:r>
          </w:p>
          <w:p w14:paraId="28A7BC86"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10243ACF" w14:textId="77777777" w:rsidTr="00B57E35">
        <w:trPr>
          <w:trHeight w:val="70"/>
        </w:trPr>
        <w:tc>
          <w:tcPr>
            <w:tcW w:w="1116" w:type="dxa"/>
          </w:tcPr>
          <w:p w14:paraId="5EDE5281"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PÇ6</w:t>
            </w:r>
          </w:p>
        </w:tc>
        <w:tc>
          <w:tcPr>
            <w:tcW w:w="8725" w:type="dxa"/>
          </w:tcPr>
          <w:p w14:paraId="121008BD"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Alanında karşılaştığı sorunların çözümüne yönelik olarak kendisine verilen görev ve sorumlulukları yerine getirir.</w:t>
            </w:r>
          </w:p>
          <w:p w14:paraId="0C2C0764"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725132E0" w14:textId="77777777" w:rsidTr="00B57E35">
        <w:trPr>
          <w:trHeight w:val="232"/>
        </w:trPr>
        <w:tc>
          <w:tcPr>
            <w:tcW w:w="1116" w:type="dxa"/>
          </w:tcPr>
          <w:p w14:paraId="58F0C282"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PÇ7</w:t>
            </w:r>
          </w:p>
        </w:tc>
        <w:tc>
          <w:tcPr>
            <w:tcW w:w="8725" w:type="dxa"/>
          </w:tcPr>
          <w:p w14:paraId="2762CE9E"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alanında edindiği bilgi ve becerileri çeşitli yöntemleri kullanarak eleştirel olarak değerlendirir.</w:t>
            </w:r>
          </w:p>
          <w:p w14:paraId="149D51A0"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669C63C2" w14:textId="77777777" w:rsidTr="00B57E35">
        <w:trPr>
          <w:trHeight w:val="70"/>
        </w:trPr>
        <w:tc>
          <w:tcPr>
            <w:tcW w:w="1116" w:type="dxa"/>
          </w:tcPr>
          <w:p w14:paraId="3019ADB8"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PÇ8</w:t>
            </w:r>
          </w:p>
        </w:tc>
        <w:tc>
          <w:tcPr>
            <w:tcW w:w="8725" w:type="dxa"/>
          </w:tcPr>
          <w:p w14:paraId="642A2683"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Alanı ile ilgili konularda kendisine sunulan bilgi ve uygulamaları öğrenmeye yönelik programlara katılır.</w:t>
            </w:r>
          </w:p>
          <w:p w14:paraId="4014520C"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72C4C614" w14:textId="77777777" w:rsidTr="00B57E35">
        <w:trPr>
          <w:trHeight w:val="70"/>
        </w:trPr>
        <w:tc>
          <w:tcPr>
            <w:tcW w:w="1116" w:type="dxa"/>
          </w:tcPr>
          <w:p w14:paraId="18ABFBAC"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PÇ9</w:t>
            </w:r>
          </w:p>
        </w:tc>
        <w:tc>
          <w:tcPr>
            <w:tcW w:w="8725" w:type="dxa"/>
          </w:tcPr>
          <w:p w14:paraId="18E2A212"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Alanı ile ilgili olarak ilişki kuracağı taraflarla yazılı ve sözlü iletişim kurabilir.</w:t>
            </w:r>
          </w:p>
          <w:p w14:paraId="497042F0" w14:textId="77777777" w:rsidR="00934CD6" w:rsidRPr="0017718D" w:rsidRDefault="00934CD6" w:rsidP="0017718D">
            <w:pPr>
              <w:pStyle w:val="AralkYok"/>
              <w:spacing w:line="276" w:lineRule="auto"/>
              <w:jc w:val="left"/>
              <w:rPr>
                <w:rFonts w:ascii="Arial" w:hAnsi="Arial" w:cs="Arial"/>
                <w:sz w:val="22"/>
                <w:szCs w:val="22"/>
              </w:rPr>
            </w:pPr>
          </w:p>
        </w:tc>
      </w:tr>
      <w:tr w:rsidR="00934CD6" w:rsidRPr="00E872DE" w14:paraId="57967123" w14:textId="77777777" w:rsidTr="00B57E35">
        <w:trPr>
          <w:trHeight w:val="232"/>
        </w:trPr>
        <w:tc>
          <w:tcPr>
            <w:tcW w:w="1116" w:type="dxa"/>
          </w:tcPr>
          <w:p w14:paraId="01EFE5C1"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PÇ10</w:t>
            </w:r>
          </w:p>
        </w:tc>
        <w:tc>
          <w:tcPr>
            <w:tcW w:w="8725" w:type="dxa"/>
          </w:tcPr>
          <w:p w14:paraId="6B4DD395"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Verilen ödev ve projelerde görev aldığı grupta arkadaşlarına yardıma yönelik davranışlar gösterir.</w:t>
            </w:r>
          </w:p>
          <w:p w14:paraId="23BAFD5C" w14:textId="77777777" w:rsidR="00934CD6" w:rsidRPr="0017718D" w:rsidRDefault="00934CD6" w:rsidP="0017718D">
            <w:pPr>
              <w:pStyle w:val="AralkYok"/>
              <w:spacing w:line="276" w:lineRule="auto"/>
              <w:jc w:val="left"/>
              <w:rPr>
                <w:rFonts w:ascii="Arial" w:hAnsi="Arial" w:cs="Arial"/>
                <w:sz w:val="22"/>
                <w:szCs w:val="22"/>
              </w:rPr>
            </w:pPr>
          </w:p>
        </w:tc>
      </w:tr>
      <w:tr w:rsidR="006A49D2" w:rsidRPr="00E872DE" w14:paraId="471B3AD2" w14:textId="77777777" w:rsidTr="00B57E35">
        <w:trPr>
          <w:trHeight w:val="232"/>
        </w:trPr>
        <w:tc>
          <w:tcPr>
            <w:tcW w:w="1116" w:type="dxa"/>
          </w:tcPr>
          <w:p w14:paraId="417F26D4" w14:textId="77777777" w:rsidR="006A49D2" w:rsidRPr="00E872DE" w:rsidRDefault="006A49D2" w:rsidP="00B57E35">
            <w:pPr>
              <w:pStyle w:val="AralkYok"/>
              <w:spacing w:line="276" w:lineRule="auto"/>
              <w:jc w:val="left"/>
              <w:rPr>
                <w:rFonts w:ascii="Arial" w:hAnsi="Arial" w:cs="Arial"/>
              </w:rPr>
            </w:pPr>
            <w:r w:rsidRPr="00E872DE">
              <w:rPr>
                <w:rFonts w:ascii="Arial" w:hAnsi="Arial" w:cs="Arial"/>
              </w:rPr>
              <w:t>PÇ11</w:t>
            </w:r>
          </w:p>
        </w:tc>
        <w:tc>
          <w:tcPr>
            <w:tcW w:w="8725" w:type="dxa"/>
          </w:tcPr>
          <w:p w14:paraId="4601680F"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Yabancı dil kullanarak, alanındaki gelişmeleri takip eder.</w:t>
            </w:r>
          </w:p>
          <w:p w14:paraId="3F01E782" w14:textId="77777777" w:rsidR="006A49D2" w:rsidRPr="0017718D" w:rsidRDefault="006A49D2" w:rsidP="0017718D">
            <w:pPr>
              <w:pStyle w:val="AralkYok"/>
              <w:spacing w:line="276" w:lineRule="auto"/>
              <w:jc w:val="left"/>
              <w:rPr>
                <w:rFonts w:ascii="Arial" w:hAnsi="Arial" w:cs="Arial"/>
                <w:sz w:val="22"/>
                <w:szCs w:val="22"/>
              </w:rPr>
            </w:pPr>
          </w:p>
        </w:tc>
      </w:tr>
      <w:tr w:rsidR="0017718D" w:rsidRPr="00E872DE" w14:paraId="77026F9D" w14:textId="77777777" w:rsidTr="00B57E35">
        <w:trPr>
          <w:trHeight w:val="232"/>
        </w:trPr>
        <w:tc>
          <w:tcPr>
            <w:tcW w:w="1116" w:type="dxa"/>
          </w:tcPr>
          <w:p w14:paraId="7AAC66E6" w14:textId="77777777" w:rsidR="0017718D" w:rsidRDefault="0017718D">
            <w:r w:rsidRPr="00BF28C2">
              <w:rPr>
                <w:rFonts w:ascii="Arial" w:hAnsi="Arial" w:cs="Arial"/>
              </w:rPr>
              <w:t>PÇ1</w:t>
            </w:r>
            <w:r>
              <w:rPr>
                <w:rFonts w:ascii="Arial" w:hAnsi="Arial" w:cs="Arial"/>
              </w:rPr>
              <w:t>2</w:t>
            </w:r>
          </w:p>
        </w:tc>
        <w:tc>
          <w:tcPr>
            <w:tcW w:w="8725" w:type="dxa"/>
          </w:tcPr>
          <w:p w14:paraId="42F472E0"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alanının gerektirdiği ölçüde bilişim ve iletişim teknolojilerini kullanır.</w:t>
            </w:r>
          </w:p>
          <w:p w14:paraId="36E7D5D0" w14:textId="77777777" w:rsidR="0017718D" w:rsidRPr="0017718D" w:rsidRDefault="0017718D" w:rsidP="0017718D">
            <w:pPr>
              <w:pStyle w:val="AralkYok"/>
              <w:spacing w:line="276" w:lineRule="auto"/>
              <w:jc w:val="left"/>
              <w:rPr>
                <w:rFonts w:ascii="Arial" w:hAnsi="Arial" w:cs="Arial"/>
                <w:sz w:val="22"/>
                <w:szCs w:val="22"/>
              </w:rPr>
            </w:pPr>
          </w:p>
        </w:tc>
      </w:tr>
      <w:tr w:rsidR="0017718D" w:rsidRPr="00E872DE" w14:paraId="59CC1C6C" w14:textId="77777777" w:rsidTr="00B57E35">
        <w:trPr>
          <w:trHeight w:val="232"/>
        </w:trPr>
        <w:tc>
          <w:tcPr>
            <w:tcW w:w="1116" w:type="dxa"/>
          </w:tcPr>
          <w:p w14:paraId="3380DF2F" w14:textId="77777777" w:rsidR="0017718D" w:rsidRDefault="0017718D">
            <w:r w:rsidRPr="00BF28C2">
              <w:rPr>
                <w:rFonts w:ascii="Arial" w:hAnsi="Arial" w:cs="Arial"/>
              </w:rPr>
              <w:t>PÇ1</w:t>
            </w:r>
            <w:r>
              <w:rPr>
                <w:rFonts w:ascii="Arial" w:hAnsi="Arial" w:cs="Arial"/>
              </w:rPr>
              <w:t>3</w:t>
            </w:r>
          </w:p>
        </w:tc>
        <w:tc>
          <w:tcPr>
            <w:tcW w:w="8725" w:type="dxa"/>
          </w:tcPr>
          <w:p w14:paraId="71FEDF5E"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Kurumsal, mesleki ve toplumsal etik değerlere uygun davranışlar gösterir.</w:t>
            </w:r>
          </w:p>
        </w:tc>
      </w:tr>
      <w:tr w:rsidR="0017718D" w:rsidRPr="00E872DE" w14:paraId="2F5EE2AC" w14:textId="77777777" w:rsidTr="00B57E35">
        <w:trPr>
          <w:trHeight w:val="232"/>
        </w:trPr>
        <w:tc>
          <w:tcPr>
            <w:tcW w:w="1116" w:type="dxa"/>
          </w:tcPr>
          <w:p w14:paraId="066B3E12" w14:textId="77777777" w:rsidR="0017718D" w:rsidRDefault="0017718D">
            <w:r w:rsidRPr="00BF28C2">
              <w:rPr>
                <w:rFonts w:ascii="Arial" w:hAnsi="Arial" w:cs="Arial"/>
              </w:rPr>
              <w:t>PÇ1</w:t>
            </w:r>
            <w:r>
              <w:rPr>
                <w:rFonts w:ascii="Arial" w:hAnsi="Arial" w:cs="Arial"/>
              </w:rPr>
              <w:t>4</w:t>
            </w:r>
          </w:p>
        </w:tc>
        <w:tc>
          <w:tcPr>
            <w:tcW w:w="8725" w:type="dxa"/>
          </w:tcPr>
          <w:p w14:paraId="5B38DC0E"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Sosyal adalet, sosyal hakların korunması, kültürel değerler ve çevreyi koruma konularında gerekli ve yeterli bilince sahiptir.</w:t>
            </w:r>
          </w:p>
        </w:tc>
      </w:tr>
      <w:tr w:rsidR="0017718D" w:rsidRPr="00E872DE" w14:paraId="5F6F685E" w14:textId="77777777" w:rsidTr="00B57E35">
        <w:trPr>
          <w:trHeight w:val="232"/>
        </w:trPr>
        <w:tc>
          <w:tcPr>
            <w:tcW w:w="1116" w:type="dxa"/>
          </w:tcPr>
          <w:p w14:paraId="662AB54D" w14:textId="77777777" w:rsidR="0017718D" w:rsidRDefault="0017718D">
            <w:r w:rsidRPr="00BF28C2">
              <w:rPr>
                <w:rFonts w:ascii="Arial" w:hAnsi="Arial" w:cs="Arial"/>
              </w:rPr>
              <w:lastRenderedPageBreak/>
              <w:t>PÇ1</w:t>
            </w:r>
            <w:r>
              <w:rPr>
                <w:rFonts w:ascii="Arial" w:hAnsi="Arial" w:cs="Arial"/>
              </w:rPr>
              <w:t>5</w:t>
            </w:r>
          </w:p>
        </w:tc>
        <w:tc>
          <w:tcPr>
            <w:tcW w:w="8725" w:type="dxa"/>
          </w:tcPr>
          <w:p w14:paraId="0F7A3C7E" w14:textId="77777777" w:rsidR="0017718D" w:rsidRPr="0017718D" w:rsidRDefault="0017718D" w:rsidP="0017718D">
            <w:pPr>
              <w:pStyle w:val="AralkYok"/>
              <w:spacing w:line="276" w:lineRule="auto"/>
              <w:jc w:val="left"/>
              <w:rPr>
                <w:rFonts w:ascii="Arial" w:hAnsi="Arial" w:cs="Arial"/>
                <w:sz w:val="22"/>
                <w:szCs w:val="22"/>
              </w:rPr>
            </w:pPr>
            <w:r w:rsidRPr="0017718D">
              <w:rPr>
                <w:rFonts w:ascii="Arial" w:hAnsi="Arial" w:cs="Arial"/>
                <w:sz w:val="22"/>
                <w:szCs w:val="22"/>
              </w:rPr>
              <w:t>Alanı ile ilgili konularda kendini geliştirmeye yönelik her türlü değişime ve yeniliğe açıktır.</w:t>
            </w:r>
          </w:p>
        </w:tc>
      </w:tr>
    </w:tbl>
    <w:p w14:paraId="5003B9A3" w14:textId="77777777" w:rsidR="00B57E35" w:rsidRPr="00E872DE" w:rsidRDefault="00B57E35" w:rsidP="00BB75F6">
      <w:pPr>
        <w:pStyle w:val="GvdeMetni"/>
        <w:rPr>
          <w:rFonts w:ascii="Arial" w:hAnsi="Arial" w:cs="Arial"/>
          <w:b/>
        </w:rPr>
      </w:pPr>
    </w:p>
    <w:p w14:paraId="39F573BD" w14:textId="77777777" w:rsidR="008C21A5" w:rsidRPr="00E872DE" w:rsidRDefault="008C21A5" w:rsidP="008C21A5">
      <w:pPr>
        <w:pStyle w:val="GvdeMetni"/>
        <w:rPr>
          <w:rFonts w:ascii="Arial" w:hAnsi="Arial" w:cs="Arial"/>
          <w:b/>
        </w:rPr>
      </w:pPr>
      <w:r w:rsidRPr="00E872DE">
        <w:rPr>
          <w:rFonts w:ascii="Arial" w:hAnsi="Arial" w:cs="Arial"/>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14"/>
        <w:gridCol w:w="1630"/>
        <w:gridCol w:w="1336"/>
        <w:gridCol w:w="1336"/>
        <w:gridCol w:w="1336"/>
      </w:tblGrid>
      <w:tr w:rsidR="00512A23" w:rsidRPr="00512A23" w14:paraId="18136001" w14:textId="77777777" w:rsidTr="001E0612">
        <w:trPr>
          <w:gridAfter w:val="3"/>
          <w:wAfter w:w="4008" w:type="dxa"/>
          <w:trHeight w:val="20"/>
          <w:jc w:val="center"/>
        </w:trPr>
        <w:tc>
          <w:tcPr>
            <w:tcW w:w="2944" w:type="dxa"/>
            <w:gridSpan w:val="2"/>
          </w:tcPr>
          <w:p w14:paraId="1865E51E" w14:textId="77777777" w:rsidR="00512A23" w:rsidRPr="00512A23" w:rsidRDefault="00512A23" w:rsidP="0047632B">
            <w:pPr>
              <w:pStyle w:val="AralkYok"/>
              <w:rPr>
                <w:rFonts w:ascii="Arial" w:hAnsi="Arial" w:cs="Arial"/>
                <w:sz w:val="18"/>
                <w:szCs w:val="18"/>
              </w:rPr>
            </w:pPr>
          </w:p>
        </w:tc>
      </w:tr>
      <w:tr w:rsidR="00512A23" w:rsidRPr="00512A23" w14:paraId="2D708EBE" w14:textId="77777777" w:rsidTr="001E0612">
        <w:trPr>
          <w:trHeight w:val="20"/>
          <w:jc w:val="center"/>
        </w:trPr>
        <w:tc>
          <w:tcPr>
            <w:tcW w:w="1314" w:type="dxa"/>
          </w:tcPr>
          <w:p w14:paraId="3A56D15E" w14:textId="77777777" w:rsidR="00512A23" w:rsidRPr="00512A23" w:rsidRDefault="00512A23" w:rsidP="0047632B">
            <w:pPr>
              <w:pStyle w:val="AralkYok"/>
              <w:rPr>
                <w:rFonts w:ascii="Arial" w:hAnsi="Arial" w:cs="Arial"/>
                <w:sz w:val="18"/>
                <w:szCs w:val="18"/>
              </w:rPr>
            </w:pPr>
          </w:p>
        </w:tc>
        <w:tc>
          <w:tcPr>
            <w:tcW w:w="1630" w:type="dxa"/>
            <w:tcBorders>
              <w:tl2br w:val="single" w:sz="4" w:space="0" w:color="auto"/>
            </w:tcBorders>
            <w:vAlign w:val="center"/>
          </w:tcPr>
          <w:p w14:paraId="2FAAD62C" w14:textId="77777777" w:rsidR="00512A23" w:rsidRPr="00512A23" w:rsidRDefault="00512A23" w:rsidP="0047632B">
            <w:pPr>
              <w:pStyle w:val="AralkYok"/>
              <w:rPr>
                <w:rFonts w:ascii="Arial" w:hAnsi="Arial" w:cs="Arial"/>
                <w:sz w:val="18"/>
                <w:szCs w:val="18"/>
              </w:rPr>
            </w:pPr>
            <w:r w:rsidRPr="00512A23">
              <w:rPr>
                <w:rFonts w:ascii="Arial" w:hAnsi="Arial" w:cs="Arial"/>
                <w:sz w:val="18"/>
                <w:szCs w:val="18"/>
              </w:rPr>
              <w:t xml:space="preserve">              ÖA</w:t>
            </w:r>
          </w:p>
          <w:p w14:paraId="47E7135A" w14:textId="77777777" w:rsidR="00512A23" w:rsidRPr="00512A23" w:rsidRDefault="00512A23" w:rsidP="0047632B">
            <w:pPr>
              <w:pStyle w:val="AralkYok"/>
              <w:rPr>
                <w:rFonts w:ascii="Arial" w:hAnsi="Arial" w:cs="Arial"/>
                <w:sz w:val="18"/>
                <w:szCs w:val="18"/>
              </w:rPr>
            </w:pPr>
            <w:r w:rsidRPr="00512A23">
              <w:rPr>
                <w:rFonts w:ascii="Arial" w:hAnsi="Arial" w:cs="Arial"/>
                <w:sz w:val="18"/>
                <w:szCs w:val="18"/>
              </w:rPr>
              <w:t>PÇ</w:t>
            </w:r>
          </w:p>
        </w:tc>
        <w:tc>
          <w:tcPr>
            <w:tcW w:w="1336" w:type="dxa"/>
            <w:vAlign w:val="center"/>
          </w:tcPr>
          <w:p w14:paraId="06DE3479" w14:textId="77777777" w:rsidR="00512A23" w:rsidRPr="00512A23" w:rsidRDefault="00512A23" w:rsidP="0047632B">
            <w:pPr>
              <w:pStyle w:val="AralkYok"/>
              <w:rPr>
                <w:rFonts w:ascii="Arial" w:hAnsi="Arial" w:cs="Arial"/>
                <w:sz w:val="18"/>
                <w:szCs w:val="18"/>
              </w:rPr>
            </w:pPr>
            <w:r w:rsidRPr="00512A23">
              <w:rPr>
                <w:rFonts w:ascii="Arial" w:hAnsi="Arial" w:cs="Arial"/>
                <w:sz w:val="18"/>
                <w:szCs w:val="18"/>
              </w:rPr>
              <w:t>ÖA1</w:t>
            </w:r>
          </w:p>
        </w:tc>
        <w:tc>
          <w:tcPr>
            <w:tcW w:w="1336" w:type="dxa"/>
            <w:vAlign w:val="center"/>
          </w:tcPr>
          <w:p w14:paraId="158FB218" w14:textId="77777777" w:rsidR="00512A23" w:rsidRPr="00512A23" w:rsidRDefault="00512A23" w:rsidP="0047632B">
            <w:pPr>
              <w:pStyle w:val="AralkYok"/>
              <w:rPr>
                <w:rFonts w:ascii="Arial" w:hAnsi="Arial" w:cs="Arial"/>
                <w:sz w:val="18"/>
                <w:szCs w:val="18"/>
              </w:rPr>
            </w:pPr>
            <w:r w:rsidRPr="00512A23">
              <w:rPr>
                <w:rFonts w:ascii="Arial" w:hAnsi="Arial" w:cs="Arial"/>
                <w:sz w:val="18"/>
                <w:szCs w:val="18"/>
              </w:rPr>
              <w:t>ÖA2</w:t>
            </w:r>
          </w:p>
        </w:tc>
        <w:tc>
          <w:tcPr>
            <w:tcW w:w="1336" w:type="dxa"/>
            <w:vAlign w:val="center"/>
          </w:tcPr>
          <w:p w14:paraId="44AFF5AC" w14:textId="77777777" w:rsidR="00512A23" w:rsidRPr="00512A23" w:rsidRDefault="00512A23" w:rsidP="0047632B">
            <w:pPr>
              <w:pStyle w:val="AralkYok"/>
              <w:rPr>
                <w:rFonts w:ascii="Arial" w:hAnsi="Arial" w:cs="Arial"/>
                <w:sz w:val="18"/>
                <w:szCs w:val="18"/>
              </w:rPr>
            </w:pPr>
            <w:r w:rsidRPr="00512A23">
              <w:rPr>
                <w:rFonts w:ascii="Arial" w:hAnsi="Arial" w:cs="Arial"/>
                <w:sz w:val="18"/>
                <w:szCs w:val="18"/>
              </w:rPr>
              <w:t>ÖA3</w:t>
            </w:r>
          </w:p>
        </w:tc>
      </w:tr>
      <w:tr w:rsidR="00595542" w:rsidRPr="00512A23" w14:paraId="56EB130B" w14:textId="77777777" w:rsidTr="001E0612">
        <w:trPr>
          <w:trHeight w:val="126"/>
          <w:jc w:val="center"/>
        </w:trPr>
        <w:tc>
          <w:tcPr>
            <w:tcW w:w="1314" w:type="dxa"/>
            <w:vMerge w:val="restart"/>
            <w:textDirection w:val="btLr"/>
            <w:vAlign w:val="center"/>
          </w:tcPr>
          <w:p w14:paraId="5220DEE5" w14:textId="77777777" w:rsidR="00595542" w:rsidRPr="00512A23" w:rsidRDefault="00595542" w:rsidP="0047632B">
            <w:pPr>
              <w:pStyle w:val="AralkYok"/>
              <w:jc w:val="center"/>
              <w:rPr>
                <w:rFonts w:ascii="Arial" w:hAnsi="Arial" w:cs="Arial"/>
                <w:b/>
                <w:bCs/>
                <w:sz w:val="18"/>
                <w:szCs w:val="18"/>
              </w:rPr>
            </w:pPr>
            <w:r w:rsidRPr="00512A23">
              <w:rPr>
                <w:rFonts w:ascii="Arial" w:hAnsi="Arial" w:cs="Arial"/>
                <w:b/>
                <w:bCs/>
                <w:sz w:val="18"/>
                <w:szCs w:val="18"/>
              </w:rPr>
              <w:t>Program Çıktıları</w:t>
            </w:r>
          </w:p>
        </w:tc>
        <w:tc>
          <w:tcPr>
            <w:tcW w:w="1630" w:type="dxa"/>
            <w:vAlign w:val="center"/>
          </w:tcPr>
          <w:p w14:paraId="5213E928" w14:textId="77777777" w:rsidR="00595542" w:rsidRPr="00512A23" w:rsidRDefault="00595542" w:rsidP="0047632B">
            <w:pPr>
              <w:pStyle w:val="AralkYok"/>
              <w:jc w:val="center"/>
              <w:rPr>
                <w:rFonts w:ascii="Arial" w:hAnsi="Arial" w:cs="Arial"/>
                <w:sz w:val="18"/>
                <w:szCs w:val="18"/>
              </w:rPr>
            </w:pPr>
            <w:r w:rsidRPr="00512A23">
              <w:rPr>
                <w:rFonts w:ascii="Arial" w:hAnsi="Arial" w:cs="Arial"/>
                <w:sz w:val="18"/>
                <w:szCs w:val="18"/>
              </w:rPr>
              <w:t>PÇ1</w:t>
            </w:r>
          </w:p>
        </w:tc>
        <w:tc>
          <w:tcPr>
            <w:tcW w:w="1336" w:type="dxa"/>
          </w:tcPr>
          <w:p w14:paraId="60E487EF" w14:textId="77777777" w:rsidR="00595542" w:rsidRPr="00512A23" w:rsidRDefault="00595542" w:rsidP="0047632B">
            <w:pPr>
              <w:pStyle w:val="AralkYok"/>
              <w:rPr>
                <w:rFonts w:ascii="Arial" w:hAnsi="Arial" w:cs="Arial"/>
                <w:sz w:val="18"/>
                <w:szCs w:val="18"/>
              </w:rPr>
            </w:pPr>
            <w:r w:rsidRPr="00512A23">
              <w:rPr>
                <w:rFonts w:ascii="Arial" w:hAnsi="Arial" w:cs="Arial"/>
                <w:sz w:val="18"/>
                <w:szCs w:val="18"/>
              </w:rPr>
              <w:t>5</w:t>
            </w:r>
          </w:p>
        </w:tc>
        <w:tc>
          <w:tcPr>
            <w:tcW w:w="1336" w:type="dxa"/>
          </w:tcPr>
          <w:p w14:paraId="3A3FC4F3" w14:textId="77777777" w:rsidR="00595542" w:rsidRPr="00512A23" w:rsidRDefault="00595542" w:rsidP="0047632B">
            <w:pPr>
              <w:pStyle w:val="AralkYok"/>
              <w:rPr>
                <w:rFonts w:ascii="Arial" w:hAnsi="Arial" w:cs="Arial"/>
                <w:sz w:val="18"/>
                <w:szCs w:val="18"/>
              </w:rPr>
            </w:pPr>
            <w:r w:rsidRPr="00512A23">
              <w:rPr>
                <w:rFonts w:ascii="Arial" w:hAnsi="Arial" w:cs="Arial"/>
                <w:sz w:val="18"/>
                <w:szCs w:val="18"/>
              </w:rPr>
              <w:t>5</w:t>
            </w:r>
          </w:p>
        </w:tc>
        <w:tc>
          <w:tcPr>
            <w:tcW w:w="1336" w:type="dxa"/>
          </w:tcPr>
          <w:p w14:paraId="3B73720C" w14:textId="77777777" w:rsidR="00595542" w:rsidRPr="00512A23" w:rsidRDefault="00595542" w:rsidP="0047632B">
            <w:pPr>
              <w:pStyle w:val="AralkYok"/>
              <w:rPr>
                <w:rFonts w:ascii="Arial" w:hAnsi="Arial" w:cs="Arial"/>
                <w:sz w:val="18"/>
                <w:szCs w:val="18"/>
              </w:rPr>
            </w:pPr>
            <w:r w:rsidRPr="00512A23">
              <w:rPr>
                <w:rFonts w:ascii="Arial" w:hAnsi="Arial" w:cs="Arial"/>
                <w:sz w:val="18"/>
                <w:szCs w:val="18"/>
              </w:rPr>
              <w:t>5</w:t>
            </w:r>
          </w:p>
        </w:tc>
      </w:tr>
      <w:tr w:rsidR="00595542" w:rsidRPr="00512A23" w14:paraId="79849318" w14:textId="77777777" w:rsidTr="001E0612">
        <w:trPr>
          <w:trHeight w:val="62"/>
          <w:jc w:val="center"/>
        </w:trPr>
        <w:tc>
          <w:tcPr>
            <w:tcW w:w="1314" w:type="dxa"/>
            <w:vMerge/>
          </w:tcPr>
          <w:p w14:paraId="1346814A" w14:textId="77777777" w:rsidR="00595542" w:rsidRPr="00512A23" w:rsidRDefault="00595542" w:rsidP="001E0612">
            <w:pPr>
              <w:pStyle w:val="AralkYok"/>
              <w:rPr>
                <w:rFonts w:ascii="Arial" w:hAnsi="Arial" w:cs="Arial"/>
                <w:sz w:val="18"/>
                <w:szCs w:val="18"/>
              </w:rPr>
            </w:pPr>
          </w:p>
        </w:tc>
        <w:tc>
          <w:tcPr>
            <w:tcW w:w="1630" w:type="dxa"/>
            <w:vAlign w:val="center"/>
          </w:tcPr>
          <w:p w14:paraId="12DAA3C4"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PÇ2</w:t>
            </w:r>
          </w:p>
        </w:tc>
        <w:tc>
          <w:tcPr>
            <w:tcW w:w="1336" w:type="dxa"/>
          </w:tcPr>
          <w:p w14:paraId="68C94C4D"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0D81055C"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29B756AA"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7EBB9237" w14:textId="77777777" w:rsidTr="001E0612">
        <w:trPr>
          <w:trHeight w:val="62"/>
          <w:jc w:val="center"/>
        </w:trPr>
        <w:tc>
          <w:tcPr>
            <w:tcW w:w="1314" w:type="dxa"/>
            <w:vMerge/>
          </w:tcPr>
          <w:p w14:paraId="6E0BE9AA" w14:textId="77777777" w:rsidR="00595542" w:rsidRPr="00512A23" w:rsidRDefault="00595542" w:rsidP="001E0612">
            <w:pPr>
              <w:pStyle w:val="AralkYok"/>
              <w:rPr>
                <w:rFonts w:ascii="Arial" w:hAnsi="Arial" w:cs="Arial"/>
                <w:sz w:val="18"/>
                <w:szCs w:val="18"/>
              </w:rPr>
            </w:pPr>
          </w:p>
        </w:tc>
        <w:tc>
          <w:tcPr>
            <w:tcW w:w="1630" w:type="dxa"/>
            <w:vAlign w:val="center"/>
          </w:tcPr>
          <w:p w14:paraId="5A1018F7"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PÇ3</w:t>
            </w:r>
          </w:p>
        </w:tc>
        <w:tc>
          <w:tcPr>
            <w:tcW w:w="1336" w:type="dxa"/>
          </w:tcPr>
          <w:p w14:paraId="369A9F76"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64E442A3"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23DD6014"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46988A76" w14:textId="77777777" w:rsidTr="001E0612">
        <w:trPr>
          <w:trHeight w:val="62"/>
          <w:jc w:val="center"/>
        </w:trPr>
        <w:tc>
          <w:tcPr>
            <w:tcW w:w="1314" w:type="dxa"/>
            <w:vMerge/>
          </w:tcPr>
          <w:p w14:paraId="7CE53599" w14:textId="77777777" w:rsidR="00595542" w:rsidRPr="00512A23" w:rsidRDefault="00595542" w:rsidP="001E0612">
            <w:pPr>
              <w:pStyle w:val="AralkYok"/>
              <w:rPr>
                <w:rFonts w:ascii="Arial" w:hAnsi="Arial" w:cs="Arial"/>
                <w:sz w:val="18"/>
                <w:szCs w:val="18"/>
              </w:rPr>
            </w:pPr>
          </w:p>
        </w:tc>
        <w:tc>
          <w:tcPr>
            <w:tcW w:w="1630" w:type="dxa"/>
            <w:vAlign w:val="center"/>
          </w:tcPr>
          <w:p w14:paraId="004624E6"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PÇ4</w:t>
            </w:r>
          </w:p>
        </w:tc>
        <w:tc>
          <w:tcPr>
            <w:tcW w:w="1336" w:type="dxa"/>
          </w:tcPr>
          <w:p w14:paraId="1E0237D7"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5624F3FE"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62B14B09"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35974912" w14:textId="77777777" w:rsidTr="001E0612">
        <w:trPr>
          <w:trHeight w:val="62"/>
          <w:jc w:val="center"/>
        </w:trPr>
        <w:tc>
          <w:tcPr>
            <w:tcW w:w="1314" w:type="dxa"/>
            <w:vMerge/>
          </w:tcPr>
          <w:p w14:paraId="6504A3D0" w14:textId="77777777" w:rsidR="00595542" w:rsidRPr="00512A23" w:rsidRDefault="00595542" w:rsidP="001E0612">
            <w:pPr>
              <w:pStyle w:val="AralkYok"/>
              <w:rPr>
                <w:rFonts w:ascii="Arial" w:hAnsi="Arial" w:cs="Arial"/>
                <w:sz w:val="18"/>
                <w:szCs w:val="18"/>
              </w:rPr>
            </w:pPr>
          </w:p>
        </w:tc>
        <w:tc>
          <w:tcPr>
            <w:tcW w:w="1630" w:type="dxa"/>
            <w:vAlign w:val="center"/>
          </w:tcPr>
          <w:p w14:paraId="7E0D3F52"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PÇ5</w:t>
            </w:r>
          </w:p>
        </w:tc>
        <w:tc>
          <w:tcPr>
            <w:tcW w:w="1336" w:type="dxa"/>
          </w:tcPr>
          <w:p w14:paraId="5D43280B"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7464268E"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4127F964"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2FBE4B1F" w14:textId="77777777" w:rsidTr="001E0612">
        <w:trPr>
          <w:trHeight w:val="62"/>
          <w:jc w:val="center"/>
        </w:trPr>
        <w:tc>
          <w:tcPr>
            <w:tcW w:w="1314" w:type="dxa"/>
            <w:vMerge/>
          </w:tcPr>
          <w:p w14:paraId="07DB05EB" w14:textId="77777777" w:rsidR="00595542" w:rsidRPr="00512A23" w:rsidRDefault="00595542" w:rsidP="001E0612">
            <w:pPr>
              <w:pStyle w:val="AralkYok"/>
              <w:rPr>
                <w:rFonts w:ascii="Arial" w:hAnsi="Arial" w:cs="Arial"/>
                <w:sz w:val="18"/>
                <w:szCs w:val="18"/>
              </w:rPr>
            </w:pPr>
          </w:p>
        </w:tc>
        <w:tc>
          <w:tcPr>
            <w:tcW w:w="1630" w:type="dxa"/>
            <w:vAlign w:val="center"/>
          </w:tcPr>
          <w:p w14:paraId="787EBBB2"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PÇ6</w:t>
            </w:r>
          </w:p>
        </w:tc>
        <w:tc>
          <w:tcPr>
            <w:tcW w:w="1336" w:type="dxa"/>
          </w:tcPr>
          <w:p w14:paraId="30F385C4"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095F6B7A"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2CAACE6F"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4AEE537B" w14:textId="77777777" w:rsidTr="001E0612">
        <w:trPr>
          <w:trHeight w:val="62"/>
          <w:jc w:val="center"/>
        </w:trPr>
        <w:tc>
          <w:tcPr>
            <w:tcW w:w="1314" w:type="dxa"/>
            <w:vMerge/>
          </w:tcPr>
          <w:p w14:paraId="3254B316" w14:textId="77777777" w:rsidR="00595542" w:rsidRPr="00512A23" w:rsidRDefault="00595542" w:rsidP="001E0612">
            <w:pPr>
              <w:pStyle w:val="AralkYok"/>
              <w:rPr>
                <w:rFonts w:ascii="Arial" w:hAnsi="Arial" w:cs="Arial"/>
                <w:sz w:val="18"/>
                <w:szCs w:val="18"/>
              </w:rPr>
            </w:pPr>
          </w:p>
        </w:tc>
        <w:tc>
          <w:tcPr>
            <w:tcW w:w="1630" w:type="dxa"/>
            <w:vAlign w:val="center"/>
          </w:tcPr>
          <w:p w14:paraId="76673020"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PÇ7</w:t>
            </w:r>
          </w:p>
        </w:tc>
        <w:tc>
          <w:tcPr>
            <w:tcW w:w="1336" w:type="dxa"/>
          </w:tcPr>
          <w:p w14:paraId="6FAE335C"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08F53474"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41EA0C80"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769D61BA" w14:textId="77777777" w:rsidTr="001E0612">
        <w:trPr>
          <w:trHeight w:val="62"/>
          <w:jc w:val="center"/>
        </w:trPr>
        <w:tc>
          <w:tcPr>
            <w:tcW w:w="1314" w:type="dxa"/>
            <w:vMerge/>
          </w:tcPr>
          <w:p w14:paraId="34056C60" w14:textId="77777777" w:rsidR="00595542" w:rsidRPr="00512A23" w:rsidRDefault="00595542" w:rsidP="001E0612">
            <w:pPr>
              <w:pStyle w:val="AralkYok"/>
              <w:rPr>
                <w:rFonts w:ascii="Arial" w:hAnsi="Arial" w:cs="Arial"/>
                <w:sz w:val="18"/>
                <w:szCs w:val="18"/>
              </w:rPr>
            </w:pPr>
          </w:p>
        </w:tc>
        <w:tc>
          <w:tcPr>
            <w:tcW w:w="1630" w:type="dxa"/>
            <w:vAlign w:val="center"/>
          </w:tcPr>
          <w:p w14:paraId="4F1B7EC8"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PÇ8</w:t>
            </w:r>
          </w:p>
        </w:tc>
        <w:tc>
          <w:tcPr>
            <w:tcW w:w="1336" w:type="dxa"/>
          </w:tcPr>
          <w:p w14:paraId="6CDBABAD"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4255F0B4"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75FFEFBF"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74F1636B" w14:textId="77777777" w:rsidTr="001E0612">
        <w:trPr>
          <w:trHeight w:val="62"/>
          <w:jc w:val="center"/>
        </w:trPr>
        <w:tc>
          <w:tcPr>
            <w:tcW w:w="1314" w:type="dxa"/>
            <w:vMerge/>
          </w:tcPr>
          <w:p w14:paraId="0EBB19C7" w14:textId="77777777" w:rsidR="00595542" w:rsidRPr="00512A23" w:rsidRDefault="00595542" w:rsidP="001E0612">
            <w:pPr>
              <w:pStyle w:val="AralkYok"/>
              <w:rPr>
                <w:rFonts w:ascii="Arial" w:hAnsi="Arial" w:cs="Arial"/>
                <w:sz w:val="18"/>
                <w:szCs w:val="18"/>
              </w:rPr>
            </w:pPr>
          </w:p>
        </w:tc>
        <w:tc>
          <w:tcPr>
            <w:tcW w:w="1630" w:type="dxa"/>
            <w:vAlign w:val="center"/>
          </w:tcPr>
          <w:p w14:paraId="3AD8AEDA"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PÇ9</w:t>
            </w:r>
          </w:p>
        </w:tc>
        <w:tc>
          <w:tcPr>
            <w:tcW w:w="1336" w:type="dxa"/>
          </w:tcPr>
          <w:p w14:paraId="25B8A695"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37DB5D40"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75951FC9"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2E761C81" w14:textId="77777777" w:rsidTr="001E0612">
        <w:trPr>
          <w:trHeight w:val="62"/>
          <w:jc w:val="center"/>
        </w:trPr>
        <w:tc>
          <w:tcPr>
            <w:tcW w:w="1314" w:type="dxa"/>
            <w:vMerge/>
          </w:tcPr>
          <w:p w14:paraId="6B7FF462" w14:textId="77777777" w:rsidR="00595542" w:rsidRPr="00512A23" w:rsidRDefault="00595542" w:rsidP="001E0612">
            <w:pPr>
              <w:pStyle w:val="AralkYok"/>
              <w:rPr>
                <w:rFonts w:ascii="Arial" w:hAnsi="Arial" w:cs="Arial"/>
                <w:sz w:val="18"/>
                <w:szCs w:val="18"/>
              </w:rPr>
            </w:pPr>
          </w:p>
        </w:tc>
        <w:tc>
          <w:tcPr>
            <w:tcW w:w="1630" w:type="dxa"/>
            <w:vAlign w:val="center"/>
          </w:tcPr>
          <w:p w14:paraId="26CF3ED3"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PÇ10</w:t>
            </w:r>
          </w:p>
        </w:tc>
        <w:tc>
          <w:tcPr>
            <w:tcW w:w="1336" w:type="dxa"/>
          </w:tcPr>
          <w:p w14:paraId="77A9FBCA"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4F2D7E1A"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1F4B7FE4"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725B00EE" w14:textId="77777777" w:rsidTr="001E0612">
        <w:trPr>
          <w:trHeight w:val="62"/>
          <w:jc w:val="center"/>
        </w:trPr>
        <w:tc>
          <w:tcPr>
            <w:tcW w:w="1314" w:type="dxa"/>
            <w:vMerge/>
          </w:tcPr>
          <w:p w14:paraId="04305011" w14:textId="77777777" w:rsidR="00595542" w:rsidRPr="00512A23" w:rsidRDefault="00595542" w:rsidP="001E0612">
            <w:pPr>
              <w:pStyle w:val="AralkYok"/>
              <w:rPr>
                <w:rFonts w:ascii="Arial" w:hAnsi="Arial" w:cs="Arial"/>
                <w:sz w:val="18"/>
                <w:szCs w:val="18"/>
              </w:rPr>
            </w:pPr>
          </w:p>
        </w:tc>
        <w:tc>
          <w:tcPr>
            <w:tcW w:w="1630" w:type="dxa"/>
            <w:vAlign w:val="center"/>
          </w:tcPr>
          <w:p w14:paraId="4C7C4F6D" w14:textId="77777777" w:rsidR="00595542" w:rsidRPr="00512A23" w:rsidRDefault="00595542" w:rsidP="001E0612">
            <w:pPr>
              <w:pStyle w:val="AralkYok"/>
              <w:jc w:val="center"/>
              <w:rPr>
                <w:rFonts w:ascii="Arial" w:hAnsi="Arial" w:cs="Arial"/>
                <w:sz w:val="18"/>
                <w:szCs w:val="18"/>
              </w:rPr>
            </w:pPr>
            <w:r w:rsidRPr="00512A23">
              <w:rPr>
                <w:rFonts w:ascii="Arial" w:hAnsi="Arial" w:cs="Arial"/>
                <w:sz w:val="18"/>
                <w:szCs w:val="18"/>
              </w:rPr>
              <w:t>PÇ11</w:t>
            </w:r>
          </w:p>
        </w:tc>
        <w:tc>
          <w:tcPr>
            <w:tcW w:w="1336" w:type="dxa"/>
          </w:tcPr>
          <w:p w14:paraId="57FFEBBA"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10032454" w14:textId="77777777" w:rsidR="00595542" w:rsidRPr="00512A23" w:rsidRDefault="00595542" w:rsidP="001E0612">
            <w:pPr>
              <w:pStyle w:val="AralkYok"/>
              <w:rPr>
                <w:rFonts w:ascii="Arial" w:hAnsi="Arial" w:cs="Arial"/>
                <w:sz w:val="18"/>
                <w:szCs w:val="18"/>
              </w:rPr>
            </w:pPr>
            <w:r w:rsidRPr="00512A23">
              <w:rPr>
                <w:sz w:val="18"/>
                <w:szCs w:val="18"/>
              </w:rPr>
              <w:t>5</w:t>
            </w:r>
          </w:p>
        </w:tc>
        <w:tc>
          <w:tcPr>
            <w:tcW w:w="1336" w:type="dxa"/>
          </w:tcPr>
          <w:p w14:paraId="63955140" w14:textId="77777777" w:rsidR="00595542" w:rsidRPr="00512A23" w:rsidRDefault="00595542" w:rsidP="001E0612">
            <w:pPr>
              <w:pStyle w:val="AralkYok"/>
              <w:rPr>
                <w:rFonts w:ascii="Arial" w:hAnsi="Arial" w:cs="Arial"/>
                <w:sz w:val="18"/>
                <w:szCs w:val="18"/>
              </w:rPr>
            </w:pPr>
            <w:r w:rsidRPr="00512A23">
              <w:rPr>
                <w:sz w:val="18"/>
                <w:szCs w:val="18"/>
              </w:rPr>
              <w:t>5</w:t>
            </w:r>
          </w:p>
        </w:tc>
      </w:tr>
      <w:tr w:rsidR="00595542" w:rsidRPr="00512A23" w14:paraId="786A47AE" w14:textId="77777777" w:rsidTr="005619A7">
        <w:trPr>
          <w:trHeight w:val="62"/>
          <w:jc w:val="center"/>
        </w:trPr>
        <w:tc>
          <w:tcPr>
            <w:tcW w:w="1314" w:type="dxa"/>
            <w:vMerge/>
          </w:tcPr>
          <w:p w14:paraId="283F8DE4" w14:textId="77777777" w:rsidR="00595542" w:rsidRPr="00512A23" w:rsidRDefault="00595542" w:rsidP="00AA3F08">
            <w:pPr>
              <w:pStyle w:val="AralkYok"/>
              <w:rPr>
                <w:rFonts w:ascii="Arial" w:hAnsi="Arial" w:cs="Arial"/>
                <w:sz w:val="18"/>
                <w:szCs w:val="18"/>
              </w:rPr>
            </w:pPr>
          </w:p>
        </w:tc>
        <w:tc>
          <w:tcPr>
            <w:tcW w:w="1630" w:type="dxa"/>
          </w:tcPr>
          <w:p w14:paraId="29333F2B" w14:textId="77777777" w:rsidR="00595542" w:rsidRPr="00512A23" w:rsidRDefault="00595542" w:rsidP="00AA3F08">
            <w:pPr>
              <w:pStyle w:val="AralkYok"/>
              <w:jc w:val="center"/>
              <w:rPr>
                <w:rFonts w:ascii="Arial" w:hAnsi="Arial" w:cs="Arial"/>
                <w:sz w:val="18"/>
                <w:szCs w:val="18"/>
              </w:rPr>
            </w:pPr>
            <w:r w:rsidRPr="00512A23">
              <w:rPr>
                <w:sz w:val="18"/>
                <w:szCs w:val="18"/>
              </w:rPr>
              <w:t>PÇ12</w:t>
            </w:r>
          </w:p>
        </w:tc>
        <w:tc>
          <w:tcPr>
            <w:tcW w:w="1336" w:type="dxa"/>
          </w:tcPr>
          <w:p w14:paraId="2E0B1835" w14:textId="77777777" w:rsidR="00595542" w:rsidRPr="00512A23" w:rsidRDefault="00595542" w:rsidP="00AA3F08">
            <w:pPr>
              <w:pStyle w:val="AralkYok"/>
              <w:rPr>
                <w:sz w:val="18"/>
                <w:szCs w:val="18"/>
              </w:rPr>
            </w:pPr>
            <w:r w:rsidRPr="00512A23">
              <w:rPr>
                <w:sz w:val="18"/>
                <w:szCs w:val="18"/>
              </w:rPr>
              <w:t>5</w:t>
            </w:r>
          </w:p>
        </w:tc>
        <w:tc>
          <w:tcPr>
            <w:tcW w:w="1336" w:type="dxa"/>
          </w:tcPr>
          <w:p w14:paraId="7AAC7CF2" w14:textId="77777777" w:rsidR="00595542" w:rsidRPr="00512A23" w:rsidRDefault="00595542" w:rsidP="00AA3F08">
            <w:pPr>
              <w:pStyle w:val="AralkYok"/>
              <w:rPr>
                <w:sz w:val="18"/>
                <w:szCs w:val="18"/>
              </w:rPr>
            </w:pPr>
            <w:r w:rsidRPr="00512A23">
              <w:rPr>
                <w:sz w:val="18"/>
                <w:szCs w:val="18"/>
              </w:rPr>
              <w:t>5</w:t>
            </w:r>
          </w:p>
        </w:tc>
        <w:tc>
          <w:tcPr>
            <w:tcW w:w="1336" w:type="dxa"/>
          </w:tcPr>
          <w:p w14:paraId="46424BFF" w14:textId="77777777" w:rsidR="00595542" w:rsidRPr="00512A23" w:rsidRDefault="00595542" w:rsidP="00AA3F08">
            <w:pPr>
              <w:pStyle w:val="AralkYok"/>
              <w:rPr>
                <w:sz w:val="18"/>
                <w:szCs w:val="18"/>
              </w:rPr>
            </w:pPr>
            <w:r w:rsidRPr="00512A23">
              <w:rPr>
                <w:sz w:val="18"/>
                <w:szCs w:val="18"/>
              </w:rPr>
              <w:t>5</w:t>
            </w:r>
          </w:p>
        </w:tc>
      </w:tr>
      <w:tr w:rsidR="00595542" w:rsidRPr="00512A23" w14:paraId="5DFD89D5" w14:textId="77777777" w:rsidTr="003056B2">
        <w:trPr>
          <w:trHeight w:val="62"/>
          <w:jc w:val="center"/>
        </w:trPr>
        <w:tc>
          <w:tcPr>
            <w:tcW w:w="1314" w:type="dxa"/>
            <w:vMerge/>
          </w:tcPr>
          <w:p w14:paraId="204CDA72" w14:textId="77777777" w:rsidR="00595542" w:rsidRPr="00512A23" w:rsidRDefault="00595542" w:rsidP="00AA3F08">
            <w:pPr>
              <w:pStyle w:val="AralkYok"/>
              <w:rPr>
                <w:rFonts w:ascii="Arial" w:hAnsi="Arial" w:cs="Arial"/>
                <w:sz w:val="18"/>
                <w:szCs w:val="18"/>
              </w:rPr>
            </w:pPr>
          </w:p>
        </w:tc>
        <w:tc>
          <w:tcPr>
            <w:tcW w:w="1630" w:type="dxa"/>
          </w:tcPr>
          <w:p w14:paraId="3F65012F" w14:textId="77777777" w:rsidR="00595542" w:rsidRPr="00512A23" w:rsidRDefault="00595542" w:rsidP="00AA3F08">
            <w:pPr>
              <w:pStyle w:val="AralkYok"/>
              <w:jc w:val="center"/>
              <w:rPr>
                <w:rFonts w:ascii="Arial" w:hAnsi="Arial" w:cs="Arial"/>
                <w:sz w:val="18"/>
                <w:szCs w:val="18"/>
              </w:rPr>
            </w:pPr>
            <w:r w:rsidRPr="00512A23">
              <w:rPr>
                <w:sz w:val="18"/>
                <w:szCs w:val="18"/>
              </w:rPr>
              <w:t>PÇ13</w:t>
            </w:r>
          </w:p>
        </w:tc>
        <w:tc>
          <w:tcPr>
            <w:tcW w:w="1336" w:type="dxa"/>
          </w:tcPr>
          <w:p w14:paraId="20EB43A4" w14:textId="77777777" w:rsidR="00595542" w:rsidRPr="00512A23" w:rsidRDefault="00595542" w:rsidP="00AA3F08">
            <w:pPr>
              <w:pStyle w:val="AralkYok"/>
              <w:rPr>
                <w:sz w:val="18"/>
                <w:szCs w:val="18"/>
              </w:rPr>
            </w:pPr>
            <w:r w:rsidRPr="00512A23">
              <w:rPr>
                <w:sz w:val="18"/>
                <w:szCs w:val="18"/>
              </w:rPr>
              <w:t>5</w:t>
            </w:r>
          </w:p>
        </w:tc>
        <w:tc>
          <w:tcPr>
            <w:tcW w:w="1336" w:type="dxa"/>
          </w:tcPr>
          <w:p w14:paraId="7C8E9CB4" w14:textId="77777777" w:rsidR="00595542" w:rsidRPr="00512A23" w:rsidRDefault="00595542" w:rsidP="00AA3F08">
            <w:pPr>
              <w:pStyle w:val="AralkYok"/>
              <w:rPr>
                <w:sz w:val="18"/>
                <w:szCs w:val="18"/>
              </w:rPr>
            </w:pPr>
            <w:r w:rsidRPr="00512A23">
              <w:rPr>
                <w:sz w:val="18"/>
                <w:szCs w:val="18"/>
              </w:rPr>
              <w:t>5</w:t>
            </w:r>
          </w:p>
        </w:tc>
        <w:tc>
          <w:tcPr>
            <w:tcW w:w="1336" w:type="dxa"/>
          </w:tcPr>
          <w:p w14:paraId="061E9317" w14:textId="77777777" w:rsidR="00595542" w:rsidRPr="00512A23" w:rsidRDefault="00595542" w:rsidP="00AA3F08">
            <w:pPr>
              <w:pStyle w:val="AralkYok"/>
              <w:rPr>
                <w:sz w:val="18"/>
                <w:szCs w:val="18"/>
              </w:rPr>
            </w:pPr>
            <w:r w:rsidRPr="00512A23">
              <w:rPr>
                <w:sz w:val="18"/>
                <w:szCs w:val="18"/>
              </w:rPr>
              <w:t>5</w:t>
            </w:r>
          </w:p>
        </w:tc>
      </w:tr>
      <w:tr w:rsidR="00595542" w:rsidRPr="00512A23" w14:paraId="076DD2DF" w14:textId="77777777" w:rsidTr="003056B2">
        <w:trPr>
          <w:trHeight w:val="62"/>
          <w:jc w:val="center"/>
        </w:trPr>
        <w:tc>
          <w:tcPr>
            <w:tcW w:w="1314" w:type="dxa"/>
            <w:vMerge/>
          </w:tcPr>
          <w:p w14:paraId="629D9E39" w14:textId="77777777" w:rsidR="00595542" w:rsidRPr="00512A23" w:rsidRDefault="00595542" w:rsidP="00AA3F08">
            <w:pPr>
              <w:pStyle w:val="AralkYok"/>
              <w:rPr>
                <w:rFonts w:ascii="Arial" w:hAnsi="Arial" w:cs="Arial"/>
                <w:sz w:val="18"/>
                <w:szCs w:val="18"/>
              </w:rPr>
            </w:pPr>
          </w:p>
        </w:tc>
        <w:tc>
          <w:tcPr>
            <w:tcW w:w="1630" w:type="dxa"/>
          </w:tcPr>
          <w:p w14:paraId="53CBD57C" w14:textId="77777777" w:rsidR="00595542" w:rsidRPr="00512A23" w:rsidRDefault="00595542" w:rsidP="00AA3F08">
            <w:pPr>
              <w:pStyle w:val="AralkYok"/>
              <w:jc w:val="center"/>
              <w:rPr>
                <w:rFonts w:ascii="Arial" w:hAnsi="Arial" w:cs="Arial"/>
                <w:sz w:val="18"/>
                <w:szCs w:val="18"/>
              </w:rPr>
            </w:pPr>
            <w:r w:rsidRPr="00512A23">
              <w:rPr>
                <w:sz w:val="18"/>
                <w:szCs w:val="18"/>
              </w:rPr>
              <w:t>PÇ14</w:t>
            </w:r>
          </w:p>
        </w:tc>
        <w:tc>
          <w:tcPr>
            <w:tcW w:w="1336" w:type="dxa"/>
          </w:tcPr>
          <w:p w14:paraId="4DC9DBA6" w14:textId="77777777" w:rsidR="00595542" w:rsidRPr="00512A23" w:rsidRDefault="00595542" w:rsidP="00AA3F08">
            <w:pPr>
              <w:pStyle w:val="AralkYok"/>
              <w:rPr>
                <w:sz w:val="18"/>
                <w:szCs w:val="18"/>
              </w:rPr>
            </w:pPr>
            <w:r w:rsidRPr="00512A23">
              <w:rPr>
                <w:sz w:val="18"/>
                <w:szCs w:val="18"/>
              </w:rPr>
              <w:t>5</w:t>
            </w:r>
          </w:p>
        </w:tc>
        <w:tc>
          <w:tcPr>
            <w:tcW w:w="1336" w:type="dxa"/>
          </w:tcPr>
          <w:p w14:paraId="53FC54D5" w14:textId="77777777" w:rsidR="00595542" w:rsidRPr="00512A23" w:rsidRDefault="00595542" w:rsidP="00AA3F08">
            <w:pPr>
              <w:pStyle w:val="AralkYok"/>
              <w:rPr>
                <w:sz w:val="18"/>
                <w:szCs w:val="18"/>
              </w:rPr>
            </w:pPr>
            <w:r w:rsidRPr="00512A23">
              <w:rPr>
                <w:sz w:val="18"/>
                <w:szCs w:val="18"/>
              </w:rPr>
              <w:t>5</w:t>
            </w:r>
          </w:p>
        </w:tc>
        <w:tc>
          <w:tcPr>
            <w:tcW w:w="1336" w:type="dxa"/>
          </w:tcPr>
          <w:p w14:paraId="124F4DF1" w14:textId="77777777" w:rsidR="00595542" w:rsidRPr="00512A23" w:rsidRDefault="00595542" w:rsidP="00AA3F08">
            <w:pPr>
              <w:pStyle w:val="AralkYok"/>
              <w:rPr>
                <w:sz w:val="18"/>
                <w:szCs w:val="18"/>
              </w:rPr>
            </w:pPr>
            <w:r w:rsidRPr="00512A23">
              <w:rPr>
                <w:sz w:val="18"/>
                <w:szCs w:val="18"/>
              </w:rPr>
              <w:t>5</w:t>
            </w:r>
          </w:p>
        </w:tc>
      </w:tr>
      <w:tr w:rsidR="00595542" w:rsidRPr="00512A23" w14:paraId="3B71D8F0" w14:textId="77777777" w:rsidTr="003056B2">
        <w:trPr>
          <w:trHeight w:val="62"/>
          <w:jc w:val="center"/>
        </w:trPr>
        <w:tc>
          <w:tcPr>
            <w:tcW w:w="1314" w:type="dxa"/>
            <w:vMerge/>
          </w:tcPr>
          <w:p w14:paraId="1B3F70F5" w14:textId="77777777" w:rsidR="00595542" w:rsidRPr="00512A23" w:rsidRDefault="00595542" w:rsidP="00AA3F08">
            <w:pPr>
              <w:pStyle w:val="AralkYok"/>
              <w:rPr>
                <w:rFonts w:ascii="Arial" w:hAnsi="Arial" w:cs="Arial"/>
                <w:sz w:val="18"/>
                <w:szCs w:val="18"/>
              </w:rPr>
            </w:pPr>
          </w:p>
        </w:tc>
        <w:tc>
          <w:tcPr>
            <w:tcW w:w="1630" w:type="dxa"/>
          </w:tcPr>
          <w:p w14:paraId="6BDD2677" w14:textId="77777777" w:rsidR="00595542" w:rsidRPr="00512A23" w:rsidRDefault="00595542" w:rsidP="00AA3F08">
            <w:pPr>
              <w:pStyle w:val="AralkYok"/>
              <w:jc w:val="center"/>
              <w:rPr>
                <w:rFonts w:ascii="Arial" w:hAnsi="Arial" w:cs="Arial"/>
                <w:sz w:val="18"/>
                <w:szCs w:val="18"/>
              </w:rPr>
            </w:pPr>
            <w:r w:rsidRPr="00512A23">
              <w:rPr>
                <w:sz w:val="18"/>
                <w:szCs w:val="18"/>
              </w:rPr>
              <w:t>PÇ15</w:t>
            </w:r>
          </w:p>
        </w:tc>
        <w:tc>
          <w:tcPr>
            <w:tcW w:w="1336" w:type="dxa"/>
          </w:tcPr>
          <w:p w14:paraId="1E199DAA" w14:textId="77777777" w:rsidR="00595542" w:rsidRPr="00512A23" w:rsidRDefault="00595542" w:rsidP="00AA3F08">
            <w:pPr>
              <w:pStyle w:val="AralkYok"/>
              <w:rPr>
                <w:sz w:val="18"/>
                <w:szCs w:val="18"/>
              </w:rPr>
            </w:pPr>
            <w:r w:rsidRPr="00512A23">
              <w:rPr>
                <w:sz w:val="18"/>
                <w:szCs w:val="18"/>
              </w:rPr>
              <w:t>5</w:t>
            </w:r>
          </w:p>
        </w:tc>
        <w:tc>
          <w:tcPr>
            <w:tcW w:w="1336" w:type="dxa"/>
          </w:tcPr>
          <w:p w14:paraId="57C2551A" w14:textId="77777777" w:rsidR="00595542" w:rsidRPr="00512A23" w:rsidRDefault="00595542" w:rsidP="00AA3F08">
            <w:pPr>
              <w:pStyle w:val="AralkYok"/>
              <w:rPr>
                <w:sz w:val="18"/>
                <w:szCs w:val="18"/>
              </w:rPr>
            </w:pPr>
            <w:r w:rsidRPr="00512A23">
              <w:rPr>
                <w:sz w:val="18"/>
                <w:szCs w:val="18"/>
              </w:rPr>
              <w:t>5</w:t>
            </w:r>
          </w:p>
        </w:tc>
        <w:tc>
          <w:tcPr>
            <w:tcW w:w="1336" w:type="dxa"/>
          </w:tcPr>
          <w:p w14:paraId="5547B82F" w14:textId="77777777" w:rsidR="00595542" w:rsidRPr="00512A23" w:rsidRDefault="00595542" w:rsidP="00AA3F08">
            <w:pPr>
              <w:pStyle w:val="AralkYok"/>
              <w:rPr>
                <w:sz w:val="18"/>
                <w:szCs w:val="18"/>
              </w:rPr>
            </w:pPr>
            <w:r w:rsidRPr="00512A23">
              <w:rPr>
                <w:sz w:val="18"/>
                <w:szCs w:val="18"/>
              </w:rPr>
              <w:t>5</w:t>
            </w:r>
          </w:p>
        </w:tc>
      </w:tr>
    </w:tbl>
    <w:p w14:paraId="199C3E50" w14:textId="77777777" w:rsidR="0035001B" w:rsidRDefault="0035001B" w:rsidP="002428DC">
      <w:pPr>
        <w:pStyle w:val="Balk3"/>
        <w:ind w:left="0" w:firstLine="0"/>
        <w:rPr>
          <w:rFonts w:ascii="Arial" w:hAnsi="Arial" w:cs="Arial"/>
          <w:color w:val="1F497D" w:themeColor="text2"/>
        </w:rPr>
      </w:pPr>
      <w:bookmarkStart w:id="136" w:name="_Toc224410935"/>
      <w:bookmarkStart w:id="137" w:name="_Toc224532382"/>
      <w:bookmarkStart w:id="138" w:name="_Toc342573099"/>
      <w:bookmarkStart w:id="139" w:name="_Toc356564412"/>
      <w:bookmarkStart w:id="140" w:name="_Toc140750392"/>
    </w:p>
    <w:p w14:paraId="1A0F55B6" w14:textId="77777777" w:rsidR="007A3FA7" w:rsidRPr="00E872DE" w:rsidRDefault="007A3FA7" w:rsidP="00BB75F6">
      <w:pPr>
        <w:pStyle w:val="Balk3"/>
        <w:rPr>
          <w:rFonts w:ascii="Arial" w:hAnsi="Arial" w:cs="Arial"/>
          <w:color w:val="1F497D" w:themeColor="text2"/>
        </w:rPr>
      </w:pPr>
      <w:r w:rsidRPr="00E872DE">
        <w:rPr>
          <w:rFonts w:ascii="Arial" w:hAnsi="Arial" w:cs="Arial"/>
          <w:color w:val="1F497D" w:themeColor="text2"/>
        </w:rPr>
        <w:t>3.2</w:t>
      </w:r>
      <w:bookmarkEnd w:id="136"/>
      <w:bookmarkEnd w:id="137"/>
      <w:r w:rsidR="00975D64" w:rsidRPr="00E872DE">
        <w:rPr>
          <w:rFonts w:ascii="Arial" w:hAnsi="Arial" w:cs="Arial"/>
          <w:color w:val="1F497D" w:themeColor="text2"/>
        </w:rPr>
        <w:t xml:space="preserve"> </w:t>
      </w:r>
      <w:r w:rsidR="00473670" w:rsidRPr="00E872DE">
        <w:rPr>
          <w:rFonts w:ascii="Arial" w:hAnsi="Arial" w:cs="Arial"/>
          <w:color w:val="1F497D" w:themeColor="text2"/>
        </w:rPr>
        <w:t>Program Çıktılarının Ölçme ve Değerlendirme Süreci</w:t>
      </w:r>
      <w:bookmarkEnd w:id="138"/>
      <w:bookmarkEnd w:id="139"/>
      <w:bookmarkEnd w:id="140"/>
    </w:p>
    <w:tbl>
      <w:tblPr>
        <w:tblStyle w:val="TabloKlavuzu"/>
        <w:tblW w:w="9639" w:type="dxa"/>
        <w:tblInd w:w="108" w:type="dxa"/>
        <w:tblLook w:val="04A0" w:firstRow="1" w:lastRow="0" w:firstColumn="1" w:lastColumn="0" w:noHBand="0" w:noVBand="1"/>
      </w:tblPr>
      <w:tblGrid>
        <w:gridCol w:w="1134"/>
        <w:gridCol w:w="4395"/>
        <w:gridCol w:w="4110"/>
      </w:tblGrid>
      <w:tr w:rsidR="00B55918" w:rsidRPr="00E872DE" w14:paraId="514F54DD" w14:textId="77777777" w:rsidTr="00421539">
        <w:trPr>
          <w:trHeight w:val="50"/>
        </w:trPr>
        <w:tc>
          <w:tcPr>
            <w:tcW w:w="1134" w:type="dxa"/>
          </w:tcPr>
          <w:p w14:paraId="5957E801" w14:textId="77777777" w:rsidR="00B55918" w:rsidRPr="00E872DE" w:rsidRDefault="00B55918" w:rsidP="00560817">
            <w:pPr>
              <w:rPr>
                <w:rFonts w:ascii="Arial" w:hAnsi="Arial" w:cs="Arial"/>
                <w:b/>
                <w:bCs/>
              </w:rPr>
            </w:pPr>
            <w:r w:rsidRPr="00E872DE">
              <w:rPr>
                <w:rFonts w:ascii="Arial" w:hAnsi="Arial" w:cs="Arial"/>
                <w:b/>
                <w:bCs/>
              </w:rPr>
              <w:t>Çıktı No</w:t>
            </w:r>
          </w:p>
        </w:tc>
        <w:tc>
          <w:tcPr>
            <w:tcW w:w="4395" w:type="dxa"/>
          </w:tcPr>
          <w:p w14:paraId="1C6C53BE" w14:textId="77777777" w:rsidR="00B55918" w:rsidRPr="00E872DE" w:rsidRDefault="00B55918" w:rsidP="00560817">
            <w:pPr>
              <w:rPr>
                <w:rFonts w:ascii="Arial" w:hAnsi="Arial" w:cs="Arial"/>
                <w:b/>
                <w:bCs/>
              </w:rPr>
            </w:pPr>
            <w:r w:rsidRPr="00E872DE">
              <w:rPr>
                <w:rFonts w:ascii="Arial" w:hAnsi="Arial" w:cs="Arial"/>
                <w:b/>
                <w:bCs/>
              </w:rPr>
              <w:t>Çıktı Metni</w:t>
            </w:r>
          </w:p>
        </w:tc>
        <w:tc>
          <w:tcPr>
            <w:tcW w:w="4110" w:type="dxa"/>
            <w:vAlign w:val="center"/>
          </w:tcPr>
          <w:p w14:paraId="02D570A6" w14:textId="77777777" w:rsidR="00B55918" w:rsidRPr="00E872DE" w:rsidRDefault="00B55918" w:rsidP="00560817">
            <w:pPr>
              <w:jc w:val="left"/>
              <w:rPr>
                <w:rFonts w:ascii="Arial" w:hAnsi="Arial" w:cs="Arial"/>
                <w:b/>
                <w:bCs/>
              </w:rPr>
            </w:pPr>
            <w:r w:rsidRPr="00E872DE">
              <w:rPr>
                <w:rFonts w:ascii="Arial" w:hAnsi="Arial" w:cs="Arial"/>
                <w:b/>
                <w:bCs/>
              </w:rPr>
              <w:t>Ölçme ve Değerlendirme Bileşenleri</w:t>
            </w:r>
          </w:p>
        </w:tc>
      </w:tr>
      <w:tr w:rsidR="00B55918" w:rsidRPr="00E872DE" w14:paraId="2900E98C" w14:textId="77777777" w:rsidTr="005A6131">
        <w:trPr>
          <w:trHeight w:val="382"/>
        </w:trPr>
        <w:tc>
          <w:tcPr>
            <w:tcW w:w="1134" w:type="dxa"/>
            <w:vAlign w:val="center"/>
          </w:tcPr>
          <w:p w14:paraId="6B7783D8" w14:textId="77777777" w:rsidR="00B55918" w:rsidRPr="00E872DE" w:rsidRDefault="00B55918" w:rsidP="00560817">
            <w:pPr>
              <w:jc w:val="left"/>
              <w:rPr>
                <w:rFonts w:ascii="Arial" w:hAnsi="Arial" w:cs="Arial"/>
              </w:rPr>
            </w:pPr>
            <w:r w:rsidRPr="00E872DE">
              <w:rPr>
                <w:rFonts w:ascii="Arial" w:hAnsi="Arial" w:cs="Arial"/>
              </w:rPr>
              <w:t>PÇ1</w:t>
            </w:r>
          </w:p>
        </w:tc>
        <w:tc>
          <w:tcPr>
            <w:tcW w:w="4395" w:type="dxa"/>
            <w:vAlign w:val="center"/>
          </w:tcPr>
          <w:p w14:paraId="6309D2FA" w14:textId="77777777" w:rsidR="00B55918" w:rsidRPr="00E872DE" w:rsidRDefault="00AC797C" w:rsidP="00560817">
            <w:pPr>
              <w:jc w:val="left"/>
              <w:rPr>
                <w:rFonts w:ascii="Arial" w:hAnsi="Arial" w:cs="Arial"/>
              </w:rPr>
            </w:pPr>
            <w:r w:rsidRPr="0017718D">
              <w:rPr>
                <w:rFonts w:ascii="Arial" w:hAnsi="Arial" w:cs="Arial"/>
                <w:sz w:val="22"/>
                <w:szCs w:val="22"/>
              </w:rPr>
              <w:t>Muhasebe ve Vergi alanına ilişkin konularda teorik ve uygulamalı bilgileri etkin bir şekilde kullanır.</w:t>
            </w:r>
          </w:p>
        </w:tc>
        <w:tc>
          <w:tcPr>
            <w:tcW w:w="4110" w:type="dxa"/>
            <w:vAlign w:val="center"/>
          </w:tcPr>
          <w:p w14:paraId="0AEFB50A" w14:textId="77777777" w:rsidR="00B55918" w:rsidRPr="00E872DE" w:rsidRDefault="0035001B" w:rsidP="006A49D2">
            <w:pPr>
              <w:tabs>
                <w:tab w:val="left" w:pos="459"/>
              </w:tabs>
              <w:ind w:left="175"/>
              <w:jc w:val="left"/>
              <w:rPr>
                <w:rFonts w:ascii="Arial" w:hAnsi="Arial" w:cs="Arial"/>
              </w:rPr>
            </w:pPr>
            <w:r>
              <w:rPr>
                <w:rFonts w:ascii="Arial" w:hAnsi="Arial" w:cs="Arial"/>
              </w:rPr>
              <w:t xml:space="preserve">  Bilgi, Beceriler, Yetkinlikler</w:t>
            </w:r>
          </w:p>
        </w:tc>
      </w:tr>
      <w:tr w:rsidR="0035001B" w:rsidRPr="00E872DE" w14:paraId="2D37A91F" w14:textId="77777777" w:rsidTr="007954A8">
        <w:trPr>
          <w:trHeight w:val="382"/>
        </w:trPr>
        <w:tc>
          <w:tcPr>
            <w:tcW w:w="1134" w:type="dxa"/>
            <w:vAlign w:val="center"/>
          </w:tcPr>
          <w:p w14:paraId="230C5A15" w14:textId="77777777" w:rsidR="0035001B" w:rsidRPr="00E872DE" w:rsidRDefault="0035001B" w:rsidP="0035001B">
            <w:pPr>
              <w:jc w:val="left"/>
              <w:rPr>
                <w:rFonts w:ascii="Arial" w:hAnsi="Arial" w:cs="Arial"/>
              </w:rPr>
            </w:pPr>
            <w:r w:rsidRPr="00E872DE">
              <w:rPr>
                <w:rFonts w:ascii="Arial" w:hAnsi="Arial" w:cs="Arial"/>
              </w:rPr>
              <w:t>PÇ2</w:t>
            </w:r>
          </w:p>
        </w:tc>
        <w:tc>
          <w:tcPr>
            <w:tcW w:w="4395" w:type="dxa"/>
            <w:vAlign w:val="center"/>
          </w:tcPr>
          <w:p w14:paraId="2BE89047"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İşletme, Ekonomi, Hukuk, Matematik, Dış Ticaret ve Finans konularında temel düzeyde bilgilere sahiptir.</w:t>
            </w:r>
          </w:p>
          <w:p w14:paraId="13F3B38F" w14:textId="77777777" w:rsidR="0035001B" w:rsidRPr="00E872DE" w:rsidRDefault="0035001B" w:rsidP="0035001B">
            <w:pPr>
              <w:jc w:val="left"/>
              <w:rPr>
                <w:rFonts w:ascii="Arial" w:hAnsi="Arial" w:cs="Arial"/>
              </w:rPr>
            </w:pPr>
          </w:p>
        </w:tc>
        <w:tc>
          <w:tcPr>
            <w:tcW w:w="4110" w:type="dxa"/>
          </w:tcPr>
          <w:p w14:paraId="073C3E88"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7315F874" w14:textId="77777777" w:rsidTr="007954A8">
        <w:trPr>
          <w:trHeight w:val="382"/>
        </w:trPr>
        <w:tc>
          <w:tcPr>
            <w:tcW w:w="1134" w:type="dxa"/>
            <w:vAlign w:val="center"/>
          </w:tcPr>
          <w:p w14:paraId="4B5FC933" w14:textId="77777777" w:rsidR="0035001B" w:rsidRPr="00E872DE" w:rsidRDefault="0035001B" w:rsidP="0035001B">
            <w:pPr>
              <w:jc w:val="left"/>
              <w:rPr>
                <w:rFonts w:ascii="Arial" w:hAnsi="Arial" w:cs="Arial"/>
              </w:rPr>
            </w:pPr>
            <w:r w:rsidRPr="00E872DE">
              <w:rPr>
                <w:rFonts w:ascii="Arial" w:hAnsi="Arial" w:cs="Arial"/>
              </w:rPr>
              <w:t>PÇ3</w:t>
            </w:r>
          </w:p>
        </w:tc>
        <w:tc>
          <w:tcPr>
            <w:tcW w:w="4395" w:type="dxa"/>
            <w:vAlign w:val="center"/>
          </w:tcPr>
          <w:p w14:paraId="34B6998C"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alanında öğrendiği bilgileri kullanma becerisine sahiptir.</w:t>
            </w:r>
          </w:p>
          <w:p w14:paraId="5C2D588A" w14:textId="77777777" w:rsidR="0035001B" w:rsidRPr="00E872DE" w:rsidRDefault="0035001B" w:rsidP="0035001B">
            <w:pPr>
              <w:jc w:val="left"/>
              <w:rPr>
                <w:rFonts w:ascii="Arial" w:hAnsi="Arial" w:cs="Arial"/>
              </w:rPr>
            </w:pPr>
          </w:p>
        </w:tc>
        <w:tc>
          <w:tcPr>
            <w:tcW w:w="4110" w:type="dxa"/>
          </w:tcPr>
          <w:p w14:paraId="52AA8750" w14:textId="77777777" w:rsidR="0035001B" w:rsidRPr="00E872DE" w:rsidRDefault="0035001B" w:rsidP="0035001B">
            <w:pPr>
              <w:ind w:left="360"/>
              <w:jc w:val="left"/>
              <w:rPr>
                <w:rFonts w:ascii="Arial" w:hAnsi="Arial" w:cs="Arial"/>
              </w:rPr>
            </w:pPr>
            <w:r w:rsidRPr="007A4AAE">
              <w:rPr>
                <w:rFonts w:ascii="Arial" w:hAnsi="Arial" w:cs="Arial"/>
              </w:rPr>
              <w:t>Bilgi, Beceriler, Yetkinlikler</w:t>
            </w:r>
          </w:p>
        </w:tc>
      </w:tr>
      <w:tr w:rsidR="0035001B" w:rsidRPr="00E872DE" w14:paraId="500EB6E7" w14:textId="77777777" w:rsidTr="007954A8">
        <w:trPr>
          <w:trHeight w:val="382"/>
        </w:trPr>
        <w:tc>
          <w:tcPr>
            <w:tcW w:w="1134" w:type="dxa"/>
            <w:vAlign w:val="center"/>
          </w:tcPr>
          <w:p w14:paraId="2CE965AA" w14:textId="77777777" w:rsidR="0035001B" w:rsidRPr="00E872DE" w:rsidRDefault="0035001B" w:rsidP="0035001B">
            <w:pPr>
              <w:jc w:val="left"/>
              <w:rPr>
                <w:rFonts w:ascii="Arial" w:hAnsi="Arial" w:cs="Arial"/>
              </w:rPr>
            </w:pPr>
            <w:r w:rsidRPr="00E872DE">
              <w:rPr>
                <w:rFonts w:ascii="Arial" w:hAnsi="Arial" w:cs="Arial"/>
              </w:rPr>
              <w:t>PÇ4</w:t>
            </w:r>
          </w:p>
        </w:tc>
        <w:tc>
          <w:tcPr>
            <w:tcW w:w="4395" w:type="dxa"/>
            <w:vAlign w:val="center"/>
          </w:tcPr>
          <w:p w14:paraId="10EDF76A"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alanının gerektirdiği analiz etme, problem çözebilme, yorumlama ve değerlendirme becerilerine sahiptir.</w:t>
            </w:r>
          </w:p>
          <w:p w14:paraId="14394A05" w14:textId="77777777" w:rsidR="0035001B" w:rsidRPr="00E872DE" w:rsidRDefault="0035001B" w:rsidP="0035001B">
            <w:pPr>
              <w:jc w:val="left"/>
              <w:rPr>
                <w:rFonts w:ascii="Arial" w:hAnsi="Arial" w:cs="Arial"/>
              </w:rPr>
            </w:pPr>
          </w:p>
        </w:tc>
        <w:tc>
          <w:tcPr>
            <w:tcW w:w="4110" w:type="dxa"/>
          </w:tcPr>
          <w:p w14:paraId="74D9513E" w14:textId="77777777" w:rsidR="0035001B" w:rsidRPr="00E872DE" w:rsidRDefault="0035001B" w:rsidP="0035001B">
            <w:pPr>
              <w:ind w:left="360"/>
              <w:jc w:val="left"/>
              <w:rPr>
                <w:rFonts w:ascii="Arial" w:hAnsi="Arial" w:cs="Arial"/>
              </w:rPr>
            </w:pPr>
            <w:r w:rsidRPr="007A4AAE">
              <w:rPr>
                <w:rFonts w:ascii="Arial" w:hAnsi="Arial" w:cs="Arial"/>
              </w:rPr>
              <w:t>Bilgi, Beceriler, Yetkinlikler</w:t>
            </w:r>
          </w:p>
        </w:tc>
      </w:tr>
      <w:tr w:rsidR="0035001B" w:rsidRPr="00E872DE" w14:paraId="47EFC43B" w14:textId="77777777" w:rsidTr="007954A8">
        <w:trPr>
          <w:trHeight w:val="382"/>
        </w:trPr>
        <w:tc>
          <w:tcPr>
            <w:tcW w:w="1134" w:type="dxa"/>
            <w:vAlign w:val="center"/>
          </w:tcPr>
          <w:p w14:paraId="5F8B8DAA" w14:textId="77777777" w:rsidR="0035001B" w:rsidRPr="00E872DE" w:rsidRDefault="0035001B" w:rsidP="0035001B">
            <w:pPr>
              <w:jc w:val="left"/>
              <w:rPr>
                <w:rFonts w:ascii="Arial" w:hAnsi="Arial" w:cs="Arial"/>
              </w:rPr>
            </w:pPr>
            <w:r w:rsidRPr="00E872DE">
              <w:rPr>
                <w:rFonts w:ascii="Arial" w:hAnsi="Arial" w:cs="Arial"/>
              </w:rPr>
              <w:t>PÇ5</w:t>
            </w:r>
          </w:p>
        </w:tc>
        <w:tc>
          <w:tcPr>
            <w:tcW w:w="4395" w:type="dxa"/>
            <w:vAlign w:val="center"/>
          </w:tcPr>
          <w:p w14:paraId="07C6931F"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alanına ilişkin olarak verilen grup ödevleri ve projelerinde takım üyesi olarak sorumluluk alır.</w:t>
            </w:r>
          </w:p>
          <w:p w14:paraId="6806B000" w14:textId="77777777" w:rsidR="0035001B" w:rsidRPr="00E872DE" w:rsidRDefault="0035001B" w:rsidP="0035001B">
            <w:pPr>
              <w:jc w:val="left"/>
              <w:rPr>
                <w:rFonts w:ascii="Arial" w:hAnsi="Arial" w:cs="Arial"/>
              </w:rPr>
            </w:pPr>
          </w:p>
        </w:tc>
        <w:tc>
          <w:tcPr>
            <w:tcW w:w="4110" w:type="dxa"/>
          </w:tcPr>
          <w:p w14:paraId="639AE27D"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084D6110" w14:textId="77777777" w:rsidTr="007954A8">
        <w:trPr>
          <w:trHeight w:val="382"/>
        </w:trPr>
        <w:tc>
          <w:tcPr>
            <w:tcW w:w="1134" w:type="dxa"/>
            <w:vAlign w:val="center"/>
          </w:tcPr>
          <w:p w14:paraId="5447D7B6" w14:textId="77777777" w:rsidR="0035001B" w:rsidRPr="00E872DE" w:rsidRDefault="0035001B" w:rsidP="0035001B">
            <w:pPr>
              <w:jc w:val="left"/>
              <w:rPr>
                <w:rFonts w:ascii="Arial" w:hAnsi="Arial" w:cs="Arial"/>
              </w:rPr>
            </w:pPr>
            <w:r w:rsidRPr="00E872DE">
              <w:rPr>
                <w:rFonts w:ascii="Arial" w:hAnsi="Arial" w:cs="Arial"/>
              </w:rPr>
              <w:lastRenderedPageBreak/>
              <w:t>PÇ6</w:t>
            </w:r>
          </w:p>
        </w:tc>
        <w:tc>
          <w:tcPr>
            <w:tcW w:w="4395" w:type="dxa"/>
            <w:vAlign w:val="center"/>
          </w:tcPr>
          <w:p w14:paraId="632B3782"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Alanında karşılaştığı sorunların çözümüne yönelik olarak kendisine verilen görev ve sorumlulukları yerine getirir.</w:t>
            </w:r>
          </w:p>
          <w:p w14:paraId="0BFD60A1" w14:textId="77777777" w:rsidR="0035001B" w:rsidRPr="00E872DE" w:rsidRDefault="0035001B" w:rsidP="0035001B">
            <w:pPr>
              <w:jc w:val="left"/>
              <w:rPr>
                <w:rFonts w:ascii="Arial" w:hAnsi="Arial" w:cs="Arial"/>
              </w:rPr>
            </w:pPr>
          </w:p>
        </w:tc>
        <w:tc>
          <w:tcPr>
            <w:tcW w:w="4110" w:type="dxa"/>
          </w:tcPr>
          <w:p w14:paraId="1270B145"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0F7545CF" w14:textId="77777777" w:rsidTr="007954A8">
        <w:trPr>
          <w:trHeight w:val="382"/>
        </w:trPr>
        <w:tc>
          <w:tcPr>
            <w:tcW w:w="1134" w:type="dxa"/>
            <w:vAlign w:val="center"/>
          </w:tcPr>
          <w:p w14:paraId="1B9150BF" w14:textId="77777777" w:rsidR="0035001B" w:rsidRPr="00E872DE" w:rsidRDefault="0035001B" w:rsidP="0035001B">
            <w:pPr>
              <w:jc w:val="left"/>
              <w:rPr>
                <w:rFonts w:ascii="Arial" w:hAnsi="Arial" w:cs="Arial"/>
              </w:rPr>
            </w:pPr>
            <w:bookmarkStart w:id="141" w:name="_Hlk188125393"/>
            <w:r w:rsidRPr="00E872DE">
              <w:rPr>
                <w:rFonts w:ascii="Arial" w:hAnsi="Arial" w:cs="Arial"/>
              </w:rPr>
              <w:t>PÇ7</w:t>
            </w:r>
          </w:p>
        </w:tc>
        <w:tc>
          <w:tcPr>
            <w:tcW w:w="4395" w:type="dxa"/>
            <w:vAlign w:val="center"/>
          </w:tcPr>
          <w:p w14:paraId="30D37020"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alanında edindiği bilgi ve becerileri çeşitli yöntemleri kullanarak eleştirel olarak değerlendirir.</w:t>
            </w:r>
          </w:p>
          <w:p w14:paraId="3A815311" w14:textId="77777777" w:rsidR="0035001B" w:rsidRPr="00E872DE" w:rsidRDefault="0035001B" w:rsidP="0035001B">
            <w:pPr>
              <w:jc w:val="left"/>
              <w:rPr>
                <w:rFonts w:ascii="Arial" w:hAnsi="Arial" w:cs="Arial"/>
              </w:rPr>
            </w:pPr>
          </w:p>
        </w:tc>
        <w:tc>
          <w:tcPr>
            <w:tcW w:w="4110" w:type="dxa"/>
          </w:tcPr>
          <w:p w14:paraId="0E5C8C0B"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78764BA0" w14:textId="77777777" w:rsidTr="007954A8">
        <w:trPr>
          <w:trHeight w:val="382"/>
        </w:trPr>
        <w:tc>
          <w:tcPr>
            <w:tcW w:w="1134" w:type="dxa"/>
            <w:vAlign w:val="center"/>
          </w:tcPr>
          <w:p w14:paraId="2103D870" w14:textId="77777777" w:rsidR="0035001B" w:rsidRPr="00E872DE" w:rsidRDefault="0035001B" w:rsidP="0035001B">
            <w:pPr>
              <w:jc w:val="left"/>
              <w:rPr>
                <w:rFonts w:ascii="Arial" w:hAnsi="Arial" w:cs="Arial"/>
              </w:rPr>
            </w:pPr>
            <w:r w:rsidRPr="00E872DE">
              <w:rPr>
                <w:rFonts w:ascii="Arial" w:hAnsi="Arial" w:cs="Arial"/>
              </w:rPr>
              <w:t>PÇ8</w:t>
            </w:r>
          </w:p>
        </w:tc>
        <w:tc>
          <w:tcPr>
            <w:tcW w:w="4395" w:type="dxa"/>
            <w:vAlign w:val="center"/>
          </w:tcPr>
          <w:p w14:paraId="2B930A0B"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Alanı ile ilgili konularda kendisine sunulan bilgi ve uygulamaları öğrenmeye yönelik programlara katılır.</w:t>
            </w:r>
          </w:p>
          <w:p w14:paraId="42F51B2B" w14:textId="77777777" w:rsidR="0035001B" w:rsidRPr="00E872DE" w:rsidRDefault="0035001B" w:rsidP="0035001B">
            <w:pPr>
              <w:jc w:val="left"/>
              <w:rPr>
                <w:rFonts w:ascii="Arial" w:hAnsi="Arial" w:cs="Arial"/>
              </w:rPr>
            </w:pPr>
          </w:p>
        </w:tc>
        <w:tc>
          <w:tcPr>
            <w:tcW w:w="4110" w:type="dxa"/>
          </w:tcPr>
          <w:p w14:paraId="50200BEC"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079C99E7" w14:textId="77777777" w:rsidTr="007954A8">
        <w:trPr>
          <w:trHeight w:val="382"/>
        </w:trPr>
        <w:tc>
          <w:tcPr>
            <w:tcW w:w="1134" w:type="dxa"/>
            <w:vAlign w:val="center"/>
          </w:tcPr>
          <w:p w14:paraId="6D4032BB" w14:textId="77777777" w:rsidR="0035001B" w:rsidRPr="00E872DE" w:rsidRDefault="0035001B" w:rsidP="0035001B">
            <w:pPr>
              <w:jc w:val="left"/>
              <w:rPr>
                <w:rFonts w:ascii="Arial" w:hAnsi="Arial" w:cs="Arial"/>
              </w:rPr>
            </w:pPr>
            <w:r w:rsidRPr="00E872DE">
              <w:rPr>
                <w:rFonts w:ascii="Arial" w:hAnsi="Arial" w:cs="Arial"/>
              </w:rPr>
              <w:t>PÇ9</w:t>
            </w:r>
          </w:p>
        </w:tc>
        <w:tc>
          <w:tcPr>
            <w:tcW w:w="4395" w:type="dxa"/>
            <w:vAlign w:val="center"/>
          </w:tcPr>
          <w:p w14:paraId="52E728A4"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Alanı ile ilgili olarak ilişki kuracağı taraflarla yazılı ve sözlü iletişim kurabilir.</w:t>
            </w:r>
          </w:p>
          <w:p w14:paraId="090F0D66" w14:textId="77777777" w:rsidR="0035001B" w:rsidRPr="00E872DE" w:rsidRDefault="0035001B" w:rsidP="0035001B">
            <w:pPr>
              <w:jc w:val="left"/>
              <w:rPr>
                <w:rFonts w:ascii="Arial" w:hAnsi="Arial" w:cs="Arial"/>
              </w:rPr>
            </w:pPr>
          </w:p>
        </w:tc>
        <w:tc>
          <w:tcPr>
            <w:tcW w:w="4110" w:type="dxa"/>
          </w:tcPr>
          <w:p w14:paraId="2181B229"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61FE7B93" w14:textId="77777777" w:rsidTr="007954A8">
        <w:trPr>
          <w:trHeight w:val="382"/>
        </w:trPr>
        <w:tc>
          <w:tcPr>
            <w:tcW w:w="1134" w:type="dxa"/>
            <w:vAlign w:val="center"/>
          </w:tcPr>
          <w:p w14:paraId="1DC8DF94" w14:textId="77777777" w:rsidR="0035001B" w:rsidRPr="00E872DE" w:rsidRDefault="0035001B" w:rsidP="0035001B">
            <w:pPr>
              <w:jc w:val="left"/>
              <w:rPr>
                <w:rFonts w:ascii="Arial" w:hAnsi="Arial" w:cs="Arial"/>
              </w:rPr>
            </w:pPr>
            <w:r w:rsidRPr="00E872DE">
              <w:rPr>
                <w:rFonts w:ascii="Arial" w:hAnsi="Arial" w:cs="Arial"/>
              </w:rPr>
              <w:t>PÇ10</w:t>
            </w:r>
          </w:p>
        </w:tc>
        <w:tc>
          <w:tcPr>
            <w:tcW w:w="4395" w:type="dxa"/>
            <w:vAlign w:val="center"/>
          </w:tcPr>
          <w:p w14:paraId="3E35EE22"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Verilen ödev ve projelerde görev aldığı grupta arkadaşlarına yardıma yönelik davranışlar gösterir.</w:t>
            </w:r>
          </w:p>
          <w:p w14:paraId="35FD5F20" w14:textId="77777777" w:rsidR="0035001B" w:rsidRPr="00E872DE" w:rsidRDefault="0035001B" w:rsidP="0035001B">
            <w:pPr>
              <w:jc w:val="left"/>
              <w:rPr>
                <w:rFonts w:ascii="Arial" w:hAnsi="Arial" w:cs="Arial"/>
              </w:rPr>
            </w:pPr>
          </w:p>
        </w:tc>
        <w:tc>
          <w:tcPr>
            <w:tcW w:w="4110" w:type="dxa"/>
          </w:tcPr>
          <w:p w14:paraId="5437211F"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4E84F0A9" w14:textId="77777777" w:rsidTr="007954A8">
        <w:trPr>
          <w:trHeight w:val="382"/>
        </w:trPr>
        <w:tc>
          <w:tcPr>
            <w:tcW w:w="1134" w:type="dxa"/>
            <w:vAlign w:val="center"/>
          </w:tcPr>
          <w:p w14:paraId="7AD7A405" w14:textId="77777777" w:rsidR="0035001B" w:rsidRPr="00E872DE" w:rsidRDefault="0035001B" w:rsidP="0035001B">
            <w:pPr>
              <w:jc w:val="left"/>
              <w:rPr>
                <w:rFonts w:ascii="Arial" w:hAnsi="Arial" w:cs="Arial"/>
              </w:rPr>
            </w:pPr>
            <w:r w:rsidRPr="00E872DE">
              <w:rPr>
                <w:rFonts w:ascii="Arial" w:hAnsi="Arial" w:cs="Arial"/>
              </w:rPr>
              <w:t>PÇ11</w:t>
            </w:r>
          </w:p>
        </w:tc>
        <w:tc>
          <w:tcPr>
            <w:tcW w:w="4395" w:type="dxa"/>
            <w:vAlign w:val="center"/>
          </w:tcPr>
          <w:p w14:paraId="3DBC4A0E"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Yabancı dil kullanarak, alanındaki gelişmeleri takip eder.</w:t>
            </w:r>
          </w:p>
          <w:p w14:paraId="7B71C6D6" w14:textId="77777777" w:rsidR="0035001B" w:rsidRPr="00E872DE" w:rsidRDefault="0035001B" w:rsidP="0035001B">
            <w:pPr>
              <w:jc w:val="left"/>
              <w:rPr>
                <w:rFonts w:ascii="Arial" w:hAnsi="Arial" w:cs="Arial"/>
              </w:rPr>
            </w:pPr>
          </w:p>
        </w:tc>
        <w:tc>
          <w:tcPr>
            <w:tcW w:w="4110" w:type="dxa"/>
          </w:tcPr>
          <w:p w14:paraId="56E5F215"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bookmarkEnd w:id="141"/>
      <w:tr w:rsidR="0035001B" w:rsidRPr="00E872DE" w14:paraId="77C55030" w14:textId="77777777" w:rsidTr="007954A8">
        <w:trPr>
          <w:trHeight w:val="382"/>
        </w:trPr>
        <w:tc>
          <w:tcPr>
            <w:tcW w:w="1134" w:type="dxa"/>
            <w:vAlign w:val="center"/>
          </w:tcPr>
          <w:p w14:paraId="5D1165D9" w14:textId="77777777" w:rsidR="0035001B" w:rsidRPr="00E872DE" w:rsidRDefault="0035001B" w:rsidP="0035001B">
            <w:pPr>
              <w:jc w:val="left"/>
              <w:rPr>
                <w:rFonts w:ascii="Arial" w:hAnsi="Arial" w:cs="Arial"/>
              </w:rPr>
            </w:pPr>
            <w:r w:rsidRPr="00E872DE">
              <w:rPr>
                <w:rFonts w:ascii="Arial" w:hAnsi="Arial" w:cs="Arial"/>
              </w:rPr>
              <w:t>PÇ1</w:t>
            </w:r>
            <w:r>
              <w:rPr>
                <w:rFonts w:ascii="Arial" w:hAnsi="Arial" w:cs="Arial"/>
              </w:rPr>
              <w:t>2</w:t>
            </w:r>
          </w:p>
        </w:tc>
        <w:tc>
          <w:tcPr>
            <w:tcW w:w="4395" w:type="dxa"/>
            <w:vAlign w:val="center"/>
          </w:tcPr>
          <w:p w14:paraId="7F7D2998"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Muhasebe ve vergi uygulamaları alanının gerektirdiği ölçüde bilişim ve iletişim teknolojilerini kullanır.</w:t>
            </w:r>
          </w:p>
          <w:p w14:paraId="7FB19E68" w14:textId="77777777" w:rsidR="0035001B" w:rsidRPr="0017718D" w:rsidRDefault="0035001B" w:rsidP="0035001B">
            <w:pPr>
              <w:pStyle w:val="AralkYok"/>
              <w:spacing w:line="276" w:lineRule="auto"/>
              <w:jc w:val="left"/>
              <w:rPr>
                <w:rFonts w:ascii="Arial" w:hAnsi="Arial" w:cs="Arial"/>
                <w:sz w:val="22"/>
                <w:szCs w:val="22"/>
              </w:rPr>
            </w:pPr>
          </w:p>
        </w:tc>
        <w:tc>
          <w:tcPr>
            <w:tcW w:w="4110" w:type="dxa"/>
          </w:tcPr>
          <w:p w14:paraId="5C16F517"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1F65ED10" w14:textId="77777777" w:rsidTr="007954A8">
        <w:trPr>
          <w:trHeight w:val="382"/>
        </w:trPr>
        <w:tc>
          <w:tcPr>
            <w:tcW w:w="1134" w:type="dxa"/>
            <w:vAlign w:val="center"/>
          </w:tcPr>
          <w:p w14:paraId="67A243A9" w14:textId="77777777" w:rsidR="0035001B" w:rsidRPr="00E872DE" w:rsidRDefault="0035001B" w:rsidP="0035001B">
            <w:pPr>
              <w:jc w:val="left"/>
              <w:rPr>
                <w:rFonts w:ascii="Arial" w:hAnsi="Arial" w:cs="Arial"/>
              </w:rPr>
            </w:pPr>
            <w:r w:rsidRPr="00E872DE">
              <w:rPr>
                <w:rFonts w:ascii="Arial" w:hAnsi="Arial" w:cs="Arial"/>
              </w:rPr>
              <w:t>PÇ1</w:t>
            </w:r>
            <w:r>
              <w:rPr>
                <w:rFonts w:ascii="Arial" w:hAnsi="Arial" w:cs="Arial"/>
              </w:rPr>
              <w:t>3</w:t>
            </w:r>
          </w:p>
        </w:tc>
        <w:tc>
          <w:tcPr>
            <w:tcW w:w="4395" w:type="dxa"/>
          </w:tcPr>
          <w:p w14:paraId="570A9EE8"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Kurumsal, mesleki ve toplumsal etik değerlere uygun davranışlar gösterir.</w:t>
            </w:r>
          </w:p>
        </w:tc>
        <w:tc>
          <w:tcPr>
            <w:tcW w:w="4110" w:type="dxa"/>
          </w:tcPr>
          <w:p w14:paraId="4D7F156E"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6351E917" w14:textId="77777777" w:rsidTr="007954A8">
        <w:trPr>
          <w:trHeight w:val="382"/>
        </w:trPr>
        <w:tc>
          <w:tcPr>
            <w:tcW w:w="1134" w:type="dxa"/>
            <w:vAlign w:val="center"/>
          </w:tcPr>
          <w:p w14:paraId="244438F5" w14:textId="77777777" w:rsidR="0035001B" w:rsidRPr="00E872DE" w:rsidRDefault="0035001B" w:rsidP="0035001B">
            <w:pPr>
              <w:jc w:val="left"/>
              <w:rPr>
                <w:rFonts w:ascii="Arial" w:hAnsi="Arial" w:cs="Arial"/>
              </w:rPr>
            </w:pPr>
            <w:r w:rsidRPr="00E872DE">
              <w:rPr>
                <w:rFonts w:ascii="Arial" w:hAnsi="Arial" w:cs="Arial"/>
              </w:rPr>
              <w:t>PÇ1</w:t>
            </w:r>
            <w:r>
              <w:rPr>
                <w:rFonts w:ascii="Arial" w:hAnsi="Arial" w:cs="Arial"/>
              </w:rPr>
              <w:t>4</w:t>
            </w:r>
          </w:p>
        </w:tc>
        <w:tc>
          <w:tcPr>
            <w:tcW w:w="4395" w:type="dxa"/>
          </w:tcPr>
          <w:p w14:paraId="6849E70B"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Sosyal adalet, sosyal hakların korunması, kültürel değerler ve çevreyi koruma konularında gerekli ve yeterli bilince sahiptir.</w:t>
            </w:r>
          </w:p>
        </w:tc>
        <w:tc>
          <w:tcPr>
            <w:tcW w:w="4110" w:type="dxa"/>
          </w:tcPr>
          <w:p w14:paraId="76317B3E"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r w:rsidR="0035001B" w:rsidRPr="00E872DE" w14:paraId="79CC91D5" w14:textId="77777777" w:rsidTr="007954A8">
        <w:trPr>
          <w:trHeight w:val="382"/>
        </w:trPr>
        <w:tc>
          <w:tcPr>
            <w:tcW w:w="1134" w:type="dxa"/>
            <w:vAlign w:val="center"/>
          </w:tcPr>
          <w:p w14:paraId="58680307" w14:textId="77777777" w:rsidR="0035001B" w:rsidRPr="00E872DE" w:rsidRDefault="0035001B" w:rsidP="0035001B">
            <w:pPr>
              <w:jc w:val="left"/>
              <w:rPr>
                <w:rFonts w:ascii="Arial" w:hAnsi="Arial" w:cs="Arial"/>
              </w:rPr>
            </w:pPr>
            <w:r w:rsidRPr="00E872DE">
              <w:rPr>
                <w:rFonts w:ascii="Arial" w:hAnsi="Arial" w:cs="Arial"/>
              </w:rPr>
              <w:t>PÇ1</w:t>
            </w:r>
            <w:r>
              <w:rPr>
                <w:rFonts w:ascii="Arial" w:hAnsi="Arial" w:cs="Arial"/>
              </w:rPr>
              <w:t>5</w:t>
            </w:r>
          </w:p>
        </w:tc>
        <w:tc>
          <w:tcPr>
            <w:tcW w:w="4395" w:type="dxa"/>
          </w:tcPr>
          <w:p w14:paraId="2948FE0F" w14:textId="77777777" w:rsidR="0035001B" w:rsidRPr="0017718D" w:rsidRDefault="0035001B" w:rsidP="0035001B">
            <w:pPr>
              <w:pStyle w:val="AralkYok"/>
              <w:spacing w:line="276" w:lineRule="auto"/>
              <w:jc w:val="left"/>
              <w:rPr>
                <w:rFonts w:ascii="Arial" w:hAnsi="Arial" w:cs="Arial"/>
                <w:sz w:val="22"/>
                <w:szCs w:val="22"/>
              </w:rPr>
            </w:pPr>
            <w:r w:rsidRPr="0017718D">
              <w:rPr>
                <w:rFonts w:ascii="Arial" w:hAnsi="Arial" w:cs="Arial"/>
                <w:sz w:val="22"/>
                <w:szCs w:val="22"/>
              </w:rPr>
              <w:t>Alanı ile ilgili konularda kendini geliştirmeye yönelik her türlü değişime ve yeniliğe açıktır.</w:t>
            </w:r>
          </w:p>
        </w:tc>
        <w:tc>
          <w:tcPr>
            <w:tcW w:w="4110" w:type="dxa"/>
          </w:tcPr>
          <w:p w14:paraId="7047491B" w14:textId="77777777" w:rsidR="0035001B" w:rsidRPr="00E872DE" w:rsidRDefault="0035001B" w:rsidP="0035001B">
            <w:pPr>
              <w:tabs>
                <w:tab w:val="left" w:pos="459"/>
              </w:tabs>
              <w:ind w:left="360"/>
              <w:jc w:val="left"/>
              <w:rPr>
                <w:rFonts w:ascii="Arial" w:hAnsi="Arial" w:cs="Arial"/>
              </w:rPr>
            </w:pPr>
            <w:r w:rsidRPr="007A4AAE">
              <w:rPr>
                <w:rFonts w:ascii="Arial" w:hAnsi="Arial" w:cs="Arial"/>
              </w:rPr>
              <w:t>Bilgi, Beceriler, Yetkinlikler</w:t>
            </w:r>
          </w:p>
        </w:tc>
      </w:tr>
    </w:tbl>
    <w:p w14:paraId="3803907D" w14:textId="77777777" w:rsidR="00A16CD8" w:rsidRPr="00E872DE" w:rsidRDefault="00A16CD8" w:rsidP="0014097A">
      <w:pPr>
        <w:pStyle w:val="GvdeMetni"/>
        <w:rPr>
          <w:rFonts w:ascii="Arial" w:hAnsi="Arial" w:cs="Arial"/>
        </w:rPr>
      </w:pPr>
    </w:p>
    <w:p w14:paraId="7BCAEBD7" w14:textId="77777777" w:rsidR="0014097A" w:rsidRPr="00E872DE" w:rsidRDefault="0014097A" w:rsidP="0014097A">
      <w:pPr>
        <w:pStyle w:val="GvdeMetni"/>
        <w:rPr>
          <w:rFonts w:ascii="Arial" w:hAnsi="Arial" w:cs="Arial"/>
        </w:rPr>
      </w:pPr>
      <w:r w:rsidRPr="00E872DE">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tbl>
      <w:tblPr>
        <w:tblStyle w:val="TabloKlavuzu"/>
        <w:tblW w:w="0" w:type="auto"/>
        <w:tblInd w:w="250" w:type="dxa"/>
        <w:tblLook w:val="04A0" w:firstRow="1" w:lastRow="0" w:firstColumn="1" w:lastColumn="0" w:noHBand="0" w:noVBand="1"/>
      </w:tblPr>
      <w:tblGrid>
        <w:gridCol w:w="1818"/>
        <w:gridCol w:w="3072"/>
        <w:gridCol w:w="4490"/>
      </w:tblGrid>
      <w:tr w:rsidR="0014097A" w:rsidRPr="00E872DE" w14:paraId="5A3F076F" w14:textId="77777777" w:rsidTr="00F366BC">
        <w:trPr>
          <w:trHeight w:val="694"/>
        </w:trPr>
        <w:tc>
          <w:tcPr>
            <w:tcW w:w="9606" w:type="dxa"/>
            <w:gridSpan w:val="3"/>
            <w:vAlign w:val="center"/>
          </w:tcPr>
          <w:p w14:paraId="32C68E8B" w14:textId="77777777" w:rsidR="0014097A" w:rsidRPr="00E872DE" w:rsidRDefault="0014097A" w:rsidP="00F366BC">
            <w:pPr>
              <w:pStyle w:val="AralkYok"/>
              <w:jc w:val="center"/>
              <w:rPr>
                <w:rFonts w:ascii="Arial" w:hAnsi="Arial" w:cs="Arial"/>
                <w:b/>
                <w:bCs/>
                <w:sz w:val="22"/>
                <w:szCs w:val="22"/>
              </w:rPr>
            </w:pPr>
            <w:r w:rsidRPr="00E872DE">
              <w:rPr>
                <w:rFonts w:ascii="Arial" w:hAnsi="Arial" w:cs="Arial"/>
                <w:b/>
                <w:bCs/>
                <w:sz w:val="22"/>
                <w:szCs w:val="22"/>
              </w:rPr>
              <w:t>TÜRKİYE YÜKSEKÖĞRETİM YETERLİLİKLER ÇERÇEVESİ (TYYÇ)</w:t>
            </w:r>
          </w:p>
          <w:p w14:paraId="065732A8" w14:textId="77777777" w:rsidR="0014097A" w:rsidRPr="00E872DE" w:rsidRDefault="0014097A" w:rsidP="00F366BC">
            <w:pPr>
              <w:pStyle w:val="AralkYok"/>
              <w:jc w:val="center"/>
              <w:rPr>
                <w:rFonts w:ascii="Arial" w:hAnsi="Arial" w:cs="Arial"/>
                <w:sz w:val="22"/>
                <w:szCs w:val="22"/>
              </w:rPr>
            </w:pPr>
            <w:r w:rsidRPr="00E872DE">
              <w:rPr>
                <w:rFonts w:ascii="Arial" w:hAnsi="Arial" w:cs="Arial"/>
                <w:b/>
                <w:bCs/>
                <w:sz w:val="22"/>
                <w:szCs w:val="22"/>
              </w:rPr>
              <w:t>6. Düzey (Lisans Eğitimi) Yeterlilikleri</w:t>
            </w:r>
          </w:p>
        </w:tc>
      </w:tr>
      <w:tr w:rsidR="0014097A" w:rsidRPr="00E872DE" w14:paraId="436E5010" w14:textId="77777777" w:rsidTr="00E05825">
        <w:tc>
          <w:tcPr>
            <w:tcW w:w="1690" w:type="dxa"/>
            <w:vAlign w:val="center"/>
          </w:tcPr>
          <w:p w14:paraId="3F0D1433"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BİLGİ</w:t>
            </w:r>
          </w:p>
        </w:tc>
        <w:tc>
          <w:tcPr>
            <w:tcW w:w="3217" w:type="dxa"/>
            <w:vAlign w:val="center"/>
          </w:tcPr>
          <w:p w14:paraId="73CCD16D"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Kuramsal</w:t>
            </w:r>
          </w:p>
          <w:p w14:paraId="138B27D4"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Olgusal</w:t>
            </w:r>
          </w:p>
        </w:tc>
        <w:tc>
          <w:tcPr>
            <w:tcW w:w="4699" w:type="dxa"/>
          </w:tcPr>
          <w:p w14:paraId="5C83B2C6"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 xml:space="preserve">Alanındaki güncel bilgileri içeren ders kitapları, uygulama araç-gereçleri ve diğer </w:t>
            </w:r>
            <w:r w:rsidRPr="00E872DE">
              <w:rPr>
                <w:rFonts w:ascii="Arial" w:hAnsi="Arial" w:cs="Arial"/>
                <w:sz w:val="22"/>
                <w:szCs w:val="22"/>
              </w:rPr>
              <w:lastRenderedPageBreak/>
              <w:t>kaynaklarla desteklenen ileri düzeydeki kuramsal ve uygulamalı bilgilere sahip olma.</w:t>
            </w:r>
          </w:p>
        </w:tc>
      </w:tr>
      <w:tr w:rsidR="0014097A" w:rsidRPr="00E872DE" w14:paraId="4DAE4521" w14:textId="77777777" w:rsidTr="00E05825">
        <w:tc>
          <w:tcPr>
            <w:tcW w:w="1690" w:type="dxa"/>
            <w:vAlign w:val="center"/>
          </w:tcPr>
          <w:p w14:paraId="7A02527F"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lastRenderedPageBreak/>
              <w:t>BECERİLER</w:t>
            </w:r>
          </w:p>
        </w:tc>
        <w:tc>
          <w:tcPr>
            <w:tcW w:w="3217" w:type="dxa"/>
            <w:vAlign w:val="center"/>
          </w:tcPr>
          <w:p w14:paraId="4623C66D"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Bilişsel</w:t>
            </w:r>
          </w:p>
          <w:p w14:paraId="658019D7"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Uygulamalı</w:t>
            </w:r>
          </w:p>
        </w:tc>
        <w:tc>
          <w:tcPr>
            <w:tcW w:w="4699" w:type="dxa"/>
          </w:tcPr>
          <w:p w14:paraId="7E6C2990"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kuramsal ve uygulamalı bilgileri kullanabilme.</w:t>
            </w:r>
          </w:p>
          <w:p w14:paraId="16837F10"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E872DE" w14:paraId="58D59DB2" w14:textId="77777777" w:rsidTr="00E05825">
        <w:tc>
          <w:tcPr>
            <w:tcW w:w="1690" w:type="dxa"/>
            <w:vMerge w:val="restart"/>
            <w:vAlign w:val="center"/>
          </w:tcPr>
          <w:p w14:paraId="319EE54C"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YETKİNLİKLER</w:t>
            </w:r>
          </w:p>
        </w:tc>
        <w:tc>
          <w:tcPr>
            <w:tcW w:w="3217" w:type="dxa"/>
            <w:vAlign w:val="center"/>
          </w:tcPr>
          <w:p w14:paraId="37CF5413"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Bağımsız Çalışabilme ve Sorumluluk Alabilme Yetkinliği</w:t>
            </w:r>
          </w:p>
        </w:tc>
        <w:tc>
          <w:tcPr>
            <w:tcW w:w="4699" w:type="dxa"/>
          </w:tcPr>
          <w:p w14:paraId="27D930F9"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ileri düzeydeki bir çalışmayı bağımsız olarak yürütebilme.</w:t>
            </w:r>
          </w:p>
          <w:p w14:paraId="523892A7"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uygulamalarda karşılaşılan ve öngörülemeyen karmaşık sorunları çözmek için bireysel ve ekip üyesi olarak sorumluluk alabilme.</w:t>
            </w:r>
          </w:p>
          <w:p w14:paraId="5F5EF479"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Sorumluluğu altında çalışanların bir proje çerçevesinde gelişimlerine yönelik etkinlikleri planlayabilme ve yönetebilme.</w:t>
            </w:r>
          </w:p>
        </w:tc>
      </w:tr>
      <w:tr w:rsidR="0014097A" w:rsidRPr="00E872DE" w14:paraId="093C5ED9" w14:textId="77777777" w:rsidTr="00E05825">
        <w:tc>
          <w:tcPr>
            <w:tcW w:w="1690" w:type="dxa"/>
            <w:vMerge/>
          </w:tcPr>
          <w:p w14:paraId="160FAA68" w14:textId="77777777" w:rsidR="0014097A" w:rsidRPr="00E872DE" w:rsidRDefault="0014097A" w:rsidP="0047632B">
            <w:pPr>
              <w:pStyle w:val="AralkYok"/>
              <w:rPr>
                <w:rFonts w:ascii="Arial" w:hAnsi="Arial" w:cs="Arial"/>
                <w:sz w:val="22"/>
                <w:szCs w:val="22"/>
              </w:rPr>
            </w:pPr>
          </w:p>
        </w:tc>
        <w:tc>
          <w:tcPr>
            <w:tcW w:w="3217" w:type="dxa"/>
            <w:vAlign w:val="center"/>
          </w:tcPr>
          <w:p w14:paraId="72090B1B"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Öğrenme Yetkinliği</w:t>
            </w:r>
          </w:p>
        </w:tc>
        <w:tc>
          <w:tcPr>
            <w:tcW w:w="4699" w:type="dxa"/>
          </w:tcPr>
          <w:p w14:paraId="5FFBF4E8"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bilgi ve becerileri eleştirel bir yaklaşımla değerlendirebilme,</w:t>
            </w:r>
          </w:p>
          <w:p w14:paraId="5FEF49E9" w14:textId="77777777" w:rsidR="0014097A" w:rsidRPr="00E872DE" w:rsidRDefault="0014097A" w:rsidP="00A0557B">
            <w:pPr>
              <w:pStyle w:val="AralkYok"/>
              <w:numPr>
                <w:ilvl w:val="0"/>
                <w:numId w:val="2"/>
              </w:numPr>
              <w:jc w:val="left"/>
              <w:rPr>
                <w:rFonts w:ascii="Arial" w:hAnsi="Arial" w:cs="Arial"/>
                <w:sz w:val="22"/>
                <w:szCs w:val="22"/>
              </w:rPr>
            </w:pPr>
            <w:r w:rsidRPr="00E872DE">
              <w:rPr>
                <w:rFonts w:ascii="Arial" w:hAnsi="Arial" w:cs="Arial"/>
                <w:sz w:val="22"/>
                <w:szCs w:val="22"/>
              </w:rPr>
              <w:t>Öğrenme gereksinimlerini belirleyebilme ve öğrenmesini yönlendirebilme.</w:t>
            </w:r>
          </w:p>
          <w:p w14:paraId="79F3637B"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Yaşam boyu öğrenmeye ilişkin olumlu tutum geliştirebilme.</w:t>
            </w:r>
          </w:p>
        </w:tc>
      </w:tr>
      <w:tr w:rsidR="0014097A" w:rsidRPr="00E872DE" w14:paraId="784F2468" w14:textId="77777777" w:rsidTr="00E05825">
        <w:tc>
          <w:tcPr>
            <w:tcW w:w="1690" w:type="dxa"/>
            <w:vMerge/>
          </w:tcPr>
          <w:p w14:paraId="6C0F535E" w14:textId="77777777" w:rsidR="0014097A" w:rsidRPr="00E872DE" w:rsidRDefault="0014097A" w:rsidP="0047632B">
            <w:pPr>
              <w:pStyle w:val="AralkYok"/>
              <w:rPr>
                <w:rFonts w:ascii="Arial" w:hAnsi="Arial" w:cs="Arial"/>
                <w:sz w:val="22"/>
                <w:szCs w:val="22"/>
              </w:rPr>
            </w:pPr>
          </w:p>
        </w:tc>
        <w:tc>
          <w:tcPr>
            <w:tcW w:w="3217" w:type="dxa"/>
            <w:vAlign w:val="center"/>
          </w:tcPr>
          <w:p w14:paraId="22FE2141"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İletişim ve Sosyal Yetkinlik</w:t>
            </w:r>
          </w:p>
        </w:tc>
        <w:tc>
          <w:tcPr>
            <w:tcW w:w="4699" w:type="dxa"/>
          </w:tcPr>
          <w:p w14:paraId="0A4E87DE"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konularda ilgili kişi ve kurumları bilgilendirebilme; düşüncelerini ve sorunlara ilişkin çözüm önerilerini yazılı ve sözlü olarak aktarabilme.</w:t>
            </w:r>
          </w:p>
          <w:p w14:paraId="01BF0D8B"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konularda düşüncelerini ve sorunlara ilişkin çözüm önerilerini nicel ve nitel verilerle destekleyerek uzman olan ve olmayan kişilerle paylaşabilme.</w:t>
            </w:r>
          </w:p>
          <w:p w14:paraId="19774253"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Toplumsal sorumluluk bilinci ile yaşadığı sosyal çevre için proje ve etkinlikler düzenleyebilme ve bunları uygulayabilme.</w:t>
            </w:r>
          </w:p>
          <w:p w14:paraId="0F381FCF"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Bir yabancı dili en az Avrupa Dil Portföyü B1 Genel Düzeyinde kullanarak alanındaki bilgileri izleyebilme ve meslektaşları ile iletişim kurabilme.</w:t>
            </w:r>
          </w:p>
          <w:p w14:paraId="7728EE69"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E872DE" w14:paraId="28C57860" w14:textId="77777777" w:rsidTr="00E05825">
        <w:tc>
          <w:tcPr>
            <w:tcW w:w="1690" w:type="dxa"/>
            <w:vMerge/>
          </w:tcPr>
          <w:p w14:paraId="0F34AA23" w14:textId="77777777" w:rsidR="0014097A" w:rsidRPr="00E872DE" w:rsidRDefault="0014097A" w:rsidP="0047632B">
            <w:pPr>
              <w:pStyle w:val="AralkYok"/>
              <w:rPr>
                <w:rFonts w:ascii="Arial" w:hAnsi="Arial" w:cs="Arial"/>
                <w:sz w:val="22"/>
                <w:szCs w:val="22"/>
              </w:rPr>
            </w:pPr>
          </w:p>
        </w:tc>
        <w:tc>
          <w:tcPr>
            <w:tcW w:w="3217" w:type="dxa"/>
            <w:vAlign w:val="center"/>
          </w:tcPr>
          <w:p w14:paraId="726FBA08"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Alana Özgü Yetkinlik</w:t>
            </w:r>
          </w:p>
        </w:tc>
        <w:tc>
          <w:tcPr>
            <w:tcW w:w="4699" w:type="dxa"/>
          </w:tcPr>
          <w:p w14:paraId="4340C363"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 xml:space="preserve">Alanı ile ilgili verilerin toplanması, yorumlanması, uygulanması ve sonuçlarının duyurulması aşamalarında toplumsal, </w:t>
            </w:r>
            <w:r w:rsidRPr="00E872DE">
              <w:rPr>
                <w:rFonts w:ascii="Arial" w:hAnsi="Arial" w:cs="Arial"/>
                <w:sz w:val="22"/>
                <w:szCs w:val="22"/>
              </w:rPr>
              <w:lastRenderedPageBreak/>
              <w:t>bilimsel, kültürel ve etik değerlere uygun hareket etme.</w:t>
            </w:r>
          </w:p>
          <w:p w14:paraId="269477D2"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14:paraId="3AA7C07C" w14:textId="77777777" w:rsidR="0014097A" w:rsidRPr="00E872DE" w:rsidRDefault="0014097A"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618"/>
        <w:gridCol w:w="855"/>
        <w:gridCol w:w="552"/>
        <w:gridCol w:w="631"/>
        <w:gridCol w:w="553"/>
        <w:gridCol w:w="553"/>
        <w:gridCol w:w="567"/>
        <w:gridCol w:w="537"/>
        <w:gridCol w:w="553"/>
        <w:gridCol w:w="553"/>
        <w:gridCol w:w="488"/>
        <w:gridCol w:w="595"/>
        <w:gridCol w:w="607"/>
        <w:gridCol w:w="492"/>
        <w:gridCol w:w="492"/>
        <w:gridCol w:w="492"/>
        <w:gridCol w:w="492"/>
      </w:tblGrid>
      <w:tr w:rsidR="00510E23" w:rsidRPr="00E872DE" w14:paraId="7450B82D" w14:textId="77777777" w:rsidTr="00510E23">
        <w:trPr>
          <w:jc w:val="center"/>
        </w:trPr>
        <w:tc>
          <w:tcPr>
            <w:tcW w:w="1473" w:type="dxa"/>
            <w:gridSpan w:val="2"/>
          </w:tcPr>
          <w:p w14:paraId="50902512" w14:textId="77777777" w:rsidR="00510E23" w:rsidRPr="00E872DE" w:rsidRDefault="00510E23" w:rsidP="0047632B">
            <w:pPr>
              <w:pStyle w:val="AralkYok"/>
              <w:rPr>
                <w:rFonts w:ascii="Arial" w:hAnsi="Arial" w:cs="Arial"/>
              </w:rPr>
            </w:pPr>
          </w:p>
        </w:tc>
        <w:tc>
          <w:tcPr>
            <w:tcW w:w="6189" w:type="dxa"/>
            <w:gridSpan w:val="11"/>
            <w:vAlign w:val="center"/>
          </w:tcPr>
          <w:p w14:paraId="44EAFD14" w14:textId="77777777" w:rsidR="00510E23" w:rsidRPr="00E872DE" w:rsidRDefault="00510E23" w:rsidP="0047632B">
            <w:pPr>
              <w:pStyle w:val="AralkYok"/>
              <w:jc w:val="center"/>
              <w:rPr>
                <w:rFonts w:ascii="Arial" w:hAnsi="Arial" w:cs="Arial"/>
                <w:b/>
                <w:bCs/>
              </w:rPr>
            </w:pPr>
            <w:r w:rsidRPr="00E872DE">
              <w:rPr>
                <w:rFonts w:ascii="Arial" w:hAnsi="Arial" w:cs="Arial"/>
                <w:b/>
                <w:bCs/>
              </w:rPr>
              <w:t>Program Çıktıları</w:t>
            </w:r>
          </w:p>
        </w:tc>
        <w:tc>
          <w:tcPr>
            <w:tcW w:w="492" w:type="dxa"/>
          </w:tcPr>
          <w:p w14:paraId="05FBC46E" w14:textId="77777777" w:rsidR="00510E23" w:rsidRPr="00E872DE" w:rsidRDefault="00510E23" w:rsidP="0047632B">
            <w:pPr>
              <w:pStyle w:val="AralkYok"/>
              <w:jc w:val="center"/>
              <w:rPr>
                <w:rFonts w:ascii="Arial" w:hAnsi="Arial" w:cs="Arial"/>
                <w:b/>
                <w:bCs/>
              </w:rPr>
            </w:pPr>
          </w:p>
        </w:tc>
        <w:tc>
          <w:tcPr>
            <w:tcW w:w="492" w:type="dxa"/>
          </w:tcPr>
          <w:p w14:paraId="26AB7379" w14:textId="77777777" w:rsidR="00510E23" w:rsidRPr="00E872DE" w:rsidRDefault="00510E23" w:rsidP="0047632B">
            <w:pPr>
              <w:pStyle w:val="AralkYok"/>
              <w:jc w:val="center"/>
              <w:rPr>
                <w:rFonts w:ascii="Arial" w:hAnsi="Arial" w:cs="Arial"/>
                <w:b/>
                <w:bCs/>
              </w:rPr>
            </w:pPr>
          </w:p>
        </w:tc>
        <w:tc>
          <w:tcPr>
            <w:tcW w:w="492" w:type="dxa"/>
          </w:tcPr>
          <w:p w14:paraId="1A79B5B0" w14:textId="77777777" w:rsidR="00510E23" w:rsidRPr="00E872DE" w:rsidRDefault="00510E23" w:rsidP="0047632B">
            <w:pPr>
              <w:pStyle w:val="AralkYok"/>
              <w:jc w:val="center"/>
              <w:rPr>
                <w:rFonts w:ascii="Arial" w:hAnsi="Arial" w:cs="Arial"/>
                <w:b/>
                <w:bCs/>
              </w:rPr>
            </w:pPr>
          </w:p>
        </w:tc>
        <w:tc>
          <w:tcPr>
            <w:tcW w:w="492" w:type="dxa"/>
          </w:tcPr>
          <w:p w14:paraId="4A3BD46A" w14:textId="77777777" w:rsidR="00510E23" w:rsidRPr="00E872DE" w:rsidRDefault="00510E23" w:rsidP="0047632B">
            <w:pPr>
              <w:pStyle w:val="AralkYok"/>
              <w:jc w:val="center"/>
              <w:rPr>
                <w:rFonts w:ascii="Arial" w:hAnsi="Arial" w:cs="Arial"/>
                <w:b/>
                <w:bCs/>
              </w:rPr>
            </w:pPr>
          </w:p>
        </w:tc>
      </w:tr>
      <w:tr w:rsidR="00510E23" w:rsidRPr="00E872DE" w14:paraId="30FE1E08" w14:textId="77777777" w:rsidTr="00510E23">
        <w:trPr>
          <w:trHeight w:val="50"/>
          <w:jc w:val="center"/>
        </w:trPr>
        <w:tc>
          <w:tcPr>
            <w:tcW w:w="618" w:type="dxa"/>
          </w:tcPr>
          <w:p w14:paraId="57B69619" w14:textId="77777777" w:rsidR="00510E23" w:rsidRPr="00E872DE" w:rsidRDefault="00510E23" w:rsidP="0047632B">
            <w:pPr>
              <w:pStyle w:val="AralkYok"/>
              <w:rPr>
                <w:rFonts w:ascii="Arial" w:hAnsi="Arial" w:cs="Arial"/>
              </w:rPr>
            </w:pPr>
          </w:p>
        </w:tc>
        <w:tc>
          <w:tcPr>
            <w:tcW w:w="855" w:type="dxa"/>
            <w:tcBorders>
              <w:tl2br w:val="single" w:sz="4" w:space="0" w:color="auto"/>
            </w:tcBorders>
            <w:vAlign w:val="center"/>
          </w:tcPr>
          <w:p w14:paraId="12A931C0" w14:textId="77777777" w:rsidR="00510E23" w:rsidRPr="00E872DE" w:rsidRDefault="00510E23" w:rsidP="0047632B">
            <w:pPr>
              <w:pStyle w:val="AralkYok"/>
              <w:rPr>
                <w:rFonts w:ascii="Arial" w:hAnsi="Arial" w:cs="Arial"/>
              </w:rPr>
            </w:pPr>
            <w:r w:rsidRPr="00E872DE">
              <w:rPr>
                <w:rFonts w:ascii="Arial" w:hAnsi="Arial" w:cs="Arial"/>
              </w:rPr>
              <w:t xml:space="preserve">     PÇ</w:t>
            </w:r>
          </w:p>
          <w:p w14:paraId="7FE63F1B" w14:textId="77777777" w:rsidR="00510E23" w:rsidRPr="00E872DE" w:rsidRDefault="00510E23" w:rsidP="0047632B">
            <w:pPr>
              <w:pStyle w:val="AralkYok"/>
              <w:rPr>
                <w:rFonts w:ascii="Arial" w:hAnsi="Arial" w:cs="Arial"/>
              </w:rPr>
            </w:pPr>
            <w:r w:rsidRPr="00E872DE">
              <w:rPr>
                <w:rFonts w:ascii="Arial" w:hAnsi="Arial" w:cs="Arial"/>
              </w:rPr>
              <w:t>TYY</w:t>
            </w:r>
          </w:p>
        </w:tc>
        <w:tc>
          <w:tcPr>
            <w:tcW w:w="552" w:type="dxa"/>
            <w:vAlign w:val="center"/>
          </w:tcPr>
          <w:p w14:paraId="3F0FDD07" w14:textId="77777777" w:rsidR="00510E23" w:rsidRPr="00E872DE" w:rsidRDefault="00510E23" w:rsidP="0047632B">
            <w:pPr>
              <w:pStyle w:val="AralkYok"/>
              <w:rPr>
                <w:rFonts w:ascii="Arial" w:hAnsi="Arial" w:cs="Arial"/>
              </w:rPr>
            </w:pPr>
            <w:r w:rsidRPr="00E872DE">
              <w:rPr>
                <w:rFonts w:ascii="Arial" w:hAnsi="Arial" w:cs="Arial"/>
              </w:rPr>
              <w:t>1</w:t>
            </w:r>
          </w:p>
        </w:tc>
        <w:tc>
          <w:tcPr>
            <w:tcW w:w="631" w:type="dxa"/>
            <w:vAlign w:val="center"/>
          </w:tcPr>
          <w:p w14:paraId="5E9F36E0" w14:textId="77777777" w:rsidR="00510E23" w:rsidRPr="00E872DE" w:rsidRDefault="00510E23" w:rsidP="0047632B">
            <w:pPr>
              <w:pStyle w:val="AralkYok"/>
              <w:rPr>
                <w:rFonts w:ascii="Arial" w:hAnsi="Arial" w:cs="Arial"/>
              </w:rPr>
            </w:pPr>
            <w:r w:rsidRPr="00E872DE">
              <w:rPr>
                <w:rFonts w:ascii="Arial" w:hAnsi="Arial" w:cs="Arial"/>
              </w:rPr>
              <w:t>2</w:t>
            </w:r>
          </w:p>
        </w:tc>
        <w:tc>
          <w:tcPr>
            <w:tcW w:w="553" w:type="dxa"/>
            <w:vAlign w:val="center"/>
          </w:tcPr>
          <w:p w14:paraId="1D090758" w14:textId="77777777" w:rsidR="00510E23" w:rsidRPr="00E872DE" w:rsidRDefault="00510E23" w:rsidP="0047632B">
            <w:pPr>
              <w:pStyle w:val="AralkYok"/>
              <w:rPr>
                <w:rFonts w:ascii="Arial" w:hAnsi="Arial" w:cs="Arial"/>
              </w:rPr>
            </w:pPr>
            <w:r w:rsidRPr="00E872DE">
              <w:rPr>
                <w:rFonts w:ascii="Arial" w:hAnsi="Arial" w:cs="Arial"/>
              </w:rPr>
              <w:t>3</w:t>
            </w:r>
          </w:p>
        </w:tc>
        <w:tc>
          <w:tcPr>
            <w:tcW w:w="553" w:type="dxa"/>
            <w:vAlign w:val="center"/>
          </w:tcPr>
          <w:p w14:paraId="7E6B77E2" w14:textId="77777777" w:rsidR="00510E23" w:rsidRPr="00E872DE" w:rsidRDefault="00510E23" w:rsidP="0047632B">
            <w:pPr>
              <w:pStyle w:val="AralkYok"/>
              <w:rPr>
                <w:rFonts w:ascii="Arial" w:hAnsi="Arial" w:cs="Arial"/>
              </w:rPr>
            </w:pPr>
            <w:r w:rsidRPr="00E872DE">
              <w:rPr>
                <w:rFonts w:ascii="Arial" w:hAnsi="Arial" w:cs="Arial"/>
              </w:rPr>
              <w:t>4</w:t>
            </w:r>
          </w:p>
        </w:tc>
        <w:tc>
          <w:tcPr>
            <w:tcW w:w="567" w:type="dxa"/>
            <w:vAlign w:val="center"/>
          </w:tcPr>
          <w:p w14:paraId="7BE30CCA" w14:textId="77777777" w:rsidR="00510E23" w:rsidRPr="00E872DE" w:rsidRDefault="00510E23" w:rsidP="0047632B">
            <w:pPr>
              <w:pStyle w:val="AralkYok"/>
              <w:rPr>
                <w:rFonts w:ascii="Arial" w:hAnsi="Arial" w:cs="Arial"/>
              </w:rPr>
            </w:pPr>
            <w:r w:rsidRPr="00E872DE">
              <w:rPr>
                <w:rFonts w:ascii="Arial" w:hAnsi="Arial" w:cs="Arial"/>
              </w:rPr>
              <w:t>5</w:t>
            </w:r>
          </w:p>
        </w:tc>
        <w:tc>
          <w:tcPr>
            <w:tcW w:w="537" w:type="dxa"/>
            <w:vAlign w:val="center"/>
          </w:tcPr>
          <w:p w14:paraId="506E8C9B" w14:textId="77777777" w:rsidR="00510E23" w:rsidRPr="00E872DE" w:rsidRDefault="00510E23" w:rsidP="0047632B">
            <w:pPr>
              <w:pStyle w:val="AralkYok"/>
              <w:rPr>
                <w:rFonts w:ascii="Arial" w:hAnsi="Arial" w:cs="Arial"/>
              </w:rPr>
            </w:pPr>
            <w:r w:rsidRPr="00E872DE">
              <w:rPr>
                <w:rFonts w:ascii="Arial" w:hAnsi="Arial" w:cs="Arial"/>
              </w:rPr>
              <w:t>6</w:t>
            </w:r>
          </w:p>
        </w:tc>
        <w:tc>
          <w:tcPr>
            <w:tcW w:w="553" w:type="dxa"/>
            <w:vAlign w:val="center"/>
          </w:tcPr>
          <w:p w14:paraId="3C14ED73" w14:textId="77777777" w:rsidR="00510E23" w:rsidRPr="00E872DE" w:rsidRDefault="00510E23" w:rsidP="0047632B">
            <w:pPr>
              <w:pStyle w:val="AralkYok"/>
              <w:rPr>
                <w:rFonts w:ascii="Arial" w:hAnsi="Arial" w:cs="Arial"/>
              </w:rPr>
            </w:pPr>
            <w:r w:rsidRPr="00E872DE">
              <w:rPr>
                <w:rFonts w:ascii="Arial" w:hAnsi="Arial" w:cs="Arial"/>
              </w:rPr>
              <w:t>7</w:t>
            </w:r>
          </w:p>
        </w:tc>
        <w:tc>
          <w:tcPr>
            <w:tcW w:w="553" w:type="dxa"/>
            <w:vAlign w:val="center"/>
          </w:tcPr>
          <w:p w14:paraId="09E63823" w14:textId="77777777" w:rsidR="00510E23" w:rsidRPr="00E872DE" w:rsidRDefault="00510E23" w:rsidP="0047632B">
            <w:pPr>
              <w:pStyle w:val="AralkYok"/>
              <w:rPr>
                <w:rFonts w:ascii="Arial" w:hAnsi="Arial" w:cs="Arial"/>
              </w:rPr>
            </w:pPr>
            <w:r w:rsidRPr="00E872DE">
              <w:rPr>
                <w:rFonts w:ascii="Arial" w:hAnsi="Arial" w:cs="Arial"/>
              </w:rPr>
              <w:t>8</w:t>
            </w:r>
          </w:p>
        </w:tc>
        <w:tc>
          <w:tcPr>
            <w:tcW w:w="488" w:type="dxa"/>
            <w:vAlign w:val="center"/>
          </w:tcPr>
          <w:p w14:paraId="600444A5" w14:textId="77777777" w:rsidR="00510E23" w:rsidRPr="00E872DE" w:rsidRDefault="00510E23" w:rsidP="0047632B">
            <w:pPr>
              <w:pStyle w:val="AralkYok"/>
              <w:rPr>
                <w:rFonts w:ascii="Arial" w:hAnsi="Arial" w:cs="Arial"/>
              </w:rPr>
            </w:pPr>
            <w:r w:rsidRPr="00E872DE">
              <w:rPr>
                <w:rFonts w:ascii="Arial" w:hAnsi="Arial" w:cs="Arial"/>
              </w:rPr>
              <w:t>9</w:t>
            </w:r>
          </w:p>
        </w:tc>
        <w:tc>
          <w:tcPr>
            <w:tcW w:w="595" w:type="dxa"/>
            <w:vAlign w:val="center"/>
          </w:tcPr>
          <w:p w14:paraId="1ECA550C" w14:textId="77777777" w:rsidR="00510E23" w:rsidRPr="00E872DE" w:rsidRDefault="00510E23" w:rsidP="0047632B">
            <w:pPr>
              <w:pStyle w:val="AralkYok"/>
              <w:rPr>
                <w:rFonts w:ascii="Arial" w:hAnsi="Arial" w:cs="Arial"/>
              </w:rPr>
            </w:pPr>
            <w:r w:rsidRPr="00E872DE">
              <w:rPr>
                <w:rFonts w:ascii="Arial" w:hAnsi="Arial" w:cs="Arial"/>
              </w:rPr>
              <w:t>10</w:t>
            </w:r>
          </w:p>
        </w:tc>
        <w:tc>
          <w:tcPr>
            <w:tcW w:w="607" w:type="dxa"/>
            <w:vAlign w:val="center"/>
          </w:tcPr>
          <w:p w14:paraId="532D5E70" w14:textId="77777777" w:rsidR="00510E23" w:rsidRPr="00E872DE" w:rsidRDefault="00510E23" w:rsidP="0047632B">
            <w:pPr>
              <w:pStyle w:val="AralkYok"/>
              <w:rPr>
                <w:rFonts w:ascii="Arial" w:hAnsi="Arial" w:cs="Arial"/>
              </w:rPr>
            </w:pPr>
            <w:r w:rsidRPr="00E872DE">
              <w:rPr>
                <w:rFonts w:ascii="Arial" w:hAnsi="Arial" w:cs="Arial"/>
              </w:rPr>
              <w:t>11</w:t>
            </w:r>
          </w:p>
        </w:tc>
        <w:tc>
          <w:tcPr>
            <w:tcW w:w="492" w:type="dxa"/>
          </w:tcPr>
          <w:p w14:paraId="0E8CC78E" w14:textId="77777777" w:rsidR="00510E23" w:rsidRDefault="00510E23" w:rsidP="0047632B">
            <w:pPr>
              <w:pStyle w:val="AralkYok"/>
              <w:rPr>
                <w:rFonts w:ascii="Arial" w:hAnsi="Arial" w:cs="Arial"/>
              </w:rPr>
            </w:pPr>
          </w:p>
          <w:p w14:paraId="49D05665" w14:textId="77777777" w:rsidR="00510E23" w:rsidRPr="00E872DE" w:rsidRDefault="00510E23" w:rsidP="0047632B">
            <w:pPr>
              <w:pStyle w:val="AralkYok"/>
              <w:rPr>
                <w:rFonts w:ascii="Arial" w:hAnsi="Arial" w:cs="Arial"/>
              </w:rPr>
            </w:pPr>
            <w:r>
              <w:rPr>
                <w:rFonts w:ascii="Arial" w:hAnsi="Arial" w:cs="Arial"/>
              </w:rPr>
              <w:t>12</w:t>
            </w:r>
          </w:p>
        </w:tc>
        <w:tc>
          <w:tcPr>
            <w:tcW w:w="492" w:type="dxa"/>
          </w:tcPr>
          <w:p w14:paraId="588F494A" w14:textId="77777777" w:rsidR="00510E23" w:rsidRDefault="00510E23" w:rsidP="0047632B">
            <w:pPr>
              <w:pStyle w:val="AralkYok"/>
              <w:rPr>
                <w:rFonts w:ascii="Arial" w:hAnsi="Arial" w:cs="Arial"/>
              </w:rPr>
            </w:pPr>
          </w:p>
          <w:p w14:paraId="0BFB8B9B" w14:textId="77777777" w:rsidR="00510E23" w:rsidRPr="00E872DE" w:rsidRDefault="00510E23" w:rsidP="0047632B">
            <w:pPr>
              <w:pStyle w:val="AralkYok"/>
              <w:rPr>
                <w:rFonts w:ascii="Arial" w:hAnsi="Arial" w:cs="Arial"/>
              </w:rPr>
            </w:pPr>
            <w:r>
              <w:rPr>
                <w:rFonts w:ascii="Arial" w:hAnsi="Arial" w:cs="Arial"/>
              </w:rPr>
              <w:t>13</w:t>
            </w:r>
          </w:p>
        </w:tc>
        <w:tc>
          <w:tcPr>
            <w:tcW w:w="492" w:type="dxa"/>
          </w:tcPr>
          <w:p w14:paraId="4C27661E" w14:textId="77777777" w:rsidR="00510E23" w:rsidRDefault="00510E23" w:rsidP="0047632B">
            <w:pPr>
              <w:pStyle w:val="AralkYok"/>
              <w:rPr>
                <w:rFonts w:ascii="Arial" w:hAnsi="Arial" w:cs="Arial"/>
              </w:rPr>
            </w:pPr>
          </w:p>
          <w:p w14:paraId="1E855834" w14:textId="77777777" w:rsidR="00510E23" w:rsidRPr="00E872DE" w:rsidRDefault="00510E23" w:rsidP="0047632B">
            <w:pPr>
              <w:pStyle w:val="AralkYok"/>
              <w:rPr>
                <w:rFonts w:ascii="Arial" w:hAnsi="Arial" w:cs="Arial"/>
              </w:rPr>
            </w:pPr>
            <w:r>
              <w:rPr>
                <w:rFonts w:ascii="Arial" w:hAnsi="Arial" w:cs="Arial"/>
              </w:rPr>
              <w:t>14</w:t>
            </w:r>
          </w:p>
        </w:tc>
        <w:tc>
          <w:tcPr>
            <w:tcW w:w="492" w:type="dxa"/>
          </w:tcPr>
          <w:p w14:paraId="7C958B6B" w14:textId="77777777" w:rsidR="00510E23" w:rsidRDefault="00510E23" w:rsidP="0047632B">
            <w:pPr>
              <w:pStyle w:val="AralkYok"/>
              <w:rPr>
                <w:rFonts w:ascii="Arial" w:hAnsi="Arial" w:cs="Arial"/>
              </w:rPr>
            </w:pPr>
          </w:p>
          <w:p w14:paraId="1012817C" w14:textId="77777777" w:rsidR="00510E23" w:rsidRPr="00E872DE" w:rsidRDefault="00510E23" w:rsidP="0047632B">
            <w:pPr>
              <w:pStyle w:val="AralkYok"/>
              <w:rPr>
                <w:rFonts w:ascii="Arial" w:hAnsi="Arial" w:cs="Arial"/>
              </w:rPr>
            </w:pPr>
            <w:r>
              <w:rPr>
                <w:rFonts w:ascii="Arial" w:hAnsi="Arial" w:cs="Arial"/>
              </w:rPr>
              <w:t>15</w:t>
            </w:r>
          </w:p>
        </w:tc>
      </w:tr>
      <w:tr w:rsidR="00510E23" w:rsidRPr="00E872DE" w14:paraId="2467BAA8" w14:textId="77777777" w:rsidTr="00510E23">
        <w:trPr>
          <w:jc w:val="center"/>
        </w:trPr>
        <w:tc>
          <w:tcPr>
            <w:tcW w:w="618" w:type="dxa"/>
            <w:vMerge w:val="restart"/>
            <w:textDirection w:val="btLr"/>
            <w:vAlign w:val="center"/>
          </w:tcPr>
          <w:p w14:paraId="1FD2E449" w14:textId="77777777" w:rsidR="00510E23" w:rsidRPr="00E872DE" w:rsidRDefault="00510E23" w:rsidP="0047632B">
            <w:pPr>
              <w:pStyle w:val="AralkYok"/>
              <w:jc w:val="center"/>
              <w:rPr>
                <w:rFonts w:ascii="Arial" w:hAnsi="Arial" w:cs="Arial"/>
                <w:b/>
                <w:bCs/>
              </w:rPr>
            </w:pPr>
            <w:r w:rsidRPr="00E872DE">
              <w:rPr>
                <w:rFonts w:ascii="Arial" w:hAnsi="Arial" w:cs="Arial"/>
                <w:b/>
                <w:bCs/>
              </w:rPr>
              <w:t>Türkiye Yükseköğretim Yeterlilikler Çerçevesi (TYYÇ)</w:t>
            </w:r>
          </w:p>
        </w:tc>
        <w:tc>
          <w:tcPr>
            <w:tcW w:w="855" w:type="dxa"/>
            <w:vAlign w:val="center"/>
          </w:tcPr>
          <w:p w14:paraId="788C9404" w14:textId="77777777" w:rsidR="00510E23" w:rsidRPr="00E872DE" w:rsidRDefault="00510E23" w:rsidP="0047632B">
            <w:pPr>
              <w:pStyle w:val="AralkYok"/>
              <w:jc w:val="center"/>
              <w:rPr>
                <w:rFonts w:ascii="Arial" w:hAnsi="Arial" w:cs="Arial"/>
              </w:rPr>
            </w:pPr>
            <w:r w:rsidRPr="00E872DE">
              <w:rPr>
                <w:rFonts w:ascii="Arial" w:hAnsi="Arial" w:cs="Arial"/>
              </w:rPr>
              <w:t>1</w:t>
            </w:r>
          </w:p>
        </w:tc>
        <w:tc>
          <w:tcPr>
            <w:tcW w:w="552" w:type="dxa"/>
          </w:tcPr>
          <w:p w14:paraId="441752F1" w14:textId="77777777" w:rsidR="00510E23" w:rsidRPr="00E872DE" w:rsidRDefault="00510E23" w:rsidP="0047632B">
            <w:pPr>
              <w:pStyle w:val="AralkYok"/>
              <w:rPr>
                <w:rFonts w:ascii="Arial" w:hAnsi="Arial" w:cs="Arial"/>
              </w:rPr>
            </w:pPr>
            <w:r>
              <w:rPr>
                <w:rFonts w:ascii="Arial" w:hAnsi="Arial" w:cs="Arial"/>
              </w:rPr>
              <w:t>x</w:t>
            </w:r>
          </w:p>
        </w:tc>
        <w:tc>
          <w:tcPr>
            <w:tcW w:w="631" w:type="dxa"/>
          </w:tcPr>
          <w:p w14:paraId="4DD5BA32"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1B54F76B" w14:textId="77777777" w:rsidR="00510E23" w:rsidRPr="00E872DE" w:rsidRDefault="00510E23" w:rsidP="0047632B">
            <w:pPr>
              <w:pStyle w:val="AralkYok"/>
              <w:rPr>
                <w:rFonts w:ascii="Arial" w:hAnsi="Arial" w:cs="Arial"/>
              </w:rPr>
            </w:pPr>
          </w:p>
        </w:tc>
        <w:tc>
          <w:tcPr>
            <w:tcW w:w="553" w:type="dxa"/>
          </w:tcPr>
          <w:p w14:paraId="25A482E3" w14:textId="77777777" w:rsidR="00510E23" w:rsidRPr="00E872DE" w:rsidRDefault="00510E23" w:rsidP="0047632B">
            <w:pPr>
              <w:pStyle w:val="AralkYok"/>
              <w:rPr>
                <w:rFonts w:ascii="Arial" w:hAnsi="Arial" w:cs="Arial"/>
              </w:rPr>
            </w:pPr>
          </w:p>
        </w:tc>
        <w:tc>
          <w:tcPr>
            <w:tcW w:w="567" w:type="dxa"/>
          </w:tcPr>
          <w:p w14:paraId="333E0F17" w14:textId="77777777" w:rsidR="00510E23" w:rsidRPr="00E872DE" w:rsidRDefault="00510E23" w:rsidP="0047632B">
            <w:pPr>
              <w:pStyle w:val="AralkYok"/>
              <w:rPr>
                <w:rFonts w:ascii="Arial" w:hAnsi="Arial" w:cs="Arial"/>
              </w:rPr>
            </w:pPr>
          </w:p>
        </w:tc>
        <w:tc>
          <w:tcPr>
            <w:tcW w:w="537" w:type="dxa"/>
          </w:tcPr>
          <w:p w14:paraId="6ED5A9EA" w14:textId="77777777" w:rsidR="00510E23" w:rsidRPr="00E872DE" w:rsidRDefault="00510E23" w:rsidP="0047632B">
            <w:pPr>
              <w:pStyle w:val="AralkYok"/>
              <w:rPr>
                <w:rFonts w:ascii="Arial" w:hAnsi="Arial" w:cs="Arial"/>
              </w:rPr>
            </w:pPr>
          </w:p>
        </w:tc>
        <w:tc>
          <w:tcPr>
            <w:tcW w:w="553" w:type="dxa"/>
          </w:tcPr>
          <w:p w14:paraId="15E45791" w14:textId="77777777" w:rsidR="00510E23" w:rsidRPr="00E872DE" w:rsidRDefault="00510E23" w:rsidP="0047632B">
            <w:pPr>
              <w:pStyle w:val="AralkYok"/>
              <w:rPr>
                <w:rFonts w:ascii="Arial" w:hAnsi="Arial" w:cs="Arial"/>
              </w:rPr>
            </w:pPr>
          </w:p>
        </w:tc>
        <w:tc>
          <w:tcPr>
            <w:tcW w:w="553" w:type="dxa"/>
          </w:tcPr>
          <w:p w14:paraId="74001C55" w14:textId="77777777" w:rsidR="00510E23" w:rsidRPr="00E872DE" w:rsidRDefault="00510E23" w:rsidP="0047632B">
            <w:pPr>
              <w:pStyle w:val="AralkYok"/>
              <w:rPr>
                <w:rFonts w:ascii="Arial" w:hAnsi="Arial" w:cs="Arial"/>
              </w:rPr>
            </w:pPr>
          </w:p>
        </w:tc>
        <w:tc>
          <w:tcPr>
            <w:tcW w:w="488" w:type="dxa"/>
          </w:tcPr>
          <w:p w14:paraId="434BCDBC" w14:textId="77777777" w:rsidR="00510E23" w:rsidRPr="00E872DE" w:rsidRDefault="00510E23" w:rsidP="0047632B">
            <w:pPr>
              <w:pStyle w:val="AralkYok"/>
              <w:rPr>
                <w:rFonts w:ascii="Arial" w:hAnsi="Arial" w:cs="Arial"/>
              </w:rPr>
            </w:pPr>
          </w:p>
        </w:tc>
        <w:tc>
          <w:tcPr>
            <w:tcW w:w="595" w:type="dxa"/>
          </w:tcPr>
          <w:p w14:paraId="4E206BA7" w14:textId="77777777" w:rsidR="00510E23" w:rsidRPr="00E872DE" w:rsidRDefault="00510E23" w:rsidP="0047632B">
            <w:pPr>
              <w:pStyle w:val="AralkYok"/>
              <w:rPr>
                <w:rFonts w:ascii="Arial" w:hAnsi="Arial" w:cs="Arial"/>
              </w:rPr>
            </w:pPr>
          </w:p>
        </w:tc>
        <w:tc>
          <w:tcPr>
            <w:tcW w:w="607" w:type="dxa"/>
          </w:tcPr>
          <w:p w14:paraId="4CCED503" w14:textId="77777777" w:rsidR="00510E23" w:rsidRPr="00E872DE" w:rsidRDefault="00510E23" w:rsidP="0047632B">
            <w:pPr>
              <w:pStyle w:val="AralkYok"/>
              <w:rPr>
                <w:rFonts w:ascii="Arial" w:hAnsi="Arial" w:cs="Arial"/>
              </w:rPr>
            </w:pPr>
          </w:p>
        </w:tc>
        <w:tc>
          <w:tcPr>
            <w:tcW w:w="492" w:type="dxa"/>
          </w:tcPr>
          <w:p w14:paraId="35CEAAC8" w14:textId="77777777" w:rsidR="00510E23" w:rsidRPr="00E872DE" w:rsidRDefault="00510E23" w:rsidP="0047632B">
            <w:pPr>
              <w:pStyle w:val="AralkYok"/>
              <w:rPr>
                <w:rFonts w:ascii="Arial" w:hAnsi="Arial" w:cs="Arial"/>
              </w:rPr>
            </w:pPr>
          </w:p>
        </w:tc>
        <w:tc>
          <w:tcPr>
            <w:tcW w:w="492" w:type="dxa"/>
          </w:tcPr>
          <w:p w14:paraId="547A9A90" w14:textId="77777777" w:rsidR="00510E23" w:rsidRPr="00E872DE" w:rsidRDefault="00510E23" w:rsidP="0047632B">
            <w:pPr>
              <w:pStyle w:val="AralkYok"/>
              <w:rPr>
                <w:rFonts w:ascii="Arial" w:hAnsi="Arial" w:cs="Arial"/>
              </w:rPr>
            </w:pPr>
          </w:p>
        </w:tc>
        <w:tc>
          <w:tcPr>
            <w:tcW w:w="492" w:type="dxa"/>
          </w:tcPr>
          <w:p w14:paraId="7E887354" w14:textId="77777777" w:rsidR="00510E23" w:rsidRPr="00E872DE" w:rsidRDefault="00510E23" w:rsidP="0047632B">
            <w:pPr>
              <w:pStyle w:val="AralkYok"/>
              <w:rPr>
                <w:rFonts w:ascii="Arial" w:hAnsi="Arial" w:cs="Arial"/>
              </w:rPr>
            </w:pPr>
          </w:p>
        </w:tc>
        <w:tc>
          <w:tcPr>
            <w:tcW w:w="492" w:type="dxa"/>
          </w:tcPr>
          <w:p w14:paraId="53BD68BB" w14:textId="77777777" w:rsidR="00510E23" w:rsidRPr="00E872DE" w:rsidRDefault="00510E23" w:rsidP="0047632B">
            <w:pPr>
              <w:pStyle w:val="AralkYok"/>
              <w:rPr>
                <w:rFonts w:ascii="Arial" w:hAnsi="Arial" w:cs="Arial"/>
              </w:rPr>
            </w:pPr>
          </w:p>
        </w:tc>
      </w:tr>
      <w:tr w:rsidR="00510E23" w:rsidRPr="00E872DE" w14:paraId="2121A78A" w14:textId="77777777" w:rsidTr="00510E23">
        <w:trPr>
          <w:jc w:val="center"/>
        </w:trPr>
        <w:tc>
          <w:tcPr>
            <w:tcW w:w="618" w:type="dxa"/>
            <w:vMerge/>
          </w:tcPr>
          <w:p w14:paraId="3A708803" w14:textId="77777777" w:rsidR="00510E23" w:rsidRPr="00E872DE" w:rsidRDefault="00510E23" w:rsidP="0047632B">
            <w:pPr>
              <w:pStyle w:val="AralkYok"/>
              <w:rPr>
                <w:rFonts w:ascii="Arial" w:hAnsi="Arial" w:cs="Arial"/>
              </w:rPr>
            </w:pPr>
          </w:p>
        </w:tc>
        <w:tc>
          <w:tcPr>
            <w:tcW w:w="855" w:type="dxa"/>
            <w:vAlign w:val="center"/>
          </w:tcPr>
          <w:p w14:paraId="0A1EB1C9" w14:textId="77777777" w:rsidR="00510E23" w:rsidRPr="00E872DE" w:rsidRDefault="00510E23" w:rsidP="0047632B">
            <w:pPr>
              <w:pStyle w:val="AralkYok"/>
              <w:jc w:val="center"/>
              <w:rPr>
                <w:rFonts w:ascii="Arial" w:hAnsi="Arial" w:cs="Arial"/>
              </w:rPr>
            </w:pPr>
            <w:r w:rsidRPr="00E872DE">
              <w:rPr>
                <w:rFonts w:ascii="Arial" w:hAnsi="Arial" w:cs="Arial"/>
              </w:rPr>
              <w:t>2</w:t>
            </w:r>
          </w:p>
        </w:tc>
        <w:tc>
          <w:tcPr>
            <w:tcW w:w="552" w:type="dxa"/>
          </w:tcPr>
          <w:p w14:paraId="56972590" w14:textId="77777777" w:rsidR="00510E23" w:rsidRPr="00E872DE" w:rsidRDefault="00510E23" w:rsidP="0047632B">
            <w:pPr>
              <w:pStyle w:val="AralkYok"/>
              <w:rPr>
                <w:rFonts w:ascii="Arial" w:hAnsi="Arial" w:cs="Arial"/>
              </w:rPr>
            </w:pPr>
          </w:p>
        </w:tc>
        <w:tc>
          <w:tcPr>
            <w:tcW w:w="631" w:type="dxa"/>
          </w:tcPr>
          <w:p w14:paraId="7F88F254" w14:textId="77777777" w:rsidR="00510E23" w:rsidRPr="00E872DE" w:rsidRDefault="00510E23" w:rsidP="0047632B">
            <w:pPr>
              <w:pStyle w:val="AralkYok"/>
              <w:rPr>
                <w:rFonts w:ascii="Arial" w:hAnsi="Arial" w:cs="Arial"/>
              </w:rPr>
            </w:pPr>
          </w:p>
        </w:tc>
        <w:tc>
          <w:tcPr>
            <w:tcW w:w="553" w:type="dxa"/>
          </w:tcPr>
          <w:p w14:paraId="43C58BBC"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0C8E71A8" w14:textId="77777777" w:rsidR="00510E23" w:rsidRPr="00E872DE" w:rsidRDefault="00510E23" w:rsidP="0047632B">
            <w:pPr>
              <w:pStyle w:val="AralkYok"/>
              <w:rPr>
                <w:rFonts w:ascii="Arial" w:hAnsi="Arial" w:cs="Arial"/>
              </w:rPr>
            </w:pPr>
            <w:r>
              <w:rPr>
                <w:rFonts w:ascii="Arial" w:hAnsi="Arial" w:cs="Arial"/>
              </w:rPr>
              <w:t>x</w:t>
            </w:r>
          </w:p>
        </w:tc>
        <w:tc>
          <w:tcPr>
            <w:tcW w:w="567" w:type="dxa"/>
          </w:tcPr>
          <w:p w14:paraId="4FAB0303" w14:textId="77777777" w:rsidR="00510E23" w:rsidRPr="00E872DE" w:rsidRDefault="00510E23" w:rsidP="0047632B">
            <w:pPr>
              <w:pStyle w:val="AralkYok"/>
              <w:rPr>
                <w:rFonts w:ascii="Arial" w:hAnsi="Arial" w:cs="Arial"/>
              </w:rPr>
            </w:pPr>
          </w:p>
        </w:tc>
        <w:tc>
          <w:tcPr>
            <w:tcW w:w="537" w:type="dxa"/>
          </w:tcPr>
          <w:p w14:paraId="6E9F60C8" w14:textId="77777777" w:rsidR="00510E23" w:rsidRPr="00E872DE" w:rsidRDefault="00510E23" w:rsidP="0047632B">
            <w:pPr>
              <w:pStyle w:val="AralkYok"/>
              <w:rPr>
                <w:rFonts w:ascii="Arial" w:hAnsi="Arial" w:cs="Arial"/>
              </w:rPr>
            </w:pPr>
          </w:p>
        </w:tc>
        <w:tc>
          <w:tcPr>
            <w:tcW w:w="553" w:type="dxa"/>
          </w:tcPr>
          <w:p w14:paraId="7350B890" w14:textId="77777777" w:rsidR="00510E23" w:rsidRPr="00E872DE" w:rsidRDefault="00510E23" w:rsidP="0047632B">
            <w:pPr>
              <w:pStyle w:val="AralkYok"/>
              <w:rPr>
                <w:rFonts w:ascii="Arial" w:hAnsi="Arial" w:cs="Arial"/>
              </w:rPr>
            </w:pPr>
          </w:p>
        </w:tc>
        <w:tc>
          <w:tcPr>
            <w:tcW w:w="553" w:type="dxa"/>
          </w:tcPr>
          <w:p w14:paraId="7AC55954" w14:textId="77777777" w:rsidR="00510E23" w:rsidRPr="00E872DE" w:rsidRDefault="00510E23" w:rsidP="0047632B">
            <w:pPr>
              <w:pStyle w:val="AralkYok"/>
              <w:rPr>
                <w:rFonts w:ascii="Arial" w:hAnsi="Arial" w:cs="Arial"/>
              </w:rPr>
            </w:pPr>
          </w:p>
        </w:tc>
        <w:tc>
          <w:tcPr>
            <w:tcW w:w="488" w:type="dxa"/>
          </w:tcPr>
          <w:p w14:paraId="0000F6D0" w14:textId="77777777" w:rsidR="00510E23" w:rsidRPr="00E872DE" w:rsidRDefault="00510E23" w:rsidP="0047632B">
            <w:pPr>
              <w:pStyle w:val="AralkYok"/>
              <w:rPr>
                <w:rFonts w:ascii="Arial" w:hAnsi="Arial" w:cs="Arial"/>
              </w:rPr>
            </w:pPr>
          </w:p>
        </w:tc>
        <w:tc>
          <w:tcPr>
            <w:tcW w:w="595" w:type="dxa"/>
          </w:tcPr>
          <w:p w14:paraId="40093073" w14:textId="77777777" w:rsidR="00510E23" w:rsidRPr="00E872DE" w:rsidRDefault="00510E23" w:rsidP="0047632B">
            <w:pPr>
              <w:pStyle w:val="AralkYok"/>
              <w:rPr>
                <w:rFonts w:ascii="Arial" w:hAnsi="Arial" w:cs="Arial"/>
              </w:rPr>
            </w:pPr>
          </w:p>
        </w:tc>
        <w:tc>
          <w:tcPr>
            <w:tcW w:w="607" w:type="dxa"/>
          </w:tcPr>
          <w:p w14:paraId="3B949009" w14:textId="77777777" w:rsidR="00510E23" w:rsidRPr="00E872DE" w:rsidRDefault="00510E23" w:rsidP="0047632B">
            <w:pPr>
              <w:pStyle w:val="AralkYok"/>
              <w:rPr>
                <w:rFonts w:ascii="Arial" w:hAnsi="Arial" w:cs="Arial"/>
              </w:rPr>
            </w:pPr>
          </w:p>
        </w:tc>
        <w:tc>
          <w:tcPr>
            <w:tcW w:w="492" w:type="dxa"/>
          </w:tcPr>
          <w:p w14:paraId="4D666BF5" w14:textId="77777777" w:rsidR="00510E23" w:rsidRPr="00E872DE" w:rsidRDefault="00510E23" w:rsidP="0047632B">
            <w:pPr>
              <w:pStyle w:val="AralkYok"/>
              <w:rPr>
                <w:rFonts w:ascii="Arial" w:hAnsi="Arial" w:cs="Arial"/>
              </w:rPr>
            </w:pPr>
          </w:p>
        </w:tc>
        <w:tc>
          <w:tcPr>
            <w:tcW w:w="492" w:type="dxa"/>
          </w:tcPr>
          <w:p w14:paraId="6D4862CE" w14:textId="77777777" w:rsidR="00510E23" w:rsidRPr="00E872DE" w:rsidRDefault="00510E23" w:rsidP="0047632B">
            <w:pPr>
              <w:pStyle w:val="AralkYok"/>
              <w:rPr>
                <w:rFonts w:ascii="Arial" w:hAnsi="Arial" w:cs="Arial"/>
              </w:rPr>
            </w:pPr>
          </w:p>
        </w:tc>
        <w:tc>
          <w:tcPr>
            <w:tcW w:w="492" w:type="dxa"/>
          </w:tcPr>
          <w:p w14:paraId="0D0359A6" w14:textId="77777777" w:rsidR="00510E23" w:rsidRPr="00E872DE" w:rsidRDefault="00510E23" w:rsidP="0047632B">
            <w:pPr>
              <w:pStyle w:val="AralkYok"/>
              <w:rPr>
                <w:rFonts w:ascii="Arial" w:hAnsi="Arial" w:cs="Arial"/>
              </w:rPr>
            </w:pPr>
          </w:p>
        </w:tc>
        <w:tc>
          <w:tcPr>
            <w:tcW w:w="492" w:type="dxa"/>
          </w:tcPr>
          <w:p w14:paraId="5492DC7E" w14:textId="77777777" w:rsidR="00510E23" w:rsidRPr="00E872DE" w:rsidRDefault="00510E23" w:rsidP="0047632B">
            <w:pPr>
              <w:pStyle w:val="AralkYok"/>
              <w:rPr>
                <w:rFonts w:ascii="Arial" w:hAnsi="Arial" w:cs="Arial"/>
              </w:rPr>
            </w:pPr>
          </w:p>
        </w:tc>
      </w:tr>
      <w:tr w:rsidR="00510E23" w:rsidRPr="00E872DE" w14:paraId="5A5E2FCD" w14:textId="77777777" w:rsidTr="00510E23">
        <w:trPr>
          <w:jc w:val="center"/>
        </w:trPr>
        <w:tc>
          <w:tcPr>
            <w:tcW w:w="618" w:type="dxa"/>
            <w:vMerge/>
          </w:tcPr>
          <w:p w14:paraId="232523D7" w14:textId="77777777" w:rsidR="00510E23" w:rsidRPr="00E872DE" w:rsidRDefault="00510E23" w:rsidP="0047632B">
            <w:pPr>
              <w:pStyle w:val="AralkYok"/>
              <w:rPr>
                <w:rFonts w:ascii="Arial" w:hAnsi="Arial" w:cs="Arial"/>
              </w:rPr>
            </w:pPr>
          </w:p>
        </w:tc>
        <w:tc>
          <w:tcPr>
            <w:tcW w:w="855" w:type="dxa"/>
            <w:vAlign w:val="center"/>
          </w:tcPr>
          <w:p w14:paraId="62DCA640" w14:textId="77777777" w:rsidR="00510E23" w:rsidRPr="00E872DE" w:rsidRDefault="00510E23" w:rsidP="0047632B">
            <w:pPr>
              <w:pStyle w:val="AralkYok"/>
              <w:jc w:val="center"/>
              <w:rPr>
                <w:rFonts w:ascii="Arial" w:hAnsi="Arial" w:cs="Arial"/>
              </w:rPr>
            </w:pPr>
            <w:r w:rsidRPr="00E872DE">
              <w:rPr>
                <w:rFonts w:ascii="Arial" w:hAnsi="Arial" w:cs="Arial"/>
              </w:rPr>
              <w:t>3</w:t>
            </w:r>
          </w:p>
        </w:tc>
        <w:tc>
          <w:tcPr>
            <w:tcW w:w="552" w:type="dxa"/>
          </w:tcPr>
          <w:p w14:paraId="45E2D977" w14:textId="77777777" w:rsidR="00510E23" w:rsidRPr="00E872DE" w:rsidRDefault="00510E23" w:rsidP="0047632B">
            <w:pPr>
              <w:pStyle w:val="AralkYok"/>
              <w:rPr>
                <w:rFonts w:ascii="Arial" w:hAnsi="Arial" w:cs="Arial"/>
              </w:rPr>
            </w:pPr>
          </w:p>
        </w:tc>
        <w:tc>
          <w:tcPr>
            <w:tcW w:w="631" w:type="dxa"/>
          </w:tcPr>
          <w:p w14:paraId="2ABD7982" w14:textId="77777777" w:rsidR="00510E23" w:rsidRPr="00E872DE" w:rsidRDefault="00510E23" w:rsidP="0047632B">
            <w:pPr>
              <w:pStyle w:val="AralkYok"/>
              <w:rPr>
                <w:rFonts w:ascii="Arial" w:hAnsi="Arial" w:cs="Arial"/>
              </w:rPr>
            </w:pPr>
          </w:p>
        </w:tc>
        <w:tc>
          <w:tcPr>
            <w:tcW w:w="553" w:type="dxa"/>
          </w:tcPr>
          <w:p w14:paraId="41EB2A72"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75C8366C" w14:textId="77777777" w:rsidR="00510E23" w:rsidRPr="00E872DE" w:rsidRDefault="00510E23" w:rsidP="0047632B">
            <w:pPr>
              <w:pStyle w:val="AralkYok"/>
              <w:rPr>
                <w:rFonts w:ascii="Arial" w:hAnsi="Arial" w:cs="Arial"/>
              </w:rPr>
            </w:pPr>
            <w:r>
              <w:rPr>
                <w:rFonts w:ascii="Arial" w:hAnsi="Arial" w:cs="Arial"/>
              </w:rPr>
              <w:t>x</w:t>
            </w:r>
          </w:p>
        </w:tc>
        <w:tc>
          <w:tcPr>
            <w:tcW w:w="567" w:type="dxa"/>
          </w:tcPr>
          <w:p w14:paraId="1CDCB35D" w14:textId="77777777" w:rsidR="00510E23" w:rsidRPr="00E872DE" w:rsidRDefault="00510E23" w:rsidP="0047632B">
            <w:pPr>
              <w:pStyle w:val="AralkYok"/>
              <w:rPr>
                <w:rFonts w:ascii="Arial" w:hAnsi="Arial" w:cs="Arial"/>
              </w:rPr>
            </w:pPr>
          </w:p>
        </w:tc>
        <w:tc>
          <w:tcPr>
            <w:tcW w:w="537" w:type="dxa"/>
          </w:tcPr>
          <w:p w14:paraId="59D9C070" w14:textId="77777777" w:rsidR="00510E23" w:rsidRPr="00E872DE" w:rsidRDefault="00510E23" w:rsidP="0047632B">
            <w:pPr>
              <w:pStyle w:val="AralkYok"/>
              <w:rPr>
                <w:rFonts w:ascii="Arial" w:hAnsi="Arial" w:cs="Arial"/>
              </w:rPr>
            </w:pPr>
          </w:p>
        </w:tc>
        <w:tc>
          <w:tcPr>
            <w:tcW w:w="553" w:type="dxa"/>
          </w:tcPr>
          <w:p w14:paraId="11B877BC" w14:textId="77777777" w:rsidR="00510E23" w:rsidRPr="00E872DE" w:rsidRDefault="00510E23" w:rsidP="0047632B">
            <w:pPr>
              <w:pStyle w:val="AralkYok"/>
              <w:rPr>
                <w:rFonts w:ascii="Arial" w:hAnsi="Arial" w:cs="Arial"/>
              </w:rPr>
            </w:pPr>
          </w:p>
        </w:tc>
        <w:tc>
          <w:tcPr>
            <w:tcW w:w="553" w:type="dxa"/>
          </w:tcPr>
          <w:p w14:paraId="6CD6221D" w14:textId="77777777" w:rsidR="00510E23" w:rsidRPr="00E872DE" w:rsidRDefault="00510E23" w:rsidP="0047632B">
            <w:pPr>
              <w:pStyle w:val="AralkYok"/>
              <w:rPr>
                <w:rFonts w:ascii="Arial" w:hAnsi="Arial" w:cs="Arial"/>
              </w:rPr>
            </w:pPr>
          </w:p>
        </w:tc>
        <w:tc>
          <w:tcPr>
            <w:tcW w:w="488" w:type="dxa"/>
          </w:tcPr>
          <w:p w14:paraId="6DE7A2ED" w14:textId="77777777" w:rsidR="00510E23" w:rsidRPr="00E872DE" w:rsidRDefault="00510E23" w:rsidP="0047632B">
            <w:pPr>
              <w:pStyle w:val="AralkYok"/>
              <w:rPr>
                <w:rFonts w:ascii="Arial" w:hAnsi="Arial" w:cs="Arial"/>
              </w:rPr>
            </w:pPr>
          </w:p>
        </w:tc>
        <w:tc>
          <w:tcPr>
            <w:tcW w:w="595" w:type="dxa"/>
          </w:tcPr>
          <w:p w14:paraId="6A62499E" w14:textId="77777777" w:rsidR="00510E23" w:rsidRPr="00E872DE" w:rsidRDefault="00510E23" w:rsidP="0047632B">
            <w:pPr>
              <w:pStyle w:val="AralkYok"/>
              <w:rPr>
                <w:rFonts w:ascii="Arial" w:hAnsi="Arial" w:cs="Arial"/>
              </w:rPr>
            </w:pPr>
          </w:p>
        </w:tc>
        <w:tc>
          <w:tcPr>
            <w:tcW w:w="607" w:type="dxa"/>
          </w:tcPr>
          <w:p w14:paraId="57AF256A" w14:textId="77777777" w:rsidR="00510E23" w:rsidRPr="00E872DE" w:rsidRDefault="00510E23" w:rsidP="0047632B">
            <w:pPr>
              <w:pStyle w:val="AralkYok"/>
              <w:rPr>
                <w:rFonts w:ascii="Arial" w:hAnsi="Arial" w:cs="Arial"/>
              </w:rPr>
            </w:pPr>
          </w:p>
        </w:tc>
        <w:tc>
          <w:tcPr>
            <w:tcW w:w="492" w:type="dxa"/>
          </w:tcPr>
          <w:p w14:paraId="753B2660" w14:textId="77777777" w:rsidR="00510E23" w:rsidRPr="00E872DE" w:rsidRDefault="00510E23" w:rsidP="0047632B">
            <w:pPr>
              <w:pStyle w:val="AralkYok"/>
              <w:rPr>
                <w:rFonts w:ascii="Arial" w:hAnsi="Arial" w:cs="Arial"/>
              </w:rPr>
            </w:pPr>
          </w:p>
        </w:tc>
        <w:tc>
          <w:tcPr>
            <w:tcW w:w="492" w:type="dxa"/>
          </w:tcPr>
          <w:p w14:paraId="793C2D07" w14:textId="77777777" w:rsidR="00510E23" w:rsidRPr="00E872DE" w:rsidRDefault="00510E23" w:rsidP="0047632B">
            <w:pPr>
              <w:pStyle w:val="AralkYok"/>
              <w:rPr>
                <w:rFonts w:ascii="Arial" w:hAnsi="Arial" w:cs="Arial"/>
              </w:rPr>
            </w:pPr>
          </w:p>
        </w:tc>
        <w:tc>
          <w:tcPr>
            <w:tcW w:w="492" w:type="dxa"/>
          </w:tcPr>
          <w:p w14:paraId="14986500" w14:textId="77777777" w:rsidR="00510E23" w:rsidRPr="00E872DE" w:rsidRDefault="00510E23" w:rsidP="0047632B">
            <w:pPr>
              <w:pStyle w:val="AralkYok"/>
              <w:rPr>
                <w:rFonts w:ascii="Arial" w:hAnsi="Arial" w:cs="Arial"/>
              </w:rPr>
            </w:pPr>
          </w:p>
        </w:tc>
        <w:tc>
          <w:tcPr>
            <w:tcW w:w="492" w:type="dxa"/>
          </w:tcPr>
          <w:p w14:paraId="3567636D" w14:textId="77777777" w:rsidR="00510E23" w:rsidRPr="00E872DE" w:rsidRDefault="00510E23" w:rsidP="0047632B">
            <w:pPr>
              <w:pStyle w:val="AralkYok"/>
              <w:rPr>
                <w:rFonts w:ascii="Arial" w:hAnsi="Arial" w:cs="Arial"/>
              </w:rPr>
            </w:pPr>
          </w:p>
        </w:tc>
      </w:tr>
      <w:tr w:rsidR="00510E23" w:rsidRPr="00E872DE" w14:paraId="270D6975" w14:textId="77777777" w:rsidTr="00510E23">
        <w:trPr>
          <w:jc w:val="center"/>
        </w:trPr>
        <w:tc>
          <w:tcPr>
            <w:tcW w:w="618" w:type="dxa"/>
            <w:vMerge/>
          </w:tcPr>
          <w:p w14:paraId="6A5CB831" w14:textId="77777777" w:rsidR="00510E23" w:rsidRPr="00E872DE" w:rsidRDefault="00510E23" w:rsidP="0047632B">
            <w:pPr>
              <w:pStyle w:val="AralkYok"/>
              <w:rPr>
                <w:rFonts w:ascii="Arial" w:hAnsi="Arial" w:cs="Arial"/>
              </w:rPr>
            </w:pPr>
          </w:p>
        </w:tc>
        <w:tc>
          <w:tcPr>
            <w:tcW w:w="855" w:type="dxa"/>
            <w:vAlign w:val="center"/>
          </w:tcPr>
          <w:p w14:paraId="02131F26" w14:textId="77777777" w:rsidR="00510E23" w:rsidRPr="00E872DE" w:rsidRDefault="00510E23" w:rsidP="0047632B">
            <w:pPr>
              <w:pStyle w:val="AralkYok"/>
              <w:jc w:val="center"/>
              <w:rPr>
                <w:rFonts w:ascii="Arial" w:hAnsi="Arial" w:cs="Arial"/>
              </w:rPr>
            </w:pPr>
            <w:r w:rsidRPr="00E872DE">
              <w:rPr>
                <w:rFonts w:ascii="Arial" w:hAnsi="Arial" w:cs="Arial"/>
              </w:rPr>
              <w:t>4</w:t>
            </w:r>
          </w:p>
        </w:tc>
        <w:tc>
          <w:tcPr>
            <w:tcW w:w="552" w:type="dxa"/>
          </w:tcPr>
          <w:p w14:paraId="329EA522" w14:textId="77777777" w:rsidR="00510E23" w:rsidRPr="00E872DE" w:rsidRDefault="00510E23" w:rsidP="0047632B">
            <w:pPr>
              <w:pStyle w:val="AralkYok"/>
              <w:rPr>
                <w:rFonts w:ascii="Arial" w:hAnsi="Arial" w:cs="Arial"/>
              </w:rPr>
            </w:pPr>
          </w:p>
        </w:tc>
        <w:tc>
          <w:tcPr>
            <w:tcW w:w="631" w:type="dxa"/>
          </w:tcPr>
          <w:p w14:paraId="0B31E944" w14:textId="77777777" w:rsidR="00510E23" w:rsidRPr="00E872DE" w:rsidRDefault="00510E23" w:rsidP="0047632B">
            <w:pPr>
              <w:pStyle w:val="AralkYok"/>
              <w:rPr>
                <w:rFonts w:ascii="Arial" w:hAnsi="Arial" w:cs="Arial"/>
              </w:rPr>
            </w:pPr>
          </w:p>
        </w:tc>
        <w:tc>
          <w:tcPr>
            <w:tcW w:w="553" w:type="dxa"/>
          </w:tcPr>
          <w:p w14:paraId="14CE8D01" w14:textId="77777777" w:rsidR="00510E23" w:rsidRPr="00E872DE" w:rsidRDefault="00510E23" w:rsidP="0047632B">
            <w:pPr>
              <w:pStyle w:val="AralkYok"/>
              <w:rPr>
                <w:rFonts w:ascii="Arial" w:hAnsi="Arial" w:cs="Arial"/>
              </w:rPr>
            </w:pPr>
          </w:p>
        </w:tc>
        <w:tc>
          <w:tcPr>
            <w:tcW w:w="553" w:type="dxa"/>
          </w:tcPr>
          <w:p w14:paraId="530414C9" w14:textId="77777777" w:rsidR="00510E23" w:rsidRPr="00E872DE" w:rsidRDefault="00510E23" w:rsidP="0047632B">
            <w:pPr>
              <w:pStyle w:val="AralkYok"/>
              <w:rPr>
                <w:rFonts w:ascii="Arial" w:hAnsi="Arial" w:cs="Arial"/>
              </w:rPr>
            </w:pPr>
          </w:p>
        </w:tc>
        <w:tc>
          <w:tcPr>
            <w:tcW w:w="567" w:type="dxa"/>
          </w:tcPr>
          <w:p w14:paraId="5E9E506A" w14:textId="77777777" w:rsidR="00510E23" w:rsidRPr="00E872DE" w:rsidRDefault="00510E23" w:rsidP="0047632B">
            <w:pPr>
              <w:pStyle w:val="AralkYok"/>
              <w:rPr>
                <w:rFonts w:ascii="Arial" w:hAnsi="Arial" w:cs="Arial"/>
              </w:rPr>
            </w:pPr>
            <w:r>
              <w:rPr>
                <w:rFonts w:ascii="Arial" w:hAnsi="Arial" w:cs="Arial"/>
              </w:rPr>
              <w:t>x</w:t>
            </w:r>
          </w:p>
        </w:tc>
        <w:tc>
          <w:tcPr>
            <w:tcW w:w="537" w:type="dxa"/>
          </w:tcPr>
          <w:p w14:paraId="7A7FD3D6"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14EEB713" w14:textId="77777777" w:rsidR="00510E23" w:rsidRPr="00E872DE" w:rsidRDefault="00510E23" w:rsidP="0047632B">
            <w:pPr>
              <w:pStyle w:val="AralkYok"/>
              <w:rPr>
                <w:rFonts w:ascii="Arial" w:hAnsi="Arial" w:cs="Arial"/>
              </w:rPr>
            </w:pPr>
          </w:p>
        </w:tc>
        <w:tc>
          <w:tcPr>
            <w:tcW w:w="553" w:type="dxa"/>
          </w:tcPr>
          <w:p w14:paraId="24F210F9" w14:textId="77777777" w:rsidR="00510E23" w:rsidRPr="00E872DE" w:rsidRDefault="00510E23" w:rsidP="0047632B">
            <w:pPr>
              <w:pStyle w:val="AralkYok"/>
              <w:rPr>
                <w:rFonts w:ascii="Arial" w:hAnsi="Arial" w:cs="Arial"/>
              </w:rPr>
            </w:pPr>
          </w:p>
        </w:tc>
        <w:tc>
          <w:tcPr>
            <w:tcW w:w="488" w:type="dxa"/>
          </w:tcPr>
          <w:p w14:paraId="7581D55A" w14:textId="77777777" w:rsidR="00510E23" w:rsidRPr="00E872DE" w:rsidRDefault="00510E23" w:rsidP="0047632B">
            <w:pPr>
              <w:pStyle w:val="AralkYok"/>
              <w:rPr>
                <w:rFonts w:ascii="Arial" w:hAnsi="Arial" w:cs="Arial"/>
              </w:rPr>
            </w:pPr>
          </w:p>
        </w:tc>
        <w:tc>
          <w:tcPr>
            <w:tcW w:w="595" w:type="dxa"/>
          </w:tcPr>
          <w:p w14:paraId="10E2E70B" w14:textId="77777777" w:rsidR="00510E23" w:rsidRPr="00E872DE" w:rsidRDefault="00510E23" w:rsidP="0047632B">
            <w:pPr>
              <w:pStyle w:val="AralkYok"/>
              <w:rPr>
                <w:rFonts w:ascii="Arial" w:hAnsi="Arial" w:cs="Arial"/>
              </w:rPr>
            </w:pPr>
          </w:p>
        </w:tc>
        <w:tc>
          <w:tcPr>
            <w:tcW w:w="607" w:type="dxa"/>
          </w:tcPr>
          <w:p w14:paraId="6BC64285" w14:textId="77777777" w:rsidR="00510E23" w:rsidRPr="00E872DE" w:rsidRDefault="00510E23" w:rsidP="0047632B">
            <w:pPr>
              <w:pStyle w:val="AralkYok"/>
              <w:rPr>
                <w:rFonts w:ascii="Arial" w:hAnsi="Arial" w:cs="Arial"/>
              </w:rPr>
            </w:pPr>
          </w:p>
        </w:tc>
        <w:tc>
          <w:tcPr>
            <w:tcW w:w="492" w:type="dxa"/>
          </w:tcPr>
          <w:p w14:paraId="2FF2EAFE" w14:textId="77777777" w:rsidR="00510E23" w:rsidRPr="00E872DE" w:rsidRDefault="00510E23" w:rsidP="0047632B">
            <w:pPr>
              <w:pStyle w:val="AralkYok"/>
              <w:rPr>
                <w:rFonts w:ascii="Arial" w:hAnsi="Arial" w:cs="Arial"/>
              </w:rPr>
            </w:pPr>
          </w:p>
        </w:tc>
        <w:tc>
          <w:tcPr>
            <w:tcW w:w="492" w:type="dxa"/>
          </w:tcPr>
          <w:p w14:paraId="152DE3B9" w14:textId="77777777" w:rsidR="00510E23" w:rsidRPr="00E872DE" w:rsidRDefault="00510E23" w:rsidP="0047632B">
            <w:pPr>
              <w:pStyle w:val="AralkYok"/>
              <w:rPr>
                <w:rFonts w:ascii="Arial" w:hAnsi="Arial" w:cs="Arial"/>
              </w:rPr>
            </w:pPr>
          </w:p>
        </w:tc>
        <w:tc>
          <w:tcPr>
            <w:tcW w:w="492" w:type="dxa"/>
          </w:tcPr>
          <w:p w14:paraId="1C85F4B2" w14:textId="77777777" w:rsidR="00510E23" w:rsidRPr="00E872DE" w:rsidRDefault="00510E23" w:rsidP="0047632B">
            <w:pPr>
              <w:pStyle w:val="AralkYok"/>
              <w:rPr>
                <w:rFonts w:ascii="Arial" w:hAnsi="Arial" w:cs="Arial"/>
              </w:rPr>
            </w:pPr>
          </w:p>
        </w:tc>
        <w:tc>
          <w:tcPr>
            <w:tcW w:w="492" w:type="dxa"/>
          </w:tcPr>
          <w:p w14:paraId="5A0904E3" w14:textId="77777777" w:rsidR="00510E23" w:rsidRPr="00E872DE" w:rsidRDefault="00510E23" w:rsidP="0047632B">
            <w:pPr>
              <w:pStyle w:val="AralkYok"/>
              <w:rPr>
                <w:rFonts w:ascii="Arial" w:hAnsi="Arial" w:cs="Arial"/>
              </w:rPr>
            </w:pPr>
          </w:p>
        </w:tc>
      </w:tr>
      <w:tr w:rsidR="00510E23" w:rsidRPr="00E872DE" w14:paraId="36033F51" w14:textId="77777777" w:rsidTr="00510E23">
        <w:trPr>
          <w:jc w:val="center"/>
        </w:trPr>
        <w:tc>
          <w:tcPr>
            <w:tcW w:w="618" w:type="dxa"/>
            <w:vMerge/>
          </w:tcPr>
          <w:p w14:paraId="4893840C" w14:textId="77777777" w:rsidR="00510E23" w:rsidRPr="00E872DE" w:rsidRDefault="00510E23" w:rsidP="0047632B">
            <w:pPr>
              <w:pStyle w:val="AralkYok"/>
              <w:rPr>
                <w:rFonts w:ascii="Arial" w:hAnsi="Arial" w:cs="Arial"/>
              </w:rPr>
            </w:pPr>
          </w:p>
        </w:tc>
        <w:tc>
          <w:tcPr>
            <w:tcW w:w="855" w:type="dxa"/>
            <w:vAlign w:val="center"/>
          </w:tcPr>
          <w:p w14:paraId="5E3D9254" w14:textId="77777777" w:rsidR="00510E23" w:rsidRPr="00E872DE" w:rsidRDefault="00510E23" w:rsidP="0047632B">
            <w:pPr>
              <w:pStyle w:val="AralkYok"/>
              <w:jc w:val="center"/>
              <w:rPr>
                <w:rFonts w:ascii="Arial" w:hAnsi="Arial" w:cs="Arial"/>
              </w:rPr>
            </w:pPr>
            <w:r w:rsidRPr="00E872DE">
              <w:rPr>
                <w:rFonts w:ascii="Arial" w:hAnsi="Arial" w:cs="Arial"/>
              </w:rPr>
              <w:t>5</w:t>
            </w:r>
          </w:p>
        </w:tc>
        <w:tc>
          <w:tcPr>
            <w:tcW w:w="552" w:type="dxa"/>
          </w:tcPr>
          <w:p w14:paraId="7B2395C6" w14:textId="77777777" w:rsidR="00510E23" w:rsidRPr="00E872DE" w:rsidRDefault="00510E23" w:rsidP="0047632B">
            <w:pPr>
              <w:pStyle w:val="AralkYok"/>
              <w:rPr>
                <w:rFonts w:ascii="Arial" w:hAnsi="Arial" w:cs="Arial"/>
              </w:rPr>
            </w:pPr>
          </w:p>
        </w:tc>
        <w:tc>
          <w:tcPr>
            <w:tcW w:w="631" w:type="dxa"/>
          </w:tcPr>
          <w:p w14:paraId="1F35D766" w14:textId="77777777" w:rsidR="00510E23" w:rsidRPr="00E872DE" w:rsidRDefault="00510E23" w:rsidP="0047632B">
            <w:pPr>
              <w:pStyle w:val="AralkYok"/>
              <w:rPr>
                <w:rFonts w:ascii="Arial" w:hAnsi="Arial" w:cs="Arial"/>
              </w:rPr>
            </w:pPr>
          </w:p>
        </w:tc>
        <w:tc>
          <w:tcPr>
            <w:tcW w:w="553" w:type="dxa"/>
          </w:tcPr>
          <w:p w14:paraId="6F95314E" w14:textId="77777777" w:rsidR="00510E23" w:rsidRPr="00E872DE" w:rsidRDefault="00510E23" w:rsidP="0047632B">
            <w:pPr>
              <w:pStyle w:val="AralkYok"/>
              <w:rPr>
                <w:rFonts w:ascii="Arial" w:hAnsi="Arial" w:cs="Arial"/>
              </w:rPr>
            </w:pPr>
          </w:p>
        </w:tc>
        <w:tc>
          <w:tcPr>
            <w:tcW w:w="553" w:type="dxa"/>
          </w:tcPr>
          <w:p w14:paraId="49916197" w14:textId="77777777" w:rsidR="00510E23" w:rsidRPr="00E872DE" w:rsidRDefault="00510E23" w:rsidP="0047632B">
            <w:pPr>
              <w:pStyle w:val="AralkYok"/>
              <w:rPr>
                <w:rFonts w:ascii="Arial" w:hAnsi="Arial" w:cs="Arial"/>
              </w:rPr>
            </w:pPr>
          </w:p>
        </w:tc>
        <w:tc>
          <w:tcPr>
            <w:tcW w:w="567" w:type="dxa"/>
          </w:tcPr>
          <w:p w14:paraId="6959B931" w14:textId="77777777" w:rsidR="00510E23" w:rsidRPr="00E872DE" w:rsidRDefault="00510E23" w:rsidP="0047632B">
            <w:pPr>
              <w:pStyle w:val="AralkYok"/>
              <w:rPr>
                <w:rFonts w:ascii="Arial" w:hAnsi="Arial" w:cs="Arial"/>
              </w:rPr>
            </w:pPr>
            <w:r>
              <w:rPr>
                <w:rFonts w:ascii="Arial" w:hAnsi="Arial" w:cs="Arial"/>
              </w:rPr>
              <w:t>x</w:t>
            </w:r>
          </w:p>
        </w:tc>
        <w:tc>
          <w:tcPr>
            <w:tcW w:w="537" w:type="dxa"/>
          </w:tcPr>
          <w:p w14:paraId="322276C0"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6F327771" w14:textId="77777777" w:rsidR="00510E23" w:rsidRPr="00E872DE" w:rsidRDefault="00510E23" w:rsidP="0047632B">
            <w:pPr>
              <w:pStyle w:val="AralkYok"/>
              <w:rPr>
                <w:rFonts w:ascii="Arial" w:hAnsi="Arial" w:cs="Arial"/>
              </w:rPr>
            </w:pPr>
          </w:p>
        </w:tc>
        <w:tc>
          <w:tcPr>
            <w:tcW w:w="553" w:type="dxa"/>
          </w:tcPr>
          <w:p w14:paraId="7E1D2621" w14:textId="77777777" w:rsidR="00510E23" w:rsidRPr="00E872DE" w:rsidRDefault="00510E23" w:rsidP="0047632B">
            <w:pPr>
              <w:pStyle w:val="AralkYok"/>
              <w:rPr>
                <w:rFonts w:ascii="Arial" w:hAnsi="Arial" w:cs="Arial"/>
              </w:rPr>
            </w:pPr>
          </w:p>
        </w:tc>
        <w:tc>
          <w:tcPr>
            <w:tcW w:w="488" w:type="dxa"/>
          </w:tcPr>
          <w:p w14:paraId="3F4CB866" w14:textId="77777777" w:rsidR="00510E23" w:rsidRPr="00E872DE" w:rsidRDefault="00510E23" w:rsidP="0047632B">
            <w:pPr>
              <w:pStyle w:val="AralkYok"/>
              <w:rPr>
                <w:rFonts w:ascii="Arial" w:hAnsi="Arial" w:cs="Arial"/>
              </w:rPr>
            </w:pPr>
          </w:p>
        </w:tc>
        <w:tc>
          <w:tcPr>
            <w:tcW w:w="595" w:type="dxa"/>
          </w:tcPr>
          <w:p w14:paraId="7D4AF6FE" w14:textId="77777777" w:rsidR="00510E23" w:rsidRPr="00E872DE" w:rsidRDefault="00510E23" w:rsidP="0047632B">
            <w:pPr>
              <w:pStyle w:val="AralkYok"/>
              <w:rPr>
                <w:rFonts w:ascii="Arial" w:hAnsi="Arial" w:cs="Arial"/>
              </w:rPr>
            </w:pPr>
          </w:p>
        </w:tc>
        <w:tc>
          <w:tcPr>
            <w:tcW w:w="607" w:type="dxa"/>
          </w:tcPr>
          <w:p w14:paraId="3FF27B97" w14:textId="77777777" w:rsidR="00510E23" w:rsidRPr="00E872DE" w:rsidRDefault="00510E23" w:rsidP="0047632B">
            <w:pPr>
              <w:pStyle w:val="AralkYok"/>
              <w:rPr>
                <w:rFonts w:ascii="Arial" w:hAnsi="Arial" w:cs="Arial"/>
              </w:rPr>
            </w:pPr>
          </w:p>
        </w:tc>
        <w:tc>
          <w:tcPr>
            <w:tcW w:w="492" w:type="dxa"/>
          </w:tcPr>
          <w:p w14:paraId="547C1982" w14:textId="77777777" w:rsidR="00510E23" w:rsidRPr="00E872DE" w:rsidRDefault="00510E23" w:rsidP="0047632B">
            <w:pPr>
              <w:pStyle w:val="AralkYok"/>
              <w:rPr>
                <w:rFonts w:ascii="Arial" w:hAnsi="Arial" w:cs="Arial"/>
              </w:rPr>
            </w:pPr>
          </w:p>
        </w:tc>
        <w:tc>
          <w:tcPr>
            <w:tcW w:w="492" w:type="dxa"/>
          </w:tcPr>
          <w:p w14:paraId="37EB7F45" w14:textId="77777777" w:rsidR="00510E23" w:rsidRPr="00E872DE" w:rsidRDefault="00510E23" w:rsidP="0047632B">
            <w:pPr>
              <w:pStyle w:val="AralkYok"/>
              <w:rPr>
                <w:rFonts w:ascii="Arial" w:hAnsi="Arial" w:cs="Arial"/>
              </w:rPr>
            </w:pPr>
          </w:p>
        </w:tc>
        <w:tc>
          <w:tcPr>
            <w:tcW w:w="492" w:type="dxa"/>
          </w:tcPr>
          <w:p w14:paraId="607E5B3F" w14:textId="77777777" w:rsidR="00510E23" w:rsidRPr="00E872DE" w:rsidRDefault="00510E23" w:rsidP="0047632B">
            <w:pPr>
              <w:pStyle w:val="AralkYok"/>
              <w:rPr>
                <w:rFonts w:ascii="Arial" w:hAnsi="Arial" w:cs="Arial"/>
              </w:rPr>
            </w:pPr>
          </w:p>
        </w:tc>
        <w:tc>
          <w:tcPr>
            <w:tcW w:w="492" w:type="dxa"/>
          </w:tcPr>
          <w:p w14:paraId="6A7F7047" w14:textId="77777777" w:rsidR="00510E23" w:rsidRPr="00E872DE" w:rsidRDefault="00510E23" w:rsidP="0047632B">
            <w:pPr>
              <w:pStyle w:val="AralkYok"/>
              <w:rPr>
                <w:rFonts w:ascii="Arial" w:hAnsi="Arial" w:cs="Arial"/>
              </w:rPr>
            </w:pPr>
          </w:p>
        </w:tc>
      </w:tr>
      <w:tr w:rsidR="00510E23" w:rsidRPr="00E872DE" w14:paraId="786D334F" w14:textId="77777777" w:rsidTr="00510E23">
        <w:trPr>
          <w:jc w:val="center"/>
        </w:trPr>
        <w:tc>
          <w:tcPr>
            <w:tcW w:w="618" w:type="dxa"/>
            <w:vMerge/>
          </w:tcPr>
          <w:p w14:paraId="35A0D301" w14:textId="77777777" w:rsidR="00510E23" w:rsidRPr="00E872DE" w:rsidRDefault="00510E23" w:rsidP="0047632B">
            <w:pPr>
              <w:pStyle w:val="AralkYok"/>
              <w:rPr>
                <w:rFonts w:ascii="Arial" w:hAnsi="Arial" w:cs="Arial"/>
              </w:rPr>
            </w:pPr>
          </w:p>
        </w:tc>
        <w:tc>
          <w:tcPr>
            <w:tcW w:w="855" w:type="dxa"/>
            <w:vAlign w:val="center"/>
          </w:tcPr>
          <w:p w14:paraId="75CB9943" w14:textId="77777777" w:rsidR="00510E23" w:rsidRPr="00E872DE" w:rsidRDefault="00510E23" w:rsidP="0047632B">
            <w:pPr>
              <w:pStyle w:val="AralkYok"/>
              <w:jc w:val="center"/>
              <w:rPr>
                <w:rFonts w:ascii="Arial" w:hAnsi="Arial" w:cs="Arial"/>
              </w:rPr>
            </w:pPr>
            <w:r w:rsidRPr="00E872DE">
              <w:rPr>
                <w:rFonts w:ascii="Arial" w:hAnsi="Arial" w:cs="Arial"/>
              </w:rPr>
              <w:t>6</w:t>
            </w:r>
          </w:p>
        </w:tc>
        <w:tc>
          <w:tcPr>
            <w:tcW w:w="552" w:type="dxa"/>
          </w:tcPr>
          <w:p w14:paraId="1EC39F9F" w14:textId="77777777" w:rsidR="00510E23" w:rsidRPr="00E872DE" w:rsidRDefault="00510E23" w:rsidP="0047632B">
            <w:pPr>
              <w:pStyle w:val="AralkYok"/>
              <w:rPr>
                <w:rFonts w:ascii="Arial" w:hAnsi="Arial" w:cs="Arial"/>
              </w:rPr>
            </w:pPr>
          </w:p>
        </w:tc>
        <w:tc>
          <w:tcPr>
            <w:tcW w:w="631" w:type="dxa"/>
          </w:tcPr>
          <w:p w14:paraId="51CF490A" w14:textId="77777777" w:rsidR="00510E23" w:rsidRPr="00E872DE" w:rsidRDefault="00510E23" w:rsidP="0047632B">
            <w:pPr>
              <w:pStyle w:val="AralkYok"/>
              <w:rPr>
                <w:rFonts w:ascii="Arial" w:hAnsi="Arial" w:cs="Arial"/>
              </w:rPr>
            </w:pPr>
          </w:p>
        </w:tc>
        <w:tc>
          <w:tcPr>
            <w:tcW w:w="553" w:type="dxa"/>
          </w:tcPr>
          <w:p w14:paraId="1831D9E7" w14:textId="77777777" w:rsidR="00510E23" w:rsidRPr="00E872DE" w:rsidRDefault="00510E23" w:rsidP="0047632B">
            <w:pPr>
              <w:pStyle w:val="AralkYok"/>
              <w:rPr>
                <w:rFonts w:ascii="Arial" w:hAnsi="Arial" w:cs="Arial"/>
              </w:rPr>
            </w:pPr>
          </w:p>
        </w:tc>
        <w:tc>
          <w:tcPr>
            <w:tcW w:w="553" w:type="dxa"/>
          </w:tcPr>
          <w:p w14:paraId="4B814184" w14:textId="77777777" w:rsidR="00510E23" w:rsidRPr="00E872DE" w:rsidRDefault="00510E23" w:rsidP="0047632B">
            <w:pPr>
              <w:pStyle w:val="AralkYok"/>
              <w:rPr>
                <w:rFonts w:ascii="Arial" w:hAnsi="Arial" w:cs="Arial"/>
              </w:rPr>
            </w:pPr>
          </w:p>
        </w:tc>
        <w:tc>
          <w:tcPr>
            <w:tcW w:w="567" w:type="dxa"/>
          </w:tcPr>
          <w:p w14:paraId="38BB538C" w14:textId="77777777" w:rsidR="00510E23" w:rsidRPr="00E872DE" w:rsidRDefault="00510E23" w:rsidP="0047632B">
            <w:pPr>
              <w:pStyle w:val="AralkYok"/>
              <w:rPr>
                <w:rFonts w:ascii="Arial" w:hAnsi="Arial" w:cs="Arial"/>
              </w:rPr>
            </w:pPr>
            <w:r>
              <w:rPr>
                <w:rFonts w:ascii="Arial" w:hAnsi="Arial" w:cs="Arial"/>
              </w:rPr>
              <w:t>x</w:t>
            </w:r>
          </w:p>
        </w:tc>
        <w:tc>
          <w:tcPr>
            <w:tcW w:w="537" w:type="dxa"/>
          </w:tcPr>
          <w:p w14:paraId="0580FF99"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40DA4CF9" w14:textId="77777777" w:rsidR="00510E23" w:rsidRPr="00E872DE" w:rsidRDefault="00510E23" w:rsidP="0047632B">
            <w:pPr>
              <w:pStyle w:val="AralkYok"/>
              <w:rPr>
                <w:rFonts w:ascii="Arial" w:hAnsi="Arial" w:cs="Arial"/>
              </w:rPr>
            </w:pPr>
          </w:p>
        </w:tc>
        <w:tc>
          <w:tcPr>
            <w:tcW w:w="553" w:type="dxa"/>
          </w:tcPr>
          <w:p w14:paraId="11C7D5BC" w14:textId="77777777" w:rsidR="00510E23" w:rsidRPr="00E872DE" w:rsidRDefault="00510E23" w:rsidP="0047632B">
            <w:pPr>
              <w:pStyle w:val="AralkYok"/>
              <w:rPr>
                <w:rFonts w:ascii="Arial" w:hAnsi="Arial" w:cs="Arial"/>
              </w:rPr>
            </w:pPr>
          </w:p>
        </w:tc>
        <w:tc>
          <w:tcPr>
            <w:tcW w:w="488" w:type="dxa"/>
          </w:tcPr>
          <w:p w14:paraId="3A5F48A4" w14:textId="77777777" w:rsidR="00510E23" w:rsidRPr="00E872DE" w:rsidRDefault="00510E23" w:rsidP="0047632B">
            <w:pPr>
              <w:pStyle w:val="AralkYok"/>
              <w:rPr>
                <w:rFonts w:ascii="Arial" w:hAnsi="Arial" w:cs="Arial"/>
              </w:rPr>
            </w:pPr>
          </w:p>
        </w:tc>
        <w:tc>
          <w:tcPr>
            <w:tcW w:w="595" w:type="dxa"/>
          </w:tcPr>
          <w:p w14:paraId="74729005" w14:textId="77777777" w:rsidR="00510E23" w:rsidRPr="00E872DE" w:rsidRDefault="00510E23" w:rsidP="0047632B">
            <w:pPr>
              <w:pStyle w:val="AralkYok"/>
              <w:rPr>
                <w:rFonts w:ascii="Arial" w:hAnsi="Arial" w:cs="Arial"/>
              </w:rPr>
            </w:pPr>
          </w:p>
        </w:tc>
        <w:tc>
          <w:tcPr>
            <w:tcW w:w="607" w:type="dxa"/>
          </w:tcPr>
          <w:p w14:paraId="6A0C04DA" w14:textId="77777777" w:rsidR="00510E23" w:rsidRPr="00E872DE" w:rsidRDefault="00510E23" w:rsidP="0047632B">
            <w:pPr>
              <w:pStyle w:val="AralkYok"/>
              <w:rPr>
                <w:rFonts w:ascii="Arial" w:hAnsi="Arial" w:cs="Arial"/>
              </w:rPr>
            </w:pPr>
          </w:p>
        </w:tc>
        <w:tc>
          <w:tcPr>
            <w:tcW w:w="492" w:type="dxa"/>
          </w:tcPr>
          <w:p w14:paraId="6A2314E8" w14:textId="77777777" w:rsidR="00510E23" w:rsidRPr="00E872DE" w:rsidRDefault="00510E23" w:rsidP="0047632B">
            <w:pPr>
              <w:pStyle w:val="AralkYok"/>
              <w:rPr>
                <w:rFonts w:ascii="Arial" w:hAnsi="Arial" w:cs="Arial"/>
              </w:rPr>
            </w:pPr>
          </w:p>
        </w:tc>
        <w:tc>
          <w:tcPr>
            <w:tcW w:w="492" w:type="dxa"/>
          </w:tcPr>
          <w:p w14:paraId="5EE5EFD5" w14:textId="77777777" w:rsidR="00510E23" w:rsidRPr="00E872DE" w:rsidRDefault="00510E23" w:rsidP="0047632B">
            <w:pPr>
              <w:pStyle w:val="AralkYok"/>
              <w:rPr>
                <w:rFonts w:ascii="Arial" w:hAnsi="Arial" w:cs="Arial"/>
              </w:rPr>
            </w:pPr>
          </w:p>
        </w:tc>
        <w:tc>
          <w:tcPr>
            <w:tcW w:w="492" w:type="dxa"/>
          </w:tcPr>
          <w:p w14:paraId="362E9945" w14:textId="77777777" w:rsidR="00510E23" w:rsidRPr="00E872DE" w:rsidRDefault="00510E23" w:rsidP="0047632B">
            <w:pPr>
              <w:pStyle w:val="AralkYok"/>
              <w:rPr>
                <w:rFonts w:ascii="Arial" w:hAnsi="Arial" w:cs="Arial"/>
              </w:rPr>
            </w:pPr>
          </w:p>
        </w:tc>
        <w:tc>
          <w:tcPr>
            <w:tcW w:w="492" w:type="dxa"/>
          </w:tcPr>
          <w:p w14:paraId="34BAAC35" w14:textId="77777777" w:rsidR="00510E23" w:rsidRPr="00E872DE" w:rsidRDefault="00510E23" w:rsidP="0047632B">
            <w:pPr>
              <w:pStyle w:val="AralkYok"/>
              <w:rPr>
                <w:rFonts w:ascii="Arial" w:hAnsi="Arial" w:cs="Arial"/>
              </w:rPr>
            </w:pPr>
          </w:p>
        </w:tc>
      </w:tr>
      <w:tr w:rsidR="00510E23" w:rsidRPr="00E872DE" w14:paraId="36615292" w14:textId="77777777" w:rsidTr="00510E23">
        <w:trPr>
          <w:jc w:val="center"/>
        </w:trPr>
        <w:tc>
          <w:tcPr>
            <w:tcW w:w="618" w:type="dxa"/>
            <w:vMerge/>
          </w:tcPr>
          <w:p w14:paraId="10565789" w14:textId="77777777" w:rsidR="00510E23" w:rsidRPr="00E872DE" w:rsidRDefault="00510E23" w:rsidP="0047632B">
            <w:pPr>
              <w:pStyle w:val="AralkYok"/>
              <w:rPr>
                <w:rFonts w:ascii="Arial" w:hAnsi="Arial" w:cs="Arial"/>
              </w:rPr>
            </w:pPr>
          </w:p>
        </w:tc>
        <w:tc>
          <w:tcPr>
            <w:tcW w:w="855" w:type="dxa"/>
            <w:vAlign w:val="center"/>
          </w:tcPr>
          <w:p w14:paraId="5B68E3BB" w14:textId="77777777" w:rsidR="00510E23" w:rsidRPr="00E872DE" w:rsidRDefault="00510E23" w:rsidP="0047632B">
            <w:pPr>
              <w:pStyle w:val="AralkYok"/>
              <w:jc w:val="center"/>
              <w:rPr>
                <w:rFonts w:ascii="Arial" w:hAnsi="Arial" w:cs="Arial"/>
              </w:rPr>
            </w:pPr>
            <w:r w:rsidRPr="00E872DE">
              <w:rPr>
                <w:rFonts w:ascii="Arial" w:hAnsi="Arial" w:cs="Arial"/>
              </w:rPr>
              <w:t>7</w:t>
            </w:r>
          </w:p>
        </w:tc>
        <w:tc>
          <w:tcPr>
            <w:tcW w:w="552" w:type="dxa"/>
          </w:tcPr>
          <w:p w14:paraId="61F56947" w14:textId="77777777" w:rsidR="00510E23" w:rsidRPr="00E872DE" w:rsidRDefault="00510E23" w:rsidP="0047632B">
            <w:pPr>
              <w:pStyle w:val="AralkYok"/>
              <w:rPr>
                <w:rFonts w:ascii="Arial" w:hAnsi="Arial" w:cs="Arial"/>
              </w:rPr>
            </w:pPr>
          </w:p>
        </w:tc>
        <w:tc>
          <w:tcPr>
            <w:tcW w:w="631" w:type="dxa"/>
          </w:tcPr>
          <w:p w14:paraId="1ED4BBA9" w14:textId="77777777" w:rsidR="00510E23" w:rsidRPr="00E872DE" w:rsidRDefault="00510E23" w:rsidP="0047632B">
            <w:pPr>
              <w:pStyle w:val="AralkYok"/>
              <w:rPr>
                <w:rFonts w:ascii="Arial" w:hAnsi="Arial" w:cs="Arial"/>
              </w:rPr>
            </w:pPr>
          </w:p>
        </w:tc>
        <w:tc>
          <w:tcPr>
            <w:tcW w:w="553" w:type="dxa"/>
          </w:tcPr>
          <w:p w14:paraId="62300754" w14:textId="77777777" w:rsidR="00510E23" w:rsidRPr="00E872DE" w:rsidRDefault="00510E23" w:rsidP="0047632B">
            <w:pPr>
              <w:pStyle w:val="AralkYok"/>
              <w:rPr>
                <w:rFonts w:ascii="Arial" w:hAnsi="Arial" w:cs="Arial"/>
              </w:rPr>
            </w:pPr>
          </w:p>
        </w:tc>
        <w:tc>
          <w:tcPr>
            <w:tcW w:w="553" w:type="dxa"/>
          </w:tcPr>
          <w:p w14:paraId="6795FF8C" w14:textId="77777777" w:rsidR="00510E23" w:rsidRPr="00E872DE" w:rsidRDefault="00510E23" w:rsidP="0047632B">
            <w:pPr>
              <w:pStyle w:val="AralkYok"/>
              <w:rPr>
                <w:rFonts w:ascii="Arial" w:hAnsi="Arial" w:cs="Arial"/>
              </w:rPr>
            </w:pPr>
          </w:p>
        </w:tc>
        <w:tc>
          <w:tcPr>
            <w:tcW w:w="567" w:type="dxa"/>
          </w:tcPr>
          <w:p w14:paraId="00799C7E" w14:textId="77777777" w:rsidR="00510E23" w:rsidRPr="00E872DE" w:rsidRDefault="00510E23" w:rsidP="0047632B">
            <w:pPr>
              <w:pStyle w:val="AralkYok"/>
              <w:rPr>
                <w:rFonts w:ascii="Arial" w:hAnsi="Arial" w:cs="Arial"/>
              </w:rPr>
            </w:pPr>
            <w:r>
              <w:rPr>
                <w:rFonts w:ascii="Arial" w:hAnsi="Arial" w:cs="Arial"/>
              </w:rPr>
              <w:t>x</w:t>
            </w:r>
          </w:p>
        </w:tc>
        <w:tc>
          <w:tcPr>
            <w:tcW w:w="537" w:type="dxa"/>
          </w:tcPr>
          <w:p w14:paraId="54754033"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312CC7BC" w14:textId="77777777" w:rsidR="00510E23" w:rsidRPr="00E872DE" w:rsidRDefault="00510E23" w:rsidP="0047632B">
            <w:pPr>
              <w:pStyle w:val="AralkYok"/>
              <w:rPr>
                <w:rFonts w:ascii="Arial" w:hAnsi="Arial" w:cs="Arial"/>
              </w:rPr>
            </w:pPr>
          </w:p>
        </w:tc>
        <w:tc>
          <w:tcPr>
            <w:tcW w:w="553" w:type="dxa"/>
          </w:tcPr>
          <w:p w14:paraId="1DF7491F" w14:textId="77777777" w:rsidR="00510E23" w:rsidRPr="00E872DE" w:rsidRDefault="00510E23" w:rsidP="0047632B">
            <w:pPr>
              <w:pStyle w:val="AralkYok"/>
              <w:rPr>
                <w:rFonts w:ascii="Arial" w:hAnsi="Arial" w:cs="Arial"/>
              </w:rPr>
            </w:pPr>
          </w:p>
        </w:tc>
        <w:tc>
          <w:tcPr>
            <w:tcW w:w="488" w:type="dxa"/>
          </w:tcPr>
          <w:p w14:paraId="32BCEB3A" w14:textId="77777777" w:rsidR="00510E23" w:rsidRPr="00E872DE" w:rsidRDefault="00510E23" w:rsidP="0047632B">
            <w:pPr>
              <w:pStyle w:val="AralkYok"/>
              <w:rPr>
                <w:rFonts w:ascii="Arial" w:hAnsi="Arial" w:cs="Arial"/>
              </w:rPr>
            </w:pPr>
          </w:p>
        </w:tc>
        <w:tc>
          <w:tcPr>
            <w:tcW w:w="595" w:type="dxa"/>
          </w:tcPr>
          <w:p w14:paraId="1498D60E" w14:textId="77777777" w:rsidR="00510E23" w:rsidRPr="00E872DE" w:rsidRDefault="00510E23" w:rsidP="0047632B">
            <w:pPr>
              <w:pStyle w:val="AralkYok"/>
              <w:rPr>
                <w:rFonts w:ascii="Arial" w:hAnsi="Arial" w:cs="Arial"/>
              </w:rPr>
            </w:pPr>
          </w:p>
        </w:tc>
        <w:tc>
          <w:tcPr>
            <w:tcW w:w="607" w:type="dxa"/>
          </w:tcPr>
          <w:p w14:paraId="4658A396" w14:textId="77777777" w:rsidR="00510E23" w:rsidRPr="00E872DE" w:rsidRDefault="00510E23" w:rsidP="0047632B">
            <w:pPr>
              <w:pStyle w:val="AralkYok"/>
              <w:rPr>
                <w:rFonts w:ascii="Arial" w:hAnsi="Arial" w:cs="Arial"/>
              </w:rPr>
            </w:pPr>
          </w:p>
        </w:tc>
        <w:tc>
          <w:tcPr>
            <w:tcW w:w="492" w:type="dxa"/>
          </w:tcPr>
          <w:p w14:paraId="51889CCA" w14:textId="77777777" w:rsidR="00510E23" w:rsidRPr="00E872DE" w:rsidRDefault="00510E23" w:rsidP="0047632B">
            <w:pPr>
              <w:pStyle w:val="AralkYok"/>
              <w:rPr>
                <w:rFonts w:ascii="Arial" w:hAnsi="Arial" w:cs="Arial"/>
              </w:rPr>
            </w:pPr>
          </w:p>
        </w:tc>
        <w:tc>
          <w:tcPr>
            <w:tcW w:w="492" w:type="dxa"/>
          </w:tcPr>
          <w:p w14:paraId="00F3CF6C" w14:textId="77777777" w:rsidR="00510E23" w:rsidRPr="00E872DE" w:rsidRDefault="00510E23" w:rsidP="0047632B">
            <w:pPr>
              <w:pStyle w:val="AralkYok"/>
              <w:rPr>
                <w:rFonts w:ascii="Arial" w:hAnsi="Arial" w:cs="Arial"/>
              </w:rPr>
            </w:pPr>
          </w:p>
        </w:tc>
        <w:tc>
          <w:tcPr>
            <w:tcW w:w="492" w:type="dxa"/>
          </w:tcPr>
          <w:p w14:paraId="24691423" w14:textId="77777777" w:rsidR="00510E23" w:rsidRPr="00E872DE" w:rsidRDefault="00510E23" w:rsidP="0047632B">
            <w:pPr>
              <w:pStyle w:val="AralkYok"/>
              <w:rPr>
                <w:rFonts w:ascii="Arial" w:hAnsi="Arial" w:cs="Arial"/>
              </w:rPr>
            </w:pPr>
          </w:p>
        </w:tc>
        <w:tc>
          <w:tcPr>
            <w:tcW w:w="492" w:type="dxa"/>
          </w:tcPr>
          <w:p w14:paraId="6E365B81" w14:textId="77777777" w:rsidR="00510E23" w:rsidRPr="00E872DE" w:rsidRDefault="00510E23" w:rsidP="0047632B">
            <w:pPr>
              <w:pStyle w:val="AralkYok"/>
              <w:rPr>
                <w:rFonts w:ascii="Arial" w:hAnsi="Arial" w:cs="Arial"/>
              </w:rPr>
            </w:pPr>
          </w:p>
        </w:tc>
      </w:tr>
      <w:tr w:rsidR="00510E23" w:rsidRPr="00E872DE" w14:paraId="06E8BE0D" w14:textId="77777777" w:rsidTr="00510E23">
        <w:trPr>
          <w:jc w:val="center"/>
        </w:trPr>
        <w:tc>
          <w:tcPr>
            <w:tcW w:w="618" w:type="dxa"/>
            <w:vMerge/>
          </w:tcPr>
          <w:p w14:paraId="4EA98015" w14:textId="77777777" w:rsidR="00510E23" w:rsidRPr="00E872DE" w:rsidRDefault="00510E23" w:rsidP="0047632B">
            <w:pPr>
              <w:pStyle w:val="AralkYok"/>
              <w:rPr>
                <w:rFonts w:ascii="Arial" w:hAnsi="Arial" w:cs="Arial"/>
              </w:rPr>
            </w:pPr>
          </w:p>
        </w:tc>
        <w:tc>
          <w:tcPr>
            <w:tcW w:w="855" w:type="dxa"/>
            <w:vAlign w:val="center"/>
          </w:tcPr>
          <w:p w14:paraId="57A385B0" w14:textId="77777777" w:rsidR="00510E23" w:rsidRPr="00E872DE" w:rsidRDefault="00510E23" w:rsidP="0047632B">
            <w:pPr>
              <w:pStyle w:val="AralkYok"/>
              <w:jc w:val="center"/>
              <w:rPr>
                <w:rFonts w:ascii="Arial" w:hAnsi="Arial" w:cs="Arial"/>
              </w:rPr>
            </w:pPr>
            <w:r w:rsidRPr="00E872DE">
              <w:rPr>
                <w:rFonts w:ascii="Arial" w:hAnsi="Arial" w:cs="Arial"/>
              </w:rPr>
              <w:t>8</w:t>
            </w:r>
          </w:p>
        </w:tc>
        <w:tc>
          <w:tcPr>
            <w:tcW w:w="552" w:type="dxa"/>
          </w:tcPr>
          <w:p w14:paraId="374C8588" w14:textId="77777777" w:rsidR="00510E23" w:rsidRPr="00E872DE" w:rsidRDefault="00510E23" w:rsidP="0047632B">
            <w:pPr>
              <w:pStyle w:val="AralkYok"/>
              <w:rPr>
                <w:rFonts w:ascii="Arial" w:hAnsi="Arial" w:cs="Arial"/>
              </w:rPr>
            </w:pPr>
          </w:p>
        </w:tc>
        <w:tc>
          <w:tcPr>
            <w:tcW w:w="631" w:type="dxa"/>
          </w:tcPr>
          <w:p w14:paraId="0DAB8F05" w14:textId="77777777" w:rsidR="00510E23" w:rsidRPr="00E872DE" w:rsidRDefault="00510E23" w:rsidP="0047632B">
            <w:pPr>
              <w:pStyle w:val="AralkYok"/>
              <w:rPr>
                <w:rFonts w:ascii="Arial" w:hAnsi="Arial" w:cs="Arial"/>
              </w:rPr>
            </w:pPr>
          </w:p>
        </w:tc>
        <w:tc>
          <w:tcPr>
            <w:tcW w:w="553" w:type="dxa"/>
          </w:tcPr>
          <w:p w14:paraId="099A79C7" w14:textId="77777777" w:rsidR="00510E23" w:rsidRPr="00E872DE" w:rsidRDefault="00510E23" w:rsidP="0047632B">
            <w:pPr>
              <w:pStyle w:val="AralkYok"/>
              <w:rPr>
                <w:rFonts w:ascii="Arial" w:hAnsi="Arial" w:cs="Arial"/>
              </w:rPr>
            </w:pPr>
          </w:p>
        </w:tc>
        <w:tc>
          <w:tcPr>
            <w:tcW w:w="553" w:type="dxa"/>
          </w:tcPr>
          <w:p w14:paraId="063E7B4C" w14:textId="77777777" w:rsidR="00510E23" w:rsidRPr="00E872DE" w:rsidRDefault="00510E23" w:rsidP="0047632B">
            <w:pPr>
              <w:pStyle w:val="AralkYok"/>
              <w:rPr>
                <w:rFonts w:ascii="Arial" w:hAnsi="Arial" w:cs="Arial"/>
              </w:rPr>
            </w:pPr>
          </w:p>
        </w:tc>
        <w:tc>
          <w:tcPr>
            <w:tcW w:w="567" w:type="dxa"/>
          </w:tcPr>
          <w:p w14:paraId="260CC856" w14:textId="77777777" w:rsidR="00510E23" w:rsidRPr="00E872DE" w:rsidRDefault="00510E23" w:rsidP="0047632B">
            <w:pPr>
              <w:pStyle w:val="AralkYok"/>
              <w:rPr>
                <w:rFonts w:ascii="Arial" w:hAnsi="Arial" w:cs="Arial"/>
              </w:rPr>
            </w:pPr>
          </w:p>
        </w:tc>
        <w:tc>
          <w:tcPr>
            <w:tcW w:w="537" w:type="dxa"/>
          </w:tcPr>
          <w:p w14:paraId="536E47C9" w14:textId="77777777" w:rsidR="00510E23" w:rsidRPr="00E872DE" w:rsidRDefault="00510E23" w:rsidP="0047632B">
            <w:pPr>
              <w:pStyle w:val="AralkYok"/>
              <w:rPr>
                <w:rFonts w:ascii="Arial" w:hAnsi="Arial" w:cs="Arial"/>
              </w:rPr>
            </w:pPr>
          </w:p>
        </w:tc>
        <w:tc>
          <w:tcPr>
            <w:tcW w:w="553" w:type="dxa"/>
          </w:tcPr>
          <w:p w14:paraId="48C4BADE"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3E41B01D" w14:textId="77777777" w:rsidR="00510E23" w:rsidRPr="00E872DE" w:rsidRDefault="00510E23" w:rsidP="0047632B">
            <w:pPr>
              <w:pStyle w:val="AralkYok"/>
              <w:rPr>
                <w:rFonts w:ascii="Arial" w:hAnsi="Arial" w:cs="Arial"/>
              </w:rPr>
            </w:pPr>
            <w:r>
              <w:rPr>
                <w:rFonts w:ascii="Arial" w:hAnsi="Arial" w:cs="Arial"/>
              </w:rPr>
              <w:t>x</w:t>
            </w:r>
          </w:p>
        </w:tc>
        <w:tc>
          <w:tcPr>
            <w:tcW w:w="488" w:type="dxa"/>
          </w:tcPr>
          <w:p w14:paraId="790E1DBA" w14:textId="77777777" w:rsidR="00510E23" w:rsidRPr="00E872DE" w:rsidRDefault="00510E23" w:rsidP="0047632B">
            <w:pPr>
              <w:pStyle w:val="AralkYok"/>
              <w:rPr>
                <w:rFonts w:ascii="Arial" w:hAnsi="Arial" w:cs="Arial"/>
              </w:rPr>
            </w:pPr>
          </w:p>
        </w:tc>
        <w:tc>
          <w:tcPr>
            <w:tcW w:w="595" w:type="dxa"/>
          </w:tcPr>
          <w:p w14:paraId="2D975691" w14:textId="77777777" w:rsidR="00510E23" w:rsidRPr="00E872DE" w:rsidRDefault="00510E23" w:rsidP="0047632B">
            <w:pPr>
              <w:pStyle w:val="AralkYok"/>
              <w:rPr>
                <w:rFonts w:ascii="Arial" w:hAnsi="Arial" w:cs="Arial"/>
              </w:rPr>
            </w:pPr>
          </w:p>
        </w:tc>
        <w:tc>
          <w:tcPr>
            <w:tcW w:w="607" w:type="dxa"/>
          </w:tcPr>
          <w:p w14:paraId="21E0C508" w14:textId="77777777" w:rsidR="00510E23" w:rsidRPr="00E872DE" w:rsidRDefault="00510E23" w:rsidP="0047632B">
            <w:pPr>
              <w:pStyle w:val="AralkYok"/>
              <w:rPr>
                <w:rFonts w:ascii="Arial" w:hAnsi="Arial" w:cs="Arial"/>
              </w:rPr>
            </w:pPr>
          </w:p>
        </w:tc>
        <w:tc>
          <w:tcPr>
            <w:tcW w:w="492" w:type="dxa"/>
          </w:tcPr>
          <w:p w14:paraId="46F37AE7" w14:textId="77777777" w:rsidR="00510E23" w:rsidRPr="00E872DE" w:rsidRDefault="00510E23" w:rsidP="0047632B">
            <w:pPr>
              <w:pStyle w:val="AralkYok"/>
              <w:rPr>
                <w:rFonts w:ascii="Arial" w:hAnsi="Arial" w:cs="Arial"/>
              </w:rPr>
            </w:pPr>
          </w:p>
        </w:tc>
        <w:tc>
          <w:tcPr>
            <w:tcW w:w="492" w:type="dxa"/>
          </w:tcPr>
          <w:p w14:paraId="05BED633" w14:textId="77777777" w:rsidR="00510E23" w:rsidRPr="00E872DE" w:rsidRDefault="00510E23" w:rsidP="0047632B">
            <w:pPr>
              <w:pStyle w:val="AralkYok"/>
              <w:rPr>
                <w:rFonts w:ascii="Arial" w:hAnsi="Arial" w:cs="Arial"/>
              </w:rPr>
            </w:pPr>
          </w:p>
        </w:tc>
        <w:tc>
          <w:tcPr>
            <w:tcW w:w="492" w:type="dxa"/>
          </w:tcPr>
          <w:p w14:paraId="052C13AF" w14:textId="77777777" w:rsidR="00510E23" w:rsidRPr="00E872DE" w:rsidRDefault="00510E23" w:rsidP="0047632B">
            <w:pPr>
              <w:pStyle w:val="AralkYok"/>
              <w:rPr>
                <w:rFonts w:ascii="Arial" w:hAnsi="Arial" w:cs="Arial"/>
              </w:rPr>
            </w:pPr>
          </w:p>
        </w:tc>
        <w:tc>
          <w:tcPr>
            <w:tcW w:w="492" w:type="dxa"/>
          </w:tcPr>
          <w:p w14:paraId="06FBDA0C" w14:textId="77777777" w:rsidR="00510E23" w:rsidRPr="00E872DE" w:rsidRDefault="00510E23" w:rsidP="0047632B">
            <w:pPr>
              <w:pStyle w:val="AralkYok"/>
              <w:rPr>
                <w:rFonts w:ascii="Arial" w:hAnsi="Arial" w:cs="Arial"/>
              </w:rPr>
            </w:pPr>
          </w:p>
        </w:tc>
      </w:tr>
      <w:tr w:rsidR="00510E23" w:rsidRPr="00E872DE" w14:paraId="68F51334" w14:textId="77777777" w:rsidTr="00510E23">
        <w:trPr>
          <w:jc w:val="center"/>
        </w:trPr>
        <w:tc>
          <w:tcPr>
            <w:tcW w:w="618" w:type="dxa"/>
            <w:vMerge/>
          </w:tcPr>
          <w:p w14:paraId="29CFBB56" w14:textId="77777777" w:rsidR="00510E23" w:rsidRPr="00E872DE" w:rsidRDefault="00510E23" w:rsidP="0047632B">
            <w:pPr>
              <w:pStyle w:val="AralkYok"/>
              <w:rPr>
                <w:rFonts w:ascii="Arial" w:hAnsi="Arial" w:cs="Arial"/>
              </w:rPr>
            </w:pPr>
          </w:p>
        </w:tc>
        <w:tc>
          <w:tcPr>
            <w:tcW w:w="855" w:type="dxa"/>
            <w:vAlign w:val="center"/>
          </w:tcPr>
          <w:p w14:paraId="21529814" w14:textId="77777777" w:rsidR="00510E23" w:rsidRPr="00E872DE" w:rsidRDefault="00510E23" w:rsidP="0047632B">
            <w:pPr>
              <w:pStyle w:val="AralkYok"/>
              <w:jc w:val="center"/>
              <w:rPr>
                <w:rFonts w:ascii="Arial" w:hAnsi="Arial" w:cs="Arial"/>
              </w:rPr>
            </w:pPr>
            <w:r w:rsidRPr="00E872DE">
              <w:rPr>
                <w:rFonts w:ascii="Arial" w:hAnsi="Arial" w:cs="Arial"/>
              </w:rPr>
              <w:t>9</w:t>
            </w:r>
          </w:p>
        </w:tc>
        <w:tc>
          <w:tcPr>
            <w:tcW w:w="552" w:type="dxa"/>
          </w:tcPr>
          <w:p w14:paraId="78A0F5D4" w14:textId="77777777" w:rsidR="00510E23" w:rsidRPr="00E872DE" w:rsidRDefault="00510E23" w:rsidP="0047632B">
            <w:pPr>
              <w:pStyle w:val="AralkYok"/>
              <w:rPr>
                <w:rFonts w:ascii="Arial" w:hAnsi="Arial" w:cs="Arial"/>
              </w:rPr>
            </w:pPr>
          </w:p>
        </w:tc>
        <w:tc>
          <w:tcPr>
            <w:tcW w:w="631" w:type="dxa"/>
          </w:tcPr>
          <w:p w14:paraId="5203B98E" w14:textId="77777777" w:rsidR="00510E23" w:rsidRPr="00E872DE" w:rsidRDefault="00510E23" w:rsidP="0047632B">
            <w:pPr>
              <w:pStyle w:val="AralkYok"/>
              <w:rPr>
                <w:rFonts w:ascii="Arial" w:hAnsi="Arial" w:cs="Arial"/>
              </w:rPr>
            </w:pPr>
          </w:p>
        </w:tc>
        <w:tc>
          <w:tcPr>
            <w:tcW w:w="553" w:type="dxa"/>
          </w:tcPr>
          <w:p w14:paraId="73F25A05" w14:textId="77777777" w:rsidR="00510E23" w:rsidRPr="00E872DE" w:rsidRDefault="00510E23" w:rsidP="0047632B">
            <w:pPr>
              <w:pStyle w:val="AralkYok"/>
              <w:rPr>
                <w:rFonts w:ascii="Arial" w:hAnsi="Arial" w:cs="Arial"/>
              </w:rPr>
            </w:pPr>
          </w:p>
        </w:tc>
        <w:tc>
          <w:tcPr>
            <w:tcW w:w="553" w:type="dxa"/>
          </w:tcPr>
          <w:p w14:paraId="33745F10" w14:textId="77777777" w:rsidR="00510E23" w:rsidRPr="00E872DE" w:rsidRDefault="00510E23" w:rsidP="0047632B">
            <w:pPr>
              <w:pStyle w:val="AralkYok"/>
              <w:rPr>
                <w:rFonts w:ascii="Arial" w:hAnsi="Arial" w:cs="Arial"/>
              </w:rPr>
            </w:pPr>
          </w:p>
        </w:tc>
        <w:tc>
          <w:tcPr>
            <w:tcW w:w="567" w:type="dxa"/>
          </w:tcPr>
          <w:p w14:paraId="126FBC5C" w14:textId="77777777" w:rsidR="00510E23" w:rsidRPr="00E872DE" w:rsidRDefault="00510E23" w:rsidP="0047632B">
            <w:pPr>
              <w:pStyle w:val="AralkYok"/>
              <w:rPr>
                <w:rFonts w:ascii="Arial" w:hAnsi="Arial" w:cs="Arial"/>
              </w:rPr>
            </w:pPr>
          </w:p>
        </w:tc>
        <w:tc>
          <w:tcPr>
            <w:tcW w:w="537" w:type="dxa"/>
          </w:tcPr>
          <w:p w14:paraId="6399DD34" w14:textId="77777777" w:rsidR="00510E23" w:rsidRPr="00E872DE" w:rsidRDefault="00510E23" w:rsidP="0047632B">
            <w:pPr>
              <w:pStyle w:val="AralkYok"/>
              <w:rPr>
                <w:rFonts w:ascii="Arial" w:hAnsi="Arial" w:cs="Arial"/>
              </w:rPr>
            </w:pPr>
          </w:p>
        </w:tc>
        <w:tc>
          <w:tcPr>
            <w:tcW w:w="553" w:type="dxa"/>
          </w:tcPr>
          <w:p w14:paraId="20C7EE2E"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31092FD5" w14:textId="77777777" w:rsidR="00510E23" w:rsidRPr="00E872DE" w:rsidRDefault="00510E23" w:rsidP="0047632B">
            <w:pPr>
              <w:pStyle w:val="AralkYok"/>
              <w:rPr>
                <w:rFonts w:ascii="Arial" w:hAnsi="Arial" w:cs="Arial"/>
              </w:rPr>
            </w:pPr>
            <w:r>
              <w:rPr>
                <w:rFonts w:ascii="Arial" w:hAnsi="Arial" w:cs="Arial"/>
              </w:rPr>
              <w:t>x</w:t>
            </w:r>
          </w:p>
        </w:tc>
        <w:tc>
          <w:tcPr>
            <w:tcW w:w="488" w:type="dxa"/>
          </w:tcPr>
          <w:p w14:paraId="487CBF0B" w14:textId="77777777" w:rsidR="00510E23" w:rsidRPr="00E872DE" w:rsidRDefault="00510E23" w:rsidP="0047632B">
            <w:pPr>
              <w:pStyle w:val="AralkYok"/>
              <w:rPr>
                <w:rFonts w:ascii="Arial" w:hAnsi="Arial" w:cs="Arial"/>
              </w:rPr>
            </w:pPr>
          </w:p>
        </w:tc>
        <w:tc>
          <w:tcPr>
            <w:tcW w:w="595" w:type="dxa"/>
          </w:tcPr>
          <w:p w14:paraId="74B9D977" w14:textId="77777777" w:rsidR="00510E23" w:rsidRPr="00E872DE" w:rsidRDefault="00510E23" w:rsidP="0047632B">
            <w:pPr>
              <w:pStyle w:val="AralkYok"/>
              <w:rPr>
                <w:rFonts w:ascii="Arial" w:hAnsi="Arial" w:cs="Arial"/>
              </w:rPr>
            </w:pPr>
          </w:p>
        </w:tc>
        <w:tc>
          <w:tcPr>
            <w:tcW w:w="607" w:type="dxa"/>
          </w:tcPr>
          <w:p w14:paraId="18D8AD95" w14:textId="77777777" w:rsidR="00510E23" w:rsidRPr="00E872DE" w:rsidRDefault="00510E23" w:rsidP="0047632B">
            <w:pPr>
              <w:pStyle w:val="AralkYok"/>
              <w:rPr>
                <w:rFonts w:ascii="Arial" w:hAnsi="Arial" w:cs="Arial"/>
              </w:rPr>
            </w:pPr>
          </w:p>
        </w:tc>
        <w:tc>
          <w:tcPr>
            <w:tcW w:w="492" w:type="dxa"/>
          </w:tcPr>
          <w:p w14:paraId="4B87F0A4" w14:textId="77777777" w:rsidR="00510E23" w:rsidRPr="00E872DE" w:rsidRDefault="00510E23" w:rsidP="0047632B">
            <w:pPr>
              <w:pStyle w:val="AralkYok"/>
              <w:rPr>
                <w:rFonts w:ascii="Arial" w:hAnsi="Arial" w:cs="Arial"/>
              </w:rPr>
            </w:pPr>
          </w:p>
        </w:tc>
        <w:tc>
          <w:tcPr>
            <w:tcW w:w="492" w:type="dxa"/>
          </w:tcPr>
          <w:p w14:paraId="3927904E" w14:textId="77777777" w:rsidR="00510E23" w:rsidRPr="00E872DE" w:rsidRDefault="00510E23" w:rsidP="0047632B">
            <w:pPr>
              <w:pStyle w:val="AralkYok"/>
              <w:rPr>
                <w:rFonts w:ascii="Arial" w:hAnsi="Arial" w:cs="Arial"/>
              </w:rPr>
            </w:pPr>
          </w:p>
        </w:tc>
        <w:tc>
          <w:tcPr>
            <w:tcW w:w="492" w:type="dxa"/>
          </w:tcPr>
          <w:p w14:paraId="3DD7DA2D" w14:textId="77777777" w:rsidR="00510E23" w:rsidRPr="00E872DE" w:rsidRDefault="00510E23" w:rsidP="0047632B">
            <w:pPr>
              <w:pStyle w:val="AralkYok"/>
              <w:rPr>
                <w:rFonts w:ascii="Arial" w:hAnsi="Arial" w:cs="Arial"/>
              </w:rPr>
            </w:pPr>
          </w:p>
        </w:tc>
        <w:tc>
          <w:tcPr>
            <w:tcW w:w="492" w:type="dxa"/>
          </w:tcPr>
          <w:p w14:paraId="1CD9C206" w14:textId="77777777" w:rsidR="00510E23" w:rsidRPr="00E872DE" w:rsidRDefault="00510E23" w:rsidP="0047632B">
            <w:pPr>
              <w:pStyle w:val="AralkYok"/>
              <w:rPr>
                <w:rFonts w:ascii="Arial" w:hAnsi="Arial" w:cs="Arial"/>
              </w:rPr>
            </w:pPr>
          </w:p>
        </w:tc>
      </w:tr>
      <w:tr w:rsidR="00510E23" w:rsidRPr="00E872DE" w14:paraId="6C6E581D" w14:textId="77777777" w:rsidTr="00510E23">
        <w:trPr>
          <w:jc w:val="center"/>
        </w:trPr>
        <w:tc>
          <w:tcPr>
            <w:tcW w:w="618" w:type="dxa"/>
            <w:vMerge/>
          </w:tcPr>
          <w:p w14:paraId="1CEEA67B" w14:textId="77777777" w:rsidR="00510E23" w:rsidRPr="00E872DE" w:rsidRDefault="00510E23" w:rsidP="0047632B">
            <w:pPr>
              <w:pStyle w:val="AralkYok"/>
              <w:rPr>
                <w:rFonts w:ascii="Arial" w:hAnsi="Arial" w:cs="Arial"/>
              </w:rPr>
            </w:pPr>
          </w:p>
        </w:tc>
        <w:tc>
          <w:tcPr>
            <w:tcW w:w="855" w:type="dxa"/>
            <w:vAlign w:val="center"/>
          </w:tcPr>
          <w:p w14:paraId="0A758871" w14:textId="77777777" w:rsidR="00510E23" w:rsidRPr="00E872DE" w:rsidRDefault="00510E23" w:rsidP="0047632B">
            <w:pPr>
              <w:pStyle w:val="AralkYok"/>
              <w:jc w:val="center"/>
              <w:rPr>
                <w:rFonts w:ascii="Arial" w:hAnsi="Arial" w:cs="Arial"/>
              </w:rPr>
            </w:pPr>
            <w:r w:rsidRPr="00E872DE">
              <w:rPr>
                <w:rFonts w:ascii="Arial" w:hAnsi="Arial" w:cs="Arial"/>
              </w:rPr>
              <w:t>10</w:t>
            </w:r>
          </w:p>
        </w:tc>
        <w:tc>
          <w:tcPr>
            <w:tcW w:w="552" w:type="dxa"/>
          </w:tcPr>
          <w:p w14:paraId="59FFFCAA" w14:textId="77777777" w:rsidR="00510E23" w:rsidRPr="00E872DE" w:rsidRDefault="00510E23" w:rsidP="0047632B">
            <w:pPr>
              <w:pStyle w:val="AralkYok"/>
              <w:rPr>
                <w:rFonts w:ascii="Arial" w:hAnsi="Arial" w:cs="Arial"/>
              </w:rPr>
            </w:pPr>
          </w:p>
        </w:tc>
        <w:tc>
          <w:tcPr>
            <w:tcW w:w="631" w:type="dxa"/>
          </w:tcPr>
          <w:p w14:paraId="4C8CE6A4" w14:textId="77777777" w:rsidR="00510E23" w:rsidRPr="00E872DE" w:rsidRDefault="00510E23" w:rsidP="0047632B">
            <w:pPr>
              <w:pStyle w:val="AralkYok"/>
              <w:rPr>
                <w:rFonts w:ascii="Arial" w:hAnsi="Arial" w:cs="Arial"/>
              </w:rPr>
            </w:pPr>
          </w:p>
        </w:tc>
        <w:tc>
          <w:tcPr>
            <w:tcW w:w="553" w:type="dxa"/>
          </w:tcPr>
          <w:p w14:paraId="5478F619" w14:textId="77777777" w:rsidR="00510E23" w:rsidRPr="00E872DE" w:rsidRDefault="00510E23" w:rsidP="0047632B">
            <w:pPr>
              <w:pStyle w:val="AralkYok"/>
              <w:rPr>
                <w:rFonts w:ascii="Arial" w:hAnsi="Arial" w:cs="Arial"/>
              </w:rPr>
            </w:pPr>
          </w:p>
        </w:tc>
        <w:tc>
          <w:tcPr>
            <w:tcW w:w="553" w:type="dxa"/>
          </w:tcPr>
          <w:p w14:paraId="3F85F2BA" w14:textId="77777777" w:rsidR="00510E23" w:rsidRPr="00E872DE" w:rsidRDefault="00510E23" w:rsidP="0047632B">
            <w:pPr>
              <w:pStyle w:val="AralkYok"/>
              <w:rPr>
                <w:rFonts w:ascii="Arial" w:hAnsi="Arial" w:cs="Arial"/>
              </w:rPr>
            </w:pPr>
          </w:p>
        </w:tc>
        <w:tc>
          <w:tcPr>
            <w:tcW w:w="567" w:type="dxa"/>
          </w:tcPr>
          <w:p w14:paraId="10BD94A7" w14:textId="77777777" w:rsidR="00510E23" w:rsidRPr="00E872DE" w:rsidRDefault="00510E23" w:rsidP="0047632B">
            <w:pPr>
              <w:pStyle w:val="AralkYok"/>
              <w:rPr>
                <w:rFonts w:ascii="Arial" w:hAnsi="Arial" w:cs="Arial"/>
              </w:rPr>
            </w:pPr>
          </w:p>
        </w:tc>
        <w:tc>
          <w:tcPr>
            <w:tcW w:w="537" w:type="dxa"/>
          </w:tcPr>
          <w:p w14:paraId="53FC7E4B" w14:textId="77777777" w:rsidR="00510E23" w:rsidRPr="00E872DE" w:rsidRDefault="00510E23" w:rsidP="0047632B">
            <w:pPr>
              <w:pStyle w:val="AralkYok"/>
              <w:rPr>
                <w:rFonts w:ascii="Arial" w:hAnsi="Arial" w:cs="Arial"/>
              </w:rPr>
            </w:pPr>
          </w:p>
        </w:tc>
        <w:tc>
          <w:tcPr>
            <w:tcW w:w="553" w:type="dxa"/>
          </w:tcPr>
          <w:p w14:paraId="1885E2DB" w14:textId="77777777" w:rsidR="00510E23" w:rsidRPr="00E872DE" w:rsidRDefault="00510E23" w:rsidP="0047632B">
            <w:pPr>
              <w:pStyle w:val="AralkYok"/>
              <w:rPr>
                <w:rFonts w:ascii="Arial" w:hAnsi="Arial" w:cs="Arial"/>
              </w:rPr>
            </w:pPr>
            <w:r>
              <w:rPr>
                <w:rFonts w:ascii="Arial" w:hAnsi="Arial" w:cs="Arial"/>
              </w:rPr>
              <w:t>x</w:t>
            </w:r>
          </w:p>
        </w:tc>
        <w:tc>
          <w:tcPr>
            <w:tcW w:w="553" w:type="dxa"/>
          </w:tcPr>
          <w:p w14:paraId="635CBCB4" w14:textId="77777777" w:rsidR="00510E23" w:rsidRPr="00E872DE" w:rsidRDefault="00510E23" w:rsidP="0047632B">
            <w:pPr>
              <w:pStyle w:val="AralkYok"/>
              <w:rPr>
                <w:rFonts w:ascii="Arial" w:hAnsi="Arial" w:cs="Arial"/>
              </w:rPr>
            </w:pPr>
            <w:r>
              <w:rPr>
                <w:rFonts w:ascii="Arial" w:hAnsi="Arial" w:cs="Arial"/>
              </w:rPr>
              <w:t>x</w:t>
            </w:r>
          </w:p>
        </w:tc>
        <w:tc>
          <w:tcPr>
            <w:tcW w:w="488" w:type="dxa"/>
          </w:tcPr>
          <w:p w14:paraId="77C03ABA" w14:textId="77777777" w:rsidR="00510E23" w:rsidRPr="00E872DE" w:rsidRDefault="00510E23" w:rsidP="0047632B">
            <w:pPr>
              <w:pStyle w:val="AralkYok"/>
              <w:rPr>
                <w:rFonts w:ascii="Arial" w:hAnsi="Arial" w:cs="Arial"/>
              </w:rPr>
            </w:pPr>
          </w:p>
        </w:tc>
        <w:tc>
          <w:tcPr>
            <w:tcW w:w="595" w:type="dxa"/>
          </w:tcPr>
          <w:p w14:paraId="2499DCA5" w14:textId="77777777" w:rsidR="00510E23" w:rsidRPr="00E872DE" w:rsidRDefault="00510E23" w:rsidP="0047632B">
            <w:pPr>
              <w:pStyle w:val="AralkYok"/>
              <w:rPr>
                <w:rFonts w:ascii="Arial" w:hAnsi="Arial" w:cs="Arial"/>
              </w:rPr>
            </w:pPr>
          </w:p>
        </w:tc>
        <w:tc>
          <w:tcPr>
            <w:tcW w:w="607" w:type="dxa"/>
          </w:tcPr>
          <w:p w14:paraId="3DB26F26" w14:textId="77777777" w:rsidR="00510E23" w:rsidRPr="00E872DE" w:rsidRDefault="00510E23" w:rsidP="0047632B">
            <w:pPr>
              <w:pStyle w:val="AralkYok"/>
              <w:rPr>
                <w:rFonts w:ascii="Arial" w:hAnsi="Arial" w:cs="Arial"/>
              </w:rPr>
            </w:pPr>
          </w:p>
        </w:tc>
        <w:tc>
          <w:tcPr>
            <w:tcW w:w="492" w:type="dxa"/>
          </w:tcPr>
          <w:p w14:paraId="015ECA0B" w14:textId="77777777" w:rsidR="00510E23" w:rsidRPr="00E872DE" w:rsidRDefault="00510E23" w:rsidP="0047632B">
            <w:pPr>
              <w:pStyle w:val="AralkYok"/>
              <w:rPr>
                <w:rFonts w:ascii="Arial" w:hAnsi="Arial" w:cs="Arial"/>
              </w:rPr>
            </w:pPr>
          </w:p>
        </w:tc>
        <w:tc>
          <w:tcPr>
            <w:tcW w:w="492" w:type="dxa"/>
          </w:tcPr>
          <w:p w14:paraId="2C79B52E" w14:textId="77777777" w:rsidR="00510E23" w:rsidRPr="00E872DE" w:rsidRDefault="00510E23" w:rsidP="0047632B">
            <w:pPr>
              <w:pStyle w:val="AralkYok"/>
              <w:rPr>
                <w:rFonts w:ascii="Arial" w:hAnsi="Arial" w:cs="Arial"/>
              </w:rPr>
            </w:pPr>
          </w:p>
        </w:tc>
        <w:tc>
          <w:tcPr>
            <w:tcW w:w="492" w:type="dxa"/>
          </w:tcPr>
          <w:p w14:paraId="54286D7E" w14:textId="77777777" w:rsidR="00510E23" w:rsidRPr="00E872DE" w:rsidRDefault="00510E23" w:rsidP="0047632B">
            <w:pPr>
              <w:pStyle w:val="AralkYok"/>
              <w:rPr>
                <w:rFonts w:ascii="Arial" w:hAnsi="Arial" w:cs="Arial"/>
              </w:rPr>
            </w:pPr>
          </w:p>
        </w:tc>
        <w:tc>
          <w:tcPr>
            <w:tcW w:w="492" w:type="dxa"/>
          </w:tcPr>
          <w:p w14:paraId="2DFD6091" w14:textId="77777777" w:rsidR="00510E23" w:rsidRPr="00E872DE" w:rsidRDefault="00510E23" w:rsidP="0047632B">
            <w:pPr>
              <w:pStyle w:val="AralkYok"/>
              <w:rPr>
                <w:rFonts w:ascii="Arial" w:hAnsi="Arial" w:cs="Arial"/>
              </w:rPr>
            </w:pPr>
          </w:p>
        </w:tc>
      </w:tr>
      <w:tr w:rsidR="00510E23" w:rsidRPr="00E872DE" w14:paraId="3240F0D3" w14:textId="77777777" w:rsidTr="00510E23">
        <w:trPr>
          <w:jc w:val="center"/>
        </w:trPr>
        <w:tc>
          <w:tcPr>
            <w:tcW w:w="618" w:type="dxa"/>
            <w:vMerge/>
          </w:tcPr>
          <w:p w14:paraId="60374EA3" w14:textId="77777777" w:rsidR="00510E23" w:rsidRPr="00E872DE" w:rsidRDefault="00510E23" w:rsidP="00510E23">
            <w:pPr>
              <w:pStyle w:val="AralkYok"/>
              <w:rPr>
                <w:rFonts w:ascii="Arial" w:hAnsi="Arial" w:cs="Arial"/>
              </w:rPr>
            </w:pPr>
          </w:p>
        </w:tc>
        <w:tc>
          <w:tcPr>
            <w:tcW w:w="855" w:type="dxa"/>
            <w:vAlign w:val="center"/>
          </w:tcPr>
          <w:p w14:paraId="44D0B807" w14:textId="77777777" w:rsidR="00510E23" w:rsidRPr="00E872DE" w:rsidRDefault="00510E23" w:rsidP="00510E23">
            <w:pPr>
              <w:pStyle w:val="AralkYok"/>
              <w:jc w:val="center"/>
              <w:rPr>
                <w:rFonts w:ascii="Arial" w:hAnsi="Arial" w:cs="Arial"/>
              </w:rPr>
            </w:pPr>
            <w:r w:rsidRPr="00E872DE">
              <w:rPr>
                <w:rFonts w:ascii="Arial" w:hAnsi="Arial" w:cs="Arial"/>
              </w:rPr>
              <w:t>11</w:t>
            </w:r>
          </w:p>
        </w:tc>
        <w:tc>
          <w:tcPr>
            <w:tcW w:w="552" w:type="dxa"/>
          </w:tcPr>
          <w:p w14:paraId="1630C534" w14:textId="77777777" w:rsidR="00510E23" w:rsidRPr="00E872DE" w:rsidRDefault="00510E23" w:rsidP="00510E23">
            <w:pPr>
              <w:pStyle w:val="AralkYok"/>
              <w:rPr>
                <w:rFonts w:ascii="Arial" w:hAnsi="Arial" w:cs="Arial"/>
              </w:rPr>
            </w:pPr>
          </w:p>
        </w:tc>
        <w:tc>
          <w:tcPr>
            <w:tcW w:w="631" w:type="dxa"/>
          </w:tcPr>
          <w:p w14:paraId="680A1B81" w14:textId="77777777" w:rsidR="00510E23" w:rsidRPr="00E872DE" w:rsidRDefault="00510E23" w:rsidP="00510E23">
            <w:pPr>
              <w:pStyle w:val="AralkYok"/>
              <w:rPr>
                <w:rFonts w:ascii="Arial" w:hAnsi="Arial" w:cs="Arial"/>
              </w:rPr>
            </w:pPr>
          </w:p>
        </w:tc>
        <w:tc>
          <w:tcPr>
            <w:tcW w:w="553" w:type="dxa"/>
          </w:tcPr>
          <w:p w14:paraId="66CE05DE" w14:textId="77777777" w:rsidR="00510E23" w:rsidRPr="00E872DE" w:rsidRDefault="00510E23" w:rsidP="00510E23">
            <w:pPr>
              <w:pStyle w:val="AralkYok"/>
              <w:rPr>
                <w:rFonts w:ascii="Arial" w:hAnsi="Arial" w:cs="Arial"/>
              </w:rPr>
            </w:pPr>
          </w:p>
        </w:tc>
        <w:tc>
          <w:tcPr>
            <w:tcW w:w="553" w:type="dxa"/>
          </w:tcPr>
          <w:p w14:paraId="08C405F8" w14:textId="77777777" w:rsidR="00510E23" w:rsidRPr="00E872DE" w:rsidRDefault="00510E23" w:rsidP="00510E23">
            <w:pPr>
              <w:pStyle w:val="AralkYok"/>
              <w:rPr>
                <w:rFonts w:ascii="Arial" w:hAnsi="Arial" w:cs="Arial"/>
              </w:rPr>
            </w:pPr>
          </w:p>
        </w:tc>
        <w:tc>
          <w:tcPr>
            <w:tcW w:w="567" w:type="dxa"/>
          </w:tcPr>
          <w:p w14:paraId="6325B948" w14:textId="77777777" w:rsidR="00510E23" w:rsidRPr="00E872DE" w:rsidRDefault="00510E23" w:rsidP="00510E23">
            <w:pPr>
              <w:pStyle w:val="AralkYok"/>
              <w:rPr>
                <w:rFonts w:ascii="Arial" w:hAnsi="Arial" w:cs="Arial"/>
              </w:rPr>
            </w:pPr>
          </w:p>
        </w:tc>
        <w:tc>
          <w:tcPr>
            <w:tcW w:w="537" w:type="dxa"/>
          </w:tcPr>
          <w:p w14:paraId="3941F638" w14:textId="77777777" w:rsidR="00510E23" w:rsidRPr="00E872DE" w:rsidRDefault="00510E23" w:rsidP="00510E23">
            <w:pPr>
              <w:pStyle w:val="AralkYok"/>
              <w:rPr>
                <w:rFonts w:ascii="Arial" w:hAnsi="Arial" w:cs="Arial"/>
              </w:rPr>
            </w:pPr>
          </w:p>
        </w:tc>
        <w:tc>
          <w:tcPr>
            <w:tcW w:w="553" w:type="dxa"/>
          </w:tcPr>
          <w:p w14:paraId="328F8DDF" w14:textId="77777777" w:rsidR="00510E23" w:rsidRPr="00E872DE" w:rsidRDefault="00510E23" w:rsidP="00510E23">
            <w:pPr>
              <w:pStyle w:val="AralkYok"/>
              <w:rPr>
                <w:rFonts w:ascii="Arial" w:hAnsi="Arial" w:cs="Arial"/>
              </w:rPr>
            </w:pPr>
          </w:p>
        </w:tc>
        <w:tc>
          <w:tcPr>
            <w:tcW w:w="553" w:type="dxa"/>
          </w:tcPr>
          <w:p w14:paraId="48428172" w14:textId="77777777" w:rsidR="00510E23" w:rsidRPr="00E872DE" w:rsidRDefault="00510E23" w:rsidP="00510E23">
            <w:pPr>
              <w:pStyle w:val="AralkYok"/>
              <w:rPr>
                <w:rFonts w:ascii="Arial" w:hAnsi="Arial" w:cs="Arial"/>
              </w:rPr>
            </w:pPr>
          </w:p>
        </w:tc>
        <w:tc>
          <w:tcPr>
            <w:tcW w:w="488" w:type="dxa"/>
          </w:tcPr>
          <w:p w14:paraId="3A6CDFA9" w14:textId="77777777" w:rsidR="00510E23" w:rsidRPr="00E872DE" w:rsidRDefault="00510E23" w:rsidP="00510E23">
            <w:pPr>
              <w:pStyle w:val="AralkYok"/>
              <w:rPr>
                <w:rFonts w:ascii="Arial" w:hAnsi="Arial" w:cs="Arial"/>
              </w:rPr>
            </w:pPr>
            <w:r>
              <w:rPr>
                <w:rFonts w:ascii="Arial" w:hAnsi="Arial" w:cs="Arial"/>
              </w:rPr>
              <w:t>x</w:t>
            </w:r>
          </w:p>
        </w:tc>
        <w:tc>
          <w:tcPr>
            <w:tcW w:w="595" w:type="dxa"/>
          </w:tcPr>
          <w:p w14:paraId="7DCD29C9" w14:textId="77777777" w:rsidR="00510E23" w:rsidRPr="00E872DE" w:rsidRDefault="00510E23" w:rsidP="00510E23">
            <w:pPr>
              <w:pStyle w:val="AralkYok"/>
              <w:rPr>
                <w:rFonts w:ascii="Arial" w:hAnsi="Arial" w:cs="Arial"/>
              </w:rPr>
            </w:pPr>
            <w:r w:rsidRPr="00A44F0B">
              <w:t>x</w:t>
            </w:r>
          </w:p>
        </w:tc>
        <w:tc>
          <w:tcPr>
            <w:tcW w:w="607" w:type="dxa"/>
          </w:tcPr>
          <w:p w14:paraId="42C90A97" w14:textId="77777777" w:rsidR="00510E23" w:rsidRPr="00E872DE" w:rsidRDefault="00510E23" w:rsidP="00510E23">
            <w:pPr>
              <w:pStyle w:val="AralkYok"/>
              <w:rPr>
                <w:rFonts w:ascii="Arial" w:hAnsi="Arial" w:cs="Arial"/>
              </w:rPr>
            </w:pPr>
            <w:r w:rsidRPr="00A44F0B">
              <w:t>x</w:t>
            </w:r>
          </w:p>
        </w:tc>
        <w:tc>
          <w:tcPr>
            <w:tcW w:w="492" w:type="dxa"/>
          </w:tcPr>
          <w:p w14:paraId="35A82563" w14:textId="77777777" w:rsidR="00510E23" w:rsidRPr="00A44F0B" w:rsidRDefault="00510E23" w:rsidP="00510E23">
            <w:pPr>
              <w:pStyle w:val="AralkYok"/>
            </w:pPr>
          </w:p>
        </w:tc>
        <w:tc>
          <w:tcPr>
            <w:tcW w:w="492" w:type="dxa"/>
          </w:tcPr>
          <w:p w14:paraId="0EAF1B56" w14:textId="77777777" w:rsidR="00510E23" w:rsidRPr="00A44F0B" w:rsidRDefault="00510E23" w:rsidP="00510E23">
            <w:pPr>
              <w:pStyle w:val="AralkYok"/>
            </w:pPr>
          </w:p>
        </w:tc>
        <w:tc>
          <w:tcPr>
            <w:tcW w:w="492" w:type="dxa"/>
          </w:tcPr>
          <w:p w14:paraId="6EB879F2" w14:textId="77777777" w:rsidR="00510E23" w:rsidRPr="00A44F0B" w:rsidRDefault="00510E23" w:rsidP="00510E23">
            <w:pPr>
              <w:pStyle w:val="AralkYok"/>
            </w:pPr>
          </w:p>
        </w:tc>
        <w:tc>
          <w:tcPr>
            <w:tcW w:w="492" w:type="dxa"/>
          </w:tcPr>
          <w:p w14:paraId="362B3299" w14:textId="77777777" w:rsidR="00510E23" w:rsidRPr="00A44F0B" w:rsidRDefault="00510E23" w:rsidP="00510E23">
            <w:pPr>
              <w:pStyle w:val="AralkYok"/>
            </w:pPr>
          </w:p>
        </w:tc>
      </w:tr>
      <w:tr w:rsidR="00510E23" w:rsidRPr="00E872DE" w14:paraId="35C1E30F" w14:textId="77777777" w:rsidTr="00510E23">
        <w:trPr>
          <w:jc w:val="center"/>
        </w:trPr>
        <w:tc>
          <w:tcPr>
            <w:tcW w:w="618" w:type="dxa"/>
            <w:vMerge/>
          </w:tcPr>
          <w:p w14:paraId="00638EF2" w14:textId="77777777" w:rsidR="00510E23" w:rsidRPr="00E872DE" w:rsidRDefault="00510E23" w:rsidP="00510E23">
            <w:pPr>
              <w:pStyle w:val="AralkYok"/>
              <w:rPr>
                <w:rFonts w:ascii="Arial" w:hAnsi="Arial" w:cs="Arial"/>
              </w:rPr>
            </w:pPr>
          </w:p>
        </w:tc>
        <w:tc>
          <w:tcPr>
            <w:tcW w:w="855" w:type="dxa"/>
            <w:vAlign w:val="center"/>
          </w:tcPr>
          <w:p w14:paraId="066F878D" w14:textId="77777777" w:rsidR="00510E23" w:rsidRPr="00E872DE" w:rsidRDefault="00510E23" w:rsidP="00510E23">
            <w:pPr>
              <w:pStyle w:val="AralkYok"/>
              <w:jc w:val="center"/>
              <w:rPr>
                <w:rFonts w:ascii="Arial" w:hAnsi="Arial" w:cs="Arial"/>
              </w:rPr>
            </w:pPr>
            <w:r w:rsidRPr="00E872DE">
              <w:rPr>
                <w:rFonts w:ascii="Arial" w:hAnsi="Arial" w:cs="Arial"/>
              </w:rPr>
              <w:t>12</w:t>
            </w:r>
          </w:p>
        </w:tc>
        <w:tc>
          <w:tcPr>
            <w:tcW w:w="552" w:type="dxa"/>
          </w:tcPr>
          <w:p w14:paraId="7FAFD116" w14:textId="77777777" w:rsidR="00510E23" w:rsidRPr="00E872DE" w:rsidRDefault="00510E23" w:rsidP="00510E23">
            <w:pPr>
              <w:pStyle w:val="AralkYok"/>
              <w:rPr>
                <w:rFonts w:ascii="Arial" w:hAnsi="Arial" w:cs="Arial"/>
              </w:rPr>
            </w:pPr>
          </w:p>
        </w:tc>
        <w:tc>
          <w:tcPr>
            <w:tcW w:w="631" w:type="dxa"/>
          </w:tcPr>
          <w:p w14:paraId="16F52F4B" w14:textId="77777777" w:rsidR="00510E23" w:rsidRPr="00E872DE" w:rsidRDefault="00510E23" w:rsidP="00510E23">
            <w:pPr>
              <w:pStyle w:val="AralkYok"/>
              <w:rPr>
                <w:rFonts w:ascii="Arial" w:hAnsi="Arial" w:cs="Arial"/>
              </w:rPr>
            </w:pPr>
          </w:p>
        </w:tc>
        <w:tc>
          <w:tcPr>
            <w:tcW w:w="553" w:type="dxa"/>
          </w:tcPr>
          <w:p w14:paraId="57240BF6" w14:textId="77777777" w:rsidR="00510E23" w:rsidRPr="00E872DE" w:rsidRDefault="00510E23" w:rsidP="00510E23">
            <w:pPr>
              <w:pStyle w:val="AralkYok"/>
              <w:rPr>
                <w:rFonts w:ascii="Arial" w:hAnsi="Arial" w:cs="Arial"/>
              </w:rPr>
            </w:pPr>
          </w:p>
        </w:tc>
        <w:tc>
          <w:tcPr>
            <w:tcW w:w="553" w:type="dxa"/>
          </w:tcPr>
          <w:p w14:paraId="1CEBD3A8" w14:textId="77777777" w:rsidR="00510E23" w:rsidRPr="00E872DE" w:rsidRDefault="00510E23" w:rsidP="00510E23">
            <w:pPr>
              <w:pStyle w:val="AralkYok"/>
              <w:rPr>
                <w:rFonts w:ascii="Arial" w:hAnsi="Arial" w:cs="Arial"/>
              </w:rPr>
            </w:pPr>
          </w:p>
        </w:tc>
        <w:tc>
          <w:tcPr>
            <w:tcW w:w="567" w:type="dxa"/>
          </w:tcPr>
          <w:p w14:paraId="1E238E1A" w14:textId="77777777" w:rsidR="00510E23" w:rsidRPr="00E872DE" w:rsidRDefault="00510E23" w:rsidP="00510E23">
            <w:pPr>
              <w:pStyle w:val="AralkYok"/>
              <w:rPr>
                <w:rFonts w:ascii="Arial" w:hAnsi="Arial" w:cs="Arial"/>
              </w:rPr>
            </w:pPr>
          </w:p>
        </w:tc>
        <w:tc>
          <w:tcPr>
            <w:tcW w:w="537" w:type="dxa"/>
          </w:tcPr>
          <w:p w14:paraId="550F4C84" w14:textId="77777777" w:rsidR="00510E23" w:rsidRPr="00E872DE" w:rsidRDefault="00510E23" w:rsidP="00510E23">
            <w:pPr>
              <w:pStyle w:val="AralkYok"/>
              <w:rPr>
                <w:rFonts w:ascii="Arial" w:hAnsi="Arial" w:cs="Arial"/>
              </w:rPr>
            </w:pPr>
          </w:p>
        </w:tc>
        <w:tc>
          <w:tcPr>
            <w:tcW w:w="553" w:type="dxa"/>
          </w:tcPr>
          <w:p w14:paraId="46F75253" w14:textId="77777777" w:rsidR="00510E23" w:rsidRPr="00E872DE" w:rsidRDefault="00510E23" w:rsidP="00510E23">
            <w:pPr>
              <w:pStyle w:val="AralkYok"/>
              <w:rPr>
                <w:rFonts w:ascii="Arial" w:hAnsi="Arial" w:cs="Arial"/>
              </w:rPr>
            </w:pPr>
          </w:p>
        </w:tc>
        <w:tc>
          <w:tcPr>
            <w:tcW w:w="553" w:type="dxa"/>
          </w:tcPr>
          <w:p w14:paraId="191E02FC" w14:textId="77777777" w:rsidR="00510E23" w:rsidRPr="00E872DE" w:rsidRDefault="00510E23" w:rsidP="00510E23">
            <w:pPr>
              <w:pStyle w:val="AralkYok"/>
              <w:rPr>
                <w:rFonts w:ascii="Arial" w:hAnsi="Arial" w:cs="Arial"/>
              </w:rPr>
            </w:pPr>
          </w:p>
        </w:tc>
        <w:tc>
          <w:tcPr>
            <w:tcW w:w="488" w:type="dxa"/>
          </w:tcPr>
          <w:p w14:paraId="2F65464E" w14:textId="77777777" w:rsidR="00510E23" w:rsidRPr="00E872DE" w:rsidRDefault="00510E23" w:rsidP="00510E23">
            <w:pPr>
              <w:pStyle w:val="AralkYok"/>
              <w:rPr>
                <w:rFonts w:ascii="Arial" w:hAnsi="Arial" w:cs="Arial"/>
              </w:rPr>
            </w:pPr>
            <w:r>
              <w:rPr>
                <w:rFonts w:ascii="Arial" w:hAnsi="Arial" w:cs="Arial"/>
              </w:rPr>
              <w:t>x</w:t>
            </w:r>
          </w:p>
        </w:tc>
        <w:tc>
          <w:tcPr>
            <w:tcW w:w="595" w:type="dxa"/>
          </w:tcPr>
          <w:p w14:paraId="5B46E01F" w14:textId="77777777" w:rsidR="00510E23" w:rsidRPr="00E872DE" w:rsidRDefault="00510E23" w:rsidP="00510E23">
            <w:pPr>
              <w:pStyle w:val="AralkYok"/>
              <w:rPr>
                <w:rFonts w:ascii="Arial" w:hAnsi="Arial" w:cs="Arial"/>
              </w:rPr>
            </w:pPr>
            <w:r w:rsidRPr="00A44F0B">
              <w:t>x</w:t>
            </w:r>
          </w:p>
        </w:tc>
        <w:tc>
          <w:tcPr>
            <w:tcW w:w="607" w:type="dxa"/>
          </w:tcPr>
          <w:p w14:paraId="4910F188" w14:textId="77777777" w:rsidR="00510E23" w:rsidRPr="00E872DE" w:rsidRDefault="00510E23" w:rsidP="00510E23">
            <w:pPr>
              <w:pStyle w:val="AralkYok"/>
              <w:rPr>
                <w:rFonts w:ascii="Arial" w:hAnsi="Arial" w:cs="Arial"/>
              </w:rPr>
            </w:pPr>
            <w:r w:rsidRPr="00A44F0B">
              <w:t>x</w:t>
            </w:r>
          </w:p>
        </w:tc>
        <w:tc>
          <w:tcPr>
            <w:tcW w:w="492" w:type="dxa"/>
          </w:tcPr>
          <w:p w14:paraId="2A0EDA4E" w14:textId="77777777" w:rsidR="00510E23" w:rsidRPr="00A44F0B" w:rsidRDefault="00510E23" w:rsidP="00510E23">
            <w:pPr>
              <w:pStyle w:val="AralkYok"/>
            </w:pPr>
          </w:p>
        </w:tc>
        <w:tc>
          <w:tcPr>
            <w:tcW w:w="492" w:type="dxa"/>
          </w:tcPr>
          <w:p w14:paraId="16D9AB65" w14:textId="77777777" w:rsidR="00510E23" w:rsidRPr="00A44F0B" w:rsidRDefault="00510E23" w:rsidP="00510E23">
            <w:pPr>
              <w:pStyle w:val="AralkYok"/>
            </w:pPr>
          </w:p>
        </w:tc>
        <w:tc>
          <w:tcPr>
            <w:tcW w:w="492" w:type="dxa"/>
          </w:tcPr>
          <w:p w14:paraId="3790F8FD" w14:textId="77777777" w:rsidR="00510E23" w:rsidRPr="00A44F0B" w:rsidRDefault="00510E23" w:rsidP="00510E23">
            <w:pPr>
              <w:pStyle w:val="AralkYok"/>
            </w:pPr>
          </w:p>
        </w:tc>
        <w:tc>
          <w:tcPr>
            <w:tcW w:w="492" w:type="dxa"/>
          </w:tcPr>
          <w:p w14:paraId="4FACDDB2" w14:textId="77777777" w:rsidR="00510E23" w:rsidRPr="00A44F0B" w:rsidRDefault="00510E23" w:rsidP="00510E23">
            <w:pPr>
              <w:pStyle w:val="AralkYok"/>
            </w:pPr>
          </w:p>
        </w:tc>
      </w:tr>
      <w:tr w:rsidR="00510E23" w:rsidRPr="00E872DE" w14:paraId="0D833F50" w14:textId="77777777" w:rsidTr="00510E23">
        <w:trPr>
          <w:jc w:val="center"/>
        </w:trPr>
        <w:tc>
          <w:tcPr>
            <w:tcW w:w="618" w:type="dxa"/>
            <w:vMerge/>
          </w:tcPr>
          <w:p w14:paraId="6A3097C7" w14:textId="77777777" w:rsidR="00510E23" w:rsidRPr="00E872DE" w:rsidRDefault="00510E23" w:rsidP="00510E23">
            <w:pPr>
              <w:pStyle w:val="AralkYok"/>
              <w:rPr>
                <w:rFonts w:ascii="Arial" w:hAnsi="Arial" w:cs="Arial"/>
              </w:rPr>
            </w:pPr>
          </w:p>
        </w:tc>
        <w:tc>
          <w:tcPr>
            <w:tcW w:w="855" w:type="dxa"/>
            <w:vAlign w:val="center"/>
          </w:tcPr>
          <w:p w14:paraId="653BAB9F" w14:textId="77777777" w:rsidR="00510E23" w:rsidRPr="00E872DE" w:rsidRDefault="00510E23" w:rsidP="00510E23">
            <w:pPr>
              <w:pStyle w:val="AralkYok"/>
              <w:jc w:val="center"/>
              <w:rPr>
                <w:rFonts w:ascii="Arial" w:hAnsi="Arial" w:cs="Arial"/>
              </w:rPr>
            </w:pPr>
            <w:r w:rsidRPr="00E872DE">
              <w:rPr>
                <w:rFonts w:ascii="Arial" w:hAnsi="Arial" w:cs="Arial"/>
              </w:rPr>
              <w:t>13</w:t>
            </w:r>
          </w:p>
        </w:tc>
        <w:tc>
          <w:tcPr>
            <w:tcW w:w="552" w:type="dxa"/>
          </w:tcPr>
          <w:p w14:paraId="3D33D60B" w14:textId="77777777" w:rsidR="00510E23" w:rsidRPr="00E872DE" w:rsidRDefault="00510E23" w:rsidP="00510E23">
            <w:pPr>
              <w:pStyle w:val="AralkYok"/>
              <w:rPr>
                <w:rFonts w:ascii="Arial" w:hAnsi="Arial" w:cs="Arial"/>
              </w:rPr>
            </w:pPr>
          </w:p>
        </w:tc>
        <w:tc>
          <w:tcPr>
            <w:tcW w:w="631" w:type="dxa"/>
          </w:tcPr>
          <w:p w14:paraId="08A73153" w14:textId="77777777" w:rsidR="00510E23" w:rsidRPr="00E872DE" w:rsidRDefault="00510E23" w:rsidP="00510E23">
            <w:pPr>
              <w:pStyle w:val="AralkYok"/>
              <w:rPr>
                <w:rFonts w:ascii="Arial" w:hAnsi="Arial" w:cs="Arial"/>
              </w:rPr>
            </w:pPr>
          </w:p>
        </w:tc>
        <w:tc>
          <w:tcPr>
            <w:tcW w:w="553" w:type="dxa"/>
          </w:tcPr>
          <w:p w14:paraId="111C0204" w14:textId="77777777" w:rsidR="00510E23" w:rsidRPr="00E872DE" w:rsidRDefault="00510E23" w:rsidP="00510E23">
            <w:pPr>
              <w:pStyle w:val="AralkYok"/>
              <w:rPr>
                <w:rFonts w:ascii="Arial" w:hAnsi="Arial" w:cs="Arial"/>
              </w:rPr>
            </w:pPr>
          </w:p>
        </w:tc>
        <w:tc>
          <w:tcPr>
            <w:tcW w:w="553" w:type="dxa"/>
          </w:tcPr>
          <w:p w14:paraId="7A860427" w14:textId="77777777" w:rsidR="00510E23" w:rsidRPr="00E872DE" w:rsidRDefault="00510E23" w:rsidP="00510E23">
            <w:pPr>
              <w:pStyle w:val="AralkYok"/>
              <w:rPr>
                <w:rFonts w:ascii="Arial" w:hAnsi="Arial" w:cs="Arial"/>
              </w:rPr>
            </w:pPr>
          </w:p>
        </w:tc>
        <w:tc>
          <w:tcPr>
            <w:tcW w:w="567" w:type="dxa"/>
          </w:tcPr>
          <w:p w14:paraId="025A4EEC" w14:textId="77777777" w:rsidR="00510E23" w:rsidRPr="00E872DE" w:rsidRDefault="00510E23" w:rsidP="00510E23">
            <w:pPr>
              <w:pStyle w:val="AralkYok"/>
              <w:rPr>
                <w:rFonts w:ascii="Arial" w:hAnsi="Arial" w:cs="Arial"/>
              </w:rPr>
            </w:pPr>
          </w:p>
        </w:tc>
        <w:tc>
          <w:tcPr>
            <w:tcW w:w="537" w:type="dxa"/>
          </w:tcPr>
          <w:p w14:paraId="5D9265DC" w14:textId="77777777" w:rsidR="00510E23" w:rsidRPr="00E872DE" w:rsidRDefault="00510E23" w:rsidP="00510E23">
            <w:pPr>
              <w:pStyle w:val="AralkYok"/>
              <w:rPr>
                <w:rFonts w:ascii="Arial" w:hAnsi="Arial" w:cs="Arial"/>
              </w:rPr>
            </w:pPr>
          </w:p>
        </w:tc>
        <w:tc>
          <w:tcPr>
            <w:tcW w:w="553" w:type="dxa"/>
          </w:tcPr>
          <w:p w14:paraId="545A969E" w14:textId="77777777" w:rsidR="00510E23" w:rsidRPr="00E872DE" w:rsidRDefault="00510E23" w:rsidP="00510E23">
            <w:pPr>
              <w:pStyle w:val="AralkYok"/>
              <w:rPr>
                <w:rFonts w:ascii="Arial" w:hAnsi="Arial" w:cs="Arial"/>
              </w:rPr>
            </w:pPr>
          </w:p>
        </w:tc>
        <w:tc>
          <w:tcPr>
            <w:tcW w:w="553" w:type="dxa"/>
          </w:tcPr>
          <w:p w14:paraId="3251193F" w14:textId="77777777" w:rsidR="00510E23" w:rsidRPr="00E872DE" w:rsidRDefault="00510E23" w:rsidP="00510E23">
            <w:pPr>
              <w:pStyle w:val="AralkYok"/>
              <w:rPr>
                <w:rFonts w:ascii="Arial" w:hAnsi="Arial" w:cs="Arial"/>
              </w:rPr>
            </w:pPr>
          </w:p>
        </w:tc>
        <w:tc>
          <w:tcPr>
            <w:tcW w:w="488" w:type="dxa"/>
          </w:tcPr>
          <w:p w14:paraId="6C42444D" w14:textId="77777777" w:rsidR="00510E23" w:rsidRPr="00E872DE" w:rsidRDefault="00510E23" w:rsidP="00510E23">
            <w:pPr>
              <w:pStyle w:val="AralkYok"/>
              <w:rPr>
                <w:rFonts w:ascii="Arial" w:hAnsi="Arial" w:cs="Arial"/>
              </w:rPr>
            </w:pPr>
            <w:r>
              <w:rPr>
                <w:rFonts w:ascii="Arial" w:hAnsi="Arial" w:cs="Arial"/>
              </w:rPr>
              <w:t>x</w:t>
            </w:r>
          </w:p>
        </w:tc>
        <w:tc>
          <w:tcPr>
            <w:tcW w:w="595" w:type="dxa"/>
          </w:tcPr>
          <w:p w14:paraId="45432393" w14:textId="77777777" w:rsidR="00510E23" w:rsidRPr="00E872DE" w:rsidRDefault="00510E23" w:rsidP="00510E23">
            <w:pPr>
              <w:pStyle w:val="AralkYok"/>
              <w:rPr>
                <w:rFonts w:ascii="Arial" w:hAnsi="Arial" w:cs="Arial"/>
              </w:rPr>
            </w:pPr>
            <w:r w:rsidRPr="00A44F0B">
              <w:t>x</w:t>
            </w:r>
          </w:p>
        </w:tc>
        <w:tc>
          <w:tcPr>
            <w:tcW w:w="607" w:type="dxa"/>
          </w:tcPr>
          <w:p w14:paraId="3BB8A3EE" w14:textId="77777777" w:rsidR="00510E23" w:rsidRPr="00E872DE" w:rsidRDefault="00510E23" w:rsidP="00510E23">
            <w:pPr>
              <w:pStyle w:val="AralkYok"/>
              <w:rPr>
                <w:rFonts w:ascii="Arial" w:hAnsi="Arial" w:cs="Arial"/>
              </w:rPr>
            </w:pPr>
            <w:r w:rsidRPr="00A44F0B">
              <w:t>x</w:t>
            </w:r>
          </w:p>
        </w:tc>
        <w:tc>
          <w:tcPr>
            <w:tcW w:w="492" w:type="dxa"/>
          </w:tcPr>
          <w:p w14:paraId="3575C005" w14:textId="77777777" w:rsidR="00510E23" w:rsidRPr="00A44F0B" w:rsidRDefault="00510E23" w:rsidP="00510E23">
            <w:pPr>
              <w:pStyle w:val="AralkYok"/>
            </w:pPr>
          </w:p>
        </w:tc>
        <w:tc>
          <w:tcPr>
            <w:tcW w:w="492" w:type="dxa"/>
          </w:tcPr>
          <w:p w14:paraId="01546280" w14:textId="77777777" w:rsidR="00510E23" w:rsidRPr="00A44F0B" w:rsidRDefault="00510E23" w:rsidP="00510E23">
            <w:pPr>
              <w:pStyle w:val="AralkYok"/>
            </w:pPr>
          </w:p>
        </w:tc>
        <w:tc>
          <w:tcPr>
            <w:tcW w:w="492" w:type="dxa"/>
          </w:tcPr>
          <w:p w14:paraId="1D538472" w14:textId="77777777" w:rsidR="00510E23" w:rsidRPr="00A44F0B" w:rsidRDefault="00510E23" w:rsidP="00510E23">
            <w:pPr>
              <w:pStyle w:val="AralkYok"/>
            </w:pPr>
          </w:p>
        </w:tc>
        <w:tc>
          <w:tcPr>
            <w:tcW w:w="492" w:type="dxa"/>
          </w:tcPr>
          <w:p w14:paraId="280CC8E2" w14:textId="77777777" w:rsidR="00510E23" w:rsidRPr="00A44F0B" w:rsidRDefault="00510E23" w:rsidP="00510E23">
            <w:pPr>
              <w:pStyle w:val="AralkYok"/>
            </w:pPr>
          </w:p>
        </w:tc>
      </w:tr>
      <w:tr w:rsidR="00510E23" w:rsidRPr="00E872DE" w14:paraId="6E28B2A8" w14:textId="77777777" w:rsidTr="00510E23">
        <w:trPr>
          <w:jc w:val="center"/>
        </w:trPr>
        <w:tc>
          <w:tcPr>
            <w:tcW w:w="618" w:type="dxa"/>
            <w:vMerge/>
          </w:tcPr>
          <w:p w14:paraId="7F209A8A" w14:textId="77777777" w:rsidR="00510E23" w:rsidRPr="00E872DE" w:rsidRDefault="00510E23" w:rsidP="00510E23">
            <w:pPr>
              <w:pStyle w:val="AralkYok"/>
              <w:rPr>
                <w:rFonts w:ascii="Arial" w:hAnsi="Arial" w:cs="Arial"/>
              </w:rPr>
            </w:pPr>
          </w:p>
        </w:tc>
        <w:tc>
          <w:tcPr>
            <w:tcW w:w="855" w:type="dxa"/>
            <w:vAlign w:val="center"/>
          </w:tcPr>
          <w:p w14:paraId="20D5AAB7" w14:textId="77777777" w:rsidR="00510E23" w:rsidRPr="00E872DE" w:rsidRDefault="00510E23" w:rsidP="00510E23">
            <w:pPr>
              <w:pStyle w:val="AralkYok"/>
              <w:jc w:val="center"/>
              <w:rPr>
                <w:rFonts w:ascii="Arial" w:hAnsi="Arial" w:cs="Arial"/>
              </w:rPr>
            </w:pPr>
            <w:r w:rsidRPr="00E872DE">
              <w:rPr>
                <w:rFonts w:ascii="Arial" w:hAnsi="Arial" w:cs="Arial"/>
              </w:rPr>
              <w:t>14</w:t>
            </w:r>
          </w:p>
        </w:tc>
        <w:tc>
          <w:tcPr>
            <w:tcW w:w="552" w:type="dxa"/>
          </w:tcPr>
          <w:p w14:paraId="4002F30A" w14:textId="77777777" w:rsidR="00510E23" w:rsidRPr="00E872DE" w:rsidRDefault="00510E23" w:rsidP="00510E23">
            <w:pPr>
              <w:pStyle w:val="AralkYok"/>
              <w:rPr>
                <w:rFonts w:ascii="Arial" w:hAnsi="Arial" w:cs="Arial"/>
              </w:rPr>
            </w:pPr>
          </w:p>
        </w:tc>
        <w:tc>
          <w:tcPr>
            <w:tcW w:w="631" w:type="dxa"/>
          </w:tcPr>
          <w:p w14:paraId="4C32A830" w14:textId="77777777" w:rsidR="00510E23" w:rsidRPr="00E872DE" w:rsidRDefault="00510E23" w:rsidP="00510E23">
            <w:pPr>
              <w:pStyle w:val="AralkYok"/>
              <w:rPr>
                <w:rFonts w:ascii="Arial" w:hAnsi="Arial" w:cs="Arial"/>
              </w:rPr>
            </w:pPr>
          </w:p>
        </w:tc>
        <w:tc>
          <w:tcPr>
            <w:tcW w:w="553" w:type="dxa"/>
          </w:tcPr>
          <w:p w14:paraId="4E6B264F" w14:textId="77777777" w:rsidR="00510E23" w:rsidRPr="00E872DE" w:rsidRDefault="00510E23" w:rsidP="00510E23">
            <w:pPr>
              <w:pStyle w:val="AralkYok"/>
              <w:rPr>
                <w:rFonts w:ascii="Arial" w:hAnsi="Arial" w:cs="Arial"/>
              </w:rPr>
            </w:pPr>
          </w:p>
        </w:tc>
        <w:tc>
          <w:tcPr>
            <w:tcW w:w="553" w:type="dxa"/>
          </w:tcPr>
          <w:p w14:paraId="7FA97B9D" w14:textId="77777777" w:rsidR="00510E23" w:rsidRPr="00E872DE" w:rsidRDefault="00510E23" w:rsidP="00510E23">
            <w:pPr>
              <w:pStyle w:val="AralkYok"/>
              <w:rPr>
                <w:rFonts w:ascii="Arial" w:hAnsi="Arial" w:cs="Arial"/>
              </w:rPr>
            </w:pPr>
          </w:p>
        </w:tc>
        <w:tc>
          <w:tcPr>
            <w:tcW w:w="567" w:type="dxa"/>
          </w:tcPr>
          <w:p w14:paraId="23F82ADA" w14:textId="77777777" w:rsidR="00510E23" w:rsidRPr="00E872DE" w:rsidRDefault="00510E23" w:rsidP="00510E23">
            <w:pPr>
              <w:pStyle w:val="AralkYok"/>
              <w:rPr>
                <w:rFonts w:ascii="Arial" w:hAnsi="Arial" w:cs="Arial"/>
              </w:rPr>
            </w:pPr>
          </w:p>
        </w:tc>
        <w:tc>
          <w:tcPr>
            <w:tcW w:w="537" w:type="dxa"/>
          </w:tcPr>
          <w:p w14:paraId="0290A792" w14:textId="77777777" w:rsidR="00510E23" w:rsidRPr="00E872DE" w:rsidRDefault="00510E23" w:rsidP="00510E23">
            <w:pPr>
              <w:pStyle w:val="AralkYok"/>
              <w:rPr>
                <w:rFonts w:ascii="Arial" w:hAnsi="Arial" w:cs="Arial"/>
              </w:rPr>
            </w:pPr>
          </w:p>
        </w:tc>
        <w:tc>
          <w:tcPr>
            <w:tcW w:w="553" w:type="dxa"/>
          </w:tcPr>
          <w:p w14:paraId="02792C43" w14:textId="77777777" w:rsidR="00510E23" w:rsidRPr="00E872DE" w:rsidRDefault="00510E23" w:rsidP="00510E23">
            <w:pPr>
              <w:pStyle w:val="AralkYok"/>
              <w:rPr>
                <w:rFonts w:ascii="Arial" w:hAnsi="Arial" w:cs="Arial"/>
              </w:rPr>
            </w:pPr>
          </w:p>
        </w:tc>
        <w:tc>
          <w:tcPr>
            <w:tcW w:w="553" w:type="dxa"/>
          </w:tcPr>
          <w:p w14:paraId="7DA3BDDC" w14:textId="77777777" w:rsidR="00510E23" w:rsidRPr="00E872DE" w:rsidRDefault="00510E23" w:rsidP="00510E23">
            <w:pPr>
              <w:pStyle w:val="AralkYok"/>
              <w:rPr>
                <w:rFonts w:ascii="Arial" w:hAnsi="Arial" w:cs="Arial"/>
              </w:rPr>
            </w:pPr>
          </w:p>
        </w:tc>
        <w:tc>
          <w:tcPr>
            <w:tcW w:w="488" w:type="dxa"/>
          </w:tcPr>
          <w:p w14:paraId="0DB7A89E" w14:textId="77777777" w:rsidR="00510E23" w:rsidRPr="00E872DE" w:rsidRDefault="00510E23" w:rsidP="00510E23">
            <w:pPr>
              <w:pStyle w:val="AralkYok"/>
              <w:rPr>
                <w:rFonts w:ascii="Arial" w:hAnsi="Arial" w:cs="Arial"/>
              </w:rPr>
            </w:pPr>
            <w:r>
              <w:rPr>
                <w:rFonts w:ascii="Arial" w:hAnsi="Arial" w:cs="Arial"/>
              </w:rPr>
              <w:t>x</w:t>
            </w:r>
          </w:p>
        </w:tc>
        <w:tc>
          <w:tcPr>
            <w:tcW w:w="595" w:type="dxa"/>
          </w:tcPr>
          <w:p w14:paraId="59CC5F6F" w14:textId="77777777" w:rsidR="00510E23" w:rsidRPr="00E872DE" w:rsidRDefault="00510E23" w:rsidP="00510E23">
            <w:pPr>
              <w:pStyle w:val="AralkYok"/>
              <w:rPr>
                <w:rFonts w:ascii="Arial" w:hAnsi="Arial" w:cs="Arial"/>
              </w:rPr>
            </w:pPr>
            <w:r w:rsidRPr="00A44F0B">
              <w:t>x</w:t>
            </w:r>
          </w:p>
        </w:tc>
        <w:tc>
          <w:tcPr>
            <w:tcW w:w="607" w:type="dxa"/>
          </w:tcPr>
          <w:p w14:paraId="1075FB58" w14:textId="77777777" w:rsidR="00510E23" w:rsidRPr="00E872DE" w:rsidRDefault="00510E23" w:rsidP="00510E23">
            <w:pPr>
              <w:pStyle w:val="AralkYok"/>
              <w:rPr>
                <w:rFonts w:ascii="Arial" w:hAnsi="Arial" w:cs="Arial"/>
              </w:rPr>
            </w:pPr>
            <w:r w:rsidRPr="00A44F0B">
              <w:t>x</w:t>
            </w:r>
          </w:p>
        </w:tc>
        <w:tc>
          <w:tcPr>
            <w:tcW w:w="492" w:type="dxa"/>
          </w:tcPr>
          <w:p w14:paraId="19382687" w14:textId="77777777" w:rsidR="00510E23" w:rsidRPr="00A44F0B" w:rsidRDefault="00510E23" w:rsidP="00510E23">
            <w:pPr>
              <w:pStyle w:val="AralkYok"/>
            </w:pPr>
          </w:p>
        </w:tc>
        <w:tc>
          <w:tcPr>
            <w:tcW w:w="492" w:type="dxa"/>
          </w:tcPr>
          <w:p w14:paraId="1A2ACE6E" w14:textId="77777777" w:rsidR="00510E23" w:rsidRPr="00A44F0B" w:rsidRDefault="00510E23" w:rsidP="00510E23">
            <w:pPr>
              <w:pStyle w:val="AralkYok"/>
            </w:pPr>
          </w:p>
        </w:tc>
        <w:tc>
          <w:tcPr>
            <w:tcW w:w="492" w:type="dxa"/>
          </w:tcPr>
          <w:p w14:paraId="773E0D14" w14:textId="77777777" w:rsidR="00510E23" w:rsidRPr="00A44F0B" w:rsidRDefault="00510E23" w:rsidP="00510E23">
            <w:pPr>
              <w:pStyle w:val="AralkYok"/>
            </w:pPr>
          </w:p>
        </w:tc>
        <w:tc>
          <w:tcPr>
            <w:tcW w:w="492" w:type="dxa"/>
          </w:tcPr>
          <w:p w14:paraId="22889E2C" w14:textId="77777777" w:rsidR="00510E23" w:rsidRPr="00A44F0B" w:rsidRDefault="00510E23" w:rsidP="00510E23">
            <w:pPr>
              <w:pStyle w:val="AralkYok"/>
            </w:pPr>
          </w:p>
        </w:tc>
      </w:tr>
      <w:tr w:rsidR="00510E23" w:rsidRPr="00E872DE" w14:paraId="75C1EA27" w14:textId="77777777" w:rsidTr="00510E23">
        <w:trPr>
          <w:jc w:val="center"/>
        </w:trPr>
        <w:tc>
          <w:tcPr>
            <w:tcW w:w="618" w:type="dxa"/>
            <w:vMerge/>
          </w:tcPr>
          <w:p w14:paraId="2A5ACB79" w14:textId="77777777" w:rsidR="00510E23" w:rsidRPr="00E872DE" w:rsidRDefault="00510E23" w:rsidP="0047632B">
            <w:pPr>
              <w:pStyle w:val="AralkYok"/>
              <w:rPr>
                <w:rFonts w:ascii="Arial" w:hAnsi="Arial" w:cs="Arial"/>
              </w:rPr>
            </w:pPr>
          </w:p>
        </w:tc>
        <w:tc>
          <w:tcPr>
            <w:tcW w:w="855" w:type="dxa"/>
            <w:vAlign w:val="center"/>
          </w:tcPr>
          <w:p w14:paraId="783C9EEB" w14:textId="77777777" w:rsidR="00510E23" w:rsidRPr="00E872DE" w:rsidRDefault="00510E23" w:rsidP="0047632B">
            <w:pPr>
              <w:pStyle w:val="AralkYok"/>
              <w:jc w:val="center"/>
              <w:rPr>
                <w:rFonts w:ascii="Arial" w:hAnsi="Arial" w:cs="Arial"/>
              </w:rPr>
            </w:pPr>
            <w:r w:rsidRPr="00E872DE">
              <w:rPr>
                <w:rFonts w:ascii="Arial" w:hAnsi="Arial" w:cs="Arial"/>
              </w:rPr>
              <w:t>15</w:t>
            </w:r>
          </w:p>
        </w:tc>
        <w:tc>
          <w:tcPr>
            <w:tcW w:w="552" w:type="dxa"/>
          </w:tcPr>
          <w:p w14:paraId="48A9A5E4" w14:textId="77777777" w:rsidR="00510E23" w:rsidRPr="00E872DE" w:rsidRDefault="00510E23" w:rsidP="0047632B">
            <w:pPr>
              <w:pStyle w:val="AralkYok"/>
              <w:rPr>
                <w:rFonts w:ascii="Arial" w:hAnsi="Arial" w:cs="Arial"/>
              </w:rPr>
            </w:pPr>
          </w:p>
        </w:tc>
        <w:tc>
          <w:tcPr>
            <w:tcW w:w="631" w:type="dxa"/>
          </w:tcPr>
          <w:p w14:paraId="2F4DF3DF" w14:textId="77777777" w:rsidR="00510E23" w:rsidRPr="00E872DE" w:rsidRDefault="00510E23" w:rsidP="0047632B">
            <w:pPr>
              <w:pStyle w:val="AralkYok"/>
              <w:rPr>
                <w:rFonts w:ascii="Arial" w:hAnsi="Arial" w:cs="Arial"/>
              </w:rPr>
            </w:pPr>
          </w:p>
        </w:tc>
        <w:tc>
          <w:tcPr>
            <w:tcW w:w="553" w:type="dxa"/>
          </w:tcPr>
          <w:p w14:paraId="5C9175E5" w14:textId="77777777" w:rsidR="00510E23" w:rsidRPr="00E872DE" w:rsidRDefault="00510E23" w:rsidP="0047632B">
            <w:pPr>
              <w:pStyle w:val="AralkYok"/>
              <w:rPr>
                <w:rFonts w:ascii="Arial" w:hAnsi="Arial" w:cs="Arial"/>
              </w:rPr>
            </w:pPr>
          </w:p>
        </w:tc>
        <w:tc>
          <w:tcPr>
            <w:tcW w:w="553" w:type="dxa"/>
          </w:tcPr>
          <w:p w14:paraId="5364C1C2" w14:textId="77777777" w:rsidR="00510E23" w:rsidRPr="00E872DE" w:rsidRDefault="00510E23" w:rsidP="0047632B">
            <w:pPr>
              <w:pStyle w:val="AralkYok"/>
              <w:rPr>
                <w:rFonts w:ascii="Arial" w:hAnsi="Arial" w:cs="Arial"/>
              </w:rPr>
            </w:pPr>
          </w:p>
        </w:tc>
        <w:tc>
          <w:tcPr>
            <w:tcW w:w="567" w:type="dxa"/>
          </w:tcPr>
          <w:p w14:paraId="5B6A1B12" w14:textId="77777777" w:rsidR="00510E23" w:rsidRPr="00E872DE" w:rsidRDefault="00510E23" w:rsidP="0047632B">
            <w:pPr>
              <w:pStyle w:val="AralkYok"/>
              <w:rPr>
                <w:rFonts w:ascii="Arial" w:hAnsi="Arial" w:cs="Arial"/>
              </w:rPr>
            </w:pPr>
          </w:p>
        </w:tc>
        <w:tc>
          <w:tcPr>
            <w:tcW w:w="537" w:type="dxa"/>
          </w:tcPr>
          <w:p w14:paraId="109D7B73" w14:textId="77777777" w:rsidR="00510E23" w:rsidRPr="00E872DE" w:rsidRDefault="00510E23" w:rsidP="0047632B">
            <w:pPr>
              <w:pStyle w:val="AralkYok"/>
              <w:rPr>
                <w:rFonts w:ascii="Arial" w:hAnsi="Arial" w:cs="Arial"/>
              </w:rPr>
            </w:pPr>
          </w:p>
        </w:tc>
        <w:tc>
          <w:tcPr>
            <w:tcW w:w="553" w:type="dxa"/>
          </w:tcPr>
          <w:p w14:paraId="0495B290" w14:textId="77777777" w:rsidR="00510E23" w:rsidRPr="00E872DE" w:rsidRDefault="00510E23" w:rsidP="0047632B">
            <w:pPr>
              <w:pStyle w:val="AralkYok"/>
              <w:rPr>
                <w:rFonts w:ascii="Arial" w:hAnsi="Arial" w:cs="Arial"/>
              </w:rPr>
            </w:pPr>
          </w:p>
        </w:tc>
        <w:tc>
          <w:tcPr>
            <w:tcW w:w="553" w:type="dxa"/>
          </w:tcPr>
          <w:p w14:paraId="7DEFF23C" w14:textId="77777777" w:rsidR="00510E23" w:rsidRPr="00E872DE" w:rsidRDefault="00510E23" w:rsidP="0047632B">
            <w:pPr>
              <w:pStyle w:val="AralkYok"/>
              <w:rPr>
                <w:rFonts w:ascii="Arial" w:hAnsi="Arial" w:cs="Arial"/>
              </w:rPr>
            </w:pPr>
          </w:p>
        </w:tc>
        <w:tc>
          <w:tcPr>
            <w:tcW w:w="488" w:type="dxa"/>
          </w:tcPr>
          <w:p w14:paraId="792CE347" w14:textId="77777777" w:rsidR="00510E23" w:rsidRPr="00E872DE" w:rsidRDefault="00510E23" w:rsidP="0047632B">
            <w:pPr>
              <w:pStyle w:val="AralkYok"/>
              <w:rPr>
                <w:rFonts w:ascii="Arial" w:hAnsi="Arial" w:cs="Arial"/>
              </w:rPr>
            </w:pPr>
          </w:p>
        </w:tc>
        <w:tc>
          <w:tcPr>
            <w:tcW w:w="595" w:type="dxa"/>
          </w:tcPr>
          <w:p w14:paraId="4A1801D2" w14:textId="77777777" w:rsidR="00510E23" w:rsidRPr="00E872DE" w:rsidRDefault="00510E23" w:rsidP="0047632B">
            <w:pPr>
              <w:pStyle w:val="AralkYok"/>
              <w:rPr>
                <w:rFonts w:ascii="Arial" w:hAnsi="Arial" w:cs="Arial"/>
              </w:rPr>
            </w:pPr>
          </w:p>
        </w:tc>
        <w:tc>
          <w:tcPr>
            <w:tcW w:w="607" w:type="dxa"/>
          </w:tcPr>
          <w:p w14:paraId="160AA5D7" w14:textId="77777777" w:rsidR="00510E23" w:rsidRPr="00E872DE" w:rsidRDefault="00510E23" w:rsidP="0047632B">
            <w:pPr>
              <w:pStyle w:val="AralkYok"/>
              <w:rPr>
                <w:rFonts w:ascii="Arial" w:hAnsi="Arial" w:cs="Arial"/>
              </w:rPr>
            </w:pPr>
          </w:p>
        </w:tc>
        <w:tc>
          <w:tcPr>
            <w:tcW w:w="492" w:type="dxa"/>
          </w:tcPr>
          <w:p w14:paraId="3188E6B3" w14:textId="77777777" w:rsidR="00510E23" w:rsidRPr="00E872DE" w:rsidRDefault="00510E23" w:rsidP="0047632B">
            <w:pPr>
              <w:pStyle w:val="AralkYok"/>
              <w:rPr>
                <w:rFonts w:ascii="Arial" w:hAnsi="Arial" w:cs="Arial"/>
              </w:rPr>
            </w:pPr>
            <w:r>
              <w:rPr>
                <w:rFonts w:ascii="Arial" w:hAnsi="Arial" w:cs="Arial"/>
              </w:rPr>
              <w:t>x</w:t>
            </w:r>
          </w:p>
        </w:tc>
        <w:tc>
          <w:tcPr>
            <w:tcW w:w="492" w:type="dxa"/>
          </w:tcPr>
          <w:p w14:paraId="6C072057" w14:textId="77777777" w:rsidR="00510E23" w:rsidRPr="00E872DE" w:rsidRDefault="00510E23" w:rsidP="0047632B">
            <w:pPr>
              <w:pStyle w:val="AralkYok"/>
              <w:rPr>
                <w:rFonts w:ascii="Arial" w:hAnsi="Arial" w:cs="Arial"/>
              </w:rPr>
            </w:pPr>
            <w:r>
              <w:rPr>
                <w:rFonts w:ascii="Arial" w:hAnsi="Arial" w:cs="Arial"/>
              </w:rPr>
              <w:t>x</w:t>
            </w:r>
          </w:p>
        </w:tc>
        <w:tc>
          <w:tcPr>
            <w:tcW w:w="492" w:type="dxa"/>
          </w:tcPr>
          <w:p w14:paraId="68709619" w14:textId="77777777" w:rsidR="00510E23" w:rsidRPr="00E872DE" w:rsidRDefault="00510E23" w:rsidP="0047632B">
            <w:pPr>
              <w:pStyle w:val="AralkYok"/>
              <w:rPr>
                <w:rFonts w:ascii="Arial" w:hAnsi="Arial" w:cs="Arial"/>
              </w:rPr>
            </w:pPr>
            <w:r>
              <w:rPr>
                <w:rFonts w:ascii="Arial" w:hAnsi="Arial" w:cs="Arial"/>
              </w:rPr>
              <w:t>x</w:t>
            </w:r>
          </w:p>
        </w:tc>
        <w:tc>
          <w:tcPr>
            <w:tcW w:w="492" w:type="dxa"/>
          </w:tcPr>
          <w:p w14:paraId="423B3DE2" w14:textId="77777777" w:rsidR="00510E23" w:rsidRPr="00E872DE" w:rsidRDefault="00510E23" w:rsidP="0047632B">
            <w:pPr>
              <w:pStyle w:val="AralkYok"/>
              <w:rPr>
                <w:rFonts w:ascii="Arial" w:hAnsi="Arial" w:cs="Arial"/>
              </w:rPr>
            </w:pPr>
            <w:r>
              <w:rPr>
                <w:rFonts w:ascii="Arial" w:hAnsi="Arial" w:cs="Arial"/>
              </w:rPr>
              <w:t>x</w:t>
            </w:r>
          </w:p>
        </w:tc>
      </w:tr>
      <w:tr w:rsidR="00510E23" w:rsidRPr="00E872DE" w14:paraId="643485D9" w14:textId="77777777" w:rsidTr="00510E23">
        <w:trPr>
          <w:jc w:val="center"/>
        </w:trPr>
        <w:tc>
          <w:tcPr>
            <w:tcW w:w="618" w:type="dxa"/>
            <w:vMerge/>
          </w:tcPr>
          <w:p w14:paraId="2B40DF51" w14:textId="77777777" w:rsidR="00510E23" w:rsidRPr="00E872DE" w:rsidRDefault="00510E23" w:rsidP="0047632B">
            <w:pPr>
              <w:pStyle w:val="AralkYok"/>
              <w:rPr>
                <w:rFonts w:ascii="Arial" w:hAnsi="Arial" w:cs="Arial"/>
              </w:rPr>
            </w:pPr>
          </w:p>
        </w:tc>
        <w:tc>
          <w:tcPr>
            <w:tcW w:w="855" w:type="dxa"/>
            <w:vAlign w:val="center"/>
          </w:tcPr>
          <w:p w14:paraId="72C3F7B8" w14:textId="77777777" w:rsidR="00510E23" w:rsidRPr="00E872DE" w:rsidRDefault="00510E23" w:rsidP="0047632B">
            <w:pPr>
              <w:pStyle w:val="AralkYok"/>
              <w:jc w:val="center"/>
              <w:rPr>
                <w:rFonts w:ascii="Arial" w:hAnsi="Arial" w:cs="Arial"/>
              </w:rPr>
            </w:pPr>
            <w:r w:rsidRPr="00E872DE">
              <w:rPr>
                <w:rFonts w:ascii="Arial" w:hAnsi="Arial" w:cs="Arial"/>
              </w:rPr>
              <w:t>16</w:t>
            </w:r>
          </w:p>
        </w:tc>
        <w:tc>
          <w:tcPr>
            <w:tcW w:w="552" w:type="dxa"/>
          </w:tcPr>
          <w:p w14:paraId="6303511E" w14:textId="77777777" w:rsidR="00510E23" w:rsidRPr="00E872DE" w:rsidRDefault="00510E23" w:rsidP="0047632B">
            <w:pPr>
              <w:pStyle w:val="AralkYok"/>
              <w:rPr>
                <w:rFonts w:ascii="Arial" w:hAnsi="Arial" w:cs="Arial"/>
              </w:rPr>
            </w:pPr>
          </w:p>
        </w:tc>
        <w:tc>
          <w:tcPr>
            <w:tcW w:w="631" w:type="dxa"/>
          </w:tcPr>
          <w:p w14:paraId="114BCEBB" w14:textId="77777777" w:rsidR="00510E23" w:rsidRPr="00E872DE" w:rsidRDefault="00510E23" w:rsidP="0047632B">
            <w:pPr>
              <w:pStyle w:val="AralkYok"/>
              <w:rPr>
                <w:rFonts w:ascii="Arial" w:hAnsi="Arial" w:cs="Arial"/>
              </w:rPr>
            </w:pPr>
          </w:p>
        </w:tc>
        <w:tc>
          <w:tcPr>
            <w:tcW w:w="553" w:type="dxa"/>
          </w:tcPr>
          <w:p w14:paraId="2446A5D1" w14:textId="77777777" w:rsidR="00510E23" w:rsidRPr="00E872DE" w:rsidRDefault="00510E23" w:rsidP="0047632B">
            <w:pPr>
              <w:pStyle w:val="AralkYok"/>
              <w:rPr>
                <w:rFonts w:ascii="Arial" w:hAnsi="Arial" w:cs="Arial"/>
              </w:rPr>
            </w:pPr>
          </w:p>
        </w:tc>
        <w:tc>
          <w:tcPr>
            <w:tcW w:w="553" w:type="dxa"/>
          </w:tcPr>
          <w:p w14:paraId="4553FA26" w14:textId="77777777" w:rsidR="00510E23" w:rsidRPr="00E872DE" w:rsidRDefault="00510E23" w:rsidP="0047632B">
            <w:pPr>
              <w:pStyle w:val="AralkYok"/>
              <w:rPr>
                <w:rFonts w:ascii="Arial" w:hAnsi="Arial" w:cs="Arial"/>
              </w:rPr>
            </w:pPr>
          </w:p>
        </w:tc>
        <w:tc>
          <w:tcPr>
            <w:tcW w:w="567" w:type="dxa"/>
          </w:tcPr>
          <w:p w14:paraId="41B058A0" w14:textId="77777777" w:rsidR="00510E23" w:rsidRPr="00E872DE" w:rsidRDefault="00510E23" w:rsidP="0047632B">
            <w:pPr>
              <w:pStyle w:val="AralkYok"/>
              <w:rPr>
                <w:rFonts w:ascii="Arial" w:hAnsi="Arial" w:cs="Arial"/>
              </w:rPr>
            </w:pPr>
          </w:p>
        </w:tc>
        <w:tc>
          <w:tcPr>
            <w:tcW w:w="537" w:type="dxa"/>
          </w:tcPr>
          <w:p w14:paraId="2544BD48" w14:textId="77777777" w:rsidR="00510E23" w:rsidRPr="00E872DE" w:rsidRDefault="00510E23" w:rsidP="0047632B">
            <w:pPr>
              <w:pStyle w:val="AralkYok"/>
              <w:rPr>
                <w:rFonts w:ascii="Arial" w:hAnsi="Arial" w:cs="Arial"/>
              </w:rPr>
            </w:pPr>
          </w:p>
        </w:tc>
        <w:tc>
          <w:tcPr>
            <w:tcW w:w="553" w:type="dxa"/>
          </w:tcPr>
          <w:p w14:paraId="591E2DC0" w14:textId="77777777" w:rsidR="00510E23" w:rsidRPr="00E872DE" w:rsidRDefault="00510E23" w:rsidP="0047632B">
            <w:pPr>
              <w:pStyle w:val="AralkYok"/>
              <w:rPr>
                <w:rFonts w:ascii="Arial" w:hAnsi="Arial" w:cs="Arial"/>
              </w:rPr>
            </w:pPr>
          </w:p>
        </w:tc>
        <w:tc>
          <w:tcPr>
            <w:tcW w:w="553" w:type="dxa"/>
          </w:tcPr>
          <w:p w14:paraId="75CDFA3C" w14:textId="77777777" w:rsidR="00510E23" w:rsidRPr="00E872DE" w:rsidRDefault="00510E23" w:rsidP="0047632B">
            <w:pPr>
              <w:pStyle w:val="AralkYok"/>
              <w:rPr>
                <w:rFonts w:ascii="Arial" w:hAnsi="Arial" w:cs="Arial"/>
              </w:rPr>
            </w:pPr>
          </w:p>
        </w:tc>
        <w:tc>
          <w:tcPr>
            <w:tcW w:w="488" w:type="dxa"/>
          </w:tcPr>
          <w:p w14:paraId="7A05C7AE" w14:textId="77777777" w:rsidR="00510E23" w:rsidRPr="00E872DE" w:rsidRDefault="00510E23" w:rsidP="0047632B">
            <w:pPr>
              <w:pStyle w:val="AralkYok"/>
              <w:rPr>
                <w:rFonts w:ascii="Arial" w:hAnsi="Arial" w:cs="Arial"/>
              </w:rPr>
            </w:pPr>
          </w:p>
        </w:tc>
        <w:tc>
          <w:tcPr>
            <w:tcW w:w="595" w:type="dxa"/>
          </w:tcPr>
          <w:p w14:paraId="4ACA5007" w14:textId="77777777" w:rsidR="00510E23" w:rsidRPr="00E872DE" w:rsidRDefault="00510E23" w:rsidP="0047632B">
            <w:pPr>
              <w:pStyle w:val="AralkYok"/>
              <w:rPr>
                <w:rFonts w:ascii="Arial" w:hAnsi="Arial" w:cs="Arial"/>
              </w:rPr>
            </w:pPr>
          </w:p>
        </w:tc>
        <w:tc>
          <w:tcPr>
            <w:tcW w:w="607" w:type="dxa"/>
          </w:tcPr>
          <w:p w14:paraId="4E6CF316" w14:textId="77777777" w:rsidR="00510E23" w:rsidRPr="00E872DE" w:rsidRDefault="00510E23" w:rsidP="0047632B">
            <w:pPr>
              <w:pStyle w:val="AralkYok"/>
              <w:rPr>
                <w:rFonts w:ascii="Arial" w:hAnsi="Arial" w:cs="Arial"/>
              </w:rPr>
            </w:pPr>
          </w:p>
        </w:tc>
        <w:tc>
          <w:tcPr>
            <w:tcW w:w="492" w:type="dxa"/>
          </w:tcPr>
          <w:p w14:paraId="44B664F7" w14:textId="77777777" w:rsidR="00510E23" w:rsidRPr="00E872DE" w:rsidRDefault="00510E23" w:rsidP="0047632B">
            <w:pPr>
              <w:pStyle w:val="AralkYok"/>
              <w:rPr>
                <w:rFonts w:ascii="Arial" w:hAnsi="Arial" w:cs="Arial"/>
              </w:rPr>
            </w:pPr>
            <w:r>
              <w:rPr>
                <w:rFonts w:ascii="Arial" w:hAnsi="Arial" w:cs="Arial"/>
              </w:rPr>
              <w:t>x</w:t>
            </w:r>
          </w:p>
        </w:tc>
        <w:tc>
          <w:tcPr>
            <w:tcW w:w="492" w:type="dxa"/>
          </w:tcPr>
          <w:p w14:paraId="244C26A2" w14:textId="77777777" w:rsidR="00510E23" w:rsidRPr="00E872DE" w:rsidRDefault="00510E23" w:rsidP="0047632B">
            <w:pPr>
              <w:pStyle w:val="AralkYok"/>
              <w:rPr>
                <w:rFonts w:ascii="Arial" w:hAnsi="Arial" w:cs="Arial"/>
              </w:rPr>
            </w:pPr>
            <w:r>
              <w:rPr>
                <w:rFonts w:ascii="Arial" w:hAnsi="Arial" w:cs="Arial"/>
              </w:rPr>
              <w:t>x</w:t>
            </w:r>
          </w:p>
        </w:tc>
        <w:tc>
          <w:tcPr>
            <w:tcW w:w="492" w:type="dxa"/>
          </w:tcPr>
          <w:p w14:paraId="1872D298" w14:textId="77777777" w:rsidR="00510E23" w:rsidRPr="00E872DE" w:rsidRDefault="00510E23" w:rsidP="0047632B">
            <w:pPr>
              <w:pStyle w:val="AralkYok"/>
              <w:rPr>
                <w:rFonts w:ascii="Arial" w:hAnsi="Arial" w:cs="Arial"/>
              </w:rPr>
            </w:pPr>
            <w:r>
              <w:rPr>
                <w:rFonts w:ascii="Arial" w:hAnsi="Arial" w:cs="Arial"/>
              </w:rPr>
              <w:t>x</w:t>
            </w:r>
          </w:p>
        </w:tc>
        <w:tc>
          <w:tcPr>
            <w:tcW w:w="492" w:type="dxa"/>
          </w:tcPr>
          <w:p w14:paraId="0805DE79" w14:textId="77777777" w:rsidR="00510E23" w:rsidRPr="00E872DE" w:rsidRDefault="00510E23" w:rsidP="0047632B">
            <w:pPr>
              <w:pStyle w:val="AralkYok"/>
              <w:rPr>
                <w:rFonts w:ascii="Arial" w:hAnsi="Arial" w:cs="Arial"/>
              </w:rPr>
            </w:pPr>
            <w:r>
              <w:rPr>
                <w:rFonts w:ascii="Arial" w:hAnsi="Arial" w:cs="Arial"/>
              </w:rPr>
              <w:t>x</w:t>
            </w:r>
          </w:p>
        </w:tc>
      </w:tr>
      <w:tr w:rsidR="00510E23" w:rsidRPr="00E872DE" w14:paraId="022C9B8F" w14:textId="77777777" w:rsidTr="00510E23">
        <w:trPr>
          <w:jc w:val="center"/>
        </w:trPr>
        <w:tc>
          <w:tcPr>
            <w:tcW w:w="7662" w:type="dxa"/>
            <w:gridSpan w:val="13"/>
          </w:tcPr>
          <w:p w14:paraId="4DFFB105" w14:textId="77777777" w:rsidR="00510E23" w:rsidRPr="00E872DE" w:rsidRDefault="00510E23" w:rsidP="00366D96">
            <w:pPr>
              <w:pStyle w:val="AralkYok"/>
              <w:rPr>
                <w:rFonts w:ascii="Arial" w:hAnsi="Arial" w:cs="Arial"/>
              </w:rPr>
            </w:pPr>
            <w:r w:rsidRPr="00E872DE">
              <w:rPr>
                <w:rFonts w:ascii="Arial" w:hAnsi="Arial" w:cs="Arial"/>
              </w:rPr>
              <w:t xml:space="preserve">Erişim adresi: </w:t>
            </w:r>
            <w:hyperlink r:id="rId10" w:history="1">
              <w:r w:rsidRPr="00E872DE">
                <w:rPr>
                  <w:rStyle w:val="Kpr"/>
                  <w:rFonts w:ascii="Arial" w:hAnsi="Arial" w:cs="Arial"/>
                  <w:color w:val="auto"/>
                </w:rPr>
                <w:t>http://tyyc.yok.gov.tr/?pid=33</w:t>
              </w:r>
            </w:hyperlink>
            <w:r w:rsidRPr="00E872DE">
              <w:rPr>
                <w:rFonts w:ascii="Arial" w:hAnsi="Arial" w:cs="Arial"/>
              </w:rPr>
              <w:t xml:space="preserve"> (Erişim tarihi: ……………………)</w:t>
            </w:r>
          </w:p>
        </w:tc>
        <w:tc>
          <w:tcPr>
            <w:tcW w:w="492" w:type="dxa"/>
          </w:tcPr>
          <w:p w14:paraId="6536E8D4" w14:textId="77777777" w:rsidR="00510E23" w:rsidRPr="00E872DE" w:rsidRDefault="00510E23" w:rsidP="00366D96">
            <w:pPr>
              <w:pStyle w:val="AralkYok"/>
              <w:rPr>
                <w:rFonts w:ascii="Arial" w:hAnsi="Arial" w:cs="Arial"/>
              </w:rPr>
            </w:pPr>
          </w:p>
        </w:tc>
        <w:tc>
          <w:tcPr>
            <w:tcW w:w="492" w:type="dxa"/>
          </w:tcPr>
          <w:p w14:paraId="068EE8F5" w14:textId="77777777" w:rsidR="00510E23" w:rsidRPr="00E872DE" w:rsidRDefault="00510E23" w:rsidP="00366D96">
            <w:pPr>
              <w:pStyle w:val="AralkYok"/>
              <w:rPr>
                <w:rFonts w:ascii="Arial" w:hAnsi="Arial" w:cs="Arial"/>
              </w:rPr>
            </w:pPr>
          </w:p>
        </w:tc>
        <w:tc>
          <w:tcPr>
            <w:tcW w:w="492" w:type="dxa"/>
          </w:tcPr>
          <w:p w14:paraId="338BAD9C" w14:textId="77777777" w:rsidR="00510E23" w:rsidRPr="00E872DE" w:rsidRDefault="00510E23" w:rsidP="00366D96">
            <w:pPr>
              <w:pStyle w:val="AralkYok"/>
              <w:rPr>
                <w:rFonts w:ascii="Arial" w:hAnsi="Arial" w:cs="Arial"/>
              </w:rPr>
            </w:pPr>
          </w:p>
        </w:tc>
        <w:tc>
          <w:tcPr>
            <w:tcW w:w="492" w:type="dxa"/>
          </w:tcPr>
          <w:p w14:paraId="109012C4" w14:textId="77777777" w:rsidR="00510E23" w:rsidRPr="00E872DE" w:rsidRDefault="00510E23" w:rsidP="00366D96">
            <w:pPr>
              <w:pStyle w:val="AralkYok"/>
              <w:rPr>
                <w:rFonts w:ascii="Arial" w:hAnsi="Arial" w:cs="Arial"/>
              </w:rPr>
            </w:pPr>
          </w:p>
        </w:tc>
      </w:tr>
    </w:tbl>
    <w:p w14:paraId="045872D4" w14:textId="77777777" w:rsidR="00366D96" w:rsidRPr="00E872DE" w:rsidRDefault="00366D96" w:rsidP="004457A7">
      <w:pPr>
        <w:pStyle w:val="GvdeMetni"/>
        <w:rPr>
          <w:rFonts w:ascii="Arial" w:hAnsi="Arial" w:cs="Arial"/>
        </w:rPr>
      </w:pPr>
    </w:p>
    <w:p w14:paraId="5039D322" w14:textId="77777777" w:rsidR="007A3FA7" w:rsidRPr="00E872DE" w:rsidRDefault="00BF18CA" w:rsidP="00BB75F6">
      <w:pPr>
        <w:pStyle w:val="Balk3"/>
        <w:rPr>
          <w:rFonts w:ascii="Arial" w:hAnsi="Arial" w:cs="Arial"/>
          <w:color w:val="1F497D" w:themeColor="text2"/>
        </w:rPr>
      </w:pPr>
      <w:bookmarkStart w:id="142" w:name="_Toc224410938"/>
      <w:bookmarkStart w:id="143" w:name="_Toc224532385"/>
      <w:bookmarkStart w:id="144" w:name="_Toc342573100"/>
      <w:bookmarkStart w:id="145" w:name="_Toc356564413"/>
      <w:bookmarkStart w:id="146" w:name="_Toc140750393"/>
      <w:r w:rsidRPr="00E872DE">
        <w:rPr>
          <w:rFonts w:ascii="Arial" w:hAnsi="Arial" w:cs="Arial"/>
          <w:color w:val="1F497D" w:themeColor="text2"/>
        </w:rPr>
        <w:t>3.3</w:t>
      </w:r>
      <w:r w:rsidR="007A3FA7" w:rsidRPr="00E872DE">
        <w:rPr>
          <w:rFonts w:ascii="Arial" w:hAnsi="Arial" w:cs="Arial"/>
          <w:color w:val="1F497D" w:themeColor="text2"/>
        </w:rPr>
        <w:t xml:space="preserve"> Program Çıktılarına Ulaşma</w:t>
      </w:r>
      <w:bookmarkEnd w:id="142"/>
      <w:bookmarkEnd w:id="143"/>
      <w:bookmarkEnd w:id="144"/>
      <w:bookmarkEnd w:id="145"/>
      <w:bookmarkEnd w:id="146"/>
    </w:p>
    <w:p w14:paraId="55659EF3" w14:textId="77777777" w:rsidR="00206E11" w:rsidRPr="00E872DE" w:rsidRDefault="00206E11" w:rsidP="00626E88">
      <w:pPr>
        <w:rPr>
          <w:rFonts w:ascii="Arial" w:hAnsi="Arial" w:cs="Arial"/>
        </w:rPr>
      </w:pPr>
    </w:p>
    <w:tbl>
      <w:tblPr>
        <w:tblStyle w:val="TabloKlavuzu"/>
        <w:tblW w:w="9673" w:type="dxa"/>
        <w:tblInd w:w="108" w:type="dxa"/>
        <w:tblLook w:val="04A0" w:firstRow="1" w:lastRow="0" w:firstColumn="1" w:lastColumn="0" w:noHBand="0" w:noVBand="1"/>
      </w:tblPr>
      <w:tblGrid>
        <w:gridCol w:w="1138"/>
        <w:gridCol w:w="4268"/>
        <w:gridCol w:w="4267"/>
      </w:tblGrid>
      <w:tr w:rsidR="00444F73" w:rsidRPr="00E872DE" w14:paraId="3BD9251E" w14:textId="77777777" w:rsidTr="005A6131">
        <w:trPr>
          <w:trHeight w:val="47"/>
        </w:trPr>
        <w:tc>
          <w:tcPr>
            <w:tcW w:w="1138" w:type="dxa"/>
          </w:tcPr>
          <w:p w14:paraId="368FB881" w14:textId="77777777" w:rsidR="00444F73" w:rsidRPr="00E872DE" w:rsidRDefault="00444F73" w:rsidP="00444F73">
            <w:pPr>
              <w:jc w:val="left"/>
              <w:rPr>
                <w:rFonts w:ascii="Arial" w:hAnsi="Arial" w:cs="Arial"/>
                <w:b/>
                <w:bCs/>
              </w:rPr>
            </w:pPr>
            <w:r w:rsidRPr="00444F73">
              <w:rPr>
                <w:rFonts w:ascii="Arial" w:hAnsi="Arial" w:cs="Arial"/>
                <w:b/>
                <w:bCs/>
              </w:rPr>
              <w:t>Çıktı No</w:t>
            </w:r>
          </w:p>
        </w:tc>
        <w:tc>
          <w:tcPr>
            <w:tcW w:w="4268" w:type="dxa"/>
          </w:tcPr>
          <w:p w14:paraId="42A5F9BD" w14:textId="77777777" w:rsidR="00444F73" w:rsidRPr="00E872DE" w:rsidRDefault="00444F73" w:rsidP="00444F73">
            <w:pPr>
              <w:jc w:val="left"/>
              <w:rPr>
                <w:rFonts w:ascii="Arial" w:hAnsi="Arial" w:cs="Arial"/>
                <w:b/>
                <w:bCs/>
              </w:rPr>
            </w:pPr>
            <w:r w:rsidRPr="00444F73">
              <w:rPr>
                <w:rFonts w:ascii="Arial" w:hAnsi="Arial" w:cs="Arial"/>
                <w:b/>
                <w:bCs/>
              </w:rPr>
              <w:t>Çıktı Metni</w:t>
            </w:r>
          </w:p>
        </w:tc>
        <w:tc>
          <w:tcPr>
            <w:tcW w:w="4267" w:type="dxa"/>
            <w:vAlign w:val="center"/>
          </w:tcPr>
          <w:p w14:paraId="746AAF6F" w14:textId="77777777" w:rsidR="00444F73" w:rsidRPr="00E872DE" w:rsidRDefault="00444F73" w:rsidP="00444F73">
            <w:pPr>
              <w:jc w:val="left"/>
              <w:rPr>
                <w:rFonts w:ascii="Arial" w:hAnsi="Arial" w:cs="Arial"/>
                <w:b/>
                <w:bCs/>
              </w:rPr>
            </w:pPr>
            <w:r w:rsidRPr="00E872DE">
              <w:rPr>
                <w:rFonts w:ascii="Arial" w:hAnsi="Arial" w:cs="Arial"/>
                <w:b/>
                <w:bCs/>
              </w:rPr>
              <w:t>Kullanılan Yaklaşım ve Uygulamalar</w:t>
            </w:r>
          </w:p>
        </w:tc>
      </w:tr>
      <w:tr w:rsidR="00444F73" w:rsidRPr="00E872DE" w14:paraId="51FA152D" w14:textId="77777777" w:rsidTr="0072581E">
        <w:trPr>
          <w:trHeight w:val="468"/>
        </w:trPr>
        <w:tc>
          <w:tcPr>
            <w:tcW w:w="1138" w:type="dxa"/>
          </w:tcPr>
          <w:p w14:paraId="1471CA0A" w14:textId="77777777" w:rsidR="00444F73" w:rsidRPr="00E872DE" w:rsidRDefault="00444F73" w:rsidP="00444F73">
            <w:pPr>
              <w:jc w:val="left"/>
              <w:rPr>
                <w:rFonts w:ascii="Arial" w:hAnsi="Arial" w:cs="Arial"/>
              </w:rPr>
            </w:pPr>
            <w:r w:rsidRPr="00392C26">
              <w:t>PÇ1</w:t>
            </w:r>
          </w:p>
        </w:tc>
        <w:tc>
          <w:tcPr>
            <w:tcW w:w="4268" w:type="dxa"/>
          </w:tcPr>
          <w:p w14:paraId="6C60A8D0" w14:textId="77777777" w:rsidR="00444F73" w:rsidRPr="00E872DE" w:rsidRDefault="00444F73" w:rsidP="00444F73">
            <w:pPr>
              <w:rPr>
                <w:rFonts w:ascii="Arial" w:hAnsi="Arial" w:cs="Arial"/>
              </w:rPr>
            </w:pPr>
            <w:r w:rsidRPr="00392C26">
              <w:t>Muhasebe ve Vergi alanına ilişkin konularda teorik ve uygulamalı bilgileri etkin bir şekilde kullanır.</w:t>
            </w:r>
          </w:p>
        </w:tc>
        <w:tc>
          <w:tcPr>
            <w:tcW w:w="4267" w:type="dxa"/>
            <w:vAlign w:val="center"/>
          </w:tcPr>
          <w:p w14:paraId="533922D5" w14:textId="77777777" w:rsidR="00444F73" w:rsidRPr="00E872DE" w:rsidRDefault="007C0205" w:rsidP="007C0205">
            <w:pPr>
              <w:rPr>
                <w:rFonts w:ascii="Arial" w:hAnsi="Arial" w:cs="Arial"/>
              </w:rPr>
            </w:pPr>
            <w:r w:rsidRPr="007C0205">
              <w:t>Eğitim öğretim döneminde yapılan teorik ve uygulamalı sınavlar</w:t>
            </w:r>
          </w:p>
        </w:tc>
      </w:tr>
      <w:tr w:rsidR="00444F73" w:rsidRPr="00E872DE" w14:paraId="7AE6AEF6" w14:textId="77777777" w:rsidTr="0072581E">
        <w:trPr>
          <w:trHeight w:val="468"/>
        </w:trPr>
        <w:tc>
          <w:tcPr>
            <w:tcW w:w="1138" w:type="dxa"/>
          </w:tcPr>
          <w:p w14:paraId="020B4A59" w14:textId="77777777" w:rsidR="00444F73" w:rsidRPr="00E872DE" w:rsidRDefault="00444F73" w:rsidP="00444F73">
            <w:pPr>
              <w:jc w:val="left"/>
              <w:rPr>
                <w:rFonts w:ascii="Arial" w:hAnsi="Arial" w:cs="Arial"/>
              </w:rPr>
            </w:pPr>
            <w:r w:rsidRPr="00392C26">
              <w:t>PÇ2</w:t>
            </w:r>
          </w:p>
        </w:tc>
        <w:tc>
          <w:tcPr>
            <w:tcW w:w="4268" w:type="dxa"/>
          </w:tcPr>
          <w:p w14:paraId="062FFA7F" w14:textId="77777777" w:rsidR="00444F73" w:rsidRPr="00E872DE" w:rsidRDefault="00444F73" w:rsidP="00444F73">
            <w:pPr>
              <w:rPr>
                <w:rFonts w:ascii="Arial" w:hAnsi="Arial" w:cs="Arial"/>
              </w:rPr>
            </w:pPr>
            <w:r w:rsidRPr="00392C26">
              <w:t>İşletme, Ekonomi, Hukuk, Matematik, Dış Ticaret ve Finans konularında temel düzeyde bilgilere sahiptir.</w:t>
            </w:r>
          </w:p>
        </w:tc>
        <w:tc>
          <w:tcPr>
            <w:tcW w:w="4267" w:type="dxa"/>
            <w:vAlign w:val="center"/>
          </w:tcPr>
          <w:p w14:paraId="79A99C86" w14:textId="77777777" w:rsidR="00444F73" w:rsidRPr="00E872DE" w:rsidRDefault="007C0205" w:rsidP="00444F73">
            <w:pPr>
              <w:ind w:left="34" w:hanging="34"/>
              <w:rPr>
                <w:rFonts w:ascii="Arial" w:hAnsi="Arial" w:cs="Arial"/>
              </w:rPr>
            </w:pPr>
            <w:r w:rsidRPr="007C0205">
              <w:t>Eğitim öğretim döneminde yapılan teorik ve uygulamalı sınavlar</w:t>
            </w:r>
          </w:p>
        </w:tc>
      </w:tr>
      <w:tr w:rsidR="00444F73" w:rsidRPr="00E872DE" w14:paraId="7E3AD52F" w14:textId="77777777" w:rsidTr="0072581E">
        <w:trPr>
          <w:trHeight w:val="468"/>
        </w:trPr>
        <w:tc>
          <w:tcPr>
            <w:tcW w:w="1138" w:type="dxa"/>
          </w:tcPr>
          <w:p w14:paraId="7ED312D1" w14:textId="77777777" w:rsidR="00444F73" w:rsidRPr="00E872DE" w:rsidRDefault="00444F73" w:rsidP="00444F73">
            <w:pPr>
              <w:jc w:val="left"/>
              <w:rPr>
                <w:rFonts w:ascii="Arial" w:hAnsi="Arial" w:cs="Arial"/>
              </w:rPr>
            </w:pPr>
            <w:r w:rsidRPr="00392C26">
              <w:t>PÇ3</w:t>
            </w:r>
          </w:p>
        </w:tc>
        <w:tc>
          <w:tcPr>
            <w:tcW w:w="4268" w:type="dxa"/>
          </w:tcPr>
          <w:p w14:paraId="0285DB15" w14:textId="77777777" w:rsidR="00444F73" w:rsidRPr="00E872DE" w:rsidRDefault="00444F73" w:rsidP="00444F73">
            <w:pPr>
              <w:rPr>
                <w:rFonts w:ascii="Arial" w:hAnsi="Arial" w:cs="Arial"/>
              </w:rPr>
            </w:pPr>
            <w:r w:rsidRPr="00392C26">
              <w:t>Muhasebe ve Vergi uygulamaları alanında öğrendiği bilgileri kullanma becerisine sahiptir.</w:t>
            </w:r>
          </w:p>
        </w:tc>
        <w:tc>
          <w:tcPr>
            <w:tcW w:w="4267" w:type="dxa"/>
            <w:vAlign w:val="center"/>
          </w:tcPr>
          <w:p w14:paraId="6432718B" w14:textId="3725D56E" w:rsidR="00444F73" w:rsidRPr="00E872DE" w:rsidRDefault="00DF2AEE" w:rsidP="007C0205">
            <w:pPr>
              <w:ind w:left="34" w:hanging="34"/>
              <w:rPr>
                <w:rFonts w:ascii="Arial" w:hAnsi="Arial" w:cs="Arial"/>
              </w:rPr>
            </w:pPr>
            <w:r>
              <w:t xml:space="preserve">İşletmede mesleki eğitim dersine yönelik uygulama ve </w:t>
            </w:r>
            <w:r w:rsidR="007C0205" w:rsidRPr="007C0205">
              <w:t>değerlendirme</w:t>
            </w:r>
            <w:r w:rsidR="007C0205">
              <w:rPr>
                <w:rFonts w:ascii="Arial" w:hAnsi="Arial" w:cs="Arial"/>
              </w:rPr>
              <w:t xml:space="preserve"> </w:t>
            </w:r>
          </w:p>
        </w:tc>
      </w:tr>
      <w:tr w:rsidR="00444F73" w:rsidRPr="00E872DE" w14:paraId="353A1A3E" w14:textId="77777777" w:rsidTr="0072581E">
        <w:trPr>
          <w:trHeight w:val="468"/>
        </w:trPr>
        <w:tc>
          <w:tcPr>
            <w:tcW w:w="1138" w:type="dxa"/>
          </w:tcPr>
          <w:p w14:paraId="32116E4D" w14:textId="77777777" w:rsidR="00444F73" w:rsidRPr="00E872DE" w:rsidRDefault="00444F73" w:rsidP="00444F73">
            <w:pPr>
              <w:jc w:val="left"/>
              <w:rPr>
                <w:rFonts w:ascii="Arial" w:hAnsi="Arial" w:cs="Arial"/>
              </w:rPr>
            </w:pPr>
            <w:r w:rsidRPr="00392C26">
              <w:t>PÇ4</w:t>
            </w:r>
          </w:p>
        </w:tc>
        <w:tc>
          <w:tcPr>
            <w:tcW w:w="4268" w:type="dxa"/>
          </w:tcPr>
          <w:p w14:paraId="61C14E1F" w14:textId="77777777" w:rsidR="00444F73" w:rsidRPr="00E872DE" w:rsidRDefault="00444F73" w:rsidP="00444F73">
            <w:pPr>
              <w:rPr>
                <w:rFonts w:ascii="Arial" w:hAnsi="Arial" w:cs="Arial"/>
              </w:rPr>
            </w:pPr>
            <w:r w:rsidRPr="00392C26">
              <w:t xml:space="preserve">Muhasebe ve vergi uygulamaları alanının gerektirdiği analiz etme, problem </w:t>
            </w:r>
            <w:r w:rsidRPr="00392C26">
              <w:lastRenderedPageBreak/>
              <w:t>çözebilme, yorumlama ve değerlendirme becerilerine sahiptir.</w:t>
            </w:r>
          </w:p>
        </w:tc>
        <w:tc>
          <w:tcPr>
            <w:tcW w:w="4267" w:type="dxa"/>
            <w:vAlign w:val="center"/>
          </w:tcPr>
          <w:p w14:paraId="4FDEE669" w14:textId="77777777" w:rsidR="00444F73" w:rsidRPr="00E872DE" w:rsidRDefault="007C0205" w:rsidP="00444F73">
            <w:pPr>
              <w:tabs>
                <w:tab w:val="left" w:pos="459"/>
              </w:tabs>
              <w:rPr>
                <w:rFonts w:ascii="Arial" w:hAnsi="Arial" w:cs="Arial"/>
              </w:rPr>
            </w:pPr>
            <w:r w:rsidRPr="007C0205">
              <w:lastRenderedPageBreak/>
              <w:t>Eğitim öğretim döneminde yapılan teorik ve uygulamalı sınavlar</w:t>
            </w:r>
          </w:p>
        </w:tc>
      </w:tr>
      <w:tr w:rsidR="00444F73" w:rsidRPr="00E872DE" w14:paraId="3918B577" w14:textId="77777777" w:rsidTr="0072581E">
        <w:trPr>
          <w:trHeight w:val="468"/>
        </w:trPr>
        <w:tc>
          <w:tcPr>
            <w:tcW w:w="1138" w:type="dxa"/>
          </w:tcPr>
          <w:p w14:paraId="110D9D09" w14:textId="77777777" w:rsidR="00444F73" w:rsidRPr="00E872DE" w:rsidRDefault="00444F73" w:rsidP="00444F73">
            <w:pPr>
              <w:jc w:val="left"/>
              <w:rPr>
                <w:rFonts w:ascii="Arial" w:hAnsi="Arial" w:cs="Arial"/>
              </w:rPr>
            </w:pPr>
            <w:r w:rsidRPr="00392C26">
              <w:t>PÇ5</w:t>
            </w:r>
          </w:p>
        </w:tc>
        <w:tc>
          <w:tcPr>
            <w:tcW w:w="4268" w:type="dxa"/>
          </w:tcPr>
          <w:p w14:paraId="524E13F2" w14:textId="77777777" w:rsidR="00444F73" w:rsidRPr="00E872DE" w:rsidRDefault="00444F73" w:rsidP="00444F73">
            <w:pPr>
              <w:rPr>
                <w:rFonts w:ascii="Arial" w:hAnsi="Arial" w:cs="Arial"/>
              </w:rPr>
            </w:pPr>
            <w:r w:rsidRPr="00392C26">
              <w:t>Muhasebe ve vergi uygulamaları alanına ilişkin olarak verilen grup ödevleri ve projelerinde takım üyesi olarak sorumluluk alır.</w:t>
            </w:r>
          </w:p>
        </w:tc>
        <w:tc>
          <w:tcPr>
            <w:tcW w:w="4267" w:type="dxa"/>
            <w:vAlign w:val="center"/>
          </w:tcPr>
          <w:p w14:paraId="1860152A" w14:textId="77777777" w:rsidR="00444F73" w:rsidRPr="00E872DE" w:rsidRDefault="007C0205" w:rsidP="00444F73">
            <w:pPr>
              <w:tabs>
                <w:tab w:val="left" w:pos="459"/>
              </w:tabs>
              <w:rPr>
                <w:rFonts w:ascii="Arial" w:hAnsi="Arial" w:cs="Arial"/>
              </w:rPr>
            </w:pPr>
            <w:r w:rsidRPr="007C0205">
              <w:t>Yapılan ödevler</w:t>
            </w:r>
          </w:p>
        </w:tc>
      </w:tr>
      <w:tr w:rsidR="00444F73" w:rsidRPr="00E872DE" w14:paraId="1D675432" w14:textId="77777777" w:rsidTr="0072581E">
        <w:trPr>
          <w:trHeight w:val="468"/>
        </w:trPr>
        <w:tc>
          <w:tcPr>
            <w:tcW w:w="1138" w:type="dxa"/>
          </w:tcPr>
          <w:p w14:paraId="03F65B78" w14:textId="77777777" w:rsidR="00444F73" w:rsidRPr="00E872DE" w:rsidRDefault="00444F73" w:rsidP="00444F73">
            <w:pPr>
              <w:jc w:val="left"/>
              <w:rPr>
                <w:rFonts w:ascii="Arial" w:hAnsi="Arial" w:cs="Arial"/>
              </w:rPr>
            </w:pPr>
            <w:r w:rsidRPr="00392C26">
              <w:t>PÇ6</w:t>
            </w:r>
          </w:p>
        </w:tc>
        <w:tc>
          <w:tcPr>
            <w:tcW w:w="4268" w:type="dxa"/>
          </w:tcPr>
          <w:p w14:paraId="1D1FB7C7" w14:textId="77777777" w:rsidR="00444F73" w:rsidRPr="00E872DE" w:rsidRDefault="00444F73" w:rsidP="00444F73">
            <w:pPr>
              <w:rPr>
                <w:rFonts w:ascii="Arial" w:hAnsi="Arial" w:cs="Arial"/>
              </w:rPr>
            </w:pPr>
            <w:r w:rsidRPr="00392C26">
              <w:t>Alanında karşılaştığı sorunların çözümüne yönelik olarak kendisine verilen görev ve sorumlulukları yerine getirir.</w:t>
            </w:r>
          </w:p>
        </w:tc>
        <w:tc>
          <w:tcPr>
            <w:tcW w:w="4267" w:type="dxa"/>
            <w:vAlign w:val="center"/>
          </w:tcPr>
          <w:p w14:paraId="64DA1513" w14:textId="4179BC6B" w:rsidR="00444F73" w:rsidRPr="00E872DE" w:rsidRDefault="00852B70" w:rsidP="00444F73">
            <w:pPr>
              <w:ind w:left="34" w:hanging="34"/>
              <w:rPr>
                <w:rFonts w:ascii="Arial" w:hAnsi="Arial" w:cs="Arial"/>
              </w:rPr>
            </w:pPr>
            <w:r>
              <w:t xml:space="preserve">İşletmede mesleki eğitim dersine yönelik uygulama ve </w:t>
            </w:r>
            <w:r w:rsidRPr="007C0205">
              <w:t>değerlendirme</w:t>
            </w:r>
          </w:p>
        </w:tc>
      </w:tr>
      <w:tr w:rsidR="007C0205" w:rsidRPr="00E872DE" w14:paraId="02E62B2F" w14:textId="77777777" w:rsidTr="00042860">
        <w:trPr>
          <w:trHeight w:val="468"/>
        </w:trPr>
        <w:tc>
          <w:tcPr>
            <w:tcW w:w="1138" w:type="dxa"/>
          </w:tcPr>
          <w:p w14:paraId="2015B0EC" w14:textId="77777777" w:rsidR="007C0205" w:rsidRPr="00392C26" w:rsidRDefault="007C0205" w:rsidP="007C0205">
            <w:pPr>
              <w:jc w:val="left"/>
            </w:pPr>
            <w:r w:rsidRPr="00211941">
              <w:t>PÇ7</w:t>
            </w:r>
          </w:p>
        </w:tc>
        <w:tc>
          <w:tcPr>
            <w:tcW w:w="4268" w:type="dxa"/>
          </w:tcPr>
          <w:p w14:paraId="7B310E65" w14:textId="77777777" w:rsidR="007C0205" w:rsidRPr="00392C26" w:rsidRDefault="007C0205" w:rsidP="007C0205">
            <w:r w:rsidRPr="00211941">
              <w:t>Muhasebe ve vergi uygulamaları alanında edindiği bilgi ve becerileri çeşitli yöntemleri kullanarak eleştirel olarak değerlendirir.</w:t>
            </w:r>
          </w:p>
        </w:tc>
        <w:tc>
          <w:tcPr>
            <w:tcW w:w="4267" w:type="dxa"/>
            <w:vAlign w:val="center"/>
          </w:tcPr>
          <w:p w14:paraId="24022F88" w14:textId="77777777" w:rsidR="007C0205" w:rsidRPr="00E872DE" w:rsidRDefault="007C0205" w:rsidP="007C0205">
            <w:pPr>
              <w:ind w:left="34" w:hanging="34"/>
              <w:rPr>
                <w:rFonts w:ascii="Arial" w:hAnsi="Arial" w:cs="Arial"/>
              </w:rPr>
            </w:pPr>
            <w:r w:rsidRPr="007C0205">
              <w:t>Eğitim öğretim döneminde yapılan teorik ve uygulamalı sınavlar</w:t>
            </w:r>
          </w:p>
        </w:tc>
      </w:tr>
      <w:tr w:rsidR="007C0205" w:rsidRPr="00E872DE" w14:paraId="5C9E48BD" w14:textId="77777777" w:rsidTr="00042860">
        <w:trPr>
          <w:trHeight w:val="468"/>
        </w:trPr>
        <w:tc>
          <w:tcPr>
            <w:tcW w:w="1138" w:type="dxa"/>
          </w:tcPr>
          <w:p w14:paraId="53135515" w14:textId="77777777" w:rsidR="007C0205" w:rsidRPr="00211941" w:rsidRDefault="007C0205" w:rsidP="007C0205">
            <w:pPr>
              <w:jc w:val="left"/>
            </w:pPr>
            <w:r w:rsidRPr="0015088B">
              <w:t>PÇ</w:t>
            </w:r>
            <w:r>
              <w:t>8</w:t>
            </w:r>
          </w:p>
        </w:tc>
        <w:tc>
          <w:tcPr>
            <w:tcW w:w="4268" w:type="dxa"/>
          </w:tcPr>
          <w:p w14:paraId="27B3EA83" w14:textId="77777777" w:rsidR="007C0205" w:rsidRPr="00211941" w:rsidRDefault="007C0205" w:rsidP="007C0205">
            <w:r w:rsidRPr="000B2358">
              <w:t>Alanı ile ilgili konularda kendisine sunulan bilgi ve uygulamaları öğrenmeye yönelik programlara katılır.</w:t>
            </w:r>
          </w:p>
        </w:tc>
        <w:tc>
          <w:tcPr>
            <w:tcW w:w="4267" w:type="dxa"/>
            <w:vAlign w:val="center"/>
          </w:tcPr>
          <w:p w14:paraId="3C3872F1" w14:textId="77777777" w:rsidR="007C0205" w:rsidRPr="00E872DE" w:rsidRDefault="007C0205" w:rsidP="007C0205">
            <w:pPr>
              <w:ind w:left="34" w:hanging="34"/>
              <w:rPr>
                <w:rFonts w:ascii="Arial" w:hAnsi="Arial" w:cs="Arial"/>
              </w:rPr>
            </w:pPr>
            <w:r w:rsidRPr="007C0205">
              <w:t xml:space="preserve">Bireysel </w:t>
            </w:r>
            <w:r>
              <w:t>çalışmalar</w:t>
            </w:r>
          </w:p>
        </w:tc>
      </w:tr>
      <w:tr w:rsidR="007C0205" w:rsidRPr="00E872DE" w14:paraId="309C44F1" w14:textId="77777777" w:rsidTr="00042860">
        <w:trPr>
          <w:trHeight w:val="468"/>
        </w:trPr>
        <w:tc>
          <w:tcPr>
            <w:tcW w:w="1138" w:type="dxa"/>
          </w:tcPr>
          <w:p w14:paraId="3F59558C" w14:textId="77777777" w:rsidR="007C0205" w:rsidRPr="00211941" w:rsidRDefault="007C0205" w:rsidP="007C0205">
            <w:pPr>
              <w:jc w:val="left"/>
            </w:pPr>
            <w:r w:rsidRPr="0015088B">
              <w:t>PÇ</w:t>
            </w:r>
            <w:r>
              <w:t>9</w:t>
            </w:r>
          </w:p>
        </w:tc>
        <w:tc>
          <w:tcPr>
            <w:tcW w:w="4268" w:type="dxa"/>
          </w:tcPr>
          <w:p w14:paraId="6133C25C" w14:textId="77777777" w:rsidR="007C0205" w:rsidRPr="000B2358" w:rsidRDefault="007C0205" w:rsidP="007C0205">
            <w:r w:rsidRPr="000B2358">
              <w:t>Alanı ile ilgili olarak ilişki kuracağı taraflarla yazılı ve sözlü iletişim kurabilir.</w:t>
            </w:r>
          </w:p>
        </w:tc>
        <w:tc>
          <w:tcPr>
            <w:tcW w:w="4267" w:type="dxa"/>
            <w:vAlign w:val="center"/>
          </w:tcPr>
          <w:p w14:paraId="19B42FD9" w14:textId="42C86BED" w:rsidR="007C0205" w:rsidRPr="00E872DE" w:rsidRDefault="00FA2E18" w:rsidP="007C0205">
            <w:pPr>
              <w:ind w:left="34" w:hanging="34"/>
              <w:rPr>
                <w:rFonts w:ascii="Arial" w:hAnsi="Arial" w:cs="Arial"/>
              </w:rPr>
            </w:pPr>
            <w:r>
              <w:t xml:space="preserve">İşletmede mesleki eğitim dersine yönelik uygulama ve </w:t>
            </w:r>
            <w:r w:rsidRPr="007C0205">
              <w:t xml:space="preserve"> değerlendirme</w:t>
            </w:r>
          </w:p>
        </w:tc>
      </w:tr>
      <w:tr w:rsidR="007C0205" w:rsidRPr="00E872DE" w14:paraId="783310D4" w14:textId="77777777" w:rsidTr="00042860">
        <w:trPr>
          <w:trHeight w:val="468"/>
        </w:trPr>
        <w:tc>
          <w:tcPr>
            <w:tcW w:w="1138" w:type="dxa"/>
          </w:tcPr>
          <w:p w14:paraId="760D925C" w14:textId="77777777" w:rsidR="007C0205" w:rsidRPr="00211941" w:rsidRDefault="007C0205" w:rsidP="007C0205">
            <w:pPr>
              <w:jc w:val="left"/>
            </w:pPr>
            <w:r w:rsidRPr="003E3F02">
              <w:t>PÇ</w:t>
            </w:r>
            <w:r>
              <w:t>10</w:t>
            </w:r>
          </w:p>
        </w:tc>
        <w:tc>
          <w:tcPr>
            <w:tcW w:w="4268" w:type="dxa"/>
          </w:tcPr>
          <w:p w14:paraId="01B4D833" w14:textId="77777777" w:rsidR="007C0205" w:rsidRPr="000B2358" w:rsidRDefault="007C0205" w:rsidP="007C0205">
            <w:r w:rsidRPr="000B2358">
              <w:t>Verilen ödev ve projelerde görev aldığı grupta arkadaşlarına yardıma yönelik davranışlar gösterir.</w:t>
            </w:r>
          </w:p>
        </w:tc>
        <w:tc>
          <w:tcPr>
            <w:tcW w:w="4267" w:type="dxa"/>
            <w:vAlign w:val="center"/>
          </w:tcPr>
          <w:p w14:paraId="11D6CAE9" w14:textId="77777777" w:rsidR="007C0205" w:rsidRPr="00E872DE" w:rsidRDefault="007C0205" w:rsidP="007C0205">
            <w:pPr>
              <w:ind w:left="34" w:hanging="34"/>
              <w:rPr>
                <w:rFonts w:ascii="Arial" w:hAnsi="Arial" w:cs="Arial"/>
              </w:rPr>
            </w:pPr>
            <w:r w:rsidRPr="007C0205">
              <w:t>Yapılan ödev</w:t>
            </w:r>
            <w:r>
              <w:t xml:space="preserve"> değerlendirmeleri</w:t>
            </w:r>
          </w:p>
        </w:tc>
      </w:tr>
      <w:tr w:rsidR="007C0205" w:rsidRPr="00E872DE" w14:paraId="7D03AA8A" w14:textId="77777777" w:rsidTr="00042860">
        <w:trPr>
          <w:trHeight w:val="468"/>
        </w:trPr>
        <w:tc>
          <w:tcPr>
            <w:tcW w:w="1138" w:type="dxa"/>
          </w:tcPr>
          <w:p w14:paraId="5A199118" w14:textId="77777777" w:rsidR="007C0205" w:rsidRPr="00211941" w:rsidRDefault="007C0205" w:rsidP="007C0205">
            <w:pPr>
              <w:jc w:val="left"/>
            </w:pPr>
            <w:r w:rsidRPr="003E3F02">
              <w:t>PÇ</w:t>
            </w:r>
            <w:r>
              <w:t>11</w:t>
            </w:r>
          </w:p>
        </w:tc>
        <w:tc>
          <w:tcPr>
            <w:tcW w:w="4268" w:type="dxa"/>
          </w:tcPr>
          <w:p w14:paraId="21E03E21" w14:textId="77777777" w:rsidR="007C0205" w:rsidRPr="000B2358" w:rsidRDefault="007C0205" w:rsidP="007C0205">
            <w:r w:rsidRPr="000B2358">
              <w:t>Yabancı dil kullanarak, alanındaki gelişmeleri takip eder.</w:t>
            </w:r>
          </w:p>
        </w:tc>
        <w:tc>
          <w:tcPr>
            <w:tcW w:w="4267" w:type="dxa"/>
            <w:vAlign w:val="center"/>
          </w:tcPr>
          <w:p w14:paraId="32BC4DDB" w14:textId="77777777" w:rsidR="007C0205" w:rsidRPr="00E872DE" w:rsidRDefault="00532FD4" w:rsidP="007C0205">
            <w:pPr>
              <w:ind w:left="34" w:hanging="34"/>
              <w:rPr>
                <w:rFonts w:ascii="Arial" w:hAnsi="Arial" w:cs="Arial"/>
              </w:rPr>
            </w:pPr>
            <w:r w:rsidRPr="007C0205">
              <w:t xml:space="preserve">Bireysel </w:t>
            </w:r>
            <w:r>
              <w:t>çalışmalar</w:t>
            </w:r>
          </w:p>
        </w:tc>
      </w:tr>
      <w:tr w:rsidR="007C0205" w:rsidRPr="00E872DE" w14:paraId="16B78C3B" w14:textId="77777777" w:rsidTr="00042860">
        <w:trPr>
          <w:trHeight w:val="468"/>
        </w:trPr>
        <w:tc>
          <w:tcPr>
            <w:tcW w:w="1138" w:type="dxa"/>
          </w:tcPr>
          <w:p w14:paraId="10B26420" w14:textId="77777777" w:rsidR="007C0205" w:rsidRPr="00211941" w:rsidRDefault="007C0205" w:rsidP="007C0205">
            <w:pPr>
              <w:jc w:val="left"/>
            </w:pPr>
            <w:r w:rsidRPr="003E3F02">
              <w:t>PÇ</w:t>
            </w:r>
            <w:r>
              <w:t>12</w:t>
            </w:r>
          </w:p>
        </w:tc>
        <w:tc>
          <w:tcPr>
            <w:tcW w:w="4268" w:type="dxa"/>
          </w:tcPr>
          <w:p w14:paraId="26B7D9FF" w14:textId="77777777" w:rsidR="007C0205" w:rsidRPr="000B2358" w:rsidRDefault="007C0205" w:rsidP="007C0205">
            <w:r w:rsidRPr="000B2358">
              <w:t>Muhasebe ve vergi uygulamaları alanının gerektirdiği ölçüde bilişim ve iletişim teknolojilerini kullanır.</w:t>
            </w:r>
          </w:p>
        </w:tc>
        <w:tc>
          <w:tcPr>
            <w:tcW w:w="4267" w:type="dxa"/>
            <w:vAlign w:val="center"/>
          </w:tcPr>
          <w:p w14:paraId="7632D237" w14:textId="77777777" w:rsidR="007C0205" w:rsidRPr="00E872DE" w:rsidRDefault="00532FD4" w:rsidP="007C0205">
            <w:pPr>
              <w:ind w:left="34" w:hanging="34"/>
              <w:rPr>
                <w:rFonts w:ascii="Arial" w:hAnsi="Arial" w:cs="Arial"/>
              </w:rPr>
            </w:pPr>
            <w:r w:rsidRPr="007C0205">
              <w:t xml:space="preserve">Bireysel </w:t>
            </w:r>
            <w:r>
              <w:t>çalışmalar</w:t>
            </w:r>
          </w:p>
        </w:tc>
      </w:tr>
      <w:tr w:rsidR="007C0205" w:rsidRPr="00E872DE" w14:paraId="728F2445" w14:textId="77777777" w:rsidTr="00042860">
        <w:trPr>
          <w:trHeight w:val="468"/>
        </w:trPr>
        <w:tc>
          <w:tcPr>
            <w:tcW w:w="1138" w:type="dxa"/>
          </w:tcPr>
          <w:p w14:paraId="1A8B7DD7" w14:textId="77777777" w:rsidR="007C0205" w:rsidRPr="00211941" w:rsidRDefault="007C0205" w:rsidP="007C0205">
            <w:pPr>
              <w:jc w:val="left"/>
            </w:pPr>
            <w:r w:rsidRPr="003E3F02">
              <w:t>PÇ</w:t>
            </w:r>
            <w:r>
              <w:t>13</w:t>
            </w:r>
          </w:p>
        </w:tc>
        <w:tc>
          <w:tcPr>
            <w:tcW w:w="4268" w:type="dxa"/>
          </w:tcPr>
          <w:p w14:paraId="746762BD" w14:textId="77777777" w:rsidR="007C0205" w:rsidRPr="000B2358" w:rsidRDefault="007C0205" w:rsidP="007C0205">
            <w:r w:rsidRPr="000B2358">
              <w:t>Kurumsal, mesleki ve toplumsal etik değerlere uygun davranışlar gösterir.</w:t>
            </w:r>
          </w:p>
        </w:tc>
        <w:tc>
          <w:tcPr>
            <w:tcW w:w="4267" w:type="dxa"/>
            <w:vAlign w:val="center"/>
          </w:tcPr>
          <w:p w14:paraId="3D43F15C" w14:textId="266C104F" w:rsidR="007C0205" w:rsidRPr="00E872DE" w:rsidRDefault="00532FD4" w:rsidP="007C0205">
            <w:pPr>
              <w:ind w:left="34" w:hanging="34"/>
              <w:rPr>
                <w:rFonts w:ascii="Arial" w:hAnsi="Arial" w:cs="Arial"/>
              </w:rPr>
            </w:pPr>
            <w:r w:rsidRPr="00532FD4">
              <w:t xml:space="preserve">Öğretim elemanları, </w:t>
            </w:r>
            <w:r w:rsidR="00B964D8">
              <w:t xml:space="preserve">işletmede mesleki eğitim dersine yönelik iş yeri </w:t>
            </w:r>
            <w:r w:rsidRPr="00532FD4">
              <w:t>amir</w:t>
            </w:r>
            <w:r w:rsidR="00B964D8">
              <w:t>lerinin</w:t>
            </w:r>
            <w:r w:rsidRPr="00532FD4">
              <w:t xml:space="preserve"> değerlendirmeleri</w:t>
            </w:r>
          </w:p>
        </w:tc>
      </w:tr>
      <w:tr w:rsidR="00B964D8" w:rsidRPr="00E872DE" w14:paraId="6D8EC302" w14:textId="77777777" w:rsidTr="00866EE5">
        <w:trPr>
          <w:trHeight w:val="468"/>
        </w:trPr>
        <w:tc>
          <w:tcPr>
            <w:tcW w:w="1138" w:type="dxa"/>
          </w:tcPr>
          <w:p w14:paraId="786F60B3" w14:textId="77777777" w:rsidR="00B964D8" w:rsidRPr="00211941" w:rsidRDefault="00B964D8" w:rsidP="00B964D8">
            <w:pPr>
              <w:jc w:val="left"/>
            </w:pPr>
            <w:r w:rsidRPr="003E3F02">
              <w:t>PÇ</w:t>
            </w:r>
            <w:r>
              <w:t>14</w:t>
            </w:r>
          </w:p>
        </w:tc>
        <w:tc>
          <w:tcPr>
            <w:tcW w:w="4268" w:type="dxa"/>
          </w:tcPr>
          <w:p w14:paraId="63DDBA1F" w14:textId="77777777" w:rsidR="00B964D8" w:rsidRPr="000B2358" w:rsidRDefault="00B964D8" w:rsidP="00B964D8">
            <w:r w:rsidRPr="000B2358">
              <w:t>Sosyal adalet, sosyal hakların korunması, kültürel değerler ve çevreyi koruma konularında gerekli ve yeterli bilince sahiptir.</w:t>
            </w:r>
          </w:p>
        </w:tc>
        <w:tc>
          <w:tcPr>
            <w:tcW w:w="4267" w:type="dxa"/>
          </w:tcPr>
          <w:p w14:paraId="4C3A2448" w14:textId="73B23174" w:rsidR="00B964D8" w:rsidRPr="00E872DE" w:rsidRDefault="00B964D8" w:rsidP="00B964D8">
            <w:pPr>
              <w:ind w:left="34" w:hanging="34"/>
              <w:rPr>
                <w:rFonts w:ascii="Arial" w:hAnsi="Arial" w:cs="Arial"/>
              </w:rPr>
            </w:pPr>
            <w:r w:rsidRPr="00103855">
              <w:t>Öğretim elemanları, işletmede mesleki eğitim dersine yönelik iş yeri amirlerinin değerlendirmeleri</w:t>
            </w:r>
          </w:p>
        </w:tc>
      </w:tr>
      <w:tr w:rsidR="00B964D8" w:rsidRPr="00E872DE" w14:paraId="21E23404" w14:textId="77777777" w:rsidTr="00866EE5">
        <w:trPr>
          <w:trHeight w:val="468"/>
        </w:trPr>
        <w:tc>
          <w:tcPr>
            <w:tcW w:w="1138" w:type="dxa"/>
          </w:tcPr>
          <w:p w14:paraId="18DC104D" w14:textId="77777777" w:rsidR="00B964D8" w:rsidRPr="00211941" w:rsidRDefault="00B964D8" w:rsidP="00B964D8">
            <w:pPr>
              <w:jc w:val="left"/>
            </w:pPr>
            <w:r w:rsidRPr="003E3F02">
              <w:t>PÇ</w:t>
            </w:r>
            <w:r>
              <w:t>15</w:t>
            </w:r>
          </w:p>
        </w:tc>
        <w:tc>
          <w:tcPr>
            <w:tcW w:w="4268" w:type="dxa"/>
          </w:tcPr>
          <w:p w14:paraId="4D6A1517" w14:textId="77777777" w:rsidR="00B964D8" w:rsidRPr="000B2358" w:rsidRDefault="00B964D8" w:rsidP="00B964D8">
            <w:r w:rsidRPr="000B2358">
              <w:t>Alanı ile ilgili konularda kendini geliştirmeye yönelik her türlü değişime ve yeniliğe açıktır.</w:t>
            </w:r>
          </w:p>
        </w:tc>
        <w:tc>
          <w:tcPr>
            <w:tcW w:w="4267" w:type="dxa"/>
          </w:tcPr>
          <w:p w14:paraId="79B7F941" w14:textId="225DF4EE" w:rsidR="00B964D8" w:rsidRPr="00E872DE" w:rsidRDefault="00B964D8" w:rsidP="00B964D8">
            <w:pPr>
              <w:ind w:left="34" w:hanging="34"/>
              <w:rPr>
                <w:rFonts w:ascii="Arial" w:hAnsi="Arial" w:cs="Arial"/>
              </w:rPr>
            </w:pPr>
            <w:r w:rsidRPr="00103855">
              <w:t>Öğretim elemanları, işletmede mesleki eğitim dersine yönelik iş yeri amirlerinin değerlendirmeleri</w:t>
            </w:r>
          </w:p>
        </w:tc>
      </w:tr>
    </w:tbl>
    <w:p w14:paraId="7DF24B9A" w14:textId="77777777" w:rsidR="00473CA8" w:rsidRPr="00E872DE" w:rsidRDefault="00473CA8" w:rsidP="00C940C4">
      <w:pPr>
        <w:pStyle w:val="GvdeMetni"/>
        <w:rPr>
          <w:rFonts w:ascii="Arial" w:hAnsi="Arial" w:cs="Arial"/>
          <w:color w:val="FF0000"/>
        </w:rPr>
      </w:pPr>
    </w:p>
    <w:p w14:paraId="534B3E18" w14:textId="77777777" w:rsidR="008A661E" w:rsidRDefault="00BF18CA" w:rsidP="00BB75F6">
      <w:pPr>
        <w:pStyle w:val="GvdeMetni"/>
        <w:rPr>
          <w:rFonts w:ascii="Arial" w:hAnsi="Arial" w:cs="Arial"/>
        </w:rPr>
      </w:pPr>
      <w:r w:rsidRPr="00E872DE">
        <w:rPr>
          <w:rFonts w:ascii="Arial" w:hAnsi="Arial" w:cs="Arial"/>
        </w:rPr>
        <w:t xml:space="preserve">Her bir program çıktısı için </w:t>
      </w:r>
      <w:r w:rsidR="005B5D0D" w:rsidRPr="00E872DE">
        <w:rPr>
          <w:rFonts w:ascii="Arial" w:hAnsi="Arial" w:cs="Arial"/>
        </w:rPr>
        <w:t>o</w:t>
      </w:r>
      <w:r w:rsidRPr="00E872DE">
        <w:rPr>
          <w:rFonts w:ascii="Arial" w:hAnsi="Arial" w:cs="Arial"/>
        </w:rPr>
        <w:t xml:space="preserve"> çıktının sağlandığının kanıt</w:t>
      </w:r>
      <w:r w:rsidR="005B5D0D" w:rsidRPr="00E872DE">
        <w:rPr>
          <w:rFonts w:ascii="Arial" w:hAnsi="Arial" w:cs="Arial"/>
        </w:rPr>
        <w:t>lar aşağıdaki tabloda verilmiştir.</w:t>
      </w:r>
    </w:p>
    <w:tbl>
      <w:tblPr>
        <w:tblStyle w:val="TabloKlavuzu"/>
        <w:tblW w:w="9673" w:type="dxa"/>
        <w:tblInd w:w="108" w:type="dxa"/>
        <w:tblLook w:val="04A0" w:firstRow="1" w:lastRow="0" w:firstColumn="1" w:lastColumn="0" w:noHBand="0" w:noVBand="1"/>
      </w:tblPr>
      <w:tblGrid>
        <w:gridCol w:w="1138"/>
        <w:gridCol w:w="4268"/>
        <w:gridCol w:w="4267"/>
      </w:tblGrid>
      <w:tr w:rsidR="008A661E" w:rsidRPr="00E872DE" w14:paraId="3713B471" w14:textId="77777777" w:rsidTr="009607C8">
        <w:trPr>
          <w:trHeight w:val="47"/>
        </w:trPr>
        <w:tc>
          <w:tcPr>
            <w:tcW w:w="1138" w:type="dxa"/>
          </w:tcPr>
          <w:p w14:paraId="0899EEF8" w14:textId="77777777" w:rsidR="008A661E" w:rsidRPr="00E872DE" w:rsidRDefault="008A661E" w:rsidP="009607C8">
            <w:pPr>
              <w:jc w:val="left"/>
              <w:rPr>
                <w:rFonts w:ascii="Arial" w:hAnsi="Arial" w:cs="Arial"/>
                <w:b/>
                <w:bCs/>
              </w:rPr>
            </w:pPr>
            <w:r w:rsidRPr="00444F73">
              <w:rPr>
                <w:rFonts w:ascii="Arial" w:hAnsi="Arial" w:cs="Arial"/>
                <w:b/>
                <w:bCs/>
              </w:rPr>
              <w:t>Çıktı No</w:t>
            </w:r>
          </w:p>
        </w:tc>
        <w:tc>
          <w:tcPr>
            <w:tcW w:w="4268" w:type="dxa"/>
          </w:tcPr>
          <w:p w14:paraId="1471682E" w14:textId="77777777" w:rsidR="008A661E" w:rsidRPr="00E872DE" w:rsidRDefault="008A661E" w:rsidP="009607C8">
            <w:pPr>
              <w:jc w:val="left"/>
              <w:rPr>
                <w:rFonts w:ascii="Arial" w:hAnsi="Arial" w:cs="Arial"/>
                <w:b/>
                <w:bCs/>
              </w:rPr>
            </w:pPr>
            <w:r w:rsidRPr="00444F73">
              <w:rPr>
                <w:rFonts w:ascii="Arial" w:hAnsi="Arial" w:cs="Arial"/>
                <w:b/>
                <w:bCs/>
              </w:rPr>
              <w:t>Çıktı Metni</w:t>
            </w:r>
          </w:p>
        </w:tc>
        <w:tc>
          <w:tcPr>
            <w:tcW w:w="4267" w:type="dxa"/>
            <w:vAlign w:val="center"/>
          </w:tcPr>
          <w:p w14:paraId="5DB65625" w14:textId="77777777" w:rsidR="008A661E" w:rsidRPr="00E872DE" w:rsidRDefault="008A661E" w:rsidP="009607C8">
            <w:pPr>
              <w:jc w:val="left"/>
              <w:rPr>
                <w:rFonts w:ascii="Arial" w:hAnsi="Arial" w:cs="Arial"/>
                <w:b/>
                <w:bCs/>
              </w:rPr>
            </w:pPr>
            <w:r>
              <w:rPr>
                <w:rFonts w:ascii="Arial" w:hAnsi="Arial" w:cs="Arial"/>
                <w:b/>
                <w:bCs/>
              </w:rPr>
              <w:t>Çıktının Sağlandığına Dair Kanıtlar</w:t>
            </w:r>
          </w:p>
        </w:tc>
      </w:tr>
      <w:tr w:rsidR="008A661E" w:rsidRPr="00E872DE" w14:paraId="38EF3C0E" w14:textId="77777777" w:rsidTr="009607C8">
        <w:trPr>
          <w:trHeight w:val="468"/>
        </w:trPr>
        <w:tc>
          <w:tcPr>
            <w:tcW w:w="1138" w:type="dxa"/>
          </w:tcPr>
          <w:p w14:paraId="09FE1537" w14:textId="77777777" w:rsidR="008A661E" w:rsidRPr="00E872DE" w:rsidRDefault="008A661E" w:rsidP="009607C8">
            <w:pPr>
              <w:jc w:val="left"/>
              <w:rPr>
                <w:rFonts w:ascii="Arial" w:hAnsi="Arial" w:cs="Arial"/>
              </w:rPr>
            </w:pPr>
            <w:r w:rsidRPr="00392C26">
              <w:t>PÇ1</w:t>
            </w:r>
          </w:p>
        </w:tc>
        <w:tc>
          <w:tcPr>
            <w:tcW w:w="4268" w:type="dxa"/>
          </w:tcPr>
          <w:p w14:paraId="7380A15D" w14:textId="77777777" w:rsidR="008A661E" w:rsidRPr="00E872DE" w:rsidRDefault="008A661E" w:rsidP="009607C8">
            <w:pPr>
              <w:rPr>
                <w:rFonts w:ascii="Arial" w:hAnsi="Arial" w:cs="Arial"/>
              </w:rPr>
            </w:pPr>
            <w:r w:rsidRPr="00392C26">
              <w:t>Muhasebe ve Vergi alanına ilişkin konularda teorik ve uygulamalı bilgileri etkin bir şekilde kullanır.</w:t>
            </w:r>
          </w:p>
        </w:tc>
        <w:tc>
          <w:tcPr>
            <w:tcW w:w="4267" w:type="dxa"/>
            <w:vAlign w:val="center"/>
          </w:tcPr>
          <w:p w14:paraId="28BB6A71" w14:textId="77777777" w:rsidR="008A661E" w:rsidRPr="00E872DE" w:rsidRDefault="008A661E" w:rsidP="009607C8">
            <w:pPr>
              <w:rPr>
                <w:rFonts w:ascii="Arial" w:hAnsi="Arial" w:cs="Arial"/>
              </w:rPr>
            </w:pPr>
            <w:r w:rsidRPr="007C0205">
              <w:t>Eğitim öğretim döneminde yapılan teorik ve uygulamalı sınavlar</w:t>
            </w:r>
          </w:p>
        </w:tc>
      </w:tr>
      <w:tr w:rsidR="008A661E" w:rsidRPr="00E872DE" w14:paraId="70EB9BC6" w14:textId="77777777" w:rsidTr="009607C8">
        <w:trPr>
          <w:trHeight w:val="468"/>
        </w:trPr>
        <w:tc>
          <w:tcPr>
            <w:tcW w:w="1138" w:type="dxa"/>
          </w:tcPr>
          <w:p w14:paraId="4CDFB81B" w14:textId="77777777" w:rsidR="008A661E" w:rsidRPr="00E872DE" w:rsidRDefault="008A661E" w:rsidP="009607C8">
            <w:pPr>
              <w:jc w:val="left"/>
              <w:rPr>
                <w:rFonts w:ascii="Arial" w:hAnsi="Arial" w:cs="Arial"/>
              </w:rPr>
            </w:pPr>
            <w:r w:rsidRPr="00392C26">
              <w:t>PÇ2</w:t>
            </w:r>
          </w:p>
        </w:tc>
        <w:tc>
          <w:tcPr>
            <w:tcW w:w="4268" w:type="dxa"/>
          </w:tcPr>
          <w:p w14:paraId="3DA6C78A" w14:textId="77777777" w:rsidR="008A661E" w:rsidRPr="00E872DE" w:rsidRDefault="008A661E" w:rsidP="009607C8">
            <w:pPr>
              <w:rPr>
                <w:rFonts w:ascii="Arial" w:hAnsi="Arial" w:cs="Arial"/>
              </w:rPr>
            </w:pPr>
            <w:r w:rsidRPr="00392C26">
              <w:t>İşletme, Ekonomi, Hukuk, Matematik, Dış Ticaret ve Finans konularında temel düzeyde bilgilere sahiptir.</w:t>
            </w:r>
          </w:p>
        </w:tc>
        <w:tc>
          <w:tcPr>
            <w:tcW w:w="4267" w:type="dxa"/>
            <w:vAlign w:val="center"/>
          </w:tcPr>
          <w:p w14:paraId="4241C9E8" w14:textId="77777777" w:rsidR="008A661E" w:rsidRPr="00E872DE" w:rsidRDefault="008A661E" w:rsidP="009607C8">
            <w:pPr>
              <w:ind w:left="34" w:hanging="34"/>
              <w:rPr>
                <w:rFonts w:ascii="Arial" w:hAnsi="Arial" w:cs="Arial"/>
              </w:rPr>
            </w:pPr>
            <w:r w:rsidRPr="007C0205">
              <w:t>Eğitim öğretim döneminde yapılan teorik ve uygulamalı sınavlar</w:t>
            </w:r>
          </w:p>
        </w:tc>
      </w:tr>
      <w:tr w:rsidR="009165E0" w:rsidRPr="00E872DE" w14:paraId="712381D8" w14:textId="77777777" w:rsidTr="009607C8">
        <w:trPr>
          <w:trHeight w:val="468"/>
        </w:trPr>
        <w:tc>
          <w:tcPr>
            <w:tcW w:w="1138" w:type="dxa"/>
          </w:tcPr>
          <w:p w14:paraId="19C3FA9C" w14:textId="77777777" w:rsidR="009165E0" w:rsidRPr="00E872DE" w:rsidRDefault="009165E0" w:rsidP="009165E0">
            <w:pPr>
              <w:jc w:val="left"/>
              <w:rPr>
                <w:rFonts w:ascii="Arial" w:hAnsi="Arial" w:cs="Arial"/>
              </w:rPr>
            </w:pPr>
            <w:r w:rsidRPr="00392C26">
              <w:lastRenderedPageBreak/>
              <w:t>PÇ3</w:t>
            </w:r>
          </w:p>
        </w:tc>
        <w:tc>
          <w:tcPr>
            <w:tcW w:w="4268" w:type="dxa"/>
          </w:tcPr>
          <w:p w14:paraId="0E71F9EF" w14:textId="77777777" w:rsidR="009165E0" w:rsidRPr="00E872DE" w:rsidRDefault="009165E0" w:rsidP="009165E0">
            <w:pPr>
              <w:rPr>
                <w:rFonts w:ascii="Arial" w:hAnsi="Arial" w:cs="Arial"/>
              </w:rPr>
            </w:pPr>
            <w:r w:rsidRPr="00392C26">
              <w:t>Muhasebe ve Vergi uygulamaları alanında öğrendiği bilgileri kullanma becerisine sahiptir.</w:t>
            </w:r>
          </w:p>
        </w:tc>
        <w:tc>
          <w:tcPr>
            <w:tcW w:w="4267" w:type="dxa"/>
            <w:vAlign w:val="center"/>
          </w:tcPr>
          <w:p w14:paraId="458DEF56" w14:textId="2581B8F6" w:rsidR="009165E0" w:rsidRPr="00E872DE" w:rsidRDefault="009165E0" w:rsidP="009165E0">
            <w:pPr>
              <w:ind w:left="34" w:hanging="34"/>
              <w:rPr>
                <w:rFonts w:ascii="Arial" w:hAnsi="Arial" w:cs="Arial"/>
              </w:rPr>
            </w:pPr>
            <w:r>
              <w:t xml:space="preserve">İşletmede mesleki eğitim dersine yönelik uygulama ve </w:t>
            </w:r>
            <w:r w:rsidRPr="007C0205">
              <w:t>değerlendirme</w:t>
            </w:r>
          </w:p>
        </w:tc>
      </w:tr>
      <w:tr w:rsidR="009165E0" w:rsidRPr="00E872DE" w14:paraId="67186AAD" w14:textId="77777777" w:rsidTr="009607C8">
        <w:trPr>
          <w:trHeight w:val="468"/>
        </w:trPr>
        <w:tc>
          <w:tcPr>
            <w:tcW w:w="1138" w:type="dxa"/>
          </w:tcPr>
          <w:p w14:paraId="7A391FDF" w14:textId="77777777" w:rsidR="009165E0" w:rsidRPr="00E872DE" w:rsidRDefault="009165E0" w:rsidP="009165E0">
            <w:pPr>
              <w:jc w:val="left"/>
              <w:rPr>
                <w:rFonts w:ascii="Arial" w:hAnsi="Arial" w:cs="Arial"/>
              </w:rPr>
            </w:pPr>
            <w:r w:rsidRPr="00392C26">
              <w:t>PÇ4</w:t>
            </w:r>
          </w:p>
        </w:tc>
        <w:tc>
          <w:tcPr>
            <w:tcW w:w="4268" w:type="dxa"/>
          </w:tcPr>
          <w:p w14:paraId="7C889722" w14:textId="77777777" w:rsidR="009165E0" w:rsidRPr="00E872DE" w:rsidRDefault="009165E0" w:rsidP="009165E0">
            <w:pPr>
              <w:rPr>
                <w:rFonts w:ascii="Arial" w:hAnsi="Arial" w:cs="Arial"/>
              </w:rPr>
            </w:pPr>
            <w:r w:rsidRPr="00392C26">
              <w:t>Muhasebe ve vergi uygulamaları alanının gerektirdiği analiz etme, problem çözebilme, yorumlama ve değerlendirme becerilerine sahiptir.</w:t>
            </w:r>
          </w:p>
        </w:tc>
        <w:tc>
          <w:tcPr>
            <w:tcW w:w="4267" w:type="dxa"/>
            <w:vAlign w:val="center"/>
          </w:tcPr>
          <w:p w14:paraId="1F1AED90" w14:textId="77777777" w:rsidR="009165E0" w:rsidRPr="00E872DE" w:rsidRDefault="009165E0" w:rsidP="009165E0">
            <w:pPr>
              <w:tabs>
                <w:tab w:val="left" w:pos="459"/>
              </w:tabs>
              <w:rPr>
                <w:rFonts w:ascii="Arial" w:hAnsi="Arial" w:cs="Arial"/>
              </w:rPr>
            </w:pPr>
            <w:r w:rsidRPr="007C0205">
              <w:t>Eğitim öğretim döneminde yapılan teorik ve uygulamalı sınavlar</w:t>
            </w:r>
          </w:p>
        </w:tc>
      </w:tr>
      <w:tr w:rsidR="009165E0" w:rsidRPr="00E872DE" w14:paraId="735BA651" w14:textId="77777777" w:rsidTr="009607C8">
        <w:trPr>
          <w:trHeight w:val="468"/>
        </w:trPr>
        <w:tc>
          <w:tcPr>
            <w:tcW w:w="1138" w:type="dxa"/>
          </w:tcPr>
          <w:p w14:paraId="2EC165FC" w14:textId="77777777" w:rsidR="009165E0" w:rsidRPr="00E872DE" w:rsidRDefault="009165E0" w:rsidP="009165E0">
            <w:pPr>
              <w:jc w:val="left"/>
              <w:rPr>
                <w:rFonts w:ascii="Arial" w:hAnsi="Arial" w:cs="Arial"/>
              </w:rPr>
            </w:pPr>
            <w:r w:rsidRPr="00392C26">
              <w:t>PÇ5</w:t>
            </w:r>
          </w:p>
        </w:tc>
        <w:tc>
          <w:tcPr>
            <w:tcW w:w="4268" w:type="dxa"/>
          </w:tcPr>
          <w:p w14:paraId="4C72470B" w14:textId="77777777" w:rsidR="009165E0" w:rsidRPr="00E872DE" w:rsidRDefault="009165E0" w:rsidP="009165E0">
            <w:pPr>
              <w:rPr>
                <w:rFonts w:ascii="Arial" w:hAnsi="Arial" w:cs="Arial"/>
              </w:rPr>
            </w:pPr>
            <w:r w:rsidRPr="00392C26">
              <w:t>Muhasebe ve vergi uygulamaları alanına ilişkin olarak verilen grup ödevleri ve projelerinde takım üyesi olarak sorumluluk alır.</w:t>
            </w:r>
          </w:p>
        </w:tc>
        <w:tc>
          <w:tcPr>
            <w:tcW w:w="4267" w:type="dxa"/>
            <w:vAlign w:val="center"/>
          </w:tcPr>
          <w:p w14:paraId="571C4A4F" w14:textId="77777777" w:rsidR="009165E0" w:rsidRPr="00E872DE" w:rsidRDefault="009165E0" w:rsidP="009165E0">
            <w:pPr>
              <w:tabs>
                <w:tab w:val="left" w:pos="459"/>
              </w:tabs>
              <w:rPr>
                <w:rFonts w:ascii="Arial" w:hAnsi="Arial" w:cs="Arial"/>
              </w:rPr>
            </w:pPr>
            <w:r w:rsidRPr="007C0205">
              <w:t>Yapılan ödevler</w:t>
            </w:r>
          </w:p>
        </w:tc>
      </w:tr>
      <w:tr w:rsidR="009165E0" w:rsidRPr="00E872DE" w14:paraId="5EB7648E" w14:textId="77777777" w:rsidTr="009607C8">
        <w:trPr>
          <w:trHeight w:val="468"/>
        </w:trPr>
        <w:tc>
          <w:tcPr>
            <w:tcW w:w="1138" w:type="dxa"/>
          </w:tcPr>
          <w:p w14:paraId="1E0867AA" w14:textId="77777777" w:rsidR="009165E0" w:rsidRPr="00E872DE" w:rsidRDefault="009165E0" w:rsidP="009165E0">
            <w:pPr>
              <w:jc w:val="left"/>
              <w:rPr>
                <w:rFonts w:ascii="Arial" w:hAnsi="Arial" w:cs="Arial"/>
              </w:rPr>
            </w:pPr>
            <w:r w:rsidRPr="00392C26">
              <w:t>PÇ6</w:t>
            </w:r>
          </w:p>
        </w:tc>
        <w:tc>
          <w:tcPr>
            <w:tcW w:w="4268" w:type="dxa"/>
          </w:tcPr>
          <w:p w14:paraId="437DB083" w14:textId="77777777" w:rsidR="009165E0" w:rsidRPr="00E872DE" w:rsidRDefault="009165E0" w:rsidP="009165E0">
            <w:pPr>
              <w:rPr>
                <w:rFonts w:ascii="Arial" w:hAnsi="Arial" w:cs="Arial"/>
              </w:rPr>
            </w:pPr>
            <w:r w:rsidRPr="00392C26">
              <w:t>Alanında karşılaştığı sorunların çözümüne yönelik olarak kendisine verilen görev ve sorumlulukları yerine getirir.</w:t>
            </w:r>
          </w:p>
        </w:tc>
        <w:tc>
          <w:tcPr>
            <w:tcW w:w="4267" w:type="dxa"/>
            <w:vAlign w:val="center"/>
          </w:tcPr>
          <w:p w14:paraId="47E95D91" w14:textId="0A784D58" w:rsidR="009165E0" w:rsidRPr="00E872DE" w:rsidRDefault="009165E0" w:rsidP="009165E0">
            <w:pPr>
              <w:ind w:left="34" w:hanging="34"/>
              <w:rPr>
                <w:rFonts w:ascii="Arial" w:hAnsi="Arial" w:cs="Arial"/>
              </w:rPr>
            </w:pPr>
            <w:r>
              <w:t xml:space="preserve">İşletmede mesleki eğitim dersine yönelik uygulama ve </w:t>
            </w:r>
            <w:r w:rsidRPr="007C0205">
              <w:t>değerlendirme</w:t>
            </w:r>
          </w:p>
        </w:tc>
      </w:tr>
      <w:tr w:rsidR="009165E0" w:rsidRPr="00E872DE" w14:paraId="7C36D84C" w14:textId="77777777" w:rsidTr="009607C8">
        <w:trPr>
          <w:trHeight w:val="468"/>
        </w:trPr>
        <w:tc>
          <w:tcPr>
            <w:tcW w:w="1138" w:type="dxa"/>
          </w:tcPr>
          <w:p w14:paraId="3C999678" w14:textId="77777777" w:rsidR="009165E0" w:rsidRPr="00392C26" w:rsidRDefault="009165E0" w:rsidP="009165E0">
            <w:pPr>
              <w:jc w:val="left"/>
            </w:pPr>
            <w:r w:rsidRPr="00211941">
              <w:t>PÇ7</w:t>
            </w:r>
          </w:p>
        </w:tc>
        <w:tc>
          <w:tcPr>
            <w:tcW w:w="4268" w:type="dxa"/>
          </w:tcPr>
          <w:p w14:paraId="6B2E4F3C" w14:textId="77777777" w:rsidR="009165E0" w:rsidRPr="00392C26" w:rsidRDefault="009165E0" w:rsidP="009165E0">
            <w:r w:rsidRPr="00211941">
              <w:t>Muhasebe ve vergi uygulamaları alanında edindiği bilgi ve becerileri çeşitli yöntemleri kullanarak eleştirel olarak değerlendirir.</w:t>
            </w:r>
          </w:p>
        </w:tc>
        <w:tc>
          <w:tcPr>
            <w:tcW w:w="4267" w:type="dxa"/>
            <w:vAlign w:val="center"/>
          </w:tcPr>
          <w:p w14:paraId="6AA2A23C" w14:textId="77777777" w:rsidR="009165E0" w:rsidRPr="00E872DE" w:rsidRDefault="009165E0" w:rsidP="009165E0">
            <w:pPr>
              <w:ind w:left="34" w:hanging="34"/>
              <w:rPr>
                <w:rFonts w:ascii="Arial" w:hAnsi="Arial" w:cs="Arial"/>
              </w:rPr>
            </w:pPr>
            <w:r w:rsidRPr="007C0205">
              <w:t>Eğitim öğretim döneminde yapılan teorik ve uygulamalı sınavlar</w:t>
            </w:r>
          </w:p>
        </w:tc>
      </w:tr>
      <w:tr w:rsidR="009165E0" w:rsidRPr="00E872DE" w14:paraId="1112D7F5" w14:textId="77777777" w:rsidTr="009607C8">
        <w:trPr>
          <w:trHeight w:val="468"/>
        </w:trPr>
        <w:tc>
          <w:tcPr>
            <w:tcW w:w="1138" w:type="dxa"/>
          </w:tcPr>
          <w:p w14:paraId="5F14C927" w14:textId="77777777" w:rsidR="009165E0" w:rsidRPr="00211941" w:rsidRDefault="009165E0" w:rsidP="009165E0">
            <w:pPr>
              <w:jc w:val="left"/>
            </w:pPr>
            <w:r w:rsidRPr="0015088B">
              <w:t>PÇ</w:t>
            </w:r>
            <w:r>
              <w:t>8</w:t>
            </w:r>
          </w:p>
        </w:tc>
        <w:tc>
          <w:tcPr>
            <w:tcW w:w="4268" w:type="dxa"/>
          </w:tcPr>
          <w:p w14:paraId="3B75CC96" w14:textId="77777777" w:rsidR="009165E0" w:rsidRPr="00211941" w:rsidRDefault="009165E0" w:rsidP="009165E0">
            <w:r w:rsidRPr="000B2358">
              <w:t>Alanı ile ilgili konularda kendisine sunulan bilgi ve uygulamaları öğrenmeye yönelik programlara katılır.</w:t>
            </w:r>
          </w:p>
        </w:tc>
        <w:tc>
          <w:tcPr>
            <w:tcW w:w="4267" w:type="dxa"/>
            <w:vAlign w:val="center"/>
          </w:tcPr>
          <w:p w14:paraId="31367427" w14:textId="77777777" w:rsidR="009165E0" w:rsidRPr="00E872DE" w:rsidRDefault="009165E0" w:rsidP="009165E0">
            <w:pPr>
              <w:ind w:left="34" w:hanging="34"/>
              <w:rPr>
                <w:rFonts w:ascii="Arial" w:hAnsi="Arial" w:cs="Arial"/>
              </w:rPr>
            </w:pPr>
            <w:r w:rsidRPr="007C0205">
              <w:t xml:space="preserve">Bireysel </w:t>
            </w:r>
            <w:r>
              <w:t>çalışmalar</w:t>
            </w:r>
          </w:p>
        </w:tc>
      </w:tr>
      <w:tr w:rsidR="009165E0" w:rsidRPr="00E872DE" w14:paraId="4265B3ED" w14:textId="77777777" w:rsidTr="009607C8">
        <w:trPr>
          <w:trHeight w:val="468"/>
        </w:trPr>
        <w:tc>
          <w:tcPr>
            <w:tcW w:w="1138" w:type="dxa"/>
          </w:tcPr>
          <w:p w14:paraId="1AF3990A" w14:textId="77777777" w:rsidR="009165E0" w:rsidRPr="00211941" w:rsidRDefault="009165E0" w:rsidP="009165E0">
            <w:pPr>
              <w:jc w:val="left"/>
            </w:pPr>
            <w:r w:rsidRPr="0015088B">
              <w:t>PÇ</w:t>
            </w:r>
            <w:r>
              <w:t>9</w:t>
            </w:r>
          </w:p>
        </w:tc>
        <w:tc>
          <w:tcPr>
            <w:tcW w:w="4268" w:type="dxa"/>
          </w:tcPr>
          <w:p w14:paraId="0E42CF9B" w14:textId="77777777" w:rsidR="009165E0" w:rsidRPr="000B2358" w:rsidRDefault="009165E0" w:rsidP="009165E0">
            <w:r w:rsidRPr="000B2358">
              <w:t>Alanı ile ilgili olarak ilişki kuracağı taraflarla yazılı ve sözlü iletişim kurabilir.</w:t>
            </w:r>
          </w:p>
        </w:tc>
        <w:tc>
          <w:tcPr>
            <w:tcW w:w="4267" w:type="dxa"/>
            <w:vAlign w:val="center"/>
          </w:tcPr>
          <w:p w14:paraId="34231EEA" w14:textId="26AD05A7" w:rsidR="009165E0" w:rsidRPr="00E872DE" w:rsidRDefault="009165E0" w:rsidP="009165E0">
            <w:pPr>
              <w:ind w:left="34" w:hanging="34"/>
              <w:rPr>
                <w:rFonts w:ascii="Arial" w:hAnsi="Arial" w:cs="Arial"/>
              </w:rPr>
            </w:pPr>
            <w:r>
              <w:t xml:space="preserve">İşletmede mesleki eğitim dersine yönelik uygulama ve </w:t>
            </w:r>
            <w:r w:rsidRPr="007C0205">
              <w:t>değerlendirme</w:t>
            </w:r>
          </w:p>
        </w:tc>
      </w:tr>
      <w:tr w:rsidR="009165E0" w:rsidRPr="00E872DE" w14:paraId="2D966294" w14:textId="77777777" w:rsidTr="009607C8">
        <w:trPr>
          <w:trHeight w:val="468"/>
        </w:trPr>
        <w:tc>
          <w:tcPr>
            <w:tcW w:w="1138" w:type="dxa"/>
          </w:tcPr>
          <w:p w14:paraId="52B4586C" w14:textId="77777777" w:rsidR="009165E0" w:rsidRPr="00211941" w:rsidRDefault="009165E0" w:rsidP="009165E0">
            <w:pPr>
              <w:jc w:val="left"/>
            </w:pPr>
            <w:r w:rsidRPr="003E3F02">
              <w:t>PÇ</w:t>
            </w:r>
            <w:r>
              <w:t>10</w:t>
            </w:r>
          </w:p>
        </w:tc>
        <w:tc>
          <w:tcPr>
            <w:tcW w:w="4268" w:type="dxa"/>
          </w:tcPr>
          <w:p w14:paraId="6BB11274" w14:textId="77777777" w:rsidR="009165E0" w:rsidRPr="000B2358" w:rsidRDefault="009165E0" w:rsidP="009165E0">
            <w:r w:rsidRPr="000B2358">
              <w:t>Verilen ödev ve projelerde görev aldığı grupta arkadaşlarına yardıma yönelik davranışlar gösterir.</w:t>
            </w:r>
          </w:p>
        </w:tc>
        <w:tc>
          <w:tcPr>
            <w:tcW w:w="4267" w:type="dxa"/>
            <w:vAlign w:val="center"/>
          </w:tcPr>
          <w:p w14:paraId="031DE993" w14:textId="77777777" w:rsidR="009165E0" w:rsidRPr="00E872DE" w:rsidRDefault="009165E0" w:rsidP="009165E0">
            <w:pPr>
              <w:ind w:left="34" w:hanging="34"/>
              <w:rPr>
                <w:rFonts w:ascii="Arial" w:hAnsi="Arial" w:cs="Arial"/>
              </w:rPr>
            </w:pPr>
            <w:r w:rsidRPr="007C0205">
              <w:t>Yapılan ödev</w:t>
            </w:r>
            <w:r>
              <w:t xml:space="preserve"> değerlendirmeleri</w:t>
            </w:r>
          </w:p>
        </w:tc>
      </w:tr>
      <w:tr w:rsidR="009165E0" w:rsidRPr="00E872DE" w14:paraId="0A5B621C" w14:textId="77777777" w:rsidTr="009607C8">
        <w:trPr>
          <w:trHeight w:val="468"/>
        </w:trPr>
        <w:tc>
          <w:tcPr>
            <w:tcW w:w="1138" w:type="dxa"/>
          </w:tcPr>
          <w:p w14:paraId="7D5087C1" w14:textId="77777777" w:rsidR="009165E0" w:rsidRPr="00211941" w:rsidRDefault="009165E0" w:rsidP="009165E0">
            <w:pPr>
              <w:jc w:val="left"/>
            </w:pPr>
            <w:r w:rsidRPr="003E3F02">
              <w:t>PÇ</w:t>
            </w:r>
            <w:r>
              <w:t>11</w:t>
            </w:r>
          </w:p>
        </w:tc>
        <w:tc>
          <w:tcPr>
            <w:tcW w:w="4268" w:type="dxa"/>
          </w:tcPr>
          <w:p w14:paraId="1574EC9B" w14:textId="77777777" w:rsidR="009165E0" w:rsidRPr="000B2358" w:rsidRDefault="009165E0" w:rsidP="009165E0">
            <w:r w:rsidRPr="000B2358">
              <w:t>Yabancı dil kullanarak, alanındaki gelişmeleri takip eder.</w:t>
            </w:r>
          </w:p>
        </w:tc>
        <w:tc>
          <w:tcPr>
            <w:tcW w:w="4267" w:type="dxa"/>
            <w:vAlign w:val="center"/>
          </w:tcPr>
          <w:p w14:paraId="41A5A297" w14:textId="77777777" w:rsidR="009165E0" w:rsidRPr="00E872DE" w:rsidRDefault="009165E0" w:rsidP="009165E0">
            <w:pPr>
              <w:ind w:left="34" w:hanging="34"/>
              <w:rPr>
                <w:rFonts w:ascii="Arial" w:hAnsi="Arial" w:cs="Arial"/>
              </w:rPr>
            </w:pPr>
            <w:r w:rsidRPr="007C0205">
              <w:t xml:space="preserve">Bireysel </w:t>
            </w:r>
            <w:r>
              <w:t>çalışmalar</w:t>
            </w:r>
          </w:p>
        </w:tc>
      </w:tr>
      <w:tr w:rsidR="009165E0" w:rsidRPr="00E872DE" w14:paraId="15AEA912" w14:textId="77777777" w:rsidTr="009607C8">
        <w:trPr>
          <w:trHeight w:val="468"/>
        </w:trPr>
        <w:tc>
          <w:tcPr>
            <w:tcW w:w="1138" w:type="dxa"/>
          </w:tcPr>
          <w:p w14:paraId="6ECF8B2F" w14:textId="77777777" w:rsidR="009165E0" w:rsidRPr="00211941" w:rsidRDefault="009165E0" w:rsidP="009165E0">
            <w:pPr>
              <w:jc w:val="left"/>
            </w:pPr>
            <w:r w:rsidRPr="003E3F02">
              <w:t>PÇ</w:t>
            </w:r>
            <w:r>
              <w:t>12</w:t>
            </w:r>
          </w:p>
        </w:tc>
        <w:tc>
          <w:tcPr>
            <w:tcW w:w="4268" w:type="dxa"/>
          </w:tcPr>
          <w:p w14:paraId="2B1B8110" w14:textId="77777777" w:rsidR="009165E0" w:rsidRPr="000B2358" w:rsidRDefault="009165E0" w:rsidP="009165E0">
            <w:r w:rsidRPr="000B2358">
              <w:t>Muhasebe ve vergi uygulamaları alanının gerektirdiği ölçüde bilişim ve iletişim teknolojilerini kullanır.</w:t>
            </w:r>
          </w:p>
        </w:tc>
        <w:tc>
          <w:tcPr>
            <w:tcW w:w="4267" w:type="dxa"/>
            <w:vAlign w:val="center"/>
          </w:tcPr>
          <w:p w14:paraId="5933075F" w14:textId="77777777" w:rsidR="009165E0" w:rsidRPr="00E872DE" w:rsidRDefault="009165E0" w:rsidP="009165E0">
            <w:pPr>
              <w:ind w:left="34" w:hanging="34"/>
              <w:rPr>
                <w:rFonts w:ascii="Arial" w:hAnsi="Arial" w:cs="Arial"/>
              </w:rPr>
            </w:pPr>
            <w:r w:rsidRPr="007C0205">
              <w:t xml:space="preserve">Bireysel </w:t>
            </w:r>
            <w:r>
              <w:t>çalışmalar</w:t>
            </w:r>
          </w:p>
        </w:tc>
      </w:tr>
      <w:tr w:rsidR="0032164F" w:rsidRPr="00E872DE" w14:paraId="09C7E62F" w14:textId="77777777" w:rsidTr="00912A6F">
        <w:trPr>
          <w:trHeight w:val="468"/>
        </w:trPr>
        <w:tc>
          <w:tcPr>
            <w:tcW w:w="1138" w:type="dxa"/>
          </w:tcPr>
          <w:p w14:paraId="6898DE0B" w14:textId="77777777" w:rsidR="0032164F" w:rsidRPr="00211941" w:rsidRDefault="0032164F" w:rsidP="0032164F">
            <w:pPr>
              <w:jc w:val="left"/>
            </w:pPr>
            <w:r w:rsidRPr="003E3F02">
              <w:t>PÇ</w:t>
            </w:r>
            <w:r>
              <w:t>13</w:t>
            </w:r>
          </w:p>
        </w:tc>
        <w:tc>
          <w:tcPr>
            <w:tcW w:w="4268" w:type="dxa"/>
          </w:tcPr>
          <w:p w14:paraId="4B8B4947" w14:textId="77777777" w:rsidR="0032164F" w:rsidRPr="000B2358" w:rsidRDefault="0032164F" w:rsidP="0032164F">
            <w:r w:rsidRPr="000B2358">
              <w:t>Kurumsal, mesleki ve toplumsal etik değerlere uygun davranışlar gösterir.</w:t>
            </w:r>
          </w:p>
        </w:tc>
        <w:tc>
          <w:tcPr>
            <w:tcW w:w="4267" w:type="dxa"/>
          </w:tcPr>
          <w:p w14:paraId="3986F73E" w14:textId="79E56D56" w:rsidR="0032164F" w:rsidRPr="00E872DE" w:rsidRDefault="0032164F" w:rsidP="0032164F">
            <w:pPr>
              <w:ind w:left="34" w:hanging="34"/>
              <w:rPr>
                <w:rFonts w:ascii="Arial" w:hAnsi="Arial" w:cs="Arial"/>
              </w:rPr>
            </w:pPr>
            <w:r w:rsidRPr="00263CE0">
              <w:t>Öğretim elemanları, işletmede mesleki eğitim dersine yönelik iş yeri amirlerinin değerlendirmeleri</w:t>
            </w:r>
          </w:p>
        </w:tc>
      </w:tr>
      <w:tr w:rsidR="0032164F" w:rsidRPr="00E872DE" w14:paraId="34ACA334" w14:textId="77777777" w:rsidTr="00912A6F">
        <w:trPr>
          <w:trHeight w:val="468"/>
        </w:trPr>
        <w:tc>
          <w:tcPr>
            <w:tcW w:w="1138" w:type="dxa"/>
          </w:tcPr>
          <w:p w14:paraId="54D658B0" w14:textId="77777777" w:rsidR="0032164F" w:rsidRPr="00211941" w:rsidRDefault="0032164F" w:rsidP="0032164F">
            <w:pPr>
              <w:jc w:val="left"/>
            </w:pPr>
            <w:r w:rsidRPr="003E3F02">
              <w:t>PÇ</w:t>
            </w:r>
            <w:r>
              <w:t>14</w:t>
            </w:r>
          </w:p>
        </w:tc>
        <w:tc>
          <w:tcPr>
            <w:tcW w:w="4268" w:type="dxa"/>
          </w:tcPr>
          <w:p w14:paraId="3E1539F2" w14:textId="77777777" w:rsidR="0032164F" w:rsidRPr="000B2358" w:rsidRDefault="0032164F" w:rsidP="0032164F">
            <w:r w:rsidRPr="000B2358">
              <w:t>Sosyal adalet, sosyal hakların korunması, kültürel değerler ve çevreyi koruma konularında gerekli ve yeterli bilince sahiptir.</w:t>
            </w:r>
          </w:p>
        </w:tc>
        <w:tc>
          <w:tcPr>
            <w:tcW w:w="4267" w:type="dxa"/>
          </w:tcPr>
          <w:p w14:paraId="4F5CC2DE" w14:textId="323AF0F6" w:rsidR="0032164F" w:rsidRPr="00E872DE" w:rsidRDefault="0032164F" w:rsidP="0032164F">
            <w:pPr>
              <w:ind w:left="34" w:hanging="34"/>
              <w:rPr>
                <w:rFonts w:ascii="Arial" w:hAnsi="Arial" w:cs="Arial"/>
              </w:rPr>
            </w:pPr>
            <w:r w:rsidRPr="00263CE0">
              <w:t>Öğretim elemanları, işletmede mesleki eğitim dersine yönelik iş yeri amirlerinin değerlendirmeleri</w:t>
            </w:r>
          </w:p>
        </w:tc>
      </w:tr>
      <w:tr w:rsidR="0032164F" w:rsidRPr="00E872DE" w14:paraId="4C8F6597" w14:textId="77777777" w:rsidTr="00912A6F">
        <w:trPr>
          <w:trHeight w:val="468"/>
        </w:trPr>
        <w:tc>
          <w:tcPr>
            <w:tcW w:w="1138" w:type="dxa"/>
          </w:tcPr>
          <w:p w14:paraId="5DFDD296" w14:textId="77777777" w:rsidR="0032164F" w:rsidRPr="00211941" w:rsidRDefault="0032164F" w:rsidP="0032164F">
            <w:pPr>
              <w:jc w:val="left"/>
            </w:pPr>
            <w:r w:rsidRPr="003E3F02">
              <w:t>PÇ</w:t>
            </w:r>
            <w:r>
              <w:t>15</w:t>
            </w:r>
          </w:p>
        </w:tc>
        <w:tc>
          <w:tcPr>
            <w:tcW w:w="4268" w:type="dxa"/>
          </w:tcPr>
          <w:p w14:paraId="6D84B661" w14:textId="77777777" w:rsidR="0032164F" w:rsidRPr="000B2358" w:rsidRDefault="0032164F" w:rsidP="0032164F">
            <w:r w:rsidRPr="000B2358">
              <w:t>Alanı ile ilgili konularda kendini geliştirmeye yönelik her türlü değişime ve yeniliğe açıktır.</w:t>
            </w:r>
          </w:p>
        </w:tc>
        <w:tc>
          <w:tcPr>
            <w:tcW w:w="4267" w:type="dxa"/>
          </w:tcPr>
          <w:p w14:paraId="1755AB0A" w14:textId="5FA53ADB" w:rsidR="0032164F" w:rsidRPr="00E872DE" w:rsidRDefault="0032164F" w:rsidP="0032164F">
            <w:pPr>
              <w:ind w:left="34" w:hanging="34"/>
              <w:rPr>
                <w:rFonts w:ascii="Arial" w:hAnsi="Arial" w:cs="Arial"/>
              </w:rPr>
            </w:pPr>
            <w:r w:rsidRPr="00263CE0">
              <w:t>Öğretim elemanları, işletmede mesleki eğitim dersine yönelik iş yeri amirlerinin değerlendirmeleri</w:t>
            </w:r>
          </w:p>
        </w:tc>
      </w:tr>
    </w:tbl>
    <w:p w14:paraId="34392C38" w14:textId="77777777" w:rsidR="00574A17" w:rsidRPr="00E872DE" w:rsidRDefault="00574A17" w:rsidP="00560817">
      <w:pPr>
        <w:rPr>
          <w:rFonts w:ascii="Arial" w:hAnsi="Arial" w:cs="Arial"/>
        </w:rPr>
      </w:pPr>
      <w:bookmarkStart w:id="147" w:name="_Toc342573101"/>
      <w:bookmarkStart w:id="148" w:name="_Toc356564414"/>
      <w:bookmarkStart w:id="149" w:name="_Toc224410939"/>
      <w:bookmarkStart w:id="150" w:name="_Toc224532386"/>
    </w:p>
    <w:p w14:paraId="10623C6F" w14:textId="77777777" w:rsidR="00A45A8F" w:rsidRPr="00E872DE" w:rsidRDefault="00F76E9A" w:rsidP="00BB75F6">
      <w:pPr>
        <w:pStyle w:val="Balk3"/>
        <w:rPr>
          <w:rFonts w:ascii="Arial" w:hAnsi="Arial" w:cs="Arial"/>
          <w:color w:val="1F497D" w:themeColor="text2"/>
        </w:rPr>
      </w:pPr>
      <w:bookmarkStart w:id="151" w:name="_Toc140750394"/>
      <w:r w:rsidRPr="00E872DE">
        <w:rPr>
          <w:rFonts w:ascii="Arial" w:hAnsi="Arial" w:cs="Arial"/>
          <w:color w:val="1F497D" w:themeColor="text2"/>
        </w:rPr>
        <w:t>ÖLÇÜT 4: ÖĞRETİM PLANI</w:t>
      </w:r>
      <w:bookmarkEnd w:id="147"/>
      <w:bookmarkEnd w:id="148"/>
      <w:bookmarkEnd w:id="151"/>
    </w:p>
    <w:p w14:paraId="23B52ADE" w14:textId="77777777" w:rsidR="00A45A8F" w:rsidRPr="00E872DE" w:rsidRDefault="00A45A8F" w:rsidP="00BB75F6">
      <w:pPr>
        <w:autoSpaceDE w:val="0"/>
        <w:autoSpaceDN w:val="0"/>
        <w:adjustRightInd w:val="0"/>
        <w:spacing w:after="120"/>
        <w:rPr>
          <w:rFonts w:ascii="Arial" w:hAnsi="Arial" w:cs="Arial"/>
        </w:rPr>
      </w:pPr>
      <w:bookmarkStart w:id="152" w:name="_Toc224410941"/>
      <w:bookmarkStart w:id="153" w:name="_Toc224532388"/>
      <w:r w:rsidRPr="00E872DE">
        <w:rPr>
          <w:rFonts w:ascii="Arial" w:hAnsi="Arial" w:cs="Arial"/>
          <w:b/>
          <w:bCs/>
          <w:u w:val="single"/>
        </w:rPr>
        <w:t>AKTS Kredisi</w:t>
      </w:r>
      <w:r w:rsidRPr="00E872DE">
        <w:rPr>
          <w:rFonts w:ascii="Arial" w:hAnsi="Arial" w:cs="Arial"/>
          <w:bCs/>
        </w:rPr>
        <w:t>:</w:t>
      </w:r>
      <w:r w:rsidRPr="00E872DE">
        <w:rPr>
          <w:rFonts w:ascii="Arial" w:hAnsi="Arial" w:cs="Arial"/>
        </w:rPr>
        <w:t xml:space="preserve"> Avrupa Kredi Transfer Sisteminde tanımlanan</w:t>
      </w:r>
      <w:r w:rsidR="00E872DE">
        <w:rPr>
          <w:rFonts w:ascii="Arial" w:hAnsi="Arial" w:cs="Arial"/>
        </w:rPr>
        <w:t xml:space="preserve"> </w:t>
      </w:r>
      <w:r w:rsidRPr="00E872DE">
        <w:rPr>
          <w:rFonts w:ascii="Arial" w:hAnsi="Arial" w:cs="Arial"/>
        </w:rPr>
        <w:t>kredi.</w:t>
      </w:r>
    </w:p>
    <w:p w14:paraId="783A577E" w14:textId="77777777" w:rsidR="00A45A8F" w:rsidRPr="00E872DE" w:rsidRDefault="00A934A1" w:rsidP="00BB75F6">
      <w:pPr>
        <w:pStyle w:val="Balk3"/>
        <w:rPr>
          <w:rFonts w:ascii="Arial" w:hAnsi="Arial" w:cs="Arial"/>
          <w:color w:val="1F497D" w:themeColor="text2"/>
        </w:rPr>
      </w:pPr>
      <w:bookmarkStart w:id="154" w:name="_Toc342573102"/>
      <w:bookmarkStart w:id="155" w:name="_Toc356564415"/>
      <w:bookmarkStart w:id="156" w:name="_Toc140750395"/>
      <w:r w:rsidRPr="00E872DE">
        <w:rPr>
          <w:rFonts w:ascii="Arial" w:hAnsi="Arial" w:cs="Arial"/>
          <w:color w:val="1F497D" w:themeColor="text2"/>
        </w:rPr>
        <w:t>4</w:t>
      </w:r>
      <w:r w:rsidR="00A45A8F" w:rsidRPr="00E872DE">
        <w:rPr>
          <w:rFonts w:ascii="Arial" w:hAnsi="Arial" w:cs="Arial"/>
          <w:color w:val="1F497D" w:themeColor="text2"/>
        </w:rPr>
        <w:t>.1 Öğretim Planı (Müfredat)</w:t>
      </w:r>
      <w:bookmarkEnd w:id="152"/>
      <w:bookmarkEnd w:id="153"/>
      <w:bookmarkEnd w:id="154"/>
      <w:bookmarkEnd w:id="155"/>
      <w:bookmarkEnd w:id="156"/>
    </w:p>
    <w:p w14:paraId="713B7C99" w14:textId="25B62084" w:rsidR="00E54954" w:rsidRPr="00E872DE" w:rsidRDefault="000251FA" w:rsidP="00D57AB7">
      <w:pPr>
        <w:jc w:val="left"/>
        <w:rPr>
          <w:rFonts w:ascii="Arial" w:hAnsi="Arial" w:cs="Arial"/>
          <w:b/>
          <w:sz w:val="28"/>
          <w:u w:val="single"/>
        </w:rPr>
      </w:pPr>
      <w:bookmarkStart w:id="157" w:name="_Toc250726627"/>
      <w:bookmarkStart w:id="158" w:name="_Toc251168849"/>
      <w:bookmarkStart w:id="159" w:name="_Toc251172028"/>
      <w:bookmarkStart w:id="160" w:name="_Toc251172857"/>
      <w:r w:rsidRPr="00E872DE">
        <w:rPr>
          <w:rFonts w:ascii="Arial" w:hAnsi="Arial" w:cs="Arial"/>
          <w:b/>
          <w:sz w:val="28"/>
          <w:u w:val="single"/>
        </w:rPr>
        <w:lastRenderedPageBreak/>
        <w:t>202</w:t>
      </w:r>
      <w:r w:rsidR="00DF02AA">
        <w:rPr>
          <w:rFonts w:ascii="Arial" w:hAnsi="Arial" w:cs="Arial"/>
          <w:b/>
          <w:sz w:val="28"/>
          <w:u w:val="single"/>
        </w:rPr>
        <w:t>5</w:t>
      </w:r>
      <w:r w:rsidRPr="00E872DE">
        <w:rPr>
          <w:rFonts w:ascii="Arial" w:hAnsi="Arial" w:cs="Arial"/>
          <w:b/>
          <w:sz w:val="28"/>
          <w:u w:val="single"/>
        </w:rPr>
        <w:t xml:space="preserve"> Müfredatı</w:t>
      </w:r>
    </w:p>
    <w:p w14:paraId="1227F54B" w14:textId="77777777" w:rsidR="002805AF" w:rsidRPr="00E872DE" w:rsidRDefault="002805AF" w:rsidP="002805AF">
      <w:pPr>
        <w:jc w:val="center"/>
        <w:rPr>
          <w:rFonts w:ascii="Arial" w:hAnsi="Arial" w:cs="Arial"/>
          <w:b/>
          <w:sz w:val="28"/>
        </w:rPr>
      </w:pPr>
      <w:r w:rsidRPr="00E872DE">
        <w:rPr>
          <w:rFonts w:ascii="Arial" w:hAnsi="Arial" w:cs="Arial"/>
          <w:b/>
          <w:sz w:val="28"/>
        </w:rPr>
        <w:t xml:space="preserve">Tablo 4.1 </w:t>
      </w:r>
      <w:r w:rsidR="00430BE2">
        <w:rPr>
          <w:rFonts w:ascii="Arial" w:hAnsi="Arial" w:cs="Arial"/>
          <w:b/>
          <w:sz w:val="28"/>
        </w:rPr>
        <w:t xml:space="preserve">Ön Lisans </w:t>
      </w:r>
      <w:r w:rsidRPr="00E872DE">
        <w:rPr>
          <w:rFonts w:ascii="Arial" w:hAnsi="Arial" w:cs="Arial"/>
          <w:b/>
          <w:sz w:val="28"/>
        </w:rPr>
        <w:t>Öğretim Planı</w:t>
      </w:r>
      <w:bookmarkEnd w:id="157"/>
      <w:bookmarkEnd w:id="158"/>
      <w:bookmarkEnd w:id="159"/>
      <w:bookmarkEnd w:id="160"/>
    </w:p>
    <w:p w14:paraId="21F9ED87" w14:textId="77777777" w:rsidR="006C60EB" w:rsidRPr="00E872DE" w:rsidRDefault="00430BE2" w:rsidP="00B17B6A">
      <w:pPr>
        <w:jc w:val="center"/>
        <w:rPr>
          <w:rFonts w:ascii="Arial" w:hAnsi="Arial" w:cs="Arial"/>
          <w:b/>
          <w:sz w:val="28"/>
        </w:rPr>
      </w:pPr>
      <w:r>
        <w:rPr>
          <w:rFonts w:ascii="Arial" w:hAnsi="Arial" w:cs="Arial"/>
          <w:b/>
          <w:sz w:val="28"/>
        </w:rPr>
        <w:t>Muhasebe ve Vergi Uygulamaları</w:t>
      </w:r>
      <w:r w:rsidR="00E872DE">
        <w:rPr>
          <w:rFonts w:ascii="Arial" w:hAnsi="Arial" w:cs="Arial"/>
          <w:b/>
          <w:sz w:val="28"/>
        </w:rPr>
        <w:t xml:space="preserve">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2805AF" w:rsidRPr="00E872DE" w14:paraId="4561AEC7" w14:textId="77777777" w:rsidTr="00902307">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0C1A1F20"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 xml:space="preserve">Ders </w:t>
            </w:r>
          </w:p>
          <w:p w14:paraId="6128C240"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73B0F0DB" w14:textId="77777777" w:rsidR="002805AF" w:rsidRPr="00E872DE" w:rsidRDefault="002805AF" w:rsidP="008C5C93">
            <w:pPr>
              <w:jc w:val="center"/>
              <w:rPr>
                <w:rFonts w:ascii="Arial" w:hAnsi="Arial" w:cs="Arial"/>
                <w:sz w:val="22"/>
                <w:szCs w:val="22"/>
                <w:vertAlign w:val="superscript"/>
              </w:rPr>
            </w:pPr>
            <w:r w:rsidRPr="00E872DE">
              <w:rPr>
                <w:rFonts w:ascii="Arial" w:hAnsi="Arial" w:cs="Arial"/>
                <w:sz w:val="22"/>
                <w:szCs w:val="22"/>
              </w:rPr>
              <w:t>Ders adı</w:t>
            </w:r>
            <w:r w:rsidR="002B0A2C" w:rsidRPr="00E872DE">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6614F911" w14:textId="77777777" w:rsidR="002805AF" w:rsidRPr="00E872DE" w:rsidRDefault="002805AF" w:rsidP="00584859">
            <w:pPr>
              <w:jc w:val="center"/>
              <w:rPr>
                <w:rFonts w:ascii="Arial" w:hAnsi="Arial" w:cs="Arial"/>
                <w:szCs w:val="22"/>
              </w:rPr>
            </w:pPr>
            <w:r w:rsidRPr="00E872DE">
              <w:rPr>
                <w:rFonts w:ascii="Arial" w:hAnsi="Arial" w:cs="Arial"/>
                <w:sz w:val="22"/>
                <w:szCs w:val="22"/>
              </w:rPr>
              <w:t>Öğretim Dili</w:t>
            </w:r>
            <w:r w:rsidR="00AE4354" w:rsidRPr="00E872DE">
              <w:rPr>
                <w:rStyle w:val="SonNotBavurusu"/>
                <w:rFonts w:ascii="Arial" w:hAnsi="Arial" w:cs="Arial"/>
                <w:sz w:val="22"/>
                <w:szCs w:val="22"/>
              </w:rPr>
              <w:endnoteReference w:id="2"/>
            </w:r>
          </w:p>
          <w:p w14:paraId="4DA3F697" w14:textId="77777777" w:rsidR="002805AF" w:rsidRPr="00E872DE" w:rsidRDefault="002805AF" w:rsidP="00584859">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2637CA89"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Kategori (AKTS Kredisi)</w:t>
            </w:r>
            <w:r w:rsidR="00473CA2" w:rsidRPr="00E872DE">
              <w:rPr>
                <w:rStyle w:val="SonNotBavurusu"/>
                <w:rFonts w:ascii="Arial" w:hAnsi="Arial" w:cs="Arial"/>
                <w:sz w:val="22"/>
                <w:szCs w:val="22"/>
              </w:rPr>
              <w:endnoteReference w:id="3"/>
            </w:r>
          </w:p>
        </w:tc>
      </w:tr>
      <w:tr w:rsidR="002805AF" w:rsidRPr="00E872DE" w14:paraId="03036BC3" w14:textId="77777777" w:rsidTr="00902307">
        <w:trPr>
          <w:cantSplit/>
          <w:trHeight w:val="342"/>
          <w:tblHeader/>
        </w:trPr>
        <w:tc>
          <w:tcPr>
            <w:tcW w:w="971" w:type="dxa"/>
            <w:vMerge/>
            <w:tcBorders>
              <w:left w:val="single" w:sz="18" w:space="0" w:color="auto"/>
              <w:right w:val="single" w:sz="12" w:space="0" w:color="auto"/>
            </w:tcBorders>
            <w:vAlign w:val="center"/>
          </w:tcPr>
          <w:p w14:paraId="4F7AED4C" w14:textId="77777777" w:rsidR="002805AF" w:rsidRPr="00E872DE" w:rsidRDefault="002805AF" w:rsidP="00584859">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14:paraId="39EE50C1" w14:textId="77777777" w:rsidR="002805AF" w:rsidRPr="00E872DE" w:rsidRDefault="002805AF" w:rsidP="00584859">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069CD548" w14:textId="77777777" w:rsidR="002805AF" w:rsidRPr="00E872DE" w:rsidRDefault="002805AF" w:rsidP="00584859">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49AEE47A" w14:textId="77777777" w:rsidR="002805AF" w:rsidRPr="00E872DE" w:rsidRDefault="002805AF" w:rsidP="00584859">
            <w:pPr>
              <w:jc w:val="center"/>
              <w:rPr>
                <w:rFonts w:ascii="Arial" w:hAnsi="Arial" w:cs="Arial"/>
                <w:sz w:val="22"/>
                <w:szCs w:val="22"/>
              </w:rPr>
            </w:pPr>
            <w:r w:rsidRPr="00E872DE">
              <w:rPr>
                <w:rFonts w:ascii="Arial" w:hAnsi="Arial" w:cs="Arial"/>
                <w:sz w:val="21"/>
                <w:szCs w:val="21"/>
              </w:rPr>
              <w:t>Alanına uygun temel öğretim</w:t>
            </w:r>
            <w:r w:rsidR="00AE4354" w:rsidRPr="00E872DE">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557FF46F"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Alanına uygun öğretim</w:t>
            </w:r>
            <w:r w:rsidR="00AE4354" w:rsidRPr="00E872DE">
              <w:rPr>
                <w:rStyle w:val="SonNotBavurusu"/>
                <w:rFonts w:ascii="Arial" w:hAnsi="Arial" w:cs="Arial"/>
                <w:sz w:val="22"/>
                <w:szCs w:val="22"/>
              </w:rPr>
              <w:endnoteReference w:id="5"/>
            </w:r>
          </w:p>
          <w:p w14:paraId="28D1378B" w14:textId="77777777" w:rsidR="002805AF" w:rsidRPr="00E872DE" w:rsidRDefault="002805AF" w:rsidP="00584859">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7D4C9494"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Seçmeli Dersle</w:t>
            </w:r>
            <w:r w:rsidR="008C5C93" w:rsidRPr="00E872DE">
              <w:rPr>
                <w:rFonts w:ascii="Arial" w:hAnsi="Arial" w:cs="Arial"/>
                <w:sz w:val="22"/>
                <w:szCs w:val="22"/>
              </w:rPr>
              <w:t>r</w:t>
            </w:r>
            <w:r w:rsidR="00AE4354" w:rsidRPr="00E872DE">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7DECDDBC" w14:textId="77777777" w:rsidR="002805AF" w:rsidRPr="00E872DE" w:rsidRDefault="008C5C93" w:rsidP="008C5C93">
            <w:pPr>
              <w:ind w:left="-196" w:firstLine="196"/>
              <w:jc w:val="center"/>
              <w:rPr>
                <w:rFonts w:ascii="Arial" w:hAnsi="Arial" w:cs="Arial"/>
                <w:sz w:val="22"/>
                <w:szCs w:val="22"/>
              </w:rPr>
            </w:pPr>
            <w:r w:rsidRPr="00E872DE">
              <w:rPr>
                <w:rFonts w:ascii="Arial" w:hAnsi="Arial" w:cs="Arial"/>
                <w:sz w:val="22"/>
                <w:szCs w:val="22"/>
              </w:rPr>
              <w:t>Diğer</w:t>
            </w:r>
            <w:r w:rsidR="00473CA2" w:rsidRPr="00E872DE">
              <w:rPr>
                <w:rStyle w:val="SonNotBavurusu"/>
                <w:rFonts w:ascii="Arial" w:hAnsi="Arial" w:cs="Arial"/>
                <w:sz w:val="22"/>
                <w:szCs w:val="22"/>
              </w:rPr>
              <w:endnoteReference w:id="7"/>
            </w:r>
          </w:p>
        </w:tc>
      </w:tr>
      <w:tr w:rsidR="002805AF" w:rsidRPr="00E872DE" w14:paraId="6E80B966" w14:textId="77777777" w:rsidTr="00902307">
        <w:trPr>
          <w:cantSplit/>
          <w:trHeight w:val="366"/>
          <w:tblHeader/>
        </w:trPr>
        <w:tc>
          <w:tcPr>
            <w:tcW w:w="971" w:type="dxa"/>
            <w:vMerge/>
            <w:tcBorders>
              <w:left w:val="single" w:sz="18" w:space="0" w:color="auto"/>
              <w:bottom w:val="single" w:sz="12" w:space="0" w:color="auto"/>
              <w:right w:val="single" w:sz="12" w:space="0" w:color="auto"/>
            </w:tcBorders>
            <w:vAlign w:val="center"/>
          </w:tcPr>
          <w:p w14:paraId="3549D20F" w14:textId="77777777" w:rsidR="002805AF" w:rsidRPr="00E872DE" w:rsidRDefault="002805AF" w:rsidP="00584859">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6C0C6875" w14:textId="77777777" w:rsidR="002805AF" w:rsidRPr="00E872DE" w:rsidRDefault="002805AF" w:rsidP="00584859">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33104DA3" w14:textId="77777777" w:rsidR="002805AF" w:rsidRPr="00E872DE" w:rsidRDefault="002805AF" w:rsidP="00584859">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137F26E2" w14:textId="77777777" w:rsidR="002805AF" w:rsidRPr="00E872DE" w:rsidRDefault="002805AF" w:rsidP="00584859">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10035637" w14:textId="77777777" w:rsidR="002805AF" w:rsidRPr="00E872DE" w:rsidRDefault="002805AF" w:rsidP="00584859">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6B0F329A"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411527BF"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63A29025" w14:textId="77777777" w:rsidR="002805AF" w:rsidRPr="00E872DE" w:rsidRDefault="002805AF" w:rsidP="00584859">
            <w:pPr>
              <w:jc w:val="center"/>
              <w:rPr>
                <w:rFonts w:ascii="Arial" w:hAnsi="Arial" w:cs="Arial"/>
                <w:sz w:val="22"/>
                <w:szCs w:val="22"/>
              </w:rPr>
            </w:pPr>
          </w:p>
        </w:tc>
      </w:tr>
      <w:tr w:rsidR="002805AF" w:rsidRPr="00E872DE" w14:paraId="0C112108" w14:textId="77777777" w:rsidTr="00902307">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5B5575B7" w14:textId="77777777" w:rsidR="002805AF" w:rsidRPr="00E872DE" w:rsidRDefault="002805AF" w:rsidP="00584859">
            <w:pPr>
              <w:suppressLineNumbers/>
              <w:jc w:val="left"/>
              <w:rPr>
                <w:rFonts w:ascii="Arial" w:hAnsi="Arial" w:cs="Arial"/>
                <w:sz w:val="22"/>
                <w:szCs w:val="22"/>
              </w:rPr>
            </w:pPr>
            <w:r w:rsidRPr="00E872DE">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7891CA77" w14:textId="77777777" w:rsidR="002805AF" w:rsidRPr="00E872DE" w:rsidRDefault="002805AF" w:rsidP="00584859">
            <w:pPr>
              <w:suppressLineNumbers/>
              <w:jc w:val="left"/>
              <w:rPr>
                <w:rFonts w:ascii="Arial" w:hAnsi="Arial" w:cs="Arial"/>
                <w:sz w:val="22"/>
                <w:szCs w:val="22"/>
              </w:rPr>
            </w:pPr>
          </w:p>
        </w:tc>
      </w:tr>
      <w:tr w:rsidR="00356333" w:rsidRPr="00E872DE" w14:paraId="724A4FA8"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82CF5AB" w14:textId="6C0040E5" w:rsidR="00356333" w:rsidRPr="00E872DE" w:rsidRDefault="006A7469" w:rsidP="00356333">
            <w:pPr>
              <w:suppressLineNumbers/>
              <w:contextualSpacing/>
              <w:jc w:val="left"/>
              <w:rPr>
                <w:rFonts w:ascii="Arial" w:hAnsi="Arial" w:cs="Arial"/>
                <w:sz w:val="22"/>
                <w:szCs w:val="22"/>
              </w:rPr>
            </w:pPr>
            <w:r>
              <w:rPr>
                <w:rFonts w:ascii="Arial" w:hAnsi="Arial" w:cs="Arial"/>
                <w:sz w:val="22"/>
                <w:szCs w:val="22"/>
              </w:rPr>
              <w:t>63111</w:t>
            </w:r>
            <w:r w:rsidR="00CC4062">
              <w:rPr>
                <w:rFonts w:ascii="Arial" w:hAnsi="Arial" w:cs="Arial"/>
                <w:sz w:val="22"/>
                <w:szCs w:val="22"/>
              </w:rPr>
              <w:t>46</w:t>
            </w:r>
          </w:p>
        </w:tc>
        <w:tc>
          <w:tcPr>
            <w:tcW w:w="3601" w:type="dxa"/>
            <w:gridSpan w:val="2"/>
            <w:tcBorders>
              <w:top w:val="single" w:sz="12" w:space="0" w:color="auto"/>
              <w:left w:val="single" w:sz="12" w:space="0" w:color="auto"/>
              <w:bottom w:val="single" w:sz="6" w:space="0" w:color="auto"/>
              <w:right w:val="single" w:sz="12" w:space="0" w:color="auto"/>
            </w:tcBorders>
          </w:tcPr>
          <w:p w14:paraId="3FD958B8" w14:textId="77777777" w:rsidR="00356333" w:rsidRPr="00E872DE" w:rsidRDefault="006A7469" w:rsidP="00356333">
            <w:pPr>
              <w:suppressLineNumbers/>
              <w:contextualSpacing/>
              <w:rPr>
                <w:rFonts w:ascii="Arial" w:hAnsi="Arial" w:cs="Arial"/>
                <w:sz w:val="22"/>
                <w:szCs w:val="22"/>
              </w:rPr>
            </w:pPr>
            <w:r>
              <w:rPr>
                <w:rFonts w:ascii="Arial" w:hAnsi="Arial" w:cs="Arial"/>
                <w:sz w:val="22"/>
                <w:szCs w:val="22"/>
              </w:rPr>
              <w:t>Genel İşletme</w:t>
            </w:r>
          </w:p>
        </w:tc>
        <w:tc>
          <w:tcPr>
            <w:tcW w:w="934" w:type="dxa"/>
            <w:tcBorders>
              <w:top w:val="single" w:sz="12" w:space="0" w:color="auto"/>
              <w:left w:val="single" w:sz="12" w:space="0" w:color="auto"/>
              <w:bottom w:val="single" w:sz="6" w:space="0" w:color="auto"/>
              <w:right w:val="single" w:sz="12" w:space="0" w:color="auto"/>
            </w:tcBorders>
          </w:tcPr>
          <w:p w14:paraId="102D5C25" w14:textId="77777777" w:rsidR="00356333" w:rsidRPr="00E872DE" w:rsidRDefault="006A7469" w:rsidP="00356333">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3734ADFD" w14:textId="1B7BD5B6" w:rsidR="00356333" w:rsidRPr="00E872DE" w:rsidRDefault="00FC10BA" w:rsidP="0035633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7B03A5BD"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5FA33E7"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AA602A6"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DC0A36C" w14:textId="77777777" w:rsidR="00356333" w:rsidRPr="00E872DE" w:rsidRDefault="00356333" w:rsidP="00356333">
            <w:pPr>
              <w:suppressLineNumbers/>
              <w:contextualSpacing/>
              <w:jc w:val="center"/>
              <w:rPr>
                <w:rFonts w:ascii="Arial" w:hAnsi="Arial" w:cs="Arial"/>
                <w:sz w:val="22"/>
                <w:szCs w:val="22"/>
              </w:rPr>
            </w:pPr>
          </w:p>
        </w:tc>
      </w:tr>
      <w:tr w:rsidR="00356333" w:rsidRPr="00E872DE" w14:paraId="5BD23A0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7DECFAD" w14:textId="3EFA61E1" w:rsidR="00356333" w:rsidRPr="00E872DE" w:rsidRDefault="006A7469" w:rsidP="00356333">
            <w:pPr>
              <w:suppressLineNumbers/>
              <w:contextualSpacing/>
              <w:jc w:val="left"/>
              <w:rPr>
                <w:rFonts w:ascii="Arial" w:hAnsi="Arial" w:cs="Arial"/>
                <w:sz w:val="22"/>
                <w:szCs w:val="22"/>
              </w:rPr>
            </w:pPr>
            <w:r>
              <w:rPr>
                <w:rFonts w:ascii="Arial" w:hAnsi="Arial" w:cs="Arial"/>
                <w:sz w:val="22"/>
                <w:szCs w:val="22"/>
              </w:rPr>
              <w:t>63111</w:t>
            </w:r>
            <w:r w:rsidR="001E167F">
              <w:rPr>
                <w:rFonts w:ascii="Arial" w:hAnsi="Arial" w:cs="Arial"/>
                <w:sz w:val="22"/>
                <w:szCs w:val="22"/>
              </w:rPr>
              <w:t>44</w:t>
            </w:r>
          </w:p>
        </w:tc>
        <w:tc>
          <w:tcPr>
            <w:tcW w:w="3601" w:type="dxa"/>
            <w:gridSpan w:val="2"/>
            <w:tcBorders>
              <w:top w:val="single" w:sz="12" w:space="0" w:color="auto"/>
              <w:left w:val="single" w:sz="12" w:space="0" w:color="auto"/>
              <w:bottom w:val="single" w:sz="6" w:space="0" w:color="auto"/>
              <w:right w:val="single" w:sz="12" w:space="0" w:color="auto"/>
            </w:tcBorders>
          </w:tcPr>
          <w:p w14:paraId="29D1EC34" w14:textId="77777777" w:rsidR="00356333" w:rsidRPr="00E872DE" w:rsidRDefault="006A7469" w:rsidP="00356333">
            <w:pPr>
              <w:suppressLineNumbers/>
              <w:contextualSpacing/>
              <w:rPr>
                <w:rFonts w:ascii="Arial" w:hAnsi="Arial" w:cs="Arial"/>
                <w:sz w:val="22"/>
                <w:szCs w:val="22"/>
              </w:rPr>
            </w:pPr>
            <w:r>
              <w:rPr>
                <w:rFonts w:ascii="Arial" w:hAnsi="Arial" w:cs="Arial"/>
                <w:sz w:val="22"/>
                <w:szCs w:val="22"/>
              </w:rPr>
              <w:t>Genel Muhasebe-I</w:t>
            </w:r>
          </w:p>
        </w:tc>
        <w:tc>
          <w:tcPr>
            <w:tcW w:w="934" w:type="dxa"/>
            <w:tcBorders>
              <w:top w:val="single" w:sz="12" w:space="0" w:color="auto"/>
              <w:left w:val="single" w:sz="12" w:space="0" w:color="auto"/>
              <w:bottom w:val="single" w:sz="6" w:space="0" w:color="auto"/>
              <w:right w:val="single" w:sz="12" w:space="0" w:color="auto"/>
            </w:tcBorders>
          </w:tcPr>
          <w:p w14:paraId="755F3DE3" w14:textId="77777777" w:rsidR="00356333" w:rsidRPr="00E872DE" w:rsidRDefault="006A7469"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1D613BD" w14:textId="111FC5EC" w:rsidR="00356333" w:rsidRPr="00E872DE" w:rsidRDefault="001E167F" w:rsidP="0035633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CC0379D"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52268D7"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41CBBAD"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D589ED5" w14:textId="77777777" w:rsidR="00356333" w:rsidRPr="00E872DE" w:rsidRDefault="00356333" w:rsidP="00356333">
            <w:pPr>
              <w:suppressLineNumbers/>
              <w:contextualSpacing/>
              <w:jc w:val="center"/>
              <w:rPr>
                <w:rFonts w:ascii="Arial" w:hAnsi="Arial" w:cs="Arial"/>
                <w:sz w:val="22"/>
                <w:szCs w:val="22"/>
              </w:rPr>
            </w:pPr>
          </w:p>
        </w:tc>
      </w:tr>
      <w:tr w:rsidR="00356333" w:rsidRPr="00E872DE" w14:paraId="63F9240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7D40406" w14:textId="77777777" w:rsidR="00356333" w:rsidRPr="00E872DE" w:rsidRDefault="006A7469" w:rsidP="00356333">
            <w:pPr>
              <w:suppressLineNumbers/>
              <w:contextualSpacing/>
              <w:jc w:val="left"/>
              <w:rPr>
                <w:rFonts w:ascii="Arial" w:hAnsi="Arial" w:cs="Arial"/>
                <w:sz w:val="22"/>
                <w:szCs w:val="22"/>
              </w:rPr>
            </w:pPr>
            <w:r>
              <w:rPr>
                <w:rFonts w:ascii="Arial" w:hAnsi="Arial" w:cs="Arial"/>
                <w:sz w:val="22"/>
                <w:szCs w:val="22"/>
              </w:rPr>
              <w:t>6311137</w:t>
            </w:r>
          </w:p>
        </w:tc>
        <w:tc>
          <w:tcPr>
            <w:tcW w:w="3601" w:type="dxa"/>
            <w:gridSpan w:val="2"/>
            <w:tcBorders>
              <w:top w:val="single" w:sz="12" w:space="0" w:color="auto"/>
              <w:left w:val="single" w:sz="12" w:space="0" w:color="auto"/>
              <w:bottom w:val="single" w:sz="6" w:space="0" w:color="auto"/>
              <w:right w:val="single" w:sz="12" w:space="0" w:color="auto"/>
            </w:tcBorders>
          </w:tcPr>
          <w:p w14:paraId="6BAB1F43" w14:textId="77777777" w:rsidR="00356333" w:rsidRPr="00E872DE" w:rsidRDefault="006A7469" w:rsidP="00356333">
            <w:pPr>
              <w:suppressLineNumbers/>
              <w:contextualSpacing/>
              <w:rPr>
                <w:rFonts w:ascii="Arial" w:hAnsi="Arial" w:cs="Arial"/>
                <w:sz w:val="22"/>
                <w:szCs w:val="22"/>
              </w:rPr>
            </w:pPr>
            <w:r w:rsidRPr="006A7469">
              <w:rPr>
                <w:rFonts w:ascii="Arial" w:hAnsi="Arial" w:cs="Arial"/>
                <w:sz w:val="22"/>
                <w:szCs w:val="22"/>
              </w:rPr>
              <w:t xml:space="preserve">Türk Dili </w:t>
            </w:r>
            <w:r>
              <w:rPr>
                <w:rFonts w:ascii="Arial" w:hAnsi="Arial" w:cs="Arial"/>
                <w:sz w:val="22"/>
                <w:szCs w:val="22"/>
              </w:rPr>
              <w:t>-</w:t>
            </w:r>
            <w:r w:rsidRPr="006A7469">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1EDB3950" w14:textId="77777777" w:rsidR="00356333" w:rsidRPr="00E872DE" w:rsidRDefault="006A7469"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B328229" w14:textId="77777777" w:rsidR="00356333" w:rsidRPr="00E872DE" w:rsidRDefault="006A7469" w:rsidP="0035633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BB83F67"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6652A76"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21AB4C1"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5951952" w14:textId="77777777" w:rsidR="00356333" w:rsidRPr="00E872DE" w:rsidRDefault="00356333" w:rsidP="00356333">
            <w:pPr>
              <w:suppressLineNumbers/>
              <w:contextualSpacing/>
              <w:jc w:val="center"/>
              <w:rPr>
                <w:rFonts w:ascii="Arial" w:hAnsi="Arial" w:cs="Arial"/>
                <w:sz w:val="22"/>
                <w:szCs w:val="22"/>
              </w:rPr>
            </w:pPr>
          </w:p>
        </w:tc>
      </w:tr>
      <w:tr w:rsidR="006A7469" w:rsidRPr="00E872DE" w14:paraId="33FFCC7F"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7E7CDB9" w14:textId="77777777" w:rsidR="006A7469" w:rsidRDefault="006A7469" w:rsidP="00356333">
            <w:pPr>
              <w:suppressLineNumbers/>
              <w:contextualSpacing/>
              <w:jc w:val="left"/>
              <w:rPr>
                <w:rFonts w:ascii="Arial" w:hAnsi="Arial" w:cs="Arial"/>
                <w:sz w:val="22"/>
                <w:szCs w:val="22"/>
              </w:rPr>
            </w:pPr>
            <w:r>
              <w:rPr>
                <w:rFonts w:ascii="Arial" w:hAnsi="Arial" w:cs="Arial"/>
                <w:sz w:val="22"/>
                <w:szCs w:val="22"/>
              </w:rPr>
              <w:t>6311138</w:t>
            </w:r>
          </w:p>
        </w:tc>
        <w:tc>
          <w:tcPr>
            <w:tcW w:w="3601" w:type="dxa"/>
            <w:gridSpan w:val="2"/>
            <w:tcBorders>
              <w:top w:val="single" w:sz="12" w:space="0" w:color="auto"/>
              <w:left w:val="single" w:sz="12" w:space="0" w:color="auto"/>
              <w:bottom w:val="single" w:sz="6" w:space="0" w:color="auto"/>
              <w:right w:val="single" w:sz="12" w:space="0" w:color="auto"/>
            </w:tcBorders>
          </w:tcPr>
          <w:p w14:paraId="42CC205A" w14:textId="77777777" w:rsidR="006A7469" w:rsidRPr="006A7469" w:rsidRDefault="006A7469" w:rsidP="00356333">
            <w:pPr>
              <w:suppressLineNumbers/>
              <w:contextualSpacing/>
              <w:rPr>
                <w:rFonts w:ascii="Arial" w:hAnsi="Arial" w:cs="Arial"/>
                <w:sz w:val="22"/>
                <w:szCs w:val="22"/>
              </w:rPr>
            </w:pPr>
            <w:r w:rsidRPr="006A7469">
              <w:rPr>
                <w:rFonts w:ascii="Arial" w:hAnsi="Arial" w:cs="Arial"/>
                <w:sz w:val="22"/>
                <w:szCs w:val="22"/>
              </w:rPr>
              <w:t xml:space="preserve">Atatürk İlkeleri Ve İnkılap Tarihi </w:t>
            </w:r>
            <w:r>
              <w:rPr>
                <w:rFonts w:ascii="Arial" w:hAnsi="Arial" w:cs="Arial"/>
                <w:sz w:val="22"/>
                <w:szCs w:val="22"/>
              </w:rPr>
              <w:t>-</w:t>
            </w:r>
            <w:r w:rsidRPr="006A7469">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2C01F6FC" w14:textId="77777777" w:rsidR="006A7469" w:rsidRDefault="00C83191"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26CF6AA" w14:textId="77777777" w:rsidR="006A7469" w:rsidRDefault="006A7469" w:rsidP="0035633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093FBECA" w14:textId="77777777" w:rsidR="006A7469" w:rsidRPr="00E872DE" w:rsidRDefault="006A7469"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D86F57D" w14:textId="77777777" w:rsidR="006A7469" w:rsidRPr="00E872DE" w:rsidRDefault="006A7469"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D84BFC2" w14:textId="77777777" w:rsidR="006A7469" w:rsidRPr="00E872DE" w:rsidRDefault="006A7469"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8BD5F5A" w14:textId="77777777" w:rsidR="006A7469" w:rsidRPr="00E872DE" w:rsidRDefault="006A7469" w:rsidP="00356333">
            <w:pPr>
              <w:suppressLineNumbers/>
              <w:contextualSpacing/>
              <w:jc w:val="center"/>
              <w:rPr>
                <w:rFonts w:ascii="Arial" w:hAnsi="Arial" w:cs="Arial"/>
                <w:sz w:val="22"/>
                <w:szCs w:val="22"/>
              </w:rPr>
            </w:pPr>
          </w:p>
        </w:tc>
      </w:tr>
      <w:tr w:rsidR="006A7469" w:rsidRPr="00E872DE" w14:paraId="1787AA0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75504F1" w14:textId="77777777" w:rsidR="006A7469" w:rsidRDefault="006A7469" w:rsidP="00356333">
            <w:pPr>
              <w:suppressLineNumbers/>
              <w:contextualSpacing/>
              <w:jc w:val="left"/>
              <w:rPr>
                <w:rFonts w:ascii="Arial" w:hAnsi="Arial" w:cs="Arial"/>
                <w:sz w:val="22"/>
                <w:szCs w:val="22"/>
              </w:rPr>
            </w:pPr>
            <w:r>
              <w:rPr>
                <w:rFonts w:ascii="Arial" w:hAnsi="Arial" w:cs="Arial"/>
                <w:sz w:val="22"/>
                <w:szCs w:val="22"/>
              </w:rPr>
              <w:t>6311139</w:t>
            </w:r>
          </w:p>
        </w:tc>
        <w:tc>
          <w:tcPr>
            <w:tcW w:w="3601" w:type="dxa"/>
            <w:gridSpan w:val="2"/>
            <w:tcBorders>
              <w:top w:val="single" w:sz="12" w:space="0" w:color="auto"/>
              <w:left w:val="single" w:sz="12" w:space="0" w:color="auto"/>
              <w:bottom w:val="single" w:sz="6" w:space="0" w:color="auto"/>
              <w:right w:val="single" w:sz="12" w:space="0" w:color="auto"/>
            </w:tcBorders>
          </w:tcPr>
          <w:p w14:paraId="13AB8578" w14:textId="77777777" w:rsidR="006A7469" w:rsidRPr="006A7469" w:rsidRDefault="006A7469" w:rsidP="00356333">
            <w:pPr>
              <w:suppressLineNumbers/>
              <w:contextualSpacing/>
              <w:rPr>
                <w:rFonts w:ascii="Arial" w:hAnsi="Arial" w:cs="Arial"/>
                <w:sz w:val="22"/>
                <w:szCs w:val="22"/>
              </w:rPr>
            </w:pPr>
            <w:r w:rsidRPr="006A7469">
              <w:rPr>
                <w:rFonts w:ascii="Arial" w:hAnsi="Arial" w:cs="Arial"/>
                <w:sz w:val="22"/>
                <w:szCs w:val="22"/>
              </w:rPr>
              <w:t>Yabancı Dil (İngilizce)</w:t>
            </w:r>
            <w:r>
              <w:rPr>
                <w:rFonts w:ascii="Arial" w:hAnsi="Arial" w:cs="Arial"/>
                <w:sz w:val="22"/>
                <w:szCs w:val="22"/>
              </w:rPr>
              <w:t>-</w:t>
            </w:r>
            <w:r w:rsidRPr="006A7469">
              <w:rPr>
                <w:rFonts w:ascii="Arial" w:hAnsi="Arial" w:cs="Arial"/>
                <w:sz w:val="22"/>
                <w:szCs w:val="22"/>
              </w:rPr>
              <w:t xml:space="preserve"> I</w:t>
            </w:r>
          </w:p>
        </w:tc>
        <w:tc>
          <w:tcPr>
            <w:tcW w:w="934" w:type="dxa"/>
            <w:tcBorders>
              <w:top w:val="single" w:sz="12" w:space="0" w:color="auto"/>
              <w:left w:val="single" w:sz="12" w:space="0" w:color="auto"/>
              <w:bottom w:val="single" w:sz="6" w:space="0" w:color="auto"/>
              <w:right w:val="single" w:sz="12" w:space="0" w:color="auto"/>
            </w:tcBorders>
          </w:tcPr>
          <w:p w14:paraId="362C0012" w14:textId="77777777" w:rsidR="006A7469" w:rsidRDefault="00C83191"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10B8436" w14:textId="77777777" w:rsidR="006A7469" w:rsidRDefault="006A7469" w:rsidP="0035633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1DBE502" w14:textId="77777777" w:rsidR="006A7469" w:rsidRPr="00E872DE" w:rsidRDefault="006A7469"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BED4BF4" w14:textId="77777777" w:rsidR="006A7469" w:rsidRPr="00E872DE" w:rsidRDefault="006A7469"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9879B65" w14:textId="77777777" w:rsidR="006A7469" w:rsidRPr="00E872DE" w:rsidRDefault="006A7469"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2613DAA" w14:textId="77777777" w:rsidR="006A7469" w:rsidRPr="00E872DE" w:rsidRDefault="006A7469" w:rsidP="00356333">
            <w:pPr>
              <w:suppressLineNumbers/>
              <w:contextualSpacing/>
              <w:jc w:val="center"/>
              <w:rPr>
                <w:rFonts w:ascii="Arial" w:hAnsi="Arial" w:cs="Arial"/>
                <w:sz w:val="22"/>
                <w:szCs w:val="22"/>
              </w:rPr>
            </w:pPr>
          </w:p>
        </w:tc>
      </w:tr>
      <w:tr w:rsidR="006A7469" w:rsidRPr="00E872DE" w14:paraId="763EF147"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A91BCF5" w14:textId="0626D7EC" w:rsidR="006A7469" w:rsidRDefault="006A7469" w:rsidP="00356333">
            <w:pPr>
              <w:suppressLineNumbers/>
              <w:contextualSpacing/>
              <w:jc w:val="left"/>
              <w:rPr>
                <w:rFonts w:ascii="Arial" w:hAnsi="Arial" w:cs="Arial"/>
                <w:sz w:val="22"/>
                <w:szCs w:val="22"/>
              </w:rPr>
            </w:pPr>
            <w:r>
              <w:rPr>
                <w:rFonts w:ascii="Arial" w:hAnsi="Arial" w:cs="Arial"/>
                <w:sz w:val="22"/>
                <w:szCs w:val="22"/>
              </w:rPr>
              <w:t>631114</w:t>
            </w:r>
            <w:r w:rsidR="00082FBF">
              <w:rPr>
                <w:rFonts w:ascii="Arial" w:hAnsi="Arial" w:cs="Arial"/>
                <w:sz w:val="22"/>
                <w:szCs w:val="22"/>
              </w:rPr>
              <w:t>5</w:t>
            </w:r>
          </w:p>
        </w:tc>
        <w:tc>
          <w:tcPr>
            <w:tcW w:w="3601" w:type="dxa"/>
            <w:gridSpan w:val="2"/>
            <w:tcBorders>
              <w:top w:val="single" w:sz="12" w:space="0" w:color="auto"/>
              <w:left w:val="single" w:sz="12" w:space="0" w:color="auto"/>
              <w:bottom w:val="single" w:sz="6" w:space="0" w:color="auto"/>
              <w:right w:val="single" w:sz="12" w:space="0" w:color="auto"/>
            </w:tcBorders>
          </w:tcPr>
          <w:p w14:paraId="540ADF9D" w14:textId="77777777" w:rsidR="006A7469" w:rsidRPr="006A7469" w:rsidRDefault="006A7469" w:rsidP="00356333">
            <w:pPr>
              <w:suppressLineNumbers/>
              <w:contextualSpacing/>
              <w:rPr>
                <w:rFonts w:ascii="Arial" w:hAnsi="Arial" w:cs="Arial"/>
                <w:sz w:val="22"/>
                <w:szCs w:val="22"/>
              </w:rPr>
            </w:pPr>
            <w:r>
              <w:rPr>
                <w:rFonts w:ascii="Arial" w:hAnsi="Arial" w:cs="Arial"/>
                <w:sz w:val="22"/>
                <w:szCs w:val="22"/>
              </w:rPr>
              <w:t>Genel Ekonomi</w:t>
            </w:r>
          </w:p>
        </w:tc>
        <w:tc>
          <w:tcPr>
            <w:tcW w:w="934" w:type="dxa"/>
            <w:tcBorders>
              <w:top w:val="single" w:sz="12" w:space="0" w:color="auto"/>
              <w:left w:val="single" w:sz="12" w:space="0" w:color="auto"/>
              <w:bottom w:val="single" w:sz="6" w:space="0" w:color="auto"/>
              <w:right w:val="single" w:sz="12" w:space="0" w:color="auto"/>
            </w:tcBorders>
          </w:tcPr>
          <w:p w14:paraId="4031775B" w14:textId="77777777" w:rsidR="006A7469" w:rsidRDefault="00C83191"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4BCB86C" w14:textId="0700542A" w:rsidR="006A7469" w:rsidRDefault="00082FBF" w:rsidP="00356333">
            <w:pPr>
              <w:suppressLineNumbers/>
              <w:contextualSpacing/>
              <w:jc w:val="center"/>
              <w:rPr>
                <w:rFonts w:ascii="Arial" w:hAnsi="Arial" w:cs="Arial"/>
                <w:sz w:val="22"/>
                <w:szCs w:val="22"/>
              </w:rPr>
            </w:pPr>
            <w:r>
              <w:rPr>
                <w:rFonts w:ascii="Arial" w:hAnsi="Arial" w:cs="Arial"/>
                <w:sz w:val="22"/>
                <w:szCs w:val="22"/>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16FBE353" w14:textId="77777777" w:rsidR="006A7469" w:rsidRPr="00E872DE" w:rsidRDefault="006A7469"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84CA3B1" w14:textId="77777777" w:rsidR="006A7469" w:rsidRPr="00E872DE" w:rsidRDefault="006A7469"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F30B484" w14:textId="77777777" w:rsidR="006A7469" w:rsidRPr="00E872DE" w:rsidRDefault="006A7469"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A89DF0E" w14:textId="77777777" w:rsidR="006A7469" w:rsidRPr="00E872DE" w:rsidRDefault="006A7469" w:rsidP="00356333">
            <w:pPr>
              <w:suppressLineNumbers/>
              <w:contextualSpacing/>
              <w:jc w:val="center"/>
              <w:rPr>
                <w:rFonts w:ascii="Arial" w:hAnsi="Arial" w:cs="Arial"/>
                <w:sz w:val="22"/>
                <w:szCs w:val="22"/>
              </w:rPr>
            </w:pPr>
          </w:p>
        </w:tc>
      </w:tr>
      <w:tr w:rsidR="00B43F22" w:rsidRPr="00E872DE" w14:paraId="4D1423D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8CE805E" w14:textId="7C076FD8" w:rsidR="00B43F22" w:rsidRDefault="00B43F22" w:rsidP="00356333">
            <w:pPr>
              <w:suppressLineNumbers/>
              <w:contextualSpacing/>
              <w:jc w:val="left"/>
              <w:rPr>
                <w:rFonts w:ascii="Arial" w:hAnsi="Arial" w:cs="Arial"/>
                <w:sz w:val="22"/>
                <w:szCs w:val="22"/>
              </w:rPr>
            </w:pPr>
            <w:r>
              <w:rPr>
                <w:rFonts w:ascii="Arial" w:hAnsi="Arial" w:cs="Arial"/>
                <w:sz w:val="22"/>
                <w:szCs w:val="22"/>
              </w:rPr>
              <w:t>6311143</w:t>
            </w:r>
          </w:p>
        </w:tc>
        <w:tc>
          <w:tcPr>
            <w:tcW w:w="3601" w:type="dxa"/>
            <w:gridSpan w:val="2"/>
            <w:tcBorders>
              <w:top w:val="single" w:sz="12" w:space="0" w:color="auto"/>
              <w:left w:val="single" w:sz="12" w:space="0" w:color="auto"/>
              <w:bottom w:val="single" w:sz="6" w:space="0" w:color="auto"/>
              <w:right w:val="single" w:sz="12" w:space="0" w:color="auto"/>
            </w:tcBorders>
          </w:tcPr>
          <w:p w14:paraId="151F5278" w14:textId="7C60C13E" w:rsidR="00B43F22" w:rsidRDefault="00B43F22" w:rsidP="00356333">
            <w:pPr>
              <w:suppressLineNumbers/>
              <w:contextualSpacing/>
              <w:rPr>
                <w:rFonts w:ascii="Arial" w:hAnsi="Arial" w:cs="Arial"/>
                <w:sz w:val="22"/>
                <w:szCs w:val="22"/>
              </w:rPr>
            </w:pPr>
            <w:r>
              <w:rPr>
                <w:rFonts w:ascii="Arial" w:hAnsi="Arial" w:cs="Arial"/>
                <w:sz w:val="22"/>
                <w:szCs w:val="22"/>
              </w:rPr>
              <w:t>Temel Bilgi Teknolojileri</w:t>
            </w:r>
          </w:p>
        </w:tc>
        <w:tc>
          <w:tcPr>
            <w:tcW w:w="934" w:type="dxa"/>
            <w:tcBorders>
              <w:top w:val="single" w:sz="12" w:space="0" w:color="auto"/>
              <w:left w:val="single" w:sz="12" w:space="0" w:color="auto"/>
              <w:bottom w:val="single" w:sz="6" w:space="0" w:color="auto"/>
              <w:right w:val="single" w:sz="12" w:space="0" w:color="auto"/>
            </w:tcBorders>
          </w:tcPr>
          <w:p w14:paraId="6DAB8189" w14:textId="03C87733" w:rsidR="00B43F22" w:rsidRDefault="00B43F22"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7954A98" w14:textId="3C918CEF" w:rsidR="00B43F22" w:rsidRDefault="00B43F22" w:rsidP="00356333">
            <w:pPr>
              <w:suppressLineNumbers/>
              <w:contextualSpacing/>
              <w:jc w:val="center"/>
              <w:rPr>
                <w:rFonts w:ascii="Arial" w:hAnsi="Arial" w:cs="Arial"/>
                <w:sz w:val="22"/>
                <w:szCs w:val="22"/>
              </w:rPr>
            </w:pPr>
            <w:r>
              <w:rPr>
                <w:rFonts w:ascii="Arial" w:hAnsi="Arial" w:cs="Arial"/>
                <w:sz w:val="22"/>
                <w:szCs w:val="22"/>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655BA3B9" w14:textId="77777777" w:rsidR="00B43F22" w:rsidRPr="00E872DE" w:rsidRDefault="00B43F22"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7A4EFBD" w14:textId="77777777" w:rsidR="00B43F22" w:rsidRPr="00E872DE" w:rsidRDefault="00B43F22"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D8DDEFB" w14:textId="77777777" w:rsidR="00B43F22" w:rsidRPr="00E872DE" w:rsidRDefault="00B43F22"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6B01B4D" w14:textId="77777777" w:rsidR="00B43F22" w:rsidRPr="00E872DE" w:rsidRDefault="00B43F22" w:rsidP="00356333">
            <w:pPr>
              <w:suppressLineNumbers/>
              <w:contextualSpacing/>
              <w:jc w:val="center"/>
              <w:rPr>
                <w:rFonts w:ascii="Arial" w:hAnsi="Arial" w:cs="Arial"/>
                <w:sz w:val="22"/>
                <w:szCs w:val="22"/>
              </w:rPr>
            </w:pPr>
          </w:p>
        </w:tc>
      </w:tr>
      <w:tr w:rsidR="006A7469" w:rsidRPr="00E872DE" w14:paraId="65949BEC"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7BB1EC9" w14:textId="787FF09F" w:rsidR="006A7469" w:rsidRDefault="00C83191" w:rsidP="00356333">
            <w:pPr>
              <w:suppressLineNumbers/>
              <w:contextualSpacing/>
              <w:jc w:val="left"/>
              <w:rPr>
                <w:rFonts w:ascii="Arial" w:hAnsi="Arial" w:cs="Arial"/>
                <w:sz w:val="22"/>
                <w:szCs w:val="22"/>
              </w:rPr>
            </w:pPr>
            <w:r>
              <w:rPr>
                <w:rFonts w:ascii="Arial" w:hAnsi="Arial" w:cs="Arial"/>
                <w:sz w:val="22"/>
                <w:szCs w:val="22"/>
              </w:rPr>
              <w:t>63111</w:t>
            </w:r>
            <w:r w:rsidR="007D7F2E">
              <w:rPr>
                <w:rFonts w:ascii="Arial" w:hAnsi="Arial" w:cs="Arial"/>
                <w:sz w:val="22"/>
                <w:szCs w:val="22"/>
              </w:rPr>
              <w:t>48</w:t>
            </w:r>
          </w:p>
        </w:tc>
        <w:tc>
          <w:tcPr>
            <w:tcW w:w="3601" w:type="dxa"/>
            <w:gridSpan w:val="2"/>
            <w:tcBorders>
              <w:top w:val="single" w:sz="12" w:space="0" w:color="auto"/>
              <w:left w:val="single" w:sz="12" w:space="0" w:color="auto"/>
              <w:bottom w:val="single" w:sz="6" w:space="0" w:color="auto"/>
              <w:right w:val="single" w:sz="12" w:space="0" w:color="auto"/>
            </w:tcBorders>
          </w:tcPr>
          <w:p w14:paraId="1098F7BD" w14:textId="5584591C" w:rsidR="006A7469" w:rsidRPr="00C83191" w:rsidRDefault="00C83191" w:rsidP="00356333">
            <w:pPr>
              <w:suppressLineNumbers/>
              <w:contextualSpacing/>
              <w:rPr>
                <w:rFonts w:ascii="Arial" w:hAnsi="Arial" w:cs="Arial"/>
                <w:sz w:val="22"/>
                <w:szCs w:val="22"/>
              </w:rPr>
            </w:pPr>
            <w:r w:rsidRPr="00C83191">
              <w:rPr>
                <w:rFonts w:ascii="Arial" w:hAnsi="Arial" w:cs="Arial"/>
                <w:sz w:val="22"/>
                <w:szCs w:val="22"/>
              </w:rPr>
              <w:t>Araştırma Yöntem</w:t>
            </w:r>
            <w:r w:rsidR="007D7F2E">
              <w:rPr>
                <w:rFonts w:ascii="Arial" w:hAnsi="Arial" w:cs="Arial"/>
                <w:sz w:val="22"/>
                <w:szCs w:val="22"/>
              </w:rPr>
              <w:t xml:space="preserve">leri </w:t>
            </w:r>
            <w:r w:rsidRPr="00C83191">
              <w:rPr>
                <w:rFonts w:ascii="Arial" w:hAnsi="Arial" w:cs="Arial"/>
                <w:sz w:val="22"/>
                <w:szCs w:val="22"/>
              </w:rPr>
              <w:t>Ve Teknikleri</w:t>
            </w:r>
          </w:p>
        </w:tc>
        <w:tc>
          <w:tcPr>
            <w:tcW w:w="934" w:type="dxa"/>
            <w:tcBorders>
              <w:top w:val="single" w:sz="12" w:space="0" w:color="auto"/>
              <w:left w:val="single" w:sz="12" w:space="0" w:color="auto"/>
              <w:bottom w:val="single" w:sz="6" w:space="0" w:color="auto"/>
              <w:right w:val="single" w:sz="12" w:space="0" w:color="auto"/>
            </w:tcBorders>
          </w:tcPr>
          <w:p w14:paraId="5764C4A8" w14:textId="77777777" w:rsidR="006A7469" w:rsidRDefault="00C83191"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FD9474F" w14:textId="77777777" w:rsidR="006A7469" w:rsidRDefault="006A7469" w:rsidP="0035633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D917937" w14:textId="77777777" w:rsidR="006A7469" w:rsidRPr="00E872DE" w:rsidRDefault="006A7469"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0E412D1" w14:textId="0B7D2694" w:rsidR="006A7469" w:rsidRPr="00E872DE" w:rsidRDefault="007D7F2E" w:rsidP="00356333">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38B29B9E" w14:textId="77777777" w:rsidR="006A7469" w:rsidRPr="00E872DE" w:rsidRDefault="006A7469"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708BF03" w14:textId="77777777" w:rsidR="006A7469" w:rsidRPr="00E872DE" w:rsidRDefault="006A7469" w:rsidP="00356333">
            <w:pPr>
              <w:suppressLineNumbers/>
              <w:contextualSpacing/>
              <w:jc w:val="center"/>
              <w:rPr>
                <w:rFonts w:ascii="Arial" w:hAnsi="Arial" w:cs="Arial"/>
                <w:sz w:val="22"/>
                <w:szCs w:val="22"/>
              </w:rPr>
            </w:pPr>
          </w:p>
        </w:tc>
      </w:tr>
      <w:tr w:rsidR="00C83191" w:rsidRPr="00E872DE" w14:paraId="29A948F4"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12E91AA" w14:textId="319EDF06" w:rsidR="00C83191" w:rsidRDefault="00C83191" w:rsidP="00356333">
            <w:pPr>
              <w:suppressLineNumbers/>
              <w:contextualSpacing/>
              <w:jc w:val="left"/>
              <w:rPr>
                <w:rFonts w:ascii="Arial" w:hAnsi="Arial" w:cs="Arial"/>
                <w:sz w:val="22"/>
                <w:szCs w:val="22"/>
              </w:rPr>
            </w:pPr>
            <w:r>
              <w:rPr>
                <w:rFonts w:ascii="Arial" w:hAnsi="Arial" w:cs="Arial"/>
                <w:sz w:val="22"/>
                <w:szCs w:val="22"/>
              </w:rPr>
              <w:t>631114</w:t>
            </w:r>
            <w:r w:rsidR="002B1670">
              <w:rPr>
                <w:rFonts w:ascii="Arial" w:hAnsi="Arial" w:cs="Arial"/>
                <w:sz w:val="22"/>
                <w:szCs w:val="22"/>
              </w:rPr>
              <w:t>9</w:t>
            </w:r>
          </w:p>
        </w:tc>
        <w:tc>
          <w:tcPr>
            <w:tcW w:w="3601" w:type="dxa"/>
            <w:gridSpan w:val="2"/>
            <w:tcBorders>
              <w:top w:val="single" w:sz="12" w:space="0" w:color="auto"/>
              <w:left w:val="single" w:sz="12" w:space="0" w:color="auto"/>
              <w:bottom w:val="single" w:sz="6" w:space="0" w:color="auto"/>
              <w:right w:val="single" w:sz="12" w:space="0" w:color="auto"/>
            </w:tcBorders>
          </w:tcPr>
          <w:p w14:paraId="4296F3EF" w14:textId="77777777" w:rsidR="00C83191" w:rsidRPr="00C83191" w:rsidRDefault="00C83191" w:rsidP="00356333">
            <w:pPr>
              <w:suppressLineNumbers/>
              <w:contextualSpacing/>
              <w:rPr>
                <w:rFonts w:ascii="Arial" w:hAnsi="Arial" w:cs="Arial"/>
                <w:sz w:val="22"/>
                <w:szCs w:val="22"/>
              </w:rPr>
            </w:pPr>
            <w:r>
              <w:rPr>
                <w:rFonts w:ascii="Arial" w:hAnsi="Arial" w:cs="Arial"/>
                <w:sz w:val="22"/>
                <w:szCs w:val="22"/>
              </w:rPr>
              <w:t>Meslek Etiği</w:t>
            </w:r>
          </w:p>
        </w:tc>
        <w:tc>
          <w:tcPr>
            <w:tcW w:w="934" w:type="dxa"/>
            <w:tcBorders>
              <w:top w:val="single" w:sz="12" w:space="0" w:color="auto"/>
              <w:left w:val="single" w:sz="12" w:space="0" w:color="auto"/>
              <w:bottom w:val="single" w:sz="6" w:space="0" w:color="auto"/>
              <w:right w:val="single" w:sz="12" w:space="0" w:color="auto"/>
            </w:tcBorders>
          </w:tcPr>
          <w:p w14:paraId="3418F51C" w14:textId="77777777" w:rsidR="00C83191" w:rsidRDefault="00C83191"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C80127B" w14:textId="77777777" w:rsidR="00C83191" w:rsidRDefault="00C83191" w:rsidP="0035633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851D453" w14:textId="77777777" w:rsidR="00C83191" w:rsidRPr="00E872DE" w:rsidRDefault="00C83191"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64B2D40" w14:textId="17BEED17" w:rsidR="00C83191" w:rsidRDefault="002B1670" w:rsidP="00356333">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5D13B376" w14:textId="77777777" w:rsidR="00C83191" w:rsidRPr="00E872DE" w:rsidRDefault="00C83191"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7D88D15" w14:textId="77777777" w:rsidR="00C83191" w:rsidRPr="00E872DE" w:rsidRDefault="00C83191" w:rsidP="00356333">
            <w:pPr>
              <w:suppressLineNumbers/>
              <w:contextualSpacing/>
              <w:jc w:val="center"/>
              <w:rPr>
                <w:rFonts w:ascii="Arial" w:hAnsi="Arial" w:cs="Arial"/>
                <w:sz w:val="22"/>
                <w:szCs w:val="22"/>
              </w:rPr>
            </w:pPr>
          </w:p>
        </w:tc>
      </w:tr>
      <w:tr w:rsidR="00C83191" w:rsidRPr="00E872DE" w14:paraId="55F0401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E6088D0" w14:textId="77777777" w:rsidR="00C83191" w:rsidRDefault="00C83191" w:rsidP="00356333">
            <w:pPr>
              <w:suppressLineNumbers/>
              <w:contextualSpacing/>
              <w:jc w:val="left"/>
              <w:rPr>
                <w:rFonts w:ascii="Arial" w:hAnsi="Arial" w:cs="Arial"/>
                <w:sz w:val="22"/>
                <w:szCs w:val="22"/>
              </w:rPr>
            </w:pPr>
            <w:r>
              <w:rPr>
                <w:rFonts w:ascii="Arial" w:hAnsi="Arial" w:cs="Arial"/>
                <w:sz w:val="22"/>
                <w:szCs w:val="22"/>
              </w:rPr>
              <w:t>6311141</w:t>
            </w:r>
          </w:p>
        </w:tc>
        <w:tc>
          <w:tcPr>
            <w:tcW w:w="3601" w:type="dxa"/>
            <w:gridSpan w:val="2"/>
            <w:tcBorders>
              <w:top w:val="single" w:sz="12" w:space="0" w:color="auto"/>
              <w:left w:val="single" w:sz="12" w:space="0" w:color="auto"/>
              <w:bottom w:val="single" w:sz="6" w:space="0" w:color="auto"/>
              <w:right w:val="single" w:sz="12" w:space="0" w:color="auto"/>
            </w:tcBorders>
          </w:tcPr>
          <w:p w14:paraId="386D7B0A" w14:textId="5C750524" w:rsidR="00C83191" w:rsidRDefault="002536EA" w:rsidP="00356333">
            <w:pPr>
              <w:suppressLineNumbers/>
              <w:contextualSpacing/>
              <w:rPr>
                <w:rFonts w:ascii="Arial" w:hAnsi="Arial" w:cs="Arial"/>
                <w:sz w:val="22"/>
                <w:szCs w:val="22"/>
              </w:rPr>
            </w:pPr>
            <w:r>
              <w:rPr>
                <w:rFonts w:ascii="Arial" w:hAnsi="Arial" w:cs="Arial"/>
                <w:sz w:val="22"/>
                <w:szCs w:val="22"/>
              </w:rPr>
              <w:t>Temel Hukuk</w:t>
            </w:r>
          </w:p>
        </w:tc>
        <w:tc>
          <w:tcPr>
            <w:tcW w:w="934" w:type="dxa"/>
            <w:tcBorders>
              <w:top w:val="single" w:sz="12" w:space="0" w:color="auto"/>
              <w:left w:val="single" w:sz="12" w:space="0" w:color="auto"/>
              <w:bottom w:val="single" w:sz="6" w:space="0" w:color="auto"/>
              <w:right w:val="single" w:sz="12" w:space="0" w:color="auto"/>
            </w:tcBorders>
          </w:tcPr>
          <w:p w14:paraId="5B16028D" w14:textId="77777777" w:rsidR="00C83191" w:rsidRDefault="00C83191"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66CC5D8" w14:textId="77777777" w:rsidR="00C83191" w:rsidRDefault="00C83191" w:rsidP="0035633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5EEDB84" w14:textId="77777777" w:rsidR="00C83191" w:rsidRPr="00E872DE" w:rsidRDefault="00C83191"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7682E17" w14:textId="5E3494EE" w:rsidR="00C83191" w:rsidRDefault="002536EA" w:rsidP="00356333">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72BD3212" w14:textId="77777777" w:rsidR="00C83191" w:rsidRPr="00E872DE" w:rsidRDefault="00C83191"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F36D758" w14:textId="77777777" w:rsidR="00C83191" w:rsidRPr="00E872DE" w:rsidRDefault="00C83191" w:rsidP="00356333">
            <w:pPr>
              <w:suppressLineNumbers/>
              <w:contextualSpacing/>
              <w:jc w:val="center"/>
              <w:rPr>
                <w:rFonts w:ascii="Arial" w:hAnsi="Arial" w:cs="Arial"/>
                <w:sz w:val="22"/>
                <w:szCs w:val="22"/>
              </w:rPr>
            </w:pPr>
          </w:p>
        </w:tc>
      </w:tr>
      <w:tr w:rsidR="002536EA" w:rsidRPr="00E872DE" w14:paraId="366EE5F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3610290" w14:textId="14EABACB" w:rsidR="002536EA" w:rsidRDefault="002536EA" w:rsidP="00356333">
            <w:pPr>
              <w:suppressLineNumbers/>
              <w:contextualSpacing/>
              <w:jc w:val="left"/>
              <w:rPr>
                <w:rFonts w:ascii="Arial" w:hAnsi="Arial" w:cs="Arial"/>
                <w:sz w:val="22"/>
                <w:szCs w:val="22"/>
              </w:rPr>
            </w:pPr>
            <w:r>
              <w:rPr>
                <w:rFonts w:ascii="Arial" w:hAnsi="Arial" w:cs="Arial"/>
                <w:sz w:val="22"/>
                <w:szCs w:val="22"/>
              </w:rPr>
              <w:t>6311147</w:t>
            </w:r>
          </w:p>
        </w:tc>
        <w:tc>
          <w:tcPr>
            <w:tcW w:w="3601" w:type="dxa"/>
            <w:gridSpan w:val="2"/>
            <w:tcBorders>
              <w:top w:val="single" w:sz="12" w:space="0" w:color="auto"/>
              <w:left w:val="single" w:sz="12" w:space="0" w:color="auto"/>
              <w:bottom w:val="single" w:sz="6" w:space="0" w:color="auto"/>
              <w:right w:val="single" w:sz="12" w:space="0" w:color="auto"/>
            </w:tcBorders>
          </w:tcPr>
          <w:p w14:paraId="7BAC2543" w14:textId="5C0308FC" w:rsidR="002536EA" w:rsidRDefault="002536EA" w:rsidP="00356333">
            <w:pPr>
              <w:suppressLineNumbers/>
              <w:contextualSpacing/>
              <w:rPr>
                <w:rFonts w:ascii="Arial" w:hAnsi="Arial" w:cs="Arial"/>
                <w:sz w:val="22"/>
                <w:szCs w:val="22"/>
              </w:rPr>
            </w:pPr>
            <w:r>
              <w:rPr>
                <w:rFonts w:ascii="Arial" w:hAnsi="Arial" w:cs="Arial"/>
                <w:sz w:val="22"/>
                <w:szCs w:val="22"/>
              </w:rPr>
              <w:t>Kariyer Planlama</w:t>
            </w:r>
          </w:p>
        </w:tc>
        <w:tc>
          <w:tcPr>
            <w:tcW w:w="934" w:type="dxa"/>
            <w:tcBorders>
              <w:top w:val="single" w:sz="12" w:space="0" w:color="auto"/>
              <w:left w:val="single" w:sz="12" w:space="0" w:color="auto"/>
              <w:bottom w:val="single" w:sz="6" w:space="0" w:color="auto"/>
              <w:right w:val="single" w:sz="12" w:space="0" w:color="auto"/>
            </w:tcBorders>
          </w:tcPr>
          <w:p w14:paraId="161E86DC" w14:textId="7262F818" w:rsidR="002536EA" w:rsidRDefault="002536EA" w:rsidP="00356333">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2C2861CB" w14:textId="77777777" w:rsidR="002536EA" w:rsidRDefault="002536EA" w:rsidP="0035633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43C613E" w14:textId="77777777" w:rsidR="002536EA" w:rsidRPr="00E872DE" w:rsidRDefault="002536EA"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B6B5FB7" w14:textId="59D4AA8D" w:rsidR="002536EA" w:rsidRDefault="002536EA" w:rsidP="00356333">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2143C14E" w14:textId="77777777" w:rsidR="002536EA" w:rsidRPr="00E872DE" w:rsidRDefault="002536EA"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F5B8E4D" w14:textId="77777777" w:rsidR="002536EA" w:rsidRPr="00E872DE" w:rsidRDefault="002536EA" w:rsidP="00356333">
            <w:pPr>
              <w:suppressLineNumbers/>
              <w:contextualSpacing/>
              <w:jc w:val="center"/>
              <w:rPr>
                <w:rFonts w:ascii="Arial" w:hAnsi="Arial" w:cs="Arial"/>
                <w:sz w:val="22"/>
                <w:szCs w:val="22"/>
              </w:rPr>
            </w:pPr>
          </w:p>
        </w:tc>
      </w:tr>
      <w:tr w:rsidR="00F07186" w:rsidRPr="00E872DE" w14:paraId="54A1302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E757C45" w14:textId="2AB4D8CA" w:rsidR="00F07186" w:rsidRDefault="00F07186" w:rsidP="00356333">
            <w:pPr>
              <w:suppressLineNumbers/>
              <w:contextualSpacing/>
              <w:jc w:val="left"/>
              <w:rPr>
                <w:rFonts w:ascii="Arial" w:hAnsi="Arial" w:cs="Arial"/>
                <w:sz w:val="22"/>
                <w:szCs w:val="22"/>
              </w:rPr>
            </w:pPr>
            <w:r>
              <w:rPr>
                <w:rFonts w:ascii="Arial" w:hAnsi="Arial" w:cs="Arial"/>
                <w:sz w:val="22"/>
                <w:szCs w:val="22"/>
              </w:rPr>
              <w:t>6311151</w:t>
            </w:r>
          </w:p>
        </w:tc>
        <w:tc>
          <w:tcPr>
            <w:tcW w:w="3601" w:type="dxa"/>
            <w:gridSpan w:val="2"/>
            <w:tcBorders>
              <w:top w:val="single" w:sz="12" w:space="0" w:color="auto"/>
              <w:left w:val="single" w:sz="12" w:space="0" w:color="auto"/>
              <w:bottom w:val="single" w:sz="6" w:space="0" w:color="auto"/>
              <w:right w:val="single" w:sz="12" w:space="0" w:color="auto"/>
            </w:tcBorders>
          </w:tcPr>
          <w:p w14:paraId="5C2D4BD1" w14:textId="46D15A6D" w:rsidR="00F07186" w:rsidRDefault="00F07186" w:rsidP="00356333">
            <w:pPr>
              <w:suppressLineNumbers/>
              <w:contextualSpacing/>
              <w:rPr>
                <w:rFonts w:ascii="Arial" w:hAnsi="Arial" w:cs="Arial"/>
                <w:sz w:val="22"/>
                <w:szCs w:val="22"/>
              </w:rPr>
            </w:pPr>
            <w:r>
              <w:rPr>
                <w:rFonts w:ascii="Arial" w:hAnsi="Arial" w:cs="Arial"/>
                <w:sz w:val="22"/>
                <w:szCs w:val="22"/>
              </w:rPr>
              <w:t>İş Hukuku</w:t>
            </w:r>
          </w:p>
        </w:tc>
        <w:tc>
          <w:tcPr>
            <w:tcW w:w="934" w:type="dxa"/>
            <w:tcBorders>
              <w:top w:val="single" w:sz="12" w:space="0" w:color="auto"/>
              <w:left w:val="single" w:sz="12" w:space="0" w:color="auto"/>
              <w:bottom w:val="single" w:sz="6" w:space="0" w:color="auto"/>
              <w:right w:val="single" w:sz="12" w:space="0" w:color="auto"/>
            </w:tcBorders>
          </w:tcPr>
          <w:p w14:paraId="50C26837" w14:textId="5BD4CF20" w:rsidR="00F07186" w:rsidRDefault="00F07186" w:rsidP="00356333">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D24F746" w14:textId="77777777" w:rsidR="00F07186" w:rsidRDefault="00F07186" w:rsidP="0035633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E2F047C" w14:textId="77777777" w:rsidR="00F07186" w:rsidRPr="00E872DE" w:rsidRDefault="00F07186"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CCBCA8A" w14:textId="0E1AE295" w:rsidR="00F07186" w:rsidRDefault="00F07186" w:rsidP="00356333">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0125BA2C" w14:textId="77777777" w:rsidR="00F07186" w:rsidRPr="00E872DE" w:rsidRDefault="00F07186"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F63D9A4" w14:textId="77777777" w:rsidR="00F07186" w:rsidRPr="00E872DE" w:rsidRDefault="00F07186" w:rsidP="00356333">
            <w:pPr>
              <w:suppressLineNumbers/>
              <w:contextualSpacing/>
              <w:jc w:val="center"/>
              <w:rPr>
                <w:rFonts w:ascii="Arial" w:hAnsi="Arial" w:cs="Arial"/>
                <w:sz w:val="22"/>
                <w:szCs w:val="22"/>
              </w:rPr>
            </w:pPr>
          </w:p>
        </w:tc>
      </w:tr>
      <w:tr w:rsidR="00356333" w:rsidRPr="00E872DE" w14:paraId="681DD69A"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7CD73BCB" w14:textId="77777777" w:rsidR="00356333" w:rsidRPr="00E872DE" w:rsidRDefault="00356333" w:rsidP="00356333">
            <w:pPr>
              <w:suppressLineNumbers/>
              <w:contextualSpacing/>
              <w:rPr>
                <w:rFonts w:ascii="Arial" w:hAnsi="Arial" w:cs="Arial"/>
                <w:sz w:val="22"/>
                <w:szCs w:val="22"/>
              </w:rPr>
            </w:pPr>
            <w:r w:rsidRPr="00E872DE">
              <w:rPr>
                <w:rFonts w:ascii="Arial" w:hAnsi="Arial" w:cs="Arial"/>
                <w:sz w:val="22"/>
                <w:szCs w:val="22"/>
              </w:rPr>
              <w:t>2. Yarıyıl</w:t>
            </w:r>
          </w:p>
        </w:tc>
      </w:tr>
      <w:tr w:rsidR="00093216" w:rsidRPr="00E872DE" w14:paraId="70F417B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BBEB586" w14:textId="38592ADA"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w:t>
            </w:r>
            <w:r w:rsidR="004008FB">
              <w:rPr>
                <w:rFonts w:ascii="Arial" w:hAnsi="Arial" w:cs="Arial"/>
                <w:sz w:val="22"/>
                <w:szCs w:val="22"/>
              </w:rPr>
              <w:t>42</w:t>
            </w:r>
          </w:p>
        </w:tc>
        <w:tc>
          <w:tcPr>
            <w:tcW w:w="3601" w:type="dxa"/>
            <w:gridSpan w:val="2"/>
            <w:tcBorders>
              <w:top w:val="single" w:sz="12" w:space="0" w:color="auto"/>
              <w:left w:val="single" w:sz="12" w:space="0" w:color="auto"/>
              <w:bottom w:val="single" w:sz="6" w:space="0" w:color="auto"/>
              <w:right w:val="single" w:sz="12" w:space="0" w:color="auto"/>
            </w:tcBorders>
          </w:tcPr>
          <w:p w14:paraId="3E46BEE1"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 xml:space="preserve">Genel Muhasebe </w:t>
            </w:r>
            <w:r>
              <w:rPr>
                <w:rFonts w:ascii="Arial" w:hAnsi="Arial" w:cs="Arial"/>
                <w:sz w:val="22"/>
                <w:szCs w:val="22"/>
              </w:rPr>
              <w:t>-</w:t>
            </w:r>
            <w:r w:rsidRPr="00093216">
              <w:rPr>
                <w:rFonts w:ascii="Arial" w:hAnsi="Arial" w:cs="Arial"/>
                <w:sz w:val="22"/>
                <w:szCs w:val="22"/>
              </w:rPr>
              <w:t>I</w:t>
            </w:r>
            <w:r>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3B15987A"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68758E3" w14:textId="24C0F14A" w:rsidR="00093216" w:rsidRPr="00E872DE" w:rsidRDefault="004008FB" w:rsidP="00093216">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5169CAC4"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29493EC" w14:textId="77777777" w:rsidR="00093216" w:rsidRPr="00E872DE" w:rsidRDefault="00093216"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8FBB2F3"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B0D1BE5"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2A458F61"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F3E2370" w14:textId="77777777"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6311232</w:t>
            </w:r>
          </w:p>
        </w:tc>
        <w:tc>
          <w:tcPr>
            <w:tcW w:w="3601" w:type="dxa"/>
            <w:gridSpan w:val="2"/>
            <w:tcBorders>
              <w:top w:val="single" w:sz="12" w:space="0" w:color="auto"/>
              <w:left w:val="single" w:sz="12" w:space="0" w:color="auto"/>
              <w:bottom w:val="single" w:sz="6" w:space="0" w:color="auto"/>
              <w:right w:val="single" w:sz="12" w:space="0" w:color="auto"/>
            </w:tcBorders>
          </w:tcPr>
          <w:p w14:paraId="6DE271CD"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Ticari Matematik</w:t>
            </w:r>
          </w:p>
        </w:tc>
        <w:tc>
          <w:tcPr>
            <w:tcW w:w="934" w:type="dxa"/>
            <w:tcBorders>
              <w:top w:val="single" w:sz="12" w:space="0" w:color="auto"/>
              <w:left w:val="single" w:sz="12" w:space="0" w:color="auto"/>
              <w:bottom w:val="single" w:sz="6" w:space="0" w:color="auto"/>
              <w:right w:val="single" w:sz="12" w:space="0" w:color="auto"/>
            </w:tcBorders>
          </w:tcPr>
          <w:p w14:paraId="2334B7D1"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87C8798" w14:textId="77777777" w:rsidR="00093216" w:rsidRPr="00E872DE" w:rsidRDefault="00093216" w:rsidP="00093216">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1C6AB4AD"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4A21E40" w14:textId="77777777" w:rsidR="00093216" w:rsidRPr="00E872DE" w:rsidRDefault="00093216"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A6F4914"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A535736"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01BC885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99A5122" w14:textId="09224B27"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w:t>
            </w:r>
            <w:r w:rsidR="00716FE9">
              <w:rPr>
                <w:rFonts w:ascii="Arial" w:hAnsi="Arial" w:cs="Arial"/>
                <w:sz w:val="22"/>
                <w:szCs w:val="22"/>
              </w:rPr>
              <w:t>43</w:t>
            </w:r>
          </w:p>
        </w:tc>
        <w:tc>
          <w:tcPr>
            <w:tcW w:w="3601" w:type="dxa"/>
            <w:gridSpan w:val="2"/>
            <w:tcBorders>
              <w:top w:val="single" w:sz="12" w:space="0" w:color="auto"/>
              <w:left w:val="single" w:sz="12" w:space="0" w:color="auto"/>
              <w:bottom w:val="single" w:sz="6" w:space="0" w:color="auto"/>
              <w:right w:val="single" w:sz="12" w:space="0" w:color="auto"/>
            </w:tcBorders>
          </w:tcPr>
          <w:p w14:paraId="40275779"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Dış Ticaret İşlemleri Ve Muhasebesi</w:t>
            </w:r>
          </w:p>
        </w:tc>
        <w:tc>
          <w:tcPr>
            <w:tcW w:w="934" w:type="dxa"/>
            <w:tcBorders>
              <w:top w:val="single" w:sz="12" w:space="0" w:color="auto"/>
              <w:left w:val="single" w:sz="12" w:space="0" w:color="auto"/>
              <w:bottom w:val="single" w:sz="6" w:space="0" w:color="auto"/>
              <w:right w:val="single" w:sz="12" w:space="0" w:color="auto"/>
            </w:tcBorders>
          </w:tcPr>
          <w:p w14:paraId="405399CB"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23FDC9B" w14:textId="233D5436" w:rsidR="00093216" w:rsidRPr="00E872DE" w:rsidRDefault="00716FE9" w:rsidP="00093216">
            <w:pPr>
              <w:suppressLineNumbers/>
              <w:contextualSpacing/>
              <w:jc w:val="center"/>
              <w:rPr>
                <w:rFonts w:ascii="Arial" w:hAnsi="Arial" w:cs="Arial"/>
                <w:sz w:val="22"/>
                <w:szCs w:val="22"/>
              </w:rPr>
            </w:pPr>
            <w:r>
              <w:rPr>
                <w:rFonts w:ascii="Arial" w:hAnsi="Arial" w:cs="Arial"/>
                <w:sz w:val="22"/>
                <w:szCs w:val="22"/>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46FF1AAC"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3AF15B2" w14:textId="77777777" w:rsidR="00093216" w:rsidRPr="00E872DE" w:rsidRDefault="00093216"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EE02602"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81ED41F"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1C9F00F1"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8C78511" w14:textId="77777777"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6311237</w:t>
            </w:r>
          </w:p>
        </w:tc>
        <w:tc>
          <w:tcPr>
            <w:tcW w:w="3601" w:type="dxa"/>
            <w:gridSpan w:val="2"/>
            <w:tcBorders>
              <w:top w:val="single" w:sz="12" w:space="0" w:color="auto"/>
              <w:left w:val="single" w:sz="12" w:space="0" w:color="auto"/>
              <w:bottom w:val="single" w:sz="6" w:space="0" w:color="auto"/>
              <w:right w:val="single" w:sz="12" w:space="0" w:color="auto"/>
            </w:tcBorders>
          </w:tcPr>
          <w:p w14:paraId="5948A2A3"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 xml:space="preserve">Türk Dili </w:t>
            </w:r>
            <w:r>
              <w:rPr>
                <w:rFonts w:ascii="Arial" w:hAnsi="Arial" w:cs="Arial"/>
                <w:sz w:val="22"/>
                <w:szCs w:val="22"/>
              </w:rPr>
              <w:t>-</w:t>
            </w:r>
            <w:r w:rsidRPr="00093216">
              <w:rPr>
                <w:rFonts w:ascii="Arial" w:hAnsi="Arial" w:cs="Arial"/>
                <w:sz w:val="22"/>
                <w:szCs w:val="22"/>
              </w:rPr>
              <w:t>I</w:t>
            </w:r>
            <w:r>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5294204E"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7A8290E" w14:textId="77777777" w:rsidR="00093216" w:rsidRPr="00E872DE" w:rsidRDefault="00093216" w:rsidP="00093216">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93BB3F6"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273AED8" w14:textId="77777777" w:rsidR="00093216" w:rsidRPr="00E872DE" w:rsidRDefault="00093216"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B078370"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A4A39FA"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5E0EFE1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AF3DE37" w14:textId="77777777"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6311238</w:t>
            </w:r>
          </w:p>
        </w:tc>
        <w:tc>
          <w:tcPr>
            <w:tcW w:w="3601" w:type="dxa"/>
            <w:gridSpan w:val="2"/>
            <w:tcBorders>
              <w:top w:val="single" w:sz="12" w:space="0" w:color="auto"/>
              <w:left w:val="single" w:sz="12" w:space="0" w:color="auto"/>
              <w:bottom w:val="single" w:sz="6" w:space="0" w:color="auto"/>
              <w:right w:val="single" w:sz="12" w:space="0" w:color="auto"/>
            </w:tcBorders>
          </w:tcPr>
          <w:p w14:paraId="18A0B475"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Atatürk İlkeleri Ve İnkılap Tarihi</w:t>
            </w:r>
            <w:r>
              <w:rPr>
                <w:rFonts w:ascii="Arial" w:hAnsi="Arial" w:cs="Arial"/>
                <w:sz w:val="22"/>
                <w:szCs w:val="22"/>
              </w:rPr>
              <w:t>-</w:t>
            </w:r>
            <w:r w:rsidRPr="00093216">
              <w:rPr>
                <w:rFonts w:ascii="Arial" w:hAnsi="Arial" w:cs="Arial"/>
                <w:sz w:val="22"/>
                <w:szCs w:val="22"/>
              </w:rPr>
              <w:t xml:space="preserve"> I</w:t>
            </w:r>
            <w:r>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6837A320"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979EC6D" w14:textId="77777777" w:rsidR="00093216" w:rsidRPr="00E872DE" w:rsidRDefault="00093216" w:rsidP="00093216">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56FD75C"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EA59C04" w14:textId="77777777" w:rsidR="00093216" w:rsidRPr="00E872DE" w:rsidRDefault="00093216"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25F3D1D"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AB85E86"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2581F06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0378AA9" w14:textId="77777777"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6311239</w:t>
            </w:r>
          </w:p>
        </w:tc>
        <w:tc>
          <w:tcPr>
            <w:tcW w:w="3601" w:type="dxa"/>
            <w:gridSpan w:val="2"/>
            <w:tcBorders>
              <w:top w:val="single" w:sz="12" w:space="0" w:color="auto"/>
              <w:left w:val="single" w:sz="12" w:space="0" w:color="auto"/>
              <w:bottom w:val="single" w:sz="6" w:space="0" w:color="auto"/>
              <w:right w:val="single" w:sz="12" w:space="0" w:color="auto"/>
            </w:tcBorders>
          </w:tcPr>
          <w:p w14:paraId="6DCF2CFD"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 xml:space="preserve">Yabancı Dil (İngilizce) </w:t>
            </w:r>
            <w:r>
              <w:rPr>
                <w:rFonts w:ascii="Arial" w:hAnsi="Arial" w:cs="Arial"/>
                <w:sz w:val="22"/>
                <w:szCs w:val="22"/>
              </w:rPr>
              <w:t>-</w:t>
            </w:r>
            <w:r w:rsidRPr="00093216">
              <w:rPr>
                <w:rFonts w:ascii="Arial" w:hAnsi="Arial" w:cs="Arial"/>
                <w:sz w:val="22"/>
                <w:szCs w:val="22"/>
              </w:rPr>
              <w:t>I</w:t>
            </w:r>
            <w:r>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3FFDDD93"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92A156A" w14:textId="77777777" w:rsidR="00093216" w:rsidRPr="00E872DE" w:rsidRDefault="00093216" w:rsidP="00093216">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E844226"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2EA7FF4" w14:textId="77777777" w:rsidR="00093216" w:rsidRPr="00E872DE" w:rsidRDefault="00093216"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93B6672"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6D5DCBD" w14:textId="77777777" w:rsidR="00093216" w:rsidRPr="00E872DE" w:rsidRDefault="00093216" w:rsidP="00093216">
            <w:pPr>
              <w:suppressLineNumbers/>
              <w:contextualSpacing/>
              <w:jc w:val="center"/>
              <w:rPr>
                <w:rFonts w:ascii="Arial" w:hAnsi="Arial" w:cs="Arial"/>
                <w:sz w:val="22"/>
                <w:szCs w:val="22"/>
              </w:rPr>
            </w:pPr>
          </w:p>
        </w:tc>
      </w:tr>
      <w:tr w:rsidR="002D681A" w:rsidRPr="00E872DE" w14:paraId="4F386F6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8598D4E" w14:textId="5A8E8E49" w:rsidR="002D681A" w:rsidRDefault="002D681A" w:rsidP="00093216">
            <w:pPr>
              <w:suppressLineNumbers/>
              <w:contextualSpacing/>
              <w:jc w:val="left"/>
              <w:rPr>
                <w:rFonts w:ascii="Arial" w:hAnsi="Arial" w:cs="Arial"/>
                <w:sz w:val="22"/>
                <w:szCs w:val="22"/>
              </w:rPr>
            </w:pPr>
            <w:r>
              <w:rPr>
                <w:rFonts w:ascii="Arial" w:hAnsi="Arial" w:cs="Arial"/>
                <w:sz w:val="22"/>
                <w:szCs w:val="22"/>
              </w:rPr>
              <w:t>6311244</w:t>
            </w:r>
          </w:p>
        </w:tc>
        <w:tc>
          <w:tcPr>
            <w:tcW w:w="3601" w:type="dxa"/>
            <w:gridSpan w:val="2"/>
            <w:tcBorders>
              <w:top w:val="single" w:sz="12" w:space="0" w:color="auto"/>
              <w:left w:val="single" w:sz="12" w:space="0" w:color="auto"/>
              <w:bottom w:val="single" w:sz="6" w:space="0" w:color="auto"/>
              <w:right w:val="single" w:sz="12" w:space="0" w:color="auto"/>
            </w:tcBorders>
          </w:tcPr>
          <w:p w14:paraId="0E8EABE1" w14:textId="0D3DF998" w:rsidR="002D681A" w:rsidRPr="00093216" w:rsidRDefault="002D681A" w:rsidP="00093216">
            <w:pPr>
              <w:suppressLineNumbers/>
              <w:contextualSpacing/>
              <w:jc w:val="left"/>
              <w:rPr>
                <w:rFonts w:ascii="Arial" w:hAnsi="Arial" w:cs="Arial"/>
                <w:sz w:val="22"/>
                <w:szCs w:val="22"/>
              </w:rPr>
            </w:pPr>
            <w:r>
              <w:rPr>
                <w:rFonts w:ascii="Arial" w:hAnsi="Arial" w:cs="Arial"/>
                <w:sz w:val="22"/>
                <w:szCs w:val="22"/>
              </w:rPr>
              <w:t>Muhasebe Denetimi</w:t>
            </w:r>
          </w:p>
        </w:tc>
        <w:tc>
          <w:tcPr>
            <w:tcW w:w="934" w:type="dxa"/>
            <w:tcBorders>
              <w:top w:val="single" w:sz="12" w:space="0" w:color="auto"/>
              <w:left w:val="single" w:sz="12" w:space="0" w:color="auto"/>
              <w:bottom w:val="single" w:sz="6" w:space="0" w:color="auto"/>
              <w:right w:val="single" w:sz="12" w:space="0" w:color="auto"/>
            </w:tcBorders>
          </w:tcPr>
          <w:p w14:paraId="1264863F" w14:textId="03574B7F" w:rsidR="002D681A" w:rsidRPr="002A01C3" w:rsidRDefault="002D681A" w:rsidP="00093216">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57ED882" w14:textId="46F7F225" w:rsidR="002D681A" w:rsidRDefault="002D681A" w:rsidP="00093216">
            <w:pPr>
              <w:suppressLineNumbers/>
              <w:contextualSpacing/>
              <w:jc w:val="center"/>
              <w:rPr>
                <w:rFonts w:ascii="Arial" w:hAnsi="Arial" w:cs="Arial"/>
                <w:sz w:val="22"/>
                <w:szCs w:val="22"/>
              </w:rPr>
            </w:pPr>
            <w:r>
              <w:rPr>
                <w:rFonts w:ascii="Arial" w:hAnsi="Arial" w:cs="Arial"/>
                <w:sz w:val="22"/>
                <w:szCs w:val="22"/>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E44C0DA" w14:textId="77777777" w:rsidR="002D681A" w:rsidRPr="00E872DE" w:rsidRDefault="002D681A"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EA74BEE" w14:textId="77777777" w:rsidR="002D681A" w:rsidRPr="00E872DE" w:rsidRDefault="002D681A"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318B00B" w14:textId="77777777" w:rsidR="002D681A" w:rsidRPr="00E872DE" w:rsidRDefault="002D681A"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52673E2" w14:textId="77777777" w:rsidR="002D681A" w:rsidRPr="00E872DE" w:rsidRDefault="002D681A" w:rsidP="00093216">
            <w:pPr>
              <w:suppressLineNumbers/>
              <w:contextualSpacing/>
              <w:jc w:val="center"/>
              <w:rPr>
                <w:rFonts w:ascii="Arial" w:hAnsi="Arial" w:cs="Arial"/>
                <w:sz w:val="22"/>
                <w:szCs w:val="22"/>
              </w:rPr>
            </w:pPr>
          </w:p>
        </w:tc>
      </w:tr>
      <w:tr w:rsidR="00D1797E" w:rsidRPr="00E872DE" w14:paraId="051E3539"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BEA3785" w14:textId="6FC41BAB" w:rsidR="00D1797E" w:rsidRDefault="00D1797E" w:rsidP="00093216">
            <w:pPr>
              <w:suppressLineNumbers/>
              <w:contextualSpacing/>
              <w:jc w:val="left"/>
              <w:rPr>
                <w:rFonts w:ascii="Arial" w:hAnsi="Arial" w:cs="Arial"/>
                <w:sz w:val="22"/>
                <w:szCs w:val="22"/>
              </w:rPr>
            </w:pPr>
            <w:r>
              <w:rPr>
                <w:rFonts w:ascii="Arial" w:hAnsi="Arial" w:cs="Arial"/>
                <w:sz w:val="22"/>
                <w:szCs w:val="22"/>
              </w:rPr>
              <w:t>6311245</w:t>
            </w:r>
          </w:p>
        </w:tc>
        <w:tc>
          <w:tcPr>
            <w:tcW w:w="3601" w:type="dxa"/>
            <w:gridSpan w:val="2"/>
            <w:tcBorders>
              <w:top w:val="single" w:sz="12" w:space="0" w:color="auto"/>
              <w:left w:val="single" w:sz="12" w:space="0" w:color="auto"/>
              <w:bottom w:val="single" w:sz="6" w:space="0" w:color="auto"/>
              <w:right w:val="single" w:sz="12" w:space="0" w:color="auto"/>
            </w:tcBorders>
          </w:tcPr>
          <w:p w14:paraId="4360D86F" w14:textId="07AF7B67" w:rsidR="00D1797E" w:rsidRDefault="00D1797E" w:rsidP="00093216">
            <w:pPr>
              <w:suppressLineNumbers/>
              <w:contextualSpacing/>
              <w:jc w:val="left"/>
              <w:rPr>
                <w:rFonts w:ascii="Arial" w:hAnsi="Arial" w:cs="Arial"/>
                <w:sz w:val="22"/>
                <w:szCs w:val="22"/>
              </w:rPr>
            </w:pPr>
            <w:r>
              <w:rPr>
                <w:rFonts w:ascii="Arial" w:hAnsi="Arial" w:cs="Arial"/>
                <w:sz w:val="22"/>
                <w:szCs w:val="22"/>
              </w:rPr>
              <w:t>Muhasebede Paket Programlar-I</w:t>
            </w:r>
          </w:p>
        </w:tc>
        <w:tc>
          <w:tcPr>
            <w:tcW w:w="934" w:type="dxa"/>
            <w:tcBorders>
              <w:top w:val="single" w:sz="12" w:space="0" w:color="auto"/>
              <w:left w:val="single" w:sz="12" w:space="0" w:color="auto"/>
              <w:bottom w:val="single" w:sz="6" w:space="0" w:color="auto"/>
              <w:right w:val="single" w:sz="12" w:space="0" w:color="auto"/>
            </w:tcBorders>
          </w:tcPr>
          <w:p w14:paraId="755C0279" w14:textId="2CEA0B92" w:rsidR="00D1797E" w:rsidRDefault="00D1797E" w:rsidP="00093216">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65D7C83A" w14:textId="721DC42E" w:rsidR="00D1797E" w:rsidRDefault="00D1797E" w:rsidP="00093216">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2229450B" w14:textId="77777777" w:rsidR="00D1797E" w:rsidRPr="00E872DE" w:rsidRDefault="00D1797E"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44A8706" w14:textId="77777777" w:rsidR="00D1797E" w:rsidRPr="00E872DE" w:rsidRDefault="00D1797E" w:rsidP="00093216">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A2AA45B" w14:textId="77777777" w:rsidR="00D1797E" w:rsidRPr="00E872DE" w:rsidRDefault="00D1797E"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0F01339" w14:textId="77777777" w:rsidR="00D1797E" w:rsidRPr="00E872DE" w:rsidRDefault="00D1797E" w:rsidP="00093216">
            <w:pPr>
              <w:suppressLineNumbers/>
              <w:contextualSpacing/>
              <w:jc w:val="center"/>
              <w:rPr>
                <w:rFonts w:ascii="Arial" w:hAnsi="Arial" w:cs="Arial"/>
                <w:sz w:val="22"/>
                <w:szCs w:val="22"/>
              </w:rPr>
            </w:pPr>
          </w:p>
        </w:tc>
      </w:tr>
      <w:tr w:rsidR="00093216" w:rsidRPr="00E872DE" w14:paraId="235E9F3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4F0DD5D" w14:textId="5BCCF701"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w:t>
            </w:r>
            <w:r w:rsidR="004C2D97">
              <w:rPr>
                <w:rFonts w:ascii="Arial" w:hAnsi="Arial" w:cs="Arial"/>
                <w:sz w:val="22"/>
                <w:szCs w:val="22"/>
              </w:rPr>
              <w:t>50</w:t>
            </w:r>
          </w:p>
        </w:tc>
        <w:tc>
          <w:tcPr>
            <w:tcW w:w="3601" w:type="dxa"/>
            <w:gridSpan w:val="2"/>
            <w:tcBorders>
              <w:top w:val="single" w:sz="12" w:space="0" w:color="auto"/>
              <w:left w:val="single" w:sz="12" w:space="0" w:color="auto"/>
              <w:bottom w:val="single" w:sz="6" w:space="0" w:color="auto"/>
              <w:right w:val="single" w:sz="12" w:space="0" w:color="auto"/>
            </w:tcBorders>
          </w:tcPr>
          <w:p w14:paraId="2768FDDF"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Yönetim Ve Organizasyon</w:t>
            </w:r>
          </w:p>
        </w:tc>
        <w:tc>
          <w:tcPr>
            <w:tcW w:w="934" w:type="dxa"/>
            <w:tcBorders>
              <w:top w:val="single" w:sz="12" w:space="0" w:color="auto"/>
              <w:left w:val="single" w:sz="12" w:space="0" w:color="auto"/>
              <w:bottom w:val="single" w:sz="6" w:space="0" w:color="auto"/>
              <w:right w:val="single" w:sz="12" w:space="0" w:color="auto"/>
            </w:tcBorders>
          </w:tcPr>
          <w:p w14:paraId="01E019A0"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D43B8CA" w14:textId="612CD81F" w:rsidR="00093216" w:rsidRPr="00E872DE" w:rsidRDefault="00093216"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A14D08F"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B91F11C" w14:textId="106C19A5" w:rsidR="00093216" w:rsidRPr="00E872DE" w:rsidRDefault="004C2D97"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78DB6A67"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48DEA35"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0741FD3B"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00FB28B" w14:textId="44624226"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w:t>
            </w:r>
            <w:r w:rsidR="00343D0F">
              <w:rPr>
                <w:rFonts w:ascii="Arial" w:hAnsi="Arial" w:cs="Arial"/>
                <w:sz w:val="22"/>
                <w:szCs w:val="22"/>
              </w:rPr>
              <w:t>47</w:t>
            </w:r>
          </w:p>
        </w:tc>
        <w:tc>
          <w:tcPr>
            <w:tcW w:w="3601" w:type="dxa"/>
            <w:gridSpan w:val="2"/>
            <w:tcBorders>
              <w:top w:val="single" w:sz="12" w:space="0" w:color="auto"/>
              <w:left w:val="single" w:sz="12" w:space="0" w:color="auto"/>
              <w:bottom w:val="single" w:sz="6" w:space="0" w:color="auto"/>
              <w:right w:val="single" w:sz="12" w:space="0" w:color="auto"/>
            </w:tcBorders>
          </w:tcPr>
          <w:p w14:paraId="754127A1" w14:textId="77777777" w:rsidR="00093216" w:rsidRPr="00093216" w:rsidRDefault="00093216" w:rsidP="00093216">
            <w:pPr>
              <w:suppressLineNumbers/>
              <w:contextualSpacing/>
              <w:jc w:val="left"/>
              <w:rPr>
                <w:rFonts w:ascii="Arial" w:hAnsi="Arial" w:cs="Arial"/>
                <w:sz w:val="22"/>
                <w:szCs w:val="22"/>
              </w:rPr>
            </w:pPr>
            <w:r w:rsidRPr="00093216">
              <w:rPr>
                <w:rFonts w:ascii="Arial" w:hAnsi="Arial" w:cs="Arial"/>
                <w:sz w:val="22"/>
                <w:szCs w:val="22"/>
              </w:rPr>
              <w:t>İstatistik</w:t>
            </w:r>
          </w:p>
        </w:tc>
        <w:tc>
          <w:tcPr>
            <w:tcW w:w="934" w:type="dxa"/>
            <w:tcBorders>
              <w:top w:val="single" w:sz="12" w:space="0" w:color="auto"/>
              <w:left w:val="single" w:sz="12" w:space="0" w:color="auto"/>
              <w:bottom w:val="single" w:sz="6" w:space="0" w:color="auto"/>
              <w:right w:val="single" w:sz="12" w:space="0" w:color="auto"/>
            </w:tcBorders>
          </w:tcPr>
          <w:p w14:paraId="5F9A40FA"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BBB9741" w14:textId="77777777" w:rsidR="00093216" w:rsidRPr="00E872DE" w:rsidRDefault="00093216"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6A669B0"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9314CF1" w14:textId="2C3E52C9" w:rsidR="00093216" w:rsidRPr="00E872DE" w:rsidRDefault="00343D0F"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5361A8BE"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4937024"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67821439"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99C8658" w14:textId="0657B431"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w:t>
            </w:r>
            <w:r w:rsidR="00E6137B">
              <w:rPr>
                <w:rFonts w:ascii="Arial" w:hAnsi="Arial" w:cs="Arial"/>
                <w:sz w:val="22"/>
                <w:szCs w:val="22"/>
              </w:rPr>
              <w:t>52</w:t>
            </w:r>
          </w:p>
        </w:tc>
        <w:tc>
          <w:tcPr>
            <w:tcW w:w="3601" w:type="dxa"/>
            <w:gridSpan w:val="2"/>
            <w:tcBorders>
              <w:top w:val="single" w:sz="12" w:space="0" w:color="auto"/>
              <w:left w:val="single" w:sz="12" w:space="0" w:color="auto"/>
              <w:bottom w:val="single" w:sz="6" w:space="0" w:color="auto"/>
              <w:right w:val="single" w:sz="12" w:space="0" w:color="auto"/>
            </w:tcBorders>
          </w:tcPr>
          <w:p w14:paraId="54DAA380" w14:textId="75E120B8" w:rsidR="00093216" w:rsidRPr="00093216" w:rsidRDefault="00E6137B" w:rsidP="00093216">
            <w:pPr>
              <w:suppressLineNumbers/>
              <w:contextualSpacing/>
              <w:jc w:val="left"/>
              <w:rPr>
                <w:rFonts w:ascii="Arial" w:hAnsi="Arial" w:cs="Arial"/>
                <w:sz w:val="22"/>
                <w:szCs w:val="22"/>
              </w:rPr>
            </w:pPr>
            <w:r>
              <w:rPr>
                <w:rFonts w:ascii="Arial" w:hAnsi="Arial" w:cs="Arial"/>
                <w:sz w:val="22"/>
                <w:szCs w:val="22"/>
              </w:rPr>
              <w:t>Ticari Matematik</w:t>
            </w:r>
          </w:p>
        </w:tc>
        <w:tc>
          <w:tcPr>
            <w:tcW w:w="934" w:type="dxa"/>
            <w:tcBorders>
              <w:top w:val="single" w:sz="12" w:space="0" w:color="auto"/>
              <w:left w:val="single" w:sz="12" w:space="0" w:color="auto"/>
              <w:bottom w:val="single" w:sz="6" w:space="0" w:color="auto"/>
              <w:right w:val="single" w:sz="12" w:space="0" w:color="auto"/>
            </w:tcBorders>
          </w:tcPr>
          <w:p w14:paraId="62BF54EB"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1299908" w14:textId="77777777" w:rsidR="00093216" w:rsidRPr="00E872DE" w:rsidRDefault="00093216"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3E0A3B2"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BF4AAB3" w14:textId="31726329" w:rsidR="00093216" w:rsidRPr="00E872DE" w:rsidRDefault="00E6137B"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64454FFE"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21AC19A" w14:textId="77777777" w:rsidR="00093216" w:rsidRPr="00E872DE" w:rsidRDefault="00093216" w:rsidP="00093216">
            <w:pPr>
              <w:suppressLineNumbers/>
              <w:contextualSpacing/>
              <w:jc w:val="center"/>
              <w:rPr>
                <w:rFonts w:ascii="Arial" w:hAnsi="Arial" w:cs="Arial"/>
                <w:sz w:val="22"/>
                <w:szCs w:val="22"/>
              </w:rPr>
            </w:pPr>
          </w:p>
        </w:tc>
      </w:tr>
      <w:tr w:rsidR="00093216" w:rsidRPr="00E872DE" w14:paraId="639694B9"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44EC266" w14:textId="2949B179" w:rsidR="00093216" w:rsidRPr="00E872DE" w:rsidRDefault="00093216" w:rsidP="00093216">
            <w:pPr>
              <w:suppressLineNumbers/>
              <w:contextualSpacing/>
              <w:jc w:val="left"/>
              <w:rPr>
                <w:rFonts w:ascii="Arial" w:hAnsi="Arial" w:cs="Arial"/>
                <w:sz w:val="22"/>
                <w:szCs w:val="22"/>
              </w:rPr>
            </w:pPr>
            <w:r>
              <w:rPr>
                <w:rFonts w:ascii="Arial" w:hAnsi="Arial" w:cs="Arial"/>
                <w:sz w:val="22"/>
                <w:szCs w:val="22"/>
              </w:rPr>
              <w:t>631124</w:t>
            </w:r>
            <w:r w:rsidR="00C85742">
              <w:rPr>
                <w:rFonts w:ascii="Arial" w:hAnsi="Arial" w:cs="Arial"/>
                <w:sz w:val="22"/>
                <w:szCs w:val="22"/>
              </w:rPr>
              <w:t>6</w:t>
            </w:r>
          </w:p>
        </w:tc>
        <w:tc>
          <w:tcPr>
            <w:tcW w:w="3601" w:type="dxa"/>
            <w:gridSpan w:val="2"/>
            <w:tcBorders>
              <w:top w:val="single" w:sz="12" w:space="0" w:color="auto"/>
              <w:left w:val="single" w:sz="12" w:space="0" w:color="auto"/>
              <w:bottom w:val="single" w:sz="6" w:space="0" w:color="auto"/>
              <w:right w:val="single" w:sz="12" w:space="0" w:color="auto"/>
            </w:tcBorders>
          </w:tcPr>
          <w:p w14:paraId="5C8487EA" w14:textId="6FE58826" w:rsidR="00093216" w:rsidRPr="00093216" w:rsidRDefault="00C85742" w:rsidP="00093216">
            <w:pPr>
              <w:suppressLineNumbers/>
              <w:contextualSpacing/>
              <w:jc w:val="left"/>
              <w:rPr>
                <w:rFonts w:ascii="Arial" w:hAnsi="Arial" w:cs="Arial"/>
                <w:sz w:val="22"/>
                <w:szCs w:val="22"/>
              </w:rPr>
            </w:pPr>
            <w:r>
              <w:rPr>
                <w:rFonts w:ascii="Arial" w:hAnsi="Arial" w:cs="Arial"/>
                <w:sz w:val="22"/>
                <w:szCs w:val="22"/>
              </w:rPr>
              <w:t>Finansal Yönetim</w:t>
            </w:r>
          </w:p>
        </w:tc>
        <w:tc>
          <w:tcPr>
            <w:tcW w:w="934" w:type="dxa"/>
            <w:tcBorders>
              <w:top w:val="single" w:sz="12" w:space="0" w:color="auto"/>
              <w:left w:val="single" w:sz="12" w:space="0" w:color="auto"/>
              <w:bottom w:val="single" w:sz="6" w:space="0" w:color="auto"/>
              <w:right w:val="single" w:sz="12" w:space="0" w:color="auto"/>
            </w:tcBorders>
          </w:tcPr>
          <w:p w14:paraId="635EF313" w14:textId="77777777" w:rsidR="00093216" w:rsidRPr="00E872DE" w:rsidRDefault="00093216" w:rsidP="00093216">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C9FFC4A" w14:textId="77777777" w:rsidR="00093216" w:rsidRPr="00E872DE" w:rsidRDefault="00093216"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09E7B4D" w14:textId="77777777" w:rsidR="00093216" w:rsidRPr="00E872DE" w:rsidRDefault="00093216"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AECF956" w14:textId="7BE71E4E" w:rsidR="00093216" w:rsidRPr="00E872DE" w:rsidRDefault="00C85742"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00263336" w14:textId="77777777" w:rsidR="00093216" w:rsidRPr="00E872DE" w:rsidRDefault="00093216"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4873F5C" w14:textId="77777777" w:rsidR="00093216" w:rsidRPr="00E872DE" w:rsidRDefault="00093216" w:rsidP="00093216">
            <w:pPr>
              <w:suppressLineNumbers/>
              <w:contextualSpacing/>
              <w:jc w:val="center"/>
              <w:rPr>
                <w:rFonts w:ascii="Arial" w:hAnsi="Arial" w:cs="Arial"/>
                <w:sz w:val="22"/>
                <w:szCs w:val="22"/>
              </w:rPr>
            </w:pPr>
          </w:p>
        </w:tc>
      </w:tr>
      <w:tr w:rsidR="00077BDD" w:rsidRPr="00E872DE" w14:paraId="2E44866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FFB76CD" w14:textId="49DA688B" w:rsidR="00077BDD" w:rsidRDefault="00077BDD" w:rsidP="00093216">
            <w:pPr>
              <w:suppressLineNumbers/>
              <w:contextualSpacing/>
              <w:jc w:val="left"/>
              <w:rPr>
                <w:rFonts w:ascii="Arial" w:hAnsi="Arial" w:cs="Arial"/>
                <w:sz w:val="22"/>
                <w:szCs w:val="22"/>
              </w:rPr>
            </w:pPr>
            <w:r>
              <w:rPr>
                <w:rFonts w:ascii="Arial" w:hAnsi="Arial" w:cs="Arial"/>
                <w:sz w:val="22"/>
                <w:szCs w:val="22"/>
              </w:rPr>
              <w:t>6311248</w:t>
            </w:r>
          </w:p>
        </w:tc>
        <w:tc>
          <w:tcPr>
            <w:tcW w:w="3601" w:type="dxa"/>
            <w:gridSpan w:val="2"/>
            <w:tcBorders>
              <w:top w:val="single" w:sz="12" w:space="0" w:color="auto"/>
              <w:left w:val="single" w:sz="12" w:space="0" w:color="auto"/>
              <w:bottom w:val="single" w:sz="6" w:space="0" w:color="auto"/>
              <w:right w:val="single" w:sz="12" w:space="0" w:color="auto"/>
            </w:tcBorders>
          </w:tcPr>
          <w:p w14:paraId="2D096047" w14:textId="672DFC17" w:rsidR="00077BDD" w:rsidRDefault="00077BDD" w:rsidP="00093216">
            <w:pPr>
              <w:suppressLineNumbers/>
              <w:contextualSpacing/>
              <w:jc w:val="left"/>
              <w:rPr>
                <w:rFonts w:ascii="Arial" w:hAnsi="Arial" w:cs="Arial"/>
                <w:sz w:val="22"/>
                <w:szCs w:val="22"/>
              </w:rPr>
            </w:pPr>
            <w:r>
              <w:rPr>
                <w:rFonts w:ascii="Arial" w:hAnsi="Arial" w:cs="Arial"/>
                <w:sz w:val="22"/>
                <w:szCs w:val="22"/>
              </w:rPr>
              <w:t>Ekonomik ve Finansal Okuryazarlık</w:t>
            </w:r>
          </w:p>
        </w:tc>
        <w:tc>
          <w:tcPr>
            <w:tcW w:w="934" w:type="dxa"/>
            <w:tcBorders>
              <w:top w:val="single" w:sz="12" w:space="0" w:color="auto"/>
              <w:left w:val="single" w:sz="12" w:space="0" w:color="auto"/>
              <w:bottom w:val="single" w:sz="6" w:space="0" w:color="auto"/>
              <w:right w:val="single" w:sz="12" w:space="0" w:color="auto"/>
            </w:tcBorders>
          </w:tcPr>
          <w:p w14:paraId="5BBF5A69" w14:textId="55C111F4" w:rsidR="00077BDD" w:rsidRPr="002A01C3" w:rsidRDefault="00077BDD" w:rsidP="00093216">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6FC4715" w14:textId="77777777" w:rsidR="00077BDD" w:rsidRPr="00E872DE" w:rsidRDefault="00077BDD"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73FE1C6" w14:textId="77777777" w:rsidR="00077BDD" w:rsidRPr="00E872DE" w:rsidRDefault="00077BDD"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8C5270B" w14:textId="6ADAA125" w:rsidR="00077BDD" w:rsidRDefault="00077BDD"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1E77C117" w14:textId="77777777" w:rsidR="00077BDD" w:rsidRPr="00E872DE" w:rsidRDefault="00077BDD"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3375F00" w14:textId="77777777" w:rsidR="00077BDD" w:rsidRPr="00E872DE" w:rsidRDefault="00077BDD" w:rsidP="00093216">
            <w:pPr>
              <w:suppressLineNumbers/>
              <w:contextualSpacing/>
              <w:jc w:val="center"/>
              <w:rPr>
                <w:rFonts w:ascii="Arial" w:hAnsi="Arial" w:cs="Arial"/>
                <w:sz w:val="22"/>
                <w:szCs w:val="22"/>
              </w:rPr>
            </w:pPr>
          </w:p>
        </w:tc>
      </w:tr>
      <w:tr w:rsidR="00475662" w:rsidRPr="00E872DE" w14:paraId="1060D74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676CC63" w14:textId="5A2DFB48" w:rsidR="00475662" w:rsidRDefault="00475662" w:rsidP="00093216">
            <w:pPr>
              <w:suppressLineNumbers/>
              <w:contextualSpacing/>
              <w:jc w:val="left"/>
              <w:rPr>
                <w:rFonts w:ascii="Arial" w:hAnsi="Arial" w:cs="Arial"/>
                <w:sz w:val="22"/>
                <w:szCs w:val="22"/>
              </w:rPr>
            </w:pPr>
            <w:r>
              <w:rPr>
                <w:rFonts w:ascii="Arial" w:hAnsi="Arial" w:cs="Arial"/>
                <w:sz w:val="22"/>
                <w:szCs w:val="22"/>
              </w:rPr>
              <w:t>6311249</w:t>
            </w:r>
          </w:p>
        </w:tc>
        <w:tc>
          <w:tcPr>
            <w:tcW w:w="3601" w:type="dxa"/>
            <w:gridSpan w:val="2"/>
            <w:tcBorders>
              <w:top w:val="single" w:sz="12" w:space="0" w:color="auto"/>
              <w:left w:val="single" w:sz="12" w:space="0" w:color="auto"/>
              <w:bottom w:val="single" w:sz="6" w:space="0" w:color="auto"/>
              <w:right w:val="single" w:sz="12" w:space="0" w:color="auto"/>
            </w:tcBorders>
          </w:tcPr>
          <w:p w14:paraId="668BB852" w14:textId="21F9D95D" w:rsidR="00475662" w:rsidRDefault="00475662" w:rsidP="00093216">
            <w:pPr>
              <w:suppressLineNumbers/>
              <w:contextualSpacing/>
              <w:jc w:val="left"/>
              <w:rPr>
                <w:rFonts w:ascii="Arial" w:hAnsi="Arial" w:cs="Arial"/>
                <w:sz w:val="22"/>
                <w:szCs w:val="22"/>
              </w:rPr>
            </w:pPr>
            <w:r>
              <w:rPr>
                <w:rFonts w:ascii="Arial" w:hAnsi="Arial" w:cs="Arial"/>
                <w:sz w:val="22"/>
                <w:szCs w:val="22"/>
              </w:rPr>
              <w:t>Halkla İlişkiler</w:t>
            </w:r>
          </w:p>
        </w:tc>
        <w:tc>
          <w:tcPr>
            <w:tcW w:w="934" w:type="dxa"/>
            <w:tcBorders>
              <w:top w:val="single" w:sz="12" w:space="0" w:color="auto"/>
              <w:left w:val="single" w:sz="12" w:space="0" w:color="auto"/>
              <w:bottom w:val="single" w:sz="6" w:space="0" w:color="auto"/>
              <w:right w:val="single" w:sz="12" w:space="0" w:color="auto"/>
            </w:tcBorders>
          </w:tcPr>
          <w:p w14:paraId="192B1123" w14:textId="50E87605" w:rsidR="00475662" w:rsidRDefault="00475662" w:rsidP="00093216">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43D1C0C" w14:textId="77777777" w:rsidR="00475662" w:rsidRPr="00E872DE" w:rsidRDefault="00475662"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769B1E7" w14:textId="77777777" w:rsidR="00475662" w:rsidRPr="00E872DE" w:rsidRDefault="00475662"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CDAD7F1" w14:textId="01048765" w:rsidR="00475662" w:rsidRDefault="00475662"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429AF70B" w14:textId="77777777" w:rsidR="00475662" w:rsidRPr="00E872DE" w:rsidRDefault="00475662"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E042734" w14:textId="77777777" w:rsidR="00475662" w:rsidRPr="00E872DE" w:rsidRDefault="00475662" w:rsidP="00093216">
            <w:pPr>
              <w:suppressLineNumbers/>
              <w:contextualSpacing/>
              <w:jc w:val="center"/>
              <w:rPr>
                <w:rFonts w:ascii="Arial" w:hAnsi="Arial" w:cs="Arial"/>
                <w:sz w:val="22"/>
                <w:szCs w:val="22"/>
              </w:rPr>
            </w:pPr>
          </w:p>
        </w:tc>
      </w:tr>
      <w:tr w:rsidR="00177F4D" w:rsidRPr="00E872DE" w14:paraId="02D02F70"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7B88B5C" w14:textId="626854F4" w:rsidR="00177F4D" w:rsidRDefault="00177F4D" w:rsidP="00093216">
            <w:pPr>
              <w:suppressLineNumbers/>
              <w:contextualSpacing/>
              <w:jc w:val="left"/>
              <w:rPr>
                <w:rFonts w:ascii="Arial" w:hAnsi="Arial" w:cs="Arial"/>
                <w:sz w:val="22"/>
                <w:szCs w:val="22"/>
              </w:rPr>
            </w:pPr>
            <w:r>
              <w:rPr>
                <w:rFonts w:ascii="Arial" w:hAnsi="Arial" w:cs="Arial"/>
                <w:sz w:val="22"/>
                <w:szCs w:val="22"/>
              </w:rPr>
              <w:t>6311251</w:t>
            </w:r>
          </w:p>
        </w:tc>
        <w:tc>
          <w:tcPr>
            <w:tcW w:w="3601" w:type="dxa"/>
            <w:gridSpan w:val="2"/>
            <w:tcBorders>
              <w:top w:val="single" w:sz="12" w:space="0" w:color="auto"/>
              <w:left w:val="single" w:sz="12" w:space="0" w:color="auto"/>
              <w:bottom w:val="single" w:sz="6" w:space="0" w:color="auto"/>
              <w:right w:val="single" w:sz="12" w:space="0" w:color="auto"/>
            </w:tcBorders>
          </w:tcPr>
          <w:p w14:paraId="4DC70A5C" w14:textId="685B99B5" w:rsidR="00177F4D" w:rsidRDefault="00177F4D" w:rsidP="00093216">
            <w:pPr>
              <w:suppressLineNumbers/>
              <w:contextualSpacing/>
              <w:jc w:val="left"/>
              <w:rPr>
                <w:rFonts w:ascii="Arial" w:hAnsi="Arial" w:cs="Arial"/>
                <w:sz w:val="22"/>
                <w:szCs w:val="22"/>
              </w:rPr>
            </w:pPr>
            <w:r>
              <w:rPr>
                <w:rFonts w:ascii="Arial" w:hAnsi="Arial" w:cs="Arial"/>
                <w:sz w:val="22"/>
                <w:szCs w:val="22"/>
              </w:rPr>
              <w:t>Örgütsel İletişim</w:t>
            </w:r>
          </w:p>
        </w:tc>
        <w:tc>
          <w:tcPr>
            <w:tcW w:w="934" w:type="dxa"/>
            <w:tcBorders>
              <w:top w:val="single" w:sz="12" w:space="0" w:color="auto"/>
              <w:left w:val="single" w:sz="12" w:space="0" w:color="auto"/>
              <w:bottom w:val="single" w:sz="6" w:space="0" w:color="auto"/>
              <w:right w:val="single" w:sz="12" w:space="0" w:color="auto"/>
            </w:tcBorders>
          </w:tcPr>
          <w:p w14:paraId="67E53F44" w14:textId="14C97BE3" w:rsidR="00177F4D" w:rsidRDefault="00177F4D" w:rsidP="00093216">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60B8F75B" w14:textId="77777777" w:rsidR="00177F4D" w:rsidRPr="00E872DE" w:rsidRDefault="00177F4D" w:rsidP="0009321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2F64E3A" w14:textId="77777777" w:rsidR="00177F4D" w:rsidRPr="00E872DE" w:rsidRDefault="00177F4D" w:rsidP="00093216">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E23DDB0" w14:textId="10A2807F" w:rsidR="00177F4D" w:rsidRDefault="00177F4D" w:rsidP="00093216">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30FC81E1" w14:textId="77777777" w:rsidR="00177F4D" w:rsidRPr="00E872DE" w:rsidRDefault="00177F4D" w:rsidP="0009321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20F5F84" w14:textId="77777777" w:rsidR="00177F4D" w:rsidRPr="00E872DE" w:rsidRDefault="00177F4D" w:rsidP="00093216">
            <w:pPr>
              <w:suppressLineNumbers/>
              <w:contextualSpacing/>
              <w:jc w:val="center"/>
              <w:rPr>
                <w:rFonts w:ascii="Arial" w:hAnsi="Arial" w:cs="Arial"/>
                <w:sz w:val="22"/>
                <w:szCs w:val="22"/>
              </w:rPr>
            </w:pPr>
          </w:p>
        </w:tc>
      </w:tr>
      <w:tr w:rsidR="00356333" w:rsidRPr="00E872DE" w14:paraId="485E2A8C"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22D45F71" w14:textId="77777777" w:rsidR="00356333" w:rsidRPr="00E872DE" w:rsidRDefault="00356333" w:rsidP="00356333">
            <w:pPr>
              <w:suppressLineNumbers/>
              <w:contextualSpacing/>
              <w:jc w:val="left"/>
              <w:rPr>
                <w:rFonts w:ascii="Arial" w:hAnsi="Arial" w:cs="Arial"/>
                <w:sz w:val="22"/>
                <w:szCs w:val="22"/>
              </w:rPr>
            </w:pPr>
            <w:r w:rsidRPr="00E872DE">
              <w:rPr>
                <w:rFonts w:ascii="Arial" w:hAnsi="Arial" w:cs="Arial"/>
                <w:sz w:val="22"/>
                <w:szCs w:val="22"/>
              </w:rPr>
              <w:t>3. Yarıyıl</w:t>
            </w:r>
          </w:p>
        </w:tc>
      </w:tr>
      <w:tr w:rsidR="001F3CDB" w:rsidRPr="00E872DE" w14:paraId="2E80526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F93150C" w14:textId="442F87A3"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t>631133</w:t>
            </w:r>
            <w:r w:rsidR="003F01A5">
              <w:rPr>
                <w:rFonts w:ascii="Arial" w:hAnsi="Arial" w:cs="Arial"/>
                <w:sz w:val="22"/>
                <w:szCs w:val="22"/>
              </w:rPr>
              <w:t>9</w:t>
            </w:r>
          </w:p>
        </w:tc>
        <w:tc>
          <w:tcPr>
            <w:tcW w:w="3601" w:type="dxa"/>
            <w:gridSpan w:val="2"/>
            <w:tcBorders>
              <w:top w:val="single" w:sz="12" w:space="0" w:color="auto"/>
              <w:left w:val="single" w:sz="12" w:space="0" w:color="auto"/>
              <w:bottom w:val="single" w:sz="6" w:space="0" w:color="auto"/>
              <w:right w:val="single" w:sz="12" w:space="0" w:color="auto"/>
            </w:tcBorders>
          </w:tcPr>
          <w:p w14:paraId="289B658C" w14:textId="77777777" w:rsidR="001F3CDB" w:rsidRPr="001F3CDB" w:rsidRDefault="001F3CDB" w:rsidP="001F3CDB">
            <w:pPr>
              <w:suppressLineNumbers/>
              <w:contextualSpacing/>
              <w:jc w:val="left"/>
              <w:rPr>
                <w:rFonts w:ascii="Arial" w:hAnsi="Arial" w:cs="Arial"/>
                <w:sz w:val="22"/>
                <w:szCs w:val="22"/>
              </w:rPr>
            </w:pPr>
            <w:r w:rsidRPr="001F3CDB">
              <w:rPr>
                <w:rFonts w:ascii="Arial" w:hAnsi="Arial" w:cs="Arial"/>
                <w:sz w:val="22"/>
                <w:szCs w:val="22"/>
              </w:rPr>
              <w:t>Maliyet Muhasebesi</w:t>
            </w:r>
          </w:p>
        </w:tc>
        <w:tc>
          <w:tcPr>
            <w:tcW w:w="934" w:type="dxa"/>
            <w:tcBorders>
              <w:top w:val="single" w:sz="12" w:space="0" w:color="auto"/>
              <w:left w:val="single" w:sz="12" w:space="0" w:color="auto"/>
              <w:bottom w:val="single" w:sz="6" w:space="0" w:color="auto"/>
              <w:right w:val="single" w:sz="12" w:space="0" w:color="auto"/>
            </w:tcBorders>
          </w:tcPr>
          <w:p w14:paraId="6C936CD2"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EC2A0A2" w14:textId="579E8616" w:rsidR="001F3CDB" w:rsidRPr="00E872DE" w:rsidRDefault="003F01A5" w:rsidP="001F3CDB">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B9959DE"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5196C99" w14:textId="77777777" w:rsidR="001F3CDB" w:rsidRPr="00E872DE" w:rsidRDefault="001F3CDB" w:rsidP="001F3CDB">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B67DFFB"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B087514" w14:textId="77777777" w:rsidR="001F3CDB" w:rsidRPr="00E872DE" w:rsidRDefault="001F3CDB" w:rsidP="001F3CDB">
            <w:pPr>
              <w:suppressLineNumbers/>
              <w:contextualSpacing/>
              <w:jc w:val="center"/>
              <w:rPr>
                <w:rFonts w:ascii="Arial" w:hAnsi="Arial" w:cs="Arial"/>
                <w:sz w:val="22"/>
                <w:szCs w:val="22"/>
              </w:rPr>
            </w:pPr>
          </w:p>
        </w:tc>
      </w:tr>
      <w:tr w:rsidR="001F3CDB" w:rsidRPr="00E872DE" w14:paraId="69AA59DF"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BE57CCE" w14:textId="5E8643C1"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t>63113</w:t>
            </w:r>
            <w:r w:rsidR="00912CC2">
              <w:rPr>
                <w:rFonts w:ascii="Arial" w:hAnsi="Arial" w:cs="Arial"/>
                <w:sz w:val="22"/>
                <w:szCs w:val="22"/>
              </w:rPr>
              <w:t>41</w:t>
            </w:r>
          </w:p>
        </w:tc>
        <w:tc>
          <w:tcPr>
            <w:tcW w:w="3601" w:type="dxa"/>
            <w:gridSpan w:val="2"/>
            <w:tcBorders>
              <w:top w:val="single" w:sz="12" w:space="0" w:color="auto"/>
              <w:left w:val="single" w:sz="12" w:space="0" w:color="auto"/>
              <w:bottom w:val="single" w:sz="6" w:space="0" w:color="auto"/>
              <w:right w:val="single" w:sz="12" w:space="0" w:color="auto"/>
            </w:tcBorders>
          </w:tcPr>
          <w:p w14:paraId="7DF1A055" w14:textId="77777777" w:rsidR="001F3CDB" w:rsidRPr="001F3CDB" w:rsidRDefault="001F3CDB" w:rsidP="001F3CDB">
            <w:pPr>
              <w:suppressLineNumbers/>
              <w:contextualSpacing/>
              <w:jc w:val="left"/>
              <w:rPr>
                <w:rFonts w:ascii="Arial" w:hAnsi="Arial" w:cs="Arial"/>
                <w:sz w:val="22"/>
                <w:szCs w:val="22"/>
              </w:rPr>
            </w:pPr>
            <w:r w:rsidRPr="001F3CDB">
              <w:rPr>
                <w:rFonts w:ascii="Arial" w:hAnsi="Arial" w:cs="Arial"/>
                <w:sz w:val="22"/>
                <w:szCs w:val="22"/>
              </w:rPr>
              <w:t>Şirketler Muhasebesi</w:t>
            </w:r>
          </w:p>
        </w:tc>
        <w:tc>
          <w:tcPr>
            <w:tcW w:w="934" w:type="dxa"/>
            <w:tcBorders>
              <w:top w:val="single" w:sz="12" w:space="0" w:color="auto"/>
              <w:left w:val="single" w:sz="12" w:space="0" w:color="auto"/>
              <w:bottom w:val="single" w:sz="6" w:space="0" w:color="auto"/>
              <w:right w:val="single" w:sz="12" w:space="0" w:color="auto"/>
            </w:tcBorders>
          </w:tcPr>
          <w:p w14:paraId="39A0D13E"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8814CF" w14:textId="77777777" w:rsidR="001F3CDB" w:rsidRPr="00E872DE" w:rsidRDefault="00C0399D" w:rsidP="001F3CDB">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24932883"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C85DEDD" w14:textId="77777777" w:rsidR="001F3CDB" w:rsidRPr="00E872DE" w:rsidRDefault="001F3CDB" w:rsidP="001F3CDB">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6C3A3BE"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A6D9999" w14:textId="77777777" w:rsidR="001F3CDB" w:rsidRPr="00E872DE" w:rsidRDefault="001F3CDB" w:rsidP="001F3CDB">
            <w:pPr>
              <w:suppressLineNumbers/>
              <w:contextualSpacing/>
              <w:jc w:val="center"/>
              <w:rPr>
                <w:rFonts w:ascii="Arial" w:hAnsi="Arial" w:cs="Arial"/>
                <w:sz w:val="22"/>
                <w:szCs w:val="22"/>
              </w:rPr>
            </w:pPr>
          </w:p>
        </w:tc>
      </w:tr>
      <w:tr w:rsidR="001F3CDB" w:rsidRPr="00E872DE" w14:paraId="054C08DC"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746B14E" w14:textId="0C6E8430"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t>63113</w:t>
            </w:r>
            <w:r w:rsidR="00AF65A5">
              <w:rPr>
                <w:rFonts w:ascii="Arial" w:hAnsi="Arial" w:cs="Arial"/>
                <w:sz w:val="22"/>
                <w:szCs w:val="22"/>
              </w:rPr>
              <w:t>43</w:t>
            </w:r>
          </w:p>
        </w:tc>
        <w:tc>
          <w:tcPr>
            <w:tcW w:w="3601" w:type="dxa"/>
            <w:gridSpan w:val="2"/>
            <w:tcBorders>
              <w:top w:val="single" w:sz="12" w:space="0" w:color="auto"/>
              <w:left w:val="single" w:sz="12" w:space="0" w:color="auto"/>
              <w:bottom w:val="single" w:sz="6" w:space="0" w:color="auto"/>
              <w:right w:val="single" w:sz="12" w:space="0" w:color="auto"/>
            </w:tcBorders>
          </w:tcPr>
          <w:p w14:paraId="7E0CC962" w14:textId="072DA0DA" w:rsidR="001F3CDB" w:rsidRPr="001F3CDB" w:rsidRDefault="00AF65A5" w:rsidP="001F3CDB">
            <w:pPr>
              <w:suppressLineNumbers/>
              <w:contextualSpacing/>
              <w:jc w:val="left"/>
              <w:rPr>
                <w:rFonts w:ascii="Arial" w:hAnsi="Arial" w:cs="Arial"/>
                <w:sz w:val="22"/>
                <w:szCs w:val="22"/>
              </w:rPr>
            </w:pPr>
            <w:r>
              <w:rPr>
                <w:rFonts w:ascii="Arial" w:hAnsi="Arial" w:cs="Arial"/>
                <w:sz w:val="22"/>
                <w:szCs w:val="22"/>
              </w:rPr>
              <w:t>Muhasebede Paket Programlar-II</w:t>
            </w:r>
          </w:p>
        </w:tc>
        <w:tc>
          <w:tcPr>
            <w:tcW w:w="934" w:type="dxa"/>
            <w:tcBorders>
              <w:top w:val="single" w:sz="12" w:space="0" w:color="auto"/>
              <w:left w:val="single" w:sz="12" w:space="0" w:color="auto"/>
              <w:bottom w:val="single" w:sz="6" w:space="0" w:color="auto"/>
              <w:right w:val="single" w:sz="12" w:space="0" w:color="auto"/>
            </w:tcBorders>
          </w:tcPr>
          <w:p w14:paraId="4B96C2D1"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1BC9C79" w14:textId="58849211" w:rsidR="001F3CDB" w:rsidRPr="00E872DE" w:rsidRDefault="00B672F4" w:rsidP="001F3CDB">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BCBB1E9"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0751D7A" w14:textId="77777777" w:rsidR="001F3CDB" w:rsidRPr="00E872DE" w:rsidRDefault="001F3CDB" w:rsidP="001F3CDB">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7F87F1A"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330E19D" w14:textId="77777777" w:rsidR="001F3CDB" w:rsidRPr="00E872DE" w:rsidRDefault="001F3CDB" w:rsidP="001F3CDB">
            <w:pPr>
              <w:suppressLineNumbers/>
              <w:contextualSpacing/>
              <w:jc w:val="center"/>
              <w:rPr>
                <w:rFonts w:ascii="Arial" w:hAnsi="Arial" w:cs="Arial"/>
                <w:sz w:val="22"/>
                <w:szCs w:val="22"/>
              </w:rPr>
            </w:pPr>
          </w:p>
        </w:tc>
      </w:tr>
      <w:tr w:rsidR="001F3CDB" w:rsidRPr="00E872DE" w14:paraId="561D617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0FCA053" w14:textId="1787EFF9"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lastRenderedPageBreak/>
              <w:t>63113</w:t>
            </w:r>
            <w:r w:rsidR="002624AE">
              <w:rPr>
                <w:rFonts w:ascii="Arial" w:hAnsi="Arial" w:cs="Arial"/>
                <w:sz w:val="22"/>
                <w:szCs w:val="22"/>
              </w:rPr>
              <w:t>40</w:t>
            </w:r>
          </w:p>
        </w:tc>
        <w:tc>
          <w:tcPr>
            <w:tcW w:w="3601" w:type="dxa"/>
            <w:gridSpan w:val="2"/>
            <w:tcBorders>
              <w:top w:val="single" w:sz="12" w:space="0" w:color="auto"/>
              <w:left w:val="single" w:sz="12" w:space="0" w:color="auto"/>
              <w:bottom w:val="single" w:sz="6" w:space="0" w:color="auto"/>
              <w:right w:val="single" w:sz="12" w:space="0" w:color="auto"/>
            </w:tcBorders>
          </w:tcPr>
          <w:p w14:paraId="069F726A" w14:textId="5DC72637" w:rsidR="001F3CDB" w:rsidRPr="001F3CDB" w:rsidRDefault="002624AE" w:rsidP="001F3CDB">
            <w:pPr>
              <w:suppressLineNumbers/>
              <w:contextualSpacing/>
              <w:jc w:val="left"/>
              <w:rPr>
                <w:rFonts w:ascii="Arial" w:hAnsi="Arial" w:cs="Arial"/>
                <w:sz w:val="22"/>
                <w:szCs w:val="22"/>
              </w:rPr>
            </w:pPr>
            <w:r>
              <w:rPr>
                <w:rFonts w:ascii="Arial" w:hAnsi="Arial" w:cs="Arial"/>
                <w:sz w:val="22"/>
                <w:szCs w:val="22"/>
              </w:rPr>
              <w:t>Vergi Hukuku ve Sistemi</w:t>
            </w:r>
          </w:p>
        </w:tc>
        <w:tc>
          <w:tcPr>
            <w:tcW w:w="934" w:type="dxa"/>
            <w:tcBorders>
              <w:top w:val="single" w:sz="12" w:space="0" w:color="auto"/>
              <w:left w:val="single" w:sz="12" w:space="0" w:color="auto"/>
              <w:bottom w:val="single" w:sz="6" w:space="0" w:color="auto"/>
              <w:right w:val="single" w:sz="12" w:space="0" w:color="auto"/>
            </w:tcBorders>
          </w:tcPr>
          <w:p w14:paraId="2DF50C6C"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CEA62C1" w14:textId="1839DD7A" w:rsidR="001F3CDB" w:rsidRPr="00E872DE" w:rsidRDefault="002624AE" w:rsidP="001F3CDB">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6DB3F96"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4231D2F" w14:textId="77777777" w:rsidR="001F3CDB" w:rsidRPr="00E872DE" w:rsidRDefault="001F3CDB" w:rsidP="001F3CDB">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22356B0"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0C163C5" w14:textId="77777777" w:rsidR="001F3CDB" w:rsidRPr="00E872DE" w:rsidRDefault="001F3CDB" w:rsidP="001F3CDB">
            <w:pPr>
              <w:suppressLineNumbers/>
              <w:contextualSpacing/>
              <w:jc w:val="center"/>
              <w:rPr>
                <w:rFonts w:ascii="Arial" w:hAnsi="Arial" w:cs="Arial"/>
                <w:sz w:val="22"/>
                <w:szCs w:val="22"/>
              </w:rPr>
            </w:pPr>
          </w:p>
        </w:tc>
      </w:tr>
      <w:tr w:rsidR="001F3CDB" w:rsidRPr="00E872DE" w14:paraId="13EA5331"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0321250" w14:textId="58A746A3"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t>63113</w:t>
            </w:r>
            <w:r w:rsidR="007B02C0">
              <w:rPr>
                <w:rFonts w:ascii="Arial" w:hAnsi="Arial" w:cs="Arial"/>
                <w:sz w:val="22"/>
                <w:szCs w:val="22"/>
              </w:rPr>
              <w:t>42</w:t>
            </w:r>
          </w:p>
        </w:tc>
        <w:tc>
          <w:tcPr>
            <w:tcW w:w="3601" w:type="dxa"/>
            <w:gridSpan w:val="2"/>
            <w:tcBorders>
              <w:top w:val="single" w:sz="12" w:space="0" w:color="auto"/>
              <w:left w:val="single" w:sz="12" w:space="0" w:color="auto"/>
              <w:bottom w:val="single" w:sz="6" w:space="0" w:color="auto"/>
              <w:right w:val="single" w:sz="12" w:space="0" w:color="auto"/>
            </w:tcBorders>
          </w:tcPr>
          <w:p w14:paraId="5BF56459" w14:textId="47149855" w:rsidR="001F3CDB" w:rsidRPr="001F3CDB" w:rsidRDefault="007B02C0" w:rsidP="001F3CDB">
            <w:pPr>
              <w:suppressLineNumbers/>
              <w:contextualSpacing/>
              <w:jc w:val="left"/>
              <w:rPr>
                <w:rFonts w:ascii="Arial" w:hAnsi="Arial" w:cs="Arial"/>
                <w:sz w:val="22"/>
                <w:szCs w:val="22"/>
              </w:rPr>
            </w:pPr>
            <w:r>
              <w:rPr>
                <w:rFonts w:ascii="Arial" w:hAnsi="Arial" w:cs="Arial"/>
                <w:sz w:val="22"/>
                <w:szCs w:val="22"/>
              </w:rPr>
              <w:t>Mali Tablolar Analizi</w:t>
            </w:r>
          </w:p>
        </w:tc>
        <w:tc>
          <w:tcPr>
            <w:tcW w:w="934" w:type="dxa"/>
            <w:tcBorders>
              <w:top w:val="single" w:sz="12" w:space="0" w:color="auto"/>
              <w:left w:val="single" w:sz="12" w:space="0" w:color="auto"/>
              <w:bottom w:val="single" w:sz="6" w:space="0" w:color="auto"/>
              <w:right w:val="single" w:sz="12" w:space="0" w:color="auto"/>
            </w:tcBorders>
          </w:tcPr>
          <w:p w14:paraId="701789A3"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2083437" w14:textId="77777777" w:rsidR="001F3CDB" w:rsidRPr="00E872DE" w:rsidRDefault="00C0399D" w:rsidP="001F3CDB">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1FC80184"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6EEEF22" w14:textId="77777777" w:rsidR="001F3CDB" w:rsidRPr="00E872DE" w:rsidRDefault="001F3CDB" w:rsidP="001F3CDB">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758BE73"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28F061D" w14:textId="77777777" w:rsidR="001F3CDB" w:rsidRPr="00E872DE" w:rsidRDefault="001F3CDB" w:rsidP="001F3CDB">
            <w:pPr>
              <w:suppressLineNumbers/>
              <w:contextualSpacing/>
              <w:jc w:val="center"/>
              <w:rPr>
                <w:rFonts w:ascii="Arial" w:hAnsi="Arial" w:cs="Arial"/>
                <w:sz w:val="22"/>
                <w:szCs w:val="22"/>
              </w:rPr>
            </w:pPr>
          </w:p>
        </w:tc>
      </w:tr>
      <w:tr w:rsidR="001F3CDB" w:rsidRPr="00E872DE" w14:paraId="3C6F871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F862B4F" w14:textId="12121A6A"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t>63113</w:t>
            </w:r>
            <w:r w:rsidR="00892DE0">
              <w:rPr>
                <w:rFonts w:ascii="Arial" w:hAnsi="Arial" w:cs="Arial"/>
                <w:sz w:val="22"/>
                <w:szCs w:val="22"/>
              </w:rPr>
              <w:t>44</w:t>
            </w:r>
          </w:p>
        </w:tc>
        <w:tc>
          <w:tcPr>
            <w:tcW w:w="3601" w:type="dxa"/>
            <w:gridSpan w:val="2"/>
            <w:tcBorders>
              <w:top w:val="single" w:sz="12" w:space="0" w:color="auto"/>
              <w:left w:val="single" w:sz="12" w:space="0" w:color="auto"/>
              <w:bottom w:val="single" w:sz="6" w:space="0" w:color="auto"/>
              <w:right w:val="single" w:sz="12" w:space="0" w:color="auto"/>
            </w:tcBorders>
          </w:tcPr>
          <w:p w14:paraId="79384B7D" w14:textId="77777777" w:rsidR="001F3CDB" w:rsidRPr="001F3CDB" w:rsidRDefault="001F3CDB" w:rsidP="001F3CDB">
            <w:pPr>
              <w:suppressLineNumbers/>
              <w:contextualSpacing/>
              <w:jc w:val="left"/>
              <w:rPr>
                <w:rFonts w:ascii="Arial" w:hAnsi="Arial" w:cs="Arial"/>
                <w:sz w:val="22"/>
                <w:szCs w:val="22"/>
              </w:rPr>
            </w:pPr>
            <w:r w:rsidRPr="001F3CDB">
              <w:rPr>
                <w:rFonts w:ascii="Arial" w:hAnsi="Arial" w:cs="Arial"/>
                <w:sz w:val="22"/>
                <w:szCs w:val="22"/>
              </w:rPr>
              <w:t>Kamu Maliyesi</w:t>
            </w:r>
          </w:p>
        </w:tc>
        <w:tc>
          <w:tcPr>
            <w:tcW w:w="934" w:type="dxa"/>
            <w:tcBorders>
              <w:top w:val="single" w:sz="12" w:space="0" w:color="auto"/>
              <w:left w:val="single" w:sz="12" w:space="0" w:color="auto"/>
              <w:bottom w:val="single" w:sz="6" w:space="0" w:color="auto"/>
              <w:right w:val="single" w:sz="12" w:space="0" w:color="auto"/>
            </w:tcBorders>
          </w:tcPr>
          <w:p w14:paraId="7FB4F9C9"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CDF8C21" w14:textId="77777777" w:rsidR="001F3CDB" w:rsidRPr="00E872DE" w:rsidRDefault="001F3CDB"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70FAE6D"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FA3364E" w14:textId="246BF39F" w:rsidR="001F3CDB" w:rsidRPr="00E872DE" w:rsidRDefault="00892DE0"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33673CB5"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A90B4A9" w14:textId="77777777" w:rsidR="001F3CDB" w:rsidRPr="00E872DE" w:rsidRDefault="001F3CDB" w:rsidP="001F3CDB">
            <w:pPr>
              <w:suppressLineNumbers/>
              <w:contextualSpacing/>
              <w:jc w:val="center"/>
              <w:rPr>
                <w:rFonts w:ascii="Arial" w:hAnsi="Arial" w:cs="Arial"/>
                <w:sz w:val="22"/>
                <w:szCs w:val="22"/>
              </w:rPr>
            </w:pPr>
          </w:p>
        </w:tc>
      </w:tr>
      <w:tr w:rsidR="001F3CDB" w:rsidRPr="00E872DE" w14:paraId="0C7F0ACC"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D9F6DEE" w14:textId="4AF4B57F" w:rsidR="001F3CDB" w:rsidRPr="00E872DE" w:rsidRDefault="001F3CDB" w:rsidP="001F3CDB">
            <w:pPr>
              <w:suppressLineNumbers/>
              <w:contextualSpacing/>
              <w:jc w:val="left"/>
              <w:rPr>
                <w:rFonts w:ascii="Arial" w:hAnsi="Arial" w:cs="Arial"/>
                <w:sz w:val="22"/>
                <w:szCs w:val="22"/>
              </w:rPr>
            </w:pPr>
            <w:r>
              <w:rPr>
                <w:rFonts w:ascii="Arial" w:hAnsi="Arial" w:cs="Arial"/>
                <w:sz w:val="22"/>
                <w:szCs w:val="22"/>
              </w:rPr>
              <w:t>63113</w:t>
            </w:r>
            <w:r w:rsidR="005412F0">
              <w:rPr>
                <w:rFonts w:ascii="Arial" w:hAnsi="Arial" w:cs="Arial"/>
                <w:sz w:val="22"/>
                <w:szCs w:val="22"/>
              </w:rPr>
              <w:t>52</w:t>
            </w:r>
          </w:p>
        </w:tc>
        <w:tc>
          <w:tcPr>
            <w:tcW w:w="3601" w:type="dxa"/>
            <w:gridSpan w:val="2"/>
            <w:tcBorders>
              <w:top w:val="single" w:sz="12" w:space="0" w:color="auto"/>
              <w:left w:val="single" w:sz="12" w:space="0" w:color="auto"/>
              <w:bottom w:val="single" w:sz="6" w:space="0" w:color="auto"/>
              <w:right w:val="single" w:sz="12" w:space="0" w:color="auto"/>
            </w:tcBorders>
          </w:tcPr>
          <w:p w14:paraId="084909BF" w14:textId="0118BB51" w:rsidR="001F3CDB" w:rsidRPr="001F3CDB" w:rsidRDefault="005412F0" w:rsidP="001F3CDB">
            <w:pPr>
              <w:suppressLineNumbers/>
              <w:contextualSpacing/>
              <w:jc w:val="left"/>
              <w:rPr>
                <w:rFonts w:ascii="Arial" w:hAnsi="Arial" w:cs="Arial"/>
                <w:sz w:val="22"/>
                <w:szCs w:val="22"/>
              </w:rPr>
            </w:pPr>
            <w:r>
              <w:rPr>
                <w:rFonts w:ascii="Arial" w:hAnsi="Arial" w:cs="Arial"/>
                <w:sz w:val="22"/>
                <w:szCs w:val="22"/>
              </w:rPr>
              <w:t>Girişimcilik ve Liderlik</w:t>
            </w:r>
          </w:p>
        </w:tc>
        <w:tc>
          <w:tcPr>
            <w:tcW w:w="934" w:type="dxa"/>
            <w:tcBorders>
              <w:top w:val="single" w:sz="12" w:space="0" w:color="auto"/>
              <w:left w:val="single" w:sz="12" w:space="0" w:color="auto"/>
              <w:bottom w:val="single" w:sz="6" w:space="0" w:color="auto"/>
              <w:right w:val="single" w:sz="12" w:space="0" w:color="auto"/>
            </w:tcBorders>
          </w:tcPr>
          <w:p w14:paraId="7507A665" w14:textId="77777777" w:rsidR="001F3CDB" w:rsidRPr="00E872DE" w:rsidRDefault="001F3CDB" w:rsidP="001F3CDB">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18771DE" w14:textId="77777777" w:rsidR="001F3CDB" w:rsidRPr="00E872DE" w:rsidRDefault="001F3CDB"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4283130" w14:textId="77777777" w:rsidR="001F3CDB" w:rsidRPr="00E872DE" w:rsidRDefault="001F3CDB"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4F3A242" w14:textId="48222D31" w:rsidR="001F3CDB" w:rsidRPr="00E872DE" w:rsidRDefault="005412F0"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61A46AB5" w14:textId="77777777" w:rsidR="001F3CDB" w:rsidRPr="00E872DE" w:rsidRDefault="001F3CDB"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B9E8C73" w14:textId="77777777" w:rsidR="001F3CDB" w:rsidRPr="00E872DE" w:rsidRDefault="001F3CDB" w:rsidP="001F3CDB">
            <w:pPr>
              <w:suppressLineNumbers/>
              <w:contextualSpacing/>
              <w:jc w:val="center"/>
              <w:rPr>
                <w:rFonts w:ascii="Arial" w:hAnsi="Arial" w:cs="Arial"/>
                <w:sz w:val="22"/>
                <w:szCs w:val="22"/>
              </w:rPr>
            </w:pPr>
          </w:p>
        </w:tc>
      </w:tr>
      <w:tr w:rsidR="00D805F8" w:rsidRPr="00E872DE" w14:paraId="6689F0EF"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6269987" w14:textId="0CE26208" w:rsidR="00D805F8" w:rsidRDefault="00D805F8" w:rsidP="001F3CDB">
            <w:pPr>
              <w:suppressLineNumbers/>
              <w:contextualSpacing/>
              <w:jc w:val="left"/>
              <w:rPr>
                <w:rFonts w:ascii="Arial" w:hAnsi="Arial" w:cs="Arial"/>
                <w:sz w:val="22"/>
                <w:szCs w:val="22"/>
              </w:rPr>
            </w:pPr>
            <w:r>
              <w:rPr>
                <w:rFonts w:ascii="Arial" w:hAnsi="Arial" w:cs="Arial"/>
                <w:sz w:val="22"/>
                <w:szCs w:val="22"/>
              </w:rPr>
              <w:t>6311345</w:t>
            </w:r>
          </w:p>
        </w:tc>
        <w:tc>
          <w:tcPr>
            <w:tcW w:w="3601" w:type="dxa"/>
            <w:gridSpan w:val="2"/>
            <w:tcBorders>
              <w:top w:val="single" w:sz="12" w:space="0" w:color="auto"/>
              <w:left w:val="single" w:sz="12" w:space="0" w:color="auto"/>
              <w:bottom w:val="single" w:sz="6" w:space="0" w:color="auto"/>
              <w:right w:val="single" w:sz="12" w:space="0" w:color="auto"/>
            </w:tcBorders>
          </w:tcPr>
          <w:p w14:paraId="71DCB964" w14:textId="09813A14" w:rsidR="00D805F8" w:rsidRDefault="00D805F8" w:rsidP="001F3CDB">
            <w:pPr>
              <w:suppressLineNumbers/>
              <w:contextualSpacing/>
              <w:jc w:val="left"/>
              <w:rPr>
                <w:rFonts w:ascii="Arial" w:hAnsi="Arial" w:cs="Arial"/>
                <w:sz w:val="22"/>
                <w:szCs w:val="22"/>
              </w:rPr>
            </w:pPr>
            <w:r>
              <w:rPr>
                <w:rFonts w:ascii="Arial" w:hAnsi="Arial" w:cs="Arial"/>
                <w:sz w:val="22"/>
                <w:szCs w:val="22"/>
              </w:rPr>
              <w:t>Sosyal Güvenlik Hukuku</w:t>
            </w:r>
          </w:p>
        </w:tc>
        <w:tc>
          <w:tcPr>
            <w:tcW w:w="934" w:type="dxa"/>
            <w:tcBorders>
              <w:top w:val="single" w:sz="12" w:space="0" w:color="auto"/>
              <w:left w:val="single" w:sz="12" w:space="0" w:color="auto"/>
              <w:bottom w:val="single" w:sz="6" w:space="0" w:color="auto"/>
              <w:right w:val="single" w:sz="12" w:space="0" w:color="auto"/>
            </w:tcBorders>
          </w:tcPr>
          <w:p w14:paraId="3BC11A01" w14:textId="125FFA0A" w:rsidR="00D805F8" w:rsidRPr="0026461B" w:rsidRDefault="00D805F8"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7A0F68C2" w14:textId="77777777" w:rsidR="00D805F8" w:rsidRPr="00E872DE" w:rsidRDefault="00D805F8"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C32D6DC" w14:textId="77777777" w:rsidR="00D805F8" w:rsidRPr="00E872DE" w:rsidRDefault="00D805F8"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5697D7B" w14:textId="07081931" w:rsidR="00D805F8" w:rsidRDefault="00D805F8"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3AFF9D11" w14:textId="77777777" w:rsidR="00D805F8" w:rsidRPr="00E872DE" w:rsidRDefault="00D805F8"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B3976A7" w14:textId="77777777" w:rsidR="00D805F8" w:rsidRPr="00E872DE" w:rsidRDefault="00D805F8" w:rsidP="001F3CDB">
            <w:pPr>
              <w:suppressLineNumbers/>
              <w:contextualSpacing/>
              <w:jc w:val="center"/>
              <w:rPr>
                <w:rFonts w:ascii="Arial" w:hAnsi="Arial" w:cs="Arial"/>
                <w:sz w:val="22"/>
                <w:szCs w:val="22"/>
              </w:rPr>
            </w:pPr>
          </w:p>
        </w:tc>
      </w:tr>
      <w:tr w:rsidR="00D805F8" w:rsidRPr="00E872DE" w14:paraId="4314272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3B4664E" w14:textId="4DB5FDCD" w:rsidR="00D805F8" w:rsidRDefault="00796443" w:rsidP="001F3CDB">
            <w:pPr>
              <w:suppressLineNumbers/>
              <w:contextualSpacing/>
              <w:jc w:val="left"/>
              <w:rPr>
                <w:rFonts w:ascii="Arial" w:hAnsi="Arial" w:cs="Arial"/>
                <w:sz w:val="22"/>
                <w:szCs w:val="22"/>
              </w:rPr>
            </w:pPr>
            <w:r>
              <w:rPr>
                <w:rFonts w:ascii="Arial" w:hAnsi="Arial" w:cs="Arial"/>
                <w:sz w:val="22"/>
                <w:szCs w:val="22"/>
              </w:rPr>
              <w:t>6311346</w:t>
            </w:r>
          </w:p>
        </w:tc>
        <w:tc>
          <w:tcPr>
            <w:tcW w:w="3601" w:type="dxa"/>
            <w:gridSpan w:val="2"/>
            <w:tcBorders>
              <w:top w:val="single" w:sz="12" w:space="0" w:color="auto"/>
              <w:left w:val="single" w:sz="12" w:space="0" w:color="auto"/>
              <w:bottom w:val="single" w:sz="6" w:space="0" w:color="auto"/>
              <w:right w:val="single" w:sz="12" w:space="0" w:color="auto"/>
            </w:tcBorders>
          </w:tcPr>
          <w:p w14:paraId="4AC5A8A9" w14:textId="19EE91FC" w:rsidR="00D805F8" w:rsidRDefault="00796443" w:rsidP="001F3CDB">
            <w:pPr>
              <w:suppressLineNumbers/>
              <w:contextualSpacing/>
              <w:jc w:val="left"/>
              <w:rPr>
                <w:rFonts w:ascii="Arial" w:hAnsi="Arial" w:cs="Arial"/>
                <w:sz w:val="22"/>
                <w:szCs w:val="22"/>
              </w:rPr>
            </w:pPr>
            <w:r>
              <w:rPr>
                <w:rFonts w:ascii="Arial" w:hAnsi="Arial" w:cs="Arial"/>
                <w:sz w:val="22"/>
                <w:szCs w:val="22"/>
              </w:rPr>
              <w:t>Ticaret Hukuku</w:t>
            </w:r>
          </w:p>
        </w:tc>
        <w:tc>
          <w:tcPr>
            <w:tcW w:w="934" w:type="dxa"/>
            <w:tcBorders>
              <w:top w:val="single" w:sz="12" w:space="0" w:color="auto"/>
              <w:left w:val="single" w:sz="12" w:space="0" w:color="auto"/>
              <w:bottom w:val="single" w:sz="6" w:space="0" w:color="auto"/>
              <w:right w:val="single" w:sz="12" w:space="0" w:color="auto"/>
            </w:tcBorders>
          </w:tcPr>
          <w:p w14:paraId="1BE42B92" w14:textId="36EC6F1F" w:rsidR="00D805F8" w:rsidRPr="0026461B" w:rsidRDefault="00796443"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1B684128" w14:textId="77777777" w:rsidR="00D805F8" w:rsidRPr="00E872DE" w:rsidRDefault="00D805F8"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9984917" w14:textId="77777777" w:rsidR="00D805F8" w:rsidRPr="00E872DE" w:rsidRDefault="00D805F8"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238BB9E" w14:textId="276FC3DE" w:rsidR="00D805F8" w:rsidRDefault="00796443"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45826215" w14:textId="77777777" w:rsidR="00D805F8" w:rsidRPr="00E872DE" w:rsidRDefault="00D805F8"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5F9969F" w14:textId="77777777" w:rsidR="00D805F8" w:rsidRPr="00E872DE" w:rsidRDefault="00D805F8" w:rsidP="001F3CDB">
            <w:pPr>
              <w:suppressLineNumbers/>
              <w:contextualSpacing/>
              <w:jc w:val="center"/>
              <w:rPr>
                <w:rFonts w:ascii="Arial" w:hAnsi="Arial" w:cs="Arial"/>
                <w:sz w:val="22"/>
                <w:szCs w:val="22"/>
              </w:rPr>
            </w:pPr>
          </w:p>
        </w:tc>
      </w:tr>
      <w:tr w:rsidR="00D805F8" w:rsidRPr="00E872DE" w14:paraId="1A363286"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87A6F21" w14:textId="10A63115" w:rsidR="00D805F8" w:rsidRDefault="005743EF" w:rsidP="001F3CDB">
            <w:pPr>
              <w:suppressLineNumbers/>
              <w:contextualSpacing/>
              <w:jc w:val="left"/>
              <w:rPr>
                <w:rFonts w:ascii="Arial" w:hAnsi="Arial" w:cs="Arial"/>
                <w:sz w:val="22"/>
                <w:szCs w:val="22"/>
              </w:rPr>
            </w:pPr>
            <w:r>
              <w:rPr>
                <w:rFonts w:ascii="Arial" w:hAnsi="Arial" w:cs="Arial"/>
                <w:sz w:val="22"/>
                <w:szCs w:val="22"/>
              </w:rPr>
              <w:t>6311347</w:t>
            </w:r>
          </w:p>
        </w:tc>
        <w:tc>
          <w:tcPr>
            <w:tcW w:w="3601" w:type="dxa"/>
            <w:gridSpan w:val="2"/>
            <w:tcBorders>
              <w:top w:val="single" w:sz="12" w:space="0" w:color="auto"/>
              <w:left w:val="single" w:sz="12" w:space="0" w:color="auto"/>
              <w:bottom w:val="single" w:sz="6" w:space="0" w:color="auto"/>
              <w:right w:val="single" w:sz="12" w:space="0" w:color="auto"/>
            </w:tcBorders>
          </w:tcPr>
          <w:p w14:paraId="0C06317D" w14:textId="761337BA" w:rsidR="00D805F8" w:rsidRDefault="005743EF" w:rsidP="001F3CDB">
            <w:pPr>
              <w:suppressLineNumbers/>
              <w:contextualSpacing/>
              <w:jc w:val="left"/>
              <w:rPr>
                <w:rFonts w:ascii="Arial" w:hAnsi="Arial" w:cs="Arial"/>
                <w:sz w:val="22"/>
                <w:szCs w:val="22"/>
              </w:rPr>
            </w:pPr>
            <w:r>
              <w:rPr>
                <w:rFonts w:ascii="Arial" w:hAnsi="Arial" w:cs="Arial"/>
                <w:sz w:val="22"/>
                <w:szCs w:val="22"/>
              </w:rPr>
              <w:t>Uluslararası Finans</w:t>
            </w:r>
          </w:p>
        </w:tc>
        <w:tc>
          <w:tcPr>
            <w:tcW w:w="934" w:type="dxa"/>
            <w:tcBorders>
              <w:top w:val="single" w:sz="12" w:space="0" w:color="auto"/>
              <w:left w:val="single" w:sz="12" w:space="0" w:color="auto"/>
              <w:bottom w:val="single" w:sz="6" w:space="0" w:color="auto"/>
              <w:right w:val="single" w:sz="12" w:space="0" w:color="auto"/>
            </w:tcBorders>
          </w:tcPr>
          <w:p w14:paraId="64A53C7C" w14:textId="4E4B40D0" w:rsidR="00D805F8" w:rsidRPr="0026461B" w:rsidRDefault="005743EF"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320E441A" w14:textId="77777777" w:rsidR="00D805F8" w:rsidRPr="00E872DE" w:rsidRDefault="00D805F8"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857783A" w14:textId="77777777" w:rsidR="00D805F8" w:rsidRPr="00E872DE" w:rsidRDefault="00D805F8"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EAC40A7" w14:textId="38024B8C" w:rsidR="00D805F8" w:rsidRDefault="005743EF"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313942FA" w14:textId="77777777" w:rsidR="00D805F8" w:rsidRPr="00E872DE" w:rsidRDefault="00D805F8"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CCB317B" w14:textId="77777777" w:rsidR="00D805F8" w:rsidRPr="00E872DE" w:rsidRDefault="00D805F8" w:rsidP="001F3CDB">
            <w:pPr>
              <w:suppressLineNumbers/>
              <w:contextualSpacing/>
              <w:jc w:val="center"/>
              <w:rPr>
                <w:rFonts w:ascii="Arial" w:hAnsi="Arial" w:cs="Arial"/>
                <w:sz w:val="22"/>
                <w:szCs w:val="22"/>
              </w:rPr>
            </w:pPr>
          </w:p>
        </w:tc>
      </w:tr>
      <w:tr w:rsidR="00D805F8" w:rsidRPr="00E872DE" w14:paraId="5A4E553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6B835DA" w14:textId="63100B8C" w:rsidR="00D805F8" w:rsidRDefault="005743EF" w:rsidP="001F3CDB">
            <w:pPr>
              <w:suppressLineNumbers/>
              <w:contextualSpacing/>
              <w:jc w:val="left"/>
              <w:rPr>
                <w:rFonts w:ascii="Arial" w:hAnsi="Arial" w:cs="Arial"/>
                <w:sz w:val="22"/>
                <w:szCs w:val="22"/>
              </w:rPr>
            </w:pPr>
            <w:r>
              <w:rPr>
                <w:rFonts w:ascii="Arial" w:hAnsi="Arial" w:cs="Arial"/>
                <w:sz w:val="22"/>
                <w:szCs w:val="22"/>
              </w:rPr>
              <w:t>6311348</w:t>
            </w:r>
          </w:p>
        </w:tc>
        <w:tc>
          <w:tcPr>
            <w:tcW w:w="3601" w:type="dxa"/>
            <w:gridSpan w:val="2"/>
            <w:tcBorders>
              <w:top w:val="single" w:sz="12" w:space="0" w:color="auto"/>
              <w:left w:val="single" w:sz="12" w:space="0" w:color="auto"/>
              <w:bottom w:val="single" w:sz="6" w:space="0" w:color="auto"/>
              <w:right w:val="single" w:sz="12" w:space="0" w:color="auto"/>
            </w:tcBorders>
          </w:tcPr>
          <w:p w14:paraId="43F6E222" w14:textId="14A3E6DF" w:rsidR="00D805F8" w:rsidRDefault="005743EF" w:rsidP="001F3CDB">
            <w:pPr>
              <w:suppressLineNumbers/>
              <w:contextualSpacing/>
              <w:jc w:val="left"/>
              <w:rPr>
                <w:rFonts w:ascii="Arial" w:hAnsi="Arial" w:cs="Arial"/>
                <w:sz w:val="22"/>
                <w:szCs w:val="22"/>
              </w:rPr>
            </w:pPr>
            <w:r>
              <w:rPr>
                <w:rFonts w:ascii="Arial" w:hAnsi="Arial" w:cs="Arial"/>
                <w:sz w:val="22"/>
                <w:szCs w:val="22"/>
              </w:rPr>
              <w:t>Örgütsel Davranış</w:t>
            </w:r>
          </w:p>
        </w:tc>
        <w:tc>
          <w:tcPr>
            <w:tcW w:w="934" w:type="dxa"/>
            <w:tcBorders>
              <w:top w:val="single" w:sz="12" w:space="0" w:color="auto"/>
              <w:left w:val="single" w:sz="12" w:space="0" w:color="auto"/>
              <w:bottom w:val="single" w:sz="6" w:space="0" w:color="auto"/>
              <w:right w:val="single" w:sz="12" w:space="0" w:color="auto"/>
            </w:tcBorders>
          </w:tcPr>
          <w:p w14:paraId="714E0871" w14:textId="5EB68558" w:rsidR="00D805F8" w:rsidRPr="0026461B" w:rsidRDefault="005743EF"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59A6CBF0" w14:textId="77777777" w:rsidR="00D805F8" w:rsidRPr="00E872DE" w:rsidRDefault="00D805F8"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EEA9DD0" w14:textId="77777777" w:rsidR="00D805F8" w:rsidRPr="00E872DE" w:rsidRDefault="00D805F8"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9B5166B" w14:textId="1B266D9E" w:rsidR="00D805F8" w:rsidRDefault="005743EF"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7329E966" w14:textId="77777777" w:rsidR="00D805F8" w:rsidRPr="00E872DE" w:rsidRDefault="00D805F8"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9EBE8CA" w14:textId="77777777" w:rsidR="00D805F8" w:rsidRPr="00E872DE" w:rsidRDefault="00D805F8" w:rsidP="001F3CDB">
            <w:pPr>
              <w:suppressLineNumbers/>
              <w:contextualSpacing/>
              <w:jc w:val="center"/>
              <w:rPr>
                <w:rFonts w:ascii="Arial" w:hAnsi="Arial" w:cs="Arial"/>
                <w:sz w:val="22"/>
                <w:szCs w:val="22"/>
              </w:rPr>
            </w:pPr>
          </w:p>
        </w:tc>
      </w:tr>
      <w:tr w:rsidR="00D805F8" w:rsidRPr="00E872DE" w14:paraId="2398520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B941DED" w14:textId="67D9AB90" w:rsidR="00D805F8" w:rsidRDefault="00BA7077" w:rsidP="001F3CDB">
            <w:pPr>
              <w:suppressLineNumbers/>
              <w:contextualSpacing/>
              <w:jc w:val="left"/>
              <w:rPr>
                <w:rFonts w:ascii="Arial" w:hAnsi="Arial" w:cs="Arial"/>
                <w:sz w:val="22"/>
                <w:szCs w:val="22"/>
              </w:rPr>
            </w:pPr>
            <w:r>
              <w:rPr>
                <w:rFonts w:ascii="Arial" w:hAnsi="Arial" w:cs="Arial"/>
                <w:sz w:val="22"/>
                <w:szCs w:val="22"/>
              </w:rPr>
              <w:t>6311349</w:t>
            </w:r>
          </w:p>
        </w:tc>
        <w:tc>
          <w:tcPr>
            <w:tcW w:w="3601" w:type="dxa"/>
            <w:gridSpan w:val="2"/>
            <w:tcBorders>
              <w:top w:val="single" w:sz="12" w:space="0" w:color="auto"/>
              <w:left w:val="single" w:sz="12" w:space="0" w:color="auto"/>
              <w:bottom w:val="single" w:sz="6" w:space="0" w:color="auto"/>
              <w:right w:val="single" w:sz="12" w:space="0" w:color="auto"/>
            </w:tcBorders>
          </w:tcPr>
          <w:p w14:paraId="3C4CD807" w14:textId="3F4B44D5" w:rsidR="00D805F8" w:rsidRDefault="00BA7077" w:rsidP="001F3CDB">
            <w:pPr>
              <w:suppressLineNumbers/>
              <w:contextualSpacing/>
              <w:jc w:val="left"/>
              <w:rPr>
                <w:rFonts w:ascii="Arial" w:hAnsi="Arial" w:cs="Arial"/>
                <w:sz w:val="22"/>
                <w:szCs w:val="22"/>
              </w:rPr>
            </w:pPr>
            <w:r>
              <w:rPr>
                <w:rFonts w:ascii="Arial" w:hAnsi="Arial" w:cs="Arial"/>
                <w:sz w:val="22"/>
                <w:szCs w:val="22"/>
              </w:rPr>
              <w:t>Proje Hazırlama ve Proje Yönetimi</w:t>
            </w:r>
          </w:p>
        </w:tc>
        <w:tc>
          <w:tcPr>
            <w:tcW w:w="934" w:type="dxa"/>
            <w:tcBorders>
              <w:top w:val="single" w:sz="12" w:space="0" w:color="auto"/>
              <w:left w:val="single" w:sz="12" w:space="0" w:color="auto"/>
              <w:bottom w:val="single" w:sz="6" w:space="0" w:color="auto"/>
              <w:right w:val="single" w:sz="12" w:space="0" w:color="auto"/>
            </w:tcBorders>
          </w:tcPr>
          <w:p w14:paraId="6B085098" w14:textId="6617E534" w:rsidR="00D805F8" w:rsidRPr="0026461B" w:rsidRDefault="00BA7077"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3908BF12" w14:textId="77777777" w:rsidR="00D805F8" w:rsidRPr="00E872DE" w:rsidRDefault="00D805F8"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F96E617" w14:textId="77777777" w:rsidR="00D805F8" w:rsidRPr="00E872DE" w:rsidRDefault="00D805F8"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B05BDF1" w14:textId="3DC0DCC6" w:rsidR="00D805F8" w:rsidRDefault="00BA7077"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2654D298" w14:textId="77777777" w:rsidR="00D805F8" w:rsidRPr="00E872DE" w:rsidRDefault="00D805F8"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F1FD76E" w14:textId="77777777" w:rsidR="00D805F8" w:rsidRPr="00E872DE" w:rsidRDefault="00D805F8" w:rsidP="001F3CDB">
            <w:pPr>
              <w:suppressLineNumbers/>
              <w:contextualSpacing/>
              <w:jc w:val="center"/>
              <w:rPr>
                <w:rFonts w:ascii="Arial" w:hAnsi="Arial" w:cs="Arial"/>
                <w:sz w:val="22"/>
                <w:szCs w:val="22"/>
              </w:rPr>
            </w:pPr>
          </w:p>
        </w:tc>
      </w:tr>
      <w:tr w:rsidR="002D7EA2" w:rsidRPr="00E872DE" w14:paraId="20DA6B7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8DFA291" w14:textId="31C85897" w:rsidR="002D7EA2" w:rsidRDefault="002D7EA2" w:rsidP="001F3CDB">
            <w:pPr>
              <w:suppressLineNumbers/>
              <w:contextualSpacing/>
              <w:jc w:val="left"/>
              <w:rPr>
                <w:rFonts w:ascii="Arial" w:hAnsi="Arial" w:cs="Arial"/>
                <w:sz w:val="22"/>
                <w:szCs w:val="22"/>
              </w:rPr>
            </w:pPr>
            <w:r>
              <w:rPr>
                <w:rFonts w:ascii="Arial" w:hAnsi="Arial" w:cs="Arial"/>
                <w:sz w:val="22"/>
                <w:szCs w:val="22"/>
              </w:rPr>
              <w:t>6311350</w:t>
            </w:r>
          </w:p>
        </w:tc>
        <w:tc>
          <w:tcPr>
            <w:tcW w:w="3601" w:type="dxa"/>
            <w:gridSpan w:val="2"/>
            <w:tcBorders>
              <w:top w:val="single" w:sz="12" w:space="0" w:color="auto"/>
              <w:left w:val="single" w:sz="12" w:space="0" w:color="auto"/>
              <w:bottom w:val="single" w:sz="6" w:space="0" w:color="auto"/>
              <w:right w:val="single" w:sz="12" w:space="0" w:color="auto"/>
            </w:tcBorders>
          </w:tcPr>
          <w:p w14:paraId="566C55F0" w14:textId="363DA0DE" w:rsidR="002D7EA2" w:rsidRDefault="002D7EA2" w:rsidP="001F3CDB">
            <w:pPr>
              <w:suppressLineNumbers/>
              <w:contextualSpacing/>
              <w:jc w:val="left"/>
              <w:rPr>
                <w:rFonts w:ascii="Arial" w:hAnsi="Arial" w:cs="Arial"/>
                <w:sz w:val="22"/>
                <w:szCs w:val="22"/>
              </w:rPr>
            </w:pPr>
            <w:r>
              <w:rPr>
                <w:rFonts w:ascii="Arial" w:hAnsi="Arial" w:cs="Arial"/>
                <w:sz w:val="22"/>
                <w:szCs w:val="22"/>
              </w:rPr>
              <w:t>Sivil Toplum Kuruluşları</w:t>
            </w:r>
          </w:p>
        </w:tc>
        <w:tc>
          <w:tcPr>
            <w:tcW w:w="934" w:type="dxa"/>
            <w:tcBorders>
              <w:top w:val="single" w:sz="12" w:space="0" w:color="auto"/>
              <w:left w:val="single" w:sz="12" w:space="0" w:color="auto"/>
              <w:bottom w:val="single" w:sz="6" w:space="0" w:color="auto"/>
              <w:right w:val="single" w:sz="12" w:space="0" w:color="auto"/>
            </w:tcBorders>
          </w:tcPr>
          <w:p w14:paraId="1529BA0C" w14:textId="2CA512B5" w:rsidR="002D7EA2" w:rsidRDefault="002D7EA2"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7CD31A60" w14:textId="77777777" w:rsidR="002D7EA2" w:rsidRPr="00E872DE" w:rsidRDefault="002D7EA2"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9A7C1AC" w14:textId="77777777" w:rsidR="002D7EA2" w:rsidRPr="00E872DE" w:rsidRDefault="002D7EA2"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3BDB36F" w14:textId="53CB8444" w:rsidR="002D7EA2" w:rsidRDefault="002D7EA2"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5F997BE5" w14:textId="77777777" w:rsidR="002D7EA2" w:rsidRPr="00E872DE" w:rsidRDefault="002D7EA2"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E32E07A" w14:textId="77777777" w:rsidR="002D7EA2" w:rsidRPr="00E872DE" w:rsidRDefault="002D7EA2" w:rsidP="001F3CDB">
            <w:pPr>
              <w:suppressLineNumbers/>
              <w:contextualSpacing/>
              <w:jc w:val="center"/>
              <w:rPr>
                <w:rFonts w:ascii="Arial" w:hAnsi="Arial" w:cs="Arial"/>
                <w:sz w:val="22"/>
                <w:szCs w:val="22"/>
              </w:rPr>
            </w:pPr>
          </w:p>
        </w:tc>
      </w:tr>
      <w:tr w:rsidR="006448DA" w:rsidRPr="00E872DE" w14:paraId="5D5B23F7"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F5FA651" w14:textId="38EA6567" w:rsidR="006448DA" w:rsidRDefault="006448DA" w:rsidP="001F3CDB">
            <w:pPr>
              <w:suppressLineNumbers/>
              <w:contextualSpacing/>
              <w:jc w:val="left"/>
              <w:rPr>
                <w:rFonts w:ascii="Arial" w:hAnsi="Arial" w:cs="Arial"/>
                <w:sz w:val="22"/>
                <w:szCs w:val="22"/>
              </w:rPr>
            </w:pPr>
            <w:r>
              <w:rPr>
                <w:rFonts w:ascii="Arial" w:hAnsi="Arial" w:cs="Arial"/>
                <w:sz w:val="22"/>
                <w:szCs w:val="22"/>
              </w:rPr>
              <w:t>6311351</w:t>
            </w:r>
          </w:p>
        </w:tc>
        <w:tc>
          <w:tcPr>
            <w:tcW w:w="3601" w:type="dxa"/>
            <w:gridSpan w:val="2"/>
            <w:tcBorders>
              <w:top w:val="single" w:sz="12" w:space="0" w:color="auto"/>
              <w:left w:val="single" w:sz="12" w:space="0" w:color="auto"/>
              <w:bottom w:val="single" w:sz="6" w:space="0" w:color="auto"/>
              <w:right w:val="single" w:sz="12" w:space="0" w:color="auto"/>
            </w:tcBorders>
          </w:tcPr>
          <w:p w14:paraId="437C70BB" w14:textId="1DCA49B9" w:rsidR="006448DA" w:rsidRDefault="006448DA" w:rsidP="001F3CDB">
            <w:pPr>
              <w:suppressLineNumbers/>
              <w:contextualSpacing/>
              <w:jc w:val="left"/>
              <w:rPr>
                <w:rFonts w:ascii="Arial" w:hAnsi="Arial" w:cs="Arial"/>
                <w:sz w:val="22"/>
                <w:szCs w:val="22"/>
              </w:rPr>
            </w:pPr>
            <w:r>
              <w:rPr>
                <w:rFonts w:ascii="Arial" w:hAnsi="Arial" w:cs="Arial"/>
                <w:sz w:val="22"/>
                <w:szCs w:val="22"/>
              </w:rPr>
              <w:t>İnsan Kaynakları Yönetimi</w:t>
            </w:r>
          </w:p>
        </w:tc>
        <w:tc>
          <w:tcPr>
            <w:tcW w:w="934" w:type="dxa"/>
            <w:tcBorders>
              <w:top w:val="single" w:sz="12" w:space="0" w:color="auto"/>
              <w:left w:val="single" w:sz="12" w:space="0" w:color="auto"/>
              <w:bottom w:val="single" w:sz="6" w:space="0" w:color="auto"/>
              <w:right w:val="single" w:sz="12" w:space="0" w:color="auto"/>
            </w:tcBorders>
          </w:tcPr>
          <w:p w14:paraId="17FD80CA" w14:textId="45ED1BBE" w:rsidR="006448DA" w:rsidRDefault="006448DA" w:rsidP="001F3CDB">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73428A77" w14:textId="77777777" w:rsidR="006448DA" w:rsidRPr="00E872DE" w:rsidRDefault="006448DA" w:rsidP="001F3CD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AC6E333" w14:textId="77777777" w:rsidR="006448DA" w:rsidRPr="00E872DE" w:rsidRDefault="006448DA" w:rsidP="001F3CDB">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B0711FE" w14:textId="344E3293" w:rsidR="006448DA" w:rsidRDefault="006448DA" w:rsidP="001F3CDB">
            <w:pPr>
              <w:suppressLineNumbers/>
              <w:contextualSpacing/>
              <w:jc w:val="center"/>
              <w:rPr>
                <w:rFonts w:ascii="Arial" w:hAnsi="Arial" w:cs="Arial"/>
                <w:sz w:val="22"/>
                <w:szCs w:val="22"/>
              </w:rPr>
            </w:pPr>
            <w:r>
              <w:rPr>
                <w:rFonts w:ascii="Arial" w:hAnsi="Arial" w:cs="Arial"/>
                <w:sz w:val="22"/>
                <w:szCs w:val="22"/>
              </w:rPr>
              <w:t>5</w:t>
            </w:r>
          </w:p>
        </w:tc>
        <w:tc>
          <w:tcPr>
            <w:tcW w:w="709" w:type="dxa"/>
            <w:tcBorders>
              <w:top w:val="single" w:sz="12" w:space="0" w:color="auto"/>
              <w:left w:val="single" w:sz="4" w:space="0" w:color="auto"/>
              <w:bottom w:val="single" w:sz="4" w:space="0" w:color="auto"/>
              <w:right w:val="single" w:sz="12" w:space="0" w:color="auto"/>
            </w:tcBorders>
            <w:vAlign w:val="center"/>
          </w:tcPr>
          <w:p w14:paraId="7949F76A" w14:textId="77777777" w:rsidR="006448DA" w:rsidRPr="00E872DE" w:rsidRDefault="006448DA" w:rsidP="001F3CD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5A59BEA" w14:textId="77777777" w:rsidR="006448DA" w:rsidRPr="00E872DE" w:rsidRDefault="006448DA" w:rsidP="001F3CDB">
            <w:pPr>
              <w:suppressLineNumbers/>
              <w:contextualSpacing/>
              <w:jc w:val="center"/>
              <w:rPr>
                <w:rFonts w:ascii="Arial" w:hAnsi="Arial" w:cs="Arial"/>
                <w:sz w:val="22"/>
                <w:szCs w:val="22"/>
              </w:rPr>
            </w:pPr>
          </w:p>
        </w:tc>
      </w:tr>
      <w:tr w:rsidR="00356333" w:rsidRPr="00E872DE" w14:paraId="7531C30F"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00CDE0B2" w14:textId="77777777" w:rsidR="00356333" w:rsidRPr="00E872DE" w:rsidRDefault="00356333" w:rsidP="00356333">
            <w:pPr>
              <w:suppressLineNumbers/>
              <w:contextualSpacing/>
              <w:jc w:val="left"/>
              <w:rPr>
                <w:rFonts w:ascii="Arial" w:hAnsi="Arial" w:cs="Arial"/>
                <w:sz w:val="22"/>
                <w:szCs w:val="22"/>
              </w:rPr>
            </w:pPr>
            <w:r w:rsidRPr="00E872DE">
              <w:rPr>
                <w:rFonts w:ascii="Arial" w:hAnsi="Arial" w:cs="Arial"/>
                <w:sz w:val="22"/>
                <w:szCs w:val="22"/>
              </w:rPr>
              <w:t>4. Yarıyıl</w:t>
            </w:r>
          </w:p>
        </w:tc>
      </w:tr>
      <w:tr w:rsidR="001E59A9" w:rsidRPr="00E872DE" w14:paraId="4BD0E5C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11511B6" w14:textId="2B78D07A" w:rsidR="001E59A9" w:rsidRPr="00E872DE" w:rsidRDefault="001E59A9" w:rsidP="001E59A9">
            <w:pPr>
              <w:suppressLineNumbers/>
              <w:contextualSpacing/>
              <w:jc w:val="left"/>
              <w:rPr>
                <w:rFonts w:ascii="Arial" w:hAnsi="Arial" w:cs="Arial"/>
                <w:sz w:val="22"/>
                <w:szCs w:val="22"/>
              </w:rPr>
            </w:pPr>
            <w:r>
              <w:rPr>
                <w:rFonts w:ascii="Arial" w:hAnsi="Arial" w:cs="Arial"/>
                <w:sz w:val="22"/>
                <w:szCs w:val="22"/>
              </w:rPr>
              <w:t>631143</w:t>
            </w:r>
            <w:r w:rsidR="00892DE0">
              <w:rPr>
                <w:rFonts w:ascii="Arial" w:hAnsi="Arial" w:cs="Arial"/>
                <w:sz w:val="22"/>
                <w:szCs w:val="22"/>
              </w:rPr>
              <w:t>8</w:t>
            </w:r>
          </w:p>
        </w:tc>
        <w:tc>
          <w:tcPr>
            <w:tcW w:w="3601" w:type="dxa"/>
            <w:gridSpan w:val="2"/>
            <w:tcBorders>
              <w:top w:val="single" w:sz="12" w:space="0" w:color="auto"/>
              <w:left w:val="single" w:sz="12" w:space="0" w:color="auto"/>
              <w:bottom w:val="single" w:sz="6" w:space="0" w:color="auto"/>
              <w:right w:val="single" w:sz="12" w:space="0" w:color="auto"/>
            </w:tcBorders>
          </w:tcPr>
          <w:p w14:paraId="70552A7D" w14:textId="54B6CA39" w:rsidR="001E59A9" w:rsidRPr="00911CF4" w:rsidRDefault="00892DE0" w:rsidP="001E59A9">
            <w:pPr>
              <w:suppressLineNumbers/>
              <w:contextualSpacing/>
              <w:jc w:val="left"/>
              <w:rPr>
                <w:rFonts w:ascii="Arial" w:hAnsi="Arial" w:cs="Arial"/>
                <w:sz w:val="22"/>
                <w:szCs w:val="22"/>
              </w:rPr>
            </w:pPr>
            <w:r>
              <w:rPr>
                <w:rFonts w:ascii="Arial" w:hAnsi="Arial" w:cs="Arial"/>
                <w:sz w:val="22"/>
                <w:szCs w:val="22"/>
              </w:rPr>
              <w:t>İşletmede Mesleki Eğitim</w:t>
            </w:r>
          </w:p>
        </w:tc>
        <w:tc>
          <w:tcPr>
            <w:tcW w:w="934" w:type="dxa"/>
            <w:tcBorders>
              <w:top w:val="single" w:sz="12" w:space="0" w:color="auto"/>
              <w:left w:val="single" w:sz="12" w:space="0" w:color="auto"/>
              <w:bottom w:val="single" w:sz="6" w:space="0" w:color="auto"/>
              <w:right w:val="single" w:sz="12" w:space="0" w:color="auto"/>
            </w:tcBorders>
          </w:tcPr>
          <w:p w14:paraId="0E4BE02B" w14:textId="77777777" w:rsidR="001E59A9" w:rsidRPr="00E872DE" w:rsidRDefault="001E59A9" w:rsidP="001E59A9">
            <w:pPr>
              <w:suppressLineNumbers/>
              <w:contextualSpacing/>
              <w:jc w:val="center"/>
              <w:rPr>
                <w:rFonts w:ascii="Arial" w:hAnsi="Arial" w:cs="Arial"/>
                <w:sz w:val="22"/>
                <w:szCs w:val="22"/>
              </w:rPr>
            </w:pPr>
            <w:r w:rsidRPr="001E59A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FE394AF" w14:textId="417C4DE3" w:rsidR="001E59A9" w:rsidRPr="00E872DE" w:rsidRDefault="00892DE0" w:rsidP="001E59A9">
            <w:pPr>
              <w:suppressLineNumbers/>
              <w:contextualSpacing/>
              <w:jc w:val="center"/>
              <w:rPr>
                <w:rFonts w:ascii="Arial" w:hAnsi="Arial" w:cs="Arial"/>
                <w:sz w:val="22"/>
                <w:szCs w:val="22"/>
              </w:rPr>
            </w:pPr>
            <w:r>
              <w:rPr>
                <w:rFonts w:ascii="Arial" w:hAnsi="Arial" w:cs="Arial"/>
                <w:sz w:val="22"/>
                <w:szCs w:val="22"/>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28CBC6DB" w14:textId="77777777" w:rsidR="001E59A9" w:rsidRPr="00E872DE" w:rsidRDefault="001E59A9" w:rsidP="001E59A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C988BC3" w14:textId="77777777" w:rsidR="001E59A9" w:rsidRPr="00E872DE" w:rsidRDefault="001E59A9" w:rsidP="001E59A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3368743" w14:textId="77777777" w:rsidR="001E59A9" w:rsidRPr="00E872DE" w:rsidRDefault="001E59A9" w:rsidP="001E59A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DF003DD" w14:textId="77777777" w:rsidR="001E59A9" w:rsidRPr="00E872DE" w:rsidRDefault="001E59A9" w:rsidP="001E59A9">
            <w:pPr>
              <w:suppressLineNumbers/>
              <w:contextualSpacing/>
              <w:jc w:val="center"/>
              <w:rPr>
                <w:rFonts w:ascii="Arial" w:hAnsi="Arial" w:cs="Arial"/>
                <w:sz w:val="22"/>
                <w:szCs w:val="22"/>
              </w:rPr>
            </w:pPr>
          </w:p>
        </w:tc>
      </w:tr>
      <w:tr w:rsidR="00356333" w:rsidRPr="00E872DE" w14:paraId="439E2A65" w14:textId="77777777" w:rsidTr="00902307">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452F535F" w14:textId="77777777" w:rsidR="00356333" w:rsidRPr="00E872DE" w:rsidRDefault="00356333" w:rsidP="00356333">
            <w:pPr>
              <w:suppressLineNumbers/>
              <w:contextualSpacing/>
              <w:rPr>
                <w:rFonts w:ascii="Arial" w:hAnsi="Arial" w:cs="Arial"/>
                <w:sz w:val="22"/>
                <w:szCs w:val="22"/>
              </w:rPr>
            </w:pPr>
          </w:p>
        </w:tc>
      </w:tr>
      <w:tr w:rsidR="00356333" w:rsidRPr="00E872DE" w14:paraId="235C163F"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25CD3817" w14:textId="77777777" w:rsidR="00356333" w:rsidRPr="00E872DE" w:rsidRDefault="00356333" w:rsidP="00356333">
            <w:pPr>
              <w:rPr>
                <w:rFonts w:ascii="Arial" w:hAnsi="Arial" w:cs="Arial"/>
                <w:sz w:val="22"/>
                <w:szCs w:val="22"/>
              </w:rPr>
            </w:pPr>
            <w:r w:rsidRPr="00E872DE">
              <w:rPr>
                <w:rFonts w:ascii="Arial" w:hAnsi="Arial" w:cs="Arial"/>
                <w:sz w:val="22"/>
                <w:szCs w:val="22"/>
              </w:rPr>
              <w:t>PROGRAMDAKİ KATEGORİ TOPLAMLARI</w:t>
            </w:r>
            <w:r w:rsidRPr="00E872DE">
              <w:rPr>
                <w:rStyle w:val="SonNotBavurusu"/>
                <w:rFonts w:ascii="Arial" w:hAnsi="Arial" w:cs="Arial"/>
                <w:sz w:val="22"/>
                <w:szCs w:val="22"/>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4CED8433" w14:textId="77777777" w:rsidR="00356333" w:rsidRPr="00E872DE" w:rsidRDefault="00FA7418" w:rsidP="00356333">
            <w:pPr>
              <w:suppressLineNumbers/>
              <w:jc w:val="center"/>
              <w:rPr>
                <w:rFonts w:ascii="Arial" w:hAnsi="Arial" w:cs="Arial"/>
                <w:sz w:val="22"/>
                <w:szCs w:val="22"/>
              </w:rPr>
            </w:pPr>
            <w:r>
              <w:rPr>
                <w:rFonts w:ascii="Arial" w:hAnsi="Arial" w:cs="Arial"/>
                <w:sz w:val="22"/>
                <w:szCs w:val="22"/>
              </w:rPr>
              <w:t>105</w:t>
            </w:r>
          </w:p>
        </w:tc>
        <w:tc>
          <w:tcPr>
            <w:tcW w:w="992" w:type="dxa"/>
            <w:tcBorders>
              <w:top w:val="single" w:sz="12" w:space="0" w:color="auto"/>
              <w:left w:val="single" w:sz="12" w:space="0" w:color="auto"/>
              <w:bottom w:val="single" w:sz="12" w:space="0" w:color="auto"/>
              <w:right w:val="single" w:sz="12" w:space="0" w:color="auto"/>
            </w:tcBorders>
            <w:vAlign w:val="center"/>
          </w:tcPr>
          <w:p w14:paraId="4EF57B0F" w14:textId="77777777" w:rsidR="00356333" w:rsidRPr="00E872DE" w:rsidRDefault="00356333" w:rsidP="00356333">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3A7EC2D2" w14:textId="77777777" w:rsidR="00356333" w:rsidRPr="00E872DE" w:rsidRDefault="00FA7418" w:rsidP="00356333">
            <w:pPr>
              <w:suppressLineNumbers/>
              <w:jc w:val="center"/>
              <w:rPr>
                <w:rFonts w:ascii="Arial" w:hAnsi="Arial" w:cs="Arial"/>
                <w:sz w:val="22"/>
                <w:szCs w:val="22"/>
              </w:rPr>
            </w:pPr>
            <w:r>
              <w:rPr>
                <w:rFonts w:ascii="Arial" w:hAnsi="Arial" w:cs="Arial"/>
                <w:sz w:val="22"/>
                <w:szCs w:val="22"/>
              </w:rPr>
              <w:t>37</w:t>
            </w:r>
          </w:p>
        </w:tc>
        <w:tc>
          <w:tcPr>
            <w:tcW w:w="709" w:type="dxa"/>
            <w:tcBorders>
              <w:top w:val="single" w:sz="12" w:space="0" w:color="auto"/>
              <w:left w:val="single" w:sz="4" w:space="0" w:color="auto"/>
              <w:bottom w:val="single" w:sz="12" w:space="0" w:color="auto"/>
              <w:right w:val="single" w:sz="12" w:space="0" w:color="auto"/>
            </w:tcBorders>
            <w:vAlign w:val="center"/>
          </w:tcPr>
          <w:p w14:paraId="2C04B9FF" w14:textId="77777777" w:rsidR="00356333" w:rsidRPr="00E872DE"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4C603EF5" w14:textId="77777777" w:rsidR="00356333" w:rsidRPr="00E872DE" w:rsidRDefault="00356333" w:rsidP="00356333">
            <w:pPr>
              <w:suppressLineNumbers/>
              <w:jc w:val="center"/>
              <w:rPr>
                <w:rFonts w:ascii="Arial" w:hAnsi="Arial" w:cs="Arial"/>
                <w:sz w:val="22"/>
                <w:szCs w:val="22"/>
              </w:rPr>
            </w:pPr>
          </w:p>
        </w:tc>
      </w:tr>
      <w:tr w:rsidR="00AC5122" w:rsidRPr="00E872DE" w14:paraId="5277EC32" w14:textId="77777777" w:rsidTr="00902307">
        <w:tc>
          <w:tcPr>
            <w:tcW w:w="5506" w:type="dxa"/>
            <w:gridSpan w:val="4"/>
            <w:tcBorders>
              <w:top w:val="single" w:sz="12" w:space="0" w:color="auto"/>
              <w:left w:val="single" w:sz="18" w:space="0" w:color="auto"/>
              <w:bottom w:val="single" w:sz="12" w:space="0" w:color="auto"/>
              <w:right w:val="single" w:sz="12" w:space="0" w:color="auto"/>
            </w:tcBorders>
            <w:vAlign w:val="center"/>
          </w:tcPr>
          <w:p w14:paraId="1ECE2F2D" w14:textId="77777777" w:rsidR="00AC5122" w:rsidRPr="00E872DE" w:rsidRDefault="00AC5122" w:rsidP="00356333">
            <w:pPr>
              <w:suppressLineNumbers/>
              <w:jc w:val="left"/>
              <w:rPr>
                <w:rFonts w:ascii="Arial" w:hAnsi="Arial" w:cs="Arial"/>
                <w:sz w:val="22"/>
                <w:szCs w:val="22"/>
              </w:rPr>
            </w:pPr>
            <w:r w:rsidRPr="00E872DE">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66F4A557" w14:textId="77777777" w:rsidR="00AC5122" w:rsidRPr="00E872DE" w:rsidRDefault="003C6CA2" w:rsidP="00356333">
            <w:pPr>
              <w:suppressLineNumbers/>
              <w:jc w:val="center"/>
              <w:rPr>
                <w:rFonts w:ascii="Arial" w:hAnsi="Arial" w:cs="Arial"/>
                <w:sz w:val="22"/>
                <w:szCs w:val="22"/>
              </w:rPr>
            </w:pPr>
            <w:r>
              <w:rPr>
                <w:rFonts w:ascii="Arial" w:hAnsi="Arial" w:cs="Arial"/>
                <w:sz w:val="22"/>
                <w:szCs w:val="22"/>
              </w:rPr>
              <w:t>120</w:t>
            </w:r>
          </w:p>
        </w:tc>
      </w:tr>
      <w:tr w:rsidR="00356333" w:rsidRPr="00E872DE" w14:paraId="05BCE963"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5DAD2217" w14:textId="77777777" w:rsidR="00356333" w:rsidRPr="00E872DE" w:rsidRDefault="00356333" w:rsidP="00356333">
            <w:pPr>
              <w:rPr>
                <w:rFonts w:ascii="Arial" w:hAnsi="Arial" w:cs="Arial"/>
                <w:sz w:val="22"/>
                <w:szCs w:val="22"/>
              </w:rPr>
            </w:pPr>
            <w:r w:rsidRPr="00E872DE">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5601A3B9" w14:textId="77777777" w:rsidR="00356333" w:rsidRPr="00E872DE" w:rsidRDefault="00FF0EB6" w:rsidP="00356333">
            <w:pPr>
              <w:suppressLineNumbers/>
              <w:jc w:val="center"/>
              <w:rPr>
                <w:rFonts w:ascii="Arial" w:hAnsi="Arial" w:cs="Arial"/>
                <w:sz w:val="22"/>
                <w:szCs w:val="22"/>
              </w:rPr>
            </w:pPr>
            <w:r>
              <w:rPr>
                <w:rFonts w:ascii="Arial" w:hAnsi="Arial" w:cs="Arial"/>
                <w:sz w:val="22"/>
                <w:szCs w:val="22"/>
              </w:rPr>
              <w:t>74</w:t>
            </w:r>
          </w:p>
        </w:tc>
        <w:tc>
          <w:tcPr>
            <w:tcW w:w="992" w:type="dxa"/>
            <w:tcBorders>
              <w:top w:val="single" w:sz="12" w:space="0" w:color="auto"/>
              <w:left w:val="single" w:sz="12" w:space="0" w:color="auto"/>
              <w:bottom w:val="single" w:sz="12" w:space="0" w:color="auto"/>
              <w:right w:val="single" w:sz="12" w:space="0" w:color="auto"/>
            </w:tcBorders>
            <w:vAlign w:val="center"/>
          </w:tcPr>
          <w:p w14:paraId="17F2C21B" w14:textId="77777777" w:rsidR="00356333" w:rsidRPr="00E872DE" w:rsidRDefault="00356333" w:rsidP="00C05F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570D4DBD" w14:textId="77777777" w:rsidR="00356333" w:rsidRPr="00E872DE" w:rsidRDefault="00FF0EB6" w:rsidP="00356333">
            <w:pPr>
              <w:suppressLineNumbers/>
              <w:jc w:val="center"/>
              <w:rPr>
                <w:rFonts w:ascii="Arial" w:hAnsi="Arial" w:cs="Arial"/>
                <w:sz w:val="22"/>
                <w:szCs w:val="22"/>
              </w:rPr>
            </w:pPr>
            <w:r>
              <w:rPr>
                <w:rFonts w:ascii="Arial" w:hAnsi="Arial" w:cs="Arial"/>
                <w:sz w:val="22"/>
                <w:szCs w:val="22"/>
              </w:rPr>
              <w:t>26</w:t>
            </w:r>
          </w:p>
        </w:tc>
        <w:tc>
          <w:tcPr>
            <w:tcW w:w="709" w:type="dxa"/>
            <w:tcBorders>
              <w:top w:val="single" w:sz="12" w:space="0" w:color="auto"/>
              <w:left w:val="single" w:sz="4" w:space="0" w:color="auto"/>
              <w:bottom w:val="single" w:sz="12" w:space="0" w:color="auto"/>
              <w:right w:val="single" w:sz="12" w:space="0" w:color="auto"/>
            </w:tcBorders>
            <w:vAlign w:val="center"/>
          </w:tcPr>
          <w:p w14:paraId="346C33E3" w14:textId="77777777" w:rsidR="00356333" w:rsidRPr="00E872DE"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360F5858" w14:textId="77777777" w:rsidR="00356333" w:rsidRPr="00E872DE" w:rsidRDefault="00356333" w:rsidP="00C05F0E">
            <w:pPr>
              <w:suppressLineNumbers/>
              <w:jc w:val="center"/>
              <w:rPr>
                <w:rFonts w:ascii="Arial" w:hAnsi="Arial" w:cs="Arial"/>
                <w:sz w:val="22"/>
                <w:szCs w:val="22"/>
              </w:rPr>
            </w:pPr>
          </w:p>
        </w:tc>
      </w:tr>
      <w:tr w:rsidR="00356333" w:rsidRPr="00E872DE" w14:paraId="1E89FF75" w14:textId="77777777" w:rsidTr="00902307">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3B521E08" w14:textId="77777777" w:rsidR="00356333" w:rsidRPr="00E872DE" w:rsidRDefault="00356333" w:rsidP="00356333">
            <w:pPr>
              <w:pStyle w:val="Style11ptCentered"/>
              <w:ind w:left="0" w:firstLine="0"/>
              <w:jc w:val="left"/>
              <w:rPr>
                <w:rFonts w:ascii="Arial" w:hAnsi="Arial" w:cs="Arial"/>
                <w:sz w:val="20"/>
              </w:rPr>
            </w:pPr>
            <w:r w:rsidRPr="00E872DE">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5856F30B" w14:textId="77777777" w:rsidR="00356333" w:rsidRPr="00E872DE" w:rsidRDefault="00356333" w:rsidP="00356333">
            <w:pPr>
              <w:rPr>
                <w:rFonts w:ascii="Arial" w:hAnsi="Arial" w:cs="Arial"/>
                <w:sz w:val="22"/>
                <w:szCs w:val="22"/>
              </w:rPr>
            </w:pPr>
            <w:r w:rsidRPr="00E872DE">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1AB6DA8B" w14:textId="77777777" w:rsidR="00356333" w:rsidRPr="00E872DE" w:rsidRDefault="00FF0EB6" w:rsidP="00356333">
            <w:pPr>
              <w:pStyle w:val="Style11ptCentered"/>
              <w:ind w:left="0"/>
              <w:rPr>
                <w:rFonts w:ascii="Arial" w:hAnsi="Arial" w:cs="Arial"/>
              </w:rPr>
            </w:pPr>
            <w:r>
              <w:rPr>
                <w:rFonts w:ascii="Arial" w:hAnsi="Arial" w:cs="Arial"/>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73EACF66" w14:textId="77777777" w:rsidR="00356333" w:rsidRPr="00E872DE" w:rsidRDefault="00356333" w:rsidP="00356333">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12237225" w14:textId="77777777" w:rsidR="00356333" w:rsidRPr="00E872DE"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74DEB31B" w14:textId="77777777" w:rsidR="00356333" w:rsidRPr="00E872DE" w:rsidRDefault="00356333" w:rsidP="00356333">
            <w:pPr>
              <w:suppressLineNumbers/>
              <w:jc w:val="center"/>
              <w:rPr>
                <w:rFonts w:ascii="Arial" w:hAnsi="Arial" w:cs="Arial"/>
                <w:sz w:val="22"/>
                <w:szCs w:val="22"/>
              </w:rPr>
            </w:pPr>
          </w:p>
        </w:tc>
      </w:tr>
      <w:tr w:rsidR="00356333" w:rsidRPr="00E872DE" w14:paraId="62CFDD2E" w14:textId="77777777" w:rsidTr="00902307">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2F19EDAB" w14:textId="77777777" w:rsidR="00356333" w:rsidRPr="00E872DE" w:rsidRDefault="00356333" w:rsidP="00356333">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10BF7B83" w14:textId="77777777" w:rsidR="00356333" w:rsidRPr="00E872DE" w:rsidRDefault="00356333" w:rsidP="00356333">
            <w:pPr>
              <w:rPr>
                <w:rFonts w:ascii="Arial" w:hAnsi="Arial" w:cs="Arial"/>
                <w:sz w:val="22"/>
                <w:szCs w:val="22"/>
              </w:rPr>
            </w:pPr>
            <w:r w:rsidRPr="00E872DE">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1CF20185" w14:textId="77777777" w:rsidR="00356333" w:rsidRPr="00E872DE" w:rsidRDefault="00334610" w:rsidP="00356333">
            <w:pPr>
              <w:pStyle w:val="Style11ptCentered"/>
              <w:ind w:left="0"/>
              <w:rPr>
                <w:rFonts w:ascii="Arial" w:hAnsi="Arial" w:cs="Arial"/>
              </w:rPr>
            </w:pPr>
            <w:r>
              <w:rPr>
                <w:rFonts w:ascii="Arial" w:hAnsi="Arial" w:cs="Arial"/>
              </w:rPr>
              <w:t xml:space="preserve">   0,01</w:t>
            </w:r>
          </w:p>
        </w:tc>
        <w:tc>
          <w:tcPr>
            <w:tcW w:w="992" w:type="dxa"/>
            <w:tcBorders>
              <w:top w:val="single" w:sz="8" w:space="0" w:color="auto"/>
              <w:left w:val="single" w:sz="12" w:space="0" w:color="auto"/>
              <w:bottom w:val="single" w:sz="18" w:space="0" w:color="auto"/>
              <w:right w:val="single" w:sz="12" w:space="0" w:color="auto"/>
            </w:tcBorders>
            <w:vAlign w:val="center"/>
          </w:tcPr>
          <w:p w14:paraId="0B311640" w14:textId="77777777" w:rsidR="00356333" w:rsidRPr="00E872DE" w:rsidRDefault="00356333" w:rsidP="00356333">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752F3AF0" w14:textId="77777777" w:rsidR="00356333" w:rsidRPr="00E872DE" w:rsidRDefault="00356333" w:rsidP="00356333">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2FF4F10A" w14:textId="77777777" w:rsidR="00356333" w:rsidRPr="00E872DE" w:rsidRDefault="00356333" w:rsidP="00356333">
            <w:pPr>
              <w:suppressLineNumbers/>
              <w:jc w:val="center"/>
              <w:rPr>
                <w:rFonts w:ascii="Arial" w:hAnsi="Arial" w:cs="Arial"/>
                <w:sz w:val="22"/>
                <w:szCs w:val="22"/>
              </w:rPr>
            </w:pPr>
          </w:p>
        </w:tc>
      </w:tr>
    </w:tbl>
    <w:p w14:paraId="5B6511AA" w14:textId="77777777" w:rsidR="00E47128" w:rsidRPr="00E872DE" w:rsidRDefault="00E47128" w:rsidP="002A4B90">
      <w:pPr>
        <w:jc w:val="left"/>
        <w:rPr>
          <w:rFonts w:ascii="Arial" w:hAnsi="Arial" w:cs="Arial"/>
        </w:rPr>
      </w:pPr>
    </w:p>
    <w:p w14:paraId="4F638C6F" w14:textId="77777777" w:rsidR="00E47128" w:rsidRPr="00E872DE" w:rsidRDefault="00E47128" w:rsidP="002A4B90">
      <w:pPr>
        <w:jc w:val="left"/>
        <w:rPr>
          <w:rFonts w:ascii="Arial" w:hAnsi="Arial" w:cs="Arial"/>
        </w:rPr>
        <w:sectPr w:rsidR="00E47128" w:rsidRPr="00E872DE" w:rsidSect="00BC4BF5">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390F6AD2" w14:textId="66D2BFBE" w:rsidR="002805AF" w:rsidRPr="00E872DE" w:rsidRDefault="002805AF" w:rsidP="002805AF">
      <w:pPr>
        <w:spacing w:after="120"/>
        <w:jc w:val="center"/>
        <w:rPr>
          <w:rFonts w:ascii="Arial" w:hAnsi="Arial" w:cs="Arial"/>
          <w:b/>
          <w:sz w:val="28"/>
        </w:rPr>
      </w:pPr>
      <w:r w:rsidRPr="00E872DE">
        <w:rPr>
          <w:rFonts w:ascii="Arial" w:hAnsi="Arial" w:cs="Arial"/>
          <w:b/>
          <w:sz w:val="28"/>
        </w:rPr>
        <w:lastRenderedPageBreak/>
        <w:t>Tablo 4.2 Yarıyıllar Temelinde Ders Planı</w:t>
      </w:r>
      <w:r w:rsidR="006C7E3D" w:rsidRPr="00E872DE">
        <w:rPr>
          <w:rFonts w:ascii="Arial" w:hAnsi="Arial" w:cs="Arial"/>
          <w:b/>
          <w:sz w:val="28"/>
        </w:rPr>
        <w:t xml:space="preserve"> (202</w:t>
      </w:r>
      <w:r w:rsidR="00356695">
        <w:rPr>
          <w:rFonts w:ascii="Arial" w:hAnsi="Arial" w:cs="Arial"/>
          <w:b/>
          <w:sz w:val="28"/>
        </w:rPr>
        <w:t>5</w:t>
      </w:r>
      <w:r w:rsidR="006C7E3D" w:rsidRPr="00E872DE">
        <w:rPr>
          <w:rFonts w:ascii="Arial" w:hAnsi="Arial" w:cs="Arial"/>
          <w:b/>
          <w:sz w:val="28"/>
        </w:rPr>
        <w:t xml:space="preserve"> Müfredatı)</w:t>
      </w:r>
    </w:p>
    <w:tbl>
      <w:tblPr>
        <w:tblW w:w="14034" w:type="dxa"/>
        <w:jc w:val="center"/>
        <w:tblLayout w:type="fixed"/>
        <w:tblLook w:val="04A0" w:firstRow="1" w:lastRow="0" w:firstColumn="1" w:lastColumn="0" w:noHBand="0" w:noVBand="1"/>
      </w:tblPr>
      <w:tblGrid>
        <w:gridCol w:w="4014"/>
        <w:gridCol w:w="655"/>
        <w:gridCol w:w="621"/>
        <w:gridCol w:w="704"/>
        <w:gridCol w:w="787"/>
        <w:gridCol w:w="4524"/>
        <w:gridCol w:w="621"/>
        <w:gridCol w:w="621"/>
        <w:gridCol w:w="621"/>
        <w:gridCol w:w="866"/>
      </w:tblGrid>
      <w:tr w:rsidR="002805AF" w:rsidRPr="00E872DE" w14:paraId="52CAC6A0" w14:textId="77777777" w:rsidTr="00584859">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1F81D4BB" w14:textId="37C5F604" w:rsidR="002805AF" w:rsidRPr="00E872DE" w:rsidRDefault="005F6AE2" w:rsidP="005F6AE2">
            <w:pPr>
              <w:tabs>
                <w:tab w:val="left" w:pos="0"/>
              </w:tabs>
              <w:ind w:hanging="141"/>
              <w:jc w:val="center"/>
              <w:rPr>
                <w:rFonts w:ascii="Arial" w:hAnsi="Arial" w:cs="Arial"/>
                <w:b/>
                <w:bCs/>
                <w:sz w:val="20"/>
                <w:szCs w:val="20"/>
                <w:vertAlign w:val="superscript"/>
              </w:rPr>
            </w:pPr>
            <w:r w:rsidRPr="00E872DE">
              <w:rPr>
                <w:rFonts w:ascii="Arial" w:hAnsi="Arial" w:cs="Arial"/>
                <w:b/>
                <w:bCs/>
                <w:sz w:val="20"/>
                <w:szCs w:val="20"/>
              </w:rPr>
              <w:t>202</w:t>
            </w:r>
            <w:r w:rsidR="00AC0CD8">
              <w:rPr>
                <w:rFonts w:ascii="Arial" w:hAnsi="Arial" w:cs="Arial"/>
                <w:b/>
                <w:bCs/>
                <w:sz w:val="20"/>
                <w:szCs w:val="20"/>
              </w:rPr>
              <w:t>5</w:t>
            </w:r>
            <w:r w:rsidR="00D57AB7" w:rsidRPr="00E872DE">
              <w:rPr>
                <w:rFonts w:ascii="Arial" w:hAnsi="Arial" w:cs="Arial"/>
                <w:b/>
                <w:bCs/>
                <w:sz w:val="20"/>
                <w:szCs w:val="20"/>
              </w:rPr>
              <w:t>/</w:t>
            </w:r>
            <w:r w:rsidRPr="00E872DE">
              <w:rPr>
                <w:rFonts w:ascii="Arial" w:hAnsi="Arial" w:cs="Arial"/>
                <w:b/>
                <w:bCs/>
                <w:sz w:val="20"/>
                <w:szCs w:val="20"/>
              </w:rPr>
              <w:t>202</w:t>
            </w:r>
            <w:r w:rsidR="00AC0CD8">
              <w:rPr>
                <w:rFonts w:ascii="Arial" w:hAnsi="Arial" w:cs="Arial"/>
                <w:b/>
                <w:bCs/>
                <w:sz w:val="20"/>
                <w:szCs w:val="20"/>
              </w:rPr>
              <w:t>6</w:t>
            </w:r>
            <w:r w:rsidR="002805AF" w:rsidRPr="00E872DE">
              <w:rPr>
                <w:rFonts w:ascii="Arial" w:hAnsi="Arial" w:cs="Arial"/>
                <w:b/>
                <w:bCs/>
                <w:sz w:val="20"/>
                <w:szCs w:val="20"/>
              </w:rPr>
              <w:t xml:space="preserve"> AKADEMİK YILI DERS PLANI</w:t>
            </w:r>
            <w:r w:rsidR="002805AF" w:rsidRPr="00E872DE">
              <w:rPr>
                <w:rFonts w:ascii="Arial" w:hAnsi="Arial" w:cs="Arial"/>
                <w:b/>
                <w:bCs/>
                <w:sz w:val="20"/>
                <w:szCs w:val="20"/>
                <w:vertAlign w:val="superscript"/>
              </w:rPr>
              <w:t>1,2</w:t>
            </w:r>
          </w:p>
        </w:tc>
      </w:tr>
      <w:tr w:rsidR="002805AF" w:rsidRPr="00E872DE" w14:paraId="77527F97" w14:textId="77777777" w:rsidTr="00B513C5">
        <w:trPr>
          <w:trHeight w:val="28"/>
          <w:jc w:val="center"/>
        </w:trPr>
        <w:tc>
          <w:tcPr>
            <w:tcW w:w="6781"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4832C6E9"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 YARIYIL / GÜZ</w:t>
            </w:r>
          </w:p>
        </w:tc>
        <w:tc>
          <w:tcPr>
            <w:tcW w:w="7253"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5F05A9DD" w14:textId="77777777" w:rsidR="002805AF" w:rsidRPr="00E872DE" w:rsidRDefault="002805AF" w:rsidP="00584859">
            <w:pPr>
              <w:ind w:firstLine="932"/>
              <w:jc w:val="center"/>
              <w:rPr>
                <w:rFonts w:ascii="Arial" w:hAnsi="Arial" w:cs="Arial"/>
                <w:b/>
                <w:bCs/>
                <w:color w:val="000000"/>
                <w:sz w:val="20"/>
                <w:szCs w:val="20"/>
              </w:rPr>
            </w:pPr>
            <w:r w:rsidRPr="00E872DE">
              <w:rPr>
                <w:rFonts w:ascii="Arial" w:hAnsi="Arial" w:cs="Arial"/>
                <w:b/>
                <w:bCs/>
                <w:color w:val="000000"/>
                <w:sz w:val="20"/>
                <w:szCs w:val="20"/>
              </w:rPr>
              <w:t>II. YARIYIL / BAHAR</w:t>
            </w:r>
          </w:p>
        </w:tc>
      </w:tr>
      <w:tr w:rsidR="002805AF" w:rsidRPr="00E872DE" w14:paraId="2F65EF79" w14:textId="77777777" w:rsidTr="00B513C5">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32F5AAC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15A690DB" w14:textId="77777777" w:rsidR="002805AF" w:rsidRPr="00E872DE" w:rsidRDefault="002805AF" w:rsidP="00584859">
            <w:pP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3</w:t>
            </w:r>
          </w:p>
        </w:tc>
        <w:tc>
          <w:tcPr>
            <w:tcW w:w="787" w:type="dxa"/>
            <w:vMerge w:val="restart"/>
            <w:tcBorders>
              <w:top w:val="single" w:sz="12" w:space="0" w:color="auto"/>
              <w:left w:val="single" w:sz="12" w:space="0" w:color="auto"/>
              <w:bottom w:val="nil"/>
              <w:right w:val="single" w:sz="12" w:space="0" w:color="auto"/>
            </w:tcBorders>
            <w:vAlign w:val="center"/>
          </w:tcPr>
          <w:p w14:paraId="320FEA3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AKTS</w:t>
            </w:r>
          </w:p>
        </w:tc>
        <w:tc>
          <w:tcPr>
            <w:tcW w:w="4524" w:type="dxa"/>
            <w:vMerge w:val="restart"/>
            <w:tcBorders>
              <w:top w:val="single" w:sz="12" w:space="0" w:color="auto"/>
              <w:left w:val="single" w:sz="12" w:space="0" w:color="auto"/>
              <w:bottom w:val="single" w:sz="12" w:space="0" w:color="auto"/>
              <w:right w:val="single" w:sz="12" w:space="0" w:color="auto"/>
            </w:tcBorders>
            <w:vAlign w:val="center"/>
          </w:tcPr>
          <w:p w14:paraId="279A0758"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5B1884FF" w14:textId="77777777" w:rsidR="002805AF" w:rsidRPr="00E872DE" w:rsidRDefault="002805AF" w:rsidP="00584859">
            <w:pPr>
              <w:jc w:val="cente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56B31628"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AKTS</w:t>
            </w:r>
          </w:p>
        </w:tc>
      </w:tr>
      <w:tr w:rsidR="002805AF" w:rsidRPr="00E872DE" w14:paraId="78B5155D" w14:textId="77777777" w:rsidTr="00B513C5">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74A0C0DB" w14:textId="77777777" w:rsidR="002805AF" w:rsidRPr="00E872DE" w:rsidRDefault="002805AF" w:rsidP="00584859">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561391D6"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47CE976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5B925FDE"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787" w:type="dxa"/>
            <w:vMerge/>
            <w:tcBorders>
              <w:top w:val="nil"/>
              <w:left w:val="single" w:sz="12" w:space="0" w:color="auto"/>
              <w:bottom w:val="single" w:sz="12" w:space="0" w:color="auto"/>
              <w:right w:val="single" w:sz="12" w:space="0" w:color="auto"/>
            </w:tcBorders>
            <w:vAlign w:val="center"/>
          </w:tcPr>
          <w:p w14:paraId="1974BC9D" w14:textId="77777777" w:rsidR="002805AF" w:rsidRPr="00E872DE" w:rsidRDefault="002805AF" w:rsidP="00584859">
            <w:pPr>
              <w:rPr>
                <w:rFonts w:ascii="Arial" w:hAnsi="Arial" w:cs="Arial"/>
                <w:b/>
                <w:bCs/>
                <w:color w:val="000000"/>
                <w:sz w:val="20"/>
                <w:szCs w:val="20"/>
              </w:rPr>
            </w:pPr>
          </w:p>
        </w:tc>
        <w:tc>
          <w:tcPr>
            <w:tcW w:w="4524" w:type="dxa"/>
            <w:vMerge/>
            <w:tcBorders>
              <w:top w:val="nil"/>
              <w:left w:val="single" w:sz="12" w:space="0" w:color="auto"/>
              <w:bottom w:val="single" w:sz="12" w:space="0" w:color="auto"/>
              <w:right w:val="single" w:sz="12" w:space="0" w:color="auto"/>
            </w:tcBorders>
            <w:vAlign w:val="center"/>
          </w:tcPr>
          <w:p w14:paraId="2E749B44" w14:textId="77777777" w:rsidR="002805AF" w:rsidRPr="00E872DE" w:rsidRDefault="002805AF" w:rsidP="00584859">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vAlign w:val="center"/>
          </w:tcPr>
          <w:p w14:paraId="4A755D70"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138E747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vAlign w:val="center"/>
          </w:tcPr>
          <w:p w14:paraId="5B15FC53"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757DDDDB" w14:textId="77777777" w:rsidR="002805AF" w:rsidRPr="00E872DE" w:rsidRDefault="002805AF" w:rsidP="00584859">
            <w:pPr>
              <w:rPr>
                <w:rFonts w:ascii="Arial" w:hAnsi="Arial" w:cs="Arial"/>
                <w:b/>
                <w:bCs/>
                <w:color w:val="000000"/>
                <w:sz w:val="20"/>
                <w:szCs w:val="20"/>
              </w:rPr>
            </w:pPr>
          </w:p>
        </w:tc>
      </w:tr>
      <w:tr w:rsidR="00DA4B88" w:rsidRPr="00E872DE" w14:paraId="11EFF86A"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60185E6" w14:textId="29520384" w:rsidR="00DA4B88" w:rsidRPr="007A4307" w:rsidRDefault="00DA4B88" w:rsidP="00DA4B88">
            <w:pPr>
              <w:rPr>
                <w:rFonts w:ascii="Arial" w:hAnsi="Arial" w:cs="Arial"/>
                <w:color w:val="000000"/>
                <w:sz w:val="18"/>
                <w:szCs w:val="18"/>
              </w:rPr>
            </w:pPr>
            <w:r w:rsidRPr="007A4307">
              <w:rPr>
                <w:rFonts w:ascii="Arial" w:hAnsi="Arial" w:cs="Arial"/>
                <w:sz w:val="18"/>
                <w:szCs w:val="18"/>
              </w:rPr>
              <w:t>63111</w:t>
            </w:r>
            <w:r w:rsidR="002519B1">
              <w:rPr>
                <w:rFonts w:ascii="Arial" w:hAnsi="Arial" w:cs="Arial"/>
                <w:sz w:val="18"/>
                <w:szCs w:val="18"/>
              </w:rPr>
              <w:t xml:space="preserve">46  </w:t>
            </w:r>
            <w:r w:rsidRPr="007A4307">
              <w:rPr>
                <w:rFonts w:ascii="Arial" w:hAnsi="Arial" w:cs="Arial"/>
                <w:sz w:val="18"/>
                <w:szCs w:val="18"/>
              </w:rPr>
              <w:t xml:space="preserve">    Genel İşletme</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137A9ECD" w14:textId="77777777" w:rsidR="00DA4B88" w:rsidRPr="00E872DE" w:rsidRDefault="00DA4B88" w:rsidP="00DA4B88">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22AD492" w14:textId="77777777" w:rsidR="00DA4B88" w:rsidRPr="00E872DE" w:rsidRDefault="00DA4B88" w:rsidP="00DA4B88">
            <w:pPr>
              <w:jc w:val="center"/>
              <w:rPr>
                <w:rFonts w:ascii="Arial" w:hAnsi="Arial" w:cs="Arial"/>
                <w:color w:val="000000"/>
                <w:sz w:val="20"/>
                <w:szCs w:val="20"/>
              </w:rPr>
            </w:pPr>
            <w:r>
              <w:rPr>
                <w:rFonts w:ascii="Arial" w:hAnsi="Arial" w:cs="Arial"/>
                <w:b/>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2029C46D" w14:textId="77777777" w:rsidR="00DA4B88" w:rsidRPr="00E872DE" w:rsidRDefault="00DA4B88" w:rsidP="00DA4B88">
            <w:pPr>
              <w:jc w:val="center"/>
              <w:rPr>
                <w:rFonts w:ascii="Arial" w:hAnsi="Arial" w:cs="Arial"/>
                <w:color w:val="000000"/>
                <w:sz w:val="20"/>
                <w:szCs w:val="20"/>
              </w:rPr>
            </w:pPr>
            <w:r>
              <w:rPr>
                <w:rFonts w:ascii="Arial" w:hAnsi="Arial" w:cs="Arial"/>
                <w:b/>
                <w:sz w:val="22"/>
              </w:rPr>
              <w:t>0</w:t>
            </w:r>
          </w:p>
        </w:tc>
        <w:tc>
          <w:tcPr>
            <w:tcW w:w="787" w:type="dxa"/>
            <w:tcBorders>
              <w:top w:val="single" w:sz="12" w:space="0" w:color="auto"/>
              <w:left w:val="single" w:sz="12" w:space="0" w:color="auto"/>
              <w:bottom w:val="single" w:sz="4" w:space="0" w:color="auto"/>
              <w:right w:val="single" w:sz="12" w:space="0" w:color="auto"/>
            </w:tcBorders>
            <w:shd w:val="clear" w:color="000000" w:fill="FFFFFF"/>
          </w:tcPr>
          <w:p w14:paraId="7D6145D6" w14:textId="03657086" w:rsidR="00DA4B88" w:rsidRPr="00E872DE" w:rsidRDefault="002519B1" w:rsidP="00DA4B88">
            <w:pPr>
              <w:jc w:val="center"/>
              <w:rPr>
                <w:rFonts w:ascii="Arial" w:hAnsi="Arial" w:cs="Arial"/>
                <w:color w:val="000000"/>
                <w:sz w:val="20"/>
                <w:szCs w:val="20"/>
              </w:rPr>
            </w:pPr>
            <w:r>
              <w:rPr>
                <w:rFonts w:ascii="Arial" w:hAnsi="Arial" w:cs="Arial"/>
                <w:sz w:val="22"/>
              </w:rPr>
              <w:t>4</w:t>
            </w:r>
          </w:p>
        </w:tc>
        <w:tc>
          <w:tcPr>
            <w:tcW w:w="4524" w:type="dxa"/>
            <w:tcBorders>
              <w:top w:val="single" w:sz="12" w:space="0" w:color="auto"/>
              <w:left w:val="single" w:sz="12" w:space="0" w:color="auto"/>
              <w:bottom w:val="single" w:sz="4" w:space="0" w:color="auto"/>
              <w:right w:val="single" w:sz="12" w:space="0" w:color="auto"/>
            </w:tcBorders>
            <w:shd w:val="clear" w:color="000000" w:fill="FFFFFF"/>
          </w:tcPr>
          <w:p w14:paraId="17C12472" w14:textId="6111F196" w:rsidR="00DA4B88" w:rsidRPr="00E872DE" w:rsidRDefault="00DA4B88" w:rsidP="00DA4B88">
            <w:pPr>
              <w:rPr>
                <w:rFonts w:ascii="Arial" w:hAnsi="Arial" w:cs="Arial"/>
                <w:color w:val="000000"/>
                <w:sz w:val="20"/>
                <w:szCs w:val="20"/>
              </w:rPr>
            </w:pPr>
            <w:r w:rsidRPr="007A4307">
              <w:rPr>
                <w:rFonts w:ascii="Arial" w:hAnsi="Arial" w:cs="Arial"/>
                <w:sz w:val="18"/>
                <w:szCs w:val="18"/>
              </w:rPr>
              <w:t>6311</w:t>
            </w:r>
            <w:r>
              <w:rPr>
                <w:rFonts w:ascii="Arial" w:hAnsi="Arial" w:cs="Arial"/>
                <w:sz w:val="18"/>
                <w:szCs w:val="18"/>
              </w:rPr>
              <w:t>2</w:t>
            </w:r>
            <w:r w:rsidR="007802A7">
              <w:rPr>
                <w:rFonts w:ascii="Arial" w:hAnsi="Arial" w:cs="Arial"/>
                <w:sz w:val="18"/>
                <w:szCs w:val="18"/>
              </w:rPr>
              <w:t>42</w:t>
            </w:r>
            <w:r w:rsidRPr="007A4307">
              <w:rPr>
                <w:rFonts w:ascii="Arial" w:hAnsi="Arial" w:cs="Arial"/>
                <w:sz w:val="18"/>
                <w:szCs w:val="18"/>
              </w:rPr>
              <w:t xml:space="preserve">     Genel Muhasebe-I</w:t>
            </w:r>
            <w:r>
              <w:rPr>
                <w:rFonts w:ascii="Arial" w:hAnsi="Arial" w:cs="Arial"/>
                <w:sz w:val="18"/>
                <w:szCs w:val="18"/>
              </w:rPr>
              <w:t>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79FED12" w14:textId="7B280303" w:rsidR="00DA4B88" w:rsidRPr="00E872DE" w:rsidRDefault="007802A7" w:rsidP="00DA4B88">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D56CC90" w14:textId="77777777" w:rsidR="00DA4B88" w:rsidRPr="00E872DE" w:rsidRDefault="00DA4B88" w:rsidP="00DA4B88">
            <w:pPr>
              <w:jc w:val="center"/>
              <w:rPr>
                <w:rFonts w:ascii="Arial" w:hAnsi="Arial" w:cs="Arial"/>
                <w:color w:val="000000"/>
                <w:sz w:val="20"/>
                <w:szCs w:val="20"/>
              </w:rPr>
            </w:pPr>
            <w:r>
              <w:rPr>
                <w:rFonts w:ascii="Arial" w:hAnsi="Arial" w:cs="Arial"/>
                <w:b/>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5F2A847" w14:textId="77777777" w:rsidR="00DA4B88" w:rsidRPr="00E872DE" w:rsidRDefault="00DA4B88" w:rsidP="00DA4B88">
            <w:pPr>
              <w:jc w:val="center"/>
              <w:rPr>
                <w:rFonts w:ascii="Arial" w:hAnsi="Arial" w:cs="Arial"/>
                <w:color w:val="000000"/>
                <w:sz w:val="20"/>
                <w:szCs w:val="20"/>
              </w:rPr>
            </w:pPr>
            <w:r>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492E57ED" w14:textId="6718B7B7" w:rsidR="00DA4B88" w:rsidRPr="00E872DE" w:rsidRDefault="007802A7" w:rsidP="00DA4B88">
            <w:pPr>
              <w:jc w:val="center"/>
              <w:rPr>
                <w:rFonts w:ascii="Arial" w:hAnsi="Arial" w:cs="Arial"/>
                <w:color w:val="000000"/>
                <w:sz w:val="20"/>
                <w:szCs w:val="20"/>
              </w:rPr>
            </w:pPr>
            <w:r>
              <w:rPr>
                <w:rFonts w:ascii="Arial" w:hAnsi="Arial" w:cs="Arial"/>
                <w:sz w:val="22"/>
              </w:rPr>
              <w:t>4</w:t>
            </w:r>
          </w:p>
        </w:tc>
      </w:tr>
      <w:tr w:rsidR="00127E0D" w:rsidRPr="00E872DE" w14:paraId="24134E6E"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E19C1C4" w14:textId="42D2EE6F" w:rsidR="00127E0D" w:rsidRPr="007A4307" w:rsidRDefault="00127E0D" w:rsidP="00127E0D">
            <w:pPr>
              <w:rPr>
                <w:rFonts w:ascii="Arial" w:hAnsi="Arial" w:cs="Arial"/>
                <w:color w:val="000000"/>
                <w:sz w:val="18"/>
                <w:szCs w:val="18"/>
              </w:rPr>
            </w:pPr>
            <w:r w:rsidRPr="007A4307">
              <w:rPr>
                <w:rFonts w:ascii="Arial" w:hAnsi="Arial" w:cs="Arial"/>
                <w:sz w:val="18"/>
                <w:szCs w:val="18"/>
              </w:rPr>
              <w:t>63111</w:t>
            </w:r>
            <w:r w:rsidR="00B513C5">
              <w:rPr>
                <w:rFonts w:ascii="Arial" w:hAnsi="Arial" w:cs="Arial"/>
                <w:sz w:val="18"/>
                <w:szCs w:val="18"/>
              </w:rPr>
              <w:t>44</w:t>
            </w:r>
            <w:r w:rsidRPr="007A4307">
              <w:rPr>
                <w:rFonts w:ascii="Arial" w:hAnsi="Arial" w:cs="Arial"/>
                <w:sz w:val="18"/>
                <w:szCs w:val="18"/>
              </w:rPr>
              <w:t xml:space="preserve">     Genel Muhasebe-I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7D2B4C13" w14:textId="1816CBD9" w:rsidR="00127E0D" w:rsidRPr="00E872DE" w:rsidRDefault="00B513C5" w:rsidP="00127E0D">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11266DF"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3A013721"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12" w:space="0" w:color="auto"/>
              <w:left w:val="single" w:sz="12" w:space="0" w:color="auto"/>
              <w:bottom w:val="single" w:sz="4" w:space="0" w:color="auto"/>
              <w:right w:val="single" w:sz="12" w:space="0" w:color="auto"/>
            </w:tcBorders>
            <w:shd w:val="clear" w:color="000000" w:fill="FFFFFF"/>
          </w:tcPr>
          <w:p w14:paraId="5BACB6B8" w14:textId="6401DEB7" w:rsidR="00127E0D" w:rsidRPr="00E872DE" w:rsidRDefault="00B513C5" w:rsidP="00127E0D">
            <w:pPr>
              <w:jc w:val="center"/>
              <w:rPr>
                <w:rFonts w:ascii="Arial" w:hAnsi="Arial" w:cs="Arial"/>
                <w:color w:val="000000"/>
                <w:sz w:val="20"/>
                <w:szCs w:val="20"/>
              </w:rPr>
            </w:pPr>
            <w:r>
              <w:rPr>
                <w:rFonts w:ascii="Arial" w:hAnsi="Arial" w:cs="Arial"/>
                <w:sz w:val="22"/>
              </w:rPr>
              <w:t>4</w:t>
            </w:r>
          </w:p>
        </w:tc>
        <w:tc>
          <w:tcPr>
            <w:tcW w:w="4524" w:type="dxa"/>
            <w:tcBorders>
              <w:top w:val="single" w:sz="12" w:space="0" w:color="auto"/>
              <w:left w:val="single" w:sz="12" w:space="0" w:color="auto"/>
              <w:bottom w:val="single" w:sz="4" w:space="0" w:color="auto"/>
              <w:right w:val="single" w:sz="12" w:space="0" w:color="auto"/>
            </w:tcBorders>
            <w:shd w:val="clear" w:color="000000" w:fill="FFFFFF"/>
          </w:tcPr>
          <w:p w14:paraId="0BEA8BF6" w14:textId="4F44C541" w:rsidR="00127E0D" w:rsidRPr="00E872DE" w:rsidRDefault="00127E0D" w:rsidP="00127E0D">
            <w:pPr>
              <w:rPr>
                <w:rFonts w:ascii="Arial" w:hAnsi="Arial" w:cs="Arial"/>
                <w:color w:val="000000"/>
                <w:sz w:val="20"/>
                <w:szCs w:val="20"/>
              </w:rPr>
            </w:pPr>
            <w:r w:rsidRPr="007A4307">
              <w:rPr>
                <w:rFonts w:ascii="Arial" w:hAnsi="Arial" w:cs="Arial"/>
                <w:sz w:val="18"/>
                <w:szCs w:val="18"/>
              </w:rPr>
              <w:t>6311</w:t>
            </w:r>
            <w:r>
              <w:rPr>
                <w:rFonts w:ascii="Arial" w:hAnsi="Arial" w:cs="Arial"/>
                <w:sz w:val="18"/>
                <w:szCs w:val="18"/>
              </w:rPr>
              <w:t>2</w:t>
            </w:r>
            <w:r w:rsidR="005C3D6F">
              <w:rPr>
                <w:rFonts w:ascii="Arial" w:hAnsi="Arial" w:cs="Arial"/>
                <w:sz w:val="18"/>
                <w:szCs w:val="18"/>
              </w:rPr>
              <w:t>44</w:t>
            </w:r>
            <w:r w:rsidRPr="007A4307">
              <w:rPr>
                <w:rFonts w:ascii="Arial" w:hAnsi="Arial" w:cs="Arial"/>
                <w:sz w:val="18"/>
                <w:szCs w:val="18"/>
              </w:rPr>
              <w:t xml:space="preserve">     </w:t>
            </w:r>
            <w:r w:rsidR="005C3D6F">
              <w:rPr>
                <w:rFonts w:ascii="Arial" w:hAnsi="Arial" w:cs="Arial"/>
                <w:sz w:val="18"/>
                <w:szCs w:val="18"/>
              </w:rPr>
              <w:t>Muhasebe Denetimi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0080B0C" w14:textId="77777777" w:rsidR="00127E0D" w:rsidRPr="00E872DE" w:rsidRDefault="00DA4B88" w:rsidP="00127E0D">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F9CAB6C"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868FC78"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3EAA3DD8" w14:textId="49BF80BA" w:rsidR="00127E0D" w:rsidRPr="00E872DE" w:rsidRDefault="005C3D6F" w:rsidP="00127E0D">
            <w:pPr>
              <w:jc w:val="center"/>
              <w:rPr>
                <w:rFonts w:ascii="Arial" w:hAnsi="Arial" w:cs="Arial"/>
                <w:color w:val="000000"/>
                <w:sz w:val="20"/>
                <w:szCs w:val="20"/>
              </w:rPr>
            </w:pPr>
            <w:r>
              <w:rPr>
                <w:rFonts w:ascii="Arial" w:hAnsi="Arial" w:cs="Arial"/>
                <w:sz w:val="22"/>
              </w:rPr>
              <w:t>3</w:t>
            </w:r>
          </w:p>
        </w:tc>
      </w:tr>
      <w:tr w:rsidR="00127E0D" w:rsidRPr="00E872DE" w14:paraId="2FDF9C30"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3B485F7" w14:textId="75F8A9F8" w:rsidR="00127E0D" w:rsidRPr="007A4307" w:rsidRDefault="00127E0D" w:rsidP="00127E0D">
            <w:pPr>
              <w:rPr>
                <w:rFonts w:ascii="Arial" w:hAnsi="Arial" w:cs="Arial"/>
                <w:color w:val="000000"/>
                <w:sz w:val="18"/>
                <w:szCs w:val="18"/>
              </w:rPr>
            </w:pPr>
            <w:r w:rsidRPr="007A4307">
              <w:rPr>
                <w:rFonts w:ascii="Arial" w:hAnsi="Arial" w:cs="Arial"/>
                <w:sz w:val="18"/>
                <w:szCs w:val="18"/>
              </w:rPr>
              <w:t>63111</w:t>
            </w:r>
            <w:r w:rsidR="001B1985">
              <w:rPr>
                <w:rFonts w:ascii="Arial" w:hAnsi="Arial" w:cs="Arial"/>
                <w:sz w:val="18"/>
                <w:szCs w:val="18"/>
              </w:rPr>
              <w:t>43</w:t>
            </w:r>
            <w:r w:rsidRPr="007A4307">
              <w:rPr>
                <w:rFonts w:ascii="Arial" w:hAnsi="Arial" w:cs="Arial"/>
                <w:sz w:val="18"/>
                <w:szCs w:val="18"/>
              </w:rPr>
              <w:t xml:space="preserve">      Temel</w:t>
            </w:r>
            <w:r w:rsidR="001B1985">
              <w:rPr>
                <w:rFonts w:ascii="Arial" w:hAnsi="Arial" w:cs="Arial"/>
                <w:sz w:val="18"/>
                <w:szCs w:val="18"/>
              </w:rPr>
              <w:t xml:space="preserve"> Bilgi Teknolojileri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0F840A75"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791E70B" w14:textId="3AC5C5F9" w:rsidR="00127E0D" w:rsidRPr="00E872DE" w:rsidRDefault="001B1985" w:rsidP="00127E0D">
            <w:pPr>
              <w:jc w:val="center"/>
              <w:rPr>
                <w:rFonts w:ascii="Arial" w:hAnsi="Arial" w:cs="Arial"/>
                <w:color w:val="000000"/>
                <w:sz w:val="20"/>
                <w:szCs w:val="20"/>
              </w:rPr>
            </w:pPr>
            <w:r>
              <w:rPr>
                <w:rFonts w:ascii="Arial" w:hAnsi="Arial" w:cs="Arial"/>
                <w:b/>
                <w:sz w:val="22"/>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13598836"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12" w:space="0" w:color="auto"/>
              <w:left w:val="single" w:sz="12" w:space="0" w:color="auto"/>
              <w:bottom w:val="single" w:sz="4" w:space="0" w:color="auto"/>
              <w:right w:val="single" w:sz="12" w:space="0" w:color="auto"/>
            </w:tcBorders>
            <w:shd w:val="clear" w:color="000000" w:fill="FFFFFF"/>
          </w:tcPr>
          <w:p w14:paraId="6CCB32B7" w14:textId="130F2FB9" w:rsidR="00127E0D" w:rsidRPr="00E872DE" w:rsidRDefault="001B1985" w:rsidP="00127E0D">
            <w:pPr>
              <w:jc w:val="center"/>
              <w:rPr>
                <w:rFonts w:ascii="Arial" w:hAnsi="Arial" w:cs="Arial"/>
                <w:color w:val="000000"/>
                <w:sz w:val="20"/>
                <w:szCs w:val="20"/>
              </w:rPr>
            </w:pPr>
            <w:r>
              <w:rPr>
                <w:rFonts w:ascii="Arial" w:hAnsi="Arial" w:cs="Arial"/>
                <w:sz w:val="22"/>
              </w:rPr>
              <w:t>3</w:t>
            </w:r>
          </w:p>
        </w:tc>
        <w:tc>
          <w:tcPr>
            <w:tcW w:w="4524" w:type="dxa"/>
            <w:tcBorders>
              <w:top w:val="single" w:sz="12" w:space="0" w:color="auto"/>
              <w:left w:val="single" w:sz="12" w:space="0" w:color="auto"/>
              <w:bottom w:val="single" w:sz="4" w:space="0" w:color="auto"/>
              <w:right w:val="single" w:sz="12" w:space="0" w:color="auto"/>
            </w:tcBorders>
            <w:shd w:val="clear" w:color="000000" w:fill="FFFFFF"/>
          </w:tcPr>
          <w:p w14:paraId="4A659209" w14:textId="2B75C1CE" w:rsidR="00127E0D" w:rsidRPr="00E872DE" w:rsidRDefault="00127E0D" w:rsidP="00127E0D">
            <w:pPr>
              <w:rPr>
                <w:rFonts w:ascii="Arial" w:hAnsi="Arial" w:cs="Arial"/>
                <w:color w:val="000000"/>
                <w:sz w:val="20"/>
                <w:szCs w:val="20"/>
              </w:rPr>
            </w:pPr>
            <w:r w:rsidRPr="007A4307">
              <w:rPr>
                <w:rFonts w:ascii="Arial" w:hAnsi="Arial" w:cs="Arial"/>
                <w:sz w:val="18"/>
                <w:szCs w:val="18"/>
              </w:rPr>
              <w:t>6311</w:t>
            </w:r>
            <w:r w:rsidR="004D4B7C">
              <w:rPr>
                <w:rFonts w:ascii="Arial" w:hAnsi="Arial" w:cs="Arial"/>
                <w:sz w:val="18"/>
                <w:szCs w:val="18"/>
              </w:rPr>
              <w:t>2</w:t>
            </w:r>
            <w:r w:rsidR="00A45084">
              <w:rPr>
                <w:rFonts w:ascii="Arial" w:hAnsi="Arial" w:cs="Arial"/>
                <w:sz w:val="18"/>
                <w:szCs w:val="18"/>
              </w:rPr>
              <w:t>43</w:t>
            </w:r>
            <w:r w:rsidRPr="007A4307">
              <w:rPr>
                <w:rFonts w:ascii="Arial" w:hAnsi="Arial" w:cs="Arial"/>
                <w:sz w:val="18"/>
                <w:szCs w:val="18"/>
              </w:rPr>
              <w:t xml:space="preserve">      </w:t>
            </w:r>
            <w:r w:rsidR="004D4B7C">
              <w:rPr>
                <w:rFonts w:ascii="Arial" w:hAnsi="Arial" w:cs="Arial"/>
                <w:sz w:val="18"/>
                <w:szCs w:val="18"/>
              </w:rPr>
              <w:t>Dış Ticaret İşlemleri ve Muhasebesi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5A05157" w14:textId="77777777" w:rsidR="00127E0D" w:rsidRPr="00E872DE" w:rsidRDefault="004D4B7C" w:rsidP="00127E0D">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25D49ED"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FE9E257"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3A9CE3E5" w14:textId="0286FF56" w:rsidR="00127E0D" w:rsidRPr="00E872DE" w:rsidRDefault="00A45084" w:rsidP="00127E0D">
            <w:pPr>
              <w:jc w:val="center"/>
              <w:rPr>
                <w:rFonts w:ascii="Arial" w:hAnsi="Arial" w:cs="Arial"/>
                <w:color w:val="000000"/>
                <w:sz w:val="20"/>
                <w:szCs w:val="20"/>
              </w:rPr>
            </w:pPr>
            <w:r>
              <w:rPr>
                <w:rFonts w:ascii="Arial" w:hAnsi="Arial" w:cs="Arial"/>
                <w:sz w:val="22"/>
              </w:rPr>
              <w:t>3</w:t>
            </w:r>
          </w:p>
        </w:tc>
      </w:tr>
      <w:tr w:rsidR="00127E0D" w:rsidRPr="00E872DE" w14:paraId="2DE0699C"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077A8AB" w14:textId="77777777" w:rsidR="00127E0D" w:rsidRPr="007A4307" w:rsidRDefault="00127E0D" w:rsidP="00127E0D">
            <w:pPr>
              <w:rPr>
                <w:rFonts w:ascii="Arial" w:hAnsi="Arial" w:cs="Arial"/>
                <w:color w:val="000000"/>
                <w:sz w:val="18"/>
                <w:szCs w:val="18"/>
              </w:rPr>
            </w:pPr>
            <w:r w:rsidRPr="007A4307">
              <w:rPr>
                <w:rFonts w:ascii="Arial" w:hAnsi="Arial" w:cs="Arial"/>
                <w:sz w:val="18"/>
                <w:szCs w:val="18"/>
              </w:rPr>
              <w:t>6311137      Türk Dili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8E69AE"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7935F0"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173099"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2" w:space="0" w:color="auto"/>
              <w:left w:val="single" w:sz="12" w:space="0" w:color="auto"/>
              <w:bottom w:val="single" w:sz="12" w:space="0" w:color="auto"/>
              <w:right w:val="single" w:sz="12" w:space="0" w:color="auto"/>
            </w:tcBorders>
            <w:shd w:val="clear" w:color="000000" w:fill="FFFFFF"/>
          </w:tcPr>
          <w:p w14:paraId="04B03374" w14:textId="77777777" w:rsidR="00127E0D" w:rsidRPr="00E872DE" w:rsidRDefault="00127E0D" w:rsidP="00127E0D">
            <w:pPr>
              <w:jc w:val="center"/>
              <w:rPr>
                <w:rFonts w:ascii="Arial" w:hAnsi="Arial" w:cs="Arial"/>
                <w:color w:val="000000"/>
                <w:sz w:val="20"/>
                <w:szCs w:val="20"/>
              </w:rPr>
            </w:pPr>
            <w:r>
              <w:rPr>
                <w:rFonts w:ascii="Arial" w:hAnsi="Arial" w:cs="Arial"/>
                <w:sz w:val="22"/>
              </w:rPr>
              <w:t>2</w:t>
            </w:r>
          </w:p>
        </w:tc>
        <w:tc>
          <w:tcPr>
            <w:tcW w:w="4524" w:type="dxa"/>
            <w:tcBorders>
              <w:top w:val="single" w:sz="2" w:space="0" w:color="auto"/>
              <w:left w:val="single" w:sz="12" w:space="0" w:color="auto"/>
              <w:bottom w:val="single" w:sz="12" w:space="0" w:color="auto"/>
              <w:right w:val="single" w:sz="12" w:space="0" w:color="auto"/>
            </w:tcBorders>
            <w:shd w:val="clear" w:color="000000" w:fill="FFFFFF"/>
          </w:tcPr>
          <w:p w14:paraId="76B2A2C2" w14:textId="77777777" w:rsidR="00127E0D" w:rsidRPr="00E872DE" w:rsidRDefault="00127E0D" w:rsidP="00127E0D">
            <w:pPr>
              <w:rPr>
                <w:rFonts w:ascii="Arial" w:hAnsi="Arial" w:cs="Arial"/>
                <w:color w:val="000000"/>
                <w:sz w:val="20"/>
                <w:szCs w:val="20"/>
              </w:rPr>
            </w:pPr>
            <w:r w:rsidRPr="007A4307">
              <w:rPr>
                <w:rFonts w:ascii="Arial" w:hAnsi="Arial" w:cs="Arial"/>
                <w:sz w:val="18"/>
                <w:szCs w:val="18"/>
              </w:rPr>
              <w:t>6311</w:t>
            </w:r>
            <w:r w:rsidR="002A455F">
              <w:rPr>
                <w:rFonts w:ascii="Arial" w:hAnsi="Arial" w:cs="Arial"/>
                <w:sz w:val="18"/>
                <w:szCs w:val="18"/>
              </w:rPr>
              <w:t>2</w:t>
            </w:r>
            <w:r w:rsidRPr="007A4307">
              <w:rPr>
                <w:rFonts w:ascii="Arial" w:hAnsi="Arial" w:cs="Arial"/>
                <w:sz w:val="18"/>
                <w:szCs w:val="18"/>
              </w:rPr>
              <w:t>37      Türk Dili -I</w:t>
            </w:r>
            <w:r w:rsidR="002A455F">
              <w:rPr>
                <w:rFonts w:ascii="Arial" w:hAnsi="Arial" w:cs="Arial"/>
                <w:sz w:val="18"/>
                <w:szCs w:val="18"/>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E1AE077"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82215F7"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EB16B50"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376EB9F3" w14:textId="77777777" w:rsidR="00127E0D" w:rsidRPr="00E872DE" w:rsidRDefault="00127E0D" w:rsidP="00127E0D">
            <w:pPr>
              <w:jc w:val="center"/>
              <w:rPr>
                <w:rFonts w:ascii="Arial" w:hAnsi="Arial" w:cs="Arial"/>
                <w:color w:val="000000"/>
                <w:sz w:val="20"/>
                <w:szCs w:val="20"/>
              </w:rPr>
            </w:pPr>
            <w:r>
              <w:rPr>
                <w:rFonts w:ascii="Arial" w:hAnsi="Arial" w:cs="Arial"/>
                <w:sz w:val="22"/>
              </w:rPr>
              <w:t>2</w:t>
            </w:r>
          </w:p>
        </w:tc>
      </w:tr>
      <w:tr w:rsidR="00127E0D" w:rsidRPr="00E872DE" w14:paraId="560B2E03"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5404058" w14:textId="77777777" w:rsidR="00127E0D" w:rsidRPr="007A4307" w:rsidRDefault="00127E0D" w:rsidP="00127E0D">
            <w:pPr>
              <w:rPr>
                <w:rFonts w:ascii="Arial" w:hAnsi="Arial" w:cs="Arial"/>
                <w:sz w:val="18"/>
                <w:szCs w:val="18"/>
              </w:rPr>
            </w:pPr>
            <w:r w:rsidRPr="007A4307">
              <w:rPr>
                <w:rFonts w:ascii="Arial" w:hAnsi="Arial" w:cs="Arial"/>
                <w:sz w:val="18"/>
                <w:szCs w:val="18"/>
              </w:rPr>
              <w:t xml:space="preserve">6311138   </w:t>
            </w:r>
            <w:r>
              <w:rPr>
                <w:rFonts w:ascii="Arial" w:hAnsi="Arial" w:cs="Arial"/>
                <w:sz w:val="18"/>
                <w:szCs w:val="18"/>
              </w:rPr>
              <w:t xml:space="preserve">   </w:t>
            </w:r>
            <w:r w:rsidRPr="007A4307">
              <w:rPr>
                <w:rFonts w:ascii="Arial" w:hAnsi="Arial" w:cs="Arial"/>
                <w:sz w:val="18"/>
                <w:szCs w:val="18"/>
              </w:rPr>
              <w:t>Atatürk İlkeleri Ve İnkılap Tarihi-I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CF12C0F"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342F37"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041CD0"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2" w:space="0" w:color="auto"/>
              <w:left w:val="single" w:sz="12" w:space="0" w:color="auto"/>
              <w:bottom w:val="single" w:sz="12" w:space="0" w:color="auto"/>
              <w:right w:val="single" w:sz="12" w:space="0" w:color="auto"/>
            </w:tcBorders>
            <w:shd w:val="clear" w:color="000000" w:fill="FFFFFF"/>
          </w:tcPr>
          <w:p w14:paraId="14D20426" w14:textId="77777777" w:rsidR="00127E0D" w:rsidRPr="00E872DE" w:rsidRDefault="00127E0D" w:rsidP="00127E0D">
            <w:pPr>
              <w:jc w:val="center"/>
              <w:rPr>
                <w:rFonts w:ascii="Arial" w:hAnsi="Arial" w:cs="Arial"/>
                <w:color w:val="000000"/>
                <w:sz w:val="20"/>
                <w:szCs w:val="20"/>
              </w:rPr>
            </w:pPr>
            <w:r>
              <w:rPr>
                <w:rFonts w:ascii="Arial" w:hAnsi="Arial" w:cs="Arial"/>
                <w:sz w:val="22"/>
              </w:rPr>
              <w:t>2</w:t>
            </w:r>
          </w:p>
        </w:tc>
        <w:tc>
          <w:tcPr>
            <w:tcW w:w="4524" w:type="dxa"/>
            <w:tcBorders>
              <w:top w:val="single" w:sz="2" w:space="0" w:color="auto"/>
              <w:left w:val="single" w:sz="12" w:space="0" w:color="auto"/>
              <w:bottom w:val="single" w:sz="12" w:space="0" w:color="auto"/>
              <w:right w:val="single" w:sz="12" w:space="0" w:color="auto"/>
            </w:tcBorders>
            <w:shd w:val="clear" w:color="000000" w:fill="FFFFFF"/>
          </w:tcPr>
          <w:p w14:paraId="57F5DC34" w14:textId="77777777" w:rsidR="00127E0D" w:rsidRPr="00E872DE" w:rsidRDefault="00127E0D" w:rsidP="00127E0D">
            <w:pPr>
              <w:rPr>
                <w:rFonts w:ascii="Arial" w:hAnsi="Arial" w:cs="Arial"/>
                <w:sz w:val="20"/>
                <w:szCs w:val="20"/>
              </w:rPr>
            </w:pPr>
            <w:r w:rsidRPr="007A4307">
              <w:rPr>
                <w:rFonts w:ascii="Arial" w:hAnsi="Arial" w:cs="Arial"/>
                <w:sz w:val="18"/>
                <w:szCs w:val="18"/>
              </w:rPr>
              <w:t>6311</w:t>
            </w:r>
            <w:r w:rsidR="002A455F">
              <w:rPr>
                <w:rFonts w:ascii="Arial" w:hAnsi="Arial" w:cs="Arial"/>
                <w:sz w:val="18"/>
                <w:szCs w:val="18"/>
              </w:rPr>
              <w:t>2</w:t>
            </w:r>
            <w:r w:rsidRPr="007A4307">
              <w:rPr>
                <w:rFonts w:ascii="Arial" w:hAnsi="Arial" w:cs="Arial"/>
                <w:sz w:val="18"/>
                <w:szCs w:val="18"/>
              </w:rPr>
              <w:t xml:space="preserve">38   </w:t>
            </w:r>
            <w:r>
              <w:rPr>
                <w:rFonts w:ascii="Arial" w:hAnsi="Arial" w:cs="Arial"/>
                <w:sz w:val="18"/>
                <w:szCs w:val="18"/>
              </w:rPr>
              <w:t xml:space="preserve">   </w:t>
            </w:r>
            <w:r w:rsidRPr="007A4307">
              <w:rPr>
                <w:rFonts w:ascii="Arial" w:hAnsi="Arial" w:cs="Arial"/>
                <w:sz w:val="18"/>
                <w:szCs w:val="18"/>
              </w:rPr>
              <w:t>Atatürk İlkeleri Ve İnkılap Tarihi-I</w:t>
            </w:r>
            <w:r w:rsidR="002A455F">
              <w:rPr>
                <w:rFonts w:ascii="Arial" w:hAnsi="Arial" w:cs="Arial"/>
                <w:sz w:val="18"/>
                <w:szCs w:val="18"/>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0D8BCA"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B87024"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B2F1EB"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69F779DE" w14:textId="77777777" w:rsidR="00127E0D" w:rsidRPr="00E872DE" w:rsidRDefault="00127E0D" w:rsidP="00127E0D">
            <w:pPr>
              <w:jc w:val="center"/>
              <w:rPr>
                <w:rFonts w:ascii="Arial" w:hAnsi="Arial" w:cs="Arial"/>
                <w:color w:val="000000"/>
                <w:sz w:val="20"/>
                <w:szCs w:val="20"/>
              </w:rPr>
            </w:pPr>
            <w:r>
              <w:rPr>
                <w:rFonts w:ascii="Arial" w:hAnsi="Arial" w:cs="Arial"/>
                <w:sz w:val="22"/>
              </w:rPr>
              <w:t>2</w:t>
            </w:r>
          </w:p>
        </w:tc>
      </w:tr>
      <w:tr w:rsidR="00127E0D" w:rsidRPr="00E872DE" w14:paraId="3DB436DF"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5F1064E" w14:textId="77777777" w:rsidR="00127E0D" w:rsidRPr="007A4307" w:rsidRDefault="00127E0D" w:rsidP="00127E0D">
            <w:pPr>
              <w:rPr>
                <w:rFonts w:ascii="Arial" w:hAnsi="Arial" w:cs="Arial"/>
                <w:sz w:val="18"/>
                <w:szCs w:val="18"/>
              </w:rPr>
            </w:pPr>
            <w:r w:rsidRPr="007A4307">
              <w:rPr>
                <w:rFonts w:ascii="Arial" w:hAnsi="Arial" w:cs="Arial"/>
                <w:sz w:val="18"/>
                <w:szCs w:val="18"/>
              </w:rPr>
              <w:t>6311139     Yabancı Dil (İngilizce)-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A8B9051"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2C2CD3"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4C0535F"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2" w:space="0" w:color="auto"/>
              <w:left w:val="single" w:sz="12" w:space="0" w:color="auto"/>
              <w:bottom w:val="single" w:sz="12" w:space="0" w:color="auto"/>
              <w:right w:val="single" w:sz="12" w:space="0" w:color="auto"/>
            </w:tcBorders>
            <w:shd w:val="clear" w:color="000000" w:fill="FFFFFF"/>
          </w:tcPr>
          <w:p w14:paraId="414B509C" w14:textId="77777777" w:rsidR="00127E0D" w:rsidRPr="00E872DE" w:rsidRDefault="00127E0D" w:rsidP="00127E0D">
            <w:pPr>
              <w:jc w:val="center"/>
              <w:rPr>
                <w:rFonts w:ascii="Arial" w:hAnsi="Arial" w:cs="Arial"/>
                <w:color w:val="000000"/>
                <w:sz w:val="20"/>
                <w:szCs w:val="20"/>
              </w:rPr>
            </w:pPr>
            <w:r>
              <w:rPr>
                <w:rFonts w:ascii="Arial" w:hAnsi="Arial" w:cs="Arial"/>
                <w:sz w:val="22"/>
              </w:rPr>
              <w:t>2</w:t>
            </w:r>
          </w:p>
        </w:tc>
        <w:tc>
          <w:tcPr>
            <w:tcW w:w="4524" w:type="dxa"/>
            <w:tcBorders>
              <w:top w:val="single" w:sz="2" w:space="0" w:color="auto"/>
              <w:left w:val="single" w:sz="12" w:space="0" w:color="auto"/>
              <w:bottom w:val="single" w:sz="12" w:space="0" w:color="auto"/>
              <w:right w:val="single" w:sz="12" w:space="0" w:color="auto"/>
            </w:tcBorders>
            <w:shd w:val="clear" w:color="000000" w:fill="FFFFFF"/>
          </w:tcPr>
          <w:p w14:paraId="01603622" w14:textId="77777777" w:rsidR="00127E0D" w:rsidRPr="00E872DE" w:rsidRDefault="00127E0D" w:rsidP="00127E0D">
            <w:pPr>
              <w:rPr>
                <w:rFonts w:ascii="Arial" w:hAnsi="Arial" w:cs="Arial"/>
                <w:sz w:val="20"/>
                <w:szCs w:val="20"/>
              </w:rPr>
            </w:pPr>
            <w:r w:rsidRPr="007A4307">
              <w:rPr>
                <w:rFonts w:ascii="Arial" w:hAnsi="Arial" w:cs="Arial"/>
                <w:sz w:val="18"/>
                <w:szCs w:val="18"/>
              </w:rPr>
              <w:t>6311</w:t>
            </w:r>
            <w:r w:rsidR="002A455F">
              <w:rPr>
                <w:rFonts w:ascii="Arial" w:hAnsi="Arial" w:cs="Arial"/>
                <w:sz w:val="18"/>
                <w:szCs w:val="18"/>
              </w:rPr>
              <w:t>2</w:t>
            </w:r>
            <w:r w:rsidRPr="007A4307">
              <w:rPr>
                <w:rFonts w:ascii="Arial" w:hAnsi="Arial" w:cs="Arial"/>
                <w:sz w:val="18"/>
                <w:szCs w:val="18"/>
              </w:rPr>
              <w:t xml:space="preserve">39     </w:t>
            </w:r>
            <w:r w:rsidR="00A66085">
              <w:rPr>
                <w:rFonts w:ascii="Arial" w:hAnsi="Arial" w:cs="Arial"/>
                <w:sz w:val="18"/>
                <w:szCs w:val="18"/>
              </w:rPr>
              <w:t xml:space="preserve"> </w:t>
            </w:r>
            <w:r w:rsidRPr="007A4307">
              <w:rPr>
                <w:rFonts w:ascii="Arial" w:hAnsi="Arial" w:cs="Arial"/>
                <w:sz w:val="18"/>
                <w:szCs w:val="18"/>
              </w:rPr>
              <w:t>Yabancı Dil (İngilizce)- I</w:t>
            </w:r>
            <w:r w:rsidR="002A455F">
              <w:rPr>
                <w:rFonts w:ascii="Arial" w:hAnsi="Arial" w:cs="Arial"/>
                <w:sz w:val="18"/>
                <w:szCs w:val="18"/>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097870" w14:textId="77777777" w:rsidR="00127E0D" w:rsidRPr="00E872DE" w:rsidRDefault="00127E0D" w:rsidP="00127E0D">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5E4277"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28DC79"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4E9ED091" w14:textId="77777777" w:rsidR="00127E0D" w:rsidRPr="00E872DE" w:rsidRDefault="00127E0D" w:rsidP="00127E0D">
            <w:pPr>
              <w:jc w:val="center"/>
              <w:rPr>
                <w:rFonts w:ascii="Arial" w:hAnsi="Arial" w:cs="Arial"/>
                <w:color w:val="000000"/>
                <w:sz w:val="20"/>
                <w:szCs w:val="20"/>
              </w:rPr>
            </w:pPr>
            <w:r>
              <w:rPr>
                <w:rFonts w:ascii="Arial" w:hAnsi="Arial" w:cs="Arial"/>
                <w:sz w:val="22"/>
              </w:rPr>
              <w:t>2</w:t>
            </w:r>
          </w:p>
        </w:tc>
      </w:tr>
      <w:tr w:rsidR="00127E0D" w:rsidRPr="00E872DE" w14:paraId="62C5B94F"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5A9EDF1" w14:textId="25A3187F" w:rsidR="00127E0D" w:rsidRPr="007A4307" w:rsidRDefault="00127E0D" w:rsidP="00127E0D">
            <w:pPr>
              <w:rPr>
                <w:rFonts w:ascii="Arial" w:hAnsi="Arial" w:cs="Arial"/>
                <w:sz w:val="18"/>
                <w:szCs w:val="18"/>
              </w:rPr>
            </w:pPr>
            <w:r w:rsidRPr="007A4307">
              <w:rPr>
                <w:rFonts w:ascii="Arial" w:hAnsi="Arial" w:cs="Arial"/>
                <w:sz w:val="18"/>
                <w:szCs w:val="18"/>
              </w:rPr>
              <w:t>631114</w:t>
            </w:r>
            <w:r w:rsidR="006C547C">
              <w:rPr>
                <w:rFonts w:ascii="Arial" w:hAnsi="Arial" w:cs="Arial"/>
                <w:sz w:val="18"/>
                <w:szCs w:val="18"/>
              </w:rPr>
              <w:t>5</w:t>
            </w:r>
            <w:r w:rsidRPr="007A4307">
              <w:rPr>
                <w:rFonts w:ascii="Arial" w:hAnsi="Arial" w:cs="Arial"/>
                <w:sz w:val="18"/>
                <w:szCs w:val="18"/>
              </w:rPr>
              <w:t xml:space="preserve">     Genel Ekonomi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31A03BB" w14:textId="77777777" w:rsidR="00127E0D" w:rsidRPr="00E872DE" w:rsidRDefault="00127E0D" w:rsidP="00127E0D">
            <w:pPr>
              <w:jc w:val="center"/>
              <w:rPr>
                <w:rFonts w:ascii="Arial" w:hAnsi="Arial" w:cs="Arial"/>
                <w:color w:val="000000"/>
                <w:sz w:val="20"/>
                <w:szCs w:val="20"/>
              </w:rPr>
            </w:pPr>
            <w:r>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0DD3DB"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8557DF"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2" w:space="0" w:color="auto"/>
              <w:left w:val="single" w:sz="12" w:space="0" w:color="auto"/>
              <w:bottom w:val="single" w:sz="12" w:space="0" w:color="auto"/>
              <w:right w:val="single" w:sz="12" w:space="0" w:color="auto"/>
            </w:tcBorders>
            <w:shd w:val="clear" w:color="000000" w:fill="FFFFFF"/>
          </w:tcPr>
          <w:p w14:paraId="6788BB49" w14:textId="0AC86D7A" w:rsidR="00127E0D" w:rsidRPr="00E872DE" w:rsidRDefault="006C547C" w:rsidP="00127E0D">
            <w:pPr>
              <w:jc w:val="center"/>
              <w:rPr>
                <w:rFonts w:ascii="Arial" w:hAnsi="Arial" w:cs="Arial"/>
                <w:color w:val="000000"/>
                <w:sz w:val="20"/>
                <w:szCs w:val="20"/>
              </w:rPr>
            </w:pPr>
            <w:r>
              <w:rPr>
                <w:rFonts w:ascii="Arial" w:hAnsi="Arial" w:cs="Arial"/>
                <w:sz w:val="22"/>
              </w:rPr>
              <w:t>3</w:t>
            </w:r>
          </w:p>
        </w:tc>
        <w:tc>
          <w:tcPr>
            <w:tcW w:w="4524" w:type="dxa"/>
            <w:tcBorders>
              <w:top w:val="single" w:sz="2" w:space="0" w:color="auto"/>
              <w:left w:val="single" w:sz="12" w:space="0" w:color="auto"/>
              <w:bottom w:val="single" w:sz="12" w:space="0" w:color="auto"/>
              <w:right w:val="single" w:sz="12" w:space="0" w:color="auto"/>
            </w:tcBorders>
            <w:shd w:val="clear" w:color="000000" w:fill="FFFFFF"/>
          </w:tcPr>
          <w:p w14:paraId="0385BEFB" w14:textId="0279F65A" w:rsidR="00127E0D" w:rsidRPr="00E872DE" w:rsidRDefault="00127E0D" w:rsidP="00127E0D">
            <w:pPr>
              <w:rPr>
                <w:rFonts w:ascii="Arial" w:hAnsi="Arial" w:cs="Arial"/>
                <w:sz w:val="20"/>
                <w:szCs w:val="20"/>
              </w:rPr>
            </w:pPr>
            <w:r w:rsidRPr="007A4307">
              <w:rPr>
                <w:rFonts w:ascii="Arial" w:hAnsi="Arial" w:cs="Arial"/>
                <w:sz w:val="18"/>
                <w:szCs w:val="18"/>
              </w:rPr>
              <w:t>6311</w:t>
            </w:r>
            <w:r w:rsidR="00A66085">
              <w:rPr>
                <w:rFonts w:ascii="Arial" w:hAnsi="Arial" w:cs="Arial"/>
                <w:sz w:val="18"/>
                <w:szCs w:val="18"/>
              </w:rPr>
              <w:t>24</w:t>
            </w:r>
            <w:r w:rsidR="00FD775F">
              <w:rPr>
                <w:rFonts w:ascii="Arial" w:hAnsi="Arial" w:cs="Arial"/>
                <w:sz w:val="18"/>
                <w:szCs w:val="18"/>
              </w:rPr>
              <w:t>5</w:t>
            </w:r>
            <w:r w:rsidRPr="007A4307">
              <w:rPr>
                <w:rFonts w:ascii="Arial" w:hAnsi="Arial" w:cs="Arial"/>
                <w:sz w:val="18"/>
                <w:szCs w:val="18"/>
              </w:rPr>
              <w:t xml:space="preserve">     </w:t>
            </w:r>
            <w:r w:rsidR="000060C1">
              <w:rPr>
                <w:rFonts w:ascii="Arial" w:hAnsi="Arial" w:cs="Arial"/>
                <w:sz w:val="18"/>
                <w:szCs w:val="18"/>
              </w:rPr>
              <w:t xml:space="preserve"> </w:t>
            </w:r>
            <w:r w:rsidR="00FD775F">
              <w:rPr>
                <w:rFonts w:ascii="Arial" w:hAnsi="Arial" w:cs="Arial"/>
                <w:sz w:val="18"/>
                <w:szCs w:val="18"/>
              </w:rPr>
              <w:t>Muhasebede Paket Programlar-I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FC6665" w14:textId="77777777" w:rsidR="00127E0D" w:rsidRPr="00E872DE" w:rsidRDefault="00127E0D" w:rsidP="00127E0D">
            <w:pPr>
              <w:jc w:val="center"/>
              <w:rPr>
                <w:rFonts w:ascii="Arial" w:hAnsi="Arial" w:cs="Arial"/>
                <w:color w:val="000000"/>
                <w:sz w:val="20"/>
                <w:szCs w:val="20"/>
              </w:rPr>
            </w:pPr>
            <w:r>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F107E9" w14:textId="4B2BA4E0" w:rsidR="00127E0D" w:rsidRPr="00E872DE" w:rsidRDefault="000C43C9" w:rsidP="00127E0D">
            <w:pPr>
              <w:jc w:val="center"/>
              <w:rPr>
                <w:rFonts w:ascii="Arial" w:hAnsi="Arial" w:cs="Arial"/>
                <w:color w:val="000000"/>
                <w:sz w:val="20"/>
                <w:szCs w:val="20"/>
              </w:rPr>
            </w:pPr>
            <w:r>
              <w:rPr>
                <w:rFonts w:ascii="Arial" w:hAnsi="Arial" w:cs="Arial"/>
                <w:b/>
                <w:sz w:val="22"/>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C9399A"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38B3BF7C" w14:textId="7825F2E8" w:rsidR="00127E0D" w:rsidRPr="00E872DE" w:rsidRDefault="000C43C9" w:rsidP="00127E0D">
            <w:pPr>
              <w:jc w:val="center"/>
              <w:rPr>
                <w:rFonts w:ascii="Arial" w:hAnsi="Arial" w:cs="Arial"/>
                <w:color w:val="000000"/>
                <w:sz w:val="20"/>
                <w:szCs w:val="20"/>
              </w:rPr>
            </w:pPr>
            <w:r>
              <w:rPr>
                <w:rFonts w:ascii="Arial" w:hAnsi="Arial" w:cs="Arial"/>
                <w:sz w:val="22"/>
              </w:rPr>
              <w:t>4</w:t>
            </w:r>
          </w:p>
        </w:tc>
      </w:tr>
      <w:tr w:rsidR="00127E0D" w:rsidRPr="00E872DE" w14:paraId="3BAD4407"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662ED8E" w14:textId="77777777" w:rsidR="008269E2" w:rsidRDefault="008269E2" w:rsidP="00127E0D">
            <w:pPr>
              <w:rPr>
                <w:rFonts w:ascii="Arial" w:hAnsi="Arial" w:cs="Arial"/>
                <w:sz w:val="18"/>
                <w:szCs w:val="18"/>
              </w:rPr>
            </w:pPr>
            <w:r w:rsidRPr="008269E2">
              <w:rPr>
                <w:rFonts w:ascii="Arial" w:hAnsi="Arial" w:cs="Arial"/>
                <w:b/>
                <w:bCs/>
                <w:sz w:val="18"/>
                <w:szCs w:val="18"/>
              </w:rPr>
              <w:t>Seçmeli Ders</w:t>
            </w:r>
            <w:r>
              <w:rPr>
                <w:rFonts w:ascii="Arial" w:hAnsi="Arial" w:cs="Arial"/>
                <w:sz w:val="18"/>
                <w:szCs w:val="18"/>
              </w:rPr>
              <w:t xml:space="preserve">  </w:t>
            </w:r>
          </w:p>
          <w:p w14:paraId="2C4042F8" w14:textId="15BB0663" w:rsidR="00127E0D" w:rsidRPr="007A4307" w:rsidRDefault="00127E0D" w:rsidP="00127E0D">
            <w:pPr>
              <w:rPr>
                <w:rFonts w:ascii="Arial" w:hAnsi="Arial" w:cs="Arial"/>
                <w:sz w:val="18"/>
                <w:szCs w:val="18"/>
              </w:rPr>
            </w:pPr>
            <w:r w:rsidRPr="007A4307">
              <w:rPr>
                <w:rFonts w:ascii="Arial" w:hAnsi="Arial" w:cs="Arial"/>
                <w:sz w:val="18"/>
                <w:szCs w:val="18"/>
              </w:rPr>
              <w:t>Araştırma Yöntem</w:t>
            </w:r>
            <w:r w:rsidR="001B1985">
              <w:rPr>
                <w:rFonts w:ascii="Arial" w:hAnsi="Arial" w:cs="Arial"/>
                <w:sz w:val="18"/>
                <w:szCs w:val="18"/>
              </w:rPr>
              <w:t>leri</w:t>
            </w:r>
            <w:r w:rsidRPr="007A4307">
              <w:rPr>
                <w:rFonts w:ascii="Arial" w:hAnsi="Arial" w:cs="Arial"/>
                <w:sz w:val="18"/>
                <w:szCs w:val="18"/>
              </w:rPr>
              <w:t xml:space="preserve"> Ve Teknikleri</w:t>
            </w:r>
            <w:r w:rsidR="008269E2">
              <w:rPr>
                <w:rFonts w:ascii="Arial" w:hAnsi="Arial" w:cs="Arial"/>
                <w:sz w:val="18"/>
                <w:szCs w:val="18"/>
              </w:rPr>
              <w:t>/</w:t>
            </w:r>
            <w:r w:rsidR="008269E2" w:rsidRPr="007A4307">
              <w:rPr>
                <w:rFonts w:ascii="Arial" w:hAnsi="Arial" w:cs="Arial"/>
                <w:sz w:val="18"/>
                <w:szCs w:val="18"/>
              </w:rPr>
              <w:t xml:space="preserve"> Meslek Etiği</w:t>
            </w:r>
            <w:r w:rsidR="008269E2">
              <w:rPr>
                <w:rFonts w:ascii="Arial" w:hAnsi="Arial" w:cs="Arial"/>
                <w:sz w:val="18"/>
                <w:szCs w:val="18"/>
              </w:rPr>
              <w:t>/</w:t>
            </w:r>
            <w:r w:rsidR="008269E2" w:rsidRPr="007A4307">
              <w:rPr>
                <w:rFonts w:ascii="Arial" w:hAnsi="Arial" w:cs="Arial"/>
                <w:sz w:val="18"/>
                <w:szCs w:val="18"/>
              </w:rPr>
              <w:t xml:space="preserve"> </w:t>
            </w:r>
            <w:r w:rsidR="001B1985">
              <w:rPr>
                <w:rFonts w:ascii="Arial" w:hAnsi="Arial" w:cs="Arial"/>
                <w:sz w:val="18"/>
                <w:szCs w:val="18"/>
              </w:rPr>
              <w:t>Kariyer Planlama/Temel Hukuk/</w:t>
            </w:r>
            <w:r w:rsidR="007802A7">
              <w:rPr>
                <w:rFonts w:ascii="Arial" w:hAnsi="Arial" w:cs="Arial"/>
                <w:sz w:val="18"/>
                <w:szCs w:val="18"/>
              </w:rPr>
              <w:t>İş Hukuku</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55EA87" w14:textId="3BA16770" w:rsidR="00127E0D" w:rsidRPr="00E872DE" w:rsidRDefault="00695D8A" w:rsidP="00127E0D">
            <w:pPr>
              <w:jc w:val="center"/>
              <w:rPr>
                <w:rFonts w:ascii="Arial" w:hAnsi="Arial" w:cs="Arial"/>
                <w:color w:val="000000"/>
                <w:sz w:val="20"/>
                <w:szCs w:val="20"/>
              </w:rPr>
            </w:pPr>
            <w:r>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130CFE"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E63ED9"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87" w:type="dxa"/>
            <w:tcBorders>
              <w:top w:val="single" w:sz="2" w:space="0" w:color="auto"/>
              <w:left w:val="single" w:sz="12" w:space="0" w:color="auto"/>
              <w:bottom w:val="single" w:sz="12" w:space="0" w:color="auto"/>
              <w:right w:val="single" w:sz="12" w:space="0" w:color="auto"/>
            </w:tcBorders>
            <w:shd w:val="clear" w:color="000000" w:fill="FFFFFF"/>
          </w:tcPr>
          <w:p w14:paraId="46285796" w14:textId="77777777" w:rsidR="00695D8A" w:rsidRDefault="00695D8A" w:rsidP="008269E2">
            <w:pPr>
              <w:rPr>
                <w:rFonts w:ascii="Arial" w:hAnsi="Arial" w:cs="Arial"/>
                <w:sz w:val="22"/>
              </w:rPr>
            </w:pPr>
          </w:p>
          <w:p w14:paraId="2059E340" w14:textId="320C35B4" w:rsidR="00127E0D" w:rsidRPr="00E872DE" w:rsidRDefault="00695D8A" w:rsidP="008269E2">
            <w:pPr>
              <w:rPr>
                <w:rFonts w:ascii="Arial" w:hAnsi="Arial" w:cs="Arial"/>
                <w:color w:val="000000"/>
                <w:sz w:val="20"/>
                <w:szCs w:val="20"/>
              </w:rPr>
            </w:pPr>
            <w:r>
              <w:rPr>
                <w:rFonts w:ascii="Arial" w:hAnsi="Arial" w:cs="Arial"/>
                <w:sz w:val="22"/>
              </w:rPr>
              <w:t xml:space="preserve">    5</w:t>
            </w:r>
          </w:p>
        </w:tc>
        <w:tc>
          <w:tcPr>
            <w:tcW w:w="4524" w:type="dxa"/>
            <w:tcBorders>
              <w:top w:val="single" w:sz="2" w:space="0" w:color="auto"/>
              <w:left w:val="single" w:sz="12" w:space="0" w:color="auto"/>
              <w:bottom w:val="single" w:sz="12" w:space="0" w:color="auto"/>
              <w:right w:val="single" w:sz="12" w:space="0" w:color="auto"/>
            </w:tcBorders>
            <w:shd w:val="clear" w:color="000000" w:fill="FFFFFF"/>
          </w:tcPr>
          <w:p w14:paraId="336FDE80" w14:textId="77777777" w:rsidR="00D54F5E" w:rsidRPr="00D54F5E" w:rsidRDefault="00D54F5E" w:rsidP="00127E0D">
            <w:pPr>
              <w:rPr>
                <w:rFonts w:ascii="Arial" w:hAnsi="Arial" w:cs="Arial"/>
                <w:b/>
                <w:bCs/>
                <w:sz w:val="18"/>
                <w:szCs w:val="18"/>
              </w:rPr>
            </w:pPr>
            <w:r w:rsidRPr="00D54F5E">
              <w:rPr>
                <w:rFonts w:ascii="Arial" w:hAnsi="Arial" w:cs="Arial"/>
                <w:b/>
                <w:bCs/>
                <w:sz w:val="18"/>
                <w:szCs w:val="18"/>
              </w:rPr>
              <w:t xml:space="preserve">Seçmeli Ders </w:t>
            </w:r>
          </w:p>
          <w:p w14:paraId="65B79C94" w14:textId="557CB51D" w:rsidR="00127E0D" w:rsidRPr="00E872DE" w:rsidRDefault="00127E0D" w:rsidP="00127E0D">
            <w:pPr>
              <w:rPr>
                <w:rFonts w:ascii="Arial" w:hAnsi="Arial" w:cs="Arial"/>
                <w:sz w:val="20"/>
                <w:szCs w:val="20"/>
              </w:rPr>
            </w:pPr>
            <w:r w:rsidRPr="007A4307">
              <w:rPr>
                <w:rFonts w:ascii="Arial" w:hAnsi="Arial" w:cs="Arial"/>
                <w:sz w:val="18"/>
                <w:szCs w:val="18"/>
              </w:rPr>
              <w:t xml:space="preserve"> </w:t>
            </w:r>
            <w:r w:rsidR="00DE5999">
              <w:rPr>
                <w:rFonts w:ascii="Arial" w:hAnsi="Arial" w:cs="Arial"/>
                <w:sz w:val="18"/>
                <w:szCs w:val="18"/>
              </w:rPr>
              <w:t>İstatistik</w:t>
            </w:r>
            <w:r w:rsidR="00D54F5E">
              <w:rPr>
                <w:rFonts w:ascii="Arial" w:hAnsi="Arial" w:cs="Arial"/>
                <w:sz w:val="18"/>
                <w:szCs w:val="18"/>
              </w:rPr>
              <w:t xml:space="preserve">/ </w:t>
            </w:r>
            <w:r w:rsidR="00695D8A">
              <w:rPr>
                <w:rFonts w:ascii="Arial" w:hAnsi="Arial" w:cs="Arial"/>
                <w:sz w:val="18"/>
                <w:szCs w:val="18"/>
              </w:rPr>
              <w:t>Finansal Yönetim</w:t>
            </w:r>
            <w:r w:rsidR="00D54F5E">
              <w:rPr>
                <w:rFonts w:ascii="Arial" w:hAnsi="Arial" w:cs="Arial"/>
                <w:sz w:val="18"/>
                <w:szCs w:val="18"/>
              </w:rPr>
              <w:t>/</w:t>
            </w:r>
            <w:r w:rsidR="000D73A8">
              <w:rPr>
                <w:rFonts w:ascii="Arial" w:hAnsi="Arial" w:cs="Arial"/>
                <w:sz w:val="18"/>
                <w:szCs w:val="18"/>
              </w:rPr>
              <w:t xml:space="preserve"> </w:t>
            </w:r>
            <w:r w:rsidR="00695D8A">
              <w:rPr>
                <w:rFonts w:ascii="Arial" w:hAnsi="Arial" w:cs="Arial"/>
                <w:sz w:val="18"/>
                <w:szCs w:val="18"/>
              </w:rPr>
              <w:t>Ekonomik ve Finansal Okuryazarlık/Halkla İlişkiler/Yönetim ve Organizasyon/Örgütsel İletişim/Ticari Matematik</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FECFED" w14:textId="37E437A8" w:rsidR="00127E0D" w:rsidRPr="00E872DE" w:rsidRDefault="00695D8A" w:rsidP="00127E0D">
            <w:pPr>
              <w:jc w:val="center"/>
              <w:rPr>
                <w:rFonts w:ascii="Arial" w:hAnsi="Arial" w:cs="Arial"/>
                <w:color w:val="000000"/>
                <w:sz w:val="20"/>
                <w:szCs w:val="20"/>
              </w:rPr>
            </w:pPr>
            <w:r>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7BA218"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065B3F"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0DE7425A" w14:textId="77777777" w:rsidR="000D73A8" w:rsidRDefault="000D73A8" w:rsidP="000D73A8">
            <w:pPr>
              <w:rPr>
                <w:rFonts w:ascii="Arial" w:hAnsi="Arial" w:cs="Arial"/>
                <w:sz w:val="22"/>
              </w:rPr>
            </w:pPr>
            <w:r>
              <w:rPr>
                <w:rFonts w:ascii="Arial" w:hAnsi="Arial" w:cs="Arial"/>
                <w:sz w:val="22"/>
              </w:rPr>
              <w:t xml:space="preserve">    </w:t>
            </w:r>
          </w:p>
          <w:p w14:paraId="7BE92E97" w14:textId="00D2A60C" w:rsidR="00127E0D" w:rsidRPr="00E872DE" w:rsidRDefault="000D73A8" w:rsidP="000D73A8">
            <w:pPr>
              <w:rPr>
                <w:rFonts w:ascii="Arial" w:hAnsi="Arial" w:cs="Arial"/>
                <w:color w:val="000000"/>
                <w:sz w:val="20"/>
                <w:szCs w:val="20"/>
              </w:rPr>
            </w:pPr>
            <w:r>
              <w:rPr>
                <w:rFonts w:ascii="Arial" w:hAnsi="Arial" w:cs="Arial"/>
                <w:sz w:val="22"/>
              </w:rPr>
              <w:t xml:space="preserve">    </w:t>
            </w:r>
            <w:r w:rsidR="00695D8A">
              <w:rPr>
                <w:rFonts w:ascii="Arial" w:hAnsi="Arial" w:cs="Arial"/>
                <w:sz w:val="22"/>
              </w:rPr>
              <w:t>5</w:t>
            </w:r>
          </w:p>
        </w:tc>
      </w:tr>
      <w:tr w:rsidR="007A4307" w:rsidRPr="00E872DE" w14:paraId="16DE92FB" w14:textId="77777777" w:rsidTr="00B513C5">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tcPr>
          <w:p w14:paraId="01178D0D" w14:textId="77777777" w:rsidR="007A4307" w:rsidRPr="00E872DE" w:rsidRDefault="00641A49" w:rsidP="007A4307">
            <w:pPr>
              <w:rPr>
                <w:rFonts w:ascii="Arial" w:hAnsi="Arial" w:cs="Arial"/>
                <w:b/>
                <w:bCs/>
                <w:color w:val="000000"/>
                <w:sz w:val="20"/>
                <w:szCs w:val="20"/>
              </w:rPr>
            </w:pPr>
            <w:r w:rsidRPr="00E872DE">
              <w:rPr>
                <w:rFonts w:ascii="Arial" w:hAnsi="Arial" w:cs="Arial"/>
                <w:b/>
                <w:bCs/>
                <w:sz w:val="20"/>
                <w:szCs w:val="20"/>
              </w:rPr>
              <w:t>Toplam Kredi</w:t>
            </w:r>
          </w:p>
        </w:tc>
        <w:tc>
          <w:tcPr>
            <w:tcW w:w="787" w:type="dxa"/>
            <w:tcBorders>
              <w:top w:val="single" w:sz="12" w:space="0" w:color="auto"/>
              <w:left w:val="single" w:sz="4" w:space="0" w:color="auto"/>
              <w:bottom w:val="single" w:sz="12" w:space="0" w:color="auto"/>
              <w:right w:val="single" w:sz="12" w:space="0" w:color="auto"/>
            </w:tcBorders>
            <w:vAlign w:val="center"/>
          </w:tcPr>
          <w:p w14:paraId="7F8ACA4A" w14:textId="77777777" w:rsidR="007A4307" w:rsidRPr="00E872DE" w:rsidRDefault="00BB4385" w:rsidP="007A4307">
            <w:pPr>
              <w:jc w:val="center"/>
              <w:rPr>
                <w:rFonts w:ascii="Arial" w:hAnsi="Arial" w:cs="Arial"/>
                <w:b/>
                <w:bCs/>
                <w:color w:val="000000"/>
                <w:sz w:val="20"/>
                <w:szCs w:val="20"/>
              </w:rPr>
            </w:pPr>
            <w:r>
              <w:rPr>
                <w:rFonts w:ascii="Arial" w:hAnsi="Arial" w:cs="Arial"/>
                <w:b/>
                <w:bCs/>
                <w:color w:val="000000"/>
                <w:sz w:val="20"/>
                <w:szCs w:val="20"/>
              </w:rPr>
              <w:t>30</w:t>
            </w:r>
          </w:p>
        </w:tc>
        <w:tc>
          <w:tcPr>
            <w:tcW w:w="6387" w:type="dxa"/>
            <w:gridSpan w:val="4"/>
            <w:tcBorders>
              <w:top w:val="single" w:sz="12" w:space="0" w:color="auto"/>
              <w:left w:val="single" w:sz="12" w:space="0" w:color="auto"/>
              <w:bottom w:val="single" w:sz="12" w:space="0" w:color="auto"/>
              <w:right w:val="single" w:sz="12" w:space="0" w:color="auto"/>
            </w:tcBorders>
            <w:vAlign w:val="center"/>
          </w:tcPr>
          <w:p w14:paraId="0A7F7D49" w14:textId="77777777" w:rsidR="007A4307" w:rsidRPr="00E872DE" w:rsidRDefault="007A4307" w:rsidP="007A4307">
            <w:pPr>
              <w:rPr>
                <w:rFonts w:ascii="Arial" w:hAnsi="Arial" w:cs="Arial"/>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57F61709" w14:textId="77777777" w:rsidR="007A4307" w:rsidRPr="00E872DE" w:rsidRDefault="00B16026" w:rsidP="007A4307">
            <w:pPr>
              <w:jc w:val="center"/>
              <w:rPr>
                <w:rFonts w:ascii="Arial" w:hAnsi="Arial" w:cs="Arial"/>
                <w:b/>
                <w:sz w:val="20"/>
                <w:szCs w:val="20"/>
              </w:rPr>
            </w:pPr>
            <w:r>
              <w:rPr>
                <w:rFonts w:ascii="Arial" w:hAnsi="Arial" w:cs="Arial"/>
                <w:b/>
                <w:sz w:val="20"/>
                <w:szCs w:val="20"/>
              </w:rPr>
              <w:t>30</w:t>
            </w:r>
          </w:p>
        </w:tc>
      </w:tr>
      <w:tr w:rsidR="007A4307" w:rsidRPr="00E872DE" w14:paraId="33E3CF3B"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73B9716F" w14:textId="77777777" w:rsidR="00A51132" w:rsidRDefault="00A51132" w:rsidP="007A4307">
            <w:pPr>
              <w:jc w:val="center"/>
              <w:rPr>
                <w:rFonts w:ascii="Arial" w:hAnsi="Arial" w:cs="Arial"/>
                <w:b/>
                <w:bCs/>
                <w:sz w:val="20"/>
                <w:szCs w:val="20"/>
              </w:rPr>
            </w:pPr>
          </w:p>
          <w:p w14:paraId="2C41AFC1" w14:textId="77777777" w:rsidR="00A51132" w:rsidRDefault="00A51132" w:rsidP="007A4307">
            <w:pPr>
              <w:jc w:val="center"/>
              <w:rPr>
                <w:rFonts w:ascii="Arial" w:hAnsi="Arial" w:cs="Arial"/>
                <w:b/>
                <w:bCs/>
                <w:sz w:val="20"/>
                <w:szCs w:val="20"/>
              </w:rPr>
            </w:pPr>
          </w:p>
          <w:p w14:paraId="6F003F79" w14:textId="77777777" w:rsidR="00A51132" w:rsidRDefault="00A51132" w:rsidP="007A4307">
            <w:pPr>
              <w:jc w:val="center"/>
              <w:rPr>
                <w:rFonts w:ascii="Arial" w:hAnsi="Arial" w:cs="Arial"/>
                <w:b/>
                <w:bCs/>
                <w:sz w:val="20"/>
                <w:szCs w:val="20"/>
              </w:rPr>
            </w:pPr>
          </w:p>
          <w:p w14:paraId="77900648" w14:textId="77777777" w:rsidR="00A51132" w:rsidRDefault="00A51132" w:rsidP="007A4307">
            <w:pPr>
              <w:jc w:val="center"/>
              <w:rPr>
                <w:rFonts w:ascii="Arial" w:hAnsi="Arial" w:cs="Arial"/>
                <w:b/>
                <w:bCs/>
                <w:sz w:val="20"/>
                <w:szCs w:val="20"/>
              </w:rPr>
            </w:pPr>
          </w:p>
          <w:p w14:paraId="6B4DE5C6" w14:textId="77777777" w:rsidR="00A51132" w:rsidRDefault="00A51132" w:rsidP="007A4307">
            <w:pPr>
              <w:jc w:val="center"/>
              <w:rPr>
                <w:rFonts w:ascii="Arial" w:hAnsi="Arial" w:cs="Arial"/>
                <w:b/>
                <w:bCs/>
                <w:sz w:val="20"/>
                <w:szCs w:val="20"/>
              </w:rPr>
            </w:pPr>
          </w:p>
          <w:p w14:paraId="2674D33E" w14:textId="77777777" w:rsidR="00A51132" w:rsidRDefault="00A51132" w:rsidP="007A4307">
            <w:pPr>
              <w:jc w:val="center"/>
              <w:rPr>
                <w:rFonts w:ascii="Arial" w:hAnsi="Arial" w:cs="Arial"/>
                <w:b/>
                <w:bCs/>
                <w:sz w:val="20"/>
                <w:szCs w:val="20"/>
              </w:rPr>
            </w:pPr>
          </w:p>
          <w:p w14:paraId="6AD8C42B" w14:textId="77777777" w:rsidR="00C85793" w:rsidRDefault="00C85793" w:rsidP="007A4307">
            <w:pPr>
              <w:jc w:val="center"/>
              <w:rPr>
                <w:rFonts w:ascii="Arial" w:hAnsi="Arial" w:cs="Arial"/>
                <w:b/>
                <w:bCs/>
                <w:sz w:val="20"/>
                <w:szCs w:val="20"/>
              </w:rPr>
            </w:pPr>
          </w:p>
          <w:p w14:paraId="18EA8CE0" w14:textId="77777777" w:rsidR="00A51132" w:rsidRDefault="00A51132" w:rsidP="007A4307">
            <w:pPr>
              <w:jc w:val="center"/>
              <w:rPr>
                <w:rFonts w:ascii="Arial" w:hAnsi="Arial" w:cs="Arial"/>
                <w:b/>
                <w:bCs/>
                <w:sz w:val="20"/>
                <w:szCs w:val="20"/>
              </w:rPr>
            </w:pPr>
          </w:p>
          <w:p w14:paraId="792B2C89" w14:textId="77777777" w:rsidR="00A51132" w:rsidRDefault="00A51132" w:rsidP="007A4307">
            <w:pPr>
              <w:jc w:val="center"/>
              <w:rPr>
                <w:rFonts w:ascii="Arial" w:hAnsi="Arial" w:cs="Arial"/>
                <w:b/>
                <w:bCs/>
                <w:sz w:val="20"/>
                <w:szCs w:val="20"/>
              </w:rPr>
            </w:pPr>
          </w:p>
          <w:p w14:paraId="085888B2" w14:textId="77777777" w:rsidR="00A51132" w:rsidRDefault="00A51132" w:rsidP="007A4307">
            <w:pPr>
              <w:jc w:val="center"/>
              <w:rPr>
                <w:rFonts w:ascii="Arial" w:hAnsi="Arial" w:cs="Arial"/>
                <w:b/>
                <w:bCs/>
                <w:sz w:val="20"/>
                <w:szCs w:val="20"/>
              </w:rPr>
            </w:pPr>
          </w:p>
          <w:p w14:paraId="4780D122"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 </w:t>
            </w:r>
          </w:p>
        </w:tc>
      </w:tr>
      <w:tr w:rsidR="007A4307" w:rsidRPr="00E872DE" w14:paraId="62E3245E" w14:textId="77777777" w:rsidTr="00B513C5">
        <w:trPr>
          <w:trHeight w:val="268"/>
          <w:jc w:val="center"/>
        </w:trPr>
        <w:tc>
          <w:tcPr>
            <w:tcW w:w="6781"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4591E805"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lastRenderedPageBreak/>
              <w:t>III. YARIYIL / GÜZ</w:t>
            </w:r>
          </w:p>
        </w:tc>
        <w:tc>
          <w:tcPr>
            <w:tcW w:w="7253"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097EDCA4"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IV. YARIYIL / BAHAR</w:t>
            </w:r>
          </w:p>
        </w:tc>
      </w:tr>
      <w:tr w:rsidR="007A4307" w:rsidRPr="00E872DE" w14:paraId="4E9D9463" w14:textId="77777777" w:rsidTr="00B513C5">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3EF70B1B"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2671E64C"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Haftalık ders saati</w:t>
            </w:r>
          </w:p>
        </w:tc>
        <w:tc>
          <w:tcPr>
            <w:tcW w:w="787"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7A9CC321" w14:textId="77777777" w:rsidR="007A4307" w:rsidRPr="00E872DE" w:rsidRDefault="007A4307" w:rsidP="007A4307">
            <w:pPr>
              <w:jc w:val="center"/>
              <w:rPr>
                <w:rFonts w:ascii="Arial" w:hAnsi="Arial" w:cs="Arial"/>
                <w:b/>
                <w:bCs/>
                <w:sz w:val="20"/>
                <w:szCs w:val="20"/>
              </w:rPr>
            </w:pPr>
            <w:r w:rsidRPr="00E872DE">
              <w:rPr>
                <w:rFonts w:ascii="Arial" w:hAnsi="Arial" w:cs="Arial"/>
                <w:b/>
                <w:bCs/>
                <w:color w:val="000000"/>
                <w:sz w:val="20"/>
                <w:szCs w:val="20"/>
              </w:rPr>
              <w:t>AKTS</w:t>
            </w:r>
          </w:p>
        </w:tc>
        <w:tc>
          <w:tcPr>
            <w:tcW w:w="4524"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6AF6BACD" w14:textId="77777777" w:rsidR="007A4307" w:rsidRPr="00E872DE" w:rsidRDefault="007A4307" w:rsidP="007A4307">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16694762"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5FE42648" w14:textId="77777777" w:rsidR="007A4307" w:rsidRPr="00E872DE" w:rsidRDefault="007A4307" w:rsidP="007A4307">
            <w:pPr>
              <w:jc w:val="center"/>
              <w:rPr>
                <w:rFonts w:ascii="Arial" w:hAnsi="Arial" w:cs="Arial"/>
                <w:b/>
                <w:bCs/>
                <w:sz w:val="20"/>
                <w:szCs w:val="20"/>
              </w:rPr>
            </w:pPr>
            <w:r w:rsidRPr="00E872DE">
              <w:rPr>
                <w:rFonts w:ascii="Arial" w:hAnsi="Arial" w:cs="Arial"/>
                <w:b/>
                <w:bCs/>
                <w:color w:val="000000"/>
                <w:sz w:val="20"/>
                <w:szCs w:val="20"/>
              </w:rPr>
              <w:t>AKTS</w:t>
            </w:r>
          </w:p>
        </w:tc>
      </w:tr>
      <w:tr w:rsidR="007A4307" w:rsidRPr="00E872DE" w14:paraId="1323D6D6" w14:textId="77777777" w:rsidTr="00B513C5">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0E5279F4" w14:textId="77777777" w:rsidR="007A4307" w:rsidRPr="00E872DE" w:rsidRDefault="007A4307" w:rsidP="007A4307">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0D1D2CE8"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3507AA7"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317E1F40"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 xml:space="preserve">L </w:t>
            </w:r>
          </w:p>
        </w:tc>
        <w:tc>
          <w:tcPr>
            <w:tcW w:w="787" w:type="dxa"/>
            <w:vMerge/>
            <w:tcBorders>
              <w:top w:val="nil"/>
              <w:left w:val="single" w:sz="12" w:space="0" w:color="auto"/>
              <w:bottom w:val="single" w:sz="12" w:space="0" w:color="auto"/>
              <w:right w:val="single" w:sz="12" w:space="0" w:color="auto"/>
            </w:tcBorders>
            <w:vAlign w:val="center"/>
          </w:tcPr>
          <w:p w14:paraId="4E81B822" w14:textId="77777777" w:rsidR="007A4307" w:rsidRPr="00E872DE" w:rsidRDefault="007A4307" w:rsidP="007A4307">
            <w:pPr>
              <w:rPr>
                <w:rFonts w:ascii="Arial" w:hAnsi="Arial" w:cs="Arial"/>
                <w:b/>
                <w:bCs/>
                <w:sz w:val="20"/>
                <w:szCs w:val="20"/>
              </w:rPr>
            </w:pPr>
          </w:p>
        </w:tc>
        <w:tc>
          <w:tcPr>
            <w:tcW w:w="4524" w:type="dxa"/>
            <w:vMerge/>
            <w:tcBorders>
              <w:top w:val="single" w:sz="8" w:space="0" w:color="auto"/>
              <w:left w:val="single" w:sz="12" w:space="0" w:color="auto"/>
              <w:bottom w:val="single" w:sz="12" w:space="0" w:color="auto"/>
              <w:right w:val="single" w:sz="12" w:space="0" w:color="auto"/>
            </w:tcBorders>
            <w:vAlign w:val="center"/>
          </w:tcPr>
          <w:p w14:paraId="6181E10B" w14:textId="77777777" w:rsidR="007A4307" w:rsidRPr="00E872DE" w:rsidRDefault="007A4307" w:rsidP="007A4307">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EA34407"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875A2FF"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3FB0468"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4FE4AF3F" w14:textId="77777777" w:rsidR="007A4307" w:rsidRPr="00E872DE" w:rsidRDefault="007A4307" w:rsidP="007A4307">
            <w:pPr>
              <w:rPr>
                <w:rFonts w:ascii="Arial" w:hAnsi="Arial" w:cs="Arial"/>
                <w:b/>
                <w:bCs/>
                <w:sz w:val="20"/>
                <w:szCs w:val="20"/>
              </w:rPr>
            </w:pPr>
          </w:p>
        </w:tc>
      </w:tr>
      <w:tr w:rsidR="0013204C" w:rsidRPr="00E872DE" w14:paraId="16F6D40C" w14:textId="77777777" w:rsidTr="00B513C5">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0F58623" w14:textId="4E54577A" w:rsidR="0013204C" w:rsidRPr="00E872DE" w:rsidRDefault="0013204C" w:rsidP="0013204C">
            <w:pPr>
              <w:rPr>
                <w:rFonts w:ascii="Arial" w:hAnsi="Arial" w:cs="Arial"/>
                <w:sz w:val="20"/>
                <w:szCs w:val="20"/>
              </w:rPr>
            </w:pPr>
            <w:r w:rsidRPr="007A4307">
              <w:rPr>
                <w:rFonts w:ascii="Arial" w:hAnsi="Arial" w:cs="Arial"/>
                <w:sz w:val="18"/>
                <w:szCs w:val="18"/>
              </w:rPr>
              <w:t>6311</w:t>
            </w:r>
            <w:r>
              <w:rPr>
                <w:rFonts w:ascii="Arial" w:hAnsi="Arial" w:cs="Arial"/>
                <w:sz w:val="18"/>
                <w:szCs w:val="18"/>
              </w:rPr>
              <w:t>3</w:t>
            </w:r>
            <w:r w:rsidRPr="007A4307">
              <w:rPr>
                <w:rFonts w:ascii="Arial" w:hAnsi="Arial" w:cs="Arial"/>
                <w:sz w:val="18"/>
                <w:szCs w:val="18"/>
              </w:rPr>
              <w:t>3</w:t>
            </w:r>
            <w:r w:rsidR="00393E41">
              <w:rPr>
                <w:rFonts w:ascii="Arial" w:hAnsi="Arial" w:cs="Arial"/>
                <w:sz w:val="18"/>
                <w:szCs w:val="18"/>
              </w:rPr>
              <w:t>9</w:t>
            </w:r>
            <w:r w:rsidRPr="007A4307">
              <w:rPr>
                <w:rFonts w:ascii="Arial" w:hAnsi="Arial" w:cs="Arial"/>
                <w:sz w:val="18"/>
                <w:szCs w:val="18"/>
              </w:rPr>
              <w:t xml:space="preserve">     </w:t>
            </w:r>
            <w:r>
              <w:rPr>
                <w:rFonts w:ascii="Arial" w:hAnsi="Arial" w:cs="Arial"/>
                <w:sz w:val="18"/>
                <w:szCs w:val="18"/>
              </w:rPr>
              <w:t>Maliyet Muhasebesi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4627E7F9" w14:textId="77777777" w:rsidR="0013204C" w:rsidRPr="00E872DE" w:rsidRDefault="0013204C" w:rsidP="0013204C">
            <w:pPr>
              <w:jc w:val="center"/>
              <w:rPr>
                <w:rFonts w:ascii="Arial" w:hAnsi="Arial" w:cs="Arial"/>
                <w:sz w:val="20"/>
                <w:szCs w:val="20"/>
              </w:rPr>
            </w:pPr>
            <w:r w:rsidRPr="00FF15B1">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3FB0D95" w14:textId="14ACB7FE" w:rsidR="0013204C" w:rsidRPr="00E872DE" w:rsidRDefault="0013204C" w:rsidP="0013204C">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5144C39A" w14:textId="77777777" w:rsidR="0013204C" w:rsidRPr="00E872DE" w:rsidRDefault="0013204C" w:rsidP="0013204C">
            <w:pPr>
              <w:jc w:val="center"/>
              <w:rPr>
                <w:rFonts w:ascii="Arial" w:hAnsi="Arial" w:cs="Arial"/>
                <w:sz w:val="20"/>
                <w:szCs w:val="20"/>
              </w:rPr>
            </w:pPr>
            <w:r w:rsidRPr="00FF15B1">
              <w:t>0</w:t>
            </w:r>
          </w:p>
        </w:tc>
        <w:tc>
          <w:tcPr>
            <w:tcW w:w="787" w:type="dxa"/>
            <w:tcBorders>
              <w:top w:val="single" w:sz="12" w:space="0" w:color="auto"/>
              <w:left w:val="single" w:sz="12" w:space="0" w:color="auto"/>
              <w:bottom w:val="single" w:sz="2" w:space="0" w:color="auto"/>
              <w:right w:val="single" w:sz="12" w:space="0" w:color="auto"/>
            </w:tcBorders>
            <w:shd w:val="clear" w:color="000000" w:fill="FFFFFF"/>
          </w:tcPr>
          <w:p w14:paraId="5610C6CE" w14:textId="4EB8CC9C" w:rsidR="0013204C" w:rsidRPr="00E872DE" w:rsidRDefault="00393E41" w:rsidP="0013204C">
            <w:pPr>
              <w:jc w:val="center"/>
              <w:rPr>
                <w:rFonts w:ascii="Arial" w:hAnsi="Arial" w:cs="Arial"/>
                <w:sz w:val="20"/>
                <w:szCs w:val="20"/>
              </w:rPr>
            </w:pPr>
            <w:r>
              <w:t>4</w:t>
            </w:r>
          </w:p>
        </w:tc>
        <w:tc>
          <w:tcPr>
            <w:tcW w:w="4524" w:type="dxa"/>
            <w:tcBorders>
              <w:top w:val="single" w:sz="12" w:space="0" w:color="auto"/>
              <w:left w:val="single" w:sz="18" w:space="0" w:color="auto"/>
              <w:bottom w:val="single" w:sz="6" w:space="0" w:color="auto"/>
              <w:right w:val="single" w:sz="12" w:space="0" w:color="auto"/>
            </w:tcBorders>
          </w:tcPr>
          <w:p w14:paraId="5CA7C133" w14:textId="000FDE45" w:rsidR="0013204C" w:rsidRPr="0013204C" w:rsidRDefault="0013204C" w:rsidP="0013204C">
            <w:pPr>
              <w:rPr>
                <w:rFonts w:ascii="Arial" w:hAnsi="Arial" w:cs="Arial"/>
                <w:sz w:val="18"/>
                <w:szCs w:val="18"/>
              </w:rPr>
            </w:pPr>
            <w:r w:rsidRPr="0013204C">
              <w:rPr>
                <w:rFonts w:ascii="Arial" w:hAnsi="Arial" w:cs="Arial"/>
                <w:sz w:val="18"/>
                <w:szCs w:val="18"/>
              </w:rPr>
              <w:t>6311</w:t>
            </w:r>
            <w:r w:rsidR="00F66A75">
              <w:rPr>
                <w:rFonts w:ascii="Arial" w:hAnsi="Arial" w:cs="Arial"/>
                <w:sz w:val="18"/>
                <w:szCs w:val="18"/>
              </w:rPr>
              <w:t>4</w:t>
            </w:r>
            <w:r w:rsidR="00647570">
              <w:rPr>
                <w:rFonts w:ascii="Arial" w:hAnsi="Arial" w:cs="Arial"/>
                <w:sz w:val="18"/>
                <w:szCs w:val="18"/>
              </w:rPr>
              <w:t>38</w:t>
            </w:r>
            <w:r w:rsidRPr="0013204C">
              <w:rPr>
                <w:rFonts w:ascii="Arial" w:hAnsi="Arial" w:cs="Arial"/>
                <w:sz w:val="18"/>
                <w:szCs w:val="18"/>
              </w:rPr>
              <w:t xml:space="preserve">     </w:t>
            </w:r>
            <w:r w:rsidR="00647570">
              <w:rPr>
                <w:rFonts w:ascii="Arial" w:hAnsi="Arial" w:cs="Arial"/>
                <w:sz w:val="18"/>
                <w:szCs w:val="18"/>
              </w:rPr>
              <w:t>İşletmede Mesleki Eğitim</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AAB9EBD" w14:textId="433517B9" w:rsidR="0013204C" w:rsidRPr="0013204C" w:rsidRDefault="00647570" w:rsidP="0013204C">
            <w:pPr>
              <w:jc w:val="center"/>
              <w:rPr>
                <w:rFonts w:ascii="Arial" w:hAnsi="Arial" w:cs="Arial"/>
                <w:sz w:val="18"/>
                <w:szCs w:val="18"/>
              </w:rPr>
            </w:pPr>
            <w:r>
              <w:rPr>
                <w:rFonts w:ascii="Arial" w:hAnsi="Arial" w:cs="Arial"/>
                <w:sz w:val="18"/>
                <w:szCs w:val="18"/>
              </w:rPr>
              <w:t>5</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4F59101" w14:textId="1C316C17" w:rsidR="0013204C" w:rsidRPr="0013204C" w:rsidRDefault="00647570" w:rsidP="0013204C">
            <w:pPr>
              <w:jc w:val="center"/>
              <w:rPr>
                <w:rFonts w:ascii="Arial" w:hAnsi="Arial" w:cs="Arial"/>
                <w:sz w:val="18"/>
                <w:szCs w:val="18"/>
              </w:rPr>
            </w:pPr>
            <w:r>
              <w:rPr>
                <w:rFonts w:ascii="Arial" w:hAnsi="Arial" w:cs="Arial"/>
                <w:sz w:val="18"/>
                <w:szCs w:val="18"/>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BC88CC3" w14:textId="77777777" w:rsidR="0013204C" w:rsidRPr="0013204C" w:rsidRDefault="0013204C" w:rsidP="0013204C">
            <w:pPr>
              <w:jc w:val="center"/>
              <w:rPr>
                <w:rFonts w:ascii="Arial" w:hAnsi="Arial" w:cs="Arial"/>
                <w:sz w:val="18"/>
                <w:szCs w:val="18"/>
              </w:rPr>
            </w:pPr>
            <w:r w:rsidRPr="0013204C">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47CCCD8F" w14:textId="2D4BFFDD" w:rsidR="0013204C" w:rsidRPr="0013204C" w:rsidRDefault="00647570" w:rsidP="0013204C">
            <w:pPr>
              <w:jc w:val="center"/>
              <w:rPr>
                <w:rFonts w:ascii="Arial" w:hAnsi="Arial" w:cs="Arial"/>
                <w:sz w:val="18"/>
                <w:szCs w:val="18"/>
              </w:rPr>
            </w:pPr>
            <w:r>
              <w:rPr>
                <w:rFonts w:ascii="Arial" w:hAnsi="Arial" w:cs="Arial"/>
                <w:sz w:val="18"/>
                <w:szCs w:val="18"/>
              </w:rPr>
              <w:t>30</w:t>
            </w:r>
          </w:p>
        </w:tc>
      </w:tr>
      <w:tr w:rsidR="00647570" w:rsidRPr="00E872DE" w14:paraId="7849F115" w14:textId="77777777" w:rsidTr="007961B9">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63195D2" w14:textId="0F286C3D" w:rsidR="00647570" w:rsidRPr="00E872DE" w:rsidRDefault="00647570" w:rsidP="0013204C">
            <w:pPr>
              <w:rPr>
                <w:rFonts w:ascii="Arial" w:hAnsi="Arial" w:cs="Arial"/>
                <w:sz w:val="20"/>
                <w:szCs w:val="20"/>
              </w:rPr>
            </w:pPr>
            <w:r w:rsidRPr="007A4307">
              <w:rPr>
                <w:rFonts w:ascii="Arial" w:hAnsi="Arial" w:cs="Arial"/>
                <w:sz w:val="18"/>
                <w:szCs w:val="18"/>
              </w:rPr>
              <w:t>6311</w:t>
            </w:r>
            <w:r>
              <w:rPr>
                <w:rFonts w:ascii="Arial" w:hAnsi="Arial" w:cs="Arial"/>
                <w:sz w:val="18"/>
                <w:szCs w:val="18"/>
              </w:rPr>
              <w:t>3</w:t>
            </w:r>
            <w:r w:rsidR="002A2A56">
              <w:rPr>
                <w:rFonts w:ascii="Arial" w:hAnsi="Arial" w:cs="Arial"/>
                <w:sz w:val="18"/>
                <w:szCs w:val="18"/>
              </w:rPr>
              <w:t>41</w:t>
            </w:r>
            <w:r w:rsidRPr="007A4307">
              <w:rPr>
                <w:rFonts w:ascii="Arial" w:hAnsi="Arial" w:cs="Arial"/>
                <w:sz w:val="18"/>
                <w:szCs w:val="18"/>
              </w:rPr>
              <w:t xml:space="preserve">     </w:t>
            </w:r>
            <w:r>
              <w:rPr>
                <w:rFonts w:ascii="Arial" w:hAnsi="Arial" w:cs="Arial"/>
                <w:sz w:val="18"/>
                <w:szCs w:val="18"/>
              </w:rPr>
              <w:t>Şirketler Muhasebesi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074D5B61" w14:textId="77777777" w:rsidR="00647570" w:rsidRPr="00E872DE" w:rsidRDefault="00647570" w:rsidP="0013204C">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DB753A8" w14:textId="77777777" w:rsidR="00647570" w:rsidRPr="00E872DE" w:rsidRDefault="00647570" w:rsidP="0013204C">
            <w:pPr>
              <w:jc w:val="center"/>
              <w:rPr>
                <w:rFonts w:ascii="Arial" w:hAnsi="Arial" w:cs="Arial"/>
                <w:sz w:val="20"/>
                <w:szCs w:val="20"/>
              </w:rPr>
            </w:pPr>
            <w:r w:rsidRPr="00FF15B1">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3D112F72" w14:textId="77777777" w:rsidR="00647570" w:rsidRPr="00E872DE" w:rsidRDefault="00647570" w:rsidP="0013204C">
            <w:pPr>
              <w:jc w:val="center"/>
              <w:rPr>
                <w:rFonts w:ascii="Arial" w:hAnsi="Arial" w:cs="Arial"/>
                <w:sz w:val="20"/>
                <w:szCs w:val="20"/>
              </w:rPr>
            </w:pPr>
            <w:r w:rsidRPr="00FF15B1">
              <w:t>0</w:t>
            </w:r>
          </w:p>
        </w:tc>
        <w:tc>
          <w:tcPr>
            <w:tcW w:w="787" w:type="dxa"/>
            <w:tcBorders>
              <w:top w:val="single" w:sz="12" w:space="0" w:color="auto"/>
              <w:left w:val="single" w:sz="12" w:space="0" w:color="auto"/>
              <w:bottom w:val="single" w:sz="2" w:space="0" w:color="auto"/>
              <w:right w:val="single" w:sz="12" w:space="0" w:color="auto"/>
            </w:tcBorders>
            <w:shd w:val="clear" w:color="000000" w:fill="FFFFFF"/>
          </w:tcPr>
          <w:p w14:paraId="5755F2F7" w14:textId="77777777" w:rsidR="00647570" w:rsidRPr="00E872DE" w:rsidRDefault="00647570" w:rsidP="0013204C">
            <w:pPr>
              <w:jc w:val="center"/>
              <w:rPr>
                <w:rFonts w:ascii="Arial" w:hAnsi="Arial" w:cs="Arial"/>
                <w:sz w:val="20"/>
                <w:szCs w:val="20"/>
              </w:rPr>
            </w:pPr>
            <w:r>
              <w:t>4</w:t>
            </w:r>
          </w:p>
        </w:tc>
        <w:tc>
          <w:tcPr>
            <w:tcW w:w="7253" w:type="dxa"/>
            <w:gridSpan w:val="5"/>
            <w:vMerge w:val="restart"/>
            <w:tcBorders>
              <w:top w:val="single" w:sz="12" w:space="0" w:color="auto"/>
              <w:left w:val="single" w:sz="18" w:space="0" w:color="auto"/>
              <w:right w:val="single" w:sz="12" w:space="0" w:color="auto"/>
            </w:tcBorders>
          </w:tcPr>
          <w:p w14:paraId="39547644" w14:textId="57A38984" w:rsidR="00647570" w:rsidRPr="0013204C" w:rsidRDefault="00647570" w:rsidP="0013204C">
            <w:pPr>
              <w:jc w:val="center"/>
              <w:rPr>
                <w:rFonts w:ascii="Arial" w:hAnsi="Arial" w:cs="Arial"/>
                <w:sz w:val="18"/>
                <w:szCs w:val="18"/>
              </w:rPr>
            </w:pPr>
          </w:p>
        </w:tc>
      </w:tr>
      <w:tr w:rsidR="00647570" w:rsidRPr="00E872DE" w14:paraId="1B7D105F" w14:textId="77777777" w:rsidTr="007961B9">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7B29F6D" w14:textId="41CB5589" w:rsidR="00647570" w:rsidRPr="00E872DE" w:rsidRDefault="00647570" w:rsidP="0013204C">
            <w:pPr>
              <w:rPr>
                <w:rFonts w:ascii="Arial" w:hAnsi="Arial" w:cs="Arial"/>
                <w:sz w:val="20"/>
                <w:szCs w:val="20"/>
              </w:rPr>
            </w:pPr>
            <w:r w:rsidRPr="007A4307">
              <w:rPr>
                <w:rFonts w:ascii="Arial" w:hAnsi="Arial" w:cs="Arial"/>
                <w:sz w:val="18"/>
                <w:szCs w:val="18"/>
              </w:rPr>
              <w:t>6311</w:t>
            </w:r>
            <w:r>
              <w:rPr>
                <w:rFonts w:ascii="Arial" w:hAnsi="Arial" w:cs="Arial"/>
                <w:sz w:val="18"/>
                <w:szCs w:val="18"/>
              </w:rPr>
              <w:t>3</w:t>
            </w:r>
            <w:r w:rsidR="002A2A56">
              <w:rPr>
                <w:rFonts w:ascii="Arial" w:hAnsi="Arial" w:cs="Arial"/>
                <w:sz w:val="18"/>
                <w:szCs w:val="18"/>
              </w:rPr>
              <w:t>43</w:t>
            </w:r>
            <w:r w:rsidRPr="007A4307">
              <w:rPr>
                <w:rFonts w:ascii="Arial" w:hAnsi="Arial" w:cs="Arial"/>
                <w:sz w:val="18"/>
                <w:szCs w:val="18"/>
              </w:rPr>
              <w:t xml:space="preserve">     </w:t>
            </w:r>
            <w:r w:rsidR="002A2A56">
              <w:rPr>
                <w:rFonts w:ascii="Arial" w:hAnsi="Arial" w:cs="Arial"/>
                <w:sz w:val="18"/>
                <w:szCs w:val="18"/>
              </w:rPr>
              <w:t xml:space="preserve">Muhasebede </w:t>
            </w:r>
            <w:r>
              <w:rPr>
                <w:rFonts w:ascii="Arial" w:hAnsi="Arial" w:cs="Arial"/>
                <w:sz w:val="18"/>
                <w:szCs w:val="18"/>
              </w:rPr>
              <w:t>Paket Programlar-I</w:t>
            </w:r>
            <w:r w:rsidR="002A2A56">
              <w:rPr>
                <w:rFonts w:ascii="Arial" w:hAnsi="Arial" w:cs="Arial"/>
                <w:sz w:val="18"/>
                <w:szCs w:val="18"/>
              </w:rPr>
              <w:t>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2A9AE88C" w14:textId="77777777" w:rsidR="00647570" w:rsidRPr="00E872DE" w:rsidRDefault="00647570" w:rsidP="0013204C">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3D8156F" w14:textId="77777777" w:rsidR="00647570" w:rsidRPr="00E872DE" w:rsidRDefault="00647570" w:rsidP="0013204C">
            <w:pPr>
              <w:jc w:val="center"/>
              <w:rPr>
                <w:rFonts w:ascii="Arial" w:hAnsi="Arial" w:cs="Arial"/>
                <w:sz w:val="20"/>
                <w:szCs w:val="20"/>
              </w:rPr>
            </w:pPr>
            <w: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63BAFD3E" w14:textId="77777777" w:rsidR="00647570" w:rsidRPr="00E872DE" w:rsidRDefault="00647570" w:rsidP="0013204C">
            <w:pPr>
              <w:jc w:val="center"/>
              <w:rPr>
                <w:rFonts w:ascii="Arial" w:hAnsi="Arial" w:cs="Arial"/>
                <w:sz w:val="20"/>
                <w:szCs w:val="20"/>
              </w:rPr>
            </w:pPr>
            <w:r w:rsidRPr="00FF15B1">
              <w:t>0</w:t>
            </w:r>
          </w:p>
        </w:tc>
        <w:tc>
          <w:tcPr>
            <w:tcW w:w="787" w:type="dxa"/>
            <w:tcBorders>
              <w:top w:val="single" w:sz="12" w:space="0" w:color="auto"/>
              <w:left w:val="single" w:sz="12" w:space="0" w:color="auto"/>
              <w:bottom w:val="single" w:sz="2" w:space="0" w:color="auto"/>
              <w:right w:val="single" w:sz="12" w:space="0" w:color="auto"/>
            </w:tcBorders>
            <w:shd w:val="clear" w:color="000000" w:fill="FFFFFF"/>
          </w:tcPr>
          <w:p w14:paraId="17921D06" w14:textId="1911AEE0" w:rsidR="00647570" w:rsidRPr="00E872DE" w:rsidRDefault="002A2A56" w:rsidP="0013204C">
            <w:pPr>
              <w:jc w:val="center"/>
              <w:rPr>
                <w:rFonts w:ascii="Arial" w:hAnsi="Arial" w:cs="Arial"/>
                <w:sz w:val="20"/>
                <w:szCs w:val="20"/>
              </w:rPr>
            </w:pPr>
            <w:r>
              <w:t>4</w:t>
            </w:r>
          </w:p>
        </w:tc>
        <w:tc>
          <w:tcPr>
            <w:tcW w:w="7253" w:type="dxa"/>
            <w:gridSpan w:val="5"/>
            <w:vMerge/>
            <w:tcBorders>
              <w:left w:val="single" w:sz="18" w:space="0" w:color="auto"/>
              <w:right w:val="single" w:sz="12" w:space="0" w:color="auto"/>
            </w:tcBorders>
          </w:tcPr>
          <w:p w14:paraId="3F181F7F" w14:textId="3F9EA69E" w:rsidR="00647570" w:rsidRPr="0013204C" w:rsidRDefault="00647570" w:rsidP="0013204C">
            <w:pPr>
              <w:jc w:val="center"/>
              <w:rPr>
                <w:rFonts w:ascii="Arial" w:hAnsi="Arial" w:cs="Arial"/>
                <w:sz w:val="18"/>
                <w:szCs w:val="18"/>
              </w:rPr>
            </w:pPr>
          </w:p>
        </w:tc>
      </w:tr>
      <w:tr w:rsidR="00647570" w:rsidRPr="00E872DE" w14:paraId="7FD0FF3B" w14:textId="77777777" w:rsidTr="007961B9">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7E9E00F" w14:textId="12D06BC4" w:rsidR="00647570" w:rsidRPr="00E872DE" w:rsidRDefault="00647570" w:rsidP="0013204C">
            <w:pPr>
              <w:rPr>
                <w:rFonts w:ascii="Arial" w:hAnsi="Arial" w:cs="Arial"/>
                <w:sz w:val="20"/>
                <w:szCs w:val="20"/>
              </w:rPr>
            </w:pPr>
            <w:r w:rsidRPr="007A4307">
              <w:rPr>
                <w:rFonts w:ascii="Arial" w:hAnsi="Arial" w:cs="Arial"/>
                <w:sz w:val="18"/>
                <w:szCs w:val="18"/>
              </w:rPr>
              <w:t>6311</w:t>
            </w:r>
            <w:r>
              <w:rPr>
                <w:rFonts w:ascii="Arial" w:hAnsi="Arial" w:cs="Arial"/>
                <w:sz w:val="18"/>
                <w:szCs w:val="18"/>
              </w:rPr>
              <w:t>3</w:t>
            </w:r>
            <w:r w:rsidR="005D316F">
              <w:rPr>
                <w:rFonts w:ascii="Arial" w:hAnsi="Arial" w:cs="Arial"/>
                <w:sz w:val="18"/>
                <w:szCs w:val="18"/>
              </w:rPr>
              <w:t>40</w:t>
            </w:r>
            <w:r w:rsidRPr="007A4307">
              <w:rPr>
                <w:rFonts w:ascii="Arial" w:hAnsi="Arial" w:cs="Arial"/>
                <w:sz w:val="18"/>
                <w:szCs w:val="18"/>
              </w:rPr>
              <w:t xml:space="preserve">    </w:t>
            </w:r>
            <w:r w:rsidR="005D316F">
              <w:rPr>
                <w:rFonts w:ascii="Arial" w:hAnsi="Arial" w:cs="Arial"/>
                <w:sz w:val="18"/>
                <w:szCs w:val="18"/>
              </w:rPr>
              <w:t>Vergi Hukuku ve Sistemi</w:t>
            </w:r>
            <w:r>
              <w:rPr>
                <w:rFonts w:ascii="Arial" w:hAnsi="Arial" w:cs="Arial"/>
                <w:sz w:val="18"/>
                <w:szCs w:val="18"/>
              </w:rPr>
              <w:t xml:space="preserve"> </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5245673B" w14:textId="317974FD" w:rsidR="00647570" w:rsidRPr="00E872DE" w:rsidRDefault="005D316F" w:rsidP="0013204C">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B961CB9" w14:textId="77777777" w:rsidR="00647570" w:rsidRPr="00E872DE" w:rsidRDefault="00647570" w:rsidP="0013204C">
            <w:pPr>
              <w:jc w:val="center"/>
              <w:rPr>
                <w:rFonts w:ascii="Arial" w:hAnsi="Arial" w:cs="Arial"/>
                <w:sz w:val="20"/>
                <w:szCs w:val="20"/>
              </w:rPr>
            </w:pPr>
            <w:r w:rsidRPr="00FF15B1">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58D8BA53" w14:textId="77777777" w:rsidR="00647570" w:rsidRPr="00E872DE" w:rsidRDefault="00647570" w:rsidP="0013204C">
            <w:pPr>
              <w:jc w:val="center"/>
              <w:rPr>
                <w:rFonts w:ascii="Arial" w:hAnsi="Arial" w:cs="Arial"/>
                <w:sz w:val="20"/>
                <w:szCs w:val="20"/>
              </w:rPr>
            </w:pPr>
            <w:r w:rsidRPr="00FF15B1">
              <w:t>0</w:t>
            </w:r>
          </w:p>
        </w:tc>
        <w:tc>
          <w:tcPr>
            <w:tcW w:w="787" w:type="dxa"/>
            <w:tcBorders>
              <w:top w:val="single" w:sz="12" w:space="0" w:color="auto"/>
              <w:left w:val="single" w:sz="12" w:space="0" w:color="auto"/>
              <w:bottom w:val="single" w:sz="2" w:space="0" w:color="auto"/>
              <w:right w:val="single" w:sz="12" w:space="0" w:color="auto"/>
            </w:tcBorders>
            <w:shd w:val="clear" w:color="000000" w:fill="FFFFFF"/>
          </w:tcPr>
          <w:p w14:paraId="0D70E92F" w14:textId="120E5F23" w:rsidR="00647570" w:rsidRPr="00E872DE" w:rsidRDefault="005D316F" w:rsidP="0013204C">
            <w:pPr>
              <w:jc w:val="center"/>
              <w:rPr>
                <w:rFonts w:ascii="Arial" w:hAnsi="Arial" w:cs="Arial"/>
                <w:sz w:val="20"/>
                <w:szCs w:val="20"/>
              </w:rPr>
            </w:pPr>
            <w:r>
              <w:t>4</w:t>
            </w:r>
          </w:p>
        </w:tc>
        <w:tc>
          <w:tcPr>
            <w:tcW w:w="7253" w:type="dxa"/>
            <w:gridSpan w:val="5"/>
            <w:vMerge/>
            <w:tcBorders>
              <w:left w:val="single" w:sz="18" w:space="0" w:color="auto"/>
              <w:right w:val="single" w:sz="12" w:space="0" w:color="auto"/>
            </w:tcBorders>
          </w:tcPr>
          <w:p w14:paraId="7B5826AF" w14:textId="19DA9685" w:rsidR="00647570" w:rsidRPr="0013204C" w:rsidRDefault="00647570" w:rsidP="0013204C">
            <w:pPr>
              <w:jc w:val="center"/>
              <w:rPr>
                <w:rFonts w:ascii="Arial" w:hAnsi="Arial" w:cs="Arial"/>
                <w:sz w:val="18"/>
                <w:szCs w:val="18"/>
              </w:rPr>
            </w:pPr>
          </w:p>
        </w:tc>
      </w:tr>
      <w:tr w:rsidR="00647570" w:rsidRPr="00E872DE" w14:paraId="2CB63AF9" w14:textId="77777777" w:rsidTr="007961B9">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FDC7DC9" w14:textId="7680E469" w:rsidR="00647570" w:rsidRPr="00E872DE" w:rsidRDefault="00647570" w:rsidP="0013204C">
            <w:pPr>
              <w:rPr>
                <w:rFonts w:ascii="Arial" w:hAnsi="Arial" w:cs="Arial"/>
                <w:sz w:val="20"/>
                <w:szCs w:val="20"/>
              </w:rPr>
            </w:pPr>
            <w:r w:rsidRPr="007A4307">
              <w:rPr>
                <w:rFonts w:ascii="Arial" w:hAnsi="Arial" w:cs="Arial"/>
                <w:sz w:val="18"/>
                <w:szCs w:val="18"/>
              </w:rPr>
              <w:t>6311</w:t>
            </w:r>
            <w:r>
              <w:rPr>
                <w:rFonts w:ascii="Arial" w:hAnsi="Arial" w:cs="Arial"/>
                <w:sz w:val="18"/>
                <w:szCs w:val="18"/>
              </w:rPr>
              <w:t>3</w:t>
            </w:r>
            <w:r w:rsidR="005D316F">
              <w:rPr>
                <w:rFonts w:ascii="Arial" w:hAnsi="Arial" w:cs="Arial"/>
                <w:sz w:val="18"/>
                <w:szCs w:val="18"/>
              </w:rPr>
              <w:t>42</w:t>
            </w:r>
            <w:r w:rsidRPr="007A4307">
              <w:rPr>
                <w:rFonts w:ascii="Arial" w:hAnsi="Arial" w:cs="Arial"/>
                <w:sz w:val="18"/>
                <w:szCs w:val="18"/>
              </w:rPr>
              <w:t xml:space="preserve">   </w:t>
            </w:r>
            <w:r>
              <w:rPr>
                <w:rFonts w:ascii="Arial" w:hAnsi="Arial" w:cs="Arial"/>
                <w:sz w:val="18"/>
                <w:szCs w:val="18"/>
              </w:rPr>
              <w:t xml:space="preserve">  </w:t>
            </w:r>
            <w:r w:rsidR="005D316F">
              <w:rPr>
                <w:rFonts w:ascii="Arial" w:hAnsi="Arial" w:cs="Arial"/>
                <w:sz w:val="18"/>
                <w:szCs w:val="18"/>
              </w:rPr>
              <w:t>Mali Tablolar Analizi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18D24B88" w14:textId="77777777" w:rsidR="00647570" w:rsidRPr="00E872DE" w:rsidRDefault="00647570" w:rsidP="0013204C">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56A86D22" w14:textId="77777777" w:rsidR="00647570" w:rsidRPr="00E872DE" w:rsidRDefault="00647570" w:rsidP="0013204C">
            <w:pPr>
              <w:jc w:val="center"/>
              <w:rPr>
                <w:rFonts w:ascii="Arial" w:hAnsi="Arial" w:cs="Arial"/>
                <w:sz w:val="20"/>
                <w:szCs w:val="20"/>
              </w:rPr>
            </w:pPr>
            <w:r w:rsidRPr="00FF15B1">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166F8B32" w14:textId="77777777" w:rsidR="00647570" w:rsidRPr="00E872DE" w:rsidRDefault="00647570" w:rsidP="0013204C">
            <w:pPr>
              <w:jc w:val="center"/>
              <w:rPr>
                <w:rFonts w:ascii="Arial" w:hAnsi="Arial" w:cs="Arial"/>
                <w:sz w:val="20"/>
                <w:szCs w:val="20"/>
              </w:rPr>
            </w:pPr>
            <w:r w:rsidRPr="00FF15B1">
              <w:t>0</w:t>
            </w:r>
          </w:p>
        </w:tc>
        <w:tc>
          <w:tcPr>
            <w:tcW w:w="787" w:type="dxa"/>
            <w:tcBorders>
              <w:top w:val="single" w:sz="12" w:space="0" w:color="auto"/>
              <w:left w:val="single" w:sz="12" w:space="0" w:color="auto"/>
              <w:bottom w:val="single" w:sz="2" w:space="0" w:color="auto"/>
              <w:right w:val="single" w:sz="12" w:space="0" w:color="auto"/>
            </w:tcBorders>
            <w:shd w:val="clear" w:color="000000" w:fill="FFFFFF"/>
          </w:tcPr>
          <w:p w14:paraId="503BA879" w14:textId="77777777" w:rsidR="00647570" w:rsidRPr="00E872DE" w:rsidRDefault="00647570" w:rsidP="0013204C">
            <w:pPr>
              <w:jc w:val="center"/>
              <w:rPr>
                <w:rFonts w:ascii="Arial" w:hAnsi="Arial" w:cs="Arial"/>
                <w:sz w:val="20"/>
                <w:szCs w:val="20"/>
              </w:rPr>
            </w:pPr>
            <w:r>
              <w:t>4</w:t>
            </w:r>
          </w:p>
        </w:tc>
        <w:tc>
          <w:tcPr>
            <w:tcW w:w="7253" w:type="dxa"/>
            <w:gridSpan w:val="5"/>
            <w:vMerge/>
            <w:tcBorders>
              <w:left w:val="single" w:sz="18" w:space="0" w:color="auto"/>
              <w:right w:val="single" w:sz="12" w:space="0" w:color="auto"/>
            </w:tcBorders>
          </w:tcPr>
          <w:p w14:paraId="7DF7F671" w14:textId="1DCFECE6" w:rsidR="00647570" w:rsidRPr="0013204C" w:rsidRDefault="00647570" w:rsidP="0013204C">
            <w:pPr>
              <w:jc w:val="center"/>
              <w:rPr>
                <w:rFonts w:ascii="Arial" w:hAnsi="Arial" w:cs="Arial"/>
                <w:sz w:val="18"/>
                <w:szCs w:val="18"/>
              </w:rPr>
            </w:pPr>
          </w:p>
        </w:tc>
      </w:tr>
      <w:tr w:rsidR="00647570" w:rsidRPr="00E872DE" w14:paraId="4ACB080A" w14:textId="77777777" w:rsidTr="007961B9">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660127EA" w14:textId="77777777" w:rsidR="00647570" w:rsidRDefault="00647570" w:rsidP="0013204C">
            <w:pPr>
              <w:rPr>
                <w:rFonts w:ascii="Arial" w:hAnsi="Arial" w:cs="Arial"/>
                <w:sz w:val="18"/>
                <w:szCs w:val="18"/>
              </w:rPr>
            </w:pPr>
            <w:r w:rsidRPr="00C85793">
              <w:rPr>
                <w:rFonts w:ascii="Arial" w:hAnsi="Arial" w:cs="Arial"/>
                <w:b/>
                <w:bCs/>
                <w:sz w:val="18"/>
                <w:szCs w:val="18"/>
              </w:rPr>
              <w:t>Seçmeli Ders</w:t>
            </w:r>
            <w:r>
              <w:rPr>
                <w:rFonts w:ascii="Arial" w:hAnsi="Arial" w:cs="Arial"/>
                <w:sz w:val="18"/>
                <w:szCs w:val="18"/>
              </w:rPr>
              <w:t xml:space="preserve"> </w:t>
            </w:r>
            <w:r w:rsidRPr="007A4307">
              <w:rPr>
                <w:rFonts w:ascii="Arial" w:hAnsi="Arial" w:cs="Arial"/>
                <w:sz w:val="18"/>
                <w:szCs w:val="18"/>
              </w:rPr>
              <w:t xml:space="preserve"> </w:t>
            </w:r>
            <w:r>
              <w:rPr>
                <w:rFonts w:ascii="Arial" w:hAnsi="Arial" w:cs="Arial"/>
                <w:sz w:val="18"/>
                <w:szCs w:val="18"/>
              </w:rPr>
              <w:t xml:space="preserve"> </w:t>
            </w:r>
          </w:p>
          <w:p w14:paraId="55652475" w14:textId="55457830" w:rsidR="00647570" w:rsidRPr="00E872DE" w:rsidRDefault="00647570" w:rsidP="0013204C">
            <w:pPr>
              <w:rPr>
                <w:rFonts w:ascii="Arial" w:hAnsi="Arial" w:cs="Arial"/>
                <w:sz w:val="20"/>
                <w:szCs w:val="20"/>
              </w:rPr>
            </w:pPr>
            <w:r>
              <w:rPr>
                <w:rFonts w:ascii="Arial" w:hAnsi="Arial" w:cs="Arial"/>
                <w:sz w:val="18"/>
                <w:szCs w:val="18"/>
              </w:rPr>
              <w:t xml:space="preserve">Kamu Maliyesi/ </w:t>
            </w:r>
            <w:r w:rsidR="006D7DD2">
              <w:rPr>
                <w:rFonts w:ascii="Arial" w:hAnsi="Arial" w:cs="Arial"/>
                <w:sz w:val="18"/>
                <w:szCs w:val="18"/>
              </w:rPr>
              <w:t>Sosyal Güvenlik Hukuku/Ticaret Hukuku/Uluslararası Finans/Örgütsel Davranış/Proje Hazırlama ve Proje Yönetimi/Sivil Toplum Kuruluşları/İnsan Kaynakları Yönetimi/Girişimcilik ve Liderlik</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24347E4A" w14:textId="77777777" w:rsidR="00647570" w:rsidRPr="00E872DE" w:rsidRDefault="00647570" w:rsidP="0013204C">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CDD91EF" w14:textId="77777777" w:rsidR="00647570" w:rsidRPr="00E872DE" w:rsidRDefault="00647570" w:rsidP="0013204C">
            <w:pPr>
              <w:jc w:val="center"/>
              <w:rPr>
                <w:rFonts w:ascii="Arial" w:hAnsi="Arial" w:cs="Arial"/>
                <w:sz w:val="20"/>
                <w:szCs w:val="20"/>
              </w:rPr>
            </w:pPr>
            <w:r w:rsidRPr="00FF15B1">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2B344861" w14:textId="77777777" w:rsidR="00647570" w:rsidRPr="00E872DE" w:rsidRDefault="00647570" w:rsidP="0013204C">
            <w:pPr>
              <w:jc w:val="center"/>
              <w:rPr>
                <w:rFonts w:ascii="Arial" w:hAnsi="Arial" w:cs="Arial"/>
                <w:sz w:val="20"/>
                <w:szCs w:val="20"/>
              </w:rPr>
            </w:pPr>
            <w:r w:rsidRPr="00FF15B1">
              <w:t>0</w:t>
            </w:r>
          </w:p>
        </w:tc>
        <w:tc>
          <w:tcPr>
            <w:tcW w:w="787" w:type="dxa"/>
            <w:tcBorders>
              <w:top w:val="single" w:sz="12" w:space="0" w:color="auto"/>
              <w:left w:val="single" w:sz="12" w:space="0" w:color="auto"/>
              <w:bottom w:val="single" w:sz="2" w:space="0" w:color="auto"/>
              <w:right w:val="single" w:sz="18" w:space="0" w:color="auto"/>
            </w:tcBorders>
            <w:shd w:val="clear" w:color="000000" w:fill="FFFFFF"/>
          </w:tcPr>
          <w:p w14:paraId="0FC980D1" w14:textId="58E996F8" w:rsidR="00647570" w:rsidRPr="00E872DE" w:rsidRDefault="00EB16A0" w:rsidP="0013204C">
            <w:pPr>
              <w:jc w:val="center"/>
              <w:rPr>
                <w:rFonts w:ascii="Arial" w:hAnsi="Arial" w:cs="Arial"/>
                <w:sz w:val="20"/>
                <w:szCs w:val="20"/>
              </w:rPr>
            </w:pPr>
            <w:r>
              <w:t>5</w:t>
            </w:r>
          </w:p>
        </w:tc>
        <w:tc>
          <w:tcPr>
            <w:tcW w:w="7253" w:type="dxa"/>
            <w:gridSpan w:val="5"/>
            <w:vMerge/>
            <w:tcBorders>
              <w:left w:val="single" w:sz="18" w:space="0" w:color="auto"/>
              <w:bottom w:val="single" w:sz="6" w:space="0" w:color="auto"/>
              <w:right w:val="single" w:sz="12" w:space="0" w:color="auto"/>
            </w:tcBorders>
          </w:tcPr>
          <w:p w14:paraId="59F29856" w14:textId="77777777" w:rsidR="00647570" w:rsidRPr="0013204C" w:rsidRDefault="00647570" w:rsidP="0013204C">
            <w:pPr>
              <w:jc w:val="center"/>
              <w:rPr>
                <w:rFonts w:ascii="Arial" w:hAnsi="Arial" w:cs="Arial"/>
                <w:sz w:val="18"/>
                <w:szCs w:val="18"/>
              </w:rPr>
            </w:pPr>
          </w:p>
        </w:tc>
      </w:tr>
      <w:tr w:rsidR="00DB5FD6" w:rsidRPr="00E872DE" w14:paraId="1D9264C7" w14:textId="77777777" w:rsidTr="00B513C5">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6A003794" w14:textId="77777777" w:rsidR="00DB5FD6" w:rsidRPr="00E872DE" w:rsidRDefault="00DB5FD6" w:rsidP="00DB5FD6">
            <w:pPr>
              <w:rPr>
                <w:rFonts w:ascii="Arial" w:hAnsi="Arial" w:cs="Arial"/>
                <w:b/>
                <w:bCs/>
                <w:sz w:val="20"/>
                <w:szCs w:val="20"/>
              </w:rPr>
            </w:pPr>
            <w:r w:rsidRPr="00E872DE">
              <w:rPr>
                <w:rFonts w:ascii="Arial" w:hAnsi="Arial" w:cs="Arial"/>
                <w:b/>
                <w:bCs/>
                <w:sz w:val="20"/>
                <w:szCs w:val="20"/>
              </w:rPr>
              <w:t>Toplam Kredi</w:t>
            </w:r>
          </w:p>
        </w:tc>
        <w:tc>
          <w:tcPr>
            <w:tcW w:w="787"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56121B4" w14:textId="77777777" w:rsidR="00DB5FD6" w:rsidRPr="00E872DE" w:rsidRDefault="0038385D" w:rsidP="00DB5FD6">
            <w:pPr>
              <w:jc w:val="center"/>
              <w:rPr>
                <w:rFonts w:ascii="Arial" w:hAnsi="Arial" w:cs="Arial"/>
                <w:b/>
                <w:bCs/>
                <w:sz w:val="20"/>
                <w:szCs w:val="20"/>
              </w:rPr>
            </w:pPr>
            <w:r>
              <w:rPr>
                <w:rFonts w:ascii="Arial" w:hAnsi="Arial" w:cs="Arial"/>
                <w:b/>
                <w:bCs/>
                <w:sz w:val="20"/>
                <w:szCs w:val="20"/>
              </w:rPr>
              <w:t>30</w:t>
            </w:r>
          </w:p>
        </w:tc>
        <w:tc>
          <w:tcPr>
            <w:tcW w:w="6387"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1A56B050" w14:textId="77777777" w:rsidR="00DB5FD6" w:rsidRPr="00E872DE" w:rsidRDefault="00DB5FD6" w:rsidP="00DB5FD6">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AB6B034" w14:textId="77777777" w:rsidR="00DB5FD6" w:rsidRPr="00E872DE" w:rsidRDefault="0013204C" w:rsidP="00DB5FD6">
            <w:pPr>
              <w:jc w:val="center"/>
              <w:rPr>
                <w:rFonts w:ascii="Arial" w:hAnsi="Arial" w:cs="Arial"/>
                <w:b/>
                <w:bCs/>
                <w:sz w:val="20"/>
                <w:szCs w:val="20"/>
              </w:rPr>
            </w:pPr>
            <w:r>
              <w:rPr>
                <w:rFonts w:ascii="Arial" w:hAnsi="Arial" w:cs="Arial"/>
                <w:b/>
                <w:bCs/>
                <w:sz w:val="20"/>
                <w:szCs w:val="20"/>
              </w:rPr>
              <w:t>30</w:t>
            </w:r>
          </w:p>
        </w:tc>
      </w:tr>
      <w:tr w:rsidR="00DB5FD6" w:rsidRPr="00E872DE" w14:paraId="3435A8AD"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1430EE61" w14:textId="77777777" w:rsidR="00DB5FD6" w:rsidRPr="00E872DE" w:rsidRDefault="00DB5FD6" w:rsidP="00DB5FD6">
            <w:pPr>
              <w:jc w:val="center"/>
              <w:rPr>
                <w:rFonts w:ascii="Arial" w:hAnsi="Arial" w:cs="Arial"/>
                <w:b/>
                <w:bCs/>
                <w:sz w:val="20"/>
                <w:szCs w:val="20"/>
              </w:rPr>
            </w:pPr>
          </w:p>
        </w:tc>
      </w:tr>
    </w:tbl>
    <w:p w14:paraId="0994B97C"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1</w:t>
      </w:r>
      <w:r w:rsidRPr="00E872DE">
        <w:rPr>
          <w:rFonts w:ascii="Arial" w:hAnsi="Arial" w:cs="Arial"/>
          <w:color w:val="000000"/>
          <w:sz w:val="20"/>
        </w:rPr>
        <w:t xml:space="preserve">Seçmeli dersleri, yarıyılında, tek satırda ve kod yazmadan </w:t>
      </w:r>
      <w:r w:rsidRPr="00E872DE">
        <w:rPr>
          <w:rFonts w:ascii="Arial" w:hAnsi="Arial" w:cs="Arial"/>
          <w:b/>
          <w:i/>
          <w:color w:val="000000"/>
          <w:sz w:val="20"/>
        </w:rPr>
        <w:t>Seçmeli Ders</w:t>
      </w:r>
      <w:r w:rsidRPr="00E872DE">
        <w:rPr>
          <w:rFonts w:ascii="Arial" w:hAnsi="Arial" w:cs="Arial"/>
          <w:color w:val="000000"/>
          <w:sz w:val="20"/>
        </w:rPr>
        <w:t xml:space="preserve"> olarak yazınız. Yazılan AKTS, o yarıyılda alınması gereken seçmeli derslerin AKTS kredilerinin toplamı olmalıdır.</w:t>
      </w:r>
    </w:p>
    <w:p w14:paraId="299C8C36"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2</w:t>
      </w:r>
      <w:r w:rsidRPr="00E872DE">
        <w:rPr>
          <w:rFonts w:ascii="Arial" w:hAnsi="Arial" w:cs="Arial"/>
          <w:color w:val="000000"/>
          <w:sz w:val="20"/>
        </w:rPr>
        <w:t>Alınabilecek seçmeli derslerin (Alan içi/Alan dışı) tümünü yarıyıl bazında Tablo 4.3’de veriniz.</w:t>
      </w:r>
    </w:p>
    <w:p w14:paraId="75BBB600" w14:textId="77777777" w:rsidR="00DB5A51" w:rsidRPr="00E872DE" w:rsidRDefault="002805AF" w:rsidP="00D57AB7">
      <w:pPr>
        <w:pStyle w:val="GvdeMetni"/>
        <w:ind w:left="142"/>
        <w:rPr>
          <w:rFonts w:ascii="Arial" w:hAnsi="Arial" w:cs="Arial"/>
          <w:sz w:val="22"/>
        </w:rPr>
      </w:pPr>
      <w:r w:rsidRPr="00E872DE">
        <w:rPr>
          <w:rFonts w:ascii="Arial" w:hAnsi="Arial" w:cs="Arial"/>
          <w:color w:val="000000"/>
          <w:sz w:val="20"/>
          <w:vertAlign w:val="superscript"/>
        </w:rPr>
        <w:t>3</w:t>
      </w:r>
      <w:r w:rsidRPr="00E872DE">
        <w:rPr>
          <w:rFonts w:ascii="Arial" w:hAnsi="Arial" w:cs="Arial"/>
          <w:b/>
          <w:sz w:val="20"/>
        </w:rPr>
        <w:t>T</w:t>
      </w:r>
      <w:r w:rsidRPr="00E872DE">
        <w:rPr>
          <w:rFonts w:ascii="Arial" w:hAnsi="Arial" w:cs="Arial"/>
          <w:sz w:val="20"/>
        </w:rPr>
        <w:t xml:space="preserve">: Teorik, </w:t>
      </w:r>
      <w:r w:rsidRPr="00E872DE">
        <w:rPr>
          <w:rFonts w:ascii="Arial" w:hAnsi="Arial" w:cs="Arial"/>
          <w:b/>
          <w:sz w:val="20"/>
        </w:rPr>
        <w:t>U</w:t>
      </w:r>
      <w:r w:rsidRPr="00E872DE">
        <w:rPr>
          <w:rFonts w:ascii="Arial" w:hAnsi="Arial" w:cs="Arial"/>
          <w:sz w:val="20"/>
        </w:rPr>
        <w:t xml:space="preserve">: Uygulama (problem çözümü, alan çalışması, tartışma vb.), </w:t>
      </w:r>
      <w:r w:rsidRPr="00E872DE">
        <w:rPr>
          <w:rFonts w:ascii="Arial" w:hAnsi="Arial" w:cs="Arial"/>
          <w:b/>
          <w:sz w:val="20"/>
        </w:rPr>
        <w:t>L</w:t>
      </w:r>
      <w:r w:rsidR="00DB5A51" w:rsidRPr="00E872DE">
        <w:rPr>
          <w:rFonts w:ascii="Arial" w:hAnsi="Arial" w:cs="Arial"/>
          <w:sz w:val="20"/>
        </w:rPr>
        <w:t>: Laboratuvar</w:t>
      </w:r>
      <w:r w:rsidR="00DB5A51" w:rsidRPr="00E872DE">
        <w:rPr>
          <w:rFonts w:ascii="Arial" w:hAnsi="Arial" w:cs="Arial"/>
          <w:sz w:val="22"/>
        </w:rPr>
        <w:br w:type="page"/>
      </w:r>
    </w:p>
    <w:p w14:paraId="3D421BA8" w14:textId="77777777" w:rsidR="00961D58" w:rsidRPr="00E872DE" w:rsidRDefault="00961D58" w:rsidP="002805AF">
      <w:pPr>
        <w:pStyle w:val="GvdeMetni"/>
        <w:rPr>
          <w:rFonts w:ascii="Arial" w:hAnsi="Arial" w:cs="Arial"/>
          <w:sz w:val="22"/>
        </w:rPr>
        <w:sectPr w:rsidR="00961D58" w:rsidRPr="00E872DE" w:rsidSect="00354F21">
          <w:pgSz w:w="16840" w:h="11900" w:orient="landscape"/>
          <w:pgMar w:top="717" w:right="1417" w:bottom="855" w:left="1417" w:header="709" w:footer="709" w:gutter="0"/>
          <w:cols w:space="708"/>
          <w:titlePg/>
          <w:docGrid w:linePitch="360"/>
        </w:sectPr>
      </w:pPr>
    </w:p>
    <w:p w14:paraId="2C2BC709" w14:textId="6CC8E23B" w:rsidR="002805AF" w:rsidRPr="00E872DE" w:rsidRDefault="002805AF" w:rsidP="002805AF">
      <w:pPr>
        <w:spacing w:after="120"/>
        <w:jc w:val="center"/>
        <w:rPr>
          <w:rFonts w:ascii="Arial" w:hAnsi="Arial" w:cs="Arial"/>
          <w:b/>
          <w:sz w:val="28"/>
          <w:szCs w:val="28"/>
        </w:rPr>
      </w:pPr>
      <w:r w:rsidRPr="00E872DE">
        <w:rPr>
          <w:rFonts w:ascii="Arial" w:hAnsi="Arial" w:cs="Arial"/>
          <w:b/>
          <w:sz w:val="28"/>
          <w:szCs w:val="28"/>
        </w:rPr>
        <w:lastRenderedPageBreak/>
        <w:t>Tablo 4.3 Yarıyıl Temelinde Sunulan Seçmeli Dersler</w:t>
      </w:r>
      <w:r w:rsidR="006C7E3D" w:rsidRPr="00E872DE">
        <w:rPr>
          <w:rFonts w:ascii="Arial" w:hAnsi="Arial" w:cs="Arial"/>
          <w:b/>
          <w:sz w:val="28"/>
          <w:szCs w:val="28"/>
        </w:rPr>
        <w:t xml:space="preserve"> (202</w:t>
      </w:r>
      <w:r w:rsidR="002E5420">
        <w:rPr>
          <w:rFonts w:ascii="Arial" w:hAnsi="Arial" w:cs="Arial"/>
          <w:b/>
          <w:sz w:val="28"/>
          <w:szCs w:val="28"/>
        </w:rPr>
        <w:t>5</w:t>
      </w:r>
      <w:r w:rsidR="006C7E3D" w:rsidRPr="00E872DE">
        <w:rPr>
          <w:rFonts w:ascii="Arial" w:hAnsi="Arial" w:cs="Arial"/>
          <w:b/>
          <w:sz w:val="28"/>
          <w:szCs w:val="28"/>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5"/>
        <w:gridCol w:w="1546"/>
      </w:tblGrid>
      <w:tr w:rsidR="002805AF" w:rsidRPr="00E872DE" w14:paraId="0310359E" w14:textId="77777777" w:rsidTr="00DD5CF3">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267F774B"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 YARIYIL /GÜZ</w:t>
            </w:r>
          </w:p>
        </w:tc>
      </w:tr>
      <w:tr w:rsidR="002805AF" w:rsidRPr="00E872DE" w14:paraId="038CB5C6" w14:textId="77777777" w:rsidTr="00DD5CF3">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1FE598CF"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46240FB3"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707B0FFB"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35" w:type="dxa"/>
            <w:vMerge w:val="restart"/>
            <w:tcBorders>
              <w:top w:val="single" w:sz="12" w:space="0" w:color="auto"/>
              <w:left w:val="single" w:sz="12" w:space="0" w:color="auto"/>
              <w:right w:val="single" w:sz="12" w:space="0" w:color="auto"/>
            </w:tcBorders>
            <w:tcMar>
              <w:left w:w="28" w:type="dxa"/>
              <w:right w:w="28" w:type="dxa"/>
            </w:tcMar>
          </w:tcPr>
          <w:p w14:paraId="3C20F4BD"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5759C78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46" w:type="dxa"/>
            <w:vMerge w:val="restart"/>
            <w:tcBorders>
              <w:top w:val="single" w:sz="12" w:space="0" w:color="auto"/>
              <w:left w:val="single" w:sz="12" w:space="0" w:color="auto"/>
              <w:right w:val="single" w:sz="18" w:space="0" w:color="auto"/>
            </w:tcBorders>
            <w:tcMar>
              <w:left w:w="28" w:type="dxa"/>
              <w:right w:w="28" w:type="dxa"/>
            </w:tcMar>
          </w:tcPr>
          <w:p w14:paraId="2A479FB1"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8C61E7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24AC2F26" w14:textId="77777777" w:rsidTr="00DD5CF3">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482612EB" w14:textId="77777777" w:rsidR="002805AF" w:rsidRPr="00E872DE" w:rsidRDefault="002805AF" w:rsidP="00584859">
            <w:pPr>
              <w:rPr>
                <w:rFonts w:ascii="Arial" w:hAnsi="Arial" w:cs="Arial"/>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7B09EBB" w14:textId="77777777" w:rsidR="002805AF" w:rsidRPr="00E872DE" w:rsidRDefault="002805AF" w:rsidP="00584859">
            <w:pPr>
              <w:jc w:val="center"/>
              <w:rPr>
                <w:rFonts w:ascii="Arial" w:hAnsi="Arial" w:cs="Arial"/>
                <w:b/>
              </w:rPr>
            </w:pPr>
            <w:r w:rsidRPr="00E872DE">
              <w:rPr>
                <w:rFonts w:ascii="Arial" w:hAnsi="Arial" w:cs="Arial"/>
                <w:b/>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DC65236" w14:textId="77777777" w:rsidR="002805AF" w:rsidRPr="00E872DE" w:rsidRDefault="002805AF" w:rsidP="00584859">
            <w:pPr>
              <w:jc w:val="center"/>
              <w:rPr>
                <w:rFonts w:ascii="Arial" w:hAnsi="Arial" w:cs="Arial"/>
                <w:b/>
              </w:rPr>
            </w:pPr>
            <w:r w:rsidRPr="00E872DE">
              <w:rPr>
                <w:rFonts w:ascii="Arial" w:hAnsi="Arial" w:cs="Arial"/>
                <w:b/>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C4CB935" w14:textId="77777777" w:rsidR="002805AF" w:rsidRPr="00E872DE" w:rsidRDefault="002805AF" w:rsidP="00584859">
            <w:pPr>
              <w:jc w:val="center"/>
              <w:rPr>
                <w:rFonts w:ascii="Arial" w:hAnsi="Arial" w:cs="Arial"/>
                <w:b/>
              </w:rPr>
            </w:pPr>
            <w:r w:rsidRPr="00E872DE">
              <w:rPr>
                <w:rFonts w:ascii="Arial" w:hAnsi="Arial" w:cs="Arial"/>
                <w:b/>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366A0D0E" w14:textId="77777777" w:rsidR="002805AF" w:rsidRPr="00E872DE" w:rsidRDefault="002805AF" w:rsidP="00584859">
            <w:pPr>
              <w:jc w:val="center"/>
              <w:rPr>
                <w:rFonts w:ascii="Arial" w:hAnsi="Arial" w:cs="Arial"/>
              </w:rPr>
            </w:pPr>
          </w:p>
        </w:tc>
        <w:tc>
          <w:tcPr>
            <w:tcW w:w="1535" w:type="dxa"/>
            <w:vMerge/>
            <w:tcBorders>
              <w:left w:val="single" w:sz="12" w:space="0" w:color="auto"/>
              <w:bottom w:val="single" w:sz="12" w:space="0" w:color="auto"/>
              <w:right w:val="single" w:sz="12" w:space="0" w:color="auto"/>
            </w:tcBorders>
            <w:tcMar>
              <w:left w:w="28" w:type="dxa"/>
              <w:right w:w="28" w:type="dxa"/>
            </w:tcMar>
          </w:tcPr>
          <w:p w14:paraId="1D83B405" w14:textId="77777777" w:rsidR="002805AF" w:rsidRPr="00E872DE" w:rsidRDefault="002805AF" w:rsidP="00584859">
            <w:pPr>
              <w:rPr>
                <w:rFonts w:ascii="Arial" w:hAnsi="Arial" w:cs="Arial"/>
              </w:rPr>
            </w:pPr>
          </w:p>
        </w:tc>
        <w:tc>
          <w:tcPr>
            <w:tcW w:w="1546" w:type="dxa"/>
            <w:vMerge/>
            <w:tcBorders>
              <w:left w:val="single" w:sz="12" w:space="0" w:color="auto"/>
              <w:bottom w:val="single" w:sz="12" w:space="0" w:color="auto"/>
              <w:right w:val="single" w:sz="18" w:space="0" w:color="auto"/>
            </w:tcBorders>
            <w:tcMar>
              <w:left w:w="28" w:type="dxa"/>
              <w:right w:w="28" w:type="dxa"/>
            </w:tcMar>
          </w:tcPr>
          <w:p w14:paraId="609DE6CD" w14:textId="77777777" w:rsidR="002805AF" w:rsidRPr="00E872DE" w:rsidRDefault="002805AF" w:rsidP="00584859">
            <w:pPr>
              <w:rPr>
                <w:rFonts w:ascii="Arial" w:hAnsi="Arial" w:cs="Arial"/>
              </w:rPr>
            </w:pPr>
          </w:p>
        </w:tc>
      </w:tr>
      <w:tr w:rsidR="00C473FB" w:rsidRPr="00E872DE" w14:paraId="4C3CF5C3" w14:textId="77777777" w:rsidTr="00DD5CF3">
        <w:trPr>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7C999520" w14:textId="1D6B856D" w:rsidR="00C473FB" w:rsidRPr="00DD5CF3" w:rsidRDefault="00DD5CF3" w:rsidP="00C473FB">
            <w:pPr>
              <w:rPr>
                <w:rFonts w:ascii="Arial" w:hAnsi="Arial" w:cs="Arial"/>
                <w:sz w:val="20"/>
                <w:szCs w:val="20"/>
              </w:rPr>
            </w:pPr>
            <w:r w:rsidRPr="00DD5CF3">
              <w:rPr>
                <w:rFonts w:ascii="Arial" w:hAnsi="Arial" w:cs="Arial"/>
                <w:sz w:val="20"/>
                <w:szCs w:val="20"/>
              </w:rPr>
              <w:t>63111</w:t>
            </w:r>
            <w:r w:rsidR="0005775E">
              <w:rPr>
                <w:rFonts w:ascii="Arial" w:hAnsi="Arial" w:cs="Arial"/>
                <w:sz w:val="20"/>
                <w:szCs w:val="20"/>
              </w:rPr>
              <w:t>48</w:t>
            </w:r>
            <w:r w:rsidRPr="00DD5CF3">
              <w:rPr>
                <w:rFonts w:ascii="Arial" w:hAnsi="Arial" w:cs="Arial"/>
                <w:sz w:val="20"/>
                <w:szCs w:val="20"/>
              </w:rPr>
              <w:t>- ARAŞTIRMA YÖNTEM</w:t>
            </w:r>
            <w:r w:rsidR="0005775E">
              <w:rPr>
                <w:rFonts w:ascii="Arial" w:hAnsi="Arial" w:cs="Arial"/>
                <w:sz w:val="20"/>
                <w:szCs w:val="20"/>
              </w:rPr>
              <w:t>LERİ</w:t>
            </w:r>
            <w:r w:rsidRPr="00DD5CF3">
              <w:rPr>
                <w:rFonts w:ascii="Arial" w:hAnsi="Arial" w:cs="Arial"/>
                <w:sz w:val="20"/>
                <w:szCs w:val="20"/>
              </w:rPr>
              <w:t xml:space="preserve"> VE TEKNİKLERİ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FAE20A" w14:textId="7B6E66F9" w:rsidR="00C473FB" w:rsidRPr="00E872DE" w:rsidRDefault="0005775E" w:rsidP="00C473FB">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5BE6562" w14:textId="77777777" w:rsidR="00C473FB" w:rsidRPr="00E872DE" w:rsidRDefault="00DD5CF3" w:rsidP="00C473FB">
            <w:pPr>
              <w:jc w:val="center"/>
              <w:rPr>
                <w:rFonts w:ascii="Arial" w:hAnsi="Arial" w:cs="Arial"/>
                <w:b/>
                <w:sz w:val="22"/>
              </w:rPr>
            </w:pPr>
            <w:r>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4452F2" w14:textId="77777777" w:rsidR="00C473FB" w:rsidRPr="00E872DE" w:rsidRDefault="00DD5CF3" w:rsidP="00C473FB">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C2EC895" w14:textId="799127D4" w:rsidR="00C473FB" w:rsidRPr="00E872DE" w:rsidRDefault="0005775E" w:rsidP="00C473FB">
            <w:pPr>
              <w:jc w:val="center"/>
              <w:rPr>
                <w:rFonts w:ascii="Arial" w:hAnsi="Arial" w:cs="Arial"/>
                <w:sz w:val="22"/>
              </w:rPr>
            </w:pPr>
            <w:r>
              <w:rPr>
                <w:rFonts w:ascii="Arial" w:hAnsi="Arial" w:cs="Arial"/>
                <w:sz w:val="22"/>
              </w:rPr>
              <w:t>5</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59D1DE95" w14:textId="77777777" w:rsidR="00C473FB" w:rsidRPr="00E872DE" w:rsidRDefault="00DD5CF3" w:rsidP="00C473FB">
            <w:pPr>
              <w:jc w:val="center"/>
              <w:rPr>
                <w:rFonts w:ascii="Arial" w:hAnsi="Arial" w:cs="Arial"/>
                <w:sz w:val="22"/>
              </w:rPr>
            </w:pPr>
            <w:r>
              <w:rPr>
                <w:rFonts w:ascii="Arial" w:hAnsi="Arial" w:cs="Arial"/>
                <w:sz w:val="22"/>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tcPr>
          <w:p w14:paraId="6354EE0B" w14:textId="77777777" w:rsidR="00C473FB" w:rsidRPr="00E872DE" w:rsidRDefault="00DD5CF3" w:rsidP="00C473FB">
            <w:pPr>
              <w:jc w:val="center"/>
              <w:rPr>
                <w:rFonts w:ascii="Arial" w:hAnsi="Arial" w:cs="Arial"/>
                <w:sz w:val="22"/>
              </w:rPr>
            </w:pPr>
            <w:r>
              <w:rPr>
                <w:rFonts w:ascii="Arial" w:hAnsi="Arial" w:cs="Arial"/>
                <w:sz w:val="22"/>
              </w:rPr>
              <w:t>Hayır</w:t>
            </w:r>
          </w:p>
        </w:tc>
      </w:tr>
      <w:tr w:rsidR="00DD5CF3" w:rsidRPr="00E872DE" w14:paraId="18D70A37" w14:textId="77777777" w:rsidTr="00DD5CF3">
        <w:trPr>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59AD048B" w14:textId="42792F82" w:rsidR="00DD5CF3" w:rsidRPr="00DD5CF3" w:rsidRDefault="00DD5CF3" w:rsidP="00DD5CF3">
            <w:pPr>
              <w:rPr>
                <w:rFonts w:ascii="Arial" w:hAnsi="Arial" w:cs="Arial"/>
                <w:sz w:val="20"/>
                <w:szCs w:val="20"/>
              </w:rPr>
            </w:pPr>
            <w:r w:rsidRPr="00DD5CF3">
              <w:rPr>
                <w:rFonts w:ascii="Arial" w:hAnsi="Arial" w:cs="Arial"/>
                <w:sz w:val="20"/>
                <w:szCs w:val="20"/>
              </w:rPr>
              <w:t>631114</w:t>
            </w:r>
            <w:r w:rsidR="00DA0131">
              <w:rPr>
                <w:rFonts w:ascii="Arial" w:hAnsi="Arial" w:cs="Arial"/>
                <w:sz w:val="20"/>
                <w:szCs w:val="20"/>
              </w:rPr>
              <w:t>9</w:t>
            </w:r>
            <w:r w:rsidRPr="00DD5CF3">
              <w:rPr>
                <w:rFonts w:ascii="Arial" w:hAnsi="Arial" w:cs="Arial"/>
                <w:sz w:val="20"/>
                <w:szCs w:val="20"/>
              </w:rPr>
              <w:t>-MESLEK ETİĞİ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D942601" w14:textId="7E16D0E5" w:rsidR="00DD5CF3" w:rsidRPr="00E872DE" w:rsidRDefault="00DA0131" w:rsidP="00DD5CF3">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782E894" w14:textId="77777777" w:rsidR="00DD5CF3" w:rsidRPr="00E872DE" w:rsidRDefault="00DD5CF3" w:rsidP="00DD5CF3">
            <w:pPr>
              <w:jc w:val="center"/>
              <w:rPr>
                <w:rFonts w:ascii="Arial" w:hAnsi="Arial" w:cs="Arial"/>
                <w:b/>
                <w:sz w:val="22"/>
              </w:rPr>
            </w:pPr>
            <w:r>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21450B" w14:textId="77777777" w:rsidR="00DD5CF3" w:rsidRPr="00E872DE" w:rsidRDefault="00DD5CF3" w:rsidP="00DD5CF3">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B627137" w14:textId="066A4CDC" w:rsidR="00DD5CF3" w:rsidRPr="00E872DE" w:rsidRDefault="00DA0131" w:rsidP="00DD5CF3">
            <w:pPr>
              <w:jc w:val="center"/>
              <w:rPr>
                <w:rFonts w:ascii="Arial" w:hAnsi="Arial" w:cs="Arial"/>
                <w:sz w:val="22"/>
              </w:rPr>
            </w:pPr>
            <w:r>
              <w:rPr>
                <w:rFonts w:ascii="Arial" w:hAnsi="Arial" w:cs="Arial"/>
                <w:sz w:val="22"/>
              </w:rPr>
              <w:t>5</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6A9E29FD" w14:textId="77777777" w:rsidR="00DD5CF3" w:rsidRPr="00E872DE" w:rsidRDefault="00DD5CF3" w:rsidP="00DD5CF3">
            <w:pPr>
              <w:jc w:val="center"/>
              <w:rPr>
                <w:rFonts w:ascii="Arial" w:hAnsi="Arial" w:cs="Arial"/>
                <w:sz w:val="22"/>
              </w:rPr>
            </w:pPr>
            <w:r>
              <w:rPr>
                <w:rFonts w:ascii="Arial" w:hAnsi="Arial" w:cs="Arial"/>
                <w:sz w:val="22"/>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tcPr>
          <w:p w14:paraId="50BDB509" w14:textId="77777777" w:rsidR="00DD5CF3" w:rsidRPr="00E872DE" w:rsidRDefault="00DD5CF3" w:rsidP="00DD5CF3">
            <w:pPr>
              <w:jc w:val="center"/>
              <w:rPr>
                <w:rFonts w:ascii="Arial" w:hAnsi="Arial" w:cs="Arial"/>
                <w:sz w:val="22"/>
              </w:rPr>
            </w:pPr>
            <w:r>
              <w:rPr>
                <w:rFonts w:ascii="Arial" w:hAnsi="Arial" w:cs="Arial"/>
                <w:sz w:val="22"/>
              </w:rPr>
              <w:t>Hayır</w:t>
            </w:r>
          </w:p>
        </w:tc>
      </w:tr>
      <w:tr w:rsidR="00DD5CF3" w:rsidRPr="00E872DE" w14:paraId="3FFAB865" w14:textId="77777777" w:rsidTr="00DD5CF3">
        <w:trPr>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0CAFA1B2" w14:textId="7E8BF3ED" w:rsidR="00DD5CF3" w:rsidRPr="00DD5CF3" w:rsidRDefault="00DD5CF3" w:rsidP="00DD5CF3">
            <w:pPr>
              <w:rPr>
                <w:rFonts w:ascii="Arial" w:hAnsi="Arial" w:cs="Arial"/>
                <w:sz w:val="20"/>
                <w:szCs w:val="20"/>
              </w:rPr>
            </w:pPr>
            <w:r w:rsidRPr="00DD5CF3">
              <w:rPr>
                <w:rFonts w:ascii="Arial" w:hAnsi="Arial" w:cs="Arial"/>
                <w:sz w:val="20"/>
                <w:szCs w:val="20"/>
              </w:rPr>
              <w:t>631114</w:t>
            </w:r>
            <w:r w:rsidR="00DA0131">
              <w:rPr>
                <w:rFonts w:ascii="Arial" w:hAnsi="Arial" w:cs="Arial"/>
                <w:sz w:val="20"/>
                <w:szCs w:val="20"/>
              </w:rPr>
              <w:t>7</w:t>
            </w:r>
            <w:r w:rsidRPr="00DD5CF3">
              <w:rPr>
                <w:rFonts w:ascii="Arial" w:hAnsi="Arial" w:cs="Arial"/>
                <w:sz w:val="20"/>
                <w:szCs w:val="20"/>
              </w:rPr>
              <w:t>-</w:t>
            </w:r>
            <w:r w:rsidR="00DA0131">
              <w:rPr>
                <w:rFonts w:ascii="Arial" w:hAnsi="Arial" w:cs="Arial"/>
                <w:sz w:val="20"/>
                <w:szCs w:val="20"/>
              </w:rPr>
              <w:t>KARİYER PLANLAMA</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8DAE89B" w14:textId="2C456760" w:rsidR="00DD5CF3" w:rsidRPr="00E872DE" w:rsidRDefault="00DA0131" w:rsidP="00DD5CF3">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11A4BF7" w14:textId="77777777" w:rsidR="00DD5CF3" w:rsidRPr="00E872DE" w:rsidRDefault="00DD5CF3" w:rsidP="00DD5CF3">
            <w:pPr>
              <w:jc w:val="center"/>
              <w:rPr>
                <w:rFonts w:ascii="Arial" w:hAnsi="Arial" w:cs="Arial"/>
                <w:b/>
                <w:sz w:val="22"/>
              </w:rPr>
            </w:pPr>
            <w:r>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E10B69" w14:textId="77777777" w:rsidR="00DD5CF3" w:rsidRPr="00E872DE" w:rsidRDefault="00DD5CF3" w:rsidP="00DD5CF3">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C7F9C54" w14:textId="57640A51" w:rsidR="00DD5CF3" w:rsidRPr="00E872DE" w:rsidRDefault="00DA0131" w:rsidP="00DD5CF3">
            <w:pPr>
              <w:jc w:val="center"/>
              <w:rPr>
                <w:rFonts w:ascii="Arial" w:hAnsi="Arial" w:cs="Arial"/>
                <w:sz w:val="22"/>
              </w:rPr>
            </w:pPr>
            <w:r>
              <w:rPr>
                <w:rFonts w:ascii="Arial" w:hAnsi="Arial" w:cs="Arial"/>
                <w:sz w:val="22"/>
              </w:rPr>
              <w:t>5</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369D0C8C" w14:textId="77777777" w:rsidR="00DD5CF3" w:rsidRPr="00E872DE" w:rsidRDefault="00DD5CF3" w:rsidP="00DD5CF3">
            <w:pPr>
              <w:jc w:val="center"/>
              <w:rPr>
                <w:rFonts w:ascii="Arial" w:hAnsi="Arial" w:cs="Arial"/>
                <w:sz w:val="22"/>
              </w:rPr>
            </w:pPr>
            <w:r>
              <w:rPr>
                <w:rFonts w:ascii="Arial" w:hAnsi="Arial" w:cs="Arial"/>
                <w:sz w:val="22"/>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tcPr>
          <w:p w14:paraId="41F71C05" w14:textId="77777777" w:rsidR="00DD5CF3" w:rsidRPr="00E872DE" w:rsidRDefault="00DD5CF3" w:rsidP="00DD5CF3">
            <w:pPr>
              <w:jc w:val="center"/>
              <w:rPr>
                <w:rFonts w:ascii="Arial" w:hAnsi="Arial" w:cs="Arial"/>
                <w:sz w:val="22"/>
              </w:rPr>
            </w:pPr>
            <w:r>
              <w:rPr>
                <w:rFonts w:ascii="Arial" w:hAnsi="Arial" w:cs="Arial"/>
                <w:sz w:val="22"/>
              </w:rPr>
              <w:t>Hayır</w:t>
            </w:r>
          </w:p>
        </w:tc>
      </w:tr>
      <w:tr w:rsidR="00DA0131" w:rsidRPr="00E872DE" w14:paraId="49A7ED35" w14:textId="77777777" w:rsidTr="00DD5CF3">
        <w:trPr>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3ABEFE28" w14:textId="538903A3" w:rsidR="00DA0131" w:rsidRPr="00DD5CF3" w:rsidRDefault="00DA0131" w:rsidP="00DD5CF3">
            <w:pPr>
              <w:rPr>
                <w:rFonts w:ascii="Arial" w:hAnsi="Arial" w:cs="Arial"/>
                <w:sz w:val="20"/>
                <w:szCs w:val="20"/>
              </w:rPr>
            </w:pPr>
            <w:r>
              <w:rPr>
                <w:rFonts w:ascii="Arial" w:hAnsi="Arial" w:cs="Arial"/>
                <w:sz w:val="20"/>
                <w:szCs w:val="20"/>
              </w:rPr>
              <w:t>6311150-TEMEL HUKUK</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C291D3F" w14:textId="4A5D58A9" w:rsidR="00DA0131" w:rsidRDefault="00DA0131" w:rsidP="00DD5CF3">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053D61F" w14:textId="7A1F1A11" w:rsidR="00DA0131" w:rsidRDefault="00DA0131" w:rsidP="00DD5CF3">
            <w:pPr>
              <w:jc w:val="center"/>
              <w:rPr>
                <w:rFonts w:ascii="Arial" w:hAnsi="Arial" w:cs="Arial"/>
                <w:b/>
                <w:sz w:val="22"/>
              </w:rPr>
            </w:pPr>
            <w:r>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4A541B" w14:textId="1637F3BE" w:rsidR="00DA0131" w:rsidRDefault="00DA0131" w:rsidP="00DD5CF3">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D89586A" w14:textId="7B8E7359" w:rsidR="00DA0131" w:rsidRDefault="00DA0131" w:rsidP="00DD5CF3">
            <w:pPr>
              <w:jc w:val="center"/>
              <w:rPr>
                <w:rFonts w:ascii="Arial" w:hAnsi="Arial" w:cs="Arial"/>
                <w:sz w:val="22"/>
              </w:rPr>
            </w:pPr>
            <w:r>
              <w:rPr>
                <w:rFonts w:ascii="Arial" w:hAnsi="Arial" w:cs="Arial"/>
                <w:sz w:val="22"/>
              </w:rPr>
              <w:t>5</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5911B4B8" w14:textId="72D76B75" w:rsidR="00DA0131" w:rsidRDefault="00DA0131" w:rsidP="00DD5CF3">
            <w:pPr>
              <w:jc w:val="center"/>
              <w:rPr>
                <w:rFonts w:ascii="Arial" w:hAnsi="Arial" w:cs="Arial"/>
                <w:sz w:val="22"/>
              </w:rPr>
            </w:pPr>
            <w:r>
              <w:rPr>
                <w:rFonts w:ascii="Arial" w:hAnsi="Arial" w:cs="Arial"/>
                <w:sz w:val="22"/>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tcPr>
          <w:p w14:paraId="174EEB5C" w14:textId="7FDF9ED2" w:rsidR="00DA0131" w:rsidRDefault="00DA0131" w:rsidP="00DD5CF3">
            <w:pPr>
              <w:jc w:val="center"/>
              <w:rPr>
                <w:rFonts w:ascii="Arial" w:hAnsi="Arial" w:cs="Arial"/>
                <w:sz w:val="22"/>
              </w:rPr>
            </w:pPr>
            <w:r>
              <w:rPr>
                <w:rFonts w:ascii="Arial" w:hAnsi="Arial" w:cs="Arial"/>
                <w:sz w:val="22"/>
              </w:rPr>
              <w:t xml:space="preserve">Hayır </w:t>
            </w:r>
          </w:p>
        </w:tc>
      </w:tr>
      <w:tr w:rsidR="00DA0131" w:rsidRPr="00E872DE" w14:paraId="5406C2E4" w14:textId="77777777" w:rsidTr="00DD5CF3">
        <w:trPr>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2AEF7B5F" w14:textId="6B41E9B1" w:rsidR="00DA0131" w:rsidRPr="00DD5CF3" w:rsidRDefault="00DA0131" w:rsidP="00DA0131">
            <w:pPr>
              <w:rPr>
                <w:rFonts w:ascii="Arial" w:hAnsi="Arial" w:cs="Arial"/>
                <w:sz w:val="20"/>
                <w:szCs w:val="20"/>
              </w:rPr>
            </w:pPr>
            <w:r>
              <w:rPr>
                <w:rFonts w:ascii="Arial" w:hAnsi="Arial" w:cs="Arial"/>
                <w:sz w:val="20"/>
                <w:szCs w:val="20"/>
              </w:rPr>
              <w:t>6311151-İŞ HUKUKU</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5CC5CD" w14:textId="64212AAE" w:rsidR="00DA0131" w:rsidRDefault="00DA0131" w:rsidP="00DA0131">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21D1E97" w14:textId="676F5470" w:rsidR="00DA0131" w:rsidRDefault="00DA0131" w:rsidP="00DA0131">
            <w:pPr>
              <w:jc w:val="center"/>
              <w:rPr>
                <w:rFonts w:ascii="Arial" w:hAnsi="Arial" w:cs="Arial"/>
                <w:b/>
                <w:sz w:val="22"/>
              </w:rPr>
            </w:pPr>
            <w:r>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2B6DE1" w14:textId="350736DD" w:rsidR="00DA0131" w:rsidRDefault="00DA0131" w:rsidP="00DA0131">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7234794" w14:textId="70D07E85" w:rsidR="00DA0131" w:rsidRDefault="00DA0131" w:rsidP="00DA0131">
            <w:pPr>
              <w:jc w:val="center"/>
              <w:rPr>
                <w:rFonts w:ascii="Arial" w:hAnsi="Arial" w:cs="Arial"/>
                <w:sz w:val="22"/>
              </w:rPr>
            </w:pPr>
            <w:r>
              <w:rPr>
                <w:rFonts w:ascii="Arial" w:hAnsi="Arial" w:cs="Arial"/>
                <w:sz w:val="22"/>
              </w:rPr>
              <w:t>5</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6F7DAF89" w14:textId="0992A40A" w:rsidR="00DA0131" w:rsidRDefault="00DA0131" w:rsidP="00DA0131">
            <w:pPr>
              <w:jc w:val="center"/>
              <w:rPr>
                <w:rFonts w:ascii="Arial" w:hAnsi="Arial" w:cs="Arial"/>
                <w:sz w:val="22"/>
              </w:rPr>
            </w:pPr>
            <w:r>
              <w:rPr>
                <w:rFonts w:ascii="Arial" w:hAnsi="Arial" w:cs="Arial"/>
                <w:sz w:val="22"/>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tcPr>
          <w:p w14:paraId="43C41281" w14:textId="59ABC083" w:rsidR="00DA0131" w:rsidRDefault="00DA0131" w:rsidP="00DA0131">
            <w:pPr>
              <w:jc w:val="center"/>
              <w:rPr>
                <w:rFonts w:ascii="Arial" w:hAnsi="Arial" w:cs="Arial"/>
                <w:sz w:val="22"/>
              </w:rPr>
            </w:pPr>
            <w:r>
              <w:rPr>
                <w:rFonts w:ascii="Arial" w:hAnsi="Arial" w:cs="Arial"/>
                <w:sz w:val="22"/>
              </w:rPr>
              <w:t>Hayır</w:t>
            </w:r>
          </w:p>
        </w:tc>
      </w:tr>
      <w:tr w:rsidR="00DA0131" w:rsidRPr="00E872DE" w14:paraId="75615C8A" w14:textId="77777777" w:rsidTr="00DD5CF3">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1080C699" w14:textId="7513D0B9" w:rsidR="00DA0131" w:rsidRPr="00E872DE" w:rsidRDefault="00DA0131" w:rsidP="00DA0131">
            <w:pPr>
              <w:rPr>
                <w:rFonts w:ascii="Arial" w:hAnsi="Arial" w:cs="Arial"/>
              </w:rPr>
            </w:pPr>
            <w:r w:rsidRPr="00E872DE">
              <w:rPr>
                <w:rFonts w:ascii="Arial" w:hAnsi="Arial" w:cs="Arial"/>
                <w:b/>
              </w:rPr>
              <w:t>Toplam Kredi</w:t>
            </w:r>
            <w:r>
              <w:rPr>
                <w:rFonts w:ascii="Arial" w:hAnsi="Arial" w:cs="Arial"/>
                <w:b/>
              </w:rPr>
              <w:t xml:space="preserve">                                        3                                 </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374F8F22" w14:textId="77777777" w:rsidR="00DA0131" w:rsidRPr="00E872DE" w:rsidRDefault="00DA0131" w:rsidP="00DA0131">
            <w:pPr>
              <w:jc w:val="center"/>
              <w:rPr>
                <w:rFonts w:ascii="Arial" w:hAnsi="Arial" w:cs="Arial"/>
                <w:sz w:val="20"/>
                <w:szCs w:val="20"/>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0232E3FF" w14:textId="77777777" w:rsidR="00DA0131" w:rsidRPr="00E872DE" w:rsidRDefault="00DA0131" w:rsidP="00DA0131">
            <w:pPr>
              <w:rPr>
                <w:rFonts w:ascii="Arial" w:hAnsi="Arial" w:cs="Arial"/>
              </w:rPr>
            </w:pPr>
            <w:r>
              <w:rPr>
                <w:rFonts w:ascii="Arial" w:hAnsi="Arial" w:cs="Arial"/>
              </w:rPr>
              <w:t xml:space="preserve"> </w:t>
            </w:r>
          </w:p>
        </w:tc>
      </w:tr>
    </w:tbl>
    <w:p w14:paraId="33280F19"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772"/>
        <w:gridCol w:w="772"/>
        <w:gridCol w:w="1025"/>
        <w:gridCol w:w="772"/>
        <w:gridCol w:w="1534"/>
        <w:gridCol w:w="1546"/>
      </w:tblGrid>
      <w:tr w:rsidR="002805AF" w:rsidRPr="00E872DE" w14:paraId="561D2518" w14:textId="77777777" w:rsidTr="00B00186">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22D81151"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II. YARIYIL /BAHAR</w:t>
            </w:r>
          </w:p>
        </w:tc>
      </w:tr>
      <w:tr w:rsidR="002805AF" w:rsidRPr="00E872DE" w14:paraId="1544294A" w14:textId="77777777" w:rsidTr="00B00186">
        <w:trPr>
          <w:jc w:val="center"/>
        </w:trPr>
        <w:tc>
          <w:tcPr>
            <w:tcW w:w="5636"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3724ED4D"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1EB065D0"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703E90EF"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2B4B1FC1"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7C0DFD8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46" w:type="dxa"/>
            <w:vMerge w:val="restart"/>
            <w:tcBorders>
              <w:top w:val="single" w:sz="12" w:space="0" w:color="auto"/>
              <w:left w:val="single" w:sz="12" w:space="0" w:color="auto"/>
              <w:right w:val="single" w:sz="18" w:space="0" w:color="auto"/>
            </w:tcBorders>
            <w:tcMar>
              <w:left w:w="28" w:type="dxa"/>
              <w:right w:w="28" w:type="dxa"/>
            </w:tcMar>
          </w:tcPr>
          <w:p w14:paraId="3FC55DF8"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1B2D939"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2D6E4B58" w14:textId="77777777" w:rsidTr="00B00186">
        <w:trPr>
          <w:jc w:val="center"/>
        </w:trPr>
        <w:tc>
          <w:tcPr>
            <w:tcW w:w="5636" w:type="dxa"/>
            <w:vMerge/>
            <w:tcBorders>
              <w:left w:val="single" w:sz="18" w:space="0" w:color="auto"/>
              <w:bottom w:val="single" w:sz="12" w:space="0" w:color="auto"/>
              <w:right w:val="single" w:sz="12" w:space="0" w:color="auto"/>
            </w:tcBorders>
            <w:tcMar>
              <w:left w:w="28" w:type="dxa"/>
              <w:right w:w="28" w:type="dxa"/>
            </w:tcMar>
          </w:tcPr>
          <w:p w14:paraId="72F0BD98" w14:textId="77777777" w:rsidR="002805AF" w:rsidRPr="00E872DE" w:rsidRDefault="002805AF" w:rsidP="00584859">
            <w:pPr>
              <w:rPr>
                <w:rFonts w:ascii="Arial" w:hAnsi="Arial" w:cs="Arial"/>
              </w:rPr>
            </w:pP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8A65586" w14:textId="77777777" w:rsidR="002805AF" w:rsidRPr="00E872DE" w:rsidRDefault="002805AF" w:rsidP="00584859">
            <w:pPr>
              <w:jc w:val="center"/>
              <w:rPr>
                <w:rFonts w:ascii="Arial" w:hAnsi="Arial" w:cs="Arial"/>
                <w:b/>
              </w:rPr>
            </w:pPr>
            <w:r w:rsidRPr="00E872DE">
              <w:rPr>
                <w:rFonts w:ascii="Arial" w:hAnsi="Arial" w:cs="Arial"/>
                <w:b/>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02BBF56" w14:textId="77777777" w:rsidR="002805AF" w:rsidRPr="00E872DE" w:rsidRDefault="002805AF" w:rsidP="00584859">
            <w:pPr>
              <w:jc w:val="center"/>
              <w:rPr>
                <w:rFonts w:ascii="Arial" w:hAnsi="Arial" w:cs="Arial"/>
                <w:b/>
              </w:rPr>
            </w:pPr>
            <w:r w:rsidRPr="00E872DE">
              <w:rPr>
                <w:rFonts w:ascii="Arial" w:hAnsi="Arial" w:cs="Arial"/>
                <w:b/>
              </w:rPr>
              <w:t>U</w:t>
            </w:r>
          </w:p>
        </w:tc>
        <w:tc>
          <w:tcPr>
            <w:tcW w:w="102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9580EEC" w14:textId="77777777" w:rsidR="002805AF" w:rsidRPr="00E872DE" w:rsidRDefault="002805AF" w:rsidP="00584859">
            <w:pPr>
              <w:jc w:val="center"/>
              <w:rPr>
                <w:rFonts w:ascii="Arial" w:hAnsi="Arial" w:cs="Arial"/>
                <w:b/>
              </w:rPr>
            </w:pPr>
            <w:r w:rsidRPr="00E872DE">
              <w:rPr>
                <w:rFonts w:ascii="Arial" w:hAnsi="Arial" w:cs="Arial"/>
                <w:b/>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724154EA" w14:textId="77777777" w:rsidR="002805AF" w:rsidRPr="00E872DE" w:rsidRDefault="002805AF" w:rsidP="00584859">
            <w:pPr>
              <w:jc w:val="center"/>
              <w:rPr>
                <w:rFonts w:ascii="Arial" w:hAnsi="Arial" w:cs="Arial"/>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4F638566" w14:textId="77777777" w:rsidR="002805AF" w:rsidRPr="00E872DE" w:rsidRDefault="002805AF" w:rsidP="00584859">
            <w:pPr>
              <w:rPr>
                <w:rFonts w:ascii="Arial" w:hAnsi="Arial" w:cs="Arial"/>
              </w:rPr>
            </w:pPr>
          </w:p>
        </w:tc>
        <w:tc>
          <w:tcPr>
            <w:tcW w:w="1546" w:type="dxa"/>
            <w:vMerge/>
            <w:tcBorders>
              <w:left w:val="single" w:sz="12" w:space="0" w:color="auto"/>
              <w:bottom w:val="single" w:sz="12" w:space="0" w:color="auto"/>
              <w:right w:val="single" w:sz="18" w:space="0" w:color="auto"/>
            </w:tcBorders>
            <w:tcMar>
              <w:left w:w="28" w:type="dxa"/>
              <w:right w:w="28" w:type="dxa"/>
            </w:tcMar>
          </w:tcPr>
          <w:p w14:paraId="38018594" w14:textId="77777777" w:rsidR="002805AF" w:rsidRPr="00E872DE" w:rsidRDefault="002805AF" w:rsidP="00584859">
            <w:pPr>
              <w:rPr>
                <w:rFonts w:ascii="Arial" w:hAnsi="Arial" w:cs="Arial"/>
              </w:rPr>
            </w:pPr>
          </w:p>
        </w:tc>
      </w:tr>
      <w:tr w:rsidR="00B00186" w:rsidRPr="00E872DE" w14:paraId="4ABD4DDB"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7B4D3ADE" w14:textId="4747C8C5" w:rsidR="00B00186" w:rsidRPr="00E872DE" w:rsidRDefault="00B00186" w:rsidP="00B00186">
            <w:pPr>
              <w:rPr>
                <w:rFonts w:ascii="Arial" w:hAnsi="Arial" w:cs="Arial"/>
                <w:sz w:val="20"/>
                <w:szCs w:val="20"/>
              </w:rPr>
            </w:pPr>
            <w:r>
              <w:rPr>
                <w:rFonts w:ascii="Arial" w:hAnsi="Arial" w:cs="Arial"/>
                <w:sz w:val="20"/>
                <w:szCs w:val="20"/>
              </w:rPr>
              <w:t>63112</w:t>
            </w:r>
            <w:r w:rsidR="00270432">
              <w:rPr>
                <w:rFonts w:ascii="Arial" w:hAnsi="Arial" w:cs="Arial"/>
                <w:sz w:val="20"/>
                <w:szCs w:val="20"/>
              </w:rPr>
              <w:t>47</w:t>
            </w:r>
            <w:r>
              <w:rPr>
                <w:rFonts w:ascii="Arial" w:hAnsi="Arial" w:cs="Arial"/>
                <w:sz w:val="20"/>
                <w:szCs w:val="20"/>
              </w:rPr>
              <w:t>-İSTATİSTİK</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D856ED" w14:textId="449AF656" w:rsidR="00B00186" w:rsidRPr="00E872DE" w:rsidRDefault="002830ED" w:rsidP="00B00186">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8B9ABC" w14:textId="77777777" w:rsidR="00B00186" w:rsidRPr="00E872DE" w:rsidRDefault="00B00186" w:rsidP="00B00186">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BC19ED" w14:textId="77777777" w:rsidR="00B00186" w:rsidRPr="00E872DE" w:rsidRDefault="00B00186" w:rsidP="00B00186">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B3B8E35" w14:textId="15E5F91D" w:rsidR="00B00186" w:rsidRPr="00E872DE" w:rsidRDefault="002830ED" w:rsidP="00B00186">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6CB83DC" w14:textId="77777777" w:rsidR="00B00186" w:rsidRPr="00E872DE" w:rsidRDefault="00B00186" w:rsidP="00B00186">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388E6B76" w14:textId="77777777" w:rsidR="00B00186" w:rsidRPr="00E872DE" w:rsidRDefault="00B00186" w:rsidP="00B00186">
            <w:pPr>
              <w:jc w:val="center"/>
              <w:rPr>
                <w:rFonts w:ascii="Arial" w:hAnsi="Arial" w:cs="Arial"/>
                <w:sz w:val="22"/>
              </w:rPr>
            </w:pPr>
            <w:r>
              <w:rPr>
                <w:rFonts w:ascii="Arial" w:hAnsi="Arial" w:cs="Arial"/>
                <w:sz w:val="22"/>
              </w:rPr>
              <w:t>Hayır</w:t>
            </w:r>
          </w:p>
        </w:tc>
      </w:tr>
      <w:tr w:rsidR="002830ED" w:rsidRPr="00E872DE" w14:paraId="62650501"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5B60A90B" w14:textId="1CFF7A89" w:rsidR="002830ED" w:rsidRDefault="002830ED" w:rsidP="002830ED">
            <w:pPr>
              <w:rPr>
                <w:rFonts w:ascii="Arial" w:hAnsi="Arial" w:cs="Arial"/>
                <w:sz w:val="20"/>
                <w:szCs w:val="20"/>
              </w:rPr>
            </w:pPr>
            <w:r>
              <w:rPr>
                <w:rFonts w:ascii="Arial" w:hAnsi="Arial" w:cs="Arial"/>
                <w:sz w:val="20"/>
                <w:szCs w:val="20"/>
              </w:rPr>
              <w:t>63112</w:t>
            </w:r>
            <w:r w:rsidR="00270432">
              <w:rPr>
                <w:rFonts w:ascii="Arial" w:hAnsi="Arial" w:cs="Arial"/>
                <w:sz w:val="20"/>
                <w:szCs w:val="20"/>
              </w:rPr>
              <w:t>46</w:t>
            </w:r>
            <w:r>
              <w:rPr>
                <w:rFonts w:ascii="Arial" w:hAnsi="Arial" w:cs="Arial"/>
                <w:sz w:val="20"/>
                <w:szCs w:val="20"/>
              </w:rPr>
              <w:t>-</w:t>
            </w:r>
            <w:r w:rsidR="00270432">
              <w:rPr>
                <w:rFonts w:ascii="Arial" w:hAnsi="Arial" w:cs="Arial"/>
                <w:sz w:val="20"/>
                <w:szCs w:val="20"/>
              </w:rPr>
              <w:t>FİNANSAL YÖNETİM</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41E6B6" w14:textId="559D5B0C" w:rsidR="002830ED" w:rsidRPr="00E872DE" w:rsidRDefault="002830ED" w:rsidP="002830ED">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3C942E" w14:textId="651C9ED4" w:rsidR="002830ED" w:rsidRPr="00E872DE" w:rsidRDefault="002830ED" w:rsidP="002830ED">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40D8E2A" w14:textId="01D521A3" w:rsidR="002830ED" w:rsidRPr="00E872DE" w:rsidRDefault="002830ED" w:rsidP="002830ED">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713B8DA" w14:textId="635FBDBD" w:rsidR="002830ED" w:rsidRPr="00E872DE" w:rsidRDefault="002830ED" w:rsidP="002830ED">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1AA743A3" w14:textId="77777777" w:rsidR="002830ED" w:rsidRPr="00E872DE" w:rsidRDefault="002830ED" w:rsidP="002830ED">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1DDA7FC9" w14:textId="77777777" w:rsidR="002830ED" w:rsidRPr="00E872DE" w:rsidRDefault="002830ED" w:rsidP="002830ED">
            <w:pPr>
              <w:jc w:val="center"/>
              <w:rPr>
                <w:rFonts w:ascii="Arial" w:hAnsi="Arial" w:cs="Arial"/>
                <w:sz w:val="22"/>
              </w:rPr>
            </w:pPr>
            <w:r>
              <w:rPr>
                <w:rFonts w:ascii="Arial" w:hAnsi="Arial" w:cs="Arial"/>
                <w:sz w:val="22"/>
              </w:rPr>
              <w:t>Hayır</w:t>
            </w:r>
          </w:p>
        </w:tc>
      </w:tr>
      <w:tr w:rsidR="002830ED" w:rsidRPr="00E872DE" w14:paraId="7291F8D1"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587DE009" w14:textId="71B58DA6" w:rsidR="002830ED" w:rsidRDefault="002830ED" w:rsidP="002830ED">
            <w:pPr>
              <w:rPr>
                <w:rFonts w:ascii="Arial" w:hAnsi="Arial" w:cs="Arial"/>
                <w:sz w:val="20"/>
                <w:szCs w:val="20"/>
              </w:rPr>
            </w:pPr>
            <w:r>
              <w:rPr>
                <w:rFonts w:ascii="Arial" w:hAnsi="Arial" w:cs="Arial"/>
                <w:sz w:val="20"/>
                <w:szCs w:val="20"/>
              </w:rPr>
              <w:t>631124</w:t>
            </w:r>
            <w:r w:rsidR="00270432">
              <w:rPr>
                <w:rFonts w:ascii="Arial" w:hAnsi="Arial" w:cs="Arial"/>
                <w:sz w:val="20"/>
                <w:szCs w:val="20"/>
              </w:rPr>
              <w:t>8</w:t>
            </w:r>
            <w:r>
              <w:rPr>
                <w:rFonts w:ascii="Arial" w:hAnsi="Arial" w:cs="Arial"/>
                <w:sz w:val="20"/>
                <w:szCs w:val="20"/>
              </w:rPr>
              <w:t>-</w:t>
            </w:r>
            <w:r w:rsidR="00270432">
              <w:rPr>
                <w:rFonts w:ascii="Arial" w:hAnsi="Arial" w:cs="Arial"/>
                <w:sz w:val="20"/>
                <w:szCs w:val="20"/>
              </w:rPr>
              <w:t>EKONOMİK VE FİNANSAL OKURYAZARLIK</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08AFF4" w14:textId="5281656C" w:rsidR="002830ED" w:rsidRPr="00E872DE" w:rsidRDefault="002830ED" w:rsidP="002830ED">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853190E" w14:textId="702C24C7" w:rsidR="002830ED" w:rsidRPr="00E872DE" w:rsidRDefault="002830ED" w:rsidP="002830ED">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F4F9D7" w14:textId="559E5B5B" w:rsidR="002830ED" w:rsidRPr="00E872DE" w:rsidRDefault="002830ED" w:rsidP="002830ED">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F217915" w14:textId="694AAD45" w:rsidR="002830ED" w:rsidRPr="00E872DE" w:rsidRDefault="002830ED" w:rsidP="002830ED">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022EFB84" w14:textId="77777777" w:rsidR="002830ED" w:rsidRPr="00E872DE" w:rsidRDefault="002830ED" w:rsidP="002830ED">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5F73A51B" w14:textId="77777777" w:rsidR="002830ED" w:rsidRPr="00E872DE" w:rsidRDefault="002830ED" w:rsidP="002830ED">
            <w:pPr>
              <w:jc w:val="center"/>
              <w:rPr>
                <w:rFonts w:ascii="Arial" w:hAnsi="Arial" w:cs="Arial"/>
                <w:sz w:val="22"/>
              </w:rPr>
            </w:pPr>
            <w:r>
              <w:rPr>
                <w:rFonts w:ascii="Arial" w:hAnsi="Arial" w:cs="Arial"/>
                <w:sz w:val="22"/>
              </w:rPr>
              <w:t>Hayır</w:t>
            </w:r>
          </w:p>
        </w:tc>
      </w:tr>
      <w:tr w:rsidR="00270432" w:rsidRPr="00E872DE" w14:paraId="1DC32E8B"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72BF956B" w14:textId="7C5C5092" w:rsidR="00270432" w:rsidRDefault="00270432" w:rsidP="00270432">
            <w:pPr>
              <w:rPr>
                <w:rFonts w:ascii="Arial" w:hAnsi="Arial" w:cs="Arial"/>
                <w:sz w:val="20"/>
                <w:szCs w:val="20"/>
              </w:rPr>
            </w:pPr>
            <w:r>
              <w:rPr>
                <w:rFonts w:ascii="Arial" w:hAnsi="Arial" w:cs="Arial"/>
                <w:sz w:val="20"/>
                <w:szCs w:val="20"/>
              </w:rPr>
              <w:t>6311249-HALKLA İLİŞKİLER</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AD41671" w14:textId="40DF4E91" w:rsidR="00270432" w:rsidRDefault="00270432" w:rsidP="00270432">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56DCE88" w14:textId="51D5F095" w:rsidR="00270432" w:rsidRDefault="00270432" w:rsidP="00270432">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991D50" w14:textId="177B7127" w:rsidR="00270432" w:rsidRDefault="00270432" w:rsidP="00270432">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D063ABC" w14:textId="75B0A3A8" w:rsidR="00270432" w:rsidRDefault="00270432" w:rsidP="00270432">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30832BC" w14:textId="1483509B" w:rsidR="00270432" w:rsidRDefault="00270432" w:rsidP="00270432">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7C8F3A79" w14:textId="0CB8056E" w:rsidR="00270432" w:rsidRDefault="00270432" w:rsidP="00270432">
            <w:pPr>
              <w:jc w:val="center"/>
              <w:rPr>
                <w:rFonts w:ascii="Arial" w:hAnsi="Arial" w:cs="Arial"/>
                <w:sz w:val="22"/>
              </w:rPr>
            </w:pPr>
            <w:r>
              <w:rPr>
                <w:rFonts w:ascii="Arial" w:hAnsi="Arial" w:cs="Arial"/>
                <w:sz w:val="22"/>
              </w:rPr>
              <w:t>Hayır</w:t>
            </w:r>
          </w:p>
        </w:tc>
      </w:tr>
      <w:tr w:rsidR="00270432" w:rsidRPr="00E872DE" w14:paraId="7A8DC466"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3E242122" w14:textId="324C6C01" w:rsidR="00270432" w:rsidRDefault="00270432" w:rsidP="00270432">
            <w:pPr>
              <w:rPr>
                <w:rFonts w:ascii="Arial" w:hAnsi="Arial" w:cs="Arial"/>
                <w:sz w:val="20"/>
                <w:szCs w:val="20"/>
              </w:rPr>
            </w:pPr>
            <w:r>
              <w:rPr>
                <w:rFonts w:ascii="Arial" w:hAnsi="Arial" w:cs="Arial"/>
                <w:sz w:val="20"/>
                <w:szCs w:val="20"/>
              </w:rPr>
              <w:t>6311250-YÖNETİM VE ORGANİZAZYON</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17F723" w14:textId="0AB50C81" w:rsidR="00270432" w:rsidRDefault="00270432" w:rsidP="00270432">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70AEC4" w14:textId="5EAD6589" w:rsidR="00270432" w:rsidRDefault="00270432" w:rsidP="00270432">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ED5FC2" w14:textId="3D1D2D35" w:rsidR="00270432" w:rsidRDefault="00270432" w:rsidP="00270432">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F7F650E" w14:textId="235C2E6F" w:rsidR="00270432" w:rsidRDefault="00270432" w:rsidP="00270432">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255479D1" w14:textId="226E2C8C" w:rsidR="00270432" w:rsidRDefault="00270432" w:rsidP="00270432">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34D21574" w14:textId="77AFB0A0" w:rsidR="00270432" w:rsidRDefault="00270432" w:rsidP="00270432">
            <w:pPr>
              <w:jc w:val="center"/>
              <w:rPr>
                <w:rFonts w:ascii="Arial" w:hAnsi="Arial" w:cs="Arial"/>
                <w:sz w:val="22"/>
              </w:rPr>
            </w:pPr>
            <w:r>
              <w:rPr>
                <w:rFonts w:ascii="Arial" w:hAnsi="Arial" w:cs="Arial"/>
                <w:sz w:val="22"/>
              </w:rPr>
              <w:t>Hayır</w:t>
            </w:r>
          </w:p>
        </w:tc>
      </w:tr>
      <w:tr w:rsidR="00270432" w:rsidRPr="00E872DE" w14:paraId="44868231"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2B1C98E7" w14:textId="7C9F698C" w:rsidR="00270432" w:rsidRDefault="00270432" w:rsidP="00270432">
            <w:pPr>
              <w:rPr>
                <w:rFonts w:ascii="Arial" w:hAnsi="Arial" w:cs="Arial"/>
                <w:sz w:val="20"/>
                <w:szCs w:val="20"/>
              </w:rPr>
            </w:pPr>
            <w:r>
              <w:rPr>
                <w:rFonts w:ascii="Arial" w:hAnsi="Arial" w:cs="Arial"/>
                <w:sz w:val="20"/>
                <w:szCs w:val="20"/>
              </w:rPr>
              <w:t>6311251-ÖRGÜTSEL İLETİŞİM</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22A126" w14:textId="2A17EC0D" w:rsidR="00270432" w:rsidRDefault="00270432" w:rsidP="00270432">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8CF05D" w14:textId="72C7875C" w:rsidR="00270432" w:rsidRDefault="00270432" w:rsidP="00270432">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3EE1D84" w14:textId="6BA0D00D" w:rsidR="00270432" w:rsidRDefault="00270432" w:rsidP="00270432">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0EF39DA" w14:textId="135A77D7" w:rsidR="00270432" w:rsidRDefault="00270432" w:rsidP="00270432">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248B456D" w14:textId="10B422FD" w:rsidR="00270432" w:rsidRDefault="00270432" w:rsidP="00270432">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0DF3295D" w14:textId="69AEFA02" w:rsidR="00270432" w:rsidRDefault="00270432" w:rsidP="00270432">
            <w:pPr>
              <w:jc w:val="center"/>
              <w:rPr>
                <w:rFonts w:ascii="Arial" w:hAnsi="Arial" w:cs="Arial"/>
                <w:sz w:val="22"/>
              </w:rPr>
            </w:pPr>
            <w:r>
              <w:rPr>
                <w:rFonts w:ascii="Arial" w:hAnsi="Arial" w:cs="Arial"/>
                <w:sz w:val="22"/>
              </w:rPr>
              <w:t>Hayır</w:t>
            </w:r>
          </w:p>
        </w:tc>
      </w:tr>
      <w:tr w:rsidR="00270432" w:rsidRPr="00E872DE" w14:paraId="79945D22" w14:textId="77777777" w:rsidTr="00B00186">
        <w:trPr>
          <w:jc w:val="center"/>
        </w:trPr>
        <w:tc>
          <w:tcPr>
            <w:tcW w:w="5636" w:type="dxa"/>
            <w:tcBorders>
              <w:top w:val="single" w:sz="12" w:space="0" w:color="auto"/>
              <w:left w:val="single" w:sz="18" w:space="0" w:color="auto"/>
              <w:bottom w:val="dotted" w:sz="4" w:space="0" w:color="auto"/>
              <w:right w:val="single" w:sz="12" w:space="0" w:color="auto"/>
            </w:tcBorders>
            <w:tcMar>
              <w:left w:w="28" w:type="dxa"/>
              <w:right w:w="28" w:type="dxa"/>
            </w:tcMar>
          </w:tcPr>
          <w:p w14:paraId="508548F0" w14:textId="15E62EDB" w:rsidR="00270432" w:rsidRDefault="00270432" w:rsidP="00270432">
            <w:pPr>
              <w:rPr>
                <w:rFonts w:ascii="Arial" w:hAnsi="Arial" w:cs="Arial"/>
                <w:sz w:val="20"/>
                <w:szCs w:val="20"/>
              </w:rPr>
            </w:pPr>
            <w:r>
              <w:rPr>
                <w:rFonts w:ascii="Arial" w:hAnsi="Arial" w:cs="Arial"/>
                <w:sz w:val="20"/>
                <w:szCs w:val="20"/>
              </w:rPr>
              <w:t>6311252-TİCARİ   MATEMATİK</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4BF2E2" w14:textId="78B9FE1B" w:rsidR="00270432" w:rsidRDefault="00270432" w:rsidP="00270432">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B19DD3" w14:textId="12565AC8" w:rsidR="00270432" w:rsidRDefault="00270432" w:rsidP="00270432">
            <w:pPr>
              <w:jc w:val="center"/>
              <w:rPr>
                <w:rFonts w:ascii="Arial" w:hAnsi="Arial" w:cs="Arial"/>
                <w:b/>
                <w:sz w:val="22"/>
              </w:rPr>
            </w:pPr>
            <w:r>
              <w:rPr>
                <w:rFonts w:ascii="Arial" w:hAnsi="Arial" w:cs="Arial"/>
                <w:b/>
                <w:sz w:val="22"/>
              </w:rPr>
              <w:t>0</w:t>
            </w:r>
          </w:p>
        </w:tc>
        <w:tc>
          <w:tcPr>
            <w:tcW w:w="102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005357" w14:textId="15E55FA2" w:rsidR="00270432" w:rsidRDefault="00270432" w:rsidP="00270432">
            <w:pPr>
              <w:jc w:val="center"/>
              <w:rPr>
                <w:rFonts w:ascii="Arial" w:hAnsi="Arial" w:cs="Arial"/>
                <w:b/>
                <w:sz w:val="22"/>
              </w:rPr>
            </w:pPr>
            <w:r>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C89E01C" w14:textId="1B928D70" w:rsidR="00270432" w:rsidRDefault="00270432" w:rsidP="00270432">
            <w:pPr>
              <w:jc w:val="center"/>
              <w:rPr>
                <w:rFonts w:ascii="Arial" w:hAnsi="Arial" w:cs="Arial"/>
                <w:sz w:val="22"/>
              </w:rPr>
            </w:pPr>
            <w:r>
              <w:rPr>
                <w:rFonts w:ascii="Arial" w:hAnsi="Arial" w:cs="Arial"/>
                <w:sz w:val="22"/>
              </w:rP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00677229" w14:textId="6048D561" w:rsidR="00270432" w:rsidRDefault="00270432" w:rsidP="00270432">
            <w:pPr>
              <w:jc w:val="center"/>
              <w:rPr>
                <w:rFonts w:ascii="Arial" w:hAnsi="Arial" w:cs="Arial"/>
                <w:sz w:val="22"/>
              </w:rPr>
            </w:pPr>
            <w:r>
              <w:rPr>
                <w:rFonts w:ascii="Arial" w:hAnsi="Arial" w:cs="Arial"/>
                <w:sz w:val="22"/>
              </w:rPr>
              <w:t>Evet</w:t>
            </w:r>
          </w:p>
        </w:tc>
        <w:tc>
          <w:tcPr>
            <w:tcW w:w="1546" w:type="dxa"/>
            <w:tcBorders>
              <w:top w:val="single" w:sz="12" w:space="0" w:color="auto"/>
              <w:left w:val="single" w:sz="12" w:space="0" w:color="auto"/>
              <w:bottom w:val="single" w:sz="4" w:space="0" w:color="auto"/>
              <w:right w:val="single" w:sz="18" w:space="0" w:color="auto"/>
            </w:tcBorders>
            <w:tcMar>
              <w:left w:w="28" w:type="dxa"/>
              <w:right w:w="28" w:type="dxa"/>
            </w:tcMar>
          </w:tcPr>
          <w:p w14:paraId="1B93363C" w14:textId="652EE651" w:rsidR="00270432" w:rsidRDefault="00270432" w:rsidP="00270432">
            <w:pPr>
              <w:jc w:val="center"/>
              <w:rPr>
                <w:rFonts w:ascii="Arial" w:hAnsi="Arial" w:cs="Arial"/>
                <w:sz w:val="22"/>
              </w:rPr>
            </w:pPr>
            <w:r>
              <w:rPr>
                <w:rFonts w:ascii="Arial" w:hAnsi="Arial" w:cs="Arial"/>
                <w:sz w:val="22"/>
              </w:rPr>
              <w:t>Hayır</w:t>
            </w:r>
          </w:p>
        </w:tc>
      </w:tr>
      <w:tr w:rsidR="002805AF" w:rsidRPr="00E872DE" w14:paraId="3FCB8EA0" w14:textId="77777777" w:rsidTr="00B00186">
        <w:trPr>
          <w:jc w:val="center"/>
        </w:trPr>
        <w:tc>
          <w:tcPr>
            <w:tcW w:w="820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65034C01" w14:textId="6AB0A63C" w:rsidR="002805AF" w:rsidRPr="00E872DE" w:rsidRDefault="002805AF" w:rsidP="00584859">
            <w:pPr>
              <w:rPr>
                <w:rFonts w:ascii="Arial" w:hAnsi="Arial" w:cs="Arial"/>
              </w:rPr>
            </w:pPr>
            <w:r w:rsidRPr="00E872DE">
              <w:rPr>
                <w:rFonts w:ascii="Arial" w:hAnsi="Arial" w:cs="Arial"/>
                <w:b/>
              </w:rPr>
              <w:t>Toplam Kredi</w:t>
            </w:r>
            <w:r w:rsidR="00B00186">
              <w:rPr>
                <w:rFonts w:ascii="Arial" w:hAnsi="Arial" w:cs="Arial"/>
                <w:b/>
              </w:rPr>
              <w:t xml:space="preserve">                                     </w:t>
            </w:r>
            <w:r w:rsidR="00270432">
              <w:rPr>
                <w:rFonts w:ascii="Arial" w:hAnsi="Arial" w:cs="Arial"/>
                <w:b/>
              </w:rPr>
              <w:t>3</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4A87B9B9" w14:textId="77777777" w:rsidR="002805AF" w:rsidRPr="00E872DE" w:rsidRDefault="002805AF" w:rsidP="00914201">
            <w:pPr>
              <w:jc w:val="center"/>
              <w:rPr>
                <w:rFonts w:ascii="Arial" w:hAnsi="Arial" w:cs="Arial"/>
                <w:sz w:val="20"/>
                <w:szCs w:val="20"/>
              </w:rPr>
            </w:pPr>
          </w:p>
        </w:tc>
        <w:tc>
          <w:tcPr>
            <w:tcW w:w="3080"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3ECD59B" w14:textId="77777777" w:rsidR="002805AF" w:rsidRPr="00E872DE" w:rsidRDefault="002805AF" w:rsidP="00584859">
            <w:pPr>
              <w:rPr>
                <w:rFonts w:ascii="Arial" w:hAnsi="Arial" w:cs="Arial"/>
              </w:rPr>
            </w:pPr>
          </w:p>
        </w:tc>
      </w:tr>
    </w:tbl>
    <w:p w14:paraId="7F2B5881" w14:textId="77777777" w:rsidR="002805AF" w:rsidRDefault="002805AF" w:rsidP="002805AF">
      <w:pPr>
        <w:jc w:val="center"/>
        <w:rPr>
          <w:rFonts w:ascii="Arial" w:hAnsi="Arial" w:cs="Arial"/>
        </w:rPr>
      </w:pPr>
    </w:p>
    <w:p w14:paraId="55146FD8" w14:textId="77777777" w:rsidR="002402F1" w:rsidRDefault="002402F1" w:rsidP="002805AF">
      <w:pPr>
        <w:jc w:val="center"/>
        <w:rPr>
          <w:rFonts w:ascii="Arial" w:hAnsi="Arial" w:cs="Arial"/>
        </w:rPr>
      </w:pPr>
    </w:p>
    <w:p w14:paraId="67ED83AD" w14:textId="77777777" w:rsidR="002402F1" w:rsidRPr="00E872DE" w:rsidRDefault="002402F1"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2805AF" w:rsidRPr="00E872DE" w14:paraId="4058BA5C" w14:textId="77777777" w:rsidTr="00846170">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3CEF3889"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lastRenderedPageBreak/>
              <w:t>III. YARIYIL /GÜZ</w:t>
            </w:r>
          </w:p>
        </w:tc>
      </w:tr>
      <w:tr w:rsidR="002805AF" w:rsidRPr="00E872DE" w14:paraId="21501984" w14:textId="77777777" w:rsidTr="00846170">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26F2260D"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32AA9744"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5579DDAC"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3F3A04BF"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2FD4F77E"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18276A07"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3B1B4C6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28EF8F33" w14:textId="77777777" w:rsidTr="00846170">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18EF929B" w14:textId="77777777" w:rsidR="002805AF" w:rsidRPr="00E872DE" w:rsidRDefault="002805AF" w:rsidP="00584859">
            <w:pPr>
              <w:jc w:val="center"/>
              <w:rPr>
                <w:rFonts w:ascii="Arial" w:hAnsi="Arial" w:cs="Arial"/>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9D7F9E2" w14:textId="77777777" w:rsidR="002805AF" w:rsidRPr="00E872DE" w:rsidRDefault="002805AF" w:rsidP="00584859">
            <w:pPr>
              <w:jc w:val="center"/>
              <w:rPr>
                <w:rFonts w:ascii="Arial" w:hAnsi="Arial" w:cs="Arial"/>
                <w:b/>
              </w:rPr>
            </w:pPr>
            <w:r w:rsidRPr="00E872DE">
              <w:rPr>
                <w:rFonts w:ascii="Arial" w:hAnsi="Arial" w:cs="Arial"/>
                <w:b/>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D9A2812" w14:textId="77777777" w:rsidR="002805AF" w:rsidRPr="00E872DE" w:rsidRDefault="002805AF" w:rsidP="00584859">
            <w:pPr>
              <w:jc w:val="center"/>
              <w:rPr>
                <w:rFonts w:ascii="Arial" w:hAnsi="Arial" w:cs="Arial"/>
                <w:b/>
              </w:rPr>
            </w:pPr>
            <w:r w:rsidRPr="00E872DE">
              <w:rPr>
                <w:rFonts w:ascii="Arial" w:hAnsi="Arial" w:cs="Arial"/>
                <w:b/>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E0013A2" w14:textId="77777777" w:rsidR="002805AF" w:rsidRPr="00E872DE" w:rsidRDefault="002805AF" w:rsidP="00584859">
            <w:pPr>
              <w:jc w:val="center"/>
              <w:rPr>
                <w:rFonts w:ascii="Arial" w:hAnsi="Arial" w:cs="Arial"/>
                <w:b/>
              </w:rPr>
            </w:pPr>
            <w:r w:rsidRPr="00E872DE">
              <w:rPr>
                <w:rFonts w:ascii="Arial" w:hAnsi="Arial" w:cs="Arial"/>
                <w:b/>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33FDE034" w14:textId="77777777" w:rsidR="002805AF" w:rsidRPr="00E872DE" w:rsidRDefault="002805AF" w:rsidP="00584859">
            <w:pPr>
              <w:jc w:val="center"/>
              <w:rPr>
                <w:rFonts w:ascii="Arial" w:hAnsi="Arial" w:cs="Arial"/>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2D8F0721" w14:textId="77777777" w:rsidR="002805AF" w:rsidRPr="00E872DE" w:rsidRDefault="002805AF" w:rsidP="00584859">
            <w:pPr>
              <w:jc w:val="center"/>
              <w:rPr>
                <w:rFonts w:ascii="Arial" w:hAnsi="Arial" w:cs="Arial"/>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63114777" w14:textId="77777777" w:rsidR="002805AF" w:rsidRPr="00E872DE" w:rsidRDefault="002805AF" w:rsidP="00584859">
            <w:pPr>
              <w:jc w:val="center"/>
              <w:rPr>
                <w:rFonts w:ascii="Arial" w:hAnsi="Arial" w:cs="Arial"/>
              </w:rPr>
            </w:pPr>
          </w:p>
        </w:tc>
      </w:tr>
      <w:tr w:rsidR="00846170" w:rsidRPr="00E872DE" w14:paraId="303FBC9B"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95571BF" w14:textId="32B41365" w:rsidR="00846170" w:rsidRPr="00E872DE" w:rsidRDefault="00846170" w:rsidP="00846170">
            <w:pPr>
              <w:rPr>
                <w:rFonts w:ascii="Arial" w:hAnsi="Arial" w:cs="Arial"/>
                <w:sz w:val="20"/>
                <w:szCs w:val="20"/>
              </w:rPr>
            </w:pPr>
            <w:r>
              <w:rPr>
                <w:rFonts w:ascii="Arial" w:hAnsi="Arial" w:cs="Arial"/>
                <w:sz w:val="20"/>
                <w:szCs w:val="20"/>
              </w:rPr>
              <w:t>63113</w:t>
            </w:r>
            <w:r w:rsidR="002402F1">
              <w:rPr>
                <w:rFonts w:ascii="Arial" w:hAnsi="Arial" w:cs="Arial"/>
                <w:sz w:val="20"/>
                <w:szCs w:val="20"/>
              </w:rPr>
              <w:t>44</w:t>
            </w:r>
            <w:r>
              <w:rPr>
                <w:rFonts w:ascii="Arial" w:hAnsi="Arial" w:cs="Arial"/>
                <w:sz w:val="20"/>
                <w:szCs w:val="20"/>
              </w:rPr>
              <w:t>-KAMU MALİYESİ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2DF9542D" w14:textId="77777777" w:rsidR="00846170" w:rsidRPr="00E872DE" w:rsidRDefault="00846170" w:rsidP="00846170">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11F0722"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2E617374"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B96E348" w14:textId="0937B46E" w:rsidR="00846170" w:rsidRPr="00E872DE" w:rsidRDefault="002402F1" w:rsidP="00846170">
            <w:pPr>
              <w:jc w:val="center"/>
              <w:rPr>
                <w:rFonts w:ascii="Arial" w:hAnsi="Arial" w:cs="Arial"/>
                <w:sz w:val="22"/>
              </w:rP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169A3F90" w14:textId="77777777" w:rsidR="00846170" w:rsidRPr="00E872DE" w:rsidRDefault="00846170" w:rsidP="00846170">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36853B46" w14:textId="77777777" w:rsidR="00846170" w:rsidRPr="00E872DE" w:rsidRDefault="00846170" w:rsidP="00846170">
            <w:pPr>
              <w:jc w:val="center"/>
              <w:rPr>
                <w:rFonts w:ascii="Arial" w:hAnsi="Arial" w:cs="Arial"/>
                <w:sz w:val="22"/>
              </w:rPr>
            </w:pPr>
            <w:r w:rsidRPr="00870882">
              <w:rPr>
                <w:rFonts w:ascii="Arial" w:hAnsi="Arial" w:cs="Arial"/>
                <w:sz w:val="22"/>
              </w:rPr>
              <w:t>Hayır</w:t>
            </w:r>
          </w:p>
        </w:tc>
      </w:tr>
      <w:tr w:rsidR="00846170" w:rsidRPr="00E872DE" w14:paraId="0C221027"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1833476D" w14:textId="79081B26" w:rsidR="00846170" w:rsidRPr="00E872DE" w:rsidRDefault="00846170" w:rsidP="00846170">
            <w:pPr>
              <w:rPr>
                <w:rFonts w:ascii="Arial" w:hAnsi="Arial" w:cs="Arial"/>
                <w:sz w:val="20"/>
                <w:szCs w:val="20"/>
              </w:rPr>
            </w:pPr>
            <w:r>
              <w:rPr>
                <w:rFonts w:ascii="Arial" w:hAnsi="Arial" w:cs="Arial"/>
                <w:sz w:val="20"/>
                <w:szCs w:val="20"/>
              </w:rPr>
              <w:t>63113</w:t>
            </w:r>
            <w:r w:rsidR="002402F1">
              <w:rPr>
                <w:rFonts w:ascii="Arial" w:hAnsi="Arial" w:cs="Arial"/>
                <w:sz w:val="20"/>
                <w:szCs w:val="20"/>
              </w:rPr>
              <w:t>45</w:t>
            </w:r>
            <w:r>
              <w:rPr>
                <w:rFonts w:ascii="Arial" w:hAnsi="Arial" w:cs="Arial"/>
                <w:sz w:val="20"/>
                <w:szCs w:val="20"/>
              </w:rPr>
              <w:t>-</w:t>
            </w:r>
            <w:r w:rsidR="002402F1">
              <w:rPr>
                <w:rFonts w:ascii="Arial" w:hAnsi="Arial" w:cs="Arial"/>
                <w:sz w:val="20"/>
                <w:szCs w:val="20"/>
              </w:rPr>
              <w:t>SOSYAL GÜVENLİK HUKUKU</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247CE28" w14:textId="77777777" w:rsidR="00846170" w:rsidRPr="00E872DE" w:rsidRDefault="00846170" w:rsidP="00846170">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7BC98CB"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93E696F"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A5F8EF5" w14:textId="5FE357A5" w:rsidR="00846170" w:rsidRPr="00E872DE" w:rsidRDefault="002402F1" w:rsidP="00846170">
            <w:pPr>
              <w:jc w:val="center"/>
              <w:rPr>
                <w:rFonts w:ascii="Arial" w:hAnsi="Arial" w:cs="Arial"/>
                <w:sz w:val="22"/>
              </w:rP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2EFC195B" w14:textId="77777777" w:rsidR="00846170" w:rsidRPr="00E872DE" w:rsidRDefault="00846170" w:rsidP="00846170">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865956C" w14:textId="77777777" w:rsidR="00846170" w:rsidRPr="00E872DE" w:rsidRDefault="00846170" w:rsidP="00846170">
            <w:pPr>
              <w:jc w:val="center"/>
              <w:rPr>
                <w:rFonts w:ascii="Arial" w:hAnsi="Arial" w:cs="Arial"/>
                <w:sz w:val="22"/>
              </w:rPr>
            </w:pPr>
            <w:r w:rsidRPr="00870882">
              <w:rPr>
                <w:rFonts w:ascii="Arial" w:hAnsi="Arial" w:cs="Arial"/>
                <w:sz w:val="22"/>
              </w:rPr>
              <w:t>Hayır</w:t>
            </w:r>
          </w:p>
        </w:tc>
      </w:tr>
      <w:tr w:rsidR="002402F1" w:rsidRPr="00E872DE" w14:paraId="16FB0C5A"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7638C51" w14:textId="3668F867" w:rsidR="002402F1" w:rsidRDefault="002402F1" w:rsidP="002402F1">
            <w:pPr>
              <w:rPr>
                <w:rFonts w:ascii="Arial" w:hAnsi="Arial" w:cs="Arial"/>
                <w:sz w:val="20"/>
                <w:szCs w:val="20"/>
              </w:rPr>
            </w:pPr>
            <w:r>
              <w:rPr>
                <w:rFonts w:ascii="Arial" w:hAnsi="Arial" w:cs="Arial"/>
                <w:sz w:val="20"/>
                <w:szCs w:val="20"/>
              </w:rPr>
              <w:t>6311346-TİCARET HUKUKU</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110AB0CF" w14:textId="49CACE47"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22D9D36" w14:textId="045860F9"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0AF4FA4F" w14:textId="4D8CE881"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3336C6E" w14:textId="31C0719C"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16D3BFF5" w14:textId="3ED331DB"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5477E78E" w14:textId="472C83A3" w:rsidR="002402F1" w:rsidRPr="00870882" w:rsidRDefault="002402F1" w:rsidP="002402F1">
            <w:pPr>
              <w:jc w:val="center"/>
              <w:rPr>
                <w:rFonts w:ascii="Arial" w:hAnsi="Arial" w:cs="Arial"/>
                <w:sz w:val="22"/>
              </w:rPr>
            </w:pPr>
            <w:r w:rsidRPr="00870882">
              <w:rPr>
                <w:rFonts w:ascii="Arial" w:hAnsi="Arial" w:cs="Arial"/>
                <w:sz w:val="22"/>
              </w:rPr>
              <w:t>Hayır</w:t>
            </w:r>
          </w:p>
        </w:tc>
      </w:tr>
      <w:tr w:rsidR="002402F1" w:rsidRPr="00E872DE" w14:paraId="20F1A72E"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3815A366" w14:textId="2537832D" w:rsidR="002402F1" w:rsidRDefault="002402F1" w:rsidP="002402F1">
            <w:pPr>
              <w:rPr>
                <w:rFonts w:ascii="Arial" w:hAnsi="Arial" w:cs="Arial"/>
                <w:sz w:val="20"/>
                <w:szCs w:val="20"/>
              </w:rPr>
            </w:pPr>
            <w:r>
              <w:rPr>
                <w:rFonts w:ascii="Arial" w:hAnsi="Arial" w:cs="Arial"/>
                <w:sz w:val="20"/>
                <w:szCs w:val="20"/>
              </w:rPr>
              <w:t>6311347-ULUSLARARASI FİNANS</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12A5D91" w14:textId="11C2DF55"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41545187" w14:textId="7BFE6E8E"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5AC87751" w14:textId="6AE44401"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7963F02" w14:textId="5211D578"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39FC0EBD" w14:textId="11374738"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5CE286D" w14:textId="10B3F508" w:rsidR="002402F1" w:rsidRPr="00870882" w:rsidRDefault="002402F1" w:rsidP="002402F1">
            <w:pPr>
              <w:jc w:val="center"/>
              <w:rPr>
                <w:rFonts w:ascii="Arial" w:hAnsi="Arial" w:cs="Arial"/>
                <w:sz w:val="22"/>
              </w:rPr>
            </w:pPr>
            <w:r w:rsidRPr="00870882">
              <w:rPr>
                <w:rFonts w:ascii="Arial" w:hAnsi="Arial" w:cs="Arial"/>
                <w:sz w:val="22"/>
              </w:rPr>
              <w:t>Hayır</w:t>
            </w:r>
          </w:p>
        </w:tc>
      </w:tr>
      <w:tr w:rsidR="002402F1" w:rsidRPr="00E872DE" w14:paraId="1360231D"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4E9F7824" w14:textId="204C238B" w:rsidR="002402F1" w:rsidRDefault="002402F1" w:rsidP="002402F1">
            <w:pPr>
              <w:rPr>
                <w:rFonts w:ascii="Arial" w:hAnsi="Arial" w:cs="Arial"/>
                <w:sz w:val="20"/>
                <w:szCs w:val="20"/>
              </w:rPr>
            </w:pPr>
            <w:r>
              <w:rPr>
                <w:rFonts w:ascii="Arial" w:hAnsi="Arial" w:cs="Arial"/>
                <w:sz w:val="20"/>
                <w:szCs w:val="20"/>
              </w:rPr>
              <w:t>6311348-ÖRGÜTSEL DAVRANIŞ</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56D0CD70" w14:textId="62CBE488"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3662771" w14:textId="430B3130"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2103E727" w14:textId="1F6ADAFA"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DC7997D" w14:textId="615F68CF"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D580D7A" w14:textId="2444ABB0"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609DC96" w14:textId="797B3449" w:rsidR="002402F1" w:rsidRPr="00870882" w:rsidRDefault="002402F1" w:rsidP="002402F1">
            <w:pPr>
              <w:jc w:val="center"/>
              <w:rPr>
                <w:rFonts w:ascii="Arial" w:hAnsi="Arial" w:cs="Arial"/>
                <w:sz w:val="22"/>
              </w:rPr>
            </w:pPr>
            <w:r w:rsidRPr="00870882">
              <w:rPr>
                <w:rFonts w:ascii="Arial" w:hAnsi="Arial" w:cs="Arial"/>
                <w:sz w:val="22"/>
              </w:rPr>
              <w:t>Hayır</w:t>
            </w:r>
          </w:p>
        </w:tc>
      </w:tr>
      <w:tr w:rsidR="002402F1" w:rsidRPr="00E872DE" w14:paraId="5EE4BCAC"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6A2FC0FC" w14:textId="52427D00" w:rsidR="002402F1" w:rsidRDefault="002402F1" w:rsidP="002402F1">
            <w:pPr>
              <w:rPr>
                <w:rFonts w:ascii="Arial" w:hAnsi="Arial" w:cs="Arial"/>
                <w:sz w:val="20"/>
                <w:szCs w:val="20"/>
              </w:rPr>
            </w:pPr>
            <w:r>
              <w:rPr>
                <w:rFonts w:ascii="Arial" w:hAnsi="Arial" w:cs="Arial"/>
                <w:sz w:val="20"/>
                <w:szCs w:val="20"/>
              </w:rPr>
              <w:t>6311349-PROJE HAZIRLAMA VE PROJE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450B7F41" w14:textId="0691BAF3"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51DB62E" w14:textId="1FBDBB72"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FE2ED2F" w14:textId="4CCCBC9C"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FB2022E" w14:textId="656C8F5A"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6B0AA44E" w14:textId="10C45201"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24E3F72" w14:textId="568AAFD4" w:rsidR="002402F1" w:rsidRPr="00870882" w:rsidRDefault="002402F1" w:rsidP="002402F1">
            <w:pPr>
              <w:jc w:val="center"/>
              <w:rPr>
                <w:rFonts w:ascii="Arial" w:hAnsi="Arial" w:cs="Arial"/>
                <w:sz w:val="22"/>
              </w:rPr>
            </w:pPr>
            <w:r w:rsidRPr="00870882">
              <w:rPr>
                <w:rFonts w:ascii="Arial" w:hAnsi="Arial" w:cs="Arial"/>
                <w:sz w:val="22"/>
              </w:rPr>
              <w:t>Hayır</w:t>
            </w:r>
          </w:p>
        </w:tc>
      </w:tr>
      <w:tr w:rsidR="002402F1" w:rsidRPr="00E872DE" w14:paraId="4BA8278E"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3C705187" w14:textId="3A8C8BF9" w:rsidR="002402F1" w:rsidRDefault="002402F1" w:rsidP="002402F1">
            <w:pPr>
              <w:rPr>
                <w:rFonts w:ascii="Arial" w:hAnsi="Arial" w:cs="Arial"/>
                <w:sz w:val="20"/>
                <w:szCs w:val="20"/>
              </w:rPr>
            </w:pPr>
            <w:r>
              <w:rPr>
                <w:rFonts w:ascii="Arial" w:hAnsi="Arial" w:cs="Arial"/>
                <w:sz w:val="20"/>
                <w:szCs w:val="20"/>
              </w:rPr>
              <w:t>6311350-SİVİL TOPLUM KURULUŞLARI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3BF48D7F" w14:textId="21882C16"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FE518BB" w14:textId="00101A31"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02F27E60" w14:textId="04C9873F"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BE6E472" w14:textId="42562D44"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53D6AC67" w14:textId="7F1365BB"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DA0C4BB" w14:textId="2632B15E" w:rsidR="002402F1" w:rsidRPr="00870882" w:rsidRDefault="002402F1" w:rsidP="002402F1">
            <w:pPr>
              <w:jc w:val="center"/>
              <w:rPr>
                <w:rFonts w:ascii="Arial" w:hAnsi="Arial" w:cs="Arial"/>
                <w:sz w:val="22"/>
              </w:rPr>
            </w:pPr>
            <w:r w:rsidRPr="00870882">
              <w:rPr>
                <w:rFonts w:ascii="Arial" w:hAnsi="Arial" w:cs="Arial"/>
                <w:sz w:val="22"/>
              </w:rPr>
              <w:t>Hayır</w:t>
            </w:r>
          </w:p>
        </w:tc>
      </w:tr>
      <w:tr w:rsidR="002402F1" w:rsidRPr="00E872DE" w14:paraId="1820EB80"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D02428A" w14:textId="197CAAD1" w:rsidR="002402F1" w:rsidRDefault="002402F1" w:rsidP="002402F1">
            <w:pPr>
              <w:rPr>
                <w:rFonts w:ascii="Arial" w:hAnsi="Arial" w:cs="Arial"/>
                <w:sz w:val="20"/>
                <w:szCs w:val="20"/>
              </w:rPr>
            </w:pPr>
            <w:r>
              <w:rPr>
                <w:rFonts w:ascii="Arial" w:hAnsi="Arial" w:cs="Arial"/>
                <w:sz w:val="20"/>
                <w:szCs w:val="20"/>
              </w:rPr>
              <w:t>6311351-İNSAN KAYNAKLARI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2ABF5458" w14:textId="01CB3580"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9136DE4" w14:textId="6BD01483"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496B86F7" w14:textId="28AFDB75"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D2581FB" w14:textId="7D82D744"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62F84243" w14:textId="1F893BA6"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912FA80" w14:textId="6EC2112A" w:rsidR="002402F1" w:rsidRPr="00870882" w:rsidRDefault="002402F1" w:rsidP="002402F1">
            <w:pPr>
              <w:jc w:val="center"/>
              <w:rPr>
                <w:rFonts w:ascii="Arial" w:hAnsi="Arial" w:cs="Arial"/>
                <w:sz w:val="22"/>
              </w:rPr>
            </w:pPr>
            <w:r w:rsidRPr="00870882">
              <w:rPr>
                <w:rFonts w:ascii="Arial" w:hAnsi="Arial" w:cs="Arial"/>
                <w:sz w:val="22"/>
              </w:rPr>
              <w:t>Hayır</w:t>
            </w:r>
          </w:p>
        </w:tc>
      </w:tr>
      <w:tr w:rsidR="002402F1" w:rsidRPr="00E872DE" w14:paraId="4BCEE01B" w14:textId="77777777" w:rsidTr="00846170">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4F91187E" w14:textId="1257FE80" w:rsidR="002402F1" w:rsidRDefault="002402F1" w:rsidP="002402F1">
            <w:pPr>
              <w:rPr>
                <w:rFonts w:ascii="Arial" w:hAnsi="Arial" w:cs="Arial"/>
                <w:sz w:val="20"/>
                <w:szCs w:val="20"/>
              </w:rPr>
            </w:pPr>
            <w:r>
              <w:rPr>
                <w:rFonts w:ascii="Arial" w:hAnsi="Arial" w:cs="Arial"/>
                <w:sz w:val="20"/>
                <w:szCs w:val="20"/>
              </w:rPr>
              <w:t>6311352-GİRİŞİMCİLİK VE LİDERLİK</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C658201" w14:textId="26196B80" w:rsidR="002402F1" w:rsidRPr="00846170" w:rsidRDefault="002402F1" w:rsidP="002402F1">
            <w:pPr>
              <w:jc w:val="center"/>
              <w:rPr>
                <w:rFonts w:ascii="Arial" w:hAnsi="Arial" w:cs="Arial"/>
                <w:b/>
                <w:sz w:val="22"/>
              </w:rPr>
            </w:pPr>
            <w:r w:rsidRPr="00846170">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D3906E1" w14:textId="383DCF10" w:rsidR="002402F1" w:rsidRPr="00846170" w:rsidRDefault="002402F1" w:rsidP="002402F1">
            <w:pPr>
              <w:jc w:val="center"/>
              <w:rPr>
                <w:rFonts w:ascii="Arial" w:hAnsi="Arial" w:cs="Arial"/>
                <w:b/>
                <w:sz w:val="22"/>
              </w:rPr>
            </w:pPr>
            <w:r w:rsidRPr="00846170">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7FC9A726" w14:textId="363D702E" w:rsidR="002402F1" w:rsidRPr="00846170" w:rsidRDefault="002402F1" w:rsidP="002402F1">
            <w:pPr>
              <w:jc w:val="center"/>
              <w:rPr>
                <w:rFonts w:ascii="Arial" w:hAnsi="Arial" w:cs="Arial"/>
                <w:b/>
                <w:sz w:val="22"/>
              </w:rPr>
            </w:pPr>
            <w:r w:rsidRPr="00846170">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61E4C98" w14:textId="6E05669B" w:rsidR="002402F1" w:rsidRDefault="002402F1" w:rsidP="002402F1">
            <w:pPr>
              <w:jc w:val="center"/>
            </w:pPr>
            <w:r>
              <w:t>5</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036D63BA" w14:textId="603E369A" w:rsidR="002402F1" w:rsidRPr="00870882" w:rsidRDefault="002402F1" w:rsidP="002402F1">
            <w:pPr>
              <w:jc w:val="center"/>
              <w:rPr>
                <w:rFonts w:ascii="Arial" w:hAnsi="Arial" w:cs="Arial"/>
                <w:sz w:val="22"/>
              </w:rPr>
            </w:pPr>
            <w:r w:rsidRPr="00870882">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16977777" w14:textId="4DC19A2C" w:rsidR="002402F1" w:rsidRPr="00870882" w:rsidRDefault="002402F1" w:rsidP="002402F1">
            <w:pPr>
              <w:jc w:val="center"/>
              <w:rPr>
                <w:rFonts w:ascii="Arial" w:hAnsi="Arial" w:cs="Arial"/>
                <w:sz w:val="22"/>
              </w:rPr>
            </w:pPr>
            <w:r w:rsidRPr="00870882">
              <w:rPr>
                <w:rFonts w:ascii="Arial" w:hAnsi="Arial" w:cs="Arial"/>
                <w:sz w:val="22"/>
              </w:rPr>
              <w:t>Hayır</w:t>
            </w:r>
          </w:p>
        </w:tc>
      </w:tr>
      <w:tr w:rsidR="002805AF" w:rsidRPr="00E872DE" w14:paraId="65A33789" w14:textId="77777777" w:rsidTr="00846170">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11D25953" w14:textId="77777777" w:rsidR="002805AF" w:rsidRPr="00E872DE" w:rsidRDefault="002805AF" w:rsidP="00846170">
            <w:pPr>
              <w:rPr>
                <w:rFonts w:ascii="Arial" w:hAnsi="Arial" w:cs="Arial"/>
              </w:rPr>
            </w:pPr>
            <w:r w:rsidRPr="00E872DE">
              <w:rPr>
                <w:rFonts w:ascii="Arial" w:hAnsi="Arial" w:cs="Arial"/>
                <w:b/>
              </w:rPr>
              <w:t>Toplam Kredi</w:t>
            </w:r>
            <w:r w:rsidR="00846170">
              <w:rPr>
                <w:rFonts w:ascii="Arial" w:hAnsi="Arial" w:cs="Arial"/>
                <w:b/>
              </w:rPr>
              <w:t xml:space="preserve">                                     3</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4DB97E9F" w14:textId="77777777" w:rsidR="002805AF" w:rsidRPr="00E872DE" w:rsidRDefault="002805AF" w:rsidP="00584859">
            <w:pPr>
              <w:jc w:val="center"/>
              <w:rPr>
                <w:rFonts w:ascii="Arial" w:hAnsi="Arial" w:cs="Arial"/>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03B7FD0" w14:textId="77777777" w:rsidR="002805AF" w:rsidRPr="00E872DE" w:rsidRDefault="002805AF" w:rsidP="00584859">
            <w:pPr>
              <w:jc w:val="center"/>
              <w:rPr>
                <w:rFonts w:ascii="Arial" w:hAnsi="Arial" w:cs="Arial"/>
              </w:rPr>
            </w:pPr>
          </w:p>
        </w:tc>
      </w:tr>
    </w:tbl>
    <w:p w14:paraId="41966EF7" w14:textId="77777777" w:rsidR="002805AF" w:rsidRDefault="002805AF" w:rsidP="002805AF">
      <w:pPr>
        <w:jc w:val="center"/>
        <w:rPr>
          <w:rFonts w:ascii="Arial" w:hAnsi="Arial" w:cs="Arial"/>
        </w:rPr>
      </w:pPr>
    </w:p>
    <w:p w14:paraId="432BDEA9" w14:textId="77777777" w:rsidR="00AA145C" w:rsidRDefault="00AA145C" w:rsidP="002805AF">
      <w:pPr>
        <w:jc w:val="center"/>
        <w:rPr>
          <w:rFonts w:ascii="Arial" w:hAnsi="Arial" w:cs="Arial"/>
        </w:rPr>
      </w:pPr>
    </w:p>
    <w:p w14:paraId="0509C693" w14:textId="77777777" w:rsidR="00AA145C" w:rsidRDefault="00AA145C" w:rsidP="002805AF">
      <w:pPr>
        <w:jc w:val="center"/>
        <w:rPr>
          <w:rFonts w:ascii="Arial" w:hAnsi="Arial" w:cs="Arial"/>
        </w:rPr>
      </w:pPr>
    </w:p>
    <w:p w14:paraId="6313AC53" w14:textId="77777777" w:rsidR="00AA145C" w:rsidRDefault="00AA145C" w:rsidP="002805AF">
      <w:pPr>
        <w:jc w:val="center"/>
        <w:rPr>
          <w:rFonts w:ascii="Arial" w:hAnsi="Arial" w:cs="Arial"/>
        </w:rPr>
      </w:pPr>
    </w:p>
    <w:p w14:paraId="04C6CB77" w14:textId="77777777" w:rsidR="00AA145C" w:rsidRPr="00E872DE" w:rsidRDefault="00AA145C" w:rsidP="002805AF">
      <w:pPr>
        <w:jc w:val="center"/>
        <w:rPr>
          <w:rFonts w:ascii="Arial" w:hAnsi="Arial" w:cs="Arial"/>
        </w:rPr>
      </w:pPr>
    </w:p>
    <w:p w14:paraId="715C7D74" w14:textId="77777777" w:rsidR="00DB5A51" w:rsidRPr="00E872DE" w:rsidRDefault="00DB5A51" w:rsidP="00DB5A51">
      <w:pPr>
        <w:rPr>
          <w:rFonts w:ascii="Arial" w:hAnsi="Arial" w:cs="Arial"/>
        </w:rPr>
      </w:pPr>
    </w:p>
    <w:p w14:paraId="0445C6A0" w14:textId="77777777" w:rsidR="002805AF" w:rsidRPr="00E872DE" w:rsidRDefault="002805AF" w:rsidP="002805AF">
      <w:pPr>
        <w:jc w:val="center"/>
        <w:rPr>
          <w:rFonts w:ascii="Arial" w:hAnsi="Arial" w:cs="Arial"/>
        </w:rPr>
      </w:pPr>
    </w:p>
    <w:p w14:paraId="03E1A8CB" w14:textId="77777777" w:rsidR="002805AF" w:rsidRPr="00E872DE" w:rsidRDefault="002805AF" w:rsidP="002805AF">
      <w:pPr>
        <w:jc w:val="center"/>
        <w:rPr>
          <w:rFonts w:ascii="Arial" w:hAnsi="Arial" w:cs="Arial"/>
        </w:rPr>
      </w:pPr>
    </w:p>
    <w:p w14:paraId="03151DDC" w14:textId="77777777" w:rsidR="002805AF" w:rsidRPr="00E872DE" w:rsidRDefault="002805AF" w:rsidP="002805AF">
      <w:pPr>
        <w:jc w:val="center"/>
        <w:rPr>
          <w:rFonts w:ascii="Arial" w:hAnsi="Arial" w:cs="Arial"/>
        </w:rPr>
      </w:pPr>
    </w:p>
    <w:p w14:paraId="5C27378B" w14:textId="77777777" w:rsidR="00D83CF7" w:rsidRPr="00E872DE" w:rsidRDefault="002805AF" w:rsidP="00D83CF7">
      <w:pPr>
        <w:spacing w:after="120"/>
        <w:jc w:val="center"/>
        <w:rPr>
          <w:rFonts w:ascii="Arial" w:hAnsi="Arial" w:cs="Arial"/>
          <w:sz w:val="22"/>
        </w:rPr>
      </w:pPr>
      <w:r w:rsidRPr="00E872DE">
        <w:rPr>
          <w:rFonts w:ascii="Arial" w:hAnsi="Arial" w:cs="Arial"/>
          <w:sz w:val="22"/>
          <w:vertAlign w:val="superscript"/>
        </w:rPr>
        <w:t>1</w:t>
      </w:r>
      <w:r w:rsidRPr="00E872DE">
        <w:rPr>
          <w:rFonts w:ascii="Arial" w:hAnsi="Arial" w:cs="Arial"/>
          <w:sz w:val="22"/>
        </w:rPr>
        <w:t>T: Teorik, U: Uygulama (problem çözümü, alan çalışması, tartışma vb.), L: Laboratuvar.</w:t>
      </w:r>
    </w:p>
    <w:p w14:paraId="678AB94C" w14:textId="77777777" w:rsidR="00D83CF7" w:rsidRPr="00E872DE" w:rsidRDefault="00D83CF7" w:rsidP="00D83CF7">
      <w:pPr>
        <w:spacing w:after="120"/>
        <w:jc w:val="center"/>
        <w:rPr>
          <w:rFonts w:ascii="Arial" w:hAnsi="Arial" w:cs="Arial"/>
          <w:sz w:val="22"/>
        </w:rPr>
      </w:pPr>
    </w:p>
    <w:p w14:paraId="0BD8C8DE" w14:textId="77777777" w:rsidR="00DD5CF3" w:rsidRDefault="00DD5CF3" w:rsidP="000251FA">
      <w:pPr>
        <w:jc w:val="left"/>
        <w:rPr>
          <w:rFonts w:ascii="Arial" w:hAnsi="Arial" w:cs="Arial"/>
          <w:b/>
          <w:sz w:val="28"/>
          <w:u w:val="single"/>
        </w:rPr>
      </w:pPr>
    </w:p>
    <w:p w14:paraId="169EA55F" w14:textId="77777777" w:rsidR="002805AF" w:rsidRPr="00E872DE" w:rsidRDefault="002805AF" w:rsidP="002805AF">
      <w:pPr>
        <w:spacing w:after="120"/>
        <w:jc w:val="center"/>
        <w:rPr>
          <w:rFonts w:ascii="Arial" w:hAnsi="Arial" w:cs="Arial"/>
          <w:b/>
          <w:sz w:val="28"/>
          <w:szCs w:val="32"/>
        </w:rPr>
      </w:pPr>
      <w:bookmarkStart w:id="161" w:name="_Toc250726629"/>
      <w:bookmarkStart w:id="162" w:name="_Toc251168851"/>
      <w:bookmarkStart w:id="163" w:name="_Toc251172030"/>
      <w:bookmarkStart w:id="164" w:name="_Toc251172859"/>
      <w:r w:rsidRPr="00E872DE">
        <w:rPr>
          <w:rFonts w:ascii="Arial" w:hAnsi="Arial" w:cs="Arial"/>
          <w:b/>
          <w:sz w:val="28"/>
        </w:rPr>
        <w:t xml:space="preserve">Tablo 4.4 Ders ve </w:t>
      </w:r>
      <w:bookmarkEnd w:id="161"/>
      <w:bookmarkEnd w:id="162"/>
      <w:bookmarkEnd w:id="163"/>
      <w:bookmarkEnd w:id="164"/>
      <w:r w:rsidRPr="00E872DE">
        <w:rPr>
          <w:rFonts w:ascii="Arial" w:hAnsi="Arial" w:cs="Arial"/>
          <w:b/>
          <w:sz w:val="28"/>
        </w:rPr>
        <w:t>Sınıf Büyüklükleri</w:t>
      </w:r>
    </w:p>
    <w:p w14:paraId="5F3AF43E" w14:textId="77777777" w:rsidR="002805AF" w:rsidRPr="00E872DE" w:rsidRDefault="0017718D" w:rsidP="002805AF">
      <w:pPr>
        <w:spacing w:after="120"/>
        <w:jc w:val="center"/>
        <w:rPr>
          <w:rFonts w:ascii="Arial" w:hAnsi="Arial" w:cs="Arial"/>
          <w:b/>
          <w:bCs/>
          <w:sz w:val="32"/>
        </w:rPr>
      </w:pPr>
      <w:r>
        <w:rPr>
          <w:rFonts w:ascii="Arial" w:hAnsi="Arial" w:cs="Arial"/>
          <w:b/>
          <w:bCs/>
          <w:sz w:val="32"/>
        </w:rPr>
        <w:t xml:space="preserve">Muhasebe ve Vergi Uygulamaları </w:t>
      </w:r>
      <w:r w:rsidR="00E872DE">
        <w:rPr>
          <w:rFonts w:ascii="Arial" w:hAnsi="Arial" w:cs="Arial"/>
          <w:b/>
          <w:bCs/>
          <w:sz w:val="32"/>
        </w:rPr>
        <w:t>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E872DE" w14:paraId="56E52EB3" w14:textId="77777777" w:rsidTr="005752B1">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73B8DA58" w14:textId="77777777" w:rsidR="001D34BF" w:rsidRPr="00E872DE" w:rsidRDefault="001D34BF" w:rsidP="00584859">
            <w:pPr>
              <w:jc w:val="center"/>
              <w:rPr>
                <w:rFonts w:ascii="Arial" w:hAnsi="Arial" w:cs="Arial"/>
                <w:sz w:val="20"/>
                <w:szCs w:val="20"/>
              </w:rPr>
            </w:pPr>
            <w:r w:rsidRPr="00E872DE">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159D4A6C" w14:textId="77777777" w:rsidR="001D34BF" w:rsidRPr="00E872DE" w:rsidRDefault="001D34BF" w:rsidP="00584859">
            <w:pPr>
              <w:jc w:val="center"/>
              <w:rPr>
                <w:rFonts w:ascii="Arial" w:hAnsi="Arial" w:cs="Arial"/>
                <w:sz w:val="20"/>
                <w:szCs w:val="20"/>
              </w:rPr>
            </w:pPr>
            <w:r w:rsidRPr="00E872DE">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4E3CCCCD" w14:textId="77777777" w:rsidR="001D34BF" w:rsidRPr="00E872DE" w:rsidRDefault="001D34BF" w:rsidP="00584859">
            <w:pPr>
              <w:jc w:val="center"/>
              <w:rPr>
                <w:rFonts w:ascii="Arial" w:hAnsi="Arial" w:cs="Arial"/>
                <w:sz w:val="20"/>
                <w:szCs w:val="20"/>
              </w:rPr>
            </w:pPr>
            <w:r w:rsidRPr="00E872DE">
              <w:rPr>
                <w:rFonts w:ascii="Arial" w:hAnsi="Arial" w:cs="Arial"/>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0D89BDD3" w14:textId="77777777" w:rsidR="001D34BF" w:rsidRPr="00E872DE" w:rsidRDefault="001D34BF" w:rsidP="00584859">
            <w:pPr>
              <w:jc w:val="center"/>
              <w:rPr>
                <w:rFonts w:ascii="Arial" w:hAnsi="Arial" w:cs="Arial"/>
                <w:sz w:val="20"/>
                <w:szCs w:val="20"/>
              </w:rPr>
            </w:pPr>
            <w:r w:rsidRPr="00E872DE">
              <w:rPr>
                <w:rFonts w:ascii="Arial" w:hAnsi="Arial" w:cs="Arial"/>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784409F6" w14:textId="77777777" w:rsidR="001D34BF" w:rsidRPr="00E872DE" w:rsidRDefault="001D34BF" w:rsidP="001F1C74">
            <w:pPr>
              <w:jc w:val="center"/>
              <w:rPr>
                <w:rFonts w:ascii="Arial" w:hAnsi="Arial" w:cs="Arial"/>
                <w:sz w:val="20"/>
                <w:szCs w:val="20"/>
              </w:rPr>
            </w:pPr>
            <w:r w:rsidRPr="00E872DE">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653F190D" w14:textId="77777777" w:rsidR="0013525F" w:rsidRPr="00E872DE" w:rsidRDefault="0013525F" w:rsidP="001D34BF">
            <w:pPr>
              <w:rPr>
                <w:rFonts w:ascii="Arial" w:hAnsi="Arial" w:cs="Arial"/>
                <w:sz w:val="20"/>
                <w:szCs w:val="20"/>
                <w:u w:val="single"/>
              </w:rPr>
            </w:pPr>
          </w:p>
          <w:p w14:paraId="40B0FD23" w14:textId="77777777" w:rsidR="001D34BF" w:rsidRPr="00E872DE" w:rsidRDefault="001D34BF" w:rsidP="001D34BF">
            <w:pPr>
              <w:rPr>
                <w:rFonts w:ascii="Arial" w:hAnsi="Arial" w:cs="Arial"/>
                <w:sz w:val="20"/>
                <w:szCs w:val="20"/>
                <w:u w:val="single"/>
              </w:rPr>
            </w:pPr>
          </w:p>
          <w:p w14:paraId="60EBF364" w14:textId="77777777" w:rsidR="001D34BF" w:rsidRPr="00E872DE" w:rsidRDefault="001D34BF" w:rsidP="00626E88">
            <w:pPr>
              <w:suppressLineNumbers/>
              <w:jc w:val="center"/>
              <w:rPr>
                <w:rFonts w:ascii="Arial" w:hAnsi="Arial" w:cs="Arial"/>
                <w:sz w:val="20"/>
                <w:szCs w:val="20"/>
                <w:u w:val="single"/>
              </w:rPr>
            </w:pPr>
            <w:r w:rsidRPr="00E872DE">
              <w:rPr>
                <w:rFonts w:ascii="Arial" w:hAnsi="Arial" w:cs="Arial"/>
                <w:sz w:val="20"/>
                <w:szCs w:val="20"/>
              </w:rPr>
              <w:t>AKTS</w:t>
            </w:r>
          </w:p>
        </w:tc>
      </w:tr>
      <w:tr w:rsidR="001D34BF" w:rsidRPr="00E872DE" w14:paraId="620FBE1D" w14:textId="77777777" w:rsidTr="005560AA">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313D6E08" w14:textId="77777777" w:rsidR="001D34BF" w:rsidRPr="00E872DE" w:rsidRDefault="001D34BF" w:rsidP="00584859">
            <w:pPr>
              <w:suppressLineNumbers/>
              <w:jc w:val="center"/>
              <w:rPr>
                <w:rFonts w:ascii="Arial" w:hAnsi="Arial" w:cs="Arial"/>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1CB2FD0E" w14:textId="77777777" w:rsidR="001D34BF" w:rsidRPr="00E872DE" w:rsidRDefault="001D34BF" w:rsidP="00584859">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19A2B4E4" w14:textId="77777777" w:rsidR="001D34BF" w:rsidRPr="00E872DE" w:rsidRDefault="001D34BF" w:rsidP="00584859">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12024827" w14:textId="77777777" w:rsidR="001D34BF" w:rsidRPr="00E872DE" w:rsidRDefault="001D34BF" w:rsidP="00584859">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C96B1EB" w14:textId="77777777" w:rsidR="001D34BF" w:rsidRPr="00E872DE" w:rsidRDefault="0054078E" w:rsidP="00584859">
            <w:pPr>
              <w:suppressLineNumbers/>
              <w:jc w:val="center"/>
              <w:rPr>
                <w:rFonts w:ascii="Arial" w:hAnsi="Arial" w:cs="Arial"/>
                <w:color w:val="000000"/>
                <w:sz w:val="20"/>
                <w:szCs w:val="20"/>
              </w:rPr>
            </w:pPr>
            <w:r w:rsidRPr="00E872DE">
              <w:rPr>
                <w:rFonts w:ascii="Arial" w:hAnsi="Arial" w:cs="Arial"/>
                <w:sz w:val="20"/>
                <w:szCs w:val="20"/>
              </w:rPr>
              <w:t>T</w:t>
            </w:r>
            <w:r w:rsidR="001D34BF" w:rsidRPr="00E872DE">
              <w:rPr>
                <w:rFonts w:ascii="Arial" w:hAnsi="Arial" w:cs="Arial"/>
                <w:sz w:val="20"/>
                <w:szCs w:val="20"/>
              </w:rPr>
              <w: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C347597" w14:textId="77777777" w:rsidR="001D34BF" w:rsidRPr="00E872DE" w:rsidRDefault="001D34BF" w:rsidP="00584859">
            <w:pPr>
              <w:suppressLineNumbers/>
              <w:jc w:val="center"/>
              <w:rPr>
                <w:rFonts w:ascii="Arial" w:hAnsi="Arial" w:cs="Arial"/>
                <w:sz w:val="20"/>
                <w:szCs w:val="20"/>
              </w:rPr>
            </w:pPr>
            <w:r w:rsidRPr="00E872DE">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38FE704" w14:textId="77777777" w:rsidR="001D34BF" w:rsidRPr="00E872DE" w:rsidRDefault="001D34BF" w:rsidP="00584859">
            <w:pPr>
              <w:suppressLineNumbers/>
              <w:jc w:val="center"/>
              <w:rPr>
                <w:rFonts w:ascii="Arial" w:hAnsi="Arial" w:cs="Arial"/>
                <w:sz w:val="20"/>
                <w:szCs w:val="20"/>
              </w:rPr>
            </w:pPr>
            <w:r w:rsidRPr="00E872DE">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29E5109" w14:textId="77777777" w:rsidR="001D34BF" w:rsidRPr="00E872DE" w:rsidRDefault="001D34BF" w:rsidP="00584859">
            <w:pPr>
              <w:suppressLineNumbers/>
              <w:jc w:val="center"/>
              <w:rPr>
                <w:rFonts w:ascii="Arial" w:hAnsi="Arial" w:cs="Arial"/>
                <w:sz w:val="20"/>
                <w:szCs w:val="20"/>
              </w:rPr>
            </w:pPr>
            <w:r w:rsidRPr="00E872DE">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0E976BD0" w14:textId="77777777" w:rsidR="001D34BF" w:rsidRPr="00E872DE" w:rsidRDefault="001D34BF" w:rsidP="00584859">
            <w:pPr>
              <w:suppressLineNumbers/>
              <w:jc w:val="center"/>
              <w:rPr>
                <w:rFonts w:ascii="Arial" w:hAnsi="Arial" w:cs="Arial"/>
                <w:sz w:val="20"/>
                <w:szCs w:val="20"/>
              </w:rPr>
            </w:pPr>
          </w:p>
        </w:tc>
      </w:tr>
      <w:tr w:rsidR="00B0154B" w:rsidRPr="00E872DE" w14:paraId="2A3549E6" w14:textId="77777777" w:rsidTr="005560AA">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10FD4E2E" w14:textId="5F76BC38" w:rsidR="00B0154B" w:rsidRPr="00E872DE" w:rsidRDefault="00A140E7" w:rsidP="00B0154B">
            <w:pPr>
              <w:suppressLineNumbers/>
              <w:rPr>
                <w:rFonts w:ascii="Arial" w:hAnsi="Arial" w:cs="Arial"/>
                <w:sz w:val="20"/>
                <w:szCs w:val="20"/>
              </w:rPr>
            </w:pPr>
            <w:r>
              <w:rPr>
                <w:rFonts w:ascii="Arial" w:hAnsi="Arial" w:cs="Arial"/>
                <w:sz w:val="20"/>
                <w:szCs w:val="20"/>
              </w:rPr>
              <w:t>63111</w:t>
            </w:r>
            <w:r w:rsidR="00484E2C">
              <w:rPr>
                <w:rFonts w:ascii="Arial" w:hAnsi="Arial" w:cs="Arial"/>
                <w:sz w:val="20"/>
                <w:szCs w:val="20"/>
              </w:rPr>
              <w:t>46</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0AD06E9" w14:textId="77777777" w:rsidR="00B0154B" w:rsidRPr="00E872DE" w:rsidRDefault="00A140E7" w:rsidP="00B0154B">
            <w:pPr>
              <w:suppressLineNumbers/>
              <w:rPr>
                <w:rFonts w:ascii="Arial" w:hAnsi="Arial" w:cs="Arial"/>
                <w:sz w:val="20"/>
                <w:szCs w:val="20"/>
              </w:rPr>
            </w:pPr>
            <w:r>
              <w:rPr>
                <w:rFonts w:ascii="Arial" w:hAnsi="Arial" w:cs="Arial"/>
                <w:sz w:val="20"/>
                <w:szCs w:val="20"/>
              </w:rPr>
              <w:t>Genel İşletme</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8EF0E6E"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609807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51</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592C574"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AADB3A8"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4D1F691"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5ECFDE7"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FD56FF8" w14:textId="7BFEE7FB" w:rsidR="00B0154B" w:rsidRPr="00E872DE" w:rsidRDefault="00484E2C" w:rsidP="00B0154B">
            <w:pPr>
              <w:suppressLineNumbers/>
              <w:jc w:val="center"/>
              <w:rPr>
                <w:rFonts w:ascii="Arial" w:hAnsi="Arial" w:cs="Arial"/>
                <w:sz w:val="20"/>
                <w:szCs w:val="20"/>
              </w:rPr>
            </w:pPr>
            <w:r>
              <w:rPr>
                <w:rFonts w:ascii="Arial" w:hAnsi="Arial" w:cs="Arial"/>
                <w:sz w:val="20"/>
                <w:szCs w:val="20"/>
              </w:rPr>
              <w:t>4</w:t>
            </w:r>
          </w:p>
        </w:tc>
      </w:tr>
      <w:tr w:rsidR="00B0154B" w:rsidRPr="00E872DE" w14:paraId="4CE35DC5" w14:textId="77777777" w:rsidTr="005560AA">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960B6FF" w14:textId="70E43351" w:rsidR="00B0154B" w:rsidRPr="00E872DE" w:rsidRDefault="00A140E7" w:rsidP="00B0154B">
            <w:pPr>
              <w:suppressLineNumbers/>
              <w:rPr>
                <w:rFonts w:ascii="Arial" w:hAnsi="Arial" w:cs="Arial"/>
                <w:sz w:val="20"/>
                <w:szCs w:val="20"/>
              </w:rPr>
            </w:pPr>
            <w:r>
              <w:rPr>
                <w:rFonts w:ascii="Arial" w:hAnsi="Arial" w:cs="Arial"/>
                <w:sz w:val="20"/>
                <w:szCs w:val="20"/>
              </w:rPr>
              <w:t>63111</w:t>
            </w:r>
            <w:r w:rsidR="006548D7">
              <w:rPr>
                <w:rFonts w:ascii="Arial" w:hAnsi="Arial" w:cs="Arial"/>
                <w:sz w:val="20"/>
                <w:szCs w:val="20"/>
              </w:rPr>
              <w:t>44</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E59488C" w14:textId="77777777" w:rsidR="00B0154B" w:rsidRPr="00E872DE" w:rsidRDefault="00A140E7" w:rsidP="00B0154B">
            <w:pPr>
              <w:suppressLineNumbers/>
              <w:rPr>
                <w:rFonts w:ascii="Arial" w:hAnsi="Arial" w:cs="Arial"/>
                <w:sz w:val="20"/>
                <w:szCs w:val="20"/>
              </w:rPr>
            </w:pPr>
            <w:r>
              <w:rPr>
                <w:rFonts w:ascii="Arial" w:hAnsi="Arial" w:cs="Arial"/>
                <w:sz w:val="20"/>
                <w:szCs w:val="20"/>
              </w:rPr>
              <w:t>Genel Muhasebe-I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24122FC"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7E80EC3"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C8B3A5D" w14:textId="53E4E6EE" w:rsidR="00B0154B" w:rsidRPr="00E872DE" w:rsidRDefault="006548D7" w:rsidP="00B0154B">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4ACE5C"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DB91AF"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70E6EE"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457F1C8" w14:textId="2774D306" w:rsidR="00B0154B" w:rsidRPr="00E872DE" w:rsidRDefault="006548D7" w:rsidP="00B0154B">
            <w:pPr>
              <w:suppressLineNumbers/>
              <w:jc w:val="center"/>
              <w:rPr>
                <w:rFonts w:ascii="Arial" w:hAnsi="Arial" w:cs="Arial"/>
                <w:sz w:val="20"/>
                <w:szCs w:val="20"/>
              </w:rPr>
            </w:pPr>
            <w:r>
              <w:rPr>
                <w:rFonts w:ascii="Arial" w:hAnsi="Arial" w:cs="Arial"/>
                <w:sz w:val="20"/>
                <w:szCs w:val="20"/>
              </w:rPr>
              <w:t>4</w:t>
            </w:r>
          </w:p>
        </w:tc>
      </w:tr>
      <w:tr w:rsidR="00B0154B" w:rsidRPr="00E872DE" w14:paraId="305603C9" w14:textId="77777777" w:rsidTr="005560AA">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9913FC8" w14:textId="078514D2" w:rsidR="00B0154B" w:rsidRPr="00E872DE" w:rsidRDefault="00A140E7" w:rsidP="00B0154B">
            <w:pPr>
              <w:suppressLineNumbers/>
              <w:rPr>
                <w:rFonts w:ascii="Arial" w:hAnsi="Arial" w:cs="Arial"/>
                <w:sz w:val="20"/>
                <w:szCs w:val="20"/>
              </w:rPr>
            </w:pPr>
            <w:r>
              <w:rPr>
                <w:rFonts w:ascii="Arial" w:hAnsi="Arial" w:cs="Arial"/>
                <w:sz w:val="20"/>
                <w:szCs w:val="20"/>
              </w:rPr>
              <w:t>63111</w:t>
            </w:r>
            <w:r w:rsidR="006548D7">
              <w:rPr>
                <w:rFonts w:ascii="Arial" w:hAnsi="Arial" w:cs="Arial"/>
                <w:sz w:val="20"/>
                <w:szCs w:val="20"/>
              </w:rPr>
              <w:t>43</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448C71A" w14:textId="40DB70B2" w:rsidR="00B0154B" w:rsidRPr="00E872DE" w:rsidRDefault="006548D7" w:rsidP="00B0154B">
            <w:pPr>
              <w:suppressLineNumbers/>
              <w:rPr>
                <w:rFonts w:ascii="Arial" w:hAnsi="Arial" w:cs="Arial"/>
                <w:sz w:val="20"/>
                <w:szCs w:val="20"/>
              </w:rPr>
            </w:pPr>
            <w:r>
              <w:rPr>
                <w:rFonts w:ascii="Arial" w:hAnsi="Arial" w:cs="Arial"/>
                <w:sz w:val="20"/>
                <w:szCs w:val="20"/>
              </w:rPr>
              <w:t>Temel Bilgi Teknolojileri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70B1C6A"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4E04E5"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C1E9EB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DBC4819" w14:textId="54D37F1A" w:rsidR="00B0154B" w:rsidRPr="00E872DE" w:rsidRDefault="006548D7" w:rsidP="00B0154B">
            <w:pPr>
              <w:suppressLineNumbers/>
              <w:jc w:val="center"/>
              <w:rPr>
                <w:rFonts w:ascii="Arial" w:hAnsi="Arial" w:cs="Arial"/>
                <w:sz w:val="20"/>
                <w:szCs w:val="20"/>
              </w:rPr>
            </w:pPr>
            <w:r>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26AA98"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6B55F3"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1CCFEC2" w14:textId="6F163CA2" w:rsidR="00B0154B" w:rsidRPr="00E872DE" w:rsidRDefault="006548D7" w:rsidP="00B0154B">
            <w:pPr>
              <w:suppressLineNumbers/>
              <w:jc w:val="center"/>
              <w:rPr>
                <w:rFonts w:ascii="Arial" w:hAnsi="Arial" w:cs="Arial"/>
                <w:sz w:val="20"/>
                <w:szCs w:val="20"/>
              </w:rPr>
            </w:pPr>
            <w:r>
              <w:rPr>
                <w:rFonts w:ascii="Arial" w:hAnsi="Arial" w:cs="Arial"/>
                <w:sz w:val="20"/>
                <w:szCs w:val="20"/>
              </w:rPr>
              <w:t>3</w:t>
            </w:r>
          </w:p>
        </w:tc>
      </w:tr>
      <w:tr w:rsidR="00B0154B" w:rsidRPr="00E872DE" w14:paraId="4120C8F8"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EDC0F69" w14:textId="77777777" w:rsidR="00B0154B" w:rsidRPr="00E872DE" w:rsidRDefault="00A140E7" w:rsidP="00B0154B">
            <w:pPr>
              <w:suppressLineNumbers/>
              <w:rPr>
                <w:rFonts w:ascii="Arial" w:hAnsi="Arial" w:cs="Arial"/>
                <w:sz w:val="20"/>
                <w:szCs w:val="20"/>
              </w:rPr>
            </w:pPr>
            <w:r>
              <w:rPr>
                <w:rFonts w:ascii="Arial" w:hAnsi="Arial" w:cs="Arial"/>
                <w:sz w:val="20"/>
                <w:szCs w:val="20"/>
              </w:rPr>
              <w:t>6311137</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B481460" w14:textId="77777777" w:rsidR="00B0154B" w:rsidRPr="00E872DE" w:rsidRDefault="00A140E7" w:rsidP="00B0154B">
            <w:pPr>
              <w:suppressLineNumbers/>
              <w:rPr>
                <w:rFonts w:ascii="Arial" w:hAnsi="Arial" w:cs="Arial"/>
                <w:sz w:val="20"/>
                <w:szCs w:val="20"/>
              </w:rPr>
            </w:pPr>
            <w:r>
              <w:rPr>
                <w:rFonts w:ascii="Arial" w:hAnsi="Arial" w:cs="Arial"/>
                <w:sz w:val="20"/>
                <w:szCs w:val="20"/>
              </w:rPr>
              <w:t>Türk Dili-I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74269A2"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DB65F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0E4513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20D38CD"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048C765"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164D01"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994EBA4"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r>
      <w:tr w:rsidR="00B0154B" w:rsidRPr="00E872DE" w14:paraId="7C9835BF"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1CABC7E" w14:textId="77777777" w:rsidR="00B0154B" w:rsidRPr="00E872DE" w:rsidRDefault="00A140E7" w:rsidP="00B0154B">
            <w:pPr>
              <w:suppressLineNumbers/>
              <w:rPr>
                <w:rFonts w:ascii="Arial" w:hAnsi="Arial" w:cs="Arial"/>
                <w:sz w:val="20"/>
                <w:szCs w:val="20"/>
              </w:rPr>
            </w:pPr>
            <w:r>
              <w:rPr>
                <w:rFonts w:ascii="Arial" w:hAnsi="Arial" w:cs="Arial"/>
                <w:sz w:val="20"/>
                <w:szCs w:val="20"/>
              </w:rPr>
              <w:t>6311138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9AE04E9" w14:textId="77777777" w:rsidR="00B0154B" w:rsidRPr="00E872DE" w:rsidRDefault="00A140E7" w:rsidP="00B0154B">
            <w:pPr>
              <w:suppressLineNumbers/>
              <w:rPr>
                <w:rFonts w:ascii="Arial" w:hAnsi="Arial" w:cs="Arial"/>
                <w:sz w:val="20"/>
                <w:szCs w:val="20"/>
              </w:rPr>
            </w:pPr>
            <w:r w:rsidRPr="00A140E7">
              <w:rPr>
                <w:rFonts w:ascii="Arial" w:hAnsi="Arial" w:cs="Arial"/>
                <w:sz w:val="20"/>
                <w:szCs w:val="20"/>
              </w:rPr>
              <w:t xml:space="preserve">Atatürk İlkeleri Ve İnkılap Tarihi </w:t>
            </w:r>
            <w:r>
              <w:rPr>
                <w:rFonts w:ascii="Arial" w:hAnsi="Arial" w:cs="Arial"/>
                <w:sz w:val="20"/>
                <w:szCs w:val="20"/>
              </w:rPr>
              <w:t>-</w:t>
            </w:r>
            <w:r w:rsidRPr="00A140E7">
              <w:rPr>
                <w:rFonts w:ascii="Arial" w:hAnsi="Arial" w:cs="Arial"/>
                <w:sz w:val="20"/>
                <w:szCs w:val="20"/>
              </w:rPr>
              <w:t>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3FF685D"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8538C3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837821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4873B5F"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2FD8521"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E8FFC1"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FA874DD"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r>
      <w:tr w:rsidR="00B0154B" w:rsidRPr="00E872DE" w14:paraId="593B52A0"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652DD24" w14:textId="77777777" w:rsidR="00B0154B" w:rsidRPr="00E872DE" w:rsidRDefault="00A140E7" w:rsidP="00B0154B">
            <w:pPr>
              <w:suppressLineNumbers/>
              <w:rPr>
                <w:rFonts w:ascii="Arial" w:hAnsi="Arial" w:cs="Arial"/>
                <w:sz w:val="20"/>
                <w:szCs w:val="20"/>
              </w:rPr>
            </w:pPr>
            <w:r>
              <w:rPr>
                <w:rFonts w:ascii="Arial" w:hAnsi="Arial" w:cs="Arial"/>
                <w:sz w:val="20"/>
                <w:szCs w:val="20"/>
              </w:rPr>
              <w:t>6311139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3FA988D" w14:textId="77777777" w:rsidR="00B0154B" w:rsidRPr="00E872DE" w:rsidRDefault="00A140E7" w:rsidP="00B0154B">
            <w:pPr>
              <w:suppressLineNumbers/>
              <w:rPr>
                <w:rFonts w:ascii="Arial" w:hAnsi="Arial" w:cs="Arial"/>
                <w:sz w:val="20"/>
                <w:szCs w:val="20"/>
              </w:rPr>
            </w:pPr>
            <w:r w:rsidRPr="00A140E7">
              <w:rPr>
                <w:rFonts w:ascii="Arial" w:hAnsi="Arial" w:cs="Arial"/>
                <w:sz w:val="20"/>
                <w:szCs w:val="20"/>
              </w:rPr>
              <w:t>Yabancı Dil (İngilizce)</w:t>
            </w:r>
            <w:r>
              <w:rPr>
                <w:rFonts w:ascii="Arial" w:hAnsi="Arial" w:cs="Arial"/>
                <w:sz w:val="20"/>
                <w:szCs w:val="20"/>
              </w:rPr>
              <w:t>-</w:t>
            </w:r>
            <w:r w:rsidRPr="00A140E7">
              <w:rPr>
                <w:rFonts w:ascii="Arial" w:hAnsi="Arial" w:cs="Arial"/>
                <w:sz w:val="20"/>
                <w:szCs w:val="20"/>
              </w:rPr>
              <w:t xml:space="preserve">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FBB3769"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4976FB"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9667218"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A33E6BF"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281A08"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7B8D48"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BE7DDF9"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2</w:t>
            </w:r>
          </w:p>
        </w:tc>
      </w:tr>
      <w:tr w:rsidR="00B0154B" w:rsidRPr="00E872DE" w14:paraId="23C8A6B2"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3DDB4AB" w14:textId="68D30F47" w:rsidR="00B0154B" w:rsidRPr="00E872DE" w:rsidRDefault="00A140E7" w:rsidP="00B0154B">
            <w:pPr>
              <w:suppressLineNumbers/>
              <w:rPr>
                <w:rFonts w:ascii="Arial" w:hAnsi="Arial" w:cs="Arial"/>
                <w:sz w:val="20"/>
                <w:szCs w:val="20"/>
              </w:rPr>
            </w:pPr>
            <w:r>
              <w:rPr>
                <w:rFonts w:ascii="Arial" w:hAnsi="Arial" w:cs="Arial"/>
                <w:sz w:val="20"/>
                <w:szCs w:val="20"/>
              </w:rPr>
              <w:t>631114</w:t>
            </w:r>
            <w:r w:rsidR="00903DD9">
              <w:rPr>
                <w:rFonts w:ascii="Arial" w:hAnsi="Arial" w:cs="Arial"/>
                <w:sz w:val="20"/>
                <w:szCs w:val="20"/>
              </w:rPr>
              <w:t>5</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B68D737" w14:textId="77777777" w:rsidR="00B0154B" w:rsidRPr="00E872DE" w:rsidRDefault="00A140E7" w:rsidP="00B0154B">
            <w:pPr>
              <w:suppressLineNumbers/>
              <w:rPr>
                <w:rFonts w:ascii="Arial" w:hAnsi="Arial" w:cs="Arial"/>
                <w:sz w:val="20"/>
                <w:szCs w:val="20"/>
              </w:rPr>
            </w:pPr>
            <w:r>
              <w:rPr>
                <w:rFonts w:ascii="Arial" w:hAnsi="Arial" w:cs="Arial"/>
                <w:sz w:val="20"/>
                <w:szCs w:val="20"/>
              </w:rPr>
              <w:t>Genel Ekonomi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01543AF"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D236DD"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48</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D8F8F27"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773D4F7"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BDBCB5"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FD2F56" w14:textId="77777777" w:rsidR="00B0154B" w:rsidRPr="00E872DE" w:rsidRDefault="00A140E7" w:rsidP="00B0154B">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A0DF04E" w14:textId="44DF10A8" w:rsidR="00B0154B" w:rsidRPr="00E872DE" w:rsidRDefault="00903DD9" w:rsidP="00B0154B">
            <w:pPr>
              <w:suppressLineNumbers/>
              <w:jc w:val="center"/>
              <w:rPr>
                <w:rFonts w:ascii="Arial" w:hAnsi="Arial" w:cs="Arial"/>
                <w:sz w:val="20"/>
                <w:szCs w:val="20"/>
              </w:rPr>
            </w:pPr>
            <w:r>
              <w:rPr>
                <w:rFonts w:ascii="Arial" w:hAnsi="Arial" w:cs="Arial"/>
                <w:sz w:val="20"/>
                <w:szCs w:val="20"/>
              </w:rPr>
              <w:t>3</w:t>
            </w:r>
          </w:p>
        </w:tc>
      </w:tr>
      <w:tr w:rsidR="00825041" w:rsidRPr="00E872DE" w14:paraId="0583A770" w14:textId="77777777" w:rsidTr="00CF74C6">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3AFC3A4" w14:textId="1F2B9793" w:rsidR="00825041" w:rsidRPr="00E872DE" w:rsidRDefault="00A140E7" w:rsidP="00825041">
            <w:pPr>
              <w:suppressLineNumbers/>
              <w:rPr>
                <w:rFonts w:ascii="Arial" w:hAnsi="Arial" w:cs="Arial"/>
                <w:sz w:val="20"/>
                <w:szCs w:val="20"/>
              </w:rPr>
            </w:pPr>
            <w:r>
              <w:rPr>
                <w:rFonts w:ascii="Arial" w:hAnsi="Arial" w:cs="Arial"/>
                <w:sz w:val="20"/>
                <w:szCs w:val="20"/>
              </w:rPr>
              <w:t>63111</w:t>
            </w:r>
            <w:r w:rsidR="001A062A">
              <w:rPr>
                <w:rFonts w:ascii="Arial" w:hAnsi="Arial" w:cs="Arial"/>
                <w:sz w:val="20"/>
                <w:szCs w:val="20"/>
              </w:rPr>
              <w:t>48</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68F167A2" w14:textId="234570CF" w:rsidR="00825041" w:rsidRPr="00D25179" w:rsidRDefault="00D25179" w:rsidP="00825041">
            <w:pPr>
              <w:suppressLineNumbers/>
              <w:rPr>
                <w:rFonts w:ascii="Arial" w:hAnsi="Arial" w:cs="Arial"/>
                <w:sz w:val="20"/>
                <w:szCs w:val="20"/>
              </w:rPr>
            </w:pPr>
            <w:r w:rsidRPr="00D25179">
              <w:rPr>
                <w:rFonts w:ascii="Arial" w:hAnsi="Arial" w:cs="Arial"/>
                <w:sz w:val="20"/>
                <w:szCs w:val="20"/>
              </w:rPr>
              <w:t>Araştırma Yöntem</w:t>
            </w:r>
            <w:r w:rsidR="001A062A">
              <w:rPr>
                <w:rFonts w:ascii="Arial" w:hAnsi="Arial" w:cs="Arial"/>
                <w:sz w:val="20"/>
                <w:szCs w:val="20"/>
              </w:rPr>
              <w:t>leri</w:t>
            </w:r>
            <w:r w:rsidRPr="00D25179">
              <w:rPr>
                <w:rFonts w:ascii="Arial" w:hAnsi="Arial" w:cs="Arial"/>
                <w:sz w:val="20"/>
                <w:szCs w:val="20"/>
              </w:rPr>
              <w:t xml:space="preserve"> Ve Teknikleri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02191C3" w14:textId="77777777" w:rsidR="00825041" w:rsidRPr="00E872DE" w:rsidRDefault="00A140E7" w:rsidP="00825041">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E1AC7F" w14:textId="1C4211B9" w:rsidR="00825041" w:rsidRPr="00E872DE" w:rsidRDefault="001A062A" w:rsidP="00825041">
            <w:pPr>
              <w:suppressLineNumbers/>
              <w:jc w:val="center"/>
              <w:rPr>
                <w:rFonts w:ascii="Arial" w:hAnsi="Arial" w:cs="Arial"/>
                <w:sz w:val="20"/>
                <w:szCs w:val="20"/>
              </w:rPr>
            </w:pPr>
            <w:r>
              <w:rPr>
                <w:rFonts w:ascii="Arial" w:hAnsi="Arial" w:cs="Arial"/>
                <w:sz w:val="20"/>
                <w:szCs w:val="20"/>
              </w:rPr>
              <w:t>43</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A368FD" w14:textId="21303EE2" w:rsidR="00825041" w:rsidRPr="00E872DE" w:rsidRDefault="001A062A" w:rsidP="00825041">
            <w:pPr>
              <w:suppressLineNumbers/>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FF9EA1" w14:textId="77777777" w:rsidR="00825041" w:rsidRPr="00E872DE" w:rsidRDefault="00A140E7" w:rsidP="00825041">
            <w:pPr>
              <w:suppressLineNumbers/>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7575D5" w14:textId="77777777" w:rsidR="00825041" w:rsidRPr="00E872DE" w:rsidRDefault="00A140E7" w:rsidP="00825041">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364313" w14:textId="77777777" w:rsidR="00825041" w:rsidRPr="00E872DE" w:rsidRDefault="00A140E7" w:rsidP="00825041">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7B7E973" w14:textId="54CCC855" w:rsidR="00825041" w:rsidRPr="00E872DE" w:rsidRDefault="001A062A" w:rsidP="00825041">
            <w:pPr>
              <w:suppressLineNumbers/>
              <w:jc w:val="center"/>
              <w:rPr>
                <w:rFonts w:ascii="Arial" w:hAnsi="Arial" w:cs="Arial"/>
                <w:color w:val="000000"/>
                <w:sz w:val="20"/>
                <w:szCs w:val="20"/>
              </w:rPr>
            </w:pPr>
            <w:r>
              <w:rPr>
                <w:rFonts w:ascii="Arial" w:hAnsi="Arial" w:cs="Arial"/>
                <w:color w:val="000000"/>
                <w:sz w:val="20"/>
                <w:szCs w:val="20"/>
              </w:rPr>
              <w:t>5</w:t>
            </w:r>
          </w:p>
        </w:tc>
      </w:tr>
      <w:tr w:rsidR="00825041" w:rsidRPr="00E872DE" w14:paraId="438793CF" w14:textId="77777777" w:rsidTr="00CF74C6">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6BB322E" w14:textId="4021A2D6" w:rsidR="00825041" w:rsidRPr="00E872DE" w:rsidRDefault="00A140E7" w:rsidP="00825041">
            <w:pPr>
              <w:suppressLineNumbers/>
              <w:rPr>
                <w:rFonts w:ascii="Arial" w:hAnsi="Arial" w:cs="Arial"/>
                <w:sz w:val="20"/>
                <w:szCs w:val="20"/>
              </w:rPr>
            </w:pPr>
            <w:r>
              <w:rPr>
                <w:rFonts w:ascii="Arial" w:hAnsi="Arial" w:cs="Arial"/>
                <w:sz w:val="20"/>
                <w:szCs w:val="20"/>
              </w:rPr>
              <w:t>631114</w:t>
            </w:r>
            <w:r w:rsidR="007539E1">
              <w:rPr>
                <w:rFonts w:ascii="Arial" w:hAnsi="Arial" w:cs="Arial"/>
                <w:sz w:val="20"/>
                <w:szCs w:val="20"/>
              </w:rPr>
              <w:t>9</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7680D4EA" w14:textId="77777777" w:rsidR="00825041" w:rsidRPr="00E872DE" w:rsidRDefault="00A140E7" w:rsidP="00825041">
            <w:pPr>
              <w:suppressLineNumbers/>
              <w:rPr>
                <w:rFonts w:ascii="Arial" w:hAnsi="Arial" w:cs="Arial"/>
                <w:sz w:val="20"/>
                <w:szCs w:val="20"/>
              </w:rPr>
            </w:pPr>
            <w:r>
              <w:rPr>
                <w:rFonts w:ascii="Arial" w:hAnsi="Arial" w:cs="Arial"/>
                <w:sz w:val="20"/>
                <w:szCs w:val="20"/>
              </w:rPr>
              <w:t>Meslek Etiği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7751CC7" w14:textId="77777777" w:rsidR="00825041" w:rsidRPr="00E872DE" w:rsidRDefault="00A140E7" w:rsidP="00825041">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DDDD39" w14:textId="68B7329E" w:rsidR="00825041" w:rsidRPr="00E872DE" w:rsidRDefault="007539E1" w:rsidP="00AA406B">
            <w:pPr>
              <w:suppressLineNumbers/>
              <w:jc w:val="center"/>
              <w:rPr>
                <w:rFonts w:ascii="Arial" w:hAnsi="Arial" w:cs="Arial"/>
                <w:sz w:val="20"/>
                <w:szCs w:val="20"/>
              </w:rPr>
            </w:pPr>
            <w:r>
              <w:rPr>
                <w:rFonts w:ascii="Arial" w:hAnsi="Arial" w:cs="Arial"/>
                <w:sz w:val="20"/>
                <w:szCs w:val="20"/>
              </w:rPr>
              <w:t>20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7CD93B" w14:textId="2CF72DB9" w:rsidR="00825041" w:rsidRPr="00E872DE" w:rsidRDefault="007539E1" w:rsidP="00825041">
            <w:pPr>
              <w:suppressLineNumbers/>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A67A4A" w14:textId="77777777" w:rsidR="00825041" w:rsidRPr="00E872DE" w:rsidRDefault="00A140E7" w:rsidP="00825041">
            <w:pPr>
              <w:suppressLineNumbers/>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AE11CC" w14:textId="77777777" w:rsidR="00825041" w:rsidRPr="00E872DE" w:rsidRDefault="00A140E7" w:rsidP="00825041">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ED7955" w14:textId="77777777" w:rsidR="00825041" w:rsidRPr="00E872DE" w:rsidRDefault="00A140E7" w:rsidP="00825041">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6A546A86" w14:textId="5BA73D01" w:rsidR="00825041" w:rsidRPr="00E872DE" w:rsidRDefault="007539E1" w:rsidP="00825041">
            <w:pPr>
              <w:suppressLineNumbers/>
              <w:jc w:val="center"/>
              <w:rPr>
                <w:rFonts w:ascii="Arial" w:hAnsi="Arial" w:cs="Arial"/>
                <w:color w:val="000000"/>
                <w:sz w:val="20"/>
                <w:szCs w:val="20"/>
              </w:rPr>
            </w:pPr>
            <w:r>
              <w:rPr>
                <w:rFonts w:ascii="Arial" w:hAnsi="Arial" w:cs="Arial"/>
                <w:color w:val="000000"/>
                <w:sz w:val="20"/>
                <w:szCs w:val="20"/>
              </w:rPr>
              <w:t>5</w:t>
            </w:r>
          </w:p>
        </w:tc>
      </w:tr>
      <w:tr w:rsidR="001F1C74" w:rsidRPr="00E872DE" w14:paraId="1351B891"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33E5313" w14:textId="5F1A5799" w:rsidR="001F1C74" w:rsidRPr="00DC5F8F" w:rsidRDefault="007539E1" w:rsidP="00584859">
            <w:pPr>
              <w:suppressLineNumbers/>
              <w:rPr>
                <w:rFonts w:ascii="Arial" w:hAnsi="Arial" w:cs="Arial"/>
                <w:sz w:val="20"/>
                <w:szCs w:val="20"/>
              </w:rPr>
            </w:pPr>
            <w:r>
              <w:rPr>
                <w:rFonts w:ascii="Arial" w:hAnsi="Arial" w:cs="Arial"/>
                <w:sz w:val="20"/>
                <w:szCs w:val="20"/>
              </w:rPr>
              <w:t>6311147</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05E8CD" w14:textId="6E1E5CB9" w:rsidR="001F1C74" w:rsidRPr="00E872DE" w:rsidRDefault="007539E1" w:rsidP="00584859">
            <w:pPr>
              <w:suppressLineNumbers/>
              <w:rPr>
                <w:rFonts w:ascii="Arial" w:hAnsi="Arial" w:cs="Arial"/>
                <w:color w:val="FF0000"/>
                <w:sz w:val="20"/>
                <w:szCs w:val="20"/>
              </w:rPr>
            </w:pPr>
            <w:r>
              <w:rPr>
                <w:rFonts w:ascii="Arial" w:hAnsi="Arial" w:cs="Arial"/>
                <w:sz w:val="20"/>
                <w:szCs w:val="20"/>
              </w:rPr>
              <w:t>Kariyer Planlama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C0E5B4" w14:textId="04882848" w:rsidR="001F1C74" w:rsidRPr="00E872DE" w:rsidRDefault="007539E1" w:rsidP="00584859">
            <w:pPr>
              <w:suppressLineNumbers/>
              <w:jc w:val="center"/>
              <w:rPr>
                <w:rFonts w:ascii="Arial" w:hAnsi="Arial" w:cs="Arial"/>
                <w:sz w:val="22"/>
                <w:szCs w:val="22"/>
              </w:rPr>
            </w:pPr>
            <w:r>
              <w:rPr>
                <w:rFonts w:ascii="Arial" w:hAnsi="Arial" w:cs="Arial"/>
                <w:sz w:val="22"/>
                <w:szCs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38ED14" w14:textId="307F8EFC" w:rsidR="001F1C74" w:rsidRPr="00E872DE" w:rsidRDefault="007539E1" w:rsidP="00584859">
            <w:pPr>
              <w:suppressLineNumbers/>
              <w:jc w:val="center"/>
              <w:rPr>
                <w:rFonts w:ascii="Arial" w:hAnsi="Arial" w:cs="Arial"/>
                <w:sz w:val="22"/>
                <w:szCs w:val="22"/>
              </w:rPr>
            </w:pPr>
            <w:r>
              <w:rPr>
                <w:rFonts w:ascii="Arial" w:hAnsi="Arial" w:cs="Arial"/>
                <w:sz w:val="22"/>
                <w:szCs w:val="22"/>
              </w:rPr>
              <w:t>43</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EBE512" w14:textId="30258185" w:rsidR="001F1C74" w:rsidRPr="00E872DE" w:rsidRDefault="007539E1" w:rsidP="00584859">
            <w:pPr>
              <w:suppressLineNumbers/>
              <w:jc w:val="center"/>
              <w:rPr>
                <w:rFonts w:ascii="Arial" w:hAnsi="Arial" w:cs="Arial"/>
                <w:sz w:val="22"/>
                <w:szCs w:val="22"/>
              </w:rPr>
            </w:pPr>
            <w:r>
              <w:rPr>
                <w:rFonts w:ascii="Arial" w:hAnsi="Arial" w:cs="Arial"/>
                <w:sz w:val="22"/>
                <w:szCs w:val="22"/>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BFB4FD" w14:textId="77777777" w:rsidR="001F1C74" w:rsidRPr="00E872DE" w:rsidRDefault="00644E7C" w:rsidP="00584859">
            <w:pPr>
              <w:suppressLineNumbers/>
              <w:jc w:val="center"/>
              <w:rPr>
                <w:rFonts w:ascii="Arial" w:hAnsi="Arial" w:cs="Arial"/>
                <w:sz w:val="22"/>
                <w:szCs w:val="22"/>
              </w:rPr>
            </w:pPr>
            <w:r>
              <w:rPr>
                <w:rFonts w:ascii="Arial" w:hAnsi="Arial" w:cs="Arial"/>
                <w:sz w:val="22"/>
                <w:szCs w:val="22"/>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8F1265" w14:textId="77777777" w:rsidR="001F1C74" w:rsidRPr="00E872DE" w:rsidRDefault="00644E7C" w:rsidP="00584859">
            <w:pPr>
              <w:suppressLineNumbers/>
              <w:jc w:val="center"/>
              <w:rPr>
                <w:rFonts w:ascii="Arial" w:hAnsi="Arial" w:cs="Arial"/>
                <w:sz w:val="22"/>
                <w:szCs w:val="22"/>
              </w:rPr>
            </w:pPr>
            <w:r>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C18747" w14:textId="77777777" w:rsidR="001F1C74" w:rsidRPr="00E872DE" w:rsidRDefault="00644E7C" w:rsidP="00584859">
            <w:pPr>
              <w:suppressLineNumbers/>
              <w:jc w:val="center"/>
              <w:rPr>
                <w:rFonts w:ascii="Arial" w:hAnsi="Arial" w:cs="Arial"/>
                <w:sz w:val="22"/>
                <w:szCs w:val="22"/>
              </w:rPr>
            </w:pPr>
            <w:r>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66F9FC9" w14:textId="0E77D6EF" w:rsidR="001F1C74" w:rsidRPr="00E872DE" w:rsidRDefault="007539E1" w:rsidP="00584859">
            <w:pPr>
              <w:suppressLineNumbers/>
              <w:jc w:val="center"/>
              <w:rPr>
                <w:rFonts w:ascii="Arial" w:hAnsi="Arial" w:cs="Arial"/>
                <w:sz w:val="22"/>
                <w:szCs w:val="22"/>
              </w:rPr>
            </w:pPr>
            <w:r>
              <w:rPr>
                <w:rFonts w:ascii="Arial" w:hAnsi="Arial" w:cs="Arial"/>
                <w:sz w:val="22"/>
                <w:szCs w:val="22"/>
              </w:rPr>
              <w:t>5</w:t>
            </w:r>
          </w:p>
        </w:tc>
      </w:tr>
      <w:tr w:rsidR="008B66A6" w:rsidRPr="00E872DE" w14:paraId="704ABFAB"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1223E49" w14:textId="5A8CF33A" w:rsidR="008B66A6" w:rsidRPr="00E872DE" w:rsidRDefault="007539E1" w:rsidP="008B66A6">
            <w:pPr>
              <w:suppressLineNumbers/>
              <w:rPr>
                <w:rFonts w:ascii="Arial" w:hAnsi="Arial" w:cs="Arial"/>
                <w:sz w:val="20"/>
                <w:szCs w:val="20"/>
              </w:rPr>
            </w:pPr>
            <w:r>
              <w:rPr>
                <w:rFonts w:ascii="Arial" w:hAnsi="Arial" w:cs="Arial"/>
                <w:sz w:val="20"/>
                <w:szCs w:val="20"/>
              </w:rPr>
              <w:t>6311150</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9BC456B" w14:textId="57462172" w:rsidR="008B66A6" w:rsidRPr="00E872DE" w:rsidRDefault="007539E1" w:rsidP="008B66A6">
            <w:pPr>
              <w:suppressLineNumbers/>
              <w:rPr>
                <w:rFonts w:ascii="Arial" w:hAnsi="Arial" w:cs="Arial"/>
                <w:sz w:val="20"/>
                <w:szCs w:val="20"/>
              </w:rPr>
            </w:pPr>
            <w:r>
              <w:rPr>
                <w:rFonts w:ascii="Arial" w:hAnsi="Arial" w:cs="Arial"/>
                <w:sz w:val="20"/>
                <w:szCs w:val="20"/>
              </w:rPr>
              <w:t>Temel Hukuk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6BFFDFA"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E7F2D13"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45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FF0EFCB" w14:textId="526FE4B0" w:rsidR="008B66A6" w:rsidRPr="00E872DE" w:rsidRDefault="007539E1"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92C19EF"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EBC1D5"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E780AAE"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E3E8A41" w14:textId="3EFC9B36" w:rsidR="008B66A6" w:rsidRPr="00E872DE" w:rsidRDefault="007539E1" w:rsidP="008B66A6">
            <w:pPr>
              <w:suppressLineNumbers/>
              <w:jc w:val="center"/>
              <w:rPr>
                <w:rFonts w:ascii="Arial" w:hAnsi="Arial" w:cs="Arial"/>
                <w:sz w:val="20"/>
                <w:szCs w:val="20"/>
              </w:rPr>
            </w:pPr>
            <w:r>
              <w:rPr>
                <w:rFonts w:ascii="Arial" w:hAnsi="Arial" w:cs="Arial"/>
                <w:sz w:val="20"/>
                <w:szCs w:val="20"/>
              </w:rPr>
              <w:t>5</w:t>
            </w:r>
          </w:p>
        </w:tc>
      </w:tr>
      <w:tr w:rsidR="008B66A6" w:rsidRPr="00E872DE" w14:paraId="42FC7E99"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EA7FE3A" w14:textId="7ED77712" w:rsidR="008B66A6" w:rsidRPr="00E872DE" w:rsidRDefault="007539E1" w:rsidP="008B66A6">
            <w:pPr>
              <w:suppressLineNumbers/>
              <w:rPr>
                <w:rFonts w:ascii="Arial" w:hAnsi="Arial" w:cs="Arial"/>
                <w:sz w:val="20"/>
                <w:szCs w:val="20"/>
              </w:rPr>
            </w:pPr>
            <w:r>
              <w:rPr>
                <w:rFonts w:ascii="Arial" w:hAnsi="Arial" w:cs="Arial"/>
                <w:sz w:val="20"/>
                <w:szCs w:val="20"/>
              </w:rPr>
              <w:t>6311151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DD0E1B2" w14:textId="477B7711" w:rsidR="008B66A6" w:rsidRPr="00E872DE" w:rsidRDefault="007539E1" w:rsidP="008B66A6">
            <w:pPr>
              <w:suppressLineNumbers/>
              <w:rPr>
                <w:rFonts w:ascii="Arial" w:hAnsi="Arial" w:cs="Arial"/>
                <w:sz w:val="20"/>
                <w:szCs w:val="20"/>
              </w:rPr>
            </w:pPr>
            <w:r>
              <w:rPr>
                <w:rFonts w:ascii="Arial" w:hAnsi="Arial" w:cs="Arial"/>
                <w:sz w:val="20"/>
                <w:szCs w:val="20"/>
              </w:rPr>
              <w:t>İş Hukuku</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16F2F6D" w14:textId="491EE1EB" w:rsidR="008B66A6" w:rsidRPr="00E872DE" w:rsidRDefault="007539E1" w:rsidP="008B66A6">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7B2032" w14:textId="31758A6A" w:rsidR="008B66A6" w:rsidRPr="00E872DE" w:rsidRDefault="007539E1" w:rsidP="008B66A6">
            <w:pPr>
              <w:suppressLineNumbers/>
              <w:jc w:val="center"/>
              <w:rPr>
                <w:rFonts w:ascii="Arial" w:hAnsi="Arial" w:cs="Arial"/>
                <w:sz w:val="20"/>
                <w:szCs w:val="20"/>
              </w:rPr>
            </w:pPr>
            <w:r>
              <w:rPr>
                <w:rFonts w:ascii="Arial" w:hAnsi="Arial" w:cs="Arial"/>
                <w:sz w:val="20"/>
                <w:szCs w:val="20"/>
              </w:rPr>
              <w:t>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B8EEF76"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5855EC8"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891DB21"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902481"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AD54673" w14:textId="77777777" w:rsidR="008B66A6" w:rsidRPr="00E872DE" w:rsidRDefault="005C7329" w:rsidP="008B66A6">
            <w:pPr>
              <w:suppressLineNumbers/>
              <w:jc w:val="center"/>
              <w:rPr>
                <w:rFonts w:ascii="Arial" w:hAnsi="Arial" w:cs="Arial"/>
                <w:sz w:val="20"/>
                <w:szCs w:val="20"/>
              </w:rPr>
            </w:pPr>
            <w:r>
              <w:rPr>
                <w:rFonts w:ascii="Arial" w:hAnsi="Arial" w:cs="Arial"/>
                <w:sz w:val="20"/>
                <w:szCs w:val="20"/>
              </w:rPr>
              <w:t>5</w:t>
            </w:r>
          </w:p>
        </w:tc>
      </w:tr>
      <w:tr w:rsidR="008B66A6" w:rsidRPr="00E872DE" w14:paraId="71B63EC7"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B917EBC" w14:textId="0785DC8D" w:rsidR="008B66A6" w:rsidRPr="00E872DE" w:rsidRDefault="005C7329" w:rsidP="008B66A6">
            <w:pPr>
              <w:suppressLineNumbers/>
              <w:rPr>
                <w:rFonts w:ascii="Arial" w:hAnsi="Arial" w:cs="Arial"/>
                <w:sz w:val="20"/>
                <w:szCs w:val="20"/>
              </w:rPr>
            </w:pPr>
            <w:r>
              <w:rPr>
                <w:rFonts w:ascii="Arial" w:hAnsi="Arial" w:cs="Arial"/>
                <w:sz w:val="20"/>
                <w:szCs w:val="20"/>
              </w:rPr>
              <w:t>63112</w:t>
            </w:r>
            <w:r w:rsidR="00B622B7">
              <w:rPr>
                <w:rFonts w:ascii="Arial" w:hAnsi="Arial" w:cs="Arial"/>
                <w:sz w:val="20"/>
                <w:szCs w:val="20"/>
              </w:rPr>
              <w:t>43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47B7D341" w14:textId="77777777" w:rsidR="008B66A6" w:rsidRPr="00E872DE" w:rsidRDefault="005C7329" w:rsidP="008B66A6">
            <w:pPr>
              <w:suppressLineNumbers/>
              <w:rPr>
                <w:rFonts w:ascii="Arial" w:hAnsi="Arial" w:cs="Arial"/>
                <w:sz w:val="20"/>
                <w:szCs w:val="20"/>
              </w:rPr>
            </w:pPr>
            <w:r>
              <w:rPr>
                <w:rFonts w:ascii="Arial" w:hAnsi="Arial" w:cs="Arial"/>
                <w:sz w:val="20"/>
                <w:szCs w:val="20"/>
              </w:rPr>
              <w:t>Dış Ticaret İşlemleri ve Muhasebesi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230403F"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1DB6B5"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38</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EF7277A"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B25878"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F8FC0A"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E9DCA2"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EC1F3E3" w14:textId="5B192894" w:rsidR="008B66A6" w:rsidRPr="00E872DE" w:rsidRDefault="00B622B7" w:rsidP="008B66A6">
            <w:pPr>
              <w:suppressLineNumbers/>
              <w:jc w:val="center"/>
              <w:rPr>
                <w:rFonts w:ascii="Arial" w:hAnsi="Arial" w:cs="Arial"/>
                <w:sz w:val="20"/>
                <w:szCs w:val="20"/>
              </w:rPr>
            </w:pPr>
            <w:r>
              <w:rPr>
                <w:rFonts w:ascii="Arial" w:hAnsi="Arial" w:cs="Arial"/>
                <w:sz w:val="20"/>
                <w:szCs w:val="20"/>
              </w:rPr>
              <w:t>3</w:t>
            </w:r>
          </w:p>
        </w:tc>
      </w:tr>
      <w:tr w:rsidR="008B66A6" w:rsidRPr="00E872DE" w14:paraId="658C4E1D"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793471C" w14:textId="77777777" w:rsidR="008B66A6" w:rsidRPr="00E872DE" w:rsidRDefault="00070F8A" w:rsidP="008B66A6">
            <w:pPr>
              <w:suppressLineNumbers/>
              <w:rPr>
                <w:rFonts w:ascii="Arial" w:hAnsi="Arial" w:cs="Arial"/>
                <w:sz w:val="20"/>
                <w:szCs w:val="20"/>
              </w:rPr>
            </w:pPr>
            <w:r>
              <w:rPr>
                <w:rFonts w:ascii="Arial" w:hAnsi="Arial" w:cs="Arial"/>
                <w:sz w:val="20"/>
                <w:szCs w:val="20"/>
              </w:rPr>
              <w:t>6311237</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81BEFE3" w14:textId="77777777" w:rsidR="008B66A6" w:rsidRPr="00E872DE" w:rsidRDefault="00070F8A" w:rsidP="008B66A6">
            <w:pPr>
              <w:suppressLineNumbers/>
              <w:rPr>
                <w:rFonts w:ascii="Arial" w:hAnsi="Arial" w:cs="Arial"/>
                <w:sz w:val="20"/>
                <w:szCs w:val="20"/>
              </w:rPr>
            </w:pPr>
            <w:r>
              <w:rPr>
                <w:rFonts w:ascii="Arial" w:hAnsi="Arial" w:cs="Arial"/>
                <w:sz w:val="20"/>
                <w:szCs w:val="20"/>
              </w:rPr>
              <w:t>Türk Dili-II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2CEB4E7"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FEC8CD"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F6A33DF"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854ABDC"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51D318"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1BEDB9"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B7BC047" w14:textId="77777777" w:rsidR="008B66A6" w:rsidRPr="00E872DE" w:rsidRDefault="00070F8A" w:rsidP="008B66A6">
            <w:pPr>
              <w:suppressLineNumbers/>
              <w:jc w:val="center"/>
              <w:rPr>
                <w:rFonts w:ascii="Arial" w:hAnsi="Arial" w:cs="Arial"/>
                <w:sz w:val="20"/>
                <w:szCs w:val="20"/>
              </w:rPr>
            </w:pPr>
            <w:r>
              <w:rPr>
                <w:rFonts w:ascii="Arial" w:hAnsi="Arial" w:cs="Arial"/>
                <w:sz w:val="20"/>
                <w:szCs w:val="20"/>
              </w:rPr>
              <w:t>2</w:t>
            </w:r>
          </w:p>
        </w:tc>
      </w:tr>
      <w:tr w:rsidR="00070F8A" w:rsidRPr="00E872DE" w14:paraId="37F9D5A2"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29DA512" w14:textId="77777777" w:rsidR="00070F8A" w:rsidRPr="00E872DE" w:rsidRDefault="00070F8A" w:rsidP="00070F8A">
            <w:pPr>
              <w:suppressLineNumbers/>
              <w:rPr>
                <w:rFonts w:ascii="Arial" w:hAnsi="Arial" w:cs="Arial"/>
                <w:sz w:val="20"/>
                <w:szCs w:val="20"/>
              </w:rPr>
            </w:pPr>
            <w:r>
              <w:rPr>
                <w:rFonts w:ascii="Arial" w:hAnsi="Arial" w:cs="Arial"/>
                <w:sz w:val="20"/>
                <w:szCs w:val="20"/>
              </w:rPr>
              <w:t>6311238</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4D28B05" w14:textId="77777777" w:rsidR="00070F8A" w:rsidRPr="00E872DE" w:rsidRDefault="00070F8A" w:rsidP="00070F8A">
            <w:pPr>
              <w:suppressLineNumbers/>
              <w:rPr>
                <w:rFonts w:ascii="Arial" w:hAnsi="Arial" w:cs="Arial"/>
                <w:sz w:val="20"/>
                <w:szCs w:val="20"/>
              </w:rPr>
            </w:pPr>
            <w:r w:rsidRPr="00A140E7">
              <w:rPr>
                <w:rFonts w:ascii="Arial" w:hAnsi="Arial" w:cs="Arial"/>
                <w:sz w:val="20"/>
                <w:szCs w:val="20"/>
              </w:rPr>
              <w:t xml:space="preserve">Atatürk İlkeleri Ve İnkılap Tarihi </w:t>
            </w:r>
            <w:r>
              <w:rPr>
                <w:rFonts w:ascii="Arial" w:hAnsi="Arial" w:cs="Arial"/>
                <w:sz w:val="20"/>
                <w:szCs w:val="20"/>
              </w:rPr>
              <w:t>-</w:t>
            </w:r>
            <w:r w:rsidRPr="00A140E7">
              <w:rPr>
                <w:rFonts w:ascii="Arial" w:hAnsi="Arial" w:cs="Arial"/>
                <w:sz w:val="20"/>
                <w:szCs w:val="20"/>
              </w:rPr>
              <w:t>I</w:t>
            </w:r>
            <w:r>
              <w:rPr>
                <w:rFonts w:ascii="Arial" w:hAnsi="Arial" w:cs="Arial"/>
                <w:sz w:val="20"/>
                <w:szCs w:val="20"/>
              </w:rPr>
              <w:t>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C2BEC60"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17E322"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B717B67"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B97CF0B"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EED4C7"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65B2D5"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A8A555E"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2</w:t>
            </w:r>
          </w:p>
        </w:tc>
      </w:tr>
      <w:tr w:rsidR="00070F8A" w:rsidRPr="00E872DE" w14:paraId="5C9C9EAC"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6858391" w14:textId="77777777" w:rsidR="00070F8A" w:rsidRPr="00E872DE" w:rsidRDefault="00070F8A" w:rsidP="00070F8A">
            <w:pPr>
              <w:suppressLineNumbers/>
              <w:rPr>
                <w:rFonts w:ascii="Arial" w:hAnsi="Arial" w:cs="Arial"/>
                <w:sz w:val="20"/>
                <w:szCs w:val="20"/>
              </w:rPr>
            </w:pPr>
            <w:r>
              <w:rPr>
                <w:rFonts w:ascii="Arial" w:hAnsi="Arial" w:cs="Arial"/>
                <w:sz w:val="20"/>
                <w:szCs w:val="20"/>
              </w:rPr>
              <w:t>6311239</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4B1511BD" w14:textId="77777777" w:rsidR="00070F8A" w:rsidRPr="00E872DE" w:rsidRDefault="00070F8A" w:rsidP="00070F8A">
            <w:pPr>
              <w:suppressLineNumbers/>
              <w:rPr>
                <w:rFonts w:ascii="Arial" w:hAnsi="Arial" w:cs="Arial"/>
                <w:sz w:val="20"/>
                <w:szCs w:val="20"/>
              </w:rPr>
            </w:pPr>
            <w:r w:rsidRPr="00A140E7">
              <w:rPr>
                <w:rFonts w:ascii="Arial" w:hAnsi="Arial" w:cs="Arial"/>
                <w:sz w:val="20"/>
                <w:szCs w:val="20"/>
              </w:rPr>
              <w:t>Yabancı Dil (İngilizce)</w:t>
            </w:r>
            <w:r>
              <w:rPr>
                <w:rFonts w:ascii="Arial" w:hAnsi="Arial" w:cs="Arial"/>
                <w:sz w:val="20"/>
                <w:szCs w:val="20"/>
              </w:rPr>
              <w:t>-</w:t>
            </w:r>
            <w:r w:rsidRPr="00A140E7">
              <w:rPr>
                <w:rFonts w:ascii="Arial" w:hAnsi="Arial" w:cs="Arial"/>
                <w:sz w:val="20"/>
                <w:szCs w:val="20"/>
              </w:rPr>
              <w:t xml:space="preserve"> I</w:t>
            </w:r>
            <w:r>
              <w:rPr>
                <w:rFonts w:ascii="Arial" w:hAnsi="Arial" w:cs="Arial"/>
                <w:sz w:val="20"/>
                <w:szCs w:val="20"/>
              </w:rPr>
              <w:t>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256651E"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771E120"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D66F6D"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B7DA189"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AABED7"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680F2D"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51B1FB7" w14:textId="77777777" w:rsidR="00070F8A" w:rsidRPr="00E872DE" w:rsidRDefault="00070F8A" w:rsidP="00070F8A">
            <w:pPr>
              <w:suppressLineNumbers/>
              <w:jc w:val="center"/>
              <w:rPr>
                <w:rFonts w:ascii="Arial" w:hAnsi="Arial" w:cs="Arial"/>
                <w:sz w:val="20"/>
                <w:szCs w:val="20"/>
              </w:rPr>
            </w:pPr>
            <w:r>
              <w:rPr>
                <w:rFonts w:ascii="Arial" w:hAnsi="Arial" w:cs="Arial"/>
                <w:sz w:val="20"/>
                <w:szCs w:val="20"/>
              </w:rPr>
              <w:t>2</w:t>
            </w:r>
          </w:p>
        </w:tc>
      </w:tr>
      <w:tr w:rsidR="00070F8A" w:rsidRPr="00E872DE" w14:paraId="4B3EA438" w14:textId="77777777" w:rsidTr="001438D4">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F801B99" w14:textId="0566073A" w:rsidR="00070F8A" w:rsidRPr="00E872DE" w:rsidRDefault="00FF5A96" w:rsidP="00070F8A">
            <w:pPr>
              <w:suppressLineNumbers/>
              <w:rPr>
                <w:rFonts w:ascii="Arial" w:hAnsi="Arial" w:cs="Arial"/>
                <w:sz w:val="20"/>
                <w:szCs w:val="20"/>
              </w:rPr>
            </w:pPr>
            <w:r>
              <w:rPr>
                <w:rFonts w:ascii="Arial" w:hAnsi="Arial" w:cs="Arial"/>
                <w:sz w:val="20"/>
                <w:szCs w:val="20"/>
              </w:rPr>
              <w:t>631124</w:t>
            </w:r>
            <w:r w:rsidR="007D39FA">
              <w:rPr>
                <w:rFonts w:ascii="Arial" w:hAnsi="Arial" w:cs="Arial"/>
                <w:sz w:val="20"/>
                <w:szCs w:val="20"/>
              </w:rPr>
              <w:t>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70AFCB18" w14:textId="5000BBEF" w:rsidR="00070F8A" w:rsidRPr="00E872DE" w:rsidRDefault="007D39FA" w:rsidP="00070F8A">
            <w:pPr>
              <w:suppressLineNumbers/>
              <w:rPr>
                <w:rFonts w:ascii="Arial" w:hAnsi="Arial" w:cs="Arial"/>
                <w:sz w:val="20"/>
                <w:szCs w:val="20"/>
              </w:rPr>
            </w:pPr>
            <w:r>
              <w:rPr>
                <w:rFonts w:ascii="Arial" w:hAnsi="Arial" w:cs="Arial"/>
                <w:sz w:val="20"/>
                <w:szCs w:val="20"/>
              </w:rPr>
              <w:t>Genel Muhasebe-II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30F4424" w14:textId="77777777" w:rsidR="00070F8A" w:rsidRPr="00E872DE" w:rsidRDefault="00FF5A96"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B5ECA0" w14:textId="77777777" w:rsidR="00070F8A" w:rsidRPr="00E872DE" w:rsidRDefault="00FF5A96" w:rsidP="00070F8A">
            <w:pPr>
              <w:suppressLineNumbers/>
              <w:jc w:val="center"/>
              <w:rPr>
                <w:rFonts w:ascii="Arial" w:hAnsi="Arial" w:cs="Arial"/>
                <w:sz w:val="20"/>
                <w:szCs w:val="20"/>
              </w:rPr>
            </w:pPr>
            <w:r>
              <w:rPr>
                <w:rFonts w:ascii="Arial" w:hAnsi="Arial" w:cs="Arial"/>
                <w:sz w:val="20"/>
                <w:szCs w:val="20"/>
              </w:rPr>
              <w:t>45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D437DE8" w14:textId="77777777" w:rsidR="00070F8A" w:rsidRPr="00E872DE" w:rsidRDefault="00FF5A96"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1420793" w14:textId="77777777" w:rsidR="00070F8A" w:rsidRPr="00E872DE" w:rsidRDefault="00FF5A96"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294129" w14:textId="77777777" w:rsidR="00070F8A" w:rsidRPr="00E872DE" w:rsidRDefault="00FF5A96"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B5828F" w14:textId="77777777" w:rsidR="00070F8A" w:rsidRPr="00E872DE" w:rsidRDefault="00FF5A96"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85E786D" w14:textId="13E2E9BE" w:rsidR="00070F8A" w:rsidRPr="00E872DE" w:rsidRDefault="007D39FA" w:rsidP="00070F8A">
            <w:pPr>
              <w:suppressLineNumbers/>
              <w:jc w:val="center"/>
              <w:rPr>
                <w:rFonts w:ascii="Arial" w:hAnsi="Arial" w:cs="Arial"/>
                <w:sz w:val="20"/>
                <w:szCs w:val="20"/>
              </w:rPr>
            </w:pPr>
            <w:r>
              <w:rPr>
                <w:rFonts w:ascii="Arial" w:hAnsi="Arial" w:cs="Arial"/>
                <w:sz w:val="20"/>
                <w:szCs w:val="20"/>
              </w:rPr>
              <w:t>4</w:t>
            </w:r>
          </w:p>
        </w:tc>
      </w:tr>
      <w:tr w:rsidR="001438D4" w:rsidRPr="00E872DE" w14:paraId="0999ABB0" w14:textId="77777777" w:rsidTr="001438D4">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D2EE225" w14:textId="65F032BD" w:rsidR="001438D4" w:rsidRDefault="001438D4" w:rsidP="00070F8A">
            <w:pPr>
              <w:suppressLineNumbers/>
              <w:rPr>
                <w:rFonts w:ascii="Arial" w:hAnsi="Arial" w:cs="Arial"/>
                <w:sz w:val="20"/>
                <w:szCs w:val="20"/>
              </w:rPr>
            </w:pPr>
            <w:r>
              <w:rPr>
                <w:rFonts w:ascii="Arial" w:hAnsi="Arial" w:cs="Arial"/>
                <w:sz w:val="20"/>
                <w:szCs w:val="20"/>
              </w:rPr>
              <w:lastRenderedPageBreak/>
              <w:t>63112</w:t>
            </w:r>
            <w:r w:rsidR="00632080">
              <w:rPr>
                <w:rFonts w:ascii="Arial" w:hAnsi="Arial" w:cs="Arial"/>
                <w:sz w:val="20"/>
                <w:szCs w:val="20"/>
              </w:rPr>
              <w:t>44</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4AA66B33" w14:textId="7D1AAA27" w:rsidR="001438D4" w:rsidRDefault="00632080" w:rsidP="00070F8A">
            <w:pPr>
              <w:suppressLineNumbers/>
              <w:rPr>
                <w:rFonts w:ascii="Arial" w:hAnsi="Arial" w:cs="Arial"/>
                <w:sz w:val="20"/>
                <w:szCs w:val="20"/>
              </w:rPr>
            </w:pPr>
            <w:r>
              <w:rPr>
                <w:rFonts w:ascii="Arial" w:hAnsi="Arial" w:cs="Arial"/>
                <w:sz w:val="20"/>
                <w:szCs w:val="20"/>
              </w:rPr>
              <w:t>Muhasebe Denetimi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D6B617C" w14:textId="798C81AD" w:rsidR="001438D4" w:rsidRDefault="00632080"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87C9B5" w14:textId="346802DB" w:rsidR="001438D4" w:rsidRDefault="00632080" w:rsidP="00070F8A">
            <w:pPr>
              <w:suppressLineNumbers/>
              <w:jc w:val="center"/>
              <w:rPr>
                <w:rFonts w:ascii="Arial" w:hAnsi="Arial" w:cs="Arial"/>
                <w:sz w:val="20"/>
                <w:szCs w:val="20"/>
              </w:rPr>
            </w:pPr>
            <w:r>
              <w:rPr>
                <w:rFonts w:ascii="Arial" w:hAnsi="Arial" w:cs="Arial"/>
                <w:sz w:val="20"/>
                <w:szCs w:val="20"/>
              </w:rPr>
              <w:t>35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335201BE" w14:textId="2D4A61F9" w:rsidR="001438D4" w:rsidRDefault="00632080"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C199975"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2109A0"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7B1D28"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791A8628" w14:textId="437D03B7" w:rsidR="001438D4" w:rsidRDefault="00632080" w:rsidP="00070F8A">
            <w:pPr>
              <w:suppressLineNumbers/>
              <w:jc w:val="center"/>
              <w:rPr>
                <w:rFonts w:ascii="Arial" w:hAnsi="Arial" w:cs="Arial"/>
                <w:sz w:val="20"/>
                <w:szCs w:val="20"/>
              </w:rPr>
            </w:pPr>
            <w:r>
              <w:rPr>
                <w:rFonts w:ascii="Arial" w:hAnsi="Arial" w:cs="Arial"/>
                <w:sz w:val="20"/>
                <w:szCs w:val="20"/>
              </w:rPr>
              <w:t>3</w:t>
            </w:r>
          </w:p>
        </w:tc>
      </w:tr>
      <w:tr w:rsidR="001438D4" w:rsidRPr="00E872DE" w14:paraId="1E4E8656" w14:textId="77777777" w:rsidTr="001438D4">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75C3BDA" w14:textId="4594479E" w:rsidR="001438D4" w:rsidRDefault="001438D4" w:rsidP="00070F8A">
            <w:pPr>
              <w:suppressLineNumbers/>
              <w:rPr>
                <w:rFonts w:ascii="Arial" w:hAnsi="Arial" w:cs="Arial"/>
                <w:sz w:val="20"/>
                <w:szCs w:val="20"/>
              </w:rPr>
            </w:pPr>
            <w:r>
              <w:rPr>
                <w:rFonts w:ascii="Arial" w:hAnsi="Arial" w:cs="Arial"/>
                <w:sz w:val="20"/>
                <w:szCs w:val="20"/>
              </w:rPr>
              <w:t>63112</w:t>
            </w:r>
            <w:r w:rsidR="007C4086">
              <w:rPr>
                <w:rFonts w:ascii="Arial" w:hAnsi="Arial" w:cs="Arial"/>
                <w:sz w:val="20"/>
                <w:szCs w:val="20"/>
              </w:rPr>
              <w:t>45</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58710DE2" w14:textId="2F6CDEF4" w:rsidR="001438D4" w:rsidRDefault="007C4086" w:rsidP="00070F8A">
            <w:pPr>
              <w:suppressLineNumbers/>
              <w:rPr>
                <w:rFonts w:ascii="Arial" w:hAnsi="Arial" w:cs="Arial"/>
                <w:sz w:val="20"/>
                <w:szCs w:val="20"/>
              </w:rPr>
            </w:pPr>
            <w:r>
              <w:rPr>
                <w:rFonts w:ascii="Arial" w:hAnsi="Arial" w:cs="Arial"/>
                <w:sz w:val="20"/>
                <w:szCs w:val="20"/>
              </w:rPr>
              <w:t>Muhasebe Paket Programlar-I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42E8254"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4A8139"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04C1DBB" w14:textId="0BD98247" w:rsidR="001438D4" w:rsidRDefault="007C4086"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31D675A" w14:textId="4CD7B7BC" w:rsidR="001438D4" w:rsidRDefault="007C4086" w:rsidP="00070F8A">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12A80E"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C62269"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423039E" w14:textId="77777777" w:rsidR="001438D4" w:rsidRDefault="001438D4" w:rsidP="00070F8A">
            <w:pPr>
              <w:suppressLineNumbers/>
              <w:jc w:val="center"/>
              <w:rPr>
                <w:rFonts w:ascii="Arial" w:hAnsi="Arial" w:cs="Arial"/>
                <w:sz w:val="20"/>
                <w:szCs w:val="20"/>
              </w:rPr>
            </w:pPr>
            <w:r>
              <w:rPr>
                <w:rFonts w:ascii="Arial" w:hAnsi="Arial" w:cs="Arial"/>
                <w:sz w:val="20"/>
                <w:szCs w:val="20"/>
              </w:rPr>
              <w:t>4</w:t>
            </w:r>
          </w:p>
        </w:tc>
      </w:tr>
      <w:tr w:rsidR="001438D4" w:rsidRPr="00E872DE" w14:paraId="19FE0D25" w14:textId="77777777" w:rsidTr="001438D4">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5846516" w14:textId="58371CA5" w:rsidR="001438D4" w:rsidRDefault="001438D4" w:rsidP="00070F8A">
            <w:pPr>
              <w:suppressLineNumbers/>
              <w:rPr>
                <w:rFonts w:ascii="Arial" w:hAnsi="Arial" w:cs="Arial"/>
                <w:sz w:val="20"/>
                <w:szCs w:val="20"/>
              </w:rPr>
            </w:pPr>
            <w:r>
              <w:rPr>
                <w:rFonts w:ascii="Arial" w:hAnsi="Arial" w:cs="Arial"/>
                <w:sz w:val="20"/>
                <w:szCs w:val="20"/>
              </w:rPr>
              <w:t>631124</w:t>
            </w:r>
            <w:r w:rsidR="00384EA0">
              <w:rPr>
                <w:rFonts w:ascii="Arial" w:hAnsi="Arial" w:cs="Arial"/>
                <w:sz w:val="20"/>
                <w:szCs w:val="20"/>
              </w:rPr>
              <w:t>6</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0326E0A7" w14:textId="06AC98C6" w:rsidR="001438D4" w:rsidRDefault="00384EA0" w:rsidP="00070F8A">
            <w:pPr>
              <w:suppressLineNumbers/>
              <w:rPr>
                <w:rFonts w:ascii="Arial" w:hAnsi="Arial" w:cs="Arial"/>
                <w:sz w:val="20"/>
                <w:szCs w:val="20"/>
              </w:rPr>
            </w:pPr>
            <w:r>
              <w:rPr>
                <w:rFonts w:ascii="Arial" w:hAnsi="Arial" w:cs="Arial"/>
                <w:sz w:val="20"/>
                <w:szCs w:val="20"/>
              </w:rPr>
              <w:t>Finansal Yönetim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5850A1D" w14:textId="77777777" w:rsidR="001438D4" w:rsidRDefault="001438D4"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E1AACA" w14:textId="77777777" w:rsidR="001438D4" w:rsidRDefault="001438D4" w:rsidP="00070F8A">
            <w:pPr>
              <w:suppressLineNumbers/>
              <w:jc w:val="center"/>
              <w:rPr>
                <w:rFonts w:ascii="Arial" w:hAnsi="Arial" w:cs="Arial"/>
                <w:sz w:val="20"/>
                <w:szCs w:val="20"/>
              </w:rPr>
            </w:pPr>
            <w:r>
              <w:rPr>
                <w:rFonts w:ascii="Arial" w:hAnsi="Arial" w:cs="Arial"/>
                <w:sz w:val="20"/>
                <w:szCs w:val="20"/>
              </w:rPr>
              <w:t>48</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B61F750" w14:textId="57AC278D" w:rsidR="001438D4" w:rsidRDefault="00384EA0"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859B736"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D69C43"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83583BD" w14:textId="77777777" w:rsidR="001438D4" w:rsidRDefault="001438D4"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80BDBDB" w14:textId="0D539ACF" w:rsidR="001438D4" w:rsidRDefault="00384EA0" w:rsidP="00070F8A">
            <w:pPr>
              <w:suppressLineNumbers/>
              <w:jc w:val="center"/>
              <w:rPr>
                <w:rFonts w:ascii="Arial" w:hAnsi="Arial" w:cs="Arial"/>
                <w:sz w:val="20"/>
                <w:szCs w:val="20"/>
              </w:rPr>
            </w:pPr>
            <w:r>
              <w:rPr>
                <w:rFonts w:ascii="Arial" w:hAnsi="Arial" w:cs="Arial"/>
                <w:sz w:val="20"/>
                <w:szCs w:val="20"/>
              </w:rPr>
              <w:t>5</w:t>
            </w:r>
          </w:p>
        </w:tc>
      </w:tr>
      <w:tr w:rsidR="001438D4" w:rsidRPr="00E872DE" w14:paraId="70C2111C" w14:textId="77777777" w:rsidTr="00BB6F6D">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24AFAD7" w14:textId="36A1906D" w:rsidR="001438D4" w:rsidRDefault="008660A3" w:rsidP="00070F8A">
            <w:pPr>
              <w:suppressLineNumbers/>
              <w:rPr>
                <w:rFonts w:ascii="Arial" w:hAnsi="Arial" w:cs="Arial"/>
                <w:sz w:val="20"/>
                <w:szCs w:val="20"/>
              </w:rPr>
            </w:pPr>
            <w:r>
              <w:rPr>
                <w:rFonts w:ascii="Arial" w:hAnsi="Arial" w:cs="Arial"/>
                <w:sz w:val="20"/>
                <w:szCs w:val="20"/>
              </w:rPr>
              <w:t>6311247</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5185DF00" w14:textId="4043F5DD" w:rsidR="001438D4" w:rsidRDefault="008660A3" w:rsidP="00070F8A">
            <w:pPr>
              <w:suppressLineNumbers/>
              <w:rPr>
                <w:rFonts w:ascii="Arial" w:hAnsi="Arial" w:cs="Arial"/>
                <w:sz w:val="20"/>
                <w:szCs w:val="20"/>
              </w:rPr>
            </w:pPr>
            <w:r>
              <w:rPr>
                <w:rFonts w:ascii="Arial" w:hAnsi="Arial" w:cs="Arial"/>
                <w:sz w:val="20"/>
                <w:szCs w:val="20"/>
              </w:rPr>
              <w:t>İstatistik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7C8D520" w14:textId="3730708F" w:rsidR="001438D4" w:rsidRDefault="008660A3"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A4E31A" w14:textId="3598C9C7" w:rsidR="001438D4" w:rsidRDefault="008660A3"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6A911F1" w14:textId="77777777" w:rsidR="001438D4" w:rsidRDefault="00BB6F6D"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F223EE9" w14:textId="281BEF86" w:rsidR="001438D4" w:rsidRDefault="008660A3"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D47438" w14:textId="77777777" w:rsidR="001438D4" w:rsidRDefault="00BB6F6D"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7B60AE" w14:textId="77777777" w:rsidR="001438D4" w:rsidRDefault="00BB6F6D"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3C38F955" w14:textId="77777777" w:rsidR="001438D4" w:rsidRDefault="00BB6F6D" w:rsidP="00070F8A">
            <w:pPr>
              <w:suppressLineNumbers/>
              <w:jc w:val="center"/>
              <w:rPr>
                <w:rFonts w:ascii="Arial" w:hAnsi="Arial" w:cs="Arial"/>
                <w:sz w:val="20"/>
                <w:szCs w:val="20"/>
              </w:rPr>
            </w:pPr>
            <w:r>
              <w:rPr>
                <w:rFonts w:ascii="Arial" w:hAnsi="Arial" w:cs="Arial"/>
                <w:sz w:val="20"/>
                <w:szCs w:val="20"/>
              </w:rPr>
              <w:t>5</w:t>
            </w:r>
          </w:p>
        </w:tc>
      </w:tr>
      <w:tr w:rsidR="00BB6F6D" w:rsidRPr="00E872DE" w14:paraId="77EE2CA7" w14:textId="77777777" w:rsidTr="008C7152">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0175A34" w14:textId="6F005980" w:rsidR="00BB6F6D" w:rsidRDefault="00BA10F8" w:rsidP="00070F8A">
            <w:pPr>
              <w:suppressLineNumbers/>
              <w:rPr>
                <w:rFonts w:ascii="Arial" w:hAnsi="Arial" w:cs="Arial"/>
                <w:sz w:val="20"/>
                <w:szCs w:val="20"/>
              </w:rPr>
            </w:pPr>
            <w:r>
              <w:rPr>
                <w:rFonts w:ascii="Arial" w:hAnsi="Arial" w:cs="Arial"/>
                <w:sz w:val="20"/>
                <w:szCs w:val="20"/>
              </w:rPr>
              <w:t>6311248</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7AEC609E" w14:textId="6CEF8A11" w:rsidR="00BB6F6D" w:rsidRDefault="00BA10F8" w:rsidP="00070F8A">
            <w:pPr>
              <w:suppressLineNumbers/>
              <w:rPr>
                <w:rFonts w:ascii="Arial" w:hAnsi="Arial" w:cs="Arial"/>
                <w:sz w:val="20"/>
                <w:szCs w:val="20"/>
              </w:rPr>
            </w:pPr>
            <w:r>
              <w:rPr>
                <w:rFonts w:ascii="Arial" w:hAnsi="Arial" w:cs="Arial"/>
                <w:sz w:val="20"/>
                <w:szCs w:val="20"/>
              </w:rPr>
              <w:t>Ekonomik ve Finansal Okuryazarlık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9438489" w14:textId="15FD0B4C" w:rsidR="00BB6F6D" w:rsidRDefault="00BA10F8"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404E6B" w14:textId="52939E4E" w:rsidR="00BB6F6D" w:rsidRDefault="00BA10F8"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40D1FC2" w14:textId="77777777" w:rsidR="00BB6F6D" w:rsidRDefault="008C7152"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6883ADB" w14:textId="77777777" w:rsidR="00BB6F6D" w:rsidRDefault="008C7152"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46B42F" w14:textId="77777777" w:rsidR="00BB6F6D" w:rsidRDefault="008C7152"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7B33A2" w14:textId="77777777" w:rsidR="00BB6F6D" w:rsidRDefault="008C7152"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7378AF68" w14:textId="4E7EF80F" w:rsidR="00BB6F6D" w:rsidRDefault="00BA10F8" w:rsidP="00070F8A">
            <w:pPr>
              <w:suppressLineNumbers/>
              <w:jc w:val="center"/>
              <w:rPr>
                <w:rFonts w:ascii="Arial" w:hAnsi="Arial" w:cs="Arial"/>
                <w:sz w:val="20"/>
                <w:szCs w:val="20"/>
              </w:rPr>
            </w:pPr>
            <w:r>
              <w:rPr>
                <w:rFonts w:ascii="Arial" w:hAnsi="Arial" w:cs="Arial"/>
                <w:sz w:val="20"/>
                <w:szCs w:val="20"/>
              </w:rPr>
              <w:t>5</w:t>
            </w:r>
          </w:p>
        </w:tc>
      </w:tr>
      <w:tr w:rsidR="008C7152" w:rsidRPr="00E872DE" w14:paraId="343C1D90" w14:textId="77777777" w:rsidTr="008C7152">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733F6E3" w14:textId="5A5AFF9F" w:rsidR="008C7152" w:rsidRDefault="00BA10F8" w:rsidP="00070F8A">
            <w:pPr>
              <w:suppressLineNumbers/>
              <w:rPr>
                <w:rFonts w:ascii="Arial" w:hAnsi="Arial" w:cs="Arial"/>
                <w:sz w:val="20"/>
                <w:szCs w:val="20"/>
              </w:rPr>
            </w:pPr>
            <w:r>
              <w:rPr>
                <w:rFonts w:ascii="Arial" w:hAnsi="Arial" w:cs="Arial"/>
                <w:sz w:val="20"/>
                <w:szCs w:val="20"/>
              </w:rPr>
              <w:t>6311249</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6F930B73" w14:textId="3A9EB01D" w:rsidR="008C7152" w:rsidRDefault="00BA10F8" w:rsidP="00070F8A">
            <w:pPr>
              <w:suppressLineNumbers/>
              <w:rPr>
                <w:rFonts w:ascii="Arial" w:hAnsi="Arial" w:cs="Arial"/>
                <w:sz w:val="20"/>
                <w:szCs w:val="20"/>
              </w:rPr>
            </w:pPr>
            <w:r>
              <w:rPr>
                <w:rFonts w:ascii="Arial" w:hAnsi="Arial" w:cs="Arial"/>
                <w:sz w:val="20"/>
                <w:szCs w:val="20"/>
              </w:rPr>
              <w:t>Halkla İlişkiler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72B2253" w14:textId="79ED29F6" w:rsidR="008C7152" w:rsidRDefault="00BA10F8"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CD0CB8E" w14:textId="4B2F3C4E" w:rsidR="008C7152" w:rsidRDefault="00BA10F8"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11DD4BE" w14:textId="77777777" w:rsidR="008C7152" w:rsidRDefault="008C7152"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0771B71" w14:textId="77777777" w:rsidR="008C7152" w:rsidRDefault="008C7152"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64B484" w14:textId="4334EA03" w:rsidR="008C7152" w:rsidRDefault="00BA10F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6DF1B6" w14:textId="77777777" w:rsidR="008C7152" w:rsidRDefault="008C7152"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02DEB115" w14:textId="77777777" w:rsidR="008C7152" w:rsidRDefault="008C7152" w:rsidP="00070F8A">
            <w:pPr>
              <w:suppressLineNumbers/>
              <w:jc w:val="center"/>
              <w:rPr>
                <w:rFonts w:ascii="Arial" w:hAnsi="Arial" w:cs="Arial"/>
                <w:sz w:val="20"/>
                <w:szCs w:val="20"/>
              </w:rPr>
            </w:pPr>
            <w:r>
              <w:rPr>
                <w:rFonts w:ascii="Arial" w:hAnsi="Arial" w:cs="Arial"/>
                <w:sz w:val="20"/>
                <w:szCs w:val="20"/>
              </w:rPr>
              <w:t>5</w:t>
            </w:r>
          </w:p>
        </w:tc>
      </w:tr>
      <w:tr w:rsidR="008C7152" w:rsidRPr="00E872DE" w14:paraId="1C578DC1" w14:textId="77777777" w:rsidTr="007A76C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146FA3B" w14:textId="6D3C2C05" w:rsidR="008C7152" w:rsidRDefault="00206844" w:rsidP="00070F8A">
            <w:pPr>
              <w:suppressLineNumbers/>
              <w:rPr>
                <w:rFonts w:ascii="Arial" w:hAnsi="Arial" w:cs="Arial"/>
                <w:sz w:val="20"/>
                <w:szCs w:val="20"/>
              </w:rPr>
            </w:pPr>
            <w:r>
              <w:rPr>
                <w:rFonts w:ascii="Arial" w:hAnsi="Arial" w:cs="Arial"/>
                <w:sz w:val="20"/>
                <w:szCs w:val="20"/>
              </w:rPr>
              <w:t>6311250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AFA568B" w14:textId="6F9CA9DA" w:rsidR="008C7152" w:rsidRDefault="00206844" w:rsidP="00070F8A">
            <w:pPr>
              <w:suppressLineNumbers/>
              <w:rPr>
                <w:rFonts w:ascii="Arial" w:hAnsi="Arial" w:cs="Arial"/>
                <w:sz w:val="20"/>
                <w:szCs w:val="20"/>
              </w:rPr>
            </w:pPr>
            <w:r>
              <w:rPr>
                <w:rFonts w:ascii="Arial" w:hAnsi="Arial" w:cs="Arial"/>
                <w:sz w:val="20"/>
                <w:szCs w:val="20"/>
              </w:rPr>
              <w:t>Yönetim ve Organizasyon</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0D6D350" w14:textId="768606B0" w:rsidR="008C7152" w:rsidRDefault="00206844"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75679D" w14:textId="6F4E42FE" w:rsidR="008C7152" w:rsidRDefault="00206844" w:rsidP="00070F8A">
            <w:pPr>
              <w:suppressLineNumbers/>
              <w:jc w:val="center"/>
              <w:rPr>
                <w:rFonts w:ascii="Arial" w:hAnsi="Arial" w:cs="Arial"/>
                <w:sz w:val="20"/>
                <w:szCs w:val="20"/>
              </w:rPr>
            </w:pPr>
            <w:r>
              <w:rPr>
                <w:rFonts w:ascii="Arial" w:hAnsi="Arial" w:cs="Arial"/>
                <w:sz w:val="20"/>
                <w:szCs w:val="20"/>
              </w:rPr>
              <w:t>45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F14AF10" w14:textId="4A858134" w:rsidR="008C7152" w:rsidRDefault="00206844"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378CE3C6" w14:textId="77777777" w:rsidR="008C7152" w:rsidRDefault="007A76C0"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0AF4C1" w14:textId="77777777" w:rsidR="008C7152" w:rsidRDefault="007A76C0"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5C5113" w14:textId="77777777" w:rsidR="008C7152" w:rsidRDefault="007A76C0"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5E9F323F" w14:textId="554EC640" w:rsidR="008C7152" w:rsidRDefault="00206844" w:rsidP="00070F8A">
            <w:pPr>
              <w:suppressLineNumbers/>
              <w:jc w:val="center"/>
              <w:rPr>
                <w:rFonts w:ascii="Arial" w:hAnsi="Arial" w:cs="Arial"/>
                <w:sz w:val="20"/>
                <w:szCs w:val="20"/>
              </w:rPr>
            </w:pPr>
            <w:r>
              <w:rPr>
                <w:rFonts w:ascii="Arial" w:hAnsi="Arial" w:cs="Arial"/>
                <w:sz w:val="20"/>
                <w:szCs w:val="20"/>
              </w:rPr>
              <w:t>5</w:t>
            </w:r>
          </w:p>
        </w:tc>
      </w:tr>
      <w:tr w:rsidR="007A76C0" w:rsidRPr="00E872DE" w14:paraId="38C3F374" w14:textId="77777777" w:rsidTr="00572B59">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5E5EA0C" w14:textId="7E969E23" w:rsidR="007A76C0" w:rsidRDefault="009F3CB6" w:rsidP="00070F8A">
            <w:pPr>
              <w:suppressLineNumbers/>
              <w:rPr>
                <w:rFonts w:ascii="Arial" w:hAnsi="Arial" w:cs="Arial"/>
                <w:sz w:val="20"/>
                <w:szCs w:val="20"/>
              </w:rPr>
            </w:pPr>
            <w:r>
              <w:rPr>
                <w:rFonts w:ascii="Arial" w:hAnsi="Arial" w:cs="Arial"/>
                <w:sz w:val="20"/>
                <w:szCs w:val="20"/>
              </w:rPr>
              <w:t>6311251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4050AC65" w14:textId="25E06FE6" w:rsidR="007A76C0" w:rsidRDefault="009F3CB6" w:rsidP="00070F8A">
            <w:pPr>
              <w:suppressLineNumbers/>
              <w:rPr>
                <w:rFonts w:ascii="Arial" w:hAnsi="Arial" w:cs="Arial"/>
                <w:sz w:val="20"/>
                <w:szCs w:val="20"/>
              </w:rPr>
            </w:pPr>
            <w:r>
              <w:rPr>
                <w:rFonts w:ascii="Arial" w:hAnsi="Arial" w:cs="Arial"/>
                <w:sz w:val="20"/>
                <w:szCs w:val="20"/>
              </w:rPr>
              <w:t>Örgütsel İletişim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1F276F4" w14:textId="3DC5132C" w:rsidR="007A76C0" w:rsidRDefault="009F3CB6"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CA6DCA" w14:textId="7D27A674" w:rsidR="007A76C0" w:rsidRDefault="009F3CB6"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9E2E806" w14:textId="77777777" w:rsidR="007A76C0" w:rsidRDefault="00816612"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0EC21F1" w14:textId="77777777" w:rsidR="007A76C0" w:rsidRDefault="00816612"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DF0CBE" w14:textId="77777777" w:rsidR="007A76C0" w:rsidRDefault="00816612"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F8A7F8" w14:textId="77777777" w:rsidR="007A76C0" w:rsidRDefault="00816612"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3E50B1DB" w14:textId="5B78D07A" w:rsidR="007A76C0" w:rsidRDefault="009F3CB6" w:rsidP="00070F8A">
            <w:pPr>
              <w:suppressLineNumbers/>
              <w:jc w:val="center"/>
              <w:rPr>
                <w:rFonts w:ascii="Arial" w:hAnsi="Arial" w:cs="Arial"/>
                <w:sz w:val="20"/>
                <w:szCs w:val="20"/>
              </w:rPr>
            </w:pPr>
            <w:r>
              <w:rPr>
                <w:rFonts w:ascii="Arial" w:hAnsi="Arial" w:cs="Arial"/>
                <w:sz w:val="20"/>
                <w:szCs w:val="20"/>
              </w:rPr>
              <w:t>5</w:t>
            </w:r>
          </w:p>
        </w:tc>
      </w:tr>
      <w:tr w:rsidR="00572B59" w:rsidRPr="00E872DE" w14:paraId="788B3B50" w14:textId="77777777" w:rsidTr="00572B59">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05F7B43" w14:textId="193B50FE" w:rsidR="00572B59" w:rsidRDefault="000367A9" w:rsidP="00070F8A">
            <w:pPr>
              <w:suppressLineNumbers/>
              <w:rPr>
                <w:rFonts w:ascii="Arial" w:hAnsi="Arial" w:cs="Arial"/>
                <w:sz w:val="20"/>
                <w:szCs w:val="20"/>
              </w:rPr>
            </w:pPr>
            <w:r>
              <w:rPr>
                <w:rFonts w:ascii="Arial" w:hAnsi="Arial" w:cs="Arial"/>
                <w:sz w:val="20"/>
                <w:szCs w:val="20"/>
              </w:rPr>
              <w:t>6311252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7A08962C" w14:textId="55E20148" w:rsidR="00572B59" w:rsidRDefault="000367A9" w:rsidP="00070F8A">
            <w:pPr>
              <w:suppressLineNumbers/>
              <w:rPr>
                <w:rFonts w:ascii="Arial" w:hAnsi="Arial" w:cs="Arial"/>
                <w:sz w:val="20"/>
                <w:szCs w:val="20"/>
              </w:rPr>
            </w:pPr>
            <w:r>
              <w:rPr>
                <w:rFonts w:ascii="Arial" w:hAnsi="Arial" w:cs="Arial"/>
                <w:sz w:val="20"/>
                <w:szCs w:val="20"/>
              </w:rPr>
              <w:t>Ticari Matematik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6761836" w14:textId="77777777" w:rsidR="00572B59" w:rsidRDefault="00572B59"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8B9DC4" w14:textId="5F5D38AE" w:rsidR="00572B59" w:rsidRDefault="000367A9" w:rsidP="00070F8A">
            <w:pPr>
              <w:suppressLineNumbers/>
              <w:jc w:val="center"/>
              <w:rPr>
                <w:rFonts w:ascii="Arial" w:hAnsi="Arial" w:cs="Arial"/>
                <w:sz w:val="20"/>
                <w:szCs w:val="20"/>
              </w:rPr>
            </w:pPr>
            <w:r>
              <w:rPr>
                <w:rFonts w:ascii="Arial" w:hAnsi="Arial" w:cs="Arial"/>
                <w:sz w:val="20"/>
                <w:szCs w:val="20"/>
              </w:rPr>
              <w:t>40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6305359" w14:textId="77777777" w:rsidR="00572B59" w:rsidRDefault="00572B59"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6FA73F1" w14:textId="77777777" w:rsidR="00572B59" w:rsidRDefault="00572B59"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3ED2FF" w14:textId="77777777" w:rsidR="00572B59" w:rsidRDefault="00572B59"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31506F" w14:textId="77777777" w:rsidR="00572B59" w:rsidRDefault="00572B59"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48E79D52" w14:textId="3B934241" w:rsidR="00572B59" w:rsidRDefault="000367A9" w:rsidP="00070F8A">
            <w:pPr>
              <w:suppressLineNumbers/>
              <w:jc w:val="center"/>
              <w:rPr>
                <w:rFonts w:ascii="Arial" w:hAnsi="Arial" w:cs="Arial"/>
                <w:sz w:val="20"/>
                <w:szCs w:val="20"/>
              </w:rPr>
            </w:pPr>
            <w:r>
              <w:rPr>
                <w:rFonts w:ascii="Arial" w:hAnsi="Arial" w:cs="Arial"/>
                <w:sz w:val="20"/>
                <w:szCs w:val="20"/>
              </w:rPr>
              <w:t>5</w:t>
            </w:r>
          </w:p>
        </w:tc>
      </w:tr>
      <w:tr w:rsidR="00572B59" w:rsidRPr="00E872DE" w14:paraId="33B75CAC" w14:textId="77777777" w:rsidTr="00572B59">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06F54D1" w14:textId="0420C567" w:rsidR="00572B59" w:rsidRDefault="002D11EA" w:rsidP="00070F8A">
            <w:pPr>
              <w:suppressLineNumbers/>
              <w:rPr>
                <w:rFonts w:ascii="Arial" w:hAnsi="Arial" w:cs="Arial"/>
                <w:sz w:val="20"/>
                <w:szCs w:val="20"/>
              </w:rPr>
            </w:pPr>
            <w:r>
              <w:rPr>
                <w:rFonts w:ascii="Arial" w:hAnsi="Arial" w:cs="Arial"/>
                <w:sz w:val="20"/>
                <w:szCs w:val="20"/>
              </w:rPr>
              <w:t>6311339</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A158702" w14:textId="387FBE26" w:rsidR="00572B59" w:rsidRDefault="002D11EA" w:rsidP="00070F8A">
            <w:pPr>
              <w:suppressLineNumbers/>
              <w:rPr>
                <w:rFonts w:ascii="Arial" w:hAnsi="Arial" w:cs="Arial"/>
                <w:sz w:val="20"/>
                <w:szCs w:val="20"/>
              </w:rPr>
            </w:pPr>
            <w:r>
              <w:rPr>
                <w:rFonts w:ascii="Arial" w:hAnsi="Arial" w:cs="Arial"/>
                <w:sz w:val="20"/>
                <w:szCs w:val="20"/>
              </w:rPr>
              <w:t>Maliyet Muhasebesi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6E90A3A" w14:textId="77777777" w:rsidR="00572B59" w:rsidRDefault="00572B59"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3A3D3E" w14:textId="77777777" w:rsidR="00572B59" w:rsidRDefault="00572B59" w:rsidP="00070F8A">
            <w:pPr>
              <w:suppressLineNumbers/>
              <w:jc w:val="center"/>
              <w:rPr>
                <w:rFonts w:ascii="Arial" w:hAnsi="Arial" w:cs="Arial"/>
                <w:sz w:val="20"/>
                <w:szCs w:val="20"/>
              </w:rPr>
            </w:pPr>
            <w:r>
              <w:rPr>
                <w:rFonts w:ascii="Arial" w:hAnsi="Arial" w:cs="Arial"/>
                <w:sz w:val="20"/>
                <w:szCs w:val="20"/>
              </w:rPr>
              <w:t>35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64C5C1F" w14:textId="77777777" w:rsidR="00572B59" w:rsidRDefault="00572B59"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A7700FB" w14:textId="77777777" w:rsidR="00572B59" w:rsidRDefault="00572B59"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6D705A" w14:textId="77777777" w:rsidR="00572B59" w:rsidRDefault="00572B59"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7C1E5C" w14:textId="77777777" w:rsidR="00572B59" w:rsidRDefault="00572B59"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73A59E50" w14:textId="77777777" w:rsidR="00572B59" w:rsidRDefault="00572B59" w:rsidP="00070F8A">
            <w:pPr>
              <w:suppressLineNumbers/>
              <w:jc w:val="center"/>
              <w:rPr>
                <w:rFonts w:ascii="Arial" w:hAnsi="Arial" w:cs="Arial"/>
                <w:sz w:val="20"/>
                <w:szCs w:val="20"/>
              </w:rPr>
            </w:pPr>
            <w:r>
              <w:rPr>
                <w:rFonts w:ascii="Arial" w:hAnsi="Arial" w:cs="Arial"/>
                <w:sz w:val="20"/>
                <w:szCs w:val="20"/>
              </w:rPr>
              <w:t>4</w:t>
            </w:r>
          </w:p>
        </w:tc>
      </w:tr>
      <w:tr w:rsidR="00572B59" w:rsidRPr="00E872DE" w14:paraId="4AF02B8D" w14:textId="77777777" w:rsidTr="0082072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C6B04D5" w14:textId="142CA3EB" w:rsidR="00572B59" w:rsidRDefault="00A91BB1" w:rsidP="00070F8A">
            <w:pPr>
              <w:suppressLineNumbers/>
              <w:rPr>
                <w:rFonts w:ascii="Arial" w:hAnsi="Arial" w:cs="Arial"/>
                <w:sz w:val="20"/>
                <w:szCs w:val="20"/>
              </w:rPr>
            </w:pPr>
            <w:r>
              <w:rPr>
                <w:rFonts w:ascii="Arial" w:hAnsi="Arial" w:cs="Arial"/>
                <w:sz w:val="20"/>
                <w:szCs w:val="20"/>
              </w:rPr>
              <w:t>6311341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50A52AC2" w14:textId="5ECCB7A0" w:rsidR="00572B59" w:rsidRDefault="00A91BB1" w:rsidP="00070F8A">
            <w:pPr>
              <w:suppressLineNumbers/>
              <w:rPr>
                <w:rFonts w:ascii="Arial" w:hAnsi="Arial" w:cs="Arial"/>
                <w:sz w:val="20"/>
                <w:szCs w:val="20"/>
              </w:rPr>
            </w:pPr>
            <w:r>
              <w:rPr>
                <w:rFonts w:ascii="Arial" w:hAnsi="Arial" w:cs="Arial"/>
                <w:sz w:val="20"/>
                <w:szCs w:val="20"/>
              </w:rPr>
              <w:t xml:space="preserve">Şirketler Muhasebesi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B6623F9" w14:textId="77777777" w:rsidR="00572B59" w:rsidRDefault="00820721"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87EFCF2" w14:textId="77777777" w:rsidR="00572B59" w:rsidRDefault="00820721" w:rsidP="00070F8A">
            <w:pPr>
              <w:suppressLineNumbers/>
              <w:jc w:val="center"/>
              <w:rPr>
                <w:rFonts w:ascii="Arial" w:hAnsi="Arial" w:cs="Arial"/>
                <w:sz w:val="20"/>
                <w:szCs w:val="20"/>
              </w:rPr>
            </w:pPr>
            <w:r>
              <w:rPr>
                <w:rFonts w:ascii="Arial" w:hAnsi="Arial" w:cs="Arial"/>
                <w:sz w:val="20"/>
                <w:szCs w:val="20"/>
              </w:rPr>
              <w:t>38</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ABAA28F" w14:textId="77777777" w:rsidR="00572B59" w:rsidRDefault="00820721"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4FB2F33" w14:textId="77777777" w:rsidR="00572B59" w:rsidRDefault="00820721"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4E9CE7" w14:textId="0DC31CFA" w:rsidR="00572B59" w:rsidRDefault="00A91BB1"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E640FA" w14:textId="77777777" w:rsidR="00572B59" w:rsidRDefault="00820721"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7157A8B5" w14:textId="0761974B" w:rsidR="00572B59" w:rsidRDefault="00A91BB1" w:rsidP="00070F8A">
            <w:pPr>
              <w:suppressLineNumbers/>
              <w:jc w:val="center"/>
              <w:rPr>
                <w:rFonts w:ascii="Arial" w:hAnsi="Arial" w:cs="Arial"/>
                <w:sz w:val="20"/>
                <w:szCs w:val="20"/>
              </w:rPr>
            </w:pPr>
            <w:r>
              <w:rPr>
                <w:rFonts w:ascii="Arial" w:hAnsi="Arial" w:cs="Arial"/>
                <w:sz w:val="20"/>
                <w:szCs w:val="20"/>
              </w:rPr>
              <w:t>4</w:t>
            </w:r>
          </w:p>
        </w:tc>
      </w:tr>
      <w:tr w:rsidR="00820721" w:rsidRPr="00E872DE" w14:paraId="6D6E5DB3" w14:textId="77777777" w:rsidTr="0082072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AC3AD8A" w14:textId="2D336FDC" w:rsidR="00820721" w:rsidRDefault="00A91BB1" w:rsidP="00070F8A">
            <w:pPr>
              <w:suppressLineNumbers/>
              <w:rPr>
                <w:rFonts w:ascii="Arial" w:hAnsi="Arial" w:cs="Arial"/>
                <w:sz w:val="20"/>
                <w:szCs w:val="20"/>
              </w:rPr>
            </w:pPr>
            <w:r>
              <w:rPr>
                <w:rFonts w:ascii="Arial" w:hAnsi="Arial" w:cs="Arial"/>
                <w:sz w:val="20"/>
                <w:szCs w:val="20"/>
              </w:rPr>
              <w:t>6311340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FE587DC" w14:textId="755EB692" w:rsidR="00820721" w:rsidRDefault="00A91BB1" w:rsidP="00070F8A">
            <w:pPr>
              <w:suppressLineNumbers/>
              <w:rPr>
                <w:rFonts w:ascii="Arial" w:hAnsi="Arial" w:cs="Arial"/>
                <w:sz w:val="20"/>
                <w:szCs w:val="20"/>
              </w:rPr>
            </w:pPr>
            <w:r>
              <w:rPr>
                <w:rFonts w:ascii="Arial" w:hAnsi="Arial" w:cs="Arial"/>
                <w:sz w:val="20"/>
                <w:szCs w:val="20"/>
              </w:rPr>
              <w:t>Vergi Hukuku ve Sistemi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399DF28" w14:textId="77777777" w:rsidR="00820721" w:rsidRDefault="00820721"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112F260" w14:textId="77777777" w:rsidR="00820721" w:rsidRDefault="00820721" w:rsidP="00070F8A">
            <w:pPr>
              <w:suppressLineNumbers/>
              <w:jc w:val="center"/>
              <w:rPr>
                <w:rFonts w:ascii="Arial" w:hAnsi="Arial" w:cs="Arial"/>
                <w:sz w:val="20"/>
                <w:szCs w:val="20"/>
              </w:rPr>
            </w:pPr>
            <w:r>
              <w:rPr>
                <w:rFonts w:ascii="Arial" w:hAnsi="Arial" w:cs="Arial"/>
                <w:sz w:val="20"/>
                <w:szCs w:val="20"/>
              </w:rPr>
              <w:t>35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EE9157A" w14:textId="77777777" w:rsidR="00820721" w:rsidRDefault="00820721"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EE9E9E5" w14:textId="77777777" w:rsidR="00820721" w:rsidRDefault="00820721"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BEEAB4" w14:textId="77777777" w:rsidR="00820721" w:rsidRDefault="00820721"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3EE69D" w14:textId="77777777" w:rsidR="00820721" w:rsidRDefault="00820721"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6121EC2D" w14:textId="7E50A864" w:rsidR="00820721" w:rsidRDefault="00A91BB1" w:rsidP="00070F8A">
            <w:pPr>
              <w:suppressLineNumbers/>
              <w:jc w:val="center"/>
              <w:rPr>
                <w:rFonts w:ascii="Arial" w:hAnsi="Arial" w:cs="Arial"/>
                <w:sz w:val="20"/>
                <w:szCs w:val="20"/>
              </w:rPr>
            </w:pPr>
            <w:r>
              <w:rPr>
                <w:rFonts w:ascii="Arial" w:hAnsi="Arial" w:cs="Arial"/>
                <w:sz w:val="20"/>
                <w:szCs w:val="20"/>
              </w:rPr>
              <w:t>4</w:t>
            </w:r>
          </w:p>
        </w:tc>
      </w:tr>
      <w:tr w:rsidR="00820721" w:rsidRPr="00E872DE" w14:paraId="1889B303" w14:textId="77777777" w:rsidTr="00E96DB8">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E0D96AF" w14:textId="01DF6637" w:rsidR="00820721" w:rsidRDefault="0054413C" w:rsidP="00070F8A">
            <w:pPr>
              <w:suppressLineNumbers/>
              <w:rPr>
                <w:rFonts w:ascii="Arial" w:hAnsi="Arial" w:cs="Arial"/>
                <w:sz w:val="20"/>
                <w:szCs w:val="20"/>
              </w:rPr>
            </w:pPr>
            <w:r>
              <w:rPr>
                <w:rFonts w:ascii="Arial" w:hAnsi="Arial" w:cs="Arial"/>
                <w:sz w:val="20"/>
                <w:szCs w:val="20"/>
              </w:rPr>
              <w:t>6311342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2A5A9EC1" w14:textId="2E1E50BD" w:rsidR="00820721" w:rsidRDefault="0054413C" w:rsidP="00070F8A">
            <w:pPr>
              <w:suppressLineNumbers/>
              <w:rPr>
                <w:rFonts w:ascii="Arial" w:hAnsi="Arial" w:cs="Arial"/>
                <w:sz w:val="20"/>
                <w:szCs w:val="20"/>
              </w:rPr>
            </w:pPr>
            <w:r>
              <w:rPr>
                <w:rFonts w:ascii="Arial" w:hAnsi="Arial" w:cs="Arial"/>
                <w:sz w:val="20"/>
                <w:szCs w:val="20"/>
              </w:rPr>
              <w:t>Mali Tablolar Analizi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1890A28" w14:textId="77777777" w:rsidR="00820721" w:rsidRDefault="00820721"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579BA4" w14:textId="77777777" w:rsidR="00820721" w:rsidRDefault="00E96DB8" w:rsidP="00070F8A">
            <w:pPr>
              <w:suppressLineNumbers/>
              <w:jc w:val="center"/>
              <w:rPr>
                <w:rFonts w:ascii="Arial" w:hAnsi="Arial" w:cs="Arial"/>
                <w:sz w:val="20"/>
                <w:szCs w:val="20"/>
              </w:rPr>
            </w:pPr>
            <w:r>
              <w:rPr>
                <w:rFonts w:ascii="Arial" w:hAnsi="Arial" w:cs="Arial"/>
                <w:sz w:val="20"/>
                <w:szCs w:val="20"/>
              </w:rPr>
              <w:t>35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8FAA6D7" w14:textId="77777777" w:rsidR="00820721" w:rsidRDefault="00E96DB8"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2DF4BCB" w14:textId="57F3604A" w:rsidR="00820721" w:rsidRDefault="0054413C"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6B5B61" w14:textId="77777777" w:rsidR="00820721" w:rsidRDefault="00E96DB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9D474C" w14:textId="77777777" w:rsidR="00820721" w:rsidRDefault="00E96DB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CC4E4C9" w14:textId="5E0C2862" w:rsidR="00820721" w:rsidRDefault="0054413C" w:rsidP="00070F8A">
            <w:pPr>
              <w:suppressLineNumbers/>
              <w:jc w:val="center"/>
              <w:rPr>
                <w:rFonts w:ascii="Arial" w:hAnsi="Arial" w:cs="Arial"/>
                <w:sz w:val="20"/>
                <w:szCs w:val="20"/>
              </w:rPr>
            </w:pPr>
            <w:r>
              <w:rPr>
                <w:rFonts w:ascii="Arial" w:hAnsi="Arial" w:cs="Arial"/>
                <w:sz w:val="20"/>
                <w:szCs w:val="20"/>
              </w:rPr>
              <w:t>4</w:t>
            </w:r>
          </w:p>
        </w:tc>
      </w:tr>
      <w:tr w:rsidR="00DD3F31" w:rsidRPr="00E872DE" w14:paraId="7975C3CB" w14:textId="77777777" w:rsidTr="00E96DB8">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5A53DB6" w14:textId="469DD68D" w:rsidR="00DD3F31" w:rsidRDefault="00DD3F31" w:rsidP="00DD3F31">
            <w:pPr>
              <w:suppressLineNumbers/>
              <w:rPr>
                <w:rFonts w:ascii="Arial" w:hAnsi="Arial" w:cs="Arial"/>
                <w:sz w:val="20"/>
                <w:szCs w:val="20"/>
              </w:rPr>
            </w:pPr>
            <w:r>
              <w:rPr>
                <w:rFonts w:ascii="Arial" w:hAnsi="Arial" w:cs="Arial"/>
                <w:sz w:val="20"/>
                <w:szCs w:val="20"/>
              </w:rPr>
              <w:t>6311343</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5F3D597A" w14:textId="1D11CC87" w:rsidR="00DD3F31" w:rsidRDefault="00DD3F31" w:rsidP="00DD3F31">
            <w:pPr>
              <w:suppressLineNumbers/>
              <w:rPr>
                <w:rFonts w:ascii="Arial" w:hAnsi="Arial" w:cs="Arial"/>
                <w:sz w:val="20"/>
                <w:szCs w:val="20"/>
              </w:rPr>
            </w:pPr>
            <w:r>
              <w:rPr>
                <w:rFonts w:ascii="Arial" w:hAnsi="Arial" w:cs="Arial"/>
                <w:sz w:val="20"/>
                <w:szCs w:val="20"/>
              </w:rPr>
              <w:t>Muhasebe Paket Programlar-II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F9E8432" w14:textId="213CD097" w:rsidR="00DD3F31" w:rsidRDefault="00DD3F31" w:rsidP="00DD3F31">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425B11" w14:textId="68598D23" w:rsidR="00DD3F31" w:rsidRDefault="00DD3F31" w:rsidP="00DD3F31">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FAC5A09" w14:textId="62427D00" w:rsidR="00DD3F31" w:rsidRDefault="00DD3F31" w:rsidP="00DD3F31">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2071AAF" w14:textId="5AAFB40E" w:rsidR="00DD3F31" w:rsidRDefault="00DD3F31" w:rsidP="00DD3F31">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977887" w14:textId="61651C9E" w:rsidR="00DD3F31" w:rsidRDefault="00DD3F31" w:rsidP="00DD3F31">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F79B6D" w14:textId="69D22A86" w:rsidR="00DD3F31" w:rsidRDefault="00DD3F31" w:rsidP="00DD3F31">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4C1269E8" w14:textId="6F9B2289" w:rsidR="00DD3F31" w:rsidRDefault="00DD3F31" w:rsidP="00DD3F31">
            <w:pPr>
              <w:suppressLineNumbers/>
              <w:jc w:val="center"/>
              <w:rPr>
                <w:rFonts w:ascii="Arial" w:hAnsi="Arial" w:cs="Arial"/>
                <w:sz w:val="20"/>
                <w:szCs w:val="20"/>
              </w:rPr>
            </w:pPr>
            <w:r>
              <w:rPr>
                <w:rFonts w:ascii="Arial" w:hAnsi="Arial" w:cs="Arial"/>
                <w:sz w:val="20"/>
                <w:szCs w:val="20"/>
              </w:rPr>
              <w:t>4</w:t>
            </w:r>
          </w:p>
        </w:tc>
      </w:tr>
      <w:tr w:rsidR="00E96DB8" w:rsidRPr="00E872DE" w14:paraId="72B9C667" w14:textId="77777777" w:rsidTr="00E96DB8">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5E52CC5" w14:textId="7713A172" w:rsidR="00E96DB8" w:rsidRDefault="005475C8" w:rsidP="00070F8A">
            <w:pPr>
              <w:suppressLineNumbers/>
              <w:rPr>
                <w:rFonts w:ascii="Arial" w:hAnsi="Arial" w:cs="Arial"/>
                <w:sz w:val="20"/>
                <w:szCs w:val="20"/>
              </w:rPr>
            </w:pPr>
            <w:r>
              <w:rPr>
                <w:rFonts w:ascii="Arial" w:hAnsi="Arial" w:cs="Arial"/>
                <w:sz w:val="20"/>
                <w:szCs w:val="20"/>
              </w:rPr>
              <w:t>6311344</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3F35C4E" w14:textId="7DADC484" w:rsidR="00E96DB8" w:rsidRDefault="005475C8" w:rsidP="00070F8A">
            <w:pPr>
              <w:suppressLineNumbers/>
              <w:rPr>
                <w:rFonts w:ascii="Arial" w:hAnsi="Arial" w:cs="Arial"/>
                <w:sz w:val="20"/>
                <w:szCs w:val="20"/>
              </w:rPr>
            </w:pPr>
            <w:r>
              <w:rPr>
                <w:rFonts w:ascii="Arial" w:hAnsi="Arial" w:cs="Arial"/>
                <w:sz w:val="20"/>
                <w:szCs w:val="20"/>
              </w:rPr>
              <w:t>Kamu Maliyesi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A28F4E7" w14:textId="77777777" w:rsidR="00E96DB8" w:rsidRDefault="00E96DB8"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481038" w14:textId="77777777" w:rsidR="00E96DB8" w:rsidRDefault="00E96DB8" w:rsidP="00070F8A">
            <w:pPr>
              <w:suppressLineNumbers/>
              <w:jc w:val="center"/>
              <w:rPr>
                <w:rFonts w:ascii="Arial" w:hAnsi="Arial" w:cs="Arial"/>
                <w:sz w:val="20"/>
                <w:szCs w:val="20"/>
              </w:rPr>
            </w:pPr>
            <w:r>
              <w:rPr>
                <w:rFonts w:ascii="Arial" w:hAnsi="Arial" w:cs="Arial"/>
                <w:sz w:val="20"/>
                <w:szCs w:val="20"/>
              </w:rPr>
              <w:t>25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7A30710" w14:textId="77777777" w:rsidR="00E96DB8" w:rsidRDefault="00E96DB8"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452DF09" w14:textId="77777777" w:rsidR="00E96DB8" w:rsidRDefault="00E96DB8"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43172A" w14:textId="77777777" w:rsidR="00E96DB8" w:rsidRDefault="00E96DB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DC7742" w14:textId="77777777" w:rsidR="00E96DB8" w:rsidRDefault="00E96DB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6D7E004" w14:textId="0455F8BC" w:rsidR="00E96DB8" w:rsidRDefault="005475C8" w:rsidP="00070F8A">
            <w:pPr>
              <w:suppressLineNumbers/>
              <w:jc w:val="center"/>
              <w:rPr>
                <w:rFonts w:ascii="Arial" w:hAnsi="Arial" w:cs="Arial"/>
                <w:sz w:val="20"/>
                <w:szCs w:val="20"/>
              </w:rPr>
            </w:pPr>
            <w:r>
              <w:rPr>
                <w:rFonts w:ascii="Arial" w:hAnsi="Arial" w:cs="Arial"/>
                <w:sz w:val="20"/>
                <w:szCs w:val="20"/>
              </w:rPr>
              <w:t>5</w:t>
            </w:r>
          </w:p>
        </w:tc>
      </w:tr>
      <w:tr w:rsidR="00E96DB8" w:rsidRPr="00E872DE" w14:paraId="3A2D2424" w14:textId="77777777" w:rsidTr="006F55B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BFD4C29" w14:textId="05289F97" w:rsidR="00E96DB8" w:rsidRDefault="006F55BB" w:rsidP="00070F8A">
            <w:pPr>
              <w:suppressLineNumbers/>
              <w:rPr>
                <w:rFonts w:ascii="Arial" w:hAnsi="Arial" w:cs="Arial"/>
                <w:sz w:val="20"/>
                <w:szCs w:val="20"/>
              </w:rPr>
            </w:pPr>
            <w:r>
              <w:rPr>
                <w:rFonts w:ascii="Arial" w:hAnsi="Arial" w:cs="Arial"/>
                <w:sz w:val="20"/>
                <w:szCs w:val="20"/>
              </w:rPr>
              <w:t>6311345</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F5FACB8" w14:textId="3AF1627B" w:rsidR="00E96DB8" w:rsidRDefault="006F55BB" w:rsidP="00070F8A">
            <w:pPr>
              <w:suppressLineNumbers/>
              <w:rPr>
                <w:rFonts w:ascii="Arial" w:hAnsi="Arial" w:cs="Arial"/>
                <w:sz w:val="20"/>
                <w:szCs w:val="20"/>
              </w:rPr>
            </w:pPr>
            <w:r>
              <w:rPr>
                <w:rFonts w:ascii="Arial" w:hAnsi="Arial" w:cs="Arial"/>
                <w:sz w:val="20"/>
                <w:szCs w:val="20"/>
              </w:rPr>
              <w:t>Sosyal Güvenlik Hukuku</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471D0EE" w14:textId="36C00CD3" w:rsidR="00E96DB8" w:rsidRDefault="006F55BB"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691C3F" w14:textId="4C66A6D6" w:rsidR="00E96DB8" w:rsidRDefault="006F55BB"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46D51F0" w14:textId="77777777" w:rsidR="00E96DB8" w:rsidRDefault="00E96DB8"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0ED2EBE" w14:textId="77777777" w:rsidR="00E96DB8" w:rsidRDefault="00E96DB8"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26FE98" w14:textId="77777777" w:rsidR="00E96DB8" w:rsidRDefault="00E96DB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0209AE" w14:textId="77777777" w:rsidR="00E96DB8" w:rsidRDefault="00E96DB8"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463A005F" w14:textId="432C9565" w:rsidR="00E96DB8" w:rsidRDefault="006F55BB" w:rsidP="00070F8A">
            <w:pPr>
              <w:suppressLineNumbers/>
              <w:jc w:val="center"/>
              <w:rPr>
                <w:rFonts w:ascii="Arial" w:hAnsi="Arial" w:cs="Arial"/>
                <w:sz w:val="20"/>
                <w:szCs w:val="20"/>
              </w:rPr>
            </w:pPr>
            <w:r>
              <w:rPr>
                <w:rFonts w:ascii="Arial" w:hAnsi="Arial" w:cs="Arial"/>
                <w:sz w:val="20"/>
                <w:szCs w:val="20"/>
              </w:rPr>
              <w:t>5</w:t>
            </w:r>
          </w:p>
        </w:tc>
      </w:tr>
      <w:tr w:rsidR="006F55BB" w:rsidRPr="00E872DE" w14:paraId="234E513A" w14:textId="77777777" w:rsidTr="006F55B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03C6702" w14:textId="0B61933B" w:rsidR="006F55BB" w:rsidRDefault="006F55BB" w:rsidP="00070F8A">
            <w:pPr>
              <w:suppressLineNumbers/>
              <w:rPr>
                <w:rFonts w:ascii="Arial" w:hAnsi="Arial" w:cs="Arial"/>
                <w:sz w:val="20"/>
                <w:szCs w:val="20"/>
              </w:rPr>
            </w:pPr>
            <w:r>
              <w:rPr>
                <w:rFonts w:ascii="Arial" w:hAnsi="Arial" w:cs="Arial"/>
                <w:sz w:val="20"/>
                <w:szCs w:val="20"/>
              </w:rPr>
              <w:t>6311346</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48487C96" w14:textId="14757E05" w:rsidR="006F55BB" w:rsidRDefault="006F55BB" w:rsidP="00070F8A">
            <w:pPr>
              <w:suppressLineNumbers/>
              <w:rPr>
                <w:rFonts w:ascii="Arial" w:hAnsi="Arial" w:cs="Arial"/>
                <w:sz w:val="20"/>
                <w:szCs w:val="20"/>
              </w:rPr>
            </w:pPr>
            <w:r>
              <w:rPr>
                <w:rFonts w:ascii="Arial" w:hAnsi="Arial" w:cs="Arial"/>
                <w:sz w:val="20"/>
                <w:szCs w:val="20"/>
              </w:rPr>
              <w:t>Ticaret Hukuku</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FE05D90" w14:textId="7A704966" w:rsidR="006F55BB" w:rsidRDefault="006F55BB"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721355" w14:textId="2555D654" w:rsidR="006F55BB" w:rsidRDefault="006F55BB" w:rsidP="00070F8A">
            <w:pPr>
              <w:suppressLineNumbers/>
              <w:jc w:val="center"/>
              <w:rPr>
                <w:rFonts w:ascii="Arial" w:hAnsi="Arial" w:cs="Arial"/>
                <w:sz w:val="20"/>
                <w:szCs w:val="20"/>
              </w:rPr>
            </w:pPr>
            <w:r>
              <w:rPr>
                <w:rFonts w:ascii="Arial" w:hAnsi="Arial" w:cs="Arial"/>
                <w:sz w:val="20"/>
                <w:szCs w:val="20"/>
              </w:rPr>
              <w:t>20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C5CA2A9" w14:textId="690C2D87" w:rsidR="006F55BB" w:rsidRDefault="006F55BB"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8D8EDC2" w14:textId="133B8C28"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260671" w14:textId="6E7C9486"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D1E428" w14:textId="3C5AC926"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52ABAD6" w14:textId="01E38303" w:rsidR="006F55BB" w:rsidRDefault="006F55BB" w:rsidP="00070F8A">
            <w:pPr>
              <w:suppressLineNumbers/>
              <w:jc w:val="center"/>
              <w:rPr>
                <w:rFonts w:ascii="Arial" w:hAnsi="Arial" w:cs="Arial"/>
                <w:sz w:val="20"/>
                <w:szCs w:val="20"/>
              </w:rPr>
            </w:pPr>
            <w:r>
              <w:rPr>
                <w:rFonts w:ascii="Arial" w:hAnsi="Arial" w:cs="Arial"/>
                <w:sz w:val="20"/>
                <w:szCs w:val="20"/>
              </w:rPr>
              <w:t>5</w:t>
            </w:r>
          </w:p>
        </w:tc>
      </w:tr>
      <w:tr w:rsidR="006F55BB" w:rsidRPr="00E872DE" w14:paraId="21E19F4C" w14:textId="77777777" w:rsidTr="006F55B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F8955CA" w14:textId="531EE091" w:rsidR="006F55BB" w:rsidRDefault="006F55BB" w:rsidP="00070F8A">
            <w:pPr>
              <w:suppressLineNumbers/>
              <w:rPr>
                <w:rFonts w:ascii="Arial" w:hAnsi="Arial" w:cs="Arial"/>
                <w:sz w:val="20"/>
                <w:szCs w:val="20"/>
              </w:rPr>
            </w:pPr>
            <w:r>
              <w:rPr>
                <w:rFonts w:ascii="Arial" w:hAnsi="Arial" w:cs="Arial"/>
                <w:sz w:val="20"/>
                <w:szCs w:val="20"/>
              </w:rPr>
              <w:t>6311347</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72ACEE63" w14:textId="233D344C" w:rsidR="006F55BB" w:rsidRDefault="006F55BB" w:rsidP="00070F8A">
            <w:pPr>
              <w:suppressLineNumbers/>
              <w:rPr>
                <w:rFonts w:ascii="Arial" w:hAnsi="Arial" w:cs="Arial"/>
                <w:sz w:val="20"/>
                <w:szCs w:val="20"/>
              </w:rPr>
            </w:pPr>
            <w:r>
              <w:rPr>
                <w:rFonts w:ascii="Arial" w:hAnsi="Arial" w:cs="Arial"/>
                <w:sz w:val="20"/>
                <w:szCs w:val="20"/>
              </w:rPr>
              <w:t xml:space="preserve">Uluslararası Finans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F423B28" w14:textId="7E0C03A0"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E45CA6" w14:textId="2DF3FDEC"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5C33489" w14:textId="046116B0" w:rsidR="006F55BB" w:rsidRDefault="006F55BB"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CC31249" w14:textId="1BB00A26"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A13BEE" w14:textId="4B820DB9"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850942" w14:textId="57555BB4"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0C0DCC1" w14:textId="00ABFF02" w:rsidR="006F55BB" w:rsidRDefault="006F55BB" w:rsidP="00070F8A">
            <w:pPr>
              <w:suppressLineNumbers/>
              <w:jc w:val="center"/>
              <w:rPr>
                <w:rFonts w:ascii="Arial" w:hAnsi="Arial" w:cs="Arial"/>
                <w:sz w:val="20"/>
                <w:szCs w:val="20"/>
              </w:rPr>
            </w:pPr>
            <w:r>
              <w:rPr>
                <w:rFonts w:ascii="Arial" w:hAnsi="Arial" w:cs="Arial"/>
                <w:sz w:val="20"/>
                <w:szCs w:val="20"/>
              </w:rPr>
              <w:t>5</w:t>
            </w:r>
          </w:p>
        </w:tc>
      </w:tr>
      <w:tr w:rsidR="006F55BB" w:rsidRPr="00E872DE" w14:paraId="772A78AB" w14:textId="77777777" w:rsidTr="00821E1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AE5921B" w14:textId="6B6580E6" w:rsidR="006F55BB" w:rsidRDefault="006F55BB" w:rsidP="006F55BB">
            <w:pPr>
              <w:suppressLineNumbers/>
              <w:rPr>
                <w:rFonts w:ascii="Arial" w:hAnsi="Arial" w:cs="Arial"/>
                <w:sz w:val="20"/>
                <w:szCs w:val="20"/>
              </w:rPr>
            </w:pPr>
            <w:r>
              <w:rPr>
                <w:rFonts w:ascii="Arial" w:hAnsi="Arial" w:cs="Arial"/>
                <w:sz w:val="20"/>
                <w:szCs w:val="20"/>
              </w:rPr>
              <w:t>6311348</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54231662" w14:textId="3F32F25F" w:rsidR="006F55BB" w:rsidRDefault="006F55BB" w:rsidP="006F55BB">
            <w:pPr>
              <w:suppressLineNumbers/>
              <w:rPr>
                <w:rFonts w:ascii="Arial" w:hAnsi="Arial" w:cs="Arial"/>
                <w:sz w:val="20"/>
                <w:szCs w:val="20"/>
              </w:rPr>
            </w:pPr>
            <w:r>
              <w:rPr>
                <w:rFonts w:ascii="Arial" w:hAnsi="Arial" w:cs="Arial"/>
                <w:sz w:val="20"/>
                <w:szCs w:val="20"/>
              </w:rPr>
              <w:t>Örgütsel Davranış</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11EA21D" w14:textId="2088F317"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3E1DAE" w14:textId="40E28542"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D0592AC" w14:textId="0CBD441C" w:rsidR="006F55BB" w:rsidRDefault="006F55BB" w:rsidP="006F55BB">
            <w:pPr>
              <w:suppressLineNumbers/>
              <w:jc w:val="center"/>
              <w:rPr>
                <w:rFonts w:ascii="Arial" w:hAnsi="Arial" w:cs="Arial"/>
                <w:sz w:val="20"/>
                <w:szCs w:val="20"/>
              </w:rPr>
            </w:pPr>
            <w:r w:rsidRPr="001963A8">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9D8B112" w14:textId="368A8EA0"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0DB830" w14:textId="20EB1DE3"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5FC934" w14:textId="76E655B1"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0BB69979" w14:textId="7D726B65" w:rsidR="006F55BB" w:rsidRDefault="006F55BB" w:rsidP="006F55BB">
            <w:pPr>
              <w:suppressLineNumbers/>
              <w:jc w:val="center"/>
              <w:rPr>
                <w:rFonts w:ascii="Arial" w:hAnsi="Arial" w:cs="Arial"/>
                <w:sz w:val="20"/>
                <w:szCs w:val="20"/>
              </w:rPr>
            </w:pPr>
            <w:r>
              <w:rPr>
                <w:rFonts w:ascii="Arial" w:hAnsi="Arial" w:cs="Arial"/>
                <w:sz w:val="20"/>
                <w:szCs w:val="20"/>
              </w:rPr>
              <w:t>5</w:t>
            </w:r>
          </w:p>
        </w:tc>
      </w:tr>
      <w:tr w:rsidR="006F55BB" w:rsidRPr="00E872DE" w14:paraId="7E0D3BD9" w14:textId="77777777" w:rsidTr="00821E1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D3778A6" w14:textId="7D4C51BF" w:rsidR="006F55BB" w:rsidRDefault="006F55BB" w:rsidP="006F55BB">
            <w:pPr>
              <w:suppressLineNumbers/>
              <w:rPr>
                <w:rFonts w:ascii="Arial" w:hAnsi="Arial" w:cs="Arial"/>
                <w:sz w:val="20"/>
                <w:szCs w:val="20"/>
              </w:rPr>
            </w:pPr>
            <w:r>
              <w:rPr>
                <w:rFonts w:ascii="Arial" w:hAnsi="Arial" w:cs="Arial"/>
                <w:sz w:val="20"/>
                <w:szCs w:val="20"/>
              </w:rPr>
              <w:t>6311349</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41C4FD3" w14:textId="58328494" w:rsidR="006F55BB" w:rsidRDefault="006F55BB" w:rsidP="006F55BB">
            <w:pPr>
              <w:suppressLineNumbers/>
              <w:rPr>
                <w:rFonts w:ascii="Arial" w:hAnsi="Arial" w:cs="Arial"/>
                <w:sz w:val="20"/>
                <w:szCs w:val="20"/>
              </w:rPr>
            </w:pPr>
            <w:r>
              <w:rPr>
                <w:rFonts w:ascii="Arial" w:hAnsi="Arial" w:cs="Arial"/>
                <w:sz w:val="20"/>
                <w:szCs w:val="20"/>
              </w:rPr>
              <w:t>Proje Hazırlama ve Proje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D2F0B20" w14:textId="2C9F4C03"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CA8A51" w14:textId="7633D9A4"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65290809" w14:textId="6D73A02D" w:rsidR="006F55BB" w:rsidRDefault="006F55BB" w:rsidP="006F55BB">
            <w:pPr>
              <w:suppressLineNumbers/>
              <w:jc w:val="center"/>
              <w:rPr>
                <w:rFonts w:ascii="Arial" w:hAnsi="Arial" w:cs="Arial"/>
                <w:sz w:val="20"/>
                <w:szCs w:val="20"/>
              </w:rPr>
            </w:pPr>
            <w:r w:rsidRPr="001963A8">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2262D77" w14:textId="0703C433"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AB1329" w14:textId="7C8E6F81"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0AD925" w14:textId="7F58B0D4"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63944B3" w14:textId="0884B6B8" w:rsidR="006F55BB" w:rsidRDefault="006F55BB" w:rsidP="006F55BB">
            <w:pPr>
              <w:suppressLineNumbers/>
              <w:jc w:val="center"/>
              <w:rPr>
                <w:rFonts w:ascii="Arial" w:hAnsi="Arial" w:cs="Arial"/>
                <w:sz w:val="20"/>
                <w:szCs w:val="20"/>
              </w:rPr>
            </w:pPr>
            <w:r>
              <w:rPr>
                <w:rFonts w:ascii="Arial" w:hAnsi="Arial" w:cs="Arial"/>
                <w:sz w:val="20"/>
                <w:szCs w:val="20"/>
              </w:rPr>
              <w:t>5</w:t>
            </w:r>
          </w:p>
        </w:tc>
      </w:tr>
      <w:tr w:rsidR="006F55BB" w:rsidRPr="00E872DE" w14:paraId="3BC96FFA" w14:textId="77777777" w:rsidTr="00821E1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A5C6E93" w14:textId="0318BB1C" w:rsidR="006F55BB" w:rsidRDefault="006F55BB" w:rsidP="006F55BB">
            <w:pPr>
              <w:suppressLineNumbers/>
              <w:rPr>
                <w:rFonts w:ascii="Arial" w:hAnsi="Arial" w:cs="Arial"/>
                <w:sz w:val="20"/>
                <w:szCs w:val="20"/>
              </w:rPr>
            </w:pPr>
            <w:r>
              <w:rPr>
                <w:rFonts w:ascii="Arial" w:hAnsi="Arial" w:cs="Arial"/>
                <w:sz w:val="20"/>
                <w:szCs w:val="20"/>
              </w:rPr>
              <w:t>6311350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70ACACE" w14:textId="176AFC9E" w:rsidR="006F55BB" w:rsidRDefault="006F55BB" w:rsidP="006F55BB">
            <w:pPr>
              <w:suppressLineNumbers/>
              <w:rPr>
                <w:rFonts w:ascii="Arial" w:hAnsi="Arial" w:cs="Arial"/>
                <w:sz w:val="20"/>
                <w:szCs w:val="20"/>
              </w:rPr>
            </w:pPr>
            <w:r>
              <w:rPr>
                <w:rFonts w:ascii="Arial" w:hAnsi="Arial" w:cs="Arial"/>
                <w:sz w:val="20"/>
                <w:szCs w:val="20"/>
              </w:rPr>
              <w:t>Sivil Toplum Kuruluşları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4130CAA" w14:textId="7E6A0346"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D9A8B4" w14:textId="440C9861"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0E29DE28" w14:textId="0B0BE8C0" w:rsidR="006F55BB" w:rsidRDefault="006F55BB" w:rsidP="006F55BB">
            <w:pPr>
              <w:suppressLineNumbers/>
              <w:jc w:val="center"/>
              <w:rPr>
                <w:rFonts w:ascii="Arial" w:hAnsi="Arial" w:cs="Arial"/>
                <w:sz w:val="20"/>
                <w:szCs w:val="20"/>
              </w:rPr>
            </w:pPr>
            <w:r w:rsidRPr="001963A8">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73C530F" w14:textId="2612687A"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4B5EEF" w14:textId="2B3EC6CB"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85D3A9" w14:textId="225D359C" w:rsidR="006F55BB" w:rsidRDefault="006F55BB" w:rsidP="006F55BB">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715D642" w14:textId="6CDE6FAB" w:rsidR="006F55BB" w:rsidRDefault="006F55BB" w:rsidP="006F55BB">
            <w:pPr>
              <w:suppressLineNumbers/>
              <w:jc w:val="center"/>
              <w:rPr>
                <w:rFonts w:ascii="Arial" w:hAnsi="Arial" w:cs="Arial"/>
                <w:sz w:val="20"/>
                <w:szCs w:val="20"/>
              </w:rPr>
            </w:pPr>
            <w:r>
              <w:rPr>
                <w:rFonts w:ascii="Arial" w:hAnsi="Arial" w:cs="Arial"/>
                <w:sz w:val="20"/>
                <w:szCs w:val="20"/>
              </w:rPr>
              <w:t>5</w:t>
            </w:r>
          </w:p>
        </w:tc>
      </w:tr>
      <w:tr w:rsidR="006F55BB" w:rsidRPr="00E872DE" w14:paraId="028017E5" w14:textId="77777777" w:rsidTr="008C7C49">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C385D98" w14:textId="0CD42A37" w:rsidR="006F55BB" w:rsidRDefault="006F55BB" w:rsidP="00070F8A">
            <w:pPr>
              <w:suppressLineNumbers/>
              <w:rPr>
                <w:rFonts w:ascii="Arial" w:hAnsi="Arial" w:cs="Arial"/>
                <w:sz w:val="20"/>
                <w:szCs w:val="20"/>
              </w:rPr>
            </w:pPr>
            <w:r>
              <w:rPr>
                <w:rFonts w:ascii="Arial" w:hAnsi="Arial" w:cs="Arial"/>
                <w:sz w:val="20"/>
                <w:szCs w:val="20"/>
              </w:rPr>
              <w:t>6311351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96B8629" w14:textId="1753B8FF" w:rsidR="006F55BB" w:rsidRDefault="006F55BB" w:rsidP="00070F8A">
            <w:pPr>
              <w:suppressLineNumbers/>
              <w:rPr>
                <w:rFonts w:ascii="Arial" w:hAnsi="Arial" w:cs="Arial"/>
                <w:sz w:val="20"/>
                <w:szCs w:val="20"/>
              </w:rPr>
            </w:pPr>
            <w:r>
              <w:rPr>
                <w:rFonts w:ascii="Arial" w:hAnsi="Arial" w:cs="Arial"/>
                <w:sz w:val="20"/>
                <w:szCs w:val="20"/>
              </w:rPr>
              <w:t>İnsan Kaynakları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D0682C6" w14:textId="01ECDF7D" w:rsidR="006F55BB" w:rsidRDefault="006F55BB" w:rsidP="00070F8A">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D3C265" w14:textId="647D83C9" w:rsidR="006F55BB" w:rsidRDefault="006F55BB" w:rsidP="00070F8A">
            <w:pPr>
              <w:suppressLineNumbers/>
              <w:jc w:val="center"/>
              <w:rPr>
                <w:rFonts w:ascii="Arial" w:hAnsi="Arial" w:cs="Arial"/>
                <w:sz w:val="20"/>
                <w:szCs w:val="20"/>
              </w:rPr>
            </w:pPr>
            <w:r>
              <w:rPr>
                <w:rFonts w:ascii="Arial" w:hAnsi="Arial" w:cs="Arial"/>
                <w:sz w:val="20"/>
                <w:szCs w:val="20"/>
              </w:rPr>
              <w:t>20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FD555B7" w14:textId="166CDE9E" w:rsidR="006F55BB" w:rsidRDefault="006F55BB"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64609BA" w14:textId="2894B452"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7EFD98B" w14:textId="6BD6659C"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799372" w14:textId="1B04F7E0" w:rsidR="006F55BB" w:rsidRDefault="006F55BB"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6E1A501B" w14:textId="28A61CED" w:rsidR="006F55BB" w:rsidRDefault="006F55BB" w:rsidP="00070F8A">
            <w:pPr>
              <w:suppressLineNumbers/>
              <w:jc w:val="center"/>
              <w:rPr>
                <w:rFonts w:ascii="Arial" w:hAnsi="Arial" w:cs="Arial"/>
                <w:sz w:val="20"/>
                <w:szCs w:val="20"/>
              </w:rPr>
            </w:pPr>
            <w:r>
              <w:rPr>
                <w:rFonts w:ascii="Arial" w:hAnsi="Arial" w:cs="Arial"/>
                <w:sz w:val="20"/>
                <w:szCs w:val="20"/>
              </w:rPr>
              <w:t>5</w:t>
            </w:r>
          </w:p>
        </w:tc>
      </w:tr>
      <w:tr w:rsidR="008C7C49" w:rsidRPr="00E872DE" w14:paraId="52D26E8A"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8805456" w14:textId="174827BA" w:rsidR="008C7C49" w:rsidRDefault="008C7C49" w:rsidP="00070F8A">
            <w:pPr>
              <w:suppressLineNumbers/>
              <w:rPr>
                <w:rFonts w:ascii="Arial" w:hAnsi="Arial" w:cs="Arial"/>
                <w:sz w:val="20"/>
                <w:szCs w:val="20"/>
              </w:rPr>
            </w:pPr>
            <w:r>
              <w:rPr>
                <w:rFonts w:ascii="Arial" w:hAnsi="Arial" w:cs="Arial"/>
                <w:sz w:val="20"/>
                <w:szCs w:val="20"/>
              </w:rPr>
              <w:t>6311352</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tcPr>
          <w:p w14:paraId="4E303D69" w14:textId="2E1CB594" w:rsidR="008C7C49" w:rsidRDefault="008C7C49" w:rsidP="00070F8A">
            <w:pPr>
              <w:suppressLineNumbers/>
              <w:rPr>
                <w:rFonts w:ascii="Arial" w:hAnsi="Arial" w:cs="Arial"/>
                <w:sz w:val="20"/>
                <w:szCs w:val="20"/>
              </w:rPr>
            </w:pPr>
            <w:r>
              <w:rPr>
                <w:rFonts w:ascii="Arial" w:hAnsi="Arial" w:cs="Arial"/>
                <w:sz w:val="20"/>
                <w:szCs w:val="20"/>
              </w:rPr>
              <w:t>Girişimcilik ve Liderlik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BB0BAA4" w14:textId="1E6EB55A" w:rsidR="008C7C49" w:rsidRDefault="008C7C49" w:rsidP="00070F8A">
            <w:pPr>
              <w:suppressLineNumbers/>
              <w:jc w:val="center"/>
              <w:rPr>
                <w:rFonts w:ascii="Arial" w:hAnsi="Arial" w:cs="Arial"/>
                <w:sz w:val="20"/>
                <w:szCs w:val="20"/>
              </w:rPr>
            </w:pPr>
            <w:r>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F4E2B8" w14:textId="18300C39" w:rsidR="008C7C49" w:rsidRDefault="008C7C49" w:rsidP="00070F8A">
            <w:pPr>
              <w:suppressLineNumbers/>
              <w:jc w:val="center"/>
              <w:rPr>
                <w:rFonts w:ascii="Arial" w:hAnsi="Arial" w:cs="Arial"/>
                <w:sz w:val="20"/>
                <w:szCs w:val="20"/>
              </w:rPr>
            </w:pPr>
            <w:r>
              <w:rPr>
                <w:rFonts w:ascii="Arial" w:hAnsi="Arial" w:cs="Arial"/>
                <w:sz w:val="20"/>
                <w:szCs w:val="20"/>
              </w:rPr>
              <w:t>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EAA8F14" w14:textId="0651A7F9" w:rsidR="008C7C49" w:rsidRDefault="008C7C49" w:rsidP="00070F8A">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03FAAC3" w14:textId="05A5B6F4" w:rsidR="008C7C49" w:rsidRDefault="008C7C49" w:rsidP="00070F8A">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86D307" w14:textId="41686AA9" w:rsidR="008C7C49" w:rsidRDefault="008C7C49"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5AABBB" w14:textId="5DD09BD3" w:rsidR="008C7C49" w:rsidRDefault="008C7C49" w:rsidP="00070F8A">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14:paraId="317AE5E6" w14:textId="26F6E3F7" w:rsidR="008C7C49" w:rsidRDefault="008C7C49" w:rsidP="00070F8A">
            <w:pPr>
              <w:suppressLineNumbers/>
              <w:jc w:val="center"/>
              <w:rPr>
                <w:rFonts w:ascii="Arial" w:hAnsi="Arial" w:cs="Arial"/>
                <w:sz w:val="20"/>
                <w:szCs w:val="20"/>
              </w:rPr>
            </w:pPr>
            <w:r>
              <w:rPr>
                <w:rFonts w:ascii="Arial" w:hAnsi="Arial" w:cs="Arial"/>
                <w:sz w:val="20"/>
                <w:szCs w:val="20"/>
              </w:rPr>
              <w:t>5</w:t>
            </w:r>
          </w:p>
        </w:tc>
      </w:tr>
    </w:tbl>
    <w:p w14:paraId="70D04008" w14:textId="77777777" w:rsidR="00DB5A51" w:rsidRPr="00E872DE" w:rsidRDefault="00DB5A51" w:rsidP="002805AF">
      <w:pPr>
        <w:pStyle w:val="Balk3"/>
        <w:ind w:left="0" w:firstLine="0"/>
        <w:rPr>
          <w:rFonts w:ascii="Arial" w:hAnsi="Arial" w:cs="Arial"/>
        </w:rPr>
        <w:sectPr w:rsidR="00DB5A51" w:rsidRPr="00E872DE" w:rsidSect="00354F21">
          <w:footerReference w:type="even" r:id="rId16"/>
          <w:pgSz w:w="16840" w:h="11900" w:orient="landscape"/>
          <w:pgMar w:top="1418" w:right="1418" w:bottom="1418" w:left="1418" w:header="709" w:footer="709" w:gutter="0"/>
          <w:cols w:space="708"/>
          <w:titlePg/>
          <w:docGrid w:linePitch="360"/>
        </w:sectPr>
      </w:pPr>
    </w:p>
    <w:p w14:paraId="003573A3" w14:textId="77777777" w:rsidR="009E22F7" w:rsidRDefault="00FD1E0F" w:rsidP="00F40BD0">
      <w:pPr>
        <w:pStyle w:val="Balk3"/>
        <w:rPr>
          <w:rFonts w:ascii="Arial" w:hAnsi="Arial" w:cs="Arial"/>
          <w:color w:val="1F497D" w:themeColor="text2"/>
        </w:rPr>
      </w:pPr>
      <w:bookmarkStart w:id="165" w:name="_Toc232102107"/>
      <w:bookmarkStart w:id="166" w:name="_Toc413595476"/>
      <w:bookmarkStart w:id="167" w:name="_Toc342573103"/>
      <w:bookmarkStart w:id="168" w:name="_Toc356564416"/>
      <w:bookmarkStart w:id="169" w:name="_Toc140750396"/>
      <w:r w:rsidRPr="00E872DE">
        <w:rPr>
          <w:rFonts w:ascii="Arial" w:hAnsi="Arial" w:cs="Arial"/>
          <w:color w:val="1F497D" w:themeColor="text2"/>
        </w:rPr>
        <w:lastRenderedPageBreak/>
        <w:t>4</w:t>
      </w:r>
      <w:r w:rsidR="009E22F7" w:rsidRPr="00E872DE">
        <w:rPr>
          <w:rFonts w:ascii="Arial" w:hAnsi="Arial" w:cs="Arial"/>
          <w:color w:val="1F497D" w:themeColor="text2"/>
        </w:rPr>
        <w:t xml:space="preserve">.2 </w:t>
      </w:r>
      <w:r w:rsidRPr="00E872DE">
        <w:rPr>
          <w:rFonts w:ascii="Arial" w:hAnsi="Arial" w:cs="Arial"/>
          <w:color w:val="1F497D" w:themeColor="text2"/>
        </w:rPr>
        <w:t>Öğretim</w:t>
      </w:r>
      <w:r w:rsidR="009E22F7" w:rsidRPr="00E872DE">
        <w:rPr>
          <w:rFonts w:ascii="Arial" w:hAnsi="Arial" w:cs="Arial"/>
          <w:color w:val="1F497D" w:themeColor="text2"/>
        </w:rPr>
        <w:t xml:space="preserve"> Planını Uygulama Yöntemi</w:t>
      </w:r>
      <w:bookmarkEnd w:id="165"/>
      <w:bookmarkEnd w:id="166"/>
      <w:bookmarkEnd w:id="167"/>
      <w:bookmarkEnd w:id="168"/>
      <w:bookmarkEnd w:id="169"/>
    </w:p>
    <w:p w14:paraId="1DA1EA17" w14:textId="77777777" w:rsidR="00CA4CE8" w:rsidRPr="00CA4CE8" w:rsidRDefault="00CA4CE8" w:rsidP="00CA4CE8">
      <w:r>
        <w:t>Öğretim planı her yarıyıl başında alınan bölüm kurul kararı doğrultusunda ilgili öğretim elemanları tarafından derslerin yüz yüze verilmesi ile gerçekleştirilmektedir.</w:t>
      </w:r>
    </w:p>
    <w:p w14:paraId="679E3ED5" w14:textId="77777777" w:rsidR="00843A3E" w:rsidRPr="00E872DE" w:rsidRDefault="00843A3E" w:rsidP="00BB75F6">
      <w:pPr>
        <w:pStyle w:val="GvdeMetni"/>
        <w:rPr>
          <w:rFonts w:ascii="Arial" w:hAnsi="Arial" w:cs="Arial"/>
        </w:rPr>
      </w:pPr>
    </w:p>
    <w:p w14:paraId="3CDD6EBC" w14:textId="77777777" w:rsidR="009E22F7" w:rsidRPr="00E872DE" w:rsidRDefault="00FD1E0F" w:rsidP="00BB75F6">
      <w:pPr>
        <w:pStyle w:val="Balk3"/>
        <w:rPr>
          <w:rFonts w:ascii="Arial" w:hAnsi="Arial" w:cs="Arial"/>
          <w:color w:val="1F497D" w:themeColor="text2"/>
        </w:rPr>
      </w:pPr>
      <w:bookmarkStart w:id="170" w:name="_Toc232102108"/>
      <w:bookmarkStart w:id="171" w:name="_Toc413595477"/>
      <w:bookmarkStart w:id="172" w:name="_Toc342573104"/>
      <w:bookmarkStart w:id="173" w:name="_Toc356564417"/>
      <w:bookmarkStart w:id="174" w:name="_Toc140750397"/>
      <w:r w:rsidRPr="00E872DE">
        <w:rPr>
          <w:rFonts w:ascii="Arial" w:hAnsi="Arial" w:cs="Arial"/>
          <w:color w:val="1F497D" w:themeColor="text2"/>
        </w:rPr>
        <w:t>4</w:t>
      </w:r>
      <w:r w:rsidR="009E22F7" w:rsidRPr="00E872DE">
        <w:rPr>
          <w:rFonts w:ascii="Arial" w:hAnsi="Arial" w:cs="Arial"/>
          <w:color w:val="1F497D" w:themeColor="text2"/>
        </w:rPr>
        <w:t xml:space="preserve">.3 </w:t>
      </w:r>
      <w:r w:rsidRPr="00E872DE">
        <w:rPr>
          <w:rFonts w:ascii="Arial" w:hAnsi="Arial" w:cs="Arial"/>
          <w:color w:val="1F497D" w:themeColor="text2"/>
        </w:rPr>
        <w:t>Öğretim</w:t>
      </w:r>
      <w:r w:rsidR="009E22F7" w:rsidRPr="00E872DE">
        <w:rPr>
          <w:rFonts w:ascii="Arial" w:hAnsi="Arial" w:cs="Arial"/>
          <w:color w:val="1F497D" w:themeColor="text2"/>
        </w:rPr>
        <w:t xml:space="preserve"> Planı</w:t>
      </w:r>
      <w:r w:rsidR="00BA42BB" w:rsidRPr="00E872DE">
        <w:rPr>
          <w:rFonts w:ascii="Arial" w:hAnsi="Arial" w:cs="Arial"/>
          <w:color w:val="1F497D" w:themeColor="text2"/>
        </w:rPr>
        <w:t>nı</w:t>
      </w:r>
      <w:r w:rsidR="009E22F7" w:rsidRPr="00E872DE">
        <w:rPr>
          <w:rFonts w:ascii="Arial" w:hAnsi="Arial" w:cs="Arial"/>
          <w:color w:val="1F497D" w:themeColor="text2"/>
        </w:rPr>
        <w:t xml:space="preserve"> Yönetim Sistemi</w:t>
      </w:r>
      <w:bookmarkEnd w:id="170"/>
      <w:bookmarkEnd w:id="171"/>
      <w:bookmarkEnd w:id="172"/>
      <w:bookmarkEnd w:id="173"/>
      <w:bookmarkEnd w:id="174"/>
    </w:p>
    <w:p w14:paraId="15EDF7B8" w14:textId="77777777" w:rsidR="00843A3E" w:rsidRPr="00E872DE" w:rsidRDefault="00EF6560" w:rsidP="00BB75F6">
      <w:pPr>
        <w:pStyle w:val="GvdeMetni"/>
        <w:rPr>
          <w:rFonts w:ascii="Arial" w:hAnsi="Arial" w:cs="Arial"/>
        </w:rPr>
      </w:pPr>
      <w:r>
        <w:rPr>
          <w:rFonts w:ascii="Arial" w:hAnsi="Arial" w:cs="Arial"/>
        </w:rPr>
        <w:t>Öğretim planı program bölüm başkanının koordinasyonu ve denetimi ile ilgili öğretim elemanları ile gerçekleştirilmektedir.</w:t>
      </w:r>
    </w:p>
    <w:p w14:paraId="65450404" w14:textId="77777777" w:rsidR="009E22F7" w:rsidRPr="00E872DE" w:rsidRDefault="00FD1E0F" w:rsidP="00BB75F6">
      <w:pPr>
        <w:pStyle w:val="Balk3"/>
        <w:rPr>
          <w:rFonts w:ascii="Arial" w:hAnsi="Arial" w:cs="Arial"/>
          <w:color w:val="1F497D" w:themeColor="text2"/>
        </w:rPr>
      </w:pPr>
      <w:bookmarkStart w:id="175" w:name="_Toc413595478"/>
      <w:bookmarkStart w:id="176" w:name="_Toc342573105"/>
      <w:bookmarkStart w:id="177" w:name="_Toc356564418"/>
      <w:bookmarkStart w:id="178" w:name="_Toc140750398"/>
      <w:bookmarkStart w:id="179" w:name="_Toc232102109"/>
      <w:r w:rsidRPr="00E872DE">
        <w:rPr>
          <w:rFonts w:ascii="Arial" w:hAnsi="Arial" w:cs="Arial"/>
          <w:color w:val="1F497D" w:themeColor="text2"/>
        </w:rPr>
        <w:t>4</w:t>
      </w:r>
      <w:r w:rsidR="009E22F7" w:rsidRPr="00E872DE">
        <w:rPr>
          <w:rFonts w:ascii="Arial" w:hAnsi="Arial" w:cs="Arial"/>
          <w:color w:val="1F497D" w:themeColor="text2"/>
        </w:rPr>
        <w:t>.</w:t>
      </w:r>
      <w:r w:rsidR="00BA42BB" w:rsidRPr="00E872DE">
        <w:rPr>
          <w:rFonts w:ascii="Arial" w:hAnsi="Arial" w:cs="Arial"/>
          <w:color w:val="1F497D" w:themeColor="text2"/>
        </w:rPr>
        <w:t>4</w:t>
      </w:r>
      <w:bookmarkEnd w:id="175"/>
      <w:bookmarkEnd w:id="176"/>
      <w:r w:rsidR="001E15D0" w:rsidRPr="00E872DE">
        <w:rPr>
          <w:rFonts w:ascii="Arial" w:hAnsi="Arial" w:cs="Arial"/>
          <w:color w:val="1F497D" w:themeColor="text2"/>
        </w:rPr>
        <w:t xml:space="preserve"> </w:t>
      </w:r>
      <w:r w:rsidR="0048496F" w:rsidRPr="00E872DE">
        <w:rPr>
          <w:rFonts w:ascii="Arial" w:hAnsi="Arial" w:cs="Arial"/>
          <w:color w:val="1F497D" w:themeColor="text2"/>
        </w:rPr>
        <w:t>Alan Uygulama Deneyimi</w:t>
      </w:r>
      <w:bookmarkEnd w:id="177"/>
      <w:bookmarkEnd w:id="178"/>
    </w:p>
    <w:p w14:paraId="23B7F3CF" w14:textId="77777777" w:rsidR="008C5ABD" w:rsidRPr="00E872DE" w:rsidRDefault="009218EC" w:rsidP="0048496F">
      <w:pPr>
        <w:pStyle w:val="GvdeMetni"/>
        <w:rPr>
          <w:rFonts w:ascii="Arial" w:hAnsi="Arial" w:cs="Arial"/>
        </w:rPr>
      </w:pPr>
      <w:r>
        <w:rPr>
          <w:rFonts w:ascii="Arial" w:hAnsi="Arial" w:cs="Arial"/>
        </w:rPr>
        <w:t>Zorunlu staj uygulamaları kapsamında ilgili derslerin alan uygulaması öğrenciler tarafından gerçekleştirilmektedir.</w:t>
      </w:r>
    </w:p>
    <w:p w14:paraId="63110452" w14:textId="77777777" w:rsidR="00BA42BB" w:rsidRPr="00E872DE" w:rsidRDefault="00BA42BB" w:rsidP="00BB75F6">
      <w:pPr>
        <w:pStyle w:val="Balk3"/>
        <w:rPr>
          <w:rFonts w:ascii="Arial" w:hAnsi="Arial" w:cs="Arial"/>
          <w:color w:val="1F497D" w:themeColor="text2"/>
        </w:rPr>
      </w:pPr>
      <w:bookmarkStart w:id="180" w:name="_Toc342573106"/>
      <w:bookmarkStart w:id="181" w:name="_Toc356564419"/>
      <w:bookmarkStart w:id="182" w:name="_Toc140750399"/>
      <w:r w:rsidRPr="00E872DE">
        <w:rPr>
          <w:rFonts w:ascii="Arial" w:hAnsi="Arial" w:cs="Arial"/>
          <w:color w:val="1F497D" w:themeColor="text2"/>
        </w:rPr>
        <w:t>4.</w:t>
      </w:r>
      <w:r w:rsidR="00D62E5C" w:rsidRPr="00E872DE">
        <w:rPr>
          <w:rFonts w:ascii="Arial" w:hAnsi="Arial" w:cs="Arial"/>
          <w:color w:val="1F497D" w:themeColor="text2"/>
        </w:rPr>
        <w:t>5</w:t>
      </w:r>
      <w:bookmarkEnd w:id="180"/>
      <w:r w:rsidR="00843A3E" w:rsidRPr="00E872DE">
        <w:rPr>
          <w:rFonts w:ascii="Arial" w:hAnsi="Arial" w:cs="Arial"/>
          <w:color w:val="1F497D" w:themeColor="text2"/>
        </w:rPr>
        <w:t xml:space="preserve"> </w:t>
      </w:r>
      <w:r w:rsidR="0048496F" w:rsidRPr="00E872DE">
        <w:rPr>
          <w:rFonts w:ascii="Arial" w:hAnsi="Arial" w:cs="Arial"/>
          <w:color w:val="1F497D" w:themeColor="text2"/>
        </w:rPr>
        <w:t>Öğretim Planının Bileşenleri</w:t>
      </w:r>
      <w:bookmarkEnd w:id="181"/>
      <w:bookmarkEnd w:id="182"/>
    </w:p>
    <w:p w14:paraId="1EDF9981" w14:textId="77777777" w:rsidR="005E62B5" w:rsidRPr="002F5B03" w:rsidRDefault="002F5B03" w:rsidP="0048496F">
      <w:pPr>
        <w:pStyle w:val="GvdeMetni"/>
        <w:rPr>
          <w:rFonts w:ascii="Arial" w:hAnsi="Arial" w:cs="Arial"/>
        </w:rPr>
      </w:pPr>
      <w:bookmarkStart w:id="183" w:name="_Toc224410940"/>
      <w:bookmarkStart w:id="184" w:name="_Toc224532387"/>
      <w:bookmarkStart w:id="185" w:name="_Toc342573107"/>
      <w:bookmarkEnd w:id="149"/>
      <w:bookmarkEnd w:id="150"/>
      <w:bookmarkEnd w:id="179"/>
      <w:r w:rsidRPr="002F5B03">
        <w:rPr>
          <w:rFonts w:ascii="Arial" w:hAnsi="Arial" w:cs="Arial"/>
        </w:rPr>
        <w:t>Öğretim planının bileşenleri program dersleri ve müfredattan oluşmaktadır.</w:t>
      </w:r>
    </w:p>
    <w:p w14:paraId="0310A9EE" w14:textId="77777777" w:rsidR="00DE3050" w:rsidRDefault="00DE3050" w:rsidP="0048496F">
      <w:pPr>
        <w:pStyle w:val="GvdeMetni"/>
        <w:rPr>
          <w:rFonts w:ascii="Arial" w:hAnsi="Arial" w:cs="Arial"/>
          <w:b/>
          <w:color w:val="7030A0"/>
          <w:u w:val="single"/>
        </w:rPr>
      </w:pPr>
    </w:p>
    <w:p w14:paraId="3153CE8D" w14:textId="77777777" w:rsidR="00DE3050" w:rsidRDefault="00DE3050" w:rsidP="0048496F">
      <w:pPr>
        <w:pStyle w:val="GvdeMetni"/>
        <w:rPr>
          <w:rFonts w:ascii="Arial" w:hAnsi="Arial" w:cs="Arial"/>
          <w:b/>
          <w:color w:val="7030A0"/>
          <w:u w:val="single"/>
        </w:rPr>
      </w:pPr>
    </w:p>
    <w:p w14:paraId="7727CED0" w14:textId="77777777" w:rsidR="00DE3050" w:rsidRDefault="00DE3050" w:rsidP="0048496F">
      <w:pPr>
        <w:pStyle w:val="GvdeMetni"/>
        <w:rPr>
          <w:rFonts w:ascii="Arial" w:hAnsi="Arial" w:cs="Arial"/>
          <w:b/>
          <w:color w:val="7030A0"/>
          <w:u w:val="single"/>
        </w:rPr>
      </w:pPr>
    </w:p>
    <w:p w14:paraId="4D35FF5E" w14:textId="77777777" w:rsidR="00DE3050" w:rsidRDefault="00DE3050" w:rsidP="0048496F">
      <w:pPr>
        <w:pStyle w:val="GvdeMetni"/>
        <w:rPr>
          <w:rFonts w:ascii="Arial" w:hAnsi="Arial" w:cs="Arial"/>
          <w:b/>
          <w:color w:val="7030A0"/>
          <w:u w:val="single"/>
        </w:rPr>
      </w:pPr>
    </w:p>
    <w:p w14:paraId="2B929217" w14:textId="77777777" w:rsidR="00DE3050" w:rsidRDefault="00DE3050" w:rsidP="0048496F">
      <w:pPr>
        <w:pStyle w:val="GvdeMetni"/>
        <w:rPr>
          <w:rFonts w:ascii="Arial" w:hAnsi="Arial" w:cs="Arial"/>
          <w:b/>
          <w:color w:val="7030A0"/>
          <w:u w:val="single"/>
        </w:rPr>
      </w:pPr>
    </w:p>
    <w:p w14:paraId="30FB4723" w14:textId="77777777" w:rsidR="00DE3050" w:rsidRDefault="00DE3050" w:rsidP="0048496F">
      <w:pPr>
        <w:pStyle w:val="GvdeMetni"/>
        <w:rPr>
          <w:rFonts w:ascii="Arial" w:hAnsi="Arial" w:cs="Arial"/>
          <w:b/>
          <w:color w:val="7030A0"/>
          <w:u w:val="single"/>
        </w:rPr>
      </w:pPr>
    </w:p>
    <w:p w14:paraId="32E4C7D5" w14:textId="77777777" w:rsidR="00DE3050" w:rsidRDefault="00DE3050" w:rsidP="0048496F">
      <w:pPr>
        <w:pStyle w:val="GvdeMetni"/>
        <w:rPr>
          <w:rFonts w:ascii="Arial" w:hAnsi="Arial" w:cs="Arial"/>
          <w:b/>
          <w:color w:val="7030A0"/>
          <w:u w:val="single"/>
        </w:rPr>
      </w:pPr>
    </w:p>
    <w:p w14:paraId="0DD3001D" w14:textId="77777777" w:rsidR="00DE3050" w:rsidRDefault="00DE3050" w:rsidP="0048496F">
      <w:pPr>
        <w:pStyle w:val="GvdeMetni"/>
        <w:rPr>
          <w:rFonts w:ascii="Arial" w:hAnsi="Arial" w:cs="Arial"/>
          <w:b/>
          <w:color w:val="7030A0"/>
          <w:u w:val="single"/>
        </w:rPr>
      </w:pPr>
    </w:p>
    <w:p w14:paraId="72B801D1" w14:textId="77777777" w:rsidR="00DE3050" w:rsidRDefault="00DE3050" w:rsidP="0048496F">
      <w:pPr>
        <w:pStyle w:val="GvdeMetni"/>
        <w:rPr>
          <w:rFonts w:ascii="Arial" w:hAnsi="Arial" w:cs="Arial"/>
          <w:b/>
          <w:color w:val="7030A0"/>
          <w:u w:val="single"/>
        </w:rPr>
      </w:pPr>
    </w:p>
    <w:p w14:paraId="182AB25A" w14:textId="77777777" w:rsidR="00DE3050" w:rsidRDefault="00DE3050" w:rsidP="0048496F">
      <w:pPr>
        <w:pStyle w:val="GvdeMetni"/>
        <w:rPr>
          <w:rFonts w:ascii="Arial" w:hAnsi="Arial" w:cs="Arial"/>
          <w:b/>
          <w:color w:val="7030A0"/>
          <w:u w:val="single"/>
        </w:rPr>
      </w:pPr>
    </w:p>
    <w:p w14:paraId="3908F140" w14:textId="77777777" w:rsidR="00DE3050" w:rsidRDefault="00DE3050" w:rsidP="0048496F">
      <w:pPr>
        <w:pStyle w:val="GvdeMetni"/>
        <w:rPr>
          <w:rFonts w:ascii="Arial" w:hAnsi="Arial" w:cs="Arial"/>
          <w:b/>
          <w:color w:val="7030A0"/>
          <w:u w:val="single"/>
        </w:rPr>
      </w:pPr>
    </w:p>
    <w:p w14:paraId="271BF3D3" w14:textId="77777777" w:rsidR="00DE3050" w:rsidRDefault="00DE3050" w:rsidP="0048496F">
      <w:pPr>
        <w:pStyle w:val="GvdeMetni"/>
        <w:rPr>
          <w:rFonts w:ascii="Arial" w:hAnsi="Arial" w:cs="Arial"/>
          <w:b/>
          <w:color w:val="7030A0"/>
          <w:u w:val="single"/>
        </w:rPr>
      </w:pPr>
    </w:p>
    <w:p w14:paraId="7665BBBE" w14:textId="77777777" w:rsidR="00DE3050" w:rsidRDefault="00DE3050" w:rsidP="0048496F">
      <w:pPr>
        <w:pStyle w:val="GvdeMetni"/>
        <w:rPr>
          <w:rFonts w:ascii="Arial" w:hAnsi="Arial" w:cs="Arial"/>
          <w:b/>
          <w:color w:val="7030A0"/>
          <w:u w:val="single"/>
        </w:rPr>
      </w:pPr>
    </w:p>
    <w:p w14:paraId="37E05CEA" w14:textId="77777777" w:rsidR="00DE3050" w:rsidRDefault="00DE3050" w:rsidP="0048496F">
      <w:pPr>
        <w:pStyle w:val="GvdeMetni"/>
        <w:rPr>
          <w:rFonts w:ascii="Arial" w:hAnsi="Arial" w:cs="Arial"/>
          <w:b/>
          <w:color w:val="7030A0"/>
          <w:u w:val="single"/>
        </w:rPr>
      </w:pPr>
    </w:p>
    <w:p w14:paraId="35593E45" w14:textId="77777777" w:rsidR="00DE3050" w:rsidRDefault="00DE3050" w:rsidP="0048496F">
      <w:pPr>
        <w:pStyle w:val="GvdeMetni"/>
        <w:rPr>
          <w:rFonts w:ascii="Arial" w:hAnsi="Arial" w:cs="Arial"/>
          <w:b/>
          <w:color w:val="7030A0"/>
          <w:u w:val="single"/>
        </w:rPr>
      </w:pPr>
    </w:p>
    <w:p w14:paraId="3BB6BEEC" w14:textId="77777777" w:rsidR="00DE3050" w:rsidRDefault="00DE3050" w:rsidP="0048496F">
      <w:pPr>
        <w:pStyle w:val="GvdeMetni"/>
        <w:rPr>
          <w:rFonts w:ascii="Arial" w:hAnsi="Arial" w:cs="Arial"/>
          <w:b/>
          <w:color w:val="7030A0"/>
          <w:u w:val="single"/>
        </w:rPr>
      </w:pPr>
    </w:p>
    <w:p w14:paraId="6CC7461D" w14:textId="77777777" w:rsidR="00DE3050" w:rsidRDefault="00DE3050" w:rsidP="0048496F">
      <w:pPr>
        <w:pStyle w:val="GvdeMetni"/>
        <w:rPr>
          <w:rFonts w:ascii="Arial" w:hAnsi="Arial" w:cs="Arial"/>
          <w:b/>
          <w:color w:val="7030A0"/>
          <w:u w:val="single"/>
        </w:rPr>
      </w:pPr>
    </w:p>
    <w:p w14:paraId="33D9B355" w14:textId="77777777" w:rsidR="00DE3050" w:rsidRDefault="00DE3050" w:rsidP="0048496F">
      <w:pPr>
        <w:pStyle w:val="GvdeMetni"/>
        <w:rPr>
          <w:rFonts w:ascii="Arial" w:hAnsi="Arial" w:cs="Arial"/>
          <w:b/>
          <w:color w:val="7030A0"/>
          <w:u w:val="single"/>
        </w:rPr>
      </w:pPr>
    </w:p>
    <w:p w14:paraId="41C193D4" w14:textId="77777777" w:rsidR="00DE3050" w:rsidRDefault="00DE3050" w:rsidP="0048496F">
      <w:pPr>
        <w:pStyle w:val="GvdeMetni"/>
        <w:rPr>
          <w:rFonts w:ascii="Arial" w:hAnsi="Arial" w:cs="Arial"/>
          <w:b/>
          <w:color w:val="7030A0"/>
          <w:u w:val="single"/>
        </w:rPr>
      </w:pPr>
    </w:p>
    <w:p w14:paraId="3A50FE96" w14:textId="77777777" w:rsidR="00DE3050" w:rsidRDefault="00DE3050" w:rsidP="0048496F">
      <w:pPr>
        <w:pStyle w:val="GvdeMetni"/>
        <w:rPr>
          <w:rFonts w:ascii="Arial" w:hAnsi="Arial" w:cs="Arial"/>
          <w:b/>
          <w:color w:val="7030A0"/>
          <w:u w:val="single"/>
        </w:rPr>
      </w:pPr>
    </w:p>
    <w:p w14:paraId="5043A0C6" w14:textId="77777777" w:rsidR="00DE3050" w:rsidRDefault="00DE3050" w:rsidP="0048496F">
      <w:pPr>
        <w:pStyle w:val="GvdeMetni"/>
        <w:rPr>
          <w:rFonts w:ascii="Arial" w:hAnsi="Arial" w:cs="Arial"/>
          <w:b/>
          <w:color w:val="7030A0"/>
          <w:u w:val="single"/>
        </w:rPr>
      </w:pPr>
    </w:p>
    <w:p w14:paraId="4D7BB56E" w14:textId="77777777" w:rsidR="00DE3050" w:rsidRPr="00E872DE" w:rsidRDefault="00DE3050" w:rsidP="0048496F">
      <w:pPr>
        <w:pStyle w:val="GvdeMetni"/>
        <w:rPr>
          <w:rFonts w:ascii="Arial" w:hAnsi="Arial" w:cs="Arial"/>
          <w:b/>
          <w:color w:val="7030A0"/>
          <w:u w:val="single"/>
        </w:rPr>
      </w:pPr>
    </w:p>
    <w:p w14:paraId="1DEC0D36" w14:textId="77777777" w:rsidR="00E6679F" w:rsidRPr="00E872DE" w:rsidRDefault="00E6679F" w:rsidP="0048496F">
      <w:pPr>
        <w:pStyle w:val="GvdeMetni"/>
        <w:rPr>
          <w:rFonts w:ascii="Arial" w:hAnsi="Arial" w:cs="Arial"/>
          <w:b/>
          <w:color w:val="7030A0"/>
          <w:u w:val="single"/>
        </w:rPr>
      </w:pPr>
    </w:p>
    <w:p w14:paraId="03C398B4" w14:textId="77777777" w:rsidR="007A3FA7" w:rsidRPr="00E872DE" w:rsidRDefault="00EC29AF" w:rsidP="00BB75F6">
      <w:pPr>
        <w:pStyle w:val="Balk3"/>
        <w:ind w:left="0" w:firstLine="0"/>
        <w:rPr>
          <w:rFonts w:ascii="Arial" w:hAnsi="Arial" w:cs="Arial"/>
          <w:color w:val="1F497D" w:themeColor="text2"/>
        </w:rPr>
      </w:pPr>
      <w:bookmarkStart w:id="186" w:name="_Toc356564420"/>
      <w:bookmarkStart w:id="187" w:name="_Toc140750400"/>
      <w:r w:rsidRPr="00E872DE">
        <w:rPr>
          <w:rFonts w:ascii="Arial" w:hAnsi="Arial" w:cs="Arial"/>
          <w:color w:val="1F497D" w:themeColor="text2"/>
        </w:rPr>
        <w:t>ÖLÇÜT 5</w:t>
      </w:r>
      <w:bookmarkStart w:id="188" w:name="_Toc224410949"/>
      <w:bookmarkStart w:id="189" w:name="_Toc224532396"/>
      <w:bookmarkEnd w:id="183"/>
      <w:bookmarkEnd w:id="184"/>
      <w:r w:rsidRPr="00E872DE">
        <w:rPr>
          <w:rFonts w:ascii="Arial" w:hAnsi="Arial" w:cs="Arial"/>
          <w:color w:val="1F497D" w:themeColor="text2"/>
        </w:rPr>
        <w:t>: ÖĞRETİM KADROSU</w:t>
      </w:r>
      <w:bookmarkEnd w:id="185"/>
      <w:bookmarkEnd w:id="186"/>
      <w:bookmarkEnd w:id="187"/>
      <w:bookmarkEnd w:id="188"/>
      <w:bookmarkEnd w:id="189"/>
    </w:p>
    <w:p w14:paraId="01C5DAD5" w14:textId="77777777" w:rsidR="00480E57" w:rsidRPr="00E872DE" w:rsidRDefault="00480E57" w:rsidP="00BB75F6">
      <w:pPr>
        <w:pStyle w:val="Balk3"/>
        <w:rPr>
          <w:rFonts w:ascii="Arial" w:hAnsi="Arial" w:cs="Arial"/>
          <w:color w:val="1F497D" w:themeColor="text2"/>
        </w:rPr>
      </w:pPr>
      <w:bookmarkStart w:id="190" w:name="_Toc244512295"/>
      <w:bookmarkStart w:id="191" w:name="_Toc342573108"/>
      <w:bookmarkStart w:id="192" w:name="_Toc356564421"/>
      <w:bookmarkStart w:id="193" w:name="_Toc140750401"/>
      <w:r w:rsidRPr="00E872DE">
        <w:rPr>
          <w:rFonts w:ascii="Arial" w:hAnsi="Arial" w:cs="Arial"/>
          <w:color w:val="1F497D" w:themeColor="text2"/>
        </w:rPr>
        <w:t>5.1 Öğretim Kadrosunun Sayıca</w:t>
      </w:r>
      <w:r w:rsidR="003258BB" w:rsidRPr="00E872DE">
        <w:rPr>
          <w:rFonts w:ascii="Arial" w:hAnsi="Arial" w:cs="Arial"/>
          <w:color w:val="1F497D" w:themeColor="text2"/>
        </w:rPr>
        <w:t xml:space="preserve"> ve Nitelik Bakımından</w:t>
      </w:r>
      <w:r w:rsidRPr="00E872DE">
        <w:rPr>
          <w:rFonts w:ascii="Arial" w:hAnsi="Arial" w:cs="Arial"/>
          <w:color w:val="1F497D" w:themeColor="text2"/>
        </w:rPr>
        <w:t xml:space="preserve"> Yeterliliği</w:t>
      </w:r>
      <w:bookmarkEnd w:id="190"/>
      <w:bookmarkEnd w:id="191"/>
      <w:bookmarkEnd w:id="192"/>
      <w:bookmarkEnd w:id="193"/>
    </w:p>
    <w:p w14:paraId="1E68BBA7" w14:textId="77777777" w:rsidR="00D32916" w:rsidRDefault="00D32916" w:rsidP="008F0AC3">
      <w:pPr>
        <w:pStyle w:val="GvdeMetni"/>
        <w:rPr>
          <w:rFonts w:ascii="Arial" w:hAnsi="Arial" w:cs="Arial"/>
        </w:rPr>
      </w:pPr>
    </w:p>
    <w:p w14:paraId="32F3B7D5" w14:textId="77777777" w:rsidR="00E03040" w:rsidRPr="00E872DE" w:rsidRDefault="00E03040" w:rsidP="008F0AC3">
      <w:pPr>
        <w:pStyle w:val="GvdeMetni"/>
        <w:rPr>
          <w:rFonts w:ascii="Arial" w:hAnsi="Arial" w:cs="Arial"/>
        </w:rPr>
        <w:sectPr w:rsidR="00E03040" w:rsidRPr="00E872DE" w:rsidSect="0044757A">
          <w:pgSz w:w="11906" w:h="16838"/>
          <w:pgMar w:top="1417" w:right="1417" w:bottom="1417" w:left="1417" w:header="709" w:footer="709" w:gutter="0"/>
          <w:cols w:space="708"/>
          <w:docGrid w:linePitch="360"/>
        </w:sectPr>
      </w:pPr>
      <w:r>
        <w:rPr>
          <w:rFonts w:ascii="Arial" w:hAnsi="Arial" w:cs="Arial"/>
        </w:rPr>
        <w:t xml:space="preserve">Muhasebe ve Vergi Uygulamaları programı 1 öğretim üyesi ve 2 öğretim elemanından oluşmaktadır. İlgili öğretim elemanlarının her biri alanında uzman olup </w:t>
      </w:r>
      <w:r w:rsidR="00B95EC7">
        <w:rPr>
          <w:rFonts w:ascii="Arial" w:hAnsi="Arial" w:cs="Arial"/>
        </w:rPr>
        <w:t xml:space="preserve">aynı zamanda </w:t>
      </w:r>
      <w:r>
        <w:rPr>
          <w:rFonts w:ascii="Arial" w:hAnsi="Arial" w:cs="Arial"/>
        </w:rPr>
        <w:t>özel sektör deneyimine sahiptir.</w:t>
      </w:r>
      <w:r w:rsidR="000A223F">
        <w:rPr>
          <w:rFonts w:ascii="Arial" w:hAnsi="Arial" w:cs="Arial"/>
        </w:rPr>
        <w:t xml:space="preserve"> </w:t>
      </w:r>
      <w:r w:rsidR="00B95EC7">
        <w:rPr>
          <w:rFonts w:ascii="Arial" w:hAnsi="Arial" w:cs="Arial"/>
        </w:rPr>
        <w:t>Öğretim kadrosu</w:t>
      </w:r>
      <w:r w:rsidR="000A223F">
        <w:rPr>
          <w:rFonts w:ascii="Arial" w:hAnsi="Arial" w:cs="Arial"/>
        </w:rPr>
        <w:t xml:space="preserve"> program dersleri ve öğrenci sayıları açısından sayı ve nitelik olarak yeterli düzeydedir. </w:t>
      </w:r>
    </w:p>
    <w:p w14:paraId="4AE03FC5" w14:textId="77777777" w:rsidR="000327DD" w:rsidRPr="00E872DE" w:rsidRDefault="000327DD" w:rsidP="000327DD">
      <w:pPr>
        <w:jc w:val="center"/>
        <w:rPr>
          <w:rFonts w:ascii="Arial" w:hAnsi="Arial" w:cs="Arial"/>
          <w:b/>
          <w:sz w:val="28"/>
          <w:szCs w:val="28"/>
        </w:rPr>
      </w:pPr>
      <w:bookmarkStart w:id="194" w:name="_Toc250726635"/>
      <w:bookmarkStart w:id="195" w:name="_Toc251168857"/>
      <w:bookmarkStart w:id="196" w:name="_Toc251172865"/>
      <w:r w:rsidRPr="00E872DE">
        <w:rPr>
          <w:rFonts w:ascii="Arial" w:hAnsi="Arial" w:cs="Arial"/>
          <w:b/>
          <w:sz w:val="28"/>
          <w:szCs w:val="28"/>
        </w:rPr>
        <w:lastRenderedPageBreak/>
        <w:t>Tablo 5.1 Öğretim Kadrosu Yük Özeti</w:t>
      </w:r>
      <w:bookmarkEnd w:id="194"/>
      <w:bookmarkEnd w:id="195"/>
      <w:bookmarkEnd w:id="196"/>
    </w:p>
    <w:p w14:paraId="17FB36CB" w14:textId="77777777" w:rsidR="000327DD" w:rsidRPr="00E872DE" w:rsidRDefault="00C72D95" w:rsidP="000327DD">
      <w:pPr>
        <w:jc w:val="center"/>
        <w:rPr>
          <w:rFonts w:ascii="Arial" w:hAnsi="Arial" w:cs="Arial"/>
          <w:b/>
          <w:bCs/>
          <w:sz w:val="28"/>
          <w:szCs w:val="28"/>
        </w:rPr>
      </w:pPr>
      <w:r>
        <w:rPr>
          <w:rFonts w:ascii="Arial" w:hAnsi="Arial" w:cs="Arial"/>
          <w:b/>
          <w:bCs/>
          <w:sz w:val="28"/>
          <w:szCs w:val="28"/>
        </w:rPr>
        <w:t xml:space="preserve">Muhasebe ve Vergi Uygulamaları </w:t>
      </w:r>
      <w:r w:rsidR="00E872DE">
        <w:rPr>
          <w:rFonts w:ascii="Arial" w:hAnsi="Arial" w:cs="Arial"/>
          <w:b/>
          <w:bCs/>
          <w:sz w:val="28"/>
          <w:szCs w:val="28"/>
        </w:rPr>
        <w:t>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0327DD" w:rsidRPr="003951FD" w14:paraId="720F1659" w14:textId="77777777" w:rsidTr="006B01DF">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1B71D580" w14:textId="77777777" w:rsidR="000327DD" w:rsidRPr="003951FD" w:rsidRDefault="000327DD" w:rsidP="00584859">
            <w:pPr>
              <w:jc w:val="center"/>
              <w:rPr>
                <w:rFonts w:ascii="Arial" w:hAnsi="Arial" w:cs="Arial"/>
                <w:sz w:val="20"/>
                <w:szCs w:val="20"/>
              </w:rPr>
            </w:pPr>
            <w:r w:rsidRPr="003951FD">
              <w:rPr>
                <w:rFonts w:ascii="Arial" w:hAnsi="Arial" w:cs="Arial"/>
                <w:sz w:val="20"/>
                <w:szCs w:val="20"/>
              </w:rPr>
              <w:t xml:space="preserve">Öğretim elemanının </w:t>
            </w:r>
          </w:p>
          <w:p w14:paraId="79185B79" w14:textId="77777777" w:rsidR="000327DD" w:rsidRPr="003951FD" w:rsidRDefault="000327DD" w:rsidP="00584859">
            <w:pPr>
              <w:jc w:val="center"/>
              <w:rPr>
                <w:rFonts w:ascii="Arial" w:hAnsi="Arial" w:cs="Arial"/>
                <w:sz w:val="20"/>
                <w:szCs w:val="20"/>
              </w:rPr>
            </w:pPr>
            <w:r w:rsidRPr="003951FD">
              <w:rPr>
                <w:rFonts w:ascii="Arial" w:hAnsi="Arial" w:cs="Arial"/>
                <w:sz w:val="20"/>
                <w:szCs w:val="20"/>
              </w:rPr>
              <w:t>adı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367A3834" w14:textId="77777777" w:rsidR="000327DD" w:rsidRPr="003951FD" w:rsidRDefault="000327DD" w:rsidP="00584859">
            <w:pPr>
              <w:jc w:val="center"/>
              <w:rPr>
                <w:rFonts w:ascii="Arial" w:hAnsi="Arial" w:cs="Arial"/>
                <w:sz w:val="20"/>
                <w:szCs w:val="20"/>
              </w:rPr>
            </w:pPr>
            <w:r w:rsidRPr="003951FD">
              <w:rPr>
                <w:rFonts w:ascii="Arial" w:hAnsi="Arial" w:cs="Arial"/>
                <w:sz w:val="20"/>
                <w:szCs w:val="20"/>
              </w:rPr>
              <w:t>TZ,</w:t>
            </w:r>
            <w:r w:rsidR="005E62B5" w:rsidRPr="003951FD">
              <w:rPr>
                <w:rFonts w:ascii="Arial" w:hAnsi="Arial" w:cs="Arial"/>
                <w:sz w:val="20"/>
                <w:szCs w:val="20"/>
              </w:rPr>
              <w:t xml:space="preserve"> </w:t>
            </w:r>
            <w:r w:rsidRPr="003951FD">
              <w:rPr>
                <w:rFonts w:ascii="Arial" w:hAnsi="Arial" w:cs="Arial"/>
                <w:sz w:val="20"/>
                <w:szCs w:val="20"/>
              </w:rPr>
              <w:t>YZ, DSÜ</w:t>
            </w:r>
            <w:r w:rsidRPr="003951FD">
              <w:rPr>
                <w:rFonts w:ascii="Arial" w:hAnsi="Arial" w:cs="Arial"/>
                <w:sz w:val="20"/>
                <w:szCs w:val="20"/>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14:paraId="09CAF77D" w14:textId="77777777" w:rsidR="000327DD" w:rsidRPr="003951FD" w:rsidRDefault="000327DD" w:rsidP="00584859">
            <w:pPr>
              <w:jc w:val="center"/>
              <w:rPr>
                <w:rFonts w:ascii="Arial" w:hAnsi="Arial" w:cs="Arial"/>
                <w:sz w:val="20"/>
                <w:szCs w:val="20"/>
              </w:rPr>
            </w:pPr>
            <w:r w:rsidRPr="003951FD">
              <w:rPr>
                <w:rFonts w:ascii="Arial" w:hAnsi="Arial" w:cs="Arial"/>
                <w:sz w:val="20"/>
                <w:szCs w:val="20"/>
              </w:rPr>
              <w:t>Son iki yarıyılda verdiği dersler (Dersin kodu/kredisi/yarıyılı/yılı)</w:t>
            </w:r>
            <w:r w:rsidRPr="003951FD">
              <w:rPr>
                <w:rFonts w:ascii="Arial" w:hAnsi="Arial" w:cs="Arial"/>
                <w:sz w:val="20"/>
                <w:szCs w:val="20"/>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14:paraId="4A852CA8" w14:textId="77777777" w:rsidR="000327DD" w:rsidRPr="003951FD" w:rsidRDefault="000327DD" w:rsidP="00584859">
            <w:pPr>
              <w:jc w:val="center"/>
              <w:rPr>
                <w:rFonts w:ascii="Arial" w:hAnsi="Arial" w:cs="Arial"/>
                <w:sz w:val="20"/>
                <w:szCs w:val="20"/>
              </w:rPr>
            </w:pPr>
            <w:r w:rsidRPr="003951FD">
              <w:rPr>
                <w:rFonts w:ascii="Arial" w:hAnsi="Arial" w:cs="Arial"/>
                <w:sz w:val="20"/>
                <w:szCs w:val="20"/>
              </w:rPr>
              <w:t>Toplam etkinlik dağılımı</w:t>
            </w:r>
            <w:r w:rsidRPr="003951FD">
              <w:rPr>
                <w:rFonts w:ascii="Arial" w:hAnsi="Arial" w:cs="Arial"/>
                <w:sz w:val="20"/>
                <w:szCs w:val="20"/>
                <w:vertAlign w:val="superscript"/>
              </w:rPr>
              <w:t>3</w:t>
            </w:r>
          </w:p>
        </w:tc>
      </w:tr>
      <w:tr w:rsidR="000327DD" w:rsidRPr="003951FD" w14:paraId="3F256AD1" w14:textId="77777777" w:rsidTr="006B01DF">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14:paraId="47D9550F" w14:textId="77777777" w:rsidR="000327DD" w:rsidRPr="003951FD" w:rsidRDefault="000327DD" w:rsidP="00584859">
            <w:pPr>
              <w:suppressLineNumbers/>
              <w:jc w:val="center"/>
              <w:rPr>
                <w:rFonts w:ascii="Arial" w:hAnsi="Arial" w:cs="Arial"/>
                <w:sz w:val="20"/>
                <w:szCs w:val="20"/>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77A0FCAF" w14:textId="77777777" w:rsidR="000327DD" w:rsidRPr="003951FD" w:rsidRDefault="000327DD" w:rsidP="00584859">
            <w:pPr>
              <w:suppressLineNumbers/>
              <w:jc w:val="center"/>
              <w:rPr>
                <w:rFonts w:ascii="Arial" w:hAnsi="Arial" w:cs="Arial"/>
                <w:sz w:val="20"/>
                <w:szCs w:val="20"/>
              </w:rPr>
            </w:pPr>
          </w:p>
        </w:tc>
        <w:tc>
          <w:tcPr>
            <w:tcW w:w="6988" w:type="dxa"/>
            <w:vMerge/>
            <w:tcBorders>
              <w:top w:val="single" w:sz="8" w:space="0" w:color="auto"/>
              <w:left w:val="single" w:sz="12" w:space="0" w:color="auto"/>
              <w:bottom w:val="single" w:sz="12" w:space="0" w:color="auto"/>
              <w:right w:val="single" w:sz="12" w:space="0" w:color="auto"/>
            </w:tcBorders>
            <w:vAlign w:val="center"/>
          </w:tcPr>
          <w:p w14:paraId="760AB66A" w14:textId="77777777" w:rsidR="000327DD" w:rsidRPr="003951FD" w:rsidRDefault="000327DD" w:rsidP="00584859">
            <w:pPr>
              <w:suppressLineNumbers/>
              <w:jc w:val="center"/>
              <w:rPr>
                <w:rFonts w:ascii="Arial" w:hAnsi="Arial" w:cs="Arial"/>
                <w:sz w:val="20"/>
                <w:szCs w:val="20"/>
              </w:rPr>
            </w:pPr>
          </w:p>
        </w:tc>
        <w:tc>
          <w:tcPr>
            <w:tcW w:w="993" w:type="dxa"/>
            <w:tcBorders>
              <w:top w:val="single" w:sz="8" w:space="0" w:color="auto"/>
              <w:left w:val="single" w:sz="12" w:space="0" w:color="auto"/>
              <w:bottom w:val="single" w:sz="12" w:space="0" w:color="auto"/>
              <w:right w:val="single" w:sz="12" w:space="0" w:color="auto"/>
            </w:tcBorders>
            <w:vAlign w:val="center"/>
          </w:tcPr>
          <w:p w14:paraId="1404EFA1" w14:textId="77777777" w:rsidR="000327DD" w:rsidRPr="003951FD" w:rsidRDefault="000327DD" w:rsidP="00584859">
            <w:pPr>
              <w:suppressLineNumbers/>
              <w:jc w:val="center"/>
              <w:rPr>
                <w:rFonts w:ascii="Arial" w:hAnsi="Arial" w:cs="Arial"/>
                <w:sz w:val="20"/>
                <w:szCs w:val="20"/>
              </w:rPr>
            </w:pPr>
            <w:r w:rsidRPr="003951FD">
              <w:rPr>
                <w:rFonts w:ascii="Arial" w:hAnsi="Arial" w:cs="Arial"/>
                <w:sz w:val="20"/>
                <w:szCs w:val="20"/>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14:paraId="1C69B55A" w14:textId="77777777" w:rsidR="000327DD" w:rsidRPr="003951FD" w:rsidRDefault="000327DD" w:rsidP="00584859">
            <w:pPr>
              <w:suppressLineNumbers/>
              <w:jc w:val="center"/>
              <w:rPr>
                <w:rFonts w:ascii="Arial" w:hAnsi="Arial" w:cs="Arial"/>
                <w:sz w:val="20"/>
                <w:szCs w:val="20"/>
              </w:rPr>
            </w:pPr>
            <w:r w:rsidRPr="003951FD">
              <w:rPr>
                <w:rFonts w:ascii="Arial" w:hAnsi="Arial" w:cs="Arial"/>
                <w:sz w:val="20"/>
                <w:szCs w:val="20"/>
              </w:rPr>
              <w:t>Araştırma</w:t>
            </w:r>
          </w:p>
        </w:tc>
        <w:tc>
          <w:tcPr>
            <w:tcW w:w="1091" w:type="dxa"/>
            <w:tcBorders>
              <w:top w:val="single" w:sz="8" w:space="0" w:color="auto"/>
              <w:left w:val="single" w:sz="12" w:space="0" w:color="auto"/>
              <w:bottom w:val="single" w:sz="12" w:space="0" w:color="auto"/>
              <w:right w:val="single" w:sz="18" w:space="0" w:color="auto"/>
            </w:tcBorders>
            <w:vAlign w:val="center"/>
          </w:tcPr>
          <w:p w14:paraId="1E5F0A93" w14:textId="77777777" w:rsidR="000327DD" w:rsidRPr="003951FD" w:rsidRDefault="000327DD" w:rsidP="00584859">
            <w:pPr>
              <w:suppressLineNumbers/>
              <w:tabs>
                <w:tab w:val="left" w:pos="24928"/>
              </w:tabs>
              <w:jc w:val="center"/>
              <w:rPr>
                <w:rFonts w:ascii="Arial" w:hAnsi="Arial" w:cs="Arial"/>
                <w:sz w:val="20"/>
                <w:szCs w:val="20"/>
              </w:rPr>
            </w:pPr>
            <w:r w:rsidRPr="003951FD">
              <w:rPr>
                <w:rFonts w:ascii="Arial" w:hAnsi="Arial" w:cs="Arial"/>
                <w:sz w:val="20"/>
                <w:szCs w:val="20"/>
              </w:rPr>
              <w:t>Diğer</w:t>
            </w:r>
            <w:r w:rsidRPr="003951FD">
              <w:rPr>
                <w:rFonts w:ascii="Arial" w:hAnsi="Arial" w:cs="Arial"/>
                <w:sz w:val="20"/>
                <w:szCs w:val="20"/>
                <w:vertAlign w:val="superscript"/>
              </w:rPr>
              <w:t>4</w:t>
            </w:r>
          </w:p>
        </w:tc>
      </w:tr>
      <w:tr w:rsidR="003C58EF" w:rsidRPr="003951FD" w14:paraId="26B7CC12" w14:textId="77777777" w:rsidTr="006B01DF">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197F9D5C" w14:textId="77777777" w:rsidR="003C58EF" w:rsidRPr="003951FD" w:rsidRDefault="00C72D95" w:rsidP="003C58EF">
            <w:pPr>
              <w:suppressLineNumbers/>
              <w:rPr>
                <w:rFonts w:ascii="Arial" w:hAnsi="Arial" w:cs="Arial"/>
                <w:sz w:val="20"/>
                <w:szCs w:val="20"/>
              </w:rPr>
            </w:pPr>
            <w:r w:rsidRPr="003951FD">
              <w:rPr>
                <w:rFonts w:ascii="Arial" w:hAnsi="Arial" w:cs="Arial"/>
                <w:sz w:val="20"/>
                <w:szCs w:val="20"/>
              </w:rPr>
              <w:t>Dr.Öğr.Üyesi Esra YILDIZ</w:t>
            </w:r>
          </w:p>
        </w:tc>
        <w:tc>
          <w:tcPr>
            <w:tcW w:w="874" w:type="dxa"/>
            <w:tcBorders>
              <w:top w:val="single" w:sz="12" w:space="0" w:color="auto"/>
              <w:left w:val="single" w:sz="12" w:space="0" w:color="auto"/>
              <w:bottom w:val="single" w:sz="8" w:space="0" w:color="auto"/>
              <w:right w:val="single" w:sz="12" w:space="0" w:color="auto"/>
            </w:tcBorders>
            <w:vAlign w:val="center"/>
          </w:tcPr>
          <w:p w14:paraId="4FC48632" w14:textId="77777777" w:rsidR="003C58EF" w:rsidRPr="003951FD" w:rsidRDefault="00C72D95" w:rsidP="003C58EF">
            <w:pPr>
              <w:suppressLineNumbers/>
              <w:jc w:val="center"/>
              <w:rPr>
                <w:rFonts w:ascii="Arial" w:hAnsi="Arial" w:cs="Arial"/>
                <w:sz w:val="20"/>
                <w:szCs w:val="20"/>
              </w:rPr>
            </w:pPr>
            <w:r w:rsidRPr="003951FD">
              <w:rPr>
                <w:rFonts w:ascii="Arial" w:hAnsi="Arial" w:cs="Arial"/>
                <w:sz w:val="20"/>
                <w:szCs w:val="20"/>
              </w:rPr>
              <w:t>TZ</w:t>
            </w:r>
          </w:p>
        </w:tc>
        <w:tc>
          <w:tcPr>
            <w:tcW w:w="6988" w:type="dxa"/>
            <w:tcBorders>
              <w:top w:val="single" w:sz="12" w:space="0" w:color="auto"/>
              <w:left w:val="single" w:sz="12" w:space="0" w:color="auto"/>
              <w:bottom w:val="single" w:sz="8" w:space="0" w:color="auto"/>
              <w:right w:val="single" w:sz="12" w:space="0" w:color="auto"/>
            </w:tcBorders>
            <w:vAlign w:val="center"/>
          </w:tcPr>
          <w:p w14:paraId="415D19B6" w14:textId="44CE4E29" w:rsidR="003C58EF" w:rsidRPr="003951FD" w:rsidRDefault="00D229DE" w:rsidP="003C58EF">
            <w:pPr>
              <w:suppressLineNumbers/>
              <w:jc w:val="left"/>
              <w:rPr>
                <w:rFonts w:ascii="Arial" w:hAnsi="Arial" w:cs="Arial"/>
                <w:sz w:val="20"/>
                <w:szCs w:val="20"/>
                <w:lang w:eastAsia="en-US"/>
              </w:rPr>
            </w:pPr>
            <w:r w:rsidRPr="003951FD">
              <w:rPr>
                <w:rFonts w:ascii="Arial" w:hAnsi="Arial" w:cs="Arial"/>
                <w:sz w:val="20"/>
                <w:szCs w:val="20"/>
                <w:lang w:eastAsia="en-US"/>
              </w:rPr>
              <w:t>63111</w:t>
            </w:r>
            <w:r w:rsidR="00CA3822">
              <w:rPr>
                <w:rFonts w:ascii="Arial" w:hAnsi="Arial" w:cs="Arial"/>
                <w:sz w:val="20"/>
                <w:szCs w:val="20"/>
                <w:lang w:eastAsia="en-US"/>
              </w:rPr>
              <w:t>46</w:t>
            </w:r>
            <w:r w:rsidRPr="003951FD">
              <w:rPr>
                <w:rFonts w:ascii="Arial" w:hAnsi="Arial" w:cs="Arial"/>
                <w:sz w:val="20"/>
                <w:szCs w:val="20"/>
                <w:lang w:eastAsia="en-US"/>
              </w:rPr>
              <w:t xml:space="preserve"> </w:t>
            </w:r>
            <w:r w:rsidR="0075119A">
              <w:rPr>
                <w:rFonts w:ascii="Arial" w:hAnsi="Arial" w:cs="Arial"/>
                <w:sz w:val="20"/>
                <w:szCs w:val="20"/>
                <w:lang w:eastAsia="en-US"/>
              </w:rPr>
              <w:t xml:space="preserve">/3 </w:t>
            </w:r>
            <w:r w:rsidRPr="003951FD">
              <w:rPr>
                <w:rFonts w:ascii="Arial" w:hAnsi="Arial" w:cs="Arial"/>
                <w:sz w:val="20"/>
                <w:szCs w:val="20"/>
                <w:lang w:eastAsia="en-US"/>
              </w:rPr>
              <w:t>Genel İşletme Güz/202</w:t>
            </w:r>
            <w:r w:rsidR="003E744A">
              <w:rPr>
                <w:rFonts w:ascii="Arial" w:hAnsi="Arial" w:cs="Arial"/>
                <w:sz w:val="20"/>
                <w:szCs w:val="20"/>
                <w:lang w:eastAsia="en-US"/>
              </w:rPr>
              <w:t>5</w:t>
            </w:r>
          </w:p>
          <w:p w14:paraId="2BB02406" w14:textId="30EEF57B" w:rsidR="00D229DE" w:rsidRPr="003951FD" w:rsidRDefault="00D229DE" w:rsidP="003C58EF">
            <w:pPr>
              <w:suppressLineNumbers/>
              <w:jc w:val="left"/>
              <w:rPr>
                <w:rFonts w:ascii="Arial" w:hAnsi="Arial" w:cs="Arial"/>
                <w:sz w:val="20"/>
                <w:szCs w:val="20"/>
                <w:lang w:eastAsia="en-US"/>
              </w:rPr>
            </w:pPr>
            <w:r w:rsidRPr="003951FD">
              <w:rPr>
                <w:rFonts w:ascii="Arial" w:hAnsi="Arial" w:cs="Arial"/>
                <w:sz w:val="20"/>
                <w:szCs w:val="20"/>
                <w:lang w:eastAsia="en-US"/>
              </w:rPr>
              <w:t>63111</w:t>
            </w:r>
            <w:r w:rsidR="00CA3822">
              <w:rPr>
                <w:rFonts w:ascii="Arial" w:hAnsi="Arial" w:cs="Arial"/>
                <w:sz w:val="20"/>
                <w:szCs w:val="20"/>
                <w:lang w:eastAsia="en-US"/>
              </w:rPr>
              <w:t>48</w:t>
            </w:r>
            <w:r w:rsidRPr="003951FD">
              <w:rPr>
                <w:rFonts w:ascii="Arial" w:hAnsi="Arial" w:cs="Arial"/>
                <w:sz w:val="20"/>
                <w:szCs w:val="20"/>
                <w:lang w:eastAsia="en-US"/>
              </w:rPr>
              <w:t xml:space="preserve"> </w:t>
            </w:r>
            <w:r w:rsidR="0075119A">
              <w:rPr>
                <w:rFonts w:ascii="Arial" w:hAnsi="Arial" w:cs="Arial"/>
                <w:sz w:val="20"/>
                <w:szCs w:val="20"/>
                <w:lang w:eastAsia="en-US"/>
              </w:rPr>
              <w:t>/</w:t>
            </w:r>
            <w:r w:rsidR="00CA3822">
              <w:rPr>
                <w:rFonts w:ascii="Arial" w:hAnsi="Arial" w:cs="Arial"/>
                <w:sz w:val="20"/>
                <w:szCs w:val="20"/>
                <w:lang w:eastAsia="en-US"/>
              </w:rPr>
              <w:t>3</w:t>
            </w:r>
            <w:r w:rsidR="0075119A">
              <w:rPr>
                <w:rFonts w:ascii="Arial" w:hAnsi="Arial" w:cs="Arial"/>
                <w:sz w:val="20"/>
                <w:szCs w:val="20"/>
                <w:lang w:eastAsia="en-US"/>
              </w:rPr>
              <w:t xml:space="preserve">  </w:t>
            </w:r>
            <w:r w:rsidRPr="003951FD">
              <w:rPr>
                <w:rFonts w:ascii="Arial" w:hAnsi="Arial" w:cs="Arial"/>
                <w:sz w:val="20"/>
                <w:szCs w:val="20"/>
                <w:lang w:eastAsia="en-US"/>
              </w:rPr>
              <w:t>Araştırma Yöntem</w:t>
            </w:r>
            <w:r w:rsidR="00CA3822">
              <w:rPr>
                <w:rFonts w:ascii="Arial" w:hAnsi="Arial" w:cs="Arial"/>
                <w:sz w:val="20"/>
                <w:szCs w:val="20"/>
                <w:lang w:eastAsia="en-US"/>
              </w:rPr>
              <w:t>leri</w:t>
            </w:r>
            <w:r w:rsidRPr="003951FD">
              <w:rPr>
                <w:rFonts w:ascii="Arial" w:hAnsi="Arial" w:cs="Arial"/>
                <w:sz w:val="20"/>
                <w:szCs w:val="20"/>
                <w:lang w:eastAsia="en-US"/>
              </w:rPr>
              <w:t xml:space="preserve"> ve Teknikleri Güz/202</w:t>
            </w:r>
            <w:r w:rsidR="003E744A">
              <w:rPr>
                <w:rFonts w:ascii="Arial" w:hAnsi="Arial" w:cs="Arial"/>
                <w:sz w:val="20"/>
                <w:szCs w:val="20"/>
                <w:lang w:eastAsia="en-US"/>
              </w:rPr>
              <w:t>5</w:t>
            </w:r>
          </w:p>
          <w:p w14:paraId="1F62C9E8" w14:textId="2715B85F" w:rsidR="00D229DE" w:rsidRPr="003951FD" w:rsidRDefault="00D229DE" w:rsidP="003C58EF">
            <w:pPr>
              <w:suppressLineNumbers/>
              <w:jc w:val="left"/>
              <w:rPr>
                <w:rFonts w:ascii="Arial" w:hAnsi="Arial" w:cs="Arial"/>
                <w:sz w:val="20"/>
                <w:szCs w:val="20"/>
                <w:lang w:eastAsia="en-US"/>
              </w:rPr>
            </w:pPr>
            <w:r w:rsidRPr="003951FD">
              <w:rPr>
                <w:rFonts w:ascii="Arial" w:hAnsi="Arial" w:cs="Arial"/>
                <w:sz w:val="20"/>
                <w:szCs w:val="20"/>
                <w:lang w:eastAsia="en-US"/>
              </w:rPr>
              <w:t>63113</w:t>
            </w:r>
            <w:r w:rsidR="0016456E">
              <w:rPr>
                <w:rFonts w:ascii="Arial" w:hAnsi="Arial" w:cs="Arial"/>
                <w:sz w:val="20"/>
                <w:szCs w:val="20"/>
                <w:lang w:eastAsia="en-US"/>
              </w:rPr>
              <w:t>41</w:t>
            </w:r>
            <w:r w:rsidRPr="003951FD">
              <w:rPr>
                <w:rFonts w:ascii="Arial" w:hAnsi="Arial" w:cs="Arial"/>
                <w:sz w:val="20"/>
                <w:szCs w:val="20"/>
                <w:lang w:eastAsia="en-US"/>
              </w:rPr>
              <w:t xml:space="preserve"> </w:t>
            </w:r>
            <w:r w:rsidR="0075119A">
              <w:rPr>
                <w:rFonts w:ascii="Arial" w:hAnsi="Arial" w:cs="Arial"/>
                <w:sz w:val="20"/>
                <w:szCs w:val="20"/>
                <w:lang w:eastAsia="en-US"/>
              </w:rPr>
              <w:t xml:space="preserve">/3  </w:t>
            </w:r>
            <w:r w:rsidRPr="003951FD">
              <w:rPr>
                <w:rFonts w:ascii="Arial" w:hAnsi="Arial" w:cs="Arial"/>
                <w:sz w:val="20"/>
                <w:szCs w:val="20"/>
                <w:lang w:eastAsia="en-US"/>
              </w:rPr>
              <w:t>Şirketler Muhasebesi Güz/202</w:t>
            </w:r>
            <w:r w:rsidR="003E744A">
              <w:rPr>
                <w:rFonts w:ascii="Arial" w:hAnsi="Arial" w:cs="Arial"/>
                <w:sz w:val="20"/>
                <w:szCs w:val="20"/>
                <w:lang w:eastAsia="en-US"/>
              </w:rPr>
              <w:t>5</w:t>
            </w:r>
          </w:p>
          <w:p w14:paraId="2BE886F3" w14:textId="47668B46" w:rsidR="00D229DE" w:rsidRPr="003951FD" w:rsidRDefault="00D229DE" w:rsidP="003C58EF">
            <w:pPr>
              <w:suppressLineNumbers/>
              <w:jc w:val="left"/>
              <w:rPr>
                <w:rFonts w:ascii="Arial" w:hAnsi="Arial" w:cs="Arial"/>
                <w:sz w:val="20"/>
                <w:szCs w:val="20"/>
                <w:lang w:eastAsia="en-US"/>
              </w:rPr>
            </w:pPr>
            <w:r w:rsidRPr="003951FD">
              <w:rPr>
                <w:rFonts w:ascii="Arial" w:hAnsi="Arial" w:cs="Arial"/>
                <w:sz w:val="20"/>
                <w:szCs w:val="20"/>
                <w:lang w:eastAsia="en-US"/>
              </w:rPr>
              <w:t>63112</w:t>
            </w:r>
            <w:r w:rsidR="00D92EF7">
              <w:rPr>
                <w:rFonts w:ascii="Arial" w:hAnsi="Arial" w:cs="Arial"/>
                <w:sz w:val="20"/>
                <w:szCs w:val="20"/>
                <w:lang w:eastAsia="en-US"/>
              </w:rPr>
              <w:t>50</w:t>
            </w:r>
            <w:r w:rsidRPr="003951FD">
              <w:rPr>
                <w:rFonts w:ascii="Arial" w:hAnsi="Arial" w:cs="Arial"/>
                <w:sz w:val="20"/>
                <w:szCs w:val="20"/>
                <w:lang w:eastAsia="en-US"/>
              </w:rPr>
              <w:t xml:space="preserve"> </w:t>
            </w:r>
            <w:r w:rsidR="0075119A">
              <w:rPr>
                <w:rFonts w:ascii="Arial" w:hAnsi="Arial" w:cs="Arial"/>
                <w:sz w:val="20"/>
                <w:szCs w:val="20"/>
                <w:lang w:eastAsia="en-US"/>
              </w:rPr>
              <w:t xml:space="preserve">/3  </w:t>
            </w:r>
            <w:r w:rsidRPr="003951FD">
              <w:rPr>
                <w:rFonts w:ascii="Arial" w:hAnsi="Arial" w:cs="Arial"/>
                <w:sz w:val="20"/>
                <w:szCs w:val="20"/>
                <w:lang w:eastAsia="en-US"/>
              </w:rPr>
              <w:t>Yönetim ve Organizasyon Bahar/202</w:t>
            </w:r>
            <w:r w:rsidR="003E744A">
              <w:rPr>
                <w:rFonts w:ascii="Arial" w:hAnsi="Arial" w:cs="Arial"/>
                <w:sz w:val="20"/>
                <w:szCs w:val="20"/>
                <w:lang w:eastAsia="en-US"/>
              </w:rPr>
              <w:t>5</w:t>
            </w:r>
          </w:p>
          <w:p w14:paraId="128DDE90" w14:textId="51B017C2" w:rsidR="00D229DE" w:rsidRPr="003951FD" w:rsidRDefault="00D229DE" w:rsidP="003C58EF">
            <w:pPr>
              <w:suppressLineNumbers/>
              <w:jc w:val="left"/>
              <w:rPr>
                <w:rFonts w:ascii="Arial" w:hAnsi="Arial" w:cs="Arial"/>
                <w:sz w:val="20"/>
                <w:szCs w:val="20"/>
                <w:lang w:eastAsia="en-US"/>
              </w:rPr>
            </w:pPr>
            <w:r w:rsidRPr="003951FD">
              <w:rPr>
                <w:rFonts w:ascii="Arial" w:hAnsi="Arial" w:cs="Arial"/>
                <w:sz w:val="20"/>
                <w:szCs w:val="20"/>
                <w:lang w:eastAsia="en-US"/>
              </w:rPr>
              <w:t>6311</w:t>
            </w:r>
            <w:r w:rsidR="00D92EF7">
              <w:rPr>
                <w:rFonts w:ascii="Arial" w:hAnsi="Arial" w:cs="Arial"/>
                <w:sz w:val="20"/>
                <w:szCs w:val="20"/>
                <w:lang w:eastAsia="en-US"/>
              </w:rPr>
              <w:t>351</w:t>
            </w:r>
            <w:r w:rsidRPr="003951FD">
              <w:rPr>
                <w:rFonts w:ascii="Arial" w:hAnsi="Arial" w:cs="Arial"/>
                <w:sz w:val="20"/>
                <w:szCs w:val="20"/>
                <w:lang w:eastAsia="en-US"/>
              </w:rPr>
              <w:t xml:space="preserve"> </w:t>
            </w:r>
            <w:r w:rsidR="0075119A">
              <w:rPr>
                <w:rFonts w:ascii="Arial" w:hAnsi="Arial" w:cs="Arial"/>
                <w:sz w:val="20"/>
                <w:szCs w:val="20"/>
                <w:lang w:eastAsia="en-US"/>
              </w:rPr>
              <w:t>/</w:t>
            </w:r>
            <w:r w:rsidR="00D92EF7">
              <w:rPr>
                <w:rFonts w:ascii="Arial" w:hAnsi="Arial" w:cs="Arial"/>
                <w:sz w:val="20"/>
                <w:szCs w:val="20"/>
                <w:lang w:eastAsia="en-US"/>
              </w:rPr>
              <w:t>3</w:t>
            </w:r>
            <w:r w:rsidR="0075119A">
              <w:rPr>
                <w:rFonts w:ascii="Arial" w:hAnsi="Arial" w:cs="Arial"/>
                <w:sz w:val="20"/>
                <w:szCs w:val="20"/>
                <w:lang w:eastAsia="en-US"/>
              </w:rPr>
              <w:t xml:space="preserve">   </w:t>
            </w:r>
            <w:r w:rsidRPr="003951FD">
              <w:rPr>
                <w:rFonts w:ascii="Arial" w:hAnsi="Arial" w:cs="Arial"/>
                <w:sz w:val="20"/>
                <w:szCs w:val="20"/>
                <w:lang w:eastAsia="en-US"/>
              </w:rPr>
              <w:t>İnsan Kaynakları Yönetimi Bahar/202</w:t>
            </w:r>
            <w:r w:rsidR="003E744A">
              <w:rPr>
                <w:rFonts w:ascii="Arial" w:hAnsi="Arial" w:cs="Arial"/>
                <w:sz w:val="20"/>
                <w:szCs w:val="20"/>
                <w:lang w:eastAsia="en-US"/>
              </w:rPr>
              <w:t>5</w:t>
            </w:r>
          </w:p>
          <w:p w14:paraId="679FFC52" w14:textId="12093EED" w:rsidR="00D229DE" w:rsidRPr="003951FD" w:rsidRDefault="00D229DE" w:rsidP="003C58EF">
            <w:pPr>
              <w:suppressLineNumbers/>
              <w:jc w:val="left"/>
              <w:rPr>
                <w:rFonts w:ascii="Arial" w:hAnsi="Arial" w:cs="Arial"/>
                <w:sz w:val="20"/>
                <w:szCs w:val="20"/>
                <w:lang w:eastAsia="en-US"/>
              </w:rPr>
            </w:pPr>
            <w:r w:rsidRPr="003951FD">
              <w:rPr>
                <w:rFonts w:ascii="Arial" w:hAnsi="Arial" w:cs="Arial"/>
                <w:sz w:val="20"/>
                <w:szCs w:val="20"/>
                <w:lang w:eastAsia="en-US"/>
              </w:rPr>
              <w:t>6311</w:t>
            </w:r>
            <w:r w:rsidR="00E84343">
              <w:rPr>
                <w:rFonts w:ascii="Arial" w:hAnsi="Arial" w:cs="Arial"/>
                <w:sz w:val="20"/>
                <w:szCs w:val="20"/>
                <w:lang w:eastAsia="en-US"/>
              </w:rPr>
              <w:t>244</w:t>
            </w:r>
            <w:r w:rsidRPr="003951FD">
              <w:rPr>
                <w:rFonts w:ascii="Arial" w:hAnsi="Arial" w:cs="Arial"/>
                <w:sz w:val="20"/>
                <w:szCs w:val="20"/>
                <w:lang w:eastAsia="en-US"/>
              </w:rPr>
              <w:t xml:space="preserve"> </w:t>
            </w:r>
            <w:r w:rsidR="0075119A">
              <w:rPr>
                <w:rFonts w:ascii="Arial" w:hAnsi="Arial" w:cs="Arial"/>
                <w:sz w:val="20"/>
                <w:szCs w:val="20"/>
                <w:lang w:eastAsia="en-US"/>
              </w:rPr>
              <w:t xml:space="preserve">/3   </w:t>
            </w:r>
            <w:r w:rsidRPr="003951FD">
              <w:rPr>
                <w:rFonts w:ascii="Arial" w:hAnsi="Arial" w:cs="Arial"/>
                <w:sz w:val="20"/>
                <w:szCs w:val="20"/>
                <w:lang w:eastAsia="en-US"/>
              </w:rPr>
              <w:t>Muhasebe Denetimi  Bahar/202</w:t>
            </w:r>
            <w:r w:rsidR="003E744A">
              <w:rPr>
                <w:rFonts w:ascii="Arial" w:hAnsi="Arial" w:cs="Arial"/>
                <w:sz w:val="20"/>
                <w:szCs w:val="20"/>
                <w:lang w:eastAsia="en-US"/>
              </w:rPr>
              <w:t>5</w:t>
            </w:r>
          </w:p>
        </w:tc>
        <w:tc>
          <w:tcPr>
            <w:tcW w:w="993" w:type="dxa"/>
            <w:tcBorders>
              <w:top w:val="single" w:sz="12" w:space="0" w:color="auto"/>
              <w:left w:val="single" w:sz="12" w:space="0" w:color="auto"/>
              <w:bottom w:val="single" w:sz="8" w:space="0" w:color="auto"/>
              <w:right w:val="single" w:sz="12" w:space="0" w:color="auto"/>
            </w:tcBorders>
            <w:vAlign w:val="center"/>
          </w:tcPr>
          <w:p w14:paraId="7F9FD6F6" w14:textId="77777777" w:rsidR="003C58EF" w:rsidRPr="003951FD" w:rsidRDefault="00ED7BE9" w:rsidP="003C58EF">
            <w:pPr>
              <w:suppressLineNumbers/>
              <w:jc w:val="center"/>
              <w:rPr>
                <w:rFonts w:ascii="Arial" w:hAnsi="Arial" w:cs="Arial"/>
                <w:sz w:val="20"/>
                <w:szCs w:val="20"/>
              </w:rPr>
            </w:pPr>
            <w:r w:rsidRPr="003951FD">
              <w:rPr>
                <w:rFonts w:ascii="Arial" w:hAnsi="Arial" w:cs="Arial"/>
                <w:sz w:val="20"/>
                <w:szCs w:val="20"/>
              </w:rPr>
              <w:t>%70</w:t>
            </w:r>
          </w:p>
        </w:tc>
        <w:tc>
          <w:tcPr>
            <w:tcW w:w="992" w:type="dxa"/>
            <w:tcBorders>
              <w:top w:val="single" w:sz="12" w:space="0" w:color="auto"/>
              <w:left w:val="single" w:sz="12" w:space="0" w:color="auto"/>
              <w:bottom w:val="single" w:sz="8" w:space="0" w:color="auto"/>
              <w:right w:val="single" w:sz="12" w:space="0" w:color="auto"/>
            </w:tcBorders>
            <w:vAlign w:val="center"/>
          </w:tcPr>
          <w:p w14:paraId="3206A144" w14:textId="77777777" w:rsidR="003C58EF" w:rsidRPr="003951FD" w:rsidRDefault="00ED7BE9" w:rsidP="003C58EF">
            <w:pPr>
              <w:suppressLineNumbers/>
              <w:jc w:val="center"/>
              <w:rPr>
                <w:rFonts w:ascii="Arial" w:hAnsi="Arial" w:cs="Arial"/>
                <w:sz w:val="20"/>
                <w:szCs w:val="20"/>
              </w:rPr>
            </w:pPr>
            <w:r w:rsidRPr="003951FD">
              <w:rPr>
                <w:rFonts w:ascii="Arial" w:hAnsi="Arial" w:cs="Arial"/>
                <w:sz w:val="20"/>
                <w:szCs w:val="20"/>
              </w:rPr>
              <w:t>%25</w:t>
            </w:r>
          </w:p>
        </w:tc>
        <w:tc>
          <w:tcPr>
            <w:tcW w:w="1091" w:type="dxa"/>
            <w:tcBorders>
              <w:top w:val="single" w:sz="12" w:space="0" w:color="auto"/>
              <w:left w:val="single" w:sz="12" w:space="0" w:color="auto"/>
              <w:bottom w:val="single" w:sz="8" w:space="0" w:color="auto"/>
              <w:right w:val="single" w:sz="18" w:space="0" w:color="auto"/>
            </w:tcBorders>
            <w:vAlign w:val="center"/>
          </w:tcPr>
          <w:p w14:paraId="436577F5" w14:textId="77777777" w:rsidR="003C58EF" w:rsidRPr="003951FD" w:rsidRDefault="00ED7BE9" w:rsidP="003C58EF">
            <w:pPr>
              <w:suppressLineNumbers/>
              <w:jc w:val="center"/>
              <w:rPr>
                <w:rFonts w:ascii="Arial" w:hAnsi="Arial" w:cs="Arial"/>
                <w:sz w:val="20"/>
                <w:szCs w:val="20"/>
              </w:rPr>
            </w:pPr>
            <w:r w:rsidRPr="003951FD">
              <w:rPr>
                <w:rFonts w:ascii="Arial" w:hAnsi="Arial" w:cs="Arial"/>
                <w:sz w:val="20"/>
                <w:szCs w:val="20"/>
              </w:rPr>
              <w:t>%5</w:t>
            </w:r>
          </w:p>
        </w:tc>
      </w:tr>
      <w:tr w:rsidR="003C58EF" w:rsidRPr="003951FD" w14:paraId="2A321769" w14:textId="77777777" w:rsidTr="006B01DF">
        <w:trPr>
          <w:cantSplit/>
        </w:trPr>
        <w:tc>
          <w:tcPr>
            <w:tcW w:w="2954" w:type="dxa"/>
            <w:tcBorders>
              <w:top w:val="single" w:sz="6" w:space="0" w:color="auto"/>
              <w:left w:val="single" w:sz="18" w:space="0" w:color="auto"/>
              <w:bottom w:val="single" w:sz="8" w:space="0" w:color="auto"/>
              <w:right w:val="single" w:sz="12" w:space="0" w:color="auto"/>
            </w:tcBorders>
            <w:vAlign w:val="center"/>
          </w:tcPr>
          <w:p w14:paraId="741C8EC0" w14:textId="77777777" w:rsidR="003C58EF" w:rsidRPr="003951FD" w:rsidRDefault="00C72D95" w:rsidP="003C58EF">
            <w:pPr>
              <w:suppressLineNumbers/>
              <w:rPr>
                <w:rFonts w:ascii="Arial" w:hAnsi="Arial" w:cs="Arial"/>
                <w:sz w:val="20"/>
                <w:szCs w:val="20"/>
              </w:rPr>
            </w:pPr>
            <w:r w:rsidRPr="003951FD">
              <w:rPr>
                <w:rFonts w:ascii="Arial" w:hAnsi="Arial" w:cs="Arial"/>
                <w:sz w:val="20"/>
                <w:szCs w:val="20"/>
              </w:rPr>
              <w:t>Öğr.Gör. F.</w:t>
            </w:r>
            <w:r w:rsidR="00DD4833" w:rsidRPr="003951FD">
              <w:rPr>
                <w:rFonts w:ascii="Arial" w:hAnsi="Arial" w:cs="Arial"/>
                <w:sz w:val="20"/>
                <w:szCs w:val="20"/>
              </w:rPr>
              <w:t xml:space="preserve"> </w:t>
            </w:r>
            <w:r w:rsidRPr="003951FD">
              <w:rPr>
                <w:rFonts w:ascii="Arial" w:hAnsi="Arial" w:cs="Arial"/>
                <w:sz w:val="20"/>
                <w:szCs w:val="20"/>
              </w:rPr>
              <w:t>Mehmet ÇUHADAR</w:t>
            </w:r>
          </w:p>
        </w:tc>
        <w:tc>
          <w:tcPr>
            <w:tcW w:w="874" w:type="dxa"/>
            <w:tcBorders>
              <w:top w:val="single" w:sz="6" w:space="0" w:color="auto"/>
              <w:left w:val="single" w:sz="12" w:space="0" w:color="auto"/>
              <w:bottom w:val="single" w:sz="8" w:space="0" w:color="auto"/>
              <w:right w:val="single" w:sz="12" w:space="0" w:color="auto"/>
            </w:tcBorders>
          </w:tcPr>
          <w:p w14:paraId="069D4F25" w14:textId="77777777" w:rsidR="00F60F8E" w:rsidRPr="003951FD" w:rsidRDefault="00F60F8E" w:rsidP="003C58EF">
            <w:pPr>
              <w:suppressLineNumbers/>
              <w:jc w:val="center"/>
              <w:rPr>
                <w:rFonts w:ascii="Arial" w:hAnsi="Arial" w:cs="Arial"/>
                <w:sz w:val="20"/>
                <w:szCs w:val="20"/>
              </w:rPr>
            </w:pPr>
          </w:p>
          <w:p w14:paraId="5BF1E76D" w14:textId="77777777" w:rsidR="00F60F8E" w:rsidRPr="003951FD" w:rsidRDefault="00F60F8E" w:rsidP="003C58EF">
            <w:pPr>
              <w:suppressLineNumbers/>
              <w:jc w:val="center"/>
              <w:rPr>
                <w:rFonts w:ascii="Arial" w:hAnsi="Arial" w:cs="Arial"/>
                <w:sz w:val="20"/>
                <w:szCs w:val="20"/>
              </w:rPr>
            </w:pPr>
          </w:p>
          <w:p w14:paraId="6A482825" w14:textId="77777777" w:rsidR="00F60F8E" w:rsidRPr="003951FD" w:rsidRDefault="00F60F8E" w:rsidP="003C58EF">
            <w:pPr>
              <w:suppressLineNumbers/>
              <w:jc w:val="center"/>
              <w:rPr>
                <w:rFonts w:ascii="Arial" w:hAnsi="Arial" w:cs="Arial"/>
                <w:sz w:val="20"/>
                <w:szCs w:val="20"/>
              </w:rPr>
            </w:pPr>
          </w:p>
          <w:p w14:paraId="6D3914B1" w14:textId="77777777" w:rsidR="00F60F8E" w:rsidRPr="003951FD" w:rsidRDefault="00F60F8E" w:rsidP="003C58EF">
            <w:pPr>
              <w:suppressLineNumbers/>
              <w:jc w:val="center"/>
              <w:rPr>
                <w:rFonts w:ascii="Arial" w:hAnsi="Arial" w:cs="Arial"/>
                <w:sz w:val="20"/>
                <w:szCs w:val="20"/>
              </w:rPr>
            </w:pPr>
          </w:p>
          <w:p w14:paraId="41DBB0CE" w14:textId="77777777" w:rsidR="003C58EF" w:rsidRPr="003951FD" w:rsidRDefault="00C72D95" w:rsidP="003C58EF">
            <w:pPr>
              <w:suppressLineNumbers/>
              <w:jc w:val="center"/>
              <w:rPr>
                <w:rFonts w:ascii="Arial" w:hAnsi="Arial" w:cs="Arial"/>
                <w:sz w:val="20"/>
                <w:szCs w:val="20"/>
              </w:rPr>
            </w:pPr>
            <w:r w:rsidRPr="003951FD">
              <w:rPr>
                <w:rFonts w:ascii="Arial" w:hAnsi="Arial" w:cs="Arial"/>
                <w:sz w:val="20"/>
                <w:szCs w:val="20"/>
              </w:rPr>
              <w:t>TZ</w:t>
            </w:r>
          </w:p>
        </w:tc>
        <w:tc>
          <w:tcPr>
            <w:tcW w:w="6988" w:type="dxa"/>
            <w:tcBorders>
              <w:top w:val="single" w:sz="6" w:space="0" w:color="auto"/>
              <w:left w:val="single" w:sz="12" w:space="0" w:color="auto"/>
              <w:bottom w:val="single" w:sz="8" w:space="0" w:color="auto"/>
              <w:right w:val="single" w:sz="12" w:space="0" w:color="auto"/>
            </w:tcBorders>
            <w:vAlign w:val="center"/>
          </w:tcPr>
          <w:p w14:paraId="241A94E5" w14:textId="6FCF24F7" w:rsidR="00014480" w:rsidRPr="003951FD" w:rsidRDefault="000B28EA" w:rsidP="003C58EF">
            <w:pPr>
              <w:suppressLineNumbers/>
              <w:jc w:val="left"/>
              <w:rPr>
                <w:rFonts w:ascii="Arial" w:hAnsi="Arial" w:cs="Arial"/>
                <w:sz w:val="20"/>
                <w:szCs w:val="20"/>
                <w:lang w:eastAsia="en-US"/>
              </w:rPr>
            </w:pPr>
            <w:r w:rsidRPr="003951FD">
              <w:rPr>
                <w:rFonts w:ascii="Arial" w:hAnsi="Arial" w:cs="Arial"/>
                <w:sz w:val="20"/>
                <w:szCs w:val="20"/>
                <w:lang w:eastAsia="en-US"/>
              </w:rPr>
              <w:t>631114</w:t>
            </w:r>
            <w:r w:rsidR="00F417DE">
              <w:rPr>
                <w:rFonts w:ascii="Arial" w:hAnsi="Arial" w:cs="Arial"/>
                <w:sz w:val="20"/>
                <w:szCs w:val="20"/>
                <w:lang w:eastAsia="en-US"/>
              </w:rPr>
              <w:t>5</w:t>
            </w:r>
            <w:r w:rsidRPr="003951FD">
              <w:rPr>
                <w:rFonts w:ascii="Arial" w:hAnsi="Arial" w:cs="Arial"/>
                <w:sz w:val="20"/>
                <w:szCs w:val="20"/>
                <w:lang w:eastAsia="en-US"/>
              </w:rPr>
              <w:t xml:space="preserve">  </w:t>
            </w:r>
            <w:r w:rsidR="00A52FC0">
              <w:rPr>
                <w:rFonts w:ascii="Arial" w:hAnsi="Arial" w:cs="Arial"/>
                <w:sz w:val="20"/>
                <w:szCs w:val="20"/>
                <w:lang w:eastAsia="en-US"/>
              </w:rPr>
              <w:t xml:space="preserve">/3 </w:t>
            </w:r>
            <w:r w:rsidRPr="003951FD">
              <w:rPr>
                <w:rFonts w:ascii="Arial" w:hAnsi="Arial" w:cs="Arial"/>
                <w:sz w:val="20"/>
                <w:szCs w:val="20"/>
                <w:lang w:eastAsia="en-US"/>
              </w:rPr>
              <w:t xml:space="preserve"> Genel Ekonomi  </w:t>
            </w:r>
            <w:r w:rsidR="002345ED" w:rsidRPr="003951FD">
              <w:rPr>
                <w:rFonts w:ascii="Arial" w:hAnsi="Arial" w:cs="Arial"/>
                <w:sz w:val="20"/>
                <w:szCs w:val="20"/>
                <w:lang w:eastAsia="en-US"/>
              </w:rPr>
              <w:t xml:space="preserve"> </w:t>
            </w:r>
            <w:r w:rsidRPr="003951FD">
              <w:rPr>
                <w:rFonts w:ascii="Arial" w:hAnsi="Arial" w:cs="Arial"/>
                <w:sz w:val="20"/>
                <w:szCs w:val="20"/>
                <w:lang w:eastAsia="en-US"/>
              </w:rPr>
              <w:t>Güz/202</w:t>
            </w:r>
            <w:r w:rsidR="005A088E">
              <w:rPr>
                <w:rFonts w:ascii="Arial" w:hAnsi="Arial" w:cs="Arial"/>
                <w:sz w:val="20"/>
                <w:szCs w:val="20"/>
                <w:lang w:eastAsia="en-US"/>
              </w:rPr>
              <w:t>5</w:t>
            </w:r>
          </w:p>
          <w:p w14:paraId="2ACEE8AA" w14:textId="2EABB5CC" w:rsidR="000B28EA" w:rsidRPr="003951FD" w:rsidRDefault="000B28EA" w:rsidP="003C58EF">
            <w:pPr>
              <w:suppressLineNumbers/>
              <w:jc w:val="left"/>
              <w:rPr>
                <w:rFonts w:ascii="Arial" w:hAnsi="Arial" w:cs="Arial"/>
                <w:sz w:val="20"/>
                <w:szCs w:val="20"/>
                <w:lang w:eastAsia="en-US"/>
              </w:rPr>
            </w:pPr>
            <w:r w:rsidRPr="003951FD">
              <w:rPr>
                <w:rFonts w:ascii="Arial" w:hAnsi="Arial" w:cs="Arial"/>
                <w:sz w:val="20"/>
                <w:szCs w:val="20"/>
                <w:lang w:eastAsia="en-US"/>
              </w:rPr>
              <w:t>6311</w:t>
            </w:r>
            <w:r w:rsidR="00710F38">
              <w:rPr>
                <w:rFonts w:ascii="Arial" w:hAnsi="Arial" w:cs="Arial"/>
                <w:sz w:val="20"/>
                <w:szCs w:val="20"/>
                <w:lang w:eastAsia="en-US"/>
              </w:rPr>
              <w:t>147</w:t>
            </w:r>
            <w:r w:rsidRPr="003951FD">
              <w:rPr>
                <w:rFonts w:ascii="Arial" w:hAnsi="Arial" w:cs="Arial"/>
                <w:sz w:val="20"/>
                <w:szCs w:val="20"/>
                <w:lang w:eastAsia="en-US"/>
              </w:rPr>
              <w:t xml:space="preserve">  </w:t>
            </w:r>
            <w:r w:rsidR="00A52FC0">
              <w:rPr>
                <w:rFonts w:ascii="Arial" w:hAnsi="Arial" w:cs="Arial"/>
                <w:sz w:val="20"/>
                <w:szCs w:val="20"/>
                <w:lang w:eastAsia="en-US"/>
              </w:rPr>
              <w:t xml:space="preserve">/3  </w:t>
            </w:r>
            <w:r w:rsidRPr="003951FD">
              <w:rPr>
                <w:rFonts w:ascii="Arial" w:hAnsi="Arial" w:cs="Arial"/>
                <w:sz w:val="20"/>
                <w:szCs w:val="20"/>
                <w:lang w:eastAsia="en-US"/>
              </w:rPr>
              <w:t xml:space="preserve"> </w:t>
            </w:r>
            <w:r w:rsidR="00710F38">
              <w:rPr>
                <w:rFonts w:ascii="Arial" w:hAnsi="Arial" w:cs="Arial"/>
                <w:sz w:val="20"/>
                <w:szCs w:val="20"/>
                <w:lang w:eastAsia="en-US"/>
              </w:rPr>
              <w:t>Kariyer Planlama</w:t>
            </w:r>
            <w:r w:rsidRPr="003951FD">
              <w:rPr>
                <w:rFonts w:ascii="Arial" w:hAnsi="Arial" w:cs="Arial"/>
                <w:sz w:val="20"/>
                <w:szCs w:val="20"/>
                <w:lang w:eastAsia="en-US"/>
              </w:rPr>
              <w:t xml:space="preserve">    Güz/202</w:t>
            </w:r>
            <w:r w:rsidR="005A088E">
              <w:rPr>
                <w:rFonts w:ascii="Arial" w:hAnsi="Arial" w:cs="Arial"/>
                <w:sz w:val="20"/>
                <w:szCs w:val="20"/>
                <w:lang w:eastAsia="en-US"/>
              </w:rPr>
              <w:t>5</w:t>
            </w:r>
          </w:p>
          <w:p w14:paraId="5EC08292" w14:textId="09EA97E6" w:rsidR="000B28EA" w:rsidRPr="003951FD" w:rsidRDefault="000B28EA" w:rsidP="003C58EF">
            <w:pPr>
              <w:suppressLineNumbers/>
              <w:jc w:val="left"/>
              <w:rPr>
                <w:rFonts w:ascii="Arial" w:hAnsi="Arial" w:cs="Arial"/>
                <w:sz w:val="20"/>
                <w:szCs w:val="20"/>
                <w:lang w:eastAsia="en-US"/>
              </w:rPr>
            </w:pPr>
            <w:r w:rsidRPr="003951FD">
              <w:rPr>
                <w:rFonts w:ascii="Arial" w:hAnsi="Arial" w:cs="Arial"/>
                <w:sz w:val="20"/>
                <w:szCs w:val="20"/>
                <w:lang w:eastAsia="en-US"/>
              </w:rPr>
              <w:t xml:space="preserve">6311338   </w:t>
            </w:r>
            <w:r w:rsidR="00A52FC0">
              <w:rPr>
                <w:rFonts w:ascii="Arial" w:hAnsi="Arial" w:cs="Arial"/>
                <w:sz w:val="20"/>
                <w:szCs w:val="20"/>
                <w:lang w:eastAsia="en-US"/>
              </w:rPr>
              <w:t xml:space="preserve">/3  </w:t>
            </w:r>
            <w:r w:rsidRPr="003951FD">
              <w:rPr>
                <w:rFonts w:ascii="Arial" w:hAnsi="Arial" w:cs="Arial"/>
                <w:sz w:val="20"/>
                <w:szCs w:val="20"/>
                <w:lang w:eastAsia="en-US"/>
              </w:rPr>
              <w:t>Uygulamalı Girişimcilik Eğitimi-I Güz/202</w:t>
            </w:r>
            <w:r w:rsidR="005A088E">
              <w:rPr>
                <w:rFonts w:ascii="Arial" w:hAnsi="Arial" w:cs="Arial"/>
                <w:sz w:val="20"/>
                <w:szCs w:val="20"/>
                <w:lang w:eastAsia="en-US"/>
              </w:rPr>
              <w:t>5</w:t>
            </w:r>
          </w:p>
          <w:p w14:paraId="1A5DF974" w14:textId="1F77AFFE" w:rsidR="00E345E0" w:rsidRDefault="00E345E0" w:rsidP="00091E41">
            <w:pPr>
              <w:suppressLineNumbers/>
              <w:jc w:val="left"/>
              <w:rPr>
                <w:rFonts w:ascii="Arial" w:hAnsi="Arial" w:cs="Arial"/>
                <w:sz w:val="20"/>
                <w:szCs w:val="20"/>
                <w:lang w:eastAsia="en-US"/>
              </w:rPr>
            </w:pPr>
            <w:r w:rsidRPr="003951FD">
              <w:rPr>
                <w:rFonts w:ascii="Arial" w:hAnsi="Arial" w:cs="Arial"/>
                <w:sz w:val="20"/>
                <w:szCs w:val="20"/>
                <w:lang w:eastAsia="en-US"/>
              </w:rPr>
              <w:t xml:space="preserve">6301333   </w:t>
            </w:r>
            <w:r w:rsidR="00A52FC0">
              <w:rPr>
                <w:rFonts w:ascii="Arial" w:hAnsi="Arial" w:cs="Arial"/>
                <w:sz w:val="20"/>
                <w:szCs w:val="20"/>
                <w:lang w:eastAsia="en-US"/>
              </w:rPr>
              <w:t xml:space="preserve">/3  </w:t>
            </w:r>
            <w:r w:rsidR="00091E41" w:rsidRPr="003951FD">
              <w:rPr>
                <w:rFonts w:ascii="Arial" w:hAnsi="Arial" w:cs="Arial"/>
                <w:sz w:val="20"/>
                <w:szCs w:val="20"/>
                <w:lang w:eastAsia="en-US"/>
              </w:rPr>
              <w:t xml:space="preserve"> Lojistik Maliyetler Ve Raporlama  </w:t>
            </w:r>
            <w:r w:rsidR="002345ED" w:rsidRPr="003951FD">
              <w:rPr>
                <w:rFonts w:ascii="Arial" w:hAnsi="Arial" w:cs="Arial"/>
                <w:sz w:val="20"/>
                <w:szCs w:val="20"/>
                <w:lang w:eastAsia="en-US"/>
              </w:rPr>
              <w:t xml:space="preserve"> </w:t>
            </w:r>
            <w:r w:rsidR="00091E41" w:rsidRPr="003951FD">
              <w:rPr>
                <w:rFonts w:ascii="Arial" w:hAnsi="Arial" w:cs="Arial"/>
                <w:sz w:val="20"/>
                <w:szCs w:val="20"/>
                <w:lang w:eastAsia="en-US"/>
              </w:rPr>
              <w:t>Güz/202</w:t>
            </w:r>
            <w:r w:rsidR="005A088E">
              <w:rPr>
                <w:rFonts w:ascii="Arial" w:hAnsi="Arial" w:cs="Arial"/>
                <w:sz w:val="20"/>
                <w:szCs w:val="20"/>
                <w:lang w:eastAsia="en-US"/>
              </w:rPr>
              <w:t>5</w:t>
            </w:r>
          </w:p>
          <w:p w14:paraId="6418A68F" w14:textId="28A56E9F" w:rsidR="006314BE" w:rsidRPr="003951FD" w:rsidRDefault="006314BE" w:rsidP="00091E41">
            <w:pPr>
              <w:suppressLineNumbers/>
              <w:jc w:val="left"/>
              <w:rPr>
                <w:rFonts w:ascii="Arial" w:hAnsi="Arial" w:cs="Arial"/>
                <w:sz w:val="20"/>
                <w:szCs w:val="20"/>
                <w:lang w:eastAsia="en-US"/>
              </w:rPr>
            </w:pPr>
            <w:r>
              <w:rPr>
                <w:rFonts w:ascii="Arial" w:hAnsi="Arial" w:cs="Arial"/>
                <w:sz w:val="20"/>
                <w:szCs w:val="20"/>
                <w:lang w:eastAsia="en-US"/>
              </w:rPr>
              <w:t>6311143/  4    Temel Bilgi Teknolojileri           Güze/2025</w:t>
            </w:r>
          </w:p>
          <w:p w14:paraId="22378586" w14:textId="2C8BDDD0" w:rsidR="00091E41" w:rsidRPr="003951FD" w:rsidRDefault="00091E41" w:rsidP="00091E41">
            <w:pPr>
              <w:suppressLineNumbers/>
              <w:jc w:val="left"/>
              <w:rPr>
                <w:rFonts w:ascii="Arial" w:hAnsi="Arial" w:cs="Arial"/>
                <w:sz w:val="20"/>
                <w:szCs w:val="20"/>
                <w:lang w:eastAsia="en-US"/>
              </w:rPr>
            </w:pPr>
            <w:r w:rsidRPr="003951FD">
              <w:rPr>
                <w:rFonts w:ascii="Arial" w:hAnsi="Arial" w:cs="Arial"/>
                <w:sz w:val="20"/>
                <w:szCs w:val="20"/>
                <w:lang w:eastAsia="en-US"/>
              </w:rPr>
              <w:t xml:space="preserve">6301431   </w:t>
            </w:r>
            <w:r w:rsidR="00A52FC0">
              <w:rPr>
                <w:rFonts w:ascii="Arial" w:hAnsi="Arial" w:cs="Arial"/>
                <w:sz w:val="20"/>
                <w:szCs w:val="20"/>
                <w:lang w:eastAsia="en-US"/>
              </w:rPr>
              <w:t xml:space="preserve">/3  </w:t>
            </w:r>
            <w:r w:rsidRPr="003951FD">
              <w:rPr>
                <w:rFonts w:ascii="Arial" w:hAnsi="Arial" w:cs="Arial"/>
                <w:sz w:val="20"/>
                <w:szCs w:val="20"/>
                <w:lang w:eastAsia="en-US"/>
              </w:rPr>
              <w:t xml:space="preserve"> Dış Ticaret İşlemleri    Bahar/202</w:t>
            </w:r>
            <w:r w:rsidR="005A088E">
              <w:rPr>
                <w:rFonts w:ascii="Arial" w:hAnsi="Arial" w:cs="Arial"/>
                <w:sz w:val="20"/>
                <w:szCs w:val="20"/>
                <w:lang w:eastAsia="en-US"/>
              </w:rPr>
              <w:t>5</w:t>
            </w:r>
          </w:p>
          <w:p w14:paraId="470A29DD" w14:textId="20A6A48B" w:rsidR="0075364A" w:rsidRPr="003951FD" w:rsidRDefault="00091E41" w:rsidP="0075364A">
            <w:pPr>
              <w:suppressLineNumbers/>
              <w:jc w:val="left"/>
              <w:rPr>
                <w:rFonts w:ascii="Arial" w:hAnsi="Arial" w:cs="Arial"/>
                <w:sz w:val="20"/>
                <w:szCs w:val="20"/>
                <w:lang w:eastAsia="en-US"/>
              </w:rPr>
            </w:pPr>
            <w:r w:rsidRPr="003951FD">
              <w:rPr>
                <w:rFonts w:ascii="Arial" w:hAnsi="Arial" w:cs="Arial"/>
                <w:sz w:val="20"/>
                <w:szCs w:val="20"/>
                <w:lang w:eastAsia="en-US"/>
              </w:rPr>
              <w:t xml:space="preserve">6311337   </w:t>
            </w:r>
            <w:r w:rsidR="00A52FC0">
              <w:rPr>
                <w:rFonts w:ascii="Arial" w:hAnsi="Arial" w:cs="Arial"/>
                <w:sz w:val="20"/>
                <w:szCs w:val="20"/>
                <w:lang w:eastAsia="en-US"/>
              </w:rPr>
              <w:t xml:space="preserve">/3   </w:t>
            </w:r>
            <w:r w:rsidRPr="003951FD">
              <w:rPr>
                <w:rFonts w:ascii="Arial" w:hAnsi="Arial" w:cs="Arial"/>
                <w:sz w:val="20"/>
                <w:szCs w:val="20"/>
                <w:lang w:eastAsia="en-US"/>
              </w:rPr>
              <w:t>Uygulamalı Girişimcilik Eğitimi-I</w:t>
            </w:r>
            <w:r w:rsidR="0075364A" w:rsidRPr="003951FD">
              <w:rPr>
                <w:rFonts w:ascii="Arial" w:hAnsi="Arial" w:cs="Arial"/>
                <w:sz w:val="20"/>
                <w:szCs w:val="20"/>
                <w:lang w:eastAsia="en-US"/>
              </w:rPr>
              <w:t>I</w:t>
            </w:r>
            <w:r w:rsidRPr="003951FD">
              <w:rPr>
                <w:rFonts w:ascii="Arial" w:hAnsi="Arial" w:cs="Arial"/>
                <w:sz w:val="20"/>
                <w:szCs w:val="20"/>
                <w:lang w:eastAsia="en-US"/>
              </w:rPr>
              <w:t xml:space="preserve"> Bahar /202</w:t>
            </w:r>
            <w:r w:rsidR="005A088E">
              <w:rPr>
                <w:rFonts w:ascii="Arial" w:hAnsi="Arial" w:cs="Arial"/>
                <w:sz w:val="20"/>
                <w:szCs w:val="20"/>
                <w:lang w:eastAsia="en-US"/>
              </w:rPr>
              <w:t>5</w:t>
            </w:r>
          </w:p>
          <w:p w14:paraId="6BF4E85C" w14:textId="0FE01CA9" w:rsidR="0075364A" w:rsidRPr="003951FD" w:rsidRDefault="0075364A" w:rsidP="0075364A">
            <w:pPr>
              <w:suppressLineNumbers/>
              <w:jc w:val="left"/>
              <w:rPr>
                <w:rFonts w:ascii="Arial" w:hAnsi="Arial" w:cs="Arial"/>
                <w:sz w:val="20"/>
                <w:szCs w:val="20"/>
                <w:lang w:eastAsia="en-US"/>
              </w:rPr>
            </w:pPr>
            <w:r w:rsidRPr="003951FD">
              <w:rPr>
                <w:rFonts w:ascii="Arial" w:hAnsi="Arial" w:cs="Arial"/>
                <w:sz w:val="20"/>
                <w:szCs w:val="20"/>
                <w:lang w:eastAsia="en-US"/>
              </w:rPr>
              <w:t>6311</w:t>
            </w:r>
            <w:r w:rsidR="00673BB9">
              <w:rPr>
                <w:rFonts w:ascii="Arial" w:hAnsi="Arial" w:cs="Arial"/>
                <w:sz w:val="20"/>
                <w:szCs w:val="20"/>
                <w:lang w:eastAsia="en-US"/>
              </w:rPr>
              <w:t xml:space="preserve">43  </w:t>
            </w:r>
            <w:r w:rsidRPr="003951FD">
              <w:rPr>
                <w:rFonts w:ascii="Arial" w:hAnsi="Arial" w:cs="Arial"/>
                <w:sz w:val="20"/>
                <w:szCs w:val="20"/>
                <w:lang w:eastAsia="en-US"/>
              </w:rPr>
              <w:t xml:space="preserve">  </w:t>
            </w:r>
            <w:r w:rsidR="00A52FC0">
              <w:rPr>
                <w:rFonts w:ascii="Arial" w:hAnsi="Arial" w:cs="Arial"/>
                <w:sz w:val="20"/>
                <w:szCs w:val="20"/>
                <w:lang w:eastAsia="en-US"/>
              </w:rPr>
              <w:t xml:space="preserve">/3   </w:t>
            </w:r>
            <w:r w:rsidRPr="003951FD">
              <w:rPr>
                <w:rFonts w:ascii="Arial" w:hAnsi="Arial" w:cs="Arial"/>
                <w:sz w:val="20"/>
                <w:szCs w:val="20"/>
                <w:lang w:eastAsia="en-US"/>
              </w:rPr>
              <w:t xml:space="preserve"> Dış Ticaret İşlemleri ve Muhasebesi   Bahar /202</w:t>
            </w:r>
            <w:r w:rsidR="005A088E">
              <w:rPr>
                <w:rFonts w:ascii="Arial" w:hAnsi="Arial" w:cs="Arial"/>
                <w:sz w:val="20"/>
                <w:szCs w:val="20"/>
                <w:lang w:eastAsia="en-US"/>
              </w:rPr>
              <w:t>5</w:t>
            </w:r>
          </w:p>
          <w:p w14:paraId="2D8312E6" w14:textId="663F91ED" w:rsidR="0075364A" w:rsidRPr="003951FD" w:rsidRDefault="0075364A" w:rsidP="0075364A">
            <w:pPr>
              <w:suppressLineNumbers/>
              <w:jc w:val="left"/>
              <w:rPr>
                <w:rFonts w:ascii="Arial" w:hAnsi="Arial" w:cs="Arial"/>
                <w:sz w:val="20"/>
                <w:szCs w:val="20"/>
                <w:lang w:eastAsia="en-US"/>
              </w:rPr>
            </w:pPr>
            <w:r w:rsidRPr="003951FD">
              <w:rPr>
                <w:rFonts w:ascii="Arial" w:hAnsi="Arial" w:cs="Arial"/>
                <w:sz w:val="20"/>
                <w:szCs w:val="20"/>
                <w:lang w:eastAsia="en-US"/>
              </w:rPr>
              <w:t>63112</w:t>
            </w:r>
            <w:r w:rsidR="006C2987">
              <w:rPr>
                <w:rFonts w:ascii="Arial" w:hAnsi="Arial" w:cs="Arial"/>
                <w:sz w:val="20"/>
                <w:szCs w:val="20"/>
                <w:lang w:eastAsia="en-US"/>
              </w:rPr>
              <w:t>52</w:t>
            </w:r>
            <w:r w:rsidRPr="003951FD">
              <w:rPr>
                <w:rFonts w:ascii="Arial" w:hAnsi="Arial" w:cs="Arial"/>
                <w:sz w:val="20"/>
                <w:szCs w:val="20"/>
                <w:lang w:eastAsia="en-US"/>
              </w:rPr>
              <w:t xml:space="preserve">  </w:t>
            </w:r>
            <w:r w:rsidR="00A52FC0">
              <w:rPr>
                <w:rFonts w:ascii="Arial" w:hAnsi="Arial" w:cs="Arial"/>
                <w:sz w:val="20"/>
                <w:szCs w:val="20"/>
                <w:lang w:eastAsia="en-US"/>
              </w:rPr>
              <w:t xml:space="preserve">/3   </w:t>
            </w:r>
            <w:r w:rsidRPr="003951FD">
              <w:rPr>
                <w:rFonts w:ascii="Arial" w:hAnsi="Arial" w:cs="Arial"/>
                <w:sz w:val="20"/>
                <w:szCs w:val="20"/>
                <w:lang w:eastAsia="en-US"/>
              </w:rPr>
              <w:t xml:space="preserve"> Ticari Matematik   Bahar /202</w:t>
            </w:r>
            <w:r w:rsidR="005A088E">
              <w:rPr>
                <w:rFonts w:ascii="Arial" w:hAnsi="Arial" w:cs="Arial"/>
                <w:sz w:val="20"/>
                <w:szCs w:val="20"/>
                <w:lang w:eastAsia="en-US"/>
              </w:rPr>
              <w:t>5</w:t>
            </w:r>
          </w:p>
          <w:p w14:paraId="1878D69A" w14:textId="02F98AE6" w:rsidR="00091E41" w:rsidRPr="003951FD" w:rsidRDefault="00C45EB3" w:rsidP="00091E41">
            <w:pPr>
              <w:suppressLineNumbers/>
              <w:jc w:val="left"/>
              <w:rPr>
                <w:rFonts w:ascii="Arial" w:hAnsi="Arial" w:cs="Arial"/>
                <w:sz w:val="20"/>
                <w:szCs w:val="20"/>
                <w:lang w:eastAsia="en-US"/>
              </w:rPr>
            </w:pPr>
            <w:r w:rsidRPr="003951FD">
              <w:rPr>
                <w:rFonts w:ascii="Arial" w:hAnsi="Arial" w:cs="Arial"/>
                <w:sz w:val="20"/>
                <w:szCs w:val="20"/>
                <w:lang w:eastAsia="en-US"/>
              </w:rPr>
              <w:t>2615204</w:t>
            </w:r>
            <w:r w:rsidR="00091E41" w:rsidRPr="003951FD">
              <w:rPr>
                <w:rFonts w:ascii="Arial" w:hAnsi="Arial" w:cs="Arial"/>
                <w:sz w:val="20"/>
                <w:szCs w:val="20"/>
                <w:lang w:eastAsia="en-US"/>
              </w:rPr>
              <w:t xml:space="preserve">  </w:t>
            </w:r>
            <w:r w:rsidR="00A52FC0">
              <w:rPr>
                <w:rFonts w:ascii="Arial" w:hAnsi="Arial" w:cs="Arial"/>
                <w:sz w:val="20"/>
                <w:szCs w:val="20"/>
                <w:lang w:eastAsia="en-US"/>
              </w:rPr>
              <w:t>/</w:t>
            </w:r>
            <w:r w:rsidR="00E96631">
              <w:rPr>
                <w:rFonts w:ascii="Arial" w:hAnsi="Arial" w:cs="Arial"/>
                <w:sz w:val="20"/>
                <w:szCs w:val="20"/>
                <w:lang w:eastAsia="en-US"/>
              </w:rPr>
              <w:t>3</w:t>
            </w:r>
            <w:r w:rsidR="00A52FC0">
              <w:rPr>
                <w:rFonts w:ascii="Arial" w:hAnsi="Arial" w:cs="Arial"/>
                <w:sz w:val="20"/>
                <w:szCs w:val="20"/>
                <w:lang w:eastAsia="en-US"/>
              </w:rPr>
              <w:t xml:space="preserve">   </w:t>
            </w:r>
            <w:r w:rsidR="00091E41" w:rsidRPr="003951FD">
              <w:rPr>
                <w:rFonts w:ascii="Arial" w:hAnsi="Arial" w:cs="Arial"/>
                <w:sz w:val="20"/>
                <w:szCs w:val="20"/>
                <w:lang w:eastAsia="en-US"/>
              </w:rPr>
              <w:t xml:space="preserve"> </w:t>
            </w:r>
            <w:r w:rsidRPr="003951FD">
              <w:rPr>
                <w:rFonts w:ascii="Arial" w:hAnsi="Arial" w:cs="Arial"/>
                <w:sz w:val="20"/>
                <w:szCs w:val="20"/>
                <w:lang w:eastAsia="en-US"/>
              </w:rPr>
              <w:t>Temel Bilgi Teknolojileri Bahar/202</w:t>
            </w:r>
            <w:r w:rsidR="005A088E">
              <w:rPr>
                <w:rFonts w:ascii="Arial" w:hAnsi="Arial" w:cs="Arial"/>
                <w:sz w:val="20"/>
                <w:szCs w:val="20"/>
                <w:lang w:eastAsia="en-US"/>
              </w:rPr>
              <w:t>5</w:t>
            </w:r>
            <w:r w:rsidR="00091E41" w:rsidRPr="003951FD">
              <w:rPr>
                <w:rFonts w:ascii="Arial" w:hAnsi="Arial" w:cs="Arial"/>
                <w:sz w:val="20"/>
                <w:szCs w:val="20"/>
                <w:lang w:eastAsia="en-US"/>
              </w:rPr>
              <w:t xml:space="preserve">  </w:t>
            </w:r>
          </w:p>
        </w:tc>
        <w:tc>
          <w:tcPr>
            <w:tcW w:w="993" w:type="dxa"/>
            <w:tcBorders>
              <w:top w:val="single" w:sz="6" w:space="0" w:color="auto"/>
              <w:left w:val="single" w:sz="12" w:space="0" w:color="auto"/>
              <w:bottom w:val="single" w:sz="8" w:space="0" w:color="auto"/>
              <w:right w:val="single" w:sz="12" w:space="0" w:color="auto"/>
            </w:tcBorders>
            <w:vAlign w:val="center"/>
          </w:tcPr>
          <w:p w14:paraId="6ECD8BA3" w14:textId="77777777" w:rsidR="003C58EF" w:rsidRPr="003951FD" w:rsidRDefault="00C417E8" w:rsidP="003C58EF">
            <w:pPr>
              <w:suppressLineNumbers/>
              <w:jc w:val="center"/>
              <w:rPr>
                <w:rFonts w:ascii="Arial" w:hAnsi="Arial" w:cs="Arial"/>
                <w:sz w:val="20"/>
                <w:szCs w:val="20"/>
              </w:rPr>
            </w:pPr>
            <w:r w:rsidRPr="003951FD">
              <w:rPr>
                <w:rFonts w:ascii="Arial" w:hAnsi="Arial" w:cs="Arial"/>
                <w:sz w:val="20"/>
                <w:szCs w:val="20"/>
              </w:rPr>
              <w:t>%80</w:t>
            </w:r>
          </w:p>
        </w:tc>
        <w:tc>
          <w:tcPr>
            <w:tcW w:w="992" w:type="dxa"/>
            <w:tcBorders>
              <w:top w:val="single" w:sz="6" w:space="0" w:color="auto"/>
              <w:left w:val="single" w:sz="12" w:space="0" w:color="auto"/>
              <w:bottom w:val="single" w:sz="8" w:space="0" w:color="auto"/>
              <w:right w:val="single" w:sz="12" w:space="0" w:color="auto"/>
            </w:tcBorders>
            <w:vAlign w:val="center"/>
          </w:tcPr>
          <w:p w14:paraId="5E72E72C" w14:textId="77777777" w:rsidR="003C58EF" w:rsidRPr="003951FD" w:rsidRDefault="00C417E8" w:rsidP="003C58EF">
            <w:pPr>
              <w:suppressLineNumbers/>
              <w:jc w:val="center"/>
              <w:rPr>
                <w:rFonts w:ascii="Arial" w:hAnsi="Arial" w:cs="Arial"/>
                <w:sz w:val="20"/>
                <w:szCs w:val="20"/>
              </w:rPr>
            </w:pPr>
            <w:r w:rsidRPr="003951FD">
              <w:rPr>
                <w:rFonts w:ascii="Arial" w:hAnsi="Arial" w:cs="Arial"/>
                <w:sz w:val="20"/>
                <w:szCs w:val="20"/>
              </w:rPr>
              <w:t>%15</w:t>
            </w:r>
          </w:p>
        </w:tc>
        <w:tc>
          <w:tcPr>
            <w:tcW w:w="1091" w:type="dxa"/>
            <w:tcBorders>
              <w:top w:val="single" w:sz="6" w:space="0" w:color="auto"/>
              <w:left w:val="single" w:sz="12" w:space="0" w:color="auto"/>
              <w:bottom w:val="single" w:sz="8" w:space="0" w:color="auto"/>
              <w:right w:val="single" w:sz="18" w:space="0" w:color="auto"/>
            </w:tcBorders>
            <w:vAlign w:val="center"/>
          </w:tcPr>
          <w:p w14:paraId="791B5FAB" w14:textId="77777777" w:rsidR="003C58EF" w:rsidRPr="003951FD" w:rsidRDefault="00C417E8" w:rsidP="003C58EF">
            <w:pPr>
              <w:suppressLineNumbers/>
              <w:jc w:val="center"/>
              <w:rPr>
                <w:rFonts w:ascii="Arial" w:hAnsi="Arial" w:cs="Arial"/>
                <w:sz w:val="20"/>
                <w:szCs w:val="20"/>
              </w:rPr>
            </w:pPr>
            <w:r w:rsidRPr="003951FD">
              <w:rPr>
                <w:rFonts w:ascii="Arial" w:hAnsi="Arial" w:cs="Arial"/>
                <w:sz w:val="20"/>
                <w:szCs w:val="20"/>
              </w:rPr>
              <w:t>%5</w:t>
            </w:r>
          </w:p>
        </w:tc>
      </w:tr>
      <w:tr w:rsidR="003C58EF" w:rsidRPr="003951FD" w14:paraId="6566C6B2" w14:textId="77777777" w:rsidTr="006B01DF">
        <w:trPr>
          <w:cantSplit/>
        </w:trPr>
        <w:tc>
          <w:tcPr>
            <w:tcW w:w="2954" w:type="dxa"/>
            <w:tcBorders>
              <w:top w:val="single" w:sz="8" w:space="0" w:color="auto"/>
              <w:left w:val="single" w:sz="18" w:space="0" w:color="auto"/>
              <w:bottom w:val="single" w:sz="4" w:space="0" w:color="auto"/>
              <w:right w:val="single" w:sz="12" w:space="0" w:color="auto"/>
            </w:tcBorders>
            <w:vAlign w:val="center"/>
          </w:tcPr>
          <w:p w14:paraId="5EB8ED63" w14:textId="06C19458" w:rsidR="003C58EF" w:rsidRPr="003951FD" w:rsidRDefault="00C72D95" w:rsidP="003C58EF">
            <w:pPr>
              <w:suppressLineNumbers/>
              <w:rPr>
                <w:rFonts w:ascii="Arial" w:hAnsi="Arial" w:cs="Arial"/>
                <w:sz w:val="20"/>
                <w:szCs w:val="20"/>
              </w:rPr>
            </w:pPr>
            <w:r w:rsidRPr="003951FD">
              <w:rPr>
                <w:rFonts w:ascii="Arial" w:hAnsi="Arial" w:cs="Arial"/>
                <w:sz w:val="20"/>
                <w:szCs w:val="20"/>
              </w:rPr>
              <w:t>Öğr.Gör.</w:t>
            </w:r>
            <w:r w:rsidR="005027CC">
              <w:rPr>
                <w:rFonts w:ascii="Arial" w:hAnsi="Arial" w:cs="Arial"/>
                <w:sz w:val="20"/>
                <w:szCs w:val="20"/>
              </w:rPr>
              <w:t>D</w:t>
            </w:r>
            <w:r w:rsidR="003E744A">
              <w:rPr>
                <w:rFonts w:ascii="Arial" w:hAnsi="Arial" w:cs="Arial"/>
                <w:sz w:val="20"/>
                <w:szCs w:val="20"/>
              </w:rPr>
              <w:t>r.</w:t>
            </w:r>
            <w:r w:rsidRPr="003951FD">
              <w:rPr>
                <w:rFonts w:ascii="Arial" w:hAnsi="Arial" w:cs="Arial"/>
                <w:sz w:val="20"/>
                <w:szCs w:val="20"/>
              </w:rPr>
              <w:t xml:space="preserve"> Talha GEZGİN</w:t>
            </w:r>
          </w:p>
        </w:tc>
        <w:tc>
          <w:tcPr>
            <w:tcW w:w="874" w:type="dxa"/>
            <w:tcBorders>
              <w:top w:val="single" w:sz="8" w:space="0" w:color="auto"/>
              <w:left w:val="single" w:sz="12" w:space="0" w:color="auto"/>
              <w:bottom w:val="single" w:sz="4" w:space="0" w:color="auto"/>
              <w:right w:val="single" w:sz="12" w:space="0" w:color="auto"/>
            </w:tcBorders>
          </w:tcPr>
          <w:p w14:paraId="7777CB6C" w14:textId="77777777" w:rsidR="00F60F8E" w:rsidRPr="003951FD" w:rsidRDefault="00F60F8E" w:rsidP="003C58EF">
            <w:pPr>
              <w:suppressLineNumbers/>
              <w:jc w:val="center"/>
              <w:rPr>
                <w:rFonts w:ascii="Arial" w:hAnsi="Arial" w:cs="Arial"/>
                <w:sz w:val="20"/>
                <w:szCs w:val="20"/>
              </w:rPr>
            </w:pPr>
          </w:p>
          <w:p w14:paraId="49C3F3FB" w14:textId="77777777" w:rsidR="00F60F8E" w:rsidRPr="003951FD" w:rsidRDefault="00F60F8E" w:rsidP="003C58EF">
            <w:pPr>
              <w:suppressLineNumbers/>
              <w:jc w:val="center"/>
              <w:rPr>
                <w:rFonts w:ascii="Arial" w:hAnsi="Arial" w:cs="Arial"/>
                <w:sz w:val="20"/>
                <w:szCs w:val="20"/>
              </w:rPr>
            </w:pPr>
          </w:p>
          <w:p w14:paraId="7D73C6DC" w14:textId="77777777" w:rsidR="00F60F8E" w:rsidRPr="003951FD" w:rsidRDefault="00F60F8E" w:rsidP="003C58EF">
            <w:pPr>
              <w:suppressLineNumbers/>
              <w:jc w:val="center"/>
              <w:rPr>
                <w:rFonts w:ascii="Arial" w:hAnsi="Arial" w:cs="Arial"/>
                <w:sz w:val="20"/>
                <w:szCs w:val="20"/>
              </w:rPr>
            </w:pPr>
          </w:p>
          <w:p w14:paraId="5DA0EE97" w14:textId="77777777" w:rsidR="003C58EF" w:rsidRPr="003951FD" w:rsidRDefault="00F60F8E" w:rsidP="00F60F8E">
            <w:pPr>
              <w:suppressLineNumbers/>
              <w:rPr>
                <w:rFonts w:ascii="Arial" w:hAnsi="Arial" w:cs="Arial"/>
                <w:sz w:val="20"/>
                <w:szCs w:val="20"/>
              </w:rPr>
            </w:pPr>
            <w:r w:rsidRPr="003951FD">
              <w:rPr>
                <w:rFonts w:ascii="Arial" w:hAnsi="Arial" w:cs="Arial"/>
                <w:sz w:val="20"/>
                <w:szCs w:val="20"/>
              </w:rPr>
              <w:t xml:space="preserve">    </w:t>
            </w:r>
            <w:r w:rsidR="00C72D95" w:rsidRPr="003951FD">
              <w:rPr>
                <w:rFonts w:ascii="Arial" w:hAnsi="Arial" w:cs="Arial"/>
                <w:sz w:val="20"/>
                <w:szCs w:val="20"/>
              </w:rPr>
              <w:t>TZ</w:t>
            </w:r>
          </w:p>
        </w:tc>
        <w:tc>
          <w:tcPr>
            <w:tcW w:w="6988" w:type="dxa"/>
            <w:tcBorders>
              <w:top w:val="single" w:sz="8" w:space="0" w:color="auto"/>
              <w:left w:val="single" w:sz="12" w:space="0" w:color="auto"/>
              <w:bottom w:val="single" w:sz="4" w:space="0" w:color="auto"/>
              <w:right w:val="single" w:sz="12" w:space="0" w:color="auto"/>
            </w:tcBorders>
            <w:vAlign w:val="center"/>
          </w:tcPr>
          <w:p w14:paraId="01EDFCB0" w14:textId="340FE1B7" w:rsidR="003C58EF" w:rsidRPr="003951FD" w:rsidRDefault="00653D69" w:rsidP="003C58EF">
            <w:pPr>
              <w:suppressLineNumbers/>
              <w:jc w:val="left"/>
              <w:rPr>
                <w:rFonts w:ascii="Arial" w:hAnsi="Arial" w:cs="Arial"/>
                <w:sz w:val="20"/>
                <w:szCs w:val="20"/>
                <w:lang w:eastAsia="en-US"/>
              </w:rPr>
            </w:pPr>
            <w:r w:rsidRPr="003951FD">
              <w:rPr>
                <w:rFonts w:ascii="Arial" w:hAnsi="Arial" w:cs="Arial"/>
                <w:sz w:val="20"/>
                <w:szCs w:val="20"/>
              </w:rPr>
              <w:t xml:space="preserve">6309111   </w:t>
            </w:r>
            <w:r w:rsidR="00936DDE">
              <w:rPr>
                <w:rFonts w:ascii="Arial" w:hAnsi="Arial" w:cs="Arial"/>
                <w:sz w:val="20"/>
                <w:szCs w:val="20"/>
              </w:rPr>
              <w:t xml:space="preserve">/2 </w:t>
            </w:r>
            <w:r w:rsidRPr="003951FD">
              <w:rPr>
                <w:rFonts w:ascii="Arial" w:hAnsi="Arial" w:cs="Arial"/>
                <w:sz w:val="20"/>
                <w:szCs w:val="20"/>
              </w:rPr>
              <w:t xml:space="preserve"> Genel Muhasebe </w:t>
            </w:r>
            <w:r w:rsidRPr="003951FD">
              <w:rPr>
                <w:rFonts w:ascii="Arial" w:hAnsi="Arial" w:cs="Arial"/>
                <w:sz w:val="20"/>
                <w:szCs w:val="20"/>
                <w:lang w:eastAsia="en-US"/>
              </w:rPr>
              <w:t>Güz/202</w:t>
            </w:r>
            <w:r w:rsidR="00E04A4F">
              <w:rPr>
                <w:rFonts w:ascii="Arial" w:hAnsi="Arial" w:cs="Arial"/>
                <w:sz w:val="20"/>
                <w:szCs w:val="20"/>
                <w:lang w:eastAsia="en-US"/>
              </w:rPr>
              <w:t>5</w:t>
            </w:r>
          </w:p>
          <w:p w14:paraId="220399A5" w14:textId="31B8F068" w:rsidR="00653D69" w:rsidRPr="003951FD" w:rsidRDefault="00653D69" w:rsidP="003C58EF">
            <w:pPr>
              <w:suppressLineNumbers/>
              <w:jc w:val="left"/>
              <w:rPr>
                <w:rFonts w:ascii="Arial" w:hAnsi="Arial" w:cs="Arial"/>
                <w:sz w:val="20"/>
                <w:szCs w:val="20"/>
                <w:lang w:eastAsia="en-US"/>
              </w:rPr>
            </w:pPr>
            <w:r w:rsidRPr="003951FD">
              <w:rPr>
                <w:rFonts w:ascii="Arial" w:hAnsi="Arial" w:cs="Arial"/>
                <w:sz w:val="20"/>
                <w:szCs w:val="20"/>
              </w:rPr>
              <w:t>63111</w:t>
            </w:r>
            <w:r w:rsidR="00246550">
              <w:rPr>
                <w:rFonts w:ascii="Arial" w:hAnsi="Arial" w:cs="Arial"/>
                <w:sz w:val="20"/>
                <w:szCs w:val="20"/>
              </w:rPr>
              <w:t>44</w:t>
            </w:r>
            <w:r w:rsidRPr="003951FD">
              <w:rPr>
                <w:rFonts w:ascii="Arial" w:hAnsi="Arial" w:cs="Arial"/>
                <w:sz w:val="20"/>
                <w:szCs w:val="20"/>
              </w:rPr>
              <w:t xml:space="preserve">  </w:t>
            </w:r>
            <w:r w:rsidR="00936DDE">
              <w:rPr>
                <w:rFonts w:ascii="Arial" w:hAnsi="Arial" w:cs="Arial"/>
                <w:sz w:val="20"/>
                <w:szCs w:val="20"/>
              </w:rPr>
              <w:t>/</w:t>
            </w:r>
            <w:r w:rsidR="00246550">
              <w:rPr>
                <w:rFonts w:ascii="Arial" w:hAnsi="Arial" w:cs="Arial"/>
                <w:sz w:val="20"/>
                <w:szCs w:val="20"/>
              </w:rPr>
              <w:t>3</w:t>
            </w:r>
            <w:r w:rsidR="00936DDE">
              <w:rPr>
                <w:rFonts w:ascii="Arial" w:hAnsi="Arial" w:cs="Arial"/>
                <w:sz w:val="20"/>
                <w:szCs w:val="20"/>
              </w:rPr>
              <w:t xml:space="preserve"> </w:t>
            </w:r>
            <w:r w:rsidRPr="003951FD">
              <w:rPr>
                <w:rFonts w:ascii="Arial" w:hAnsi="Arial" w:cs="Arial"/>
                <w:sz w:val="20"/>
                <w:szCs w:val="20"/>
              </w:rPr>
              <w:t xml:space="preserve">  Genel Muhasebe-I </w:t>
            </w:r>
            <w:r w:rsidRPr="003951FD">
              <w:rPr>
                <w:rFonts w:ascii="Arial" w:hAnsi="Arial" w:cs="Arial"/>
                <w:sz w:val="20"/>
                <w:szCs w:val="20"/>
                <w:lang w:eastAsia="en-US"/>
              </w:rPr>
              <w:t>Güz/202</w:t>
            </w:r>
            <w:r w:rsidR="00E04A4F">
              <w:rPr>
                <w:rFonts w:ascii="Arial" w:hAnsi="Arial" w:cs="Arial"/>
                <w:sz w:val="20"/>
                <w:szCs w:val="20"/>
                <w:lang w:eastAsia="en-US"/>
              </w:rPr>
              <w:t>5</w:t>
            </w:r>
          </w:p>
          <w:p w14:paraId="7F2A2123" w14:textId="68A3C432" w:rsidR="00653D69" w:rsidRPr="003951FD" w:rsidRDefault="00653D69" w:rsidP="003C58EF">
            <w:pPr>
              <w:suppressLineNumbers/>
              <w:jc w:val="left"/>
              <w:rPr>
                <w:rFonts w:ascii="Arial" w:hAnsi="Arial" w:cs="Arial"/>
                <w:sz w:val="20"/>
                <w:szCs w:val="20"/>
                <w:lang w:eastAsia="en-US"/>
              </w:rPr>
            </w:pPr>
            <w:r w:rsidRPr="003951FD">
              <w:rPr>
                <w:rFonts w:ascii="Arial" w:hAnsi="Arial" w:cs="Arial"/>
                <w:sz w:val="20"/>
                <w:szCs w:val="20"/>
              </w:rPr>
              <w:t>631133</w:t>
            </w:r>
            <w:r w:rsidR="006407A6">
              <w:rPr>
                <w:rFonts w:ascii="Arial" w:hAnsi="Arial" w:cs="Arial"/>
                <w:sz w:val="20"/>
                <w:szCs w:val="20"/>
              </w:rPr>
              <w:t>9</w:t>
            </w:r>
            <w:r w:rsidRPr="003951FD">
              <w:rPr>
                <w:rFonts w:ascii="Arial" w:hAnsi="Arial" w:cs="Arial"/>
                <w:sz w:val="20"/>
                <w:szCs w:val="20"/>
              </w:rPr>
              <w:t xml:space="preserve">    </w:t>
            </w:r>
            <w:r w:rsidR="00936DDE">
              <w:rPr>
                <w:rFonts w:ascii="Arial" w:hAnsi="Arial" w:cs="Arial"/>
                <w:sz w:val="20"/>
                <w:szCs w:val="20"/>
              </w:rPr>
              <w:t xml:space="preserve">/ 4 </w:t>
            </w:r>
            <w:r w:rsidRPr="003951FD">
              <w:rPr>
                <w:rFonts w:ascii="Arial" w:hAnsi="Arial" w:cs="Arial"/>
                <w:sz w:val="20"/>
                <w:szCs w:val="20"/>
              </w:rPr>
              <w:t xml:space="preserve">Maliyet Muhasebesi </w:t>
            </w:r>
            <w:r w:rsidRPr="003951FD">
              <w:rPr>
                <w:rFonts w:ascii="Arial" w:hAnsi="Arial" w:cs="Arial"/>
                <w:sz w:val="20"/>
                <w:szCs w:val="20"/>
                <w:lang w:eastAsia="en-US"/>
              </w:rPr>
              <w:t>Güz/202</w:t>
            </w:r>
            <w:r w:rsidR="00E04A4F">
              <w:rPr>
                <w:rFonts w:ascii="Arial" w:hAnsi="Arial" w:cs="Arial"/>
                <w:sz w:val="20"/>
                <w:szCs w:val="20"/>
                <w:lang w:eastAsia="en-US"/>
              </w:rPr>
              <w:t>5</w:t>
            </w:r>
          </w:p>
          <w:p w14:paraId="0E463687" w14:textId="0A808460" w:rsidR="00653D69" w:rsidRDefault="00653D69" w:rsidP="00653D69">
            <w:pPr>
              <w:suppressLineNumbers/>
              <w:jc w:val="left"/>
              <w:rPr>
                <w:rFonts w:ascii="Arial" w:hAnsi="Arial" w:cs="Arial"/>
                <w:sz w:val="20"/>
                <w:szCs w:val="20"/>
                <w:lang w:eastAsia="en-US"/>
              </w:rPr>
            </w:pPr>
            <w:r w:rsidRPr="003951FD">
              <w:rPr>
                <w:rFonts w:ascii="Arial" w:hAnsi="Arial" w:cs="Arial"/>
                <w:sz w:val="20"/>
                <w:szCs w:val="20"/>
              </w:rPr>
              <w:t>6311</w:t>
            </w:r>
            <w:r w:rsidR="007E0453">
              <w:rPr>
                <w:rFonts w:ascii="Arial" w:hAnsi="Arial" w:cs="Arial"/>
                <w:sz w:val="20"/>
                <w:szCs w:val="20"/>
              </w:rPr>
              <w:t>246</w:t>
            </w:r>
            <w:r w:rsidRPr="003951FD">
              <w:rPr>
                <w:rFonts w:ascii="Arial" w:hAnsi="Arial" w:cs="Arial"/>
                <w:sz w:val="20"/>
                <w:szCs w:val="20"/>
              </w:rPr>
              <w:t xml:space="preserve">   </w:t>
            </w:r>
            <w:r w:rsidR="00936DDE">
              <w:rPr>
                <w:rFonts w:ascii="Arial" w:hAnsi="Arial" w:cs="Arial"/>
                <w:sz w:val="20"/>
                <w:szCs w:val="20"/>
              </w:rPr>
              <w:t xml:space="preserve">/3  </w:t>
            </w:r>
            <w:r w:rsidRPr="003951FD">
              <w:rPr>
                <w:rFonts w:ascii="Arial" w:hAnsi="Arial" w:cs="Arial"/>
                <w:sz w:val="20"/>
                <w:szCs w:val="20"/>
              </w:rPr>
              <w:t xml:space="preserve"> Finansal Yönetim   </w:t>
            </w:r>
            <w:r w:rsidRPr="003951FD">
              <w:rPr>
                <w:rFonts w:ascii="Arial" w:hAnsi="Arial" w:cs="Arial"/>
                <w:sz w:val="20"/>
                <w:szCs w:val="20"/>
                <w:lang w:eastAsia="en-US"/>
              </w:rPr>
              <w:t>Güz/202</w:t>
            </w:r>
            <w:r w:rsidR="00E04A4F">
              <w:rPr>
                <w:rFonts w:ascii="Arial" w:hAnsi="Arial" w:cs="Arial"/>
                <w:sz w:val="20"/>
                <w:szCs w:val="20"/>
                <w:lang w:eastAsia="en-US"/>
              </w:rPr>
              <w:t>5</w:t>
            </w:r>
          </w:p>
          <w:p w14:paraId="064D5AC7" w14:textId="01CD304E" w:rsidR="00A7456E" w:rsidRPr="003951FD" w:rsidRDefault="00A7456E" w:rsidP="00653D69">
            <w:pPr>
              <w:suppressLineNumbers/>
              <w:jc w:val="left"/>
              <w:rPr>
                <w:rFonts w:ascii="Arial" w:hAnsi="Arial" w:cs="Arial"/>
                <w:sz w:val="20"/>
                <w:szCs w:val="20"/>
                <w:lang w:eastAsia="en-US"/>
              </w:rPr>
            </w:pPr>
            <w:r>
              <w:rPr>
                <w:rFonts w:ascii="Arial" w:hAnsi="Arial" w:cs="Arial"/>
                <w:sz w:val="20"/>
                <w:szCs w:val="20"/>
                <w:lang w:eastAsia="en-US"/>
              </w:rPr>
              <w:t>2303419  /2    Spor İşletmelerinde Bütçe ve Muhasebe  Güz/2025</w:t>
            </w:r>
          </w:p>
          <w:p w14:paraId="36A6816E" w14:textId="5D415207" w:rsidR="00653D69" w:rsidRPr="003951FD" w:rsidRDefault="00653D69" w:rsidP="00653D69">
            <w:pPr>
              <w:suppressLineNumbers/>
              <w:jc w:val="left"/>
              <w:rPr>
                <w:rFonts w:ascii="Arial" w:hAnsi="Arial" w:cs="Arial"/>
                <w:sz w:val="20"/>
                <w:szCs w:val="20"/>
                <w:lang w:eastAsia="en-US"/>
              </w:rPr>
            </w:pPr>
            <w:r w:rsidRPr="003951FD">
              <w:rPr>
                <w:rFonts w:ascii="Arial" w:hAnsi="Arial" w:cs="Arial"/>
                <w:sz w:val="20"/>
                <w:szCs w:val="20"/>
                <w:lang w:eastAsia="en-US"/>
              </w:rPr>
              <w:t>63112</w:t>
            </w:r>
            <w:r w:rsidR="00652D92">
              <w:rPr>
                <w:rFonts w:ascii="Arial" w:hAnsi="Arial" w:cs="Arial"/>
                <w:sz w:val="20"/>
                <w:szCs w:val="20"/>
                <w:lang w:eastAsia="en-US"/>
              </w:rPr>
              <w:t>42</w:t>
            </w:r>
            <w:r w:rsidRPr="003951FD">
              <w:rPr>
                <w:rFonts w:ascii="Arial" w:hAnsi="Arial" w:cs="Arial"/>
                <w:sz w:val="20"/>
                <w:szCs w:val="20"/>
                <w:lang w:eastAsia="en-US"/>
              </w:rPr>
              <w:t xml:space="preserve">    </w:t>
            </w:r>
            <w:r w:rsidR="00936DDE">
              <w:rPr>
                <w:rFonts w:ascii="Arial" w:hAnsi="Arial" w:cs="Arial"/>
                <w:sz w:val="20"/>
                <w:szCs w:val="20"/>
                <w:lang w:eastAsia="en-US"/>
              </w:rPr>
              <w:t xml:space="preserve">/4  </w:t>
            </w:r>
            <w:r w:rsidRPr="003951FD">
              <w:rPr>
                <w:rFonts w:ascii="Arial" w:hAnsi="Arial" w:cs="Arial"/>
                <w:sz w:val="20"/>
                <w:szCs w:val="20"/>
                <w:lang w:eastAsia="en-US"/>
              </w:rPr>
              <w:t>Genel Muhasebe-II Bahar/202</w:t>
            </w:r>
            <w:r w:rsidR="00E04A4F">
              <w:rPr>
                <w:rFonts w:ascii="Arial" w:hAnsi="Arial" w:cs="Arial"/>
                <w:sz w:val="20"/>
                <w:szCs w:val="20"/>
                <w:lang w:eastAsia="en-US"/>
              </w:rPr>
              <w:t>5</w:t>
            </w:r>
          </w:p>
          <w:p w14:paraId="2CC02F21" w14:textId="2A9DC504" w:rsidR="00653D69" w:rsidRPr="003951FD" w:rsidRDefault="00653D69" w:rsidP="00653D69">
            <w:pPr>
              <w:suppressLineNumbers/>
              <w:jc w:val="left"/>
              <w:rPr>
                <w:rFonts w:ascii="Arial" w:hAnsi="Arial" w:cs="Arial"/>
                <w:sz w:val="20"/>
                <w:szCs w:val="20"/>
                <w:lang w:eastAsia="en-US"/>
              </w:rPr>
            </w:pPr>
            <w:r w:rsidRPr="003951FD">
              <w:rPr>
                <w:rFonts w:ascii="Arial" w:hAnsi="Arial" w:cs="Arial"/>
                <w:sz w:val="20"/>
                <w:szCs w:val="20"/>
                <w:lang w:eastAsia="en-US"/>
              </w:rPr>
              <w:t>6311</w:t>
            </w:r>
            <w:r w:rsidR="00F81C89">
              <w:rPr>
                <w:rFonts w:ascii="Arial" w:hAnsi="Arial" w:cs="Arial"/>
                <w:sz w:val="20"/>
                <w:szCs w:val="20"/>
                <w:lang w:eastAsia="en-US"/>
              </w:rPr>
              <w:t>342</w:t>
            </w:r>
            <w:r w:rsidRPr="003951FD">
              <w:rPr>
                <w:rFonts w:ascii="Arial" w:hAnsi="Arial" w:cs="Arial"/>
                <w:sz w:val="20"/>
                <w:szCs w:val="20"/>
                <w:lang w:eastAsia="en-US"/>
              </w:rPr>
              <w:t xml:space="preserve">    </w:t>
            </w:r>
            <w:r w:rsidR="00936DDE">
              <w:rPr>
                <w:rFonts w:ascii="Arial" w:hAnsi="Arial" w:cs="Arial"/>
                <w:sz w:val="20"/>
                <w:szCs w:val="20"/>
                <w:lang w:eastAsia="en-US"/>
              </w:rPr>
              <w:t xml:space="preserve">/4  </w:t>
            </w:r>
            <w:r w:rsidRPr="003951FD">
              <w:rPr>
                <w:rFonts w:ascii="Arial" w:hAnsi="Arial" w:cs="Arial"/>
                <w:sz w:val="20"/>
                <w:szCs w:val="20"/>
                <w:lang w:eastAsia="en-US"/>
              </w:rPr>
              <w:t>Mali Tablolar Analizi Bahar/202</w:t>
            </w:r>
            <w:r w:rsidR="00E04A4F">
              <w:rPr>
                <w:rFonts w:ascii="Arial" w:hAnsi="Arial" w:cs="Arial"/>
                <w:sz w:val="20"/>
                <w:szCs w:val="20"/>
                <w:lang w:eastAsia="en-US"/>
              </w:rPr>
              <w:t>5</w:t>
            </w:r>
          </w:p>
          <w:p w14:paraId="63DCDA7B" w14:textId="76FCDC0A" w:rsidR="00653D69" w:rsidRPr="003951FD" w:rsidRDefault="00653D69" w:rsidP="00653D69">
            <w:pPr>
              <w:suppressLineNumbers/>
              <w:jc w:val="left"/>
              <w:rPr>
                <w:rFonts w:ascii="Arial" w:hAnsi="Arial" w:cs="Arial"/>
                <w:sz w:val="20"/>
                <w:szCs w:val="20"/>
                <w:lang w:eastAsia="en-US"/>
              </w:rPr>
            </w:pPr>
            <w:r w:rsidRPr="003951FD">
              <w:rPr>
                <w:rFonts w:ascii="Arial" w:hAnsi="Arial" w:cs="Arial"/>
                <w:sz w:val="20"/>
                <w:szCs w:val="20"/>
                <w:lang w:eastAsia="en-US"/>
              </w:rPr>
              <w:t>6311</w:t>
            </w:r>
            <w:r w:rsidR="004812F5">
              <w:rPr>
                <w:rFonts w:ascii="Arial" w:hAnsi="Arial" w:cs="Arial"/>
                <w:sz w:val="20"/>
                <w:szCs w:val="20"/>
                <w:lang w:eastAsia="en-US"/>
              </w:rPr>
              <w:t>340</w:t>
            </w:r>
            <w:r w:rsidRPr="003951FD">
              <w:rPr>
                <w:rFonts w:ascii="Arial" w:hAnsi="Arial" w:cs="Arial"/>
                <w:sz w:val="20"/>
                <w:szCs w:val="20"/>
                <w:lang w:eastAsia="en-US"/>
              </w:rPr>
              <w:t xml:space="preserve">   </w:t>
            </w:r>
            <w:r w:rsidR="00936DDE">
              <w:rPr>
                <w:rFonts w:ascii="Arial" w:hAnsi="Arial" w:cs="Arial"/>
                <w:sz w:val="20"/>
                <w:szCs w:val="20"/>
                <w:lang w:eastAsia="en-US"/>
              </w:rPr>
              <w:t xml:space="preserve">/3  </w:t>
            </w:r>
            <w:r w:rsidRPr="003951FD">
              <w:rPr>
                <w:rFonts w:ascii="Arial" w:hAnsi="Arial" w:cs="Arial"/>
                <w:sz w:val="20"/>
                <w:szCs w:val="20"/>
                <w:lang w:eastAsia="en-US"/>
              </w:rPr>
              <w:t xml:space="preserve"> Vergi Hukuku ve Sistemi Bahar/202</w:t>
            </w:r>
            <w:r w:rsidR="00E04A4F">
              <w:rPr>
                <w:rFonts w:ascii="Arial" w:hAnsi="Arial" w:cs="Arial"/>
                <w:sz w:val="20"/>
                <w:szCs w:val="20"/>
                <w:lang w:eastAsia="en-US"/>
              </w:rPr>
              <w:t>5</w:t>
            </w:r>
          </w:p>
          <w:p w14:paraId="2AB68431" w14:textId="77777777" w:rsidR="00653D69" w:rsidRPr="003951FD" w:rsidRDefault="00653D69" w:rsidP="003C58EF">
            <w:pPr>
              <w:suppressLineNumbers/>
              <w:jc w:val="left"/>
              <w:rPr>
                <w:rFonts w:ascii="Arial" w:hAnsi="Arial" w:cs="Arial"/>
                <w:sz w:val="20"/>
                <w:szCs w:val="20"/>
              </w:rPr>
            </w:pPr>
          </w:p>
        </w:tc>
        <w:tc>
          <w:tcPr>
            <w:tcW w:w="993" w:type="dxa"/>
            <w:tcBorders>
              <w:top w:val="single" w:sz="8" w:space="0" w:color="auto"/>
              <w:left w:val="single" w:sz="12" w:space="0" w:color="auto"/>
              <w:bottom w:val="single" w:sz="4" w:space="0" w:color="auto"/>
              <w:right w:val="single" w:sz="12" w:space="0" w:color="auto"/>
            </w:tcBorders>
            <w:vAlign w:val="center"/>
          </w:tcPr>
          <w:p w14:paraId="36FA07AB" w14:textId="77777777" w:rsidR="003C58EF" w:rsidRPr="003951FD" w:rsidRDefault="00EB14C1" w:rsidP="003C58EF">
            <w:pPr>
              <w:suppressLineNumbers/>
              <w:jc w:val="center"/>
              <w:rPr>
                <w:rFonts w:ascii="Arial" w:hAnsi="Arial" w:cs="Arial"/>
                <w:sz w:val="20"/>
                <w:szCs w:val="20"/>
              </w:rPr>
            </w:pPr>
            <w:r w:rsidRPr="003951FD">
              <w:rPr>
                <w:rFonts w:ascii="Arial" w:hAnsi="Arial" w:cs="Arial"/>
                <w:sz w:val="20"/>
                <w:szCs w:val="20"/>
              </w:rPr>
              <w:t>%75</w:t>
            </w:r>
          </w:p>
        </w:tc>
        <w:tc>
          <w:tcPr>
            <w:tcW w:w="992" w:type="dxa"/>
            <w:tcBorders>
              <w:top w:val="single" w:sz="8" w:space="0" w:color="auto"/>
              <w:left w:val="single" w:sz="12" w:space="0" w:color="auto"/>
              <w:bottom w:val="single" w:sz="4" w:space="0" w:color="auto"/>
              <w:right w:val="single" w:sz="12" w:space="0" w:color="auto"/>
            </w:tcBorders>
            <w:vAlign w:val="center"/>
          </w:tcPr>
          <w:p w14:paraId="310509FB" w14:textId="49FABB4E" w:rsidR="003C58EF" w:rsidRPr="003951FD" w:rsidRDefault="00EB14C1" w:rsidP="003C58EF">
            <w:pPr>
              <w:suppressLineNumbers/>
              <w:jc w:val="center"/>
              <w:rPr>
                <w:rFonts w:ascii="Arial" w:hAnsi="Arial" w:cs="Arial"/>
                <w:sz w:val="20"/>
                <w:szCs w:val="20"/>
              </w:rPr>
            </w:pPr>
            <w:r w:rsidRPr="003951FD">
              <w:rPr>
                <w:rFonts w:ascii="Arial" w:hAnsi="Arial" w:cs="Arial"/>
                <w:sz w:val="20"/>
                <w:szCs w:val="20"/>
              </w:rPr>
              <w:t>%2</w:t>
            </w:r>
            <w:r w:rsidR="004654AE">
              <w:rPr>
                <w:rFonts w:ascii="Arial" w:hAnsi="Arial" w:cs="Arial"/>
                <w:sz w:val="20"/>
                <w:szCs w:val="20"/>
              </w:rPr>
              <w:t>5</w:t>
            </w:r>
          </w:p>
        </w:tc>
        <w:tc>
          <w:tcPr>
            <w:tcW w:w="1091" w:type="dxa"/>
            <w:tcBorders>
              <w:top w:val="single" w:sz="8" w:space="0" w:color="auto"/>
              <w:left w:val="single" w:sz="12" w:space="0" w:color="auto"/>
              <w:bottom w:val="single" w:sz="4" w:space="0" w:color="auto"/>
              <w:right w:val="single" w:sz="18" w:space="0" w:color="auto"/>
            </w:tcBorders>
            <w:vAlign w:val="center"/>
          </w:tcPr>
          <w:p w14:paraId="295CBA60" w14:textId="77777777" w:rsidR="003C58EF" w:rsidRPr="003951FD" w:rsidRDefault="00EB14C1" w:rsidP="003C58EF">
            <w:pPr>
              <w:suppressLineNumbers/>
              <w:jc w:val="center"/>
              <w:rPr>
                <w:rFonts w:ascii="Arial" w:hAnsi="Arial" w:cs="Arial"/>
                <w:sz w:val="20"/>
                <w:szCs w:val="20"/>
              </w:rPr>
            </w:pPr>
            <w:r w:rsidRPr="003951FD">
              <w:rPr>
                <w:rFonts w:ascii="Arial" w:hAnsi="Arial" w:cs="Arial"/>
                <w:sz w:val="20"/>
                <w:szCs w:val="20"/>
              </w:rPr>
              <w:t>%5</w:t>
            </w:r>
          </w:p>
        </w:tc>
      </w:tr>
    </w:tbl>
    <w:p w14:paraId="32E181FE" w14:textId="77777777" w:rsidR="000327DD" w:rsidRPr="003951FD" w:rsidRDefault="000327DD" w:rsidP="000327DD">
      <w:pPr>
        <w:ind w:left="142" w:hanging="142"/>
        <w:rPr>
          <w:rFonts w:ascii="Arial" w:hAnsi="Arial" w:cs="Arial"/>
          <w:i/>
          <w:sz w:val="16"/>
          <w:szCs w:val="16"/>
        </w:rPr>
      </w:pPr>
      <w:r w:rsidRPr="003951FD">
        <w:rPr>
          <w:rFonts w:ascii="Arial" w:hAnsi="Arial" w:cs="Arial"/>
          <w:i/>
          <w:sz w:val="16"/>
          <w:szCs w:val="16"/>
          <w:vertAlign w:val="superscript"/>
        </w:rPr>
        <w:t>1</w:t>
      </w:r>
      <w:r w:rsidRPr="003951FD">
        <w:rPr>
          <w:rFonts w:ascii="Arial" w:hAnsi="Arial" w:cs="Arial"/>
          <w:i/>
          <w:sz w:val="16"/>
          <w:szCs w:val="16"/>
        </w:rPr>
        <w:t>TZ: Tam zamanlı, YZ: Yarı zamanlı, DSÜ: Ders saati ücretli öğretim elemanı.</w:t>
      </w:r>
    </w:p>
    <w:p w14:paraId="1044B342" w14:textId="77777777" w:rsidR="000327DD" w:rsidRPr="003951FD" w:rsidRDefault="000327DD" w:rsidP="000327DD">
      <w:pPr>
        <w:ind w:left="142" w:hanging="142"/>
        <w:rPr>
          <w:rFonts w:ascii="Arial" w:hAnsi="Arial" w:cs="Arial"/>
          <w:i/>
          <w:sz w:val="16"/>
          <w:szCs w:val="16"/>
        </w:rPr>
      </w:pPr>
      <w:r w:rsidRPr="003951FD">
        <w:rPr>
          <w:rFonts w:ascii="Arial" w:hAnsi="Arial" w:cs="Arial"/>
          <w:i/>
          <w:sz w:val="16"/>
          <w:szCs w:val="16"/>
          <w:vertAlign w:val="superscript"/>
        </w:rPr>
        <w:lastRenderedPageBreak/>
        <w:t>2</w:t>
      </w:r>
      <w:r w:rsidRPr="003951FD">
        <w:rPr>
          <w:rFonts w:ascii="Arial" w:hAnsi="Arial" w:cs="Arial"/>
          <w:i/>
          <w:sz w:val="16"/>
          <w:szCs w:val="16"/>
        </w:rPr>
        <w:t>Her öğretim elemanı için son iki yarıyılda verdiği tüm dersleri (lisansüstü ve başka programda verilen  dersler dâhil) sıralayınız. Gerektiğinde satır ekleyiniz.</w:t>
      </w:r>
    </w:p>
    <w:p w14:paraId="369DB77B" w14:textId="77777777" w:rsidR="000327DD" w:rsidRPr="003951FD" w:rsidRDefault="000327DD" w:rsidP="000327DD">
      <w:pPr>
        <w:ind w:left="142" w:hanging="142"/>
        <w:rPr>
          <w:rFonts w:ascii="Arial" w:hAnsi="Arial" w:cs="Arial"/>
          <w:i/>
          <w:sz w:val="16"/>
          <w:szCs w:val="16"/>
        </w:rPr>
      </w:pPr>
      <w:r w:rsidRPr="003951FD">
        <w:rPr>
          <w:rFonts w:ascii="Arial" w:hAnsi="Arial" w:cs="Arial"/>
          <w:i/>
          <w:sz w:val="16"/>
          <w:szCs w:val="16"/>
          <w:vertAlign w:val="superscript"/>
        </w:rPr>
        <w:t>3</w:t>
      </w:r>
      <w:r w:rsidRPr="003951FD">
        <w:rPr>
          <w:rFonts w:ascii="Arial" w:hAnsi="Arial" w:cs="Arial"/>
          <w:i/>
          <w:sz w:val="16"/>
          <w:szCs w:val="16"/>
        </w:rPr>
        <w:t>Etkinlik dağılımını, her bir öğretim elemanının toplam etkinliği %100 olacak biçimde yüzde olarak veriniz.</w:t>
      </w:r>
    </w:p>
    <w:p w14:paraId="5B94AE9E" w14:textId="77777777" w:rsidR="003951FD" w:rsidRPr="003951FD" w:rsidRDefault="000327DD" w:rsidP="003951FD">
      <w:pPr>
        <w:ind w:left="142" w:hanging="142"/>
        <w:rPr>
          <w:rFonts w:ascii="Arial" w:hAnsi="Arial" w:cs="Arial"/>
          <w:sz w:val="16"/>
          <w:szCs w:val="16"/>
        </w:rPr>
      </w:pPr>
      <w:r w:rsidRPr="003951FD">
        <w:rPr>
          <w:rFonts w:ascii="Arial" w:hAnsi="Arial" w:cs="Arial"/>
          <w:i/>
          <w:sz w:val="16"/>
          <w:szCs w:val="16"/>
          <w:vertAlign w:val="superscript"/>
        </w:rPr>
        <w:t>4</w:t>
      </w:r>
      <w:r w:rsidRPr="003951FD">
        <w:rPr>
          <w:rFonts w:ascii="Arial" w:hAnsi="Arial" w:cs="Arial"/>
          <w:i/>
          <w:sz w:val="16"/>
          <w:szCs w:val="16"/>
        </w:rPr>
        <w:t>Uzun süreli izinler ve sektör etkinlikleri bu sütunda gösterilir</w:t>
      </w:r>
      <w:r w:rsidRPr="003951FD">
        <w:rPr>
          <w:rFonts w:ascii="Arial" w:hAnsi="Arial" w:cs="Arial"/>
          <w:sz w:val="16"/>
          <w:szCs w:val="16"/>
        </w:rPr>
        <w:t>.</w:t>
      </w:r>
      <w:bookmarkStart w:id="197" w:name="_Toc250726637"/>
      <w:bookmarkStart w:id="198" w:name="_Toc251168859"/>
    </w:p>
    <w:p w14:paraId="71FBC16E" w14:textId="77777777" w:rsidR="0038289A" w:rsidRPr="00E872DE" w:rsidRDefault="0038289A" w:rsidP="000327DD">
      <w:pPr>
        <w:jc w:val="center"/>
        <w:rPr>
          <w:rFonts w:ascii="Arial" w:hAnsi="Arial" w:cs="Arial"/>
          <w:b/>
          <w:sz w:val="28"/>
          <w:szCs w:val="28"/>
        </w:rPr>
      </w:pPr>
    </w:p>
    <w:p w14:paraId="62389797" w14:textId="77777777" w:rsidR="000327DD" w:rsidRPr="00E872DE" w:rsidRDefault="000327DD" w:rsidP="000327DD">
      <w:pPr>
        <w:jc w:val="center"/>
        <w:rPr>
          <w:rFonts w:ascii="Arial" w:hAnsi="Arial" w:cs="Arial"/>
          <w:b/>
          <w:sz w:val="28"/>
          <w:szCs w:val="28"/>
        </w:rPr>
      </w:pPr>
      <w:r w:rsidRPr="00E872DE">
        <w:rPr>
          <w:rFonts w:ascii="Arial" w:hAnsi="Arial" w:cs="Arial"/>
          <w:b/>
          <w:sz w:val="28"/>
          <w:szCs w:val="28"/>
        </w:rPr>
        <w:t>Tablo 5.2 Öğretim Kadrosunun Analizi</w:t>
      </w:r>
      <w:bookmarkEnd w:id="197"/>
      <w:bookmarkEnd w:id="198"/>
    </w:p>
    <w:p w14:paraId="301C54CC" w14:textId="77777777" w:rsidR="000327DD" w:rsidRPr="00E872DE" w:rsidRDefault="008376F9" w:rsidP="000327DD">
      <w:pPr>
        <w:jc w:val="center"/>
        <w:rPr>
          <w:rFonts w:ascii="Arial" w:hAnsi="Arial" w:cs="Arial"/>
          <w:b/>
          <w:bCs/>
          <w:sz w:val="28"/>
          <w:szCs w:val="28"/>
        </w:rPr>
      </w:pPr>
      <w:r>
        <w:rPr>
          <w:rFonts w:ascii="Arial" w:hAnsi="Arial" w:cs="Arial"/>
          <w:b/>
          <w:bCs/>
          <w:sz w:val="28"/>
          <w:szCs w:val="28"/>
        </w:rPr>
        <w:t xml:space="preserve">Muhasebe ve Vergi Uygulamaları </w:t>
      </w:r>
      <w:r w:rsidR="006F6EFB">
        <w:rPr>
          <w:rFonts w:ascii="Arial" w:hAnsi="Arial" w:cs="Arial"/>
          <w:b/>
          <w:bCs/>
          <w:sz w:val="28"/>
          <w:szCs w:val="28"/>
        </w:rPr>
        <w:t>Programı</w:t>
      </w:r>
    </w:p>
    <w:tbl>
      <w:tblPr>
        <w:tblW w:w="14170" w:type="dxa"/>
        <w:jc w:val="center"/>
        <w:tblLayout w:type="fixed"/>
        <w:tblCellMar>
          <w:left w:w="43" w:type="dxa"/>
          <w:right w:w="43" w:type="dxa"/>
        </w:tblCellMar>
        <w:tblLook w:val="0000" w:firstRow="0" w:lastRow="0" w:firstColumn="0" w:lastColumn="0" w:noHBand="0" w:noVBand="0"/>
      </w:tblPr>
      <w:tblGrid>
        <w:gridCol w:w="2695"/>
        <w:gridCol w:w="1110"/>
        <w:gridCol w:w="418"/>
        <w:gridCol w:w="1246"/>
        <w:gridCol w:w="1276"/>
        <w:gridCol w:w="992"/>
        <w:gridCol w:w="992"/>
        <w:gridCol w:w="1136"/>
        <w:gridCol w:w="1418"/>
        <w:gridCol w:w="1402"/>
        <w:gridCol w:w="1485"/>
      </w:tblGrid>
      <w:tr w:rsidR="000327DD" w:rsidRPr="00E872DE" w14:paraId="46E23AC5" w14:textId="77777777" w:rsidTr="00E830BA">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14:paraId="49EDE0E3" w14:textId="77777777" w:rsidR="000327DD" w:rsidRPr="00E872DE" w:rsidRDefault="000327DD" w:rsidP="00584859">
            <w:pPr>
              <w:jc w:val="center"/>
              <w:rPr>
                <w:rFonts w:ascii="Arial" w:hAnsi="Arial" w:cs="Arial"/>
              </w:rPr>
            </w:pPr>
            <w:r w:rsidRPr="00E872DE">
              <w:rPr>
                <w:rFonts w:ascii="Arial" w:hAnsi="Arial" w:cs="Arial"/>
              </w:rPr>
              <w:t xml:space="preserve">Öğretim elemanının </w:t>
            </w:r>
          </w:p>
          <w:p w14:paraId="45D948F2" w14:textId="77777777" w:rsidR="000327DD" w:rsidRPr="00E872DE" w:rsidRDefault="000327DD" w:rsidP="00584859">
            <w:pPr>
              <w:jc w:val="center"/>
              <w:rPr>
                <w:rFonts w:ascii="Arial" w:hAnsi="Arial" w:cs="Arial"/>
              </w:rPr>
            </w:pPr>
            <w:r w:rsidRPr="00E872DE">
              <w:rPr>
                <w:rFonts w:ascii="Arial" w:hAnsi="Arial" w:cs="Arial"/>
              </w:rPr>
              <w:t>adı ve soyadı</w:t>
            </w:r>
            <w:r w:rsidRPr="00E872DE">
              <w:rPr>
                <w:rFonts w:ascii="Arial" w:hAnsi="Arial" w:cs="Arial"/>
                <w:vertAlign w:val="superscript"/>
              </w:rPr>
              <w:t>1</w:t>
            </w:r>
          </w:p>
        </w:tc>
        <w:tc>
          <w:tcPr>
            <w:tcW w:w="1110" w:type="dxa"/>
            <w:vMerge w:val="restart"/>
            <w:tcBorders>
              <w:top w:val="single" w:sz="18" w:space="0" w:color="auto"/>
              <w:left w:val="single" w:sz="12" w:space="0" w:color="auto"/>
              <w:right w:val="single" w:sz="12" w:space="0" w:color="auto"/>
            </w:tcBorders>
            <w:vAlign w:val="center"/>
          </w:tcPr>
          <w:p w14:paraId="3BD035A5" w14:textId="77777777" w:rsidR="000327DD" w:rsidRPr="00E872DE" w:rsidRDefault="000327DD" w:rsidP="00584859">
            <w:pPr>
              <w:jc w:val="center"/>
              <w:rPr>
                <w:rFonts w:ascii="Arial" w:hAnsi="Arial" w:cs="Arial"/>
              </w:rPr>
            </w:pPr>
            <w:r w:rsidRPr="00E872DE">
              <w:rPr>
                <w:rFonts w:ascii="Arial" w:hAnsi="Arial" w:cs="Arial"/>
              </w:rPr>
              <w:t>Unvanı</w:t>
            </w:r>
          </w:p>
        </w:tc>
        <w:tc>
          <w:tcPr>
            <w:tcW w:w="418" w:type="dxa"/>
            <w:vMerge w:val="restart"/>
            <w:tcBorders>
              <w:top w:val="single" w:sz="18" w:space="0" w:color="auto"/>
              <w:left w:val="single" w:sz="12" w:space="0" w:color="auto"/>
              <w:right w:val="single" w:sz="12" w:space="0" w:color="auto"/>
            </w:tcBorders>
            <w:vAlign w:val="center"/>
          </w:tcPr>
          <w:p w14:paraId="3DA6CA97" w14:textId="77777777" w:rsidR="000327DD" w:rsidRPr="00E872DE" w:rsidRDefault="000327DD" w:rsidP="00584859">
            <w:pPr>
              <w:jc w:val="center"/>
              <w:rPr>
                <w:rFonts w:ascii="Arial" w:hAnsi="Arial" w:cs="Arial"/>
              </w:rPr>
            </w:pPr>
            <w:r w:rsidRPr="00E872DE">
              <w:rPr>
                <w:rFonts w:ascii="Arial" w:hAnsi="Arial" w:cs="Arial"/>
              </w:rPr>
              <w:t>TZ, YZ, DSÜ</w:t>
            </w:r>
            <w:r w:rsidRPr="00E872DE">
              <w:rPr>
                <w:rFonts w:ascii="Arial" w:hAnsi="Arial" w:cs="Arial"/>
                <w:vertAlign w:val="superscript"/>
              </w:rPr>
              <w:t>2</w:t>
            </w:r>
          </w:p>
        </w:tc>
        <w:tc>
          <w:tcPr>
            <w:tcW w:w="1246" w:type="dxa"/>
            <w:vMerge w:val="restart"/>
            <w:tcBorders>
              <w:top w:val="single" w:sz="18" w:space="0" w:color="auto"/>
              <w:left w:val="single" w:sz="12" w:space="0" w:color="auto"/>
              <w:right w:val="single" w:sz="12" w:space="0" w:color="auto"/>
            </w:tcBorders>
            <w:vAlign w:val="center"/>
          </w:tcPr>
          <w:p w14:paraId="42B6DFEB" w14:textId="77777777" w:rsidR="000327DD" w:rsidRPr="00E872DE" w:rsidRDefault="000327DD" w:rsidP="00584859">
            <w:pPr>
              <w:jc w:val="center"/>
              <w:rPr>
                <w:rFonts w:ascii="Arial" w:hAnsi="Arial" w:cs="Arial"/>
                <w:sz w:val="22"/>
              </w:rPr>
            </w:pPr>
            <w:r w:rsidRPr="00E872DE">
              <w:rPr>
                <w:rFonts w:ascii="Arial" w:hAnsi="Arial" w:cs="Arial"/>
                <w:sz w:val="22"/>
              </w:rPr>
              <w:t>Aldığı son</w:t>
            </w:r>
          </w:p>
          <w:p w14:paraId="7CB904C6" w14:textId="77777777" w:rsidR="000327DD" w:rsidRPr="00E872DE" w:rsidRDefault="000327DD" w:rsidP="00584859">
            <w:pPr>
              <w:jc w:val="center"/>
              <w:rPr>
                <w:rFonts w:ascii="Arial" w:hAnsi="Arial" w:cs="Arial"/>
              </w:rPr>
            </w:pPr>
            <w:r w:rsidRPr="00E872DE">
              <w:rPr>
                <w:rFonts w:ascii="Arial" w:hAnsi="Arial" w:cs="Arial"/>
                <w:sz w:val="22"/>
              </w:rPr>
              <w:t>akademik unvan</w:t>
            </w:r>
          </w:p>
        </w:tc>
        <w:tc>
          <w:tcPr>
            <w:tcW w:w="1276" w:type="dxa"/>
            <w:vMerge w:val="restart"/>
            <w:tcBorders>
              <w:top w:val="single" w:sz="18" w:space="0" w:color="auto"/>
              <w:left w:val="single" w:sz="12" w:space="0" w:color="auto"/>
              <w:bottom w:val="single" w:sz="12" w:space="0" w:color="auto"/>
              <w:right w:val="single" w:sz="12" w:space="0" w:color="auto"/>
            </w:tcBorders>
            <w:vAlign w:val="center"/>
          </w:tcPr>
          <w:p w14:paraId="60F907EE" w14:textId="77777777" w:rsidR="000327DD" w:rsidRPr="00E872DE" w:rsidRDefault="000327DD" w:rsidP="00584859">
            <w:pPr>
              <w:jc w:val="center"/>
              <w:rPr>
                <w:rFonts w:ascii="Arial" w:hAnsi="Arial" w:cs="Arial"/>
              </w:rPr>
            </w:pPr>
            <w:r w:rsidRPr="00E872DE">
              <w:rPr>
                <w:rFonts w:ascii="Arial" w:hAnsi="Arial" w:cs="Arial"/>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4CB213CC" w14:textId="77777777" w:rsidR="000327DD" w:rsidRPr="00E872DE" w:rsidRDefault="000327DD" w:rsidP="00584859">
            <w:pPr>
              <w:jc w:val="center"/>
              <w:rPr>
                <w:rFonts w:ascii="Arial" w:hAnsi="Arial" w:cs="Arial"/>
              </w:rPr>
            </w:pPr>
            <w:r w:rsidRPr="00E872DE">
              <w:rPr>
                <w:rFonts w:ascii="Arial" w:hAnsi="Arial" w:cs="Arial"/>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66AE46E2" w14:textId="77777777" w:rsidR="000327DD" w:rsidRPr="00E872DE" w:rsidRDefault="000327DD" w:rsidP="00584859">
            <w:pPr>
              <w:jc w:val="center"/>
              <w:rPr>
                <w:rFonts w:ascii="Arial" w:hAnsi="Arial" w:cs="Arial"/>
              </w:rPr>
            </w:pPr>
            <w:r w:rsidRPr="00E872DE">
              <w:rPr>
                <w:rFonts w:ascii="Arial" w:hAnsi="Arial" w:cs="Arial"/>
              </w:rPr>
              <w:t>Etkinlik düzeyi</w:t>
            </w:r>
            <w:r w:rsidRPr="00E872DE">
              <w:rPr>
                <w:rFonts w:ascii="Arial" w:hAnsi="Arial" w:cs="Arial"/>
                <w:vertAlign w:val="superscript"/>
              </w:rPr>
              <w:t>3</w:t>
            </w:r>
            <w:r w:rsidRPr="00E872DE">
              <w:rPr>
                <w:rFonts w:ascii="Arial" w:hAnsi="Arial" w:cs="Arial"/>
              </w:rPr>
              <w:t xml:space="preserve"> (yüksek, orta, düşük, yok)</w:t>
            </w:r>
          </w:p>
        </w:tc>
      </w:tr>
      <w:tr w:rsidR="000327DD" w:rsidRPr="00E872DE" w14:paraId="0632B31F" w14:textId="77777777" w:rsidTr="00E830BA">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14:paraId="6FF57C44" w14:textId="77777777" w:rsidR="000327DD" w:rsidRPr="00E872DE" w:rsidRDefault="000327DD" w:rsidP="00584859">
            <w:pPr>
              <w:jc w:val="center"/>
              <w:rPr>
                <w:rFonts w:ascii="Arial" w:hAnsi="Arial" w:cs="Arial"/>
              </w:rPr>
            </w:pPr>
          </w:p>
        </w:tc>
        <w:tc>
          <w:tcPr>
            <w:tcW w:w="1110" w:type="dxa"/>
            <w:vMerge/>
            <w:tcBorders>
              <w:left w:val="single" w:sz="12" w:space="0" w:color="auto"/>
              <w:bottom w:val="single" w:sz="18" w:space="0" w:color="auto"/>
              <w:right w:val="single" w:sz="12" w:space="0" w:color="auto"/>
            </w:tcBorders>
            <w:vAlign w:val="center"/>
          </w:tcPr>
          <w:p w14:paraId="37AD41B4" w14:textId="77777777" w:rsidR="000327DD" w:rsidRPr="00E872DE" w:rsidRDefault="000327DD" w:rsidP="00584859">
            <w:pPr>
              <w:jc w:val="center"/>
              <w:rPr>
                <w:rFonts w:ascii="Arial" w:hAnsi="Arial" w:cs="Arial"/>
              </w:rPr>
            </w:pPr>
          </w:p>
        </w:tc>
        <w:tc>
          <w:tcPr>
            <w:tcW w:w="418" w:type="dxa"/>
            <w:vMerge/>
            <w:tcBorders>
              <w:left w:val="single" w:sz="12" w:space="0" w:color="auto"/>
              <w:bottom w:val="single" w:sz="18" w:space="0" w:color="auto"/>
              <w:right w:val="single" w:sz="12" w:space="0" w:color="auto"/>
            </w:tcBorders>
            <w:vAlign w:val="center"/>
          </w:tcPr>
          <w:p w14:paraId="0CBE59C1" w14:textId="77777777" w:rsidR="000327DD" w:rsidRPr="00E872DE" w:rsidRDefault="000327DD" w:rsidP="00584859">
            <w:pPr>
              <w:jc w:val="center"/>
              <w:rPr>
                <w:rFonts w:ascii="Arial" w:hAnsi="Arial" w:cs="Arial"/>
              </w:rPr>
            </w:pPr>
          </w:p>
        </w:tc>
        <w:tc>
          <w:tcPr>
            <w:tcW w:w="1246" w:type="dxa"/>
            <w:vMerge/>
            <w:tcBorders>
              <w:left w:val="single" w:sz="12" w:space="0" w:color="auto"/>
              <w:bottom w:val="single" w:sz="18" w:space="0" w:color="auto"/>
              <w:right w:val="single" w:sz="12" w:space="0" w:color="auto"/>
            </w:tcBorders>
            <w:vAlign w:val="center"/>
          </w:tcPr>
          <w:p w14:paraId="7D85FFE6" w14:textId="77777777" w:rsidR="000327DD" w:rsidRPr="00E872DE" w:rsidRDefault="000327DD" w:rsidP="00584859">
            <w:pPr>
              <w:jc w:val="center"/>
              <w:rPr>
                <w:rFonts w:ascii="Arial" w:hAnsi="Arial" w:cs="Arial"/>
              </w:rPr>
            </w:pPr>
          </w:p>
        </w:tc>
        <w:tc>
          <w:tcPr>
            <w:tcW w:w="1276" w:type="dxa"/>
            <w:vMerge/>
            <w:tcBorders>
              <w:left w:val="single" w:sz="12" w:space="0" w:color="auto"/>
              <w:bottom w:val="single" w:sz="18" w:space="0" w:color="auto"/>
              <w:right w:val="single" w:sz="12" w:space="0" w:color="auto"/>
            </w:tcBorders>
            <w:vAlign w:val="center"/>
          </w:tcPr>
          <w:p w14:paraId="18B72300" w14:textId="77777777" w:rsidR="000327DD" w:rsidRPr="00E872DE" w:rsidRDefault="000327DD" w:rsidP="00584859">
            <w:pPr>
              <w:jc w:val="center"/>
              <w:rPr>
                <w:rFonts w:ascii="Arial" w:hAnsi="Arial" w:cs="Arial"/>
              </w:rPr>
            </w:pPr>
          </w:p>
        </w:tc>
        <w:tc>
          <w:tcPr>
            <w:tcW w:w="992" w:type="dxa"/>
            <w:tcBorders>
              <w:top w:val="single" w:sz="6" w:space="0" w:color="auto"/>
              <w:left w:val="single" w:sz="12" w:space="0" w:color="auto"/>
              <w:bottom w:val="single" w:sz="18" w:space="0" w:color="auto"/>
              <w:right w:val="single" w:sz="12" w:space="0" w:color="auto"/>
            </w:tcBorders>
            <w:vAlign w:val="center"/>
          </w:tcPr>
          <w:p w14:paraId="44C687FF" w14:textId="77777777" w:rsidR="000327DD" w:rsidRPr="00E872DE" w:rsidRDefault="000327DD" w:rsidP="00584859">
            <w:pPr>
              <w:jc w:val="center"/>
              <w:rPr>
                <w:rFonts w:ascii="Arial" w:hAnsi="Arial" w:cs="Arial"/>
                <w:color w:val="000000"/>
              </w:rPr>
            </w:pPr>
            <w:r w:rsidRPr="00E872DE">
              <w:rPr>
                <w:rFonts w:ascii="Arial" w:hAnsi="Arial" w:cs="Arial"/>
                <w:color w:val="000000"/>
              </w:rPr>
              <w:t>Kamu/</w:t>
            </w:r>
          </w:p>
          <w:p w14:paraId="0F5C290B" w14:textId="77777777" w:rsidR="000327DD" w:rsidRPr="00E872DE" w:rsidRDefault="000327DD" w:rsidP="00584859">
            <w:pPr>
              <w:jc w:val="center"/>
              <w:rPr>
                <w:rFonts w:ascii="Arial" w:hAnsi="Arial" w:cs="Arial"/>
              </w:rPr>
            </w:pPr>
            <w:r w:rsidRPr="00E872DE">
              <w:rPr>
                <w:rFonts w:ascii="Arial" w:hAnsi="Arial" w:cs="Arial"/>
                <w:color w:val="000000"/>
              </w:rPr>
              <w:t xml:space="preserve">özel sektör </w:t>
            </w:r>
            <w:r w:rsidRPr="00E872DE">
              <w:rPr>
                <w:rFonts w:ascii="Arial" w:hAnsi="Arial" w:cs="Arial"/>
              </w:rPr>
              <w:t>deneyimi</w:t>
            </w:r>
          </w:p>
        </w:tc>
        <w:tc>
          <w:tcPr>
            <w:tcW w:w="992" w:type="dxa"/>
            <w:tcBorders>
              <w:top w:val="single" w:sz="6" w:space="0" w:color="auto"/>
              <w:left w:val="single" w:sz="12" w:space="0" w:color="auto"/>
              <w:bottom w:val="single" w:sz="18" w:space="0" w:color="auto"/>
              <w:right w:val="single" w:sz="12" w:space="0" w:color="auto"/>
            </w:tcBorders>
            <w:vAlign w:val="center"/>
          </w:tcPr>
          <w:p w14:paraId="5D9F3195" w14:textId="77777777" w:rsidR="000327DD" w:rsidRPr="00E872DE" w:rsidRDefault="000327DD" w:rsidP="00584859">
            <w:pPr>
              <w:jc w:val="center"/>
              <w:rPr>
                <w:rFonts w:ascii="Arial" w:hAnsi="Arial" w:cs="Arial"/>
              </w:rPr>
            </w:pPr>
            <w:r w:rsidRPr="00E872DE">
              <w:rPr>
                <w:rFonts w:ascii="Arial" w:hAnsi="Arial" w:cs="Arial"/>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3F3E0FE0" w14:textId="77777777" w:rsidR="000327DD" w:rsidRPr="00E872DE" w:rsidRDefault="000327DD" w:rsidP="00584859">
            <w:pPr>
              <w:jc w:val="center"/>
              <w:rPr>
                <w:rFonts w:ascii="Arial" w:hAnsi="Arial" w:cs="Arial"/>
              </w:rPr>
            </w:pPr>
            <w:r w:rsidRPr="00E872DE">
              <w:rPr>
                <w:rFonts w:ascii="Arial" w:hAnsi="Arial" w:cs="Arial"/>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4AF3C9AF" w14:textId="77777777" w:rsidR="000327DD" w:rsidRPr="00E872DE" w:rsidRDefault="000327DD" w:rsidP="00584859">
            <w:pPr>
              <w:jc w:val="center"/>
              <w:rPr>
                <w:rFonts w:ascii="Arial" w:hAnsi="Arial" w:cs="Arial"/>
              </w:rPr>
            </w:pPr>
            <w:r w:rsidRPr="00E872DE">
              <w:rPr>
                <w:rFonts w:ascii="Arial" w:hAnsi="Arial" w:cs="Arial"/>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058D1917" w14:textId="77777777" w:rsidR="000327DD" w:rsidRPr="00E872DE" w:rsidRDefault="000327DD" w:rsidP="00584859">
            <w:pPr>
              <w:jc w:val="center"/>
              <w:rPr>
                <w:rFonts w:ascii="Arial" w:hAnsi="Arial" w:cs="Arial"/>
              </w:rPr>
            </w:pPr>
            <w:r w:rsidRPr="00E872DE">
              <w:rPr>
                <w:rFonts w:ascii="Arial" w:hAnsi="Arial" w:cs="Arial"/>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11084B05" w14:textId="77777777" w:rsidR="000327DD" w:rsidRPr="00E872DE" w:rsidRDefault="000327DD" w:rsidP="00584859">
            <w:pPr>
              <w:jc w:val="center"/>
              <w:rPr>
                <w:rFonts w:ascii="Arial" w:hAnsi="Arial" w:cs="Arial"/>
              </w:rPr>
            </w:pPr>
            <w:r w:rsidRPr="00E872DE">
              <w:rPr>
                <w:rFonts w:ascii="Arial" w:hAnsi="Arial" w:cs="Arial"/>
              </w:rPr>
              <w:t>Dış paydaşlara verilen danışmanlıkta</w:t>
            </w:r>
          </w:p>
        </w:tc>
      </w:tr>
      <w:tr w:rsidR="00D22648" w:rsidRPr="00E872DE" w14:paraId="4EE36FC4" w14:textId="77777777" w:rsidTr="00E830BA">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14:paraId="620E577E" w14:textId="77777777" w:rsidR="00D22648" w:rsidRPr="008376F9" w:rsidRDefault="00D22648" w:rsidP="009D6838">
            <w:pPr>
              <w:suppressLineNumbers/>
              <w:rPr>
                <w:rFonts w:ascii="Arial" w:hAnsi="Arial" w:cs="Arial"/>
                <w:sz w:val="18"/>
                <w:szCs w:val="18"/>
              </w:rPr>
            </w:pPr>
            <w:r w:rsidRPr="008376F9">
              <w:rPr>
                <w:rFonts w:ascii="Arial" w:hAnsi="Arial" w:cs="Arial"/>
                <w:sz w:val="18"/>
                <w:szCs w:val="18"/>
              </w:rPr>
              <w:t>Esra YILDIZ</w:t>
            </w:r>
          </w:p>
        </w:tc>
        <w:tc>
          <w:tcPr>
            <w:tcW w:w="1110" w:type="dxa"/>
            <w:tcBorders>
              <w:top w:val="single" w:sz="18" w:space="0" w:color="auto"/>
              <w:left w:val="single" w:sz="12" w:space="0" w:color="auto"/>
              <w:bottom w:val="single" w:sz="6" w:space="0" w:color="auto"/>
              <w:right w:val="single" w:sz="12" w:space="0" w:color="auto"/>
            </w:tcBorders>
            <w:vAlign w:val="center"/>
          </w:tcPr>
          <w:p w14:paraId="5B3F758E" w14:textId="77777777" w:rsidR="00D22648" w:rsidRPr="00B109AC" w:rsidRDefault="00D22648" w:rsidP="00584859">
            <w:pPr>
              <w:jc w:val="center"/>
              <w:rPr>
                <w:rFonts w:ascii="Arial" w:hAnsi="Arial" w:cs="Arial"/>
                <w:sz w:val="18"/>
                <w:szCs w:val="18"/>
              </w:rPr>
            </w:pPr>
            <w:r w:rsidRPr="00B109AC">
              <w:rPr>
                <w:rFonts w:ascii="Arial" w:hAnsi="Arial" w:cs="Arial"/>
                <w:sz w:val="18"/>
                <w:szCs w:val="18"/>
              </w:rPr>
              <w:t>Dr.Öğr. Üyesi</w:t>
            </w:r>
          </w:p>
        </w:tc>
        <w:tc>
          <w:tcPr>
            <w:tcW w:w="418" w:type="dxa"/>
            <w:tcBorders>
              <w:top w:val="single" w:sz="18" w:space="0" w:color="auto"/>
              <w:left w:val="single" w:sz="12" w:space="0" w:color="auto"/>
              <w:bottom w:val="single" w:sz="6" w:space="0" w:color="auto"/>
              <w:right w:val="single" w:sz="12" w:space="0" w:color="auto"/>
            </w:tcBorders>
            <w:vAlign w:val="center"/>
          </w:tcPr>
          <w:p w14:paraId="2C8DC14C" w14:textId="77777777" w:rsidR="00D22648" w:rsidRPr="00D22648" w:rsidRDefault="00D22648" w:rsidP="00D22648">
            <w:pPr>
              <w:jc w:val="center"/>
              <w:rPr>
                <w:rFonts w:ascii="Arial" w:hAnsi="Arial" w:cs="Arial"/>
                <w:sz w:val="20"/>
                <w:szCs w:val="20"/>
              </w:rPr>
            </w:pPr>
            <w:r w:rsidRPr="00D22648">
              <w:rPr>
                <w:rFonts w:ascii="Arial" w:hAnsi="Arial" w:cs="Arial"/>
                <w:sz w:val="20"/>
                <w:szCs w:val="20"/>
              </w:rPr>
              <w:t>TZ</w:t>
            </w:r>
          </w:p>
        </w:tc>
        <w:tc>
          <w:tcPr>
            <w:tcW w:w="1246" w:type="dxa"/>
            <w:tcBorders>
              <w:top w:val="single" w:sz="18" w:space="0" w:color="auto"/>
              <w:left w:val="single" w:sz="12" w:space="0" w:color="auto"/>
              <w:bottom w:val="single" w:sz="6" w:space="0" w:color="auto"/>
              <w:right w:val="single" w:sz="12" w:space="0" w:color="auto"/>
            </w:tcBorders>
            <w:vAlign w:val="center"/>
          </w:tcPr>
          <w:p w14:paraId="553D4BFC" w14:textId="77777777" w:rsidR="00D22648" w:rsidRPr="009E1631" w:rsidRDefault="009E1631" w:rsidP="00584859">
            <w:pPr>
              <w:jc w:val="center"/>
              <w:rPr>
                <w:rFonts w:ascii="Arial" w:hAnsi="Arial" w:cs="Arial"/>
                <w:sz w:val="18"/>
                <w:szCs w:val="18"/>
              </w:rPr>
            </w:pPr>
            <w:r w:rsidRPr="009E1631">
              <w:rPr>
                <w:rFonts w:ascii="Arial" w:hAnsi="Arial" w:cs="Arial"/>
                <w:sz w:val="18"/>
                <w:szCs w:val="18"/>
              </w:rPr>
              <w:t>Dr.Öğr.Üyesi</w:t>
            </w:r>
          </w:p>
        </w:tc>
        <w:tc>
          <w:tcPr>
            <w:tcW w:w="1276" w:type="dxa"/>
            <w:tcBorders>
              <w:top w:val="single" w:sz="18" w:space="0" w:color="auto"/>
              <w:left w:val="single" w:sz="12" w:space="0" w:color="auto"/>
              <w:bottom w:val="single" w:sz="6" w:space="0" w:color="auto"/>
              <w:right w:val="single" w:sz="12" w:space="0" w:color="auto"/>
            </w:tcBorders>
            <w:vAlign w:val="center"/>
          </w:tcPr>
          <w:p w14:paraId="2B98F869" w14:textId="77777777" w:rsidR="00D22648" w:rsidRPr="00E872DE" w:rsidRDefault="002A549D" w:rsidP="00CE0527">
            <w:pPr>
              <w:jc w:val="left"/>
              <w:rPr>
                <w:rFonts w:ascii="Arial" w:hAnsi="Arial" w:cs="Arial"/>
                <w:sz w:val="20"/>
                <w:szCs w:val="20"/>
              </w:rPr>
            </w:pPr>
            <w:r>
              <w:rPr>
                <w:rFonts w:ascii="Arial" w:hAnsi="Arial" w:cs="Arial"/>
                <w:sz w:val="20"/>
                <w:szCs w:val="20"/>
              </w:rPr>
              <w:t>Selçuk Üniversitesi/2021</w:t>
            </w:r>
          </w:p>
        </w:tc>
        <w:tc>
          <w:tcPr>
            <w:tcW w:w="992" w:type="dxa"/>
            <w:tcBorders>
              <w:top w:val="single" w:sz="18" w:space="0" w:color="auto"/>
              <w:left w:val="single" w:sz="12" w:space="0" w:color="auto"/>
              <w:bottom w:val="single" w:sz="6" w:space="0" w:color="auto"/>
              <w:right w:val="single" w:sz="12" w:space="0" w:color="auto"/>
            </w:tcBorders>
            <w:vAlign w:val="center"/>
          </w:tcPr>
          <w:p w14:paraId="267EA345" w14:textId="77777777" w:rsidR="00D22648" w:rsidRPr="00E872DE" w:rsidRDefault="00ED4517" w:rsidP="00584859">
            <w:pPr>
              <w:jc w:val="center"/>
              <w:rPr>
                <w:rFonts w:ascii="Arial" w:hAnsi="Arial" w:cs="Arial"/>
                <w:sz w:val="20"/>
                <w:szCs w:val="20"/>
              </w:rPr>
            </w:pPr>
            <w:r>
              <w:rPr>
                <w:rFonts w:ascii="Arial" w:hAnsi="Arial" w:cs="Arial"/>
                <w:sz w:val="20"/>
                <w:szCs w:val="20"/>
              </w:rPr>
              <w:t>5</w:t>
            </w:r>
          </w:p>
        </w:tc>
        <w:tc>
          <w:tcPr>
            <w:tcW w:w="992" w:type="dxa"/>
            <w:tcBorders>
              <w:top w:val="single" w:sz="18" w:space="0" w:color="auto"/>
              <w:left w:val="single" w:sz="12" w:space="0" w:color="auto"/>
              <w:bottom w:val="single" w:sz="6" w:space="0" w:color="auto"/>
              <w:right w:val="single" w:sz="12" w:space="0" w:color="auto"/>
            </w:tcBorders>
            <w:vAlign w:val="center"/>
          </w:tcPr>
          <w:p w14:paraId="634A60B6" w14:textId="3EA26CA6" w:rsidR="00D22648" w:rsidRPr="00E872DE" w:rsidRDefault="00ED4517" w:rsidP="00584859">
            <w:pPr>
              <w:jc w:val="center"/>
              <w:rPr>
                <w:rFonts w:ascii="Arial" w:hAnsi="Arial" w:cs="Arial"/>
                <w:sz w:val="20"/>
                <w:szCs w:val="20"/>
              </w:rPr>
            </w:pPr>
            <w:r>
              <w:rPr>
                <w:rFonts w:ascii="Arial" w:hAnsi="Arial" w:cs="Arial"/>
                <w:sz w:val="20"/>
                <w:szCs w:val="20"/>
              </w:rPr>
              <w:t>1</w:t>
            </w:r>
            <w:r w:rsidR="00D2778E">
              <w:rPr>
                <w:rFonts w:ascii="Arial" w:hAnsi="Arial" w:cs="Arial"/>
                <w:sz w:val="20"/>
                <w:szCs w:val="20"/>
              </w:rPr>
              <w:t>3</w:t>
            </w:r>
          </w:p>
        </w:tc>
        <w:tc>
          <w:tcPr>
            <w:tcW w:w="1136" w:type="dxa"/>
            <w:tcBorders>
              <w:top w:val="single" w:sz="18" w:space="0" w:color="auto"/>
              <w:left w:val="single" w:sz="12" w:space="0" w:color="auto"/>
              <w:bottom w:val="single" w:sz="6" w:space="0" w:color="auto"/>
              <w:right w:val="single" w:sz="12" w:space="0" w:color="auto"/>
            </w:tcBorders>
            <w:vAlign w:val="center"/>
          </w:tcPr>
          <w:p w14:paraId="376D0D5F" w14:textId="23ED9B1D" w:rsidR="00D22648" w:rsidRPr="00E872DE" w:rsidRDefault="00ED4517" w:rsidP="00584859">
            <w:pPr>
              <w:jc w:val="center"/>
              <w:rPr>
                <w:rFonts w:ascii="Arial" w:hAnsi="Arial" w:cs="Arial"/>
                <w:sz w:val="20"/>
                <w:szCs w:val="20"/>
              </w:rPr>
            </w:pPr>
            <w:r>
              <w:rPr>
                <w:rFonts w:ascii="Arial" w:hAnsi="Arial" w:cs="Arial"/>
                <w:sz w:val="20"/>
                <w:szCs w:val="20"/>
              </w:rPr>
              <w:t>1</w:t>
            </w:r>
            <w:r w:rsidR="00D2778E">
              <w:rPr>
                <w:rFonts w:ascii="Arial" w:hAnsi="Arial" w:cs="Arial"/>
                <w:sz w:val="20"/>
                <w:szCs w:val="20"/>
              </w:rPr>
              <w:t>3</w:t>
            </w:r>
          </w:p>
        </w:tc>
        <w:tc>
          <w:tcPr>
            <w:tcW w:w="1418" w:type="dxa"/>
            <w:tcBorders>
              <w:top w:val="single" w:sz="18" w:space="0" w:color="auto"/>
              <w:left w:val="single" w:sz="12" w:space="0" w:color="auto"/>
              <w:bottom w:val="single" w:sz="6" w:space="0" w:color="auto"/>
              <w:right w:val="single" w:sz="12" w:space="0" w:color="auto"/>
            </w:tcBorders>
            <w:vAlign w:val="center"/>
          </w:tcPr>
          <w:p w14:paraId="6DA6B486" w14:textId="77777777" w:rsidR="00D22648" w:rsidRPr="00E872DE" w:rsidRDefault="00922228" w:rsidP="00584859">
            <w:pPr>
              <w:jc w:val="center"/>
              <w:rPr>
                <w:rFonts w:ascii="Arial" w:hAnsi="Arial" w:cs="Arial"/>
                <w:sz w:val="20"/>
                <w:szCs w:val="20"/>
              </w:rPr>
            </w:pPr>
            <w:r>
              <w:rPr>
                <w:rFonts w:ascii="Arial" w:hAnsi="Arial" w:cs="Arial"/>
                <w:sz w:val="20"/>
                <w:szCs w:val="20"/>
              </w:rPr>
              <w:t>Düşük</w:t>
            </w:r>
          </w:p>
        </w:tc>
        <w:tc>
          <w:tcPr>
            <w:tcW w:w="1402" w:type="dxa"/>
            <w:tcBorders>
              <w:top w:val="single" w:sz="18" w:space="0" w:color="auto"/>
              <w:left w:val="single" w:sz="12" w:space="0" w:color="auto"/>
              <w:bottom w:val="single" w:sz="6" w:space="0" w:color="auto"/>
              <w:right w:val="single" w:sz="12" w:space="0" w:color="auto"/>
            </w:tcBorders>
            <w:vAlign w:val="center"/>
          </w:tcPr>
          <w:p w14:paraId="2F686FAB" w14:textId="77777777" w:rsidR="00D22648" w:rsidRPr="00E872DE" w:rsidRDefault="00922228" w:rsidP="00584859">
            <w:pPr>
              <w:jc w:val="center"/>
              <w:rPr>
                <w:rFonts w:ascii="Arial" w:hAnsi="Arial" w:cs="Arial"/>
                <w:sz w:val="20"/>
                <w:szCs w:val="20"/>
              </w:rPr>
            </w:pPr>
            <w:r>
              <w:rPr>
                <w:rFonts w:ascii="Arial" w:hAnsi="Arial" w:cs="Arial"/>
                <w:sz w:val="20"/>
                <w:szCs w:val="20"/>
              </w:rPr>
              <w:t>Yüksek</w:t>
            </w:r>
          </w:p>
        </w:tc>
        <w:tc>
          <w:tcPr>
            <w:tcW w:w="1485" w:type="dxa"/>
            <w:tcBorders>
              <w:top w:val="single" w:sz="18" w:space="0" w:color="auto"/>
              <w:left w:val="single" w:sz="12" w:space="0" w:color="auto"/>
              <w:bottom w:val="single" w:sz="6" w:space="0" w:color="auto"/>
              <w:right w:val="single" w:sz="18" w:space="0" w:color="auto"/>
            </w:tcBorders>
            <w:vAlign w:val="center"/>
          </w:tcPr>
          <w:p w14:paraId="5490B7AE" w14:textId="77777777" w:rsidR="00D22648" w:rsidRPr="00E872DE" w:rsidRDefault="00922228" w:rsidP="00584859">
            <w:pPr>
              <w:jc w:val="center"/>
              <w:rPr>
                <w:rFonts w:ascii="Arial" w:hAnsi="Arial" w:cs="Arial"/>
                <w:sz w:val="20"/>
                <w:szCs w:val="20"/>
              </w:rPr>
            </w:pPr>
            <w:r>
              <w:rPr>
                <w:rFonts w:ascii="Arial" w:hAnsi="Arial" w:cs="Arial"/>
                <w:sz w:val="20"/>
                <w:szCs w:val="20"/>
              </w:rPr>
              <w:t>Düşük</w:t>
            </w:r>
          </w:p>
        </w:tc>
      </w:tr>
      <w:tr w:rsidR="00D22648" w:rsidRPr="00E872DE" w14:paraId="1A68F4F6" w14:textId="77777777" w:rsidTr="00E830BA">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06439F14" w14:textId="77777777" w:rsidR="00D22648" w:rsidRPr="008376F9" w:rsidRDefault="00D22648" w:rsidP="009D6838">
            <w:pPr>
              <w:suppressLineNumbers/>
              <w:rPr>
                <w:rFonts w:ascii="Arial" w:hAnsi="Arial" w:cs="Arial"/>
                <w:sz w:val="18"/>
                <w:szCs w:val="18"/>
              </w:rPr>
            </w:pPr>
            <w:r w:rsidRPr="008376F9">
              <w:rPr>
                <w:rFonts w:ascii="Arial" w:hAnsi="Arial" w:cs="Arial"/>
                <w:sz w:val="18"/>
                <w:szCs w:val="18"/>
              </w:rPr>
              <w:t>F.Mehmet ÇUHADAR</w:t>
            </w:r>
          </w:p>
        </w:tc>
        <w:tc>
          <w:tcPr>
            <w:tcW w:w="1110" w:type="dxa"/>
            <w:tcBorders>
              <w:top w:val="single" w:sz="6" w:space="0" w:color="auto"/>
              <w:left w:val="single" w:sz="12" w:space="0" w:color="auto"/>
              <w:bottom w:val="single" w:sz="6" w:space="0" w:color="auto"/>
              <w:right w:val="single" w:sz="12" w:space="0" w:color="auto"/>
            </w:tcBorders>
            <w:vAlign w:val="center"/>
          </w:tcPr>
          <w:p w14:paraId="6B3A72D1" w14:textId="77777777" w:rsidR="00D22648" w:rsidRPr="00B109AC" w:rsidRDefault="00D22648" w:rsidP="00647929">
            <w:pPr>
              <w:jc w:val="center"/>
              <w:rPr>
                <w:rFonts w:ascii="Arial" w:hAnsi="Arial" w:cs="Arial"/>
                <w:sz w:val="18"/>
                <w:szCs w:val="18"/>
              </w:rPr>
            </w:pPr>
            <w:r w:rsidRPr="00B109AC">
              <w:rPr>
                <w:rFonts w:ascii="Arial" w:hAnsi="Arial" w:cs="Arial"/>
                <w:sz w:val="18"/>
                <w:szCs w:val="18"/>
              </w:rPr>
              <w:t>Öğr.Gör.</w:t>
            </w:r>
          </w:p>
        </w:tc>
        <w:tc>
          <w:tcPr>
            <w:tcW w:w="418" w:type="dxa"/>
            <w:tcBorders>
              <w:top w:val="single" w:sz="6" w:space="0" w:color="auto"/>
              <w:left w:val="single" w:sz="12" w:space="0" w:color="auto"/>
              <w:bottom w:val="single" w:sz="6" w:space="0" w:color="auto"/>
              <w:right w:val="single" w:sz="12" w:space="0" w:color="auto"/>
            </w:tcBorders>
          </w:tcPr>
          <w:p w14:paraId="3C53B0BD" w14:textId="77777777" w:rsidR="00D22648" w:rsidRPr="00D22648" w:rsidRDefault="00D22648" w:rsidP="00D22648">
            <w:pPr>
              <w:jc w:val="center"/>
              <w:rPr>
                <w:rFonts w:ascii="Arial" w:hAnsi="Arial" w:cs="Arial"/>
                <w:sz w:val="20"/>
                <w:szCs w:val="20"/>
              </w:rPr>
            </w:pPr>
            <w:r w:rsidRPr="00D22648">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71B02364" w14:textId="77777777" w:rsidR="00D22648" w:rsidRPr="007C2B92" w:rsidRDefault="007C2B92" w:rsidP="00647929">
            <w:pPr>
              <w:jc w:val="center"/>
              <w:rPr>
                <w:rFonts w:ascii="Arial" w:hAnsi="Arial" w:cs="Arial"/>
                <w:sz w:val="18"/>
                <w:szCs w:val="18"/>
              </w:rPr>
            </w:pPr>
            <w:r w:rsidRPr="007C2B92">
              <w:rPr>
                <w:rFonts w:ascii="Arial" w:hAnsi="Arial" w:cs="Arial"/>
                <w:sz w:val="18"/>
                <w:szCs w:val="18"/>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0D4AA047" w14:textId="77777777" w:rsidR="00D22648" w:rsidRPr="00E872DE" w:rsidRDefault="006B1E91" w:rsidP="00CE0527">
            <w:pPr>
              <w:jc w:val="left"/>
              <w:rPr>
                <w:rFonts w:ascii="Arial" w:hAnsi="Arial" w:cs="Arial"/>
                <w:sz w:val="20"/>
                <w:szCs w:val="20"/>
              </w:rPr>
            </w:pPr>
            <w:r>
              <w:rPr>
                <w:rFonts w:ascii="Arial" w:hAnsi="Arial" w:cs="Arial"/>
                <w:sz w:val="20"/>
                <w:szCs w:val="20"/>
              </w:rPr>
              <w:t>Süleyman Demire Üniversitesi/</w:t>
            </w:r>
            <w:r w:rsidR="0018498E">
              <w:rPr>
                <w:rFonts w:ascii="Arial" w:hAnsi="Arial" w:cs="Arial"/>
                <w:sz w:val="20"/>
                <w:szCs w:val="20"/>
              </w:rPr>
              <w:t>2014</w:t>
            </w:r>
          </w:p>
        </w:tc>
        <w:tc>
          <w:tcPr>
            <w:tcW w:w="992" w:type="dxa"/>
            <w:tcBorders>
              <w:top w:val="single" w:sz="6" w:space="0" w:color="auto"/>
              <w:left w:val="single" w:sz="12" w:space="0" w:color="auto"/>
              <w:bottom w:val="single" w:sz="6" w:space="0" w:color="auto"/>
              <w:right w:val="single" w:sz="12" w:space="0" w:color="auto"/>
            </w:tcBorders>
            <w:vAlign w:val="center"/>
          </w:tcPr>
          <w:p w14:paraId="02F37B78" w14:textId="77777777" w:rsidR="00D22648" w:rsidRPr="00E872DE" w:rsidRDefault="009A32AE" w:rsidP="003C52D9">
            <w:pPr>
              <w:jc w:val="center"/>
              <w:rPr>
                <w:rFonts w:ascii="Arial" w:hAnsi="Arial" w:cs="Arial"/>
                <w:sz w:val="20"/>
                <w:szCs w:val="20"/>
              </w:rPr>
            </w:pPr>
            <w:r>
              <w:rPr>
                <w:rFonts w:ascii="Arial" w:hAnsi="Arial" w:cs="Arial"/>
                <w:sz w:val="20"/>
                <w:szCs w:val="20"/>
              </w:rPr>
              <w:t>1</w:t>
            </w:r>
          </w:p>
        </w:tc>
        <w:tc>
          <w:tcPr>
            <w:tcW w:w="992" w:type="dxa"/>
            <w:tcBorders>
              <w:top w:val="single" w:sz="6" w:space="0" w:color="auto"/>
              <w:left w:val="single" w:sz="12" w:space="0" w:color="auto"/>
              <w:bottom w:val="single" w:sz="6" w:space="0" w:color="auto"/>
              <w:right w:val="single" w:sz="12" w:space="0" w:color="auto"/>
            </w:tcBorders>
            <w:vAlign w:val="center"/>
          </w:tcPr>
          <w:p w14:paraId="51D45C7F" w14:textId="50824133" w:rsidR="00D22648" w:rsidRPr="00E872DE" w:rsidRDefault="009A32AE" w:rsidP="003C52D9">
            <w:pPr>
              <w:jc w:val="center"/>
              <w:rPr>
                <w:rFonts w:ascii="Arial" w:hAnsi="Arial" w:cs="Arial"/>
                <w:sz w:val="20"/>
                <w:szCs w:val="20"/>
              </w:rPr>
            </w:pPr>
            <w:r>
              <w:rPr>
                <w:rFonts w:ascii="Arial" w:hAnsi="Arial" w:cs="Arial"/>
                <w:sz w:val="20"/>
                <w:szCs w:val="20"/>
              </w:rPr>
              <w:t>1</w:t>
            </w:r>
            <w:r w:rsidR="00FB553A">
              <w:rPr>
                <w:rFonts w:ascii="Arial" w:hAnsi="Arial" w:cs="Arial"/>
                <w:sz w:val="20"/>
                <w:szCs w:val="20"/>
              </w:rPr>
              <w:t>2</w:t>
            </w:r>
          </w:p>
        </w:tc>
        <w:tc>
          <w:tcPr>
            <w:tcW w:w="1136" w:type="dxa"/>
            <w:tcBorders>
              <w:top w:val="single" w:sz="6" w:space="0" w:color="auto"/>
              <w:left w:val="single" w:sz="12" w:space="0" w:color="auto"/>
              <w:bottom w:val="single" w:sz="6" w:space="0" w:color="auto"/>
              <w:right w:val="single" w:sz="12" w:space="0" w:color="auto"/>
            </w:tcBorders>
            <w:vAlign w:val="center"/>
          </w:tcPr>
          <w:p w14:paraId="5AED4CEE" w14:textId="285FC03C" w:rsidR="00D22648" w:rsidRPr="00E872DE" w:rsidRDefault="00FB553A" w:rsidP="003C52D9">
            <w:pPr>
              <w:jc w:val="center"/>
              <w:rPr>
                <w:rFonts w:ascii="Arial" w:hAnsi="Arial" w:cs="Arial"/>
                <w:sz w:val="20"/>
                <w:szCs w:val="20"/>
              </w:rPr>
            </w:pPr>
            <w:r>
              <w:rPr>
                <w:rFonts w:ascii="Arial" w:hAnsi="Arial" w:cs="Arial"/>
                <w:sz w:val="20"/>
                <w:szCs w:val="20"/>
              </w:rPr>
              <w:t>10</w:t>
            </w:r>
          </w:p>
        </w:tc>
        <w:tc>
          <w:tcPr>
            <w:tcW w:w="1418" w:type="dxa"/>
            <w:tcBorders>
              <w:top w:val="single" w:sz="6" w:space="0" w:color="auto"/>
              <w:left w:val="single" w:sz="12" w:space="0" w:color="auto"/>
              <w:bottom w:val="single" w:sz="6" w:space="0" w:color="auto"/>
              <w:right w:val="single" w:sz="12" w:space="0" w:color="auto"/>
            </w:tcBorders>
            <w:vAlign w:val="center"/>
          </w:tcPr>
          <w:p w14:paraId="5CAD1A4E" w14:textId="77777777" w:rsidR="00D22648" w:rsidRPr="00E872DE" w:rsidRDefault="009A32AE" w:rsidP="003C52D9">
            <w:pPr>
              <w:jc w:val="center"/>
              <w:rPr>
                <w:rFonts w:ascii="Arial" w:hAnsi="Arial" w:cs="Arial"/>
                <w:sz w:val="20"/>
                <w:szCs w:val="20"/>
              </w:rPr>
            </w:pPr>
            <w:r>
              <w:rPr>
                <w:rFonts w:ascii="Arial" w:hAnsi="Arial" w:cs="Arial"/>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77D705FD" w14:textId="77777777" w:rsidR="00D22648" w:rsidRPr="00E872DE" w:rsidRDefault="009A32AE" w:rsidP="003C52D9">
            <w:pPr>
              <w:jc w:val="center"/>
              <w:rPr>
                <w:rFonts w:ascii="Arial" w:hAnsi="Arial" w:cs="Arial"/>
                <w:sz w:val="20"/>
                <w:szCs w:val="20"/>
              </w:rPr>
            </w:pPr>
            <w:r>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0F0DAB15" w14:textId="77777777" w:rsidR="00D22648" w:rsidRPr="00E872DE" w:rsidRDefault="009A32AE" w:rsidP="003C52D9">
            <w:pPr>
              <w:jc w:val="center"/>
              <w:rPr>
                <w:rFonts w:ascii="Arial" w:hAnsi="Arial" w:cs="Arial"/>
                <w:sz w:val="20"/>
                <w:szCs w:val="20"/>
              </w:rPr>
            </w:pPr>
            <w:r>
              <w:rPr>
                <w:rFonts w:ascii="Arial" w:hAnsi="Arial" w:cs="Arial"/>
                <w:sz w:val="20"/>
                <w:szCs w:val="20"/>
              </w:rPr>
              <w:t>Düşük</w:t>
            </w:r>
          </w:p>
        </w:tc>
      </w:tr>
      <w:tr w:rsidR="009A02CD" w:rsidRPr="00E872DE" w14:paraId="18403F8D" w14:textId="77777777" w:rsidTr="00E830BA">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478A3AE9" w14:textId="77777777" w:rsidR="009A02CD" w:rsidRPr="008376F9" w:rsidRDefault="009A02CD" w:rsidP="009A02CD">
            <w:pPr>
              <w:suppressLineNumbers/>
              <w:rPr>
                <w:rFonts w:ascii="Arial" w:hAnsi="Arial" w:cs="Arial"/>
                <w:sz w:val="18"/>
                <w:szCs w:val="18"/>
              </w:rPr>
            </w:pPr>
            <w:r w:rsidRPr="008376F9">
              <w:rPr>
                <w:rFonts w:ascii="Arial" w:hAnsi="Arial" w:cs="Arial"/>
                <w:sz w:val="18"/>
                <w:szCs w:val="18"/>
              </w:rPr>
              <w:t>Talha GEZGİN</w:t>
            </w:r>
          </w:p>
        </w:tc>
        <w:tc>
          <w:tcPr>
            <w:tcW w:w="1110" w:type="dxa"/>
            <w:tcBorders>
              <w:top w:val="single" w:sz="6" w:space="0" w:color="auto"/>
              <w:left w:val="single" w:sz="12" w:space="0" w:color="auto"/>
              <w:bottom w:val="single" w:sz="6" w:space="0" w:color="auto"/>
              <w:right w:val="single" w:sz="12" w:space="0" w:color="auto"/>
            </w:tcBorders>
            <w:vAlign w:val="center"/>
          </w:tcPr>
          <w:p w14:paraId="1D02E9AB" w14:textId="0B18BFD3" w:rsidR="009A02CD" w:rsidRPr="00B109AC" w:rsidRDefault="009A02CD" w:rsidP="009A02CD">
            <w:pPr>
              <w:jc w:val="center"/>
              <w:rPr>
                <w:rFonts w:ascii="Arial" w:hAnsi="Arial" w:cs="Arial"/>
                <w:sz w:val="18"/>
                <w:szCs w:val="18"/>
              </w:rPr>
            </w:pPr>
            <w:r w:rsidRPr="00B109AC">
              <w:rPr>
                <w:rFonts w:ascii="Arial" w:hAnsi="Arial" w:cs="Arial"/>
                <w:sz w:val="18"/>
                <w:szCs w:val="18"/>
              </w:rPr>
              <w:t>Öğr.Gör.</w:t>
            </w:r>
            <w:r w:rsidR="00E830BA">
              <w:rPr>
                <w:rFonts w:ascii="Arial" w:hAnsi="Arial" w:cs="Arial"/>
                <w:sz w:val="18"/>
                <w:szCs w:val="18"/>
              </w:rPr>
              <w:t>Dr.</w:t>
            </w:r>
          </w:p>
        </w:tc>
        <w:tc>
          <w:tcPr>
            <w:tcW w:w="418" w:type="dxa"/>
            <w:tcBorders>
              <w:top w:val="single" w:sz="6" w:space="0" w:color="auto"/>
              <w:left w:val="single" w:sz="12" w:space="0" w:color="auto"/>
              <w:bottom w:val="single" w:sz="6" w:space="0" w:color="auto"/>
              <w:right w:val="single" w:sz="12" w:space="0" w:color="auto"/>
            </w:tcBorders>
          </w:tcPr>
          <w:p w14:paraId="13CB039D" w14:textId="77777777" w:rsidR="009A02CD" w:rsidRPr="00D22648" w:rsidRDefault="009A02CD" w:rsidP="009A02CD">
            <w:pPr>
              <w:jc w:val="center"/>
              <w:rPr>
                <w:rFonts w:ascii="Arial" w:hAnsi="Arial" w:cs="Arial"/>
                <w:sz w:val="20"/>
                <w:szCs w:val="20"/>
              </w:rPr>
            </w:pPr>
            <w:r w:rsidRPr="00D22648">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6E56643E" w14:textId="77777777" w:rsidR="009A02CD" w:rsidRPr="00E872DE" w:rsidRDefault="009A02CD" w:rsidP="009A02CD">
            <w:pPr>
              <w:jc w:val="center"/>
              <w:rPr>
                <w:rFonts w:ascii="Arial" w:hAnsi="Arial" w:cs="Arial"/>
                <w:sz w:val="20"/>
                <w:szCs w:val="20"/>
              </w:rPr>
            </w:pPr>
            <w:r>
              <w:rPr>
                <w:rFonts w:ascii="Arial" w:hAnsi="Arial" w:cs="Arial"/>
                <w:sz w:val="20"/>
                <w:szCs w:val="20"/>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03507FEF" w14:textId="77777777" w:rsidR="009A02CD" w:rsidRPr="00E872DE" w:rsidRDefault="009A02CD" w:rsidP="009A02CD">
            <w:pPr>
              <w:jc w:val="left"/>
              <w:rPr>
                <w:rFonts w:ascii="Arial" w:hAnsi="Arial" w:cs="Arial"/>
                <w:sz w:val="20"/>
                <w:szCs w:val="20"/>
              </w:rPr>
            </w:pPr>
            <w:r>
              <w:rPr>
                <w:rFonts w:ascii="Arial" w:hAnsi="Arial" w:cs="Arial"/>
                <w:sz w:val="20"/>
                <w:szCs w:val="20"/>
              </w:rPr>
              <w:t>Gebze Teknik Üniversitesi/2025</w:t>
            </w:r>
          </w:p>
        </w:tc>
        <w:tc>
          <w:tcPr>
            <w:tcW w:w="992" w:type="dxa"/>
            <w:tcBorders>
              <w:top w:val="single" w:sz="6" w:space="0" w:color="auto"/>
              <w:left w:val="single" w:sz="12" w:space="0" w:color="auto"/>
              <w:bottom w:val="single" w:sz="6" w:space="0" w:color="auto"/>
              <w:right w:val="single" w:sz="12" w:space="0" w:color="auto"/>
            </w:tcBorders>
            <w:vAlign w:val="center"/>
          </w:tcPr>
          <w:p w14:paraId="4248AC65" w14:textId="77777777" w:rsidR="009A02CD" w:rsidRPr="00E872DE" w:rsidRDefault="009A02CD" w:rsidP="009A02CD">
            <w:pPr>
              <w:jc w:val="center"/>
              <w:rPr>
                <w:rFonts w:ascii="Arial" w:hAnsi="Arial" w:cs="Arial"/>
                <w:sz w:val="20"/>
                <w:szCs w:val="20"/>
              </w:rPr>
            </w:pPr>
            <w:r>
              <w:rPr>
                <w:rFonts w:ascii="Arial" w:hAnsi="Arial" w:cs="Arial"/>
                <w:sz w:val="20"/>
                <w:szCs w:val="20"/>
              </w:rPr>
              <w:t>-</w:t>
            </w:r>
          </w:p>
        </w:tc>
        <w:tc>
          <w:tcPr>
            <w:tcW w:w="992" w:type="dxa"/>
            <w:tcBorders>
              <w:top w:val="single" w:sz="6" w:space="0" w:color="auto"/>
              <w:left w:val="single" w:sz="12" w:space="0" w:color="auto"/>
              <w:bottom w:val="single" w:sz="6" w:space="0" w:color="auto"/>
              <w:right w:val="single" w:sz="12" w:space="0" w:color="auto"/>
            </w:tcBorders>
            <w:vAlign w:val="center"/>
          </w:tcPr>
          <w:p w14:paraId="790A7DD9" w14:textId="307F1B6F" w:rsidR="009A02CD" w:rsidRPr="00E872DE" w:rsidRDefault="00F93940" w:rsidP="009A02CD">
            <w:pPr>
              <w:jc w:val="center"/>
              <w:rPr>
                <w:rFonts w:ascii="Arial" w:hAnsi="Arial" w:cs="Arial"/>
                <w:sz w:val="20"/>
                <w:szCs w:val="20"/>
              </w:rPr>
            </w:pPr>
            <w:r>
              <w:rPr>
                <w:rFonts w:ascii="Arial" w:hAnsi="Arial" w:cs="Arial"/>
                <w:sz w:val="20"/>
                <w:szCs w:val="20"/>
              </w:rPr>
              <w:t>6</w:t>
            </w:r>
          </w:p>
        </w:tc>
        <w:tc>
          <w:tcPr>
            <w:tcW w:w="1136" w:type="dxa"/>
            <w:tcBorders>
              <w:top w:val="single" w:sz="6" w:space="0" w:color="auto"/>
              <w:left w:val="single" w:sz="12" w:space="0" w:color="auto"/>
              <w:bottom w:val="single" w:sz="6" w:space="0" w:color="auto"/>
              <w:right w:val="single" w:sz="12" w:space="0" w:color="auto"/>
            </w:tcBorders>
            <w:vAlign w:val="center"/>
          </w:tcPr>
          <w:p w14:paraId="228AF8E7" w14:textId="2D72BC36" w:rsidR="009A02CD" w:rsidRPr="00E872DE" w:rsidRDefault="00F93940" w:rsidP="009A02CD">
            <w:pPr>
              <w:jc w:val="center"/>
              <w:rPr>
                <w:rFonts w:ascii="Arial" w:hAnsi="Arial" w:cs="Arial"/>
                <w:sz w:val="20"/>
                <w:szCs w:val="20"/>
              </w:rPr>
            </w:pPr>
            <w:r>
              <w:rPr>
                <w:rFonts w:ascii="Arial" w:hAnsi="Arial" w:cs="Arial"/>
                <w:sz w:val="20"/>
                <w:szCs w:val="20"/>
              </w:rPr>
              <w:t>6</w:t>
            </w:r>
          </w:p>
        </w:tc>
        <w:tc>
          <w:tcPr>
            <w:tcW w:w="1418" w:type="dxa"/>
            <w:tcBorders>
              <w:top w:val="single" w:sz="6" w:space="0" w:color="auto"/>
              <w:left w:val="single" w:sz="12" w:space="0" w:color="auto"/>
              <w:bottom w:val="single" w:sz="6" w:space="0" w:color="auto"/>
              <w:right w:val="single" w:sz="12" w:space="0" w:color="auto"/>
            </w:tcBorders>
            <w:vAlign w:val="center"/>
          </w:tcPr>
          <w:p w14:paraId="487B6E30" w14:textId="77777777" w:rsidR="009A02CD" w:rsidRPr="00E872DE" w:rsidRDefault="009A02CD" w:rsidP="009A02CD">
            <w:pPr>
              <w:jc w:val="center"/>
              <w:rPr>
                <w:rFonts w:ascii="Arial" w:hAnsi="Arial" w:cs="Arial"/>
                <w:sz w:val="20"/>
                <w:szCs w:val="20"/>
              </w:rPr>
            </w:pPr>
            <w:r>
              <w:rPr>
                <w:rFonts w:ascii="Arial" w:hAnsi="Arial" w:cs="Arial"/>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423F1116" w14:textId="77777777" w:rsidR="009A02CD" w:rsidRPr="00E872DE" w:rsidRDefault="009A02CD" w:rsidP="009A02CD">
            <w:pPr>
              <w:jc w:val="center"/>
              <w:rPr>
                <w:rFonts w:ascii="Arial" w:hAnsi="Arial" w:cs="Arial"/>
                <w:sz w:val="20"/>
                <w:szCs w:val="20"/>
              </w:rPr>
            </w:pPr>
            <w:r>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087F572E" w14:textId="77777777" w:rsidR="009A02CD" w:rsidRPr="00E872DE" w:rsidRDefault="009A02CD" w:rsidP="009A02CD">
            <w:pPr>
              <w:jc w:val="center"/>
              <w:rPr>
                <w:rFonts w:ascii="Arial" w:hAnsi="Arial" w:cs="Arial"/>
                <w:sz w:val="20"/>
                <w:szCs w:val="20"/>
              </w:rPr>
            </w:pPr>
            <w:r>
              <w:rPr>
                <w:rFonts w:ascii="Arial" w:hAnsi="Arial" w:cs="Arial"/>
                <w:sz w:val="20"/>
                <w:szCs w:val="20"/>
              </w:rPr>
              <w:t>Düşük</w:t>
            </w:r>
          </w:p>
        </w:tc>
      </w:tr>
    </w:tbl>
    <w:p w14:paraId="73D2D4C5" w14:textId="77777777" w:rsidR="00B84B3D" w:rsidRPr="00E872DE" w:rsidRDefault="00B84B3D" w:rsidP="000327DD">
      <w:pPr>
        <w:jc w:val="left"/>
        <w:rPr>
          <w:rFonts w:ascii="Arial" w:hAnsi="Arial" w:cs="Arial"/>
          <w:i/>
          <w:sz w:val="20"/>
          <w:szCs w:val="20"/>
          <w:vertAlign w:val="superscript"/>
        </w:rPr>
      </w:pPr>
    </w:p>
    <w:p w14:paraId="7A396D84" w14:textId="77777777" w:rsidR="000327DD" w:rsidRPr="00E872DE" w:rsidRDefault="000327DD" w:rsidP="000327DD">
      <w:pPr>
        <w:jc w:val="left"/>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 xml:space="preserve">Tabloyu programdaki her öğretim </w:t>
      </w:r>
      <w:r w:rsidR="002D3CBA" w:rsidRPr="00E872DE">
        <w:rPr>
          <w:rFonts w:ascii="Arial" w:hAnsi="Arial" w:cs="Arial"/>
          <w:i/>
          <w:sz w:val="20"/>
          <w:szCs w:val="20"/>
        </w:rPr>
        <w:t xml:space="preserve">elemanı </w:t>
      </w:r>
      <w:r w:rsidRPr="00E872DE">
        <w:rPr>
          <w:rFonts w:ascii="Arial" w:hAnsi="Arial" w:cs="Arial"/>
          <w:i/>
          <w:sz w:val="20"/>
          <w:szCs w:val="20"/>
        </w:rPr>
        <w:t>için doldurunuz. Gerekiyorsa ek sayfa kullanabilirsiniz. Kurum ziyareti sırasında güncelleştirilmiş</w:t>
      </w:r>
      <w:r w:rsidR="00C138F9">
        <w:rPr>
          <w:rFonts w:ascii="Arial" w:hAnsi="Arial" w:cs="Arial"/>
          <w:i/>
          <w:sz w:val="20"/>
          <w:szCs w:val="20"/>
        </w:rPr>
        <w:t xml:space="preserve"> </w:t>
      </w:r>
      <w:r w:rsidRPr="00E872DE">
        <w:rPr>
          <w:rFonts w:ascii="Arial" w:hAnsi="Arial" w:cs="Arial"/>
          <w:i/>
          <w:sz w:val="20"/>
          <w:szCs w:val="20"/>
        </w:rPr>
        <w:t>tabloların</w:t>
      </w:r>
      <w:r w:rsidR="00C138F9">
        <w:rPr>
          <w:rFonts w:ascii="Arial" w:hAnsi="Arial" w:cs="Arial"/>
          <w:i/>
          <w:sz w:val="20"/>
          <w:szCs w:val="20"/>
        </w:rPr>
        <w:t xml:space="preserve"> </w:t>
      </w:r>
      <w:r w:rsidRPr="00E872DE">
        <w:rPr>
          <w:rFonts w:ascii="Arial" w:hAnsi="Arial" w:cs="Arial"/>
          <w:i/>
          <w:sz w:val="20"/>
          <w:szCs w:val="20"/>
        </w:rPr>
        <w:t>sağlanması</w:t>
      </w:r>
      <w:r w:rsidR="00C138F9">
        <w:rPr>
          <w:rFonts w:ascii="Arial" w:hAnsi="Arial" w:cs="Arial"/>
          <w:i/>
          <w:sz w:val="20"/>
          <w:szCs w:val="20"/>
        </w:rPr>
        <w:t xml:space="preserve"> </w:t>
      </w:r>
      <w:r w:rsidRPr="00E872DE">
        <w:rPr>
          <w:rFonts w:ascii="Arial" w:hAnsi="Arial" w:cs="Arial"/>
          <w:i/>
          <w:sz w:val="20"/>
          <w:szCs w:val="20"/>
        </w:rPr>
        <w:t xml:space="preserve">gerekmektedir. </w:t>
      </w:r>
    </w:p>
    <w:p w14:paraId="082B6D26" w14:textId="77777777" w:rsidR="000327DD" w:rsidRPr="00E872DE" w:rsidRDefault="000327DD" w:rsidP="000327DD">
      <w:pPr>
        <w:pStyle w:val="GvdeMetni"/>
        <w:spacing w:after="0"/>
        <w:rPr>
          <w:rFonts w:ascii="Arial" w:hAnsi="Arial" w:cs="Arial"/>
          <w:sz w:val="20"/>
          <w:szCs w:val="20"/>
        </w:rPr>
      </w:pPr>
      <w:r w:rsidRPr="00E872DE">
        <w:rPr>
          <w:rFonts w:ascii="Arial" w:hAnsi="Arial" w:cs="Arial"/>
          <w:i/>
          <w:sz w:val="20"/>
          <w:szCs w:val="20"/>
          <w:vertAlign w:val="superscript"/>
        </w:rPr>
        <w:t>2</w:t>
      </w:r>
      <w:r w:rsidRPr="00E872DE">
        <w:rPr>
          <w:rFonts w:ascii="Arial" w:hAnsi="Arial" w:cs="Arial"/>
          <w:i/>
          <w:sz w:val="20"/>
          <w:szCs w:val="20"/>
        </w:rPr>
        <w:t>TZ: Tam zamanlı, YZ: Yarı zamanlı, DSÜ: Ders saati ücretli öğretim elemanı.</w:t>
      </w:r>
    </w:p>
    <w:p w14:paraId="0506F897" w14:textId="77777777" w:rsidR="006936BC" w:rsidRPr="00134CEC" w:rsidRDefault="000327DD" w:rsidP="00134CEC">
      <w:pPr>
        <w:pStyle w:val="GvdeMetni"/>
        <w:rPr>
          <w:rFonts w:ascii="Arial" w:hAnsi="Arial" w:cs="Arial"/>
          <w:sz w:val="20"/>
          <w:szCs w:val="20"/>
        </w:rPr>
      </w:pPr>
      <w:r w:rsidRPr="00E872DE">
        <w:rPr>
          <w:rFonts w:ascii="Arial" w:hAnsi="Arial" w:cs="Arial"/>
          <w:i/>
          <w:sz w:val="20"/>
          <w:szCs w:val="20"/>
          <w:vertAlign w:val="superscript"/>
        </w:rPr>
        <w:t>3</w:t>
      </w:r>
      <w:r w:rsidRPr="00E872DE">
        <w:rPr>
          <w:rFonts w:ascii="Arial" w:hAnsi="Arial" w:cs="Arial"/>
          <w:i/>
          <w:sz w:val="20"/>
          <w:szCs w:val="20"/>
        </w:rPr>
        <w:t>Etkinlik düzeyi son 3 yılın ortalamasını yansıtm</w:t>
      </w:r>
      <w:r w:rsidR="00954DE6" w:rsidRPr="00E872DE">
        <w:rPr>
          <w:rFonts w:ascii="Arial" w:hAnsi="Arial" w:cs="Arial"/>
          <w:i/>
          <w:sz w:val="20"/>
          <w:szCs w:val="20"/>
        </w:rPr>
        <w:t>alıdır.</w:t>
      </w:r>
    </w:p>
    <w:p w14:paraId="777B6BA7" w14:textId="77777777" w:rsidR="00D32916" w:rsidRPr="00E872DE" w:rsidRDefault="00D32916">
      <w:pPr>
        <w:jc w:val="left"/>
        <w:rPr>
          <w:rFonts w:ascii="Arial" w:hAnsi="Arial" w:cs="Arial"/>
        </w:rPr>
        <w:sectPr w:rsidR="00D32916" w:rsidRPr="00E872DE" w:rsidSect="00BD5C39">
          <w:pgSz w:w="16840" w:h="11900" w:orient="landscape"/>
          <w:pgMar w:top="1417" w:right="1417" w:bottom="1417" w:left="1417" w:header="709" w:footer="709" w:gutter="0"/>
          <w:cols w:space="708"/>
          <w:docGrid w:linePitch="360"/>
        </w:sectPr>
      </w:pPr>
    </w:p>
    <w:p w14:paraId="54DDEBB7" w14:textId="77777777" w:rsidR="00734E0C" w:rsidRPr="00E872DE" w:rsidRDefault="00734E0C" w:rsidP="00734E0C">
      <w:pPr>
        <w:pStyle w:val="Balk3"/>
        <w:rPr>
          <w:rFonts w:ascii="Arial" w:hAnsi="Arial" w:cs="Arial"/>
          <w:color w:val="1F497D" w:themeColor="text2"/>
        </w:rPr>
      </w:pPr>
      <w:bookmarkStart w:id="199" w:name="_Toc342573112"/>
      <w:bookmarkStart w:id="200" w:name="_Toc356564425"/>
      <w:bookmarkStart w:id="201" w:name="_Toc140750405"/>
      <w:bookmarkStart w:id="202" w:name="_Toc224410955"/>
      <w:bookmarkStart w:id="203" w:name="_Toc224532402"/>
      <w:r w:rsidRPr="00E872DE">
        <w:rPr>
          <w:rFonts w:ascii="Arial" w:hAnsi="Arial" w:cs="Arial"/>
          <w:color w:val="1F497D" w:themeColor="text2"/>
        </w:rPr>
        <w:lastRenderedPageBreak/>
        <w:t>5.2 Öğretim Kadrosunun Ders Verme Dışındaki Nitelikleri</w:t>
      </w:r>
    </w:p>
    <w:p w14:paraId="60A8A3AB" w14:textId="77777777" w:rsidR="00734E0C" w:rsidRPr="00F72F3C" w:rsidRDefault="00F72F3C" w:rsidP="00734E0C">
      <w:pPr>
        <w:pStyle w:val="GvdeMetni"/>
        <w:rPr>
          <w:rFonts w:ascii="Arial" w:eastAsia="Calibri" w:hAnsi="Arial" w:cs="Arial"/>
          <w:lang w:val="en-US"/>
        </w:rPr>
      </w:pPr>
      <w:r w:rsidRPr="00F72F3C">
        <w:rPr>
          <w:rFonts w:ascii="Arial" w:eastAsia="Calibri" w:hAnsi="Arial" w:cs="Arial"/>
          <w:lang w:val="en-US"/>
        </w:rPr>
        <w:t>Öğretim kadrosu ders verme faaliyetleri dışında, bireysel olarak akademik çalışmalarını yapmaktadır. Ayrıca ilgili kadro öğrencilerin mesleki gelişimine katkıda bulunacak eğitim/öğretim dönemi içerisinde çeşitli etkinlikler düzenlemektedir.</w:t>
      </w:r>
    </w:p>
    <w:p w14:paraId="409BCF4E" w14:textId="77777777" w:rsidR="00734E0C" w:rsidRPr="00E872DE" w:rsidRDefault="00734E0C" w:rsidP="00734E0C">
      <w:pPr>
        <w:pStyle w:val="Balk3"/>
        <w:rPr>
          <w:rFonts w:ascii="Arial" w:hAnsi="Arial" w:cs="Arial"/>
          <w:color w:val="1F497D" w:themeColor="text2"/>
        </w:rPr>
      </w:pPr>
      <w:r w:rsidRPr="00E872DE">
        <w:rPr>
          <w:rFonts w:ascii="Arial" w:hAnsi="Arial" w:cs="Arial"/>
          <w:color w:val="1F497D" w:themeColor="text2"/>
        </w:rPr>
        <w:t>5.3 Atama ve Yükseltme</w:t>
      </w:r>
    </w:p>
    <w:p w14:paraId="346CCAAA" w14:textId="77777777" w:rsidR="00D00F21" w:rsidRPr="00D00F21" w:rsidRDefault="00D00F21" w:rsidP="00CD409B">
      <w:pPr>
        <w:pStyle w:val="Balk3"/>
        <w:spacing w:after="0"/>
        <w:ind w:left="0" w:firstLine="0"/>
        <w:rPr>
          <w:rFonts w:ascii="Arial" w:eastAsia="Calibri" w:hAnsi="Arial" w:cs="Arial"/>
          <w:b w:val="0"/>
          <w:sz w:val="24"/>
          <w:szCs w:val="24"/>
          <w:lang w:val="en-US"/>
        </w:rPr>
      </w:pPr>
      <w:r w:rsidRPr="00D00F21">
        <w:rPr>
          <w:rFonts w:ascii="Arial" w:eastAsia="Calibri" w:hAnsi="Arial" w:cs="Arial"/>
          <w:b w:val="0"/>
          <w:sz w:val="24"/>
          <w:szCs w:val="24"/>
          <w:lang w:val="en-US"/>
        </w:rPr>
        <w:t xml:space="preserve">Programda öğretim elemanlarının atama ve yükseltme işlemleri </w:t>
      </w:r>
      <w:hyperlink r:id="rId17" w:history="1">
        <w:r w:rsidRPr="00D00F21">
          <w:rPr>
            <w:rFonts w:ascii="Arial" w:eastAsia="Calibri" w:hAnsi="Arial" w:cs="Arial"/>
            <w:b w:val="0"/>
            <w:sz w:val="24"/>
            <w:szCs w:val="24"/>
            <w:lang w:val="en-US"/>
          </w:rPr>
          <w:t>Karamanoğlu</w:t>
        </w:r>
        <w:r>
          <w:rPr>
            <w:rFonts w:ascii="Arial" w:eastAsia="Calibri" w:hAnsi="Arial" w:cs="Arial"/>
            <w:b w:val="0"/>
            <w:sz w:val="24"/>
            <w:szCs w:val="24"/>
            <w:lang w:val="en-US"/>
          </w:rPr>
          <w:t xml:space="preserve"> </w:t>
        </w:r>
        <w:r w:rsidRPr="00D00F21">
          <w:rPr>
            <w:rFonts w:ascii="Arial" w:eastAsia="Calibri" w:hAnsi="Arial" w:cs="Arial"/>
            <w:b w:val="0"/>
            <w:sz w:val="24"/>
            <w:szCs w:val="24"/>
            <w:lang w:val="en-US"/>
          </w:rPr>
          <w:t>Mehmetbey Üniversitesi Öğretim Üyeliği Kadrolarına Başvurma, Yükseltilme ve Atanmayla İlgili Değerlendirme Yönergesi</w:t>
        </w:r>
      </w:hyperlink>
      <w:r w:rsidRPr="00D00F21">
        <w:rPr>
          <w:rFonts w:ascii="Arial" w:eastAsia="Calibri" w:hAnsi="Arial" w:cs="Arial"/>
          <w:b w:val="0"/>
          <w:sz w:val="24"/>
          <w:szCs w:val="24"/>
          <w:lang w:val="en-US"/>
        </w:rPr>
        <w:t xml:space="preserve">, </w:t>
      </w:r>
      <w:hyperlink r:id="rId18" w:history="1">
        <w:r w:rsidRPr="00D00F21">
          <w:rPr>
            <w:rFonts w:ascii="Arial" w:eastAsia="Calibri" w:hAnsi="Arial" w:cs="Arial"/>
            <w:b w:val="0"/>
            <w:sz w:val="24"/>
            <w:szCs w:val="24"/>
            <w:lang w:val="en-US"/>
          </w:rPr>
          <w:t>Karamanoğlu Mehmetbey Üniversitesi Öğretim Üyeliğine Yükseltilme ve Atanma Kriterleri Yönergesi (Yürürlük Tarihi: 29.08.2024)</w:t>
        </w:r>
      </w:hyperlink>
      <w:r>
        <w:rPr>
          <w:rFonts w:ascii="Arial" w:eastAsia="Calibri" w:hAnsi="Arial" w:cs="Arial"/>
          <w:b w:val="0"/>
          <w:sz w:val="24"/>
          <w:szCs w:val="24"/>
          <w:lang w:val="en-US"/>
        </w:rPr>
        <w:t xml:space="preserve"> doğrultusunda </w:t>
      </w:r>
      <w:r w:rsidR="00CD409B">
        <w:rPr>
          <w:rFonts w:ascii="Arial" w:eastAsia="Calibri" w:hAnsi="Arial" w:cs="Arial"/>
          <w:b w:val="0"/>
          <w:sz w:val="24"/>
          <w:szCs w:val="24"/>
          <w:lang w:val="en-US"/>
        </w:rPr>
        <w:t>üniversite yönetimi bilgisi dahilinde</w:t>
      </w:r>
      <w:r>
        <w:rPr>
          <w:rFonts w:ascii="Arial" w:eastAsia="Calibri" w:hAnsi="Arial" w:cs="Arial"/>
          <w:b w:val="0"/>
          <w:sz w:val="24"/>
          <w:szCs w:val="24"/>
          <w:lang w:val="en-US"/>
        </w:rPr>
        <w:t xml:space="preserve"> yapılmaktadır.</w:t>
      </w:r>
    </w:p>
    <w:p w14:paraId="4CA7A1BE" w14:textId="77777777" w:rsidR="00734E0C" w:rsidRPr="00E872DE" w:rsidRDefault="00734E0C" w:rsidP="00734E0C">
      <w:pPr>
        <w:pStyle w:val="Balk3"/>
        <w:rPr>
          <w:rFonts w:ascii="Arial" w:hAnsi="Arial" w:cs="Arial"/>
          <w:color w:val="0070C0"/>
        </w:rPr>
      </w:pPr>
    </w:p>
    <w:p w14:paraId="55F4C286" w14:textId="77777777" w:rsidR="00734E0C" w:rsidRPr="00E872DE" w:rsidRDefault="00734E0C" w:rsidP="00734E0C">
      <w:pPr>
        <w:pStyle w:val="Balk3"/>
        <w:rPr>
          <w:rFonts w:ascii="Arial" w:hAnsi="Arial" w:cs="Arial"/>
          <w:color w:val="1F497D" w:themeColor="text2"/>
        </w:rPr>
      </w:pPr>
      <w:r w:rsidRPr="00E872DE">
        <w:rPr>
          <w:rFonts w:ascii="Arial" w:hAnsi="Arial" w:cs="Arial"/>
          <w:color w:val="1F497D" w:themeColor="text2"/>
        </w:rPr>
        <w:t>5.4 Destek Öğretim Kadrosu</w:t>
      </w:r>
    </w:p>
    <w:p w14:paraId="29D779FB" w14:textId="6DDED2B8" w:rsidR="008E57C1" w:rsidRDefault="00CC334F" w:rsidP="00BB75F6">
      <w:pPr>
        <w:pStyle w:val="Balk3"/>
        <w:rPr>
          <w:rFonts w:ascii="Arial" w:eastAsia="Calibri" w:hAnsi="Arial" w:cs="Arial"/>
          <w:b w:val="0"/>
          <w:sz w:val="24"/>
          <w:szCs w:val="24"/>
          <w:lang w:val="en-US"/>
        </w:rPr>
      </w:pPr>
      <w:r>
        <w:rPr>
          <w:rFonts w:ascii="Arial" w:eastAsia="Calibri" w:hAnsi="Arial" w:cs="Arial"/>
          <w:b w:val="0"/>
          <w:sz w:val="24"/>
          <w:szCs w:val="24"/>
          <w:lang w:val="en-US"/>
        </w:rPr>
        <w:t>Dr.Öğr.Üyesi</w:t>
      </w:r>
      <w:r w:rsidR="008E57C1" w:rsidRPr="008E57C1">
        <w:rPr>
          <w:rFonts w:ascii="Arial" w:eastAsia="Calibri" w:hAnsi="Arial" w:cs="Arial"/>
          <w:b w:val="0"/>
          <w:sz w:val="24"/>
          <w:szCs w:val="24"/>
          <w:lang w:val="en-US"/>
        </w:rPr>
        <w:t xml:space="preserve"> Tuna Han SAMANCI, </w:t>
      </w:r>
    </w:p>
    <w:p w14:paraId="4A6F49DB" w14:textId="77777777" w:rsidR="008E57C1" w:rsidRDefault="008E57C1" w:rsidP="00BB75F6">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 xml:space="preserve">Öğr.Gör. Adem SELEŞ, </w:t>
      </w:r>
    </w:p>
    <w:p w14:paraId="2A712ED3" w14:textId="77777777" w:rsidR="008E57C1" w:rsidRDefault="008E57C1" w:rsidP="00BB75F6">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Öğr.Gör. Melike</w:t>
      </w:r>
      <w:r>
        <w:rPr>
          <w:rFonts w:ascii="Arial" w:eastAsia="Calibri" w:hAnsi="Arial" w:cs="Arial"/>
          <w:b w:val="0"/>
          <w:sz w:val="24"/>
          <w:szCs w:val="24"/>
          <w:lang w:val="en-US"/>
        </w:rPr>
        <w:t xml:space="preserve"> </w:t>
      </w:r>
      <w:r w:rsidRPr="008E57C1">
        <w:rPr>
          <w:rFonts w:ascii="Arial" w:eastAsia="Calibri" w:hAnsi="Arial" w:cs="Arial"/>
          <w:b w:val="0"/>
          <w:sz w:val="24"/>
          <w:szCs w:val="24"/>
          <w:lang w:val="en-US"/>
        </w:rPr>
        <w:t xml:space="preserve">AKPINAR, </w:t>
      </w:r>
    </w:p>
    <w:p w14:paraId="531E2D71" w14:textId="77777777" w:rsidR="008E57C1" w:rsidRDefault="008E57C1" w:rsidP="00BB75F6">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 xml:space="preserve">Öğr.Gör.Muhammet İN, Öğr.Gör.Zeynep Büşra VARIŞLI, </w:t>
      </w:r>
    </w:p>
    <w:p w14:paraId="47C22B41" w14:textId="77777777" w:rsidR="006936BC" w:rsidRPr="008E57C1" w:rsidRDefault="008E57C1" w:rsidP="00BB75F6">
      <w:pPr>
        <w:pStyle w:val="Balk3"/>
        <w:rPr>
          <w:rFonts w:ascii="Arial" w:eastAsia="Calibri" w:hAnsi="Arial" w:cs="Arial"/>
          <w:b w:val="0"/>
          <w:sz w:val="24"/>
          <w:szCs w:val="24"/>
          <w:lang w:val="en-US"/>
        </w:rPr>
      </w:pPr>
      <w:r w:rsidRPr="008E57C1">
        <w:rPr>
          <w:rFonts w:ascii="Arial" w:eastAsia="Calibri" w:hAnsi="Arial" w:cs="Arial"/>
          <w:b w:val="0"/>
          <w:sz w:val="24"/>
          <w:szCs w:val="24"/>
          <w:lang w:val="en-US"/>
        </w:rPr>
        <w:t>Öğr.Gör. Dr. Umut DÜŞGÜN</w:t>
      </w:r>
    </w:p>
    <w:p w14:paraId="7F024955" w14:textId="77777777" w:rsidR="008C7E4A" w:rsidRPr="00E872DE" w:rsidRDefault="00EC29AF" w:rsidP="00BB75F6">
      <w:pPr>
        <w:pStyle w:val="Balk3"/>
        <w:rPr>
          <w:rFonts w:ascii="Arial" w:hAnsi="Arial" w:cs="Arial"/>
          <w:color w:val="1F497D" w:themeColor="text2"/>
        </w:rPr>
      </w:pPr>
      <w:r w:rsidRPr="00E872DE">
        <w:rPr>
          <w:rFonts w:ascii="Arial" w:hAnsi="Arial" w:cs="Arial"/>
          <w:color w:val="1F497D" w:themeColor="text2"/>
        </w:rPr>
        <w:t>ÖLÇÜT 6: YÖNETİM YAPISI</w:t>
      </w:r>
      <w:bookmarkEnd w:id="199"/>
      <w:bookmarkEnd w:id="200"/>
      <w:bookmarkEnd w:id="201"/>
    </w:p>
    <w:p w14:paraId="15C4313A" w14:textId="77777777" w:rsidR="00A116C9" w:rsidRPr="00E872DE" w:rsidRDefault="00A116C9" w:rsidP="00A116C9">
      <w:pPr>
        <w:autoSpaceDE w:val="0"/>
        <w:autoSpaceDN w:val="0"/>
        <w:adjustRightInd w:val="0"/>
        <w:rPr>
          <w:rFonts w:ascii="Arial" w:hAnsi="Arial" w:cs="Arial"/>
          <w:lang w:eastAsia="en-US"/>
        </w:rPr>
      </w:pPr>
    </w:p>
    <w:p w14:paraId="22A12E8D" w14:textId="77777777" w:rsidR="0087427E" w:rsidRPr="00E872DE" w:rsidRDefault="0087427E" w:rsidP="00BB75F6">
      <w:pPr>
        <w:pStyle w:val="GvdeMetni"/>
        <w:rPr>
          <w:rFonts w:ascii="Arial" w:hAnsi="Arial" w:cs="Arial"/>
          <w:b/>
        </w:rPr>
      </w:pPr>
      <w:bookmarkStart w:id="204" w:name="_Toc14885150"/>
      <w:r w:rsidRPr="00E872DE">
        <w:rPr>
          <w:rFonts w:ascii="Arial" w:hAnsi="Arial" w:cs="Arial"/>
          <w:b/>
        </w:rPr>
        <w:t xml:space="preserve">Tablo 6.1. </w:t>
      </w:r>
      <w:r w:rsidR="00284F4E">
        <w:rPr>
          <w:rFonts w:ascii="Arial" w:hAnsi="Arial" w:cs="Arial"/>
          <w:b/>
        </w:rPr>
        <w:t xml:space="preserve">Sosyal Bilimler Meslek Yüksekokulu </w:t>
      </w:r>
      <w:r w:rsidRPr="00E872DE">
        <w:rPr>
          <w:rFonts w:ascii="Arial" w:hAnsi="Arial" w:cs="Arial"/>
          <w:b/>
        </w:rPr>
        <w:t>Kurulu ve Yönetim Kurulu Üyeleri</w:t>
      </w:r>
      <w:bookmarkEnd w:id="204"/>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6"/>
        <w:gridCol w:w="4557"/>
      </w:tblGrid>
      <w:tr w:rsidR="0087427E" w:rsidRPr="00E872DE" w14:paraId="54800B39" w14:textId="77777777" w:rsidTr="00953C71">
        <w:trPr>
          <w:trHeight w:val="356"/>
        </w:trPr>
        <w:tc>
          <w:tcPr>
            <w:tcW w:w="2486" w:type="pct"/>
          </w:tcPr>
          <w:p w14:paraId="1C839EB5" w14:textId="77777777" w:rsidR="0087427E" w:rsidRPr="00E872DE" w:rsidRDefault="00284F4E" w:rsidP="001D35A9">
            <w:pPr>
              <w:rPr>
                <w:rFonts w:ascii="Arial" w:hAnsi="Arial" w:cs="Arial"/>
                <w:b/>
              </w:rPr>
            </w:pPr>
            <w:r>
              <w:rPr>
                <w:rFonts w:ascii="Arial" w:hAnsi="Arial" w:cs="Arial"/>
                <w:b/>
              </w:rPr>
              <w:t xml:space="preserve">Yüksekokul </w:t>
            </w:r>
            <w:r w:rsidR="0087427E" w:rsidRPr="00E872DE">
              <w:rPr>
                <w:rFonts w:ascii="Arial" w:hAnsi="Arial" w:cs="Arial"/>
                <w:b/>
              </w:rPr>
              <w:t>Kurulu</w:t>
            </w:r>
          </w:p>
        </w:tc>
        <w:tc>
          <w:tcPr>
            <w:tcW w:w="2514" w:type="pct"/>
          </w:tcPr>
          <w:p w14:paraId="006C442C" w14:textId="77777777" w:rsidR="0087427E" w:rsidRPr="00E872DE" w:rsidRDefault="00284F4E" w:rsidP="001D35A9">
            <w:pPr>
              <w:rPr>
                <w:rFonts w:ascii="Arial" w:hAnsi="Arial" w:cs="Arial"/>
                <w:b/>
              </w:rPr>
            </w:pPr>
            <w:r>
              <w:rPr>
                <w:rFonts w:ascii="Arial" w:hAnsi="Arial" w:cs="Arial"/>
                <w:b/>
              </w:rPr>
              <w:t xml:space="preserve">Yüksekokul </w:t>
            </w:r>
            <w:r w:rsidR="0087427E" w:rsidRPr="00E872DE">
              <w:rPr>
                <w:rFonts w:ascii="Arial" w:hAnsi="Arial" w:cs="Arial"/>
                <w:b/>
              </w:rPr>
              <w:t>Yönetim</w:t>
            </w:r>
            <w:r w:rsidR="00CF7DCE" w:rsidRPr="00E872DE">
              <w:rPr>
                <w:rFonts w:ascii="Arial" w:hAnsi="Arial" w:cs="Arial"/>
                <w:b/>
              </w:rPr>
              <w:t xml:space="preserve"> </w:t>
            </w:r>
            <w:r w:rsidR="0087427E" w:rsidRPr="00E872DE">
              <w:rPr>
                <w:rFonts w:ascii="Arial" w:hAnsi="Arial" w:cs="Arial"/>
                <w:b/>
              </w:rPr>
              <w:t>Kurulu</w:t>
            </w:r>
          </w:p>
        </w:tc>
      </w:tr>
      <w:tr w:rsidR="00607561" w:rsidRPr="00E872DE" w14:paraId="1A0864F4" w14:textId="77777777" w:rsidTr="00953C71">
        <w:trPr>
          <w:trHeight w:val="356"/>
        </w:trPr>
        <w:tc>
          <w:tcPr>
            <w:tcW w:w="2486" w:type="pct"/>
          </w:tcPr>
          <w:p w14:paraId="4F3B6F3C" w14:textId="77777777" w:rsidR="00607561" w:rsidRPr="00607561" w:rsidRDefault="00607561" w:rsidP="001D35A9">
            <w:pPr>
              <w:rPr>
                <w:rFonts w:ascii="Arial" w:hAnsi="Arial" w:cs="Arial"/>
              </w:rPr>
            </w:pPr>
            <w:r w:rsidRPr="00607561">
              <w:rPr>
                <w:rFonts w:ascii="Arial" w:hAnsi="Arial" w:cs="Arial"/>
              </w:rPr>
              <w:t>Doç.Dr. Kasım KARATAŞ</w:t>
            </w:r>
          </w:p>
        </w:tc>
        <w:tc>
          <w:tcPr>
            <w:tcW w:w="2514" w:type="pct"/>
          </w:tcPr>
          <w:p w14:paraId="36273AD2" w14:textId="77777777" w:rsidR="00607561" w:rsidRPr="00607561" w:rsidRDefault="00607561" w:rsidP="009D6838">
            <w:pPr>
              <w:rPr>
                <w:rFonts w:ascii="Arial" w:hAnsi="Arial" w:cs="Arial"/>
              </w:rPr>
            </w:pPr>
            <w:r w:rsidRPr="00607561">
              <w:rPr>
                <w:rFonts w:ascii="Arial" w:hAnsi="Arial" w:cs="Arial"/>
              </w:rPr>
              <w:t>Doç.Dr. Kasım KARATAŞ</w:t>
            </w:r>
          </w:p>
        </w:tc>
      </w:tr>
      <w:tr w:rsidR="00953C71" w:rsidRPr="00E872DE" w14:paraId="1E0B6A7A" w14:textId="77777777" w:rsidTr="00953C71">
        <w:trPr>
          <w:trHeight w:val="356"/>
        </w:trPr>
        <w:tc>
          <w:tcPr>
            <w:tcW w:w="2486" w:type="pct"/>
          </w:tcPr>
          <w:p w14:paraId="4F15B63D" w14:textId="451A7414" w:rsidR="00953C71" w:rsidRPr="00607561" w:rsidRDefault="00953C71" w:rsidP="00953C71">
            <w:pPr>
              <w:rPr>
                <w:rFonts w:ascii="Arial" w:hAnsi="Arial" w:cs="Arial"/>
              </w:rPr>
            </w:pPr>
            <w:r>
              <w:rPr>
                <w:rFonts w:ascii="Arial" w:hAnsi="Arial" w:cs="Arial"/>
              </w:rPr>
              <w:t>Dr.Öğr.Üyesi</w:t>
            </w:r>
            <w:r w:rsidRPr="00607561">
              <w:rPr>
                <w:rFonts w:ascii="Arial" w:hAnsi="Arial" w:cs="Arial"/>
              </w:rPr>
              <w:t xml:space="preserve">   </w:t>
            </w:r>
            <w:r>
              <w:rPr>
                <w:rFonts w:ascii="Arial" w:hAnsi="Arial" w:cs="Arial"/>
              </w:rPr>
              <w:t>Okan GARİP</w:t>
            </w:r>
          </w:p>
        </w:tc>
        <w:tc>
          <w:tcPr>
            <w:tcW w:w="2514" w:type="pct"/>
          </w:tcPr>
          <w:p w14:paraId="0EFD1496" w14:textId="35A8ADFD" w:rsidR="00953C71" w:rsidRPr="00607561" w:rsidRDefault="00953C71" w:rsidP="00953C71">
            <w:pPr>
              <w:rPr>
                <w:rFonts w:ascii="Arial" w:hAnsi="Arial" w:cs="Arial"/>
              </w:rPr>
            </w:pPr>
            <w:r>
              <w:rPr>
                <w:rFonts w:ascii="Arial" w:hAnsi="Arial" w:cs="Arial"/>
              </w:rPr>
              <w:t>Dr.Öğr.Üyesi</w:t>
            </w:r>
            <w:r w:rsidRPr="00607561">
              <w:rPr>
                <w:rFonts w:ascii="Arial" w:hAnsi="Arial" w:cs="Arial"/>
              </w:rPr>
              <w:t xml:space="preserve">   </w:t>
            </w:r>
            <w:r>
              <w:rPr>
                <w:rFonts w:ascii="Arial" w:hAnsi="Arial" w:cs="Arial"/>
              </w:rPr>
              <w:t>Okan GARİP</w:t>
            </w:r>
          </w:p>
        </w:tc>
      </w:tr>
      <w:tr w:rsidR="00953C71" w:rsidRPr="00E872DE" w14:paraId="2308E12B" w14:textId="77777777" w:rsidTr="00953C71">
        <w:trPr>
          <w:trHeight w:val="356"/>
        </w:trPr>
        <w:tc>
          <w:tcPr>
            <w:tcW w:w="2486" w:type="pct"/>
          </w:tcPr>
          <w:p w14:paraId="370095B3" w14:textId="1E940042" w:rsidR="00953C71" w:rsidRPr="00607561" w:rsidRDefault="00953C71" w:rsidP="00953C71">
            <w:pPr>
              <w:rPr>
                <w:rFonts w:ascii="Arial" w:hAnsi="Arial" w:cs="Arial"/>
              </w:rPr>
            </w:pPr>
            <w:r w:rsidRPr="00607561">
              <w:rPr>
                <w:rFonts w:ascii="Arial" w:hAnsi="Arial" w:cs="Arial"/>
              </w:rPr>
              <w:t xml:space="preserve">Öğr. Gör. </w:t>
            </w:r>
            <w:r>
              <w:rPr>
                <w:rFonts w:ascii="Arial" w:hAnsi="Arial" w:cs="Arial"/>
              </w:rPr>
              <w:t>Bekir Çağlar ÇAM</w:t>
            </w:r>
          </w:p>
        </w:tc>
        <w:tc>
          <w:tcPr>
            <w:tcW w:w="2514" w:type="pct"/>
          </w:tcPr>
          <w:p w14:paraId="2C7BC387" w14:textId="40ACCF52" w:rsidR="00953C71" w:rsidRPr="00607561" w:rsidRDefault="00953C71" w:rsidP="00953C71">
            <w:pPr>
              <w:rPr>
                <w:rFonts w:ascii="Arial" w:hAnsi="Arial" w:cs="Arial"/>
              </w:rPr>
            </w:pPr>
            <w:r w:rsidRPr="00607561">
              <w:rPr>
                <w:rFonts w:ascii="Arial" w:hAnsi="Arial" w:cs="Arial"/>
              </w:rPr>
              <w:t xml:space="preserve">Öğr. Gör. </w:t>
            </w:r>
            <w:r>
              <w:rPr>
                <w:rFonts w:ascii="Arial" w:hAnsi="Arial" w:cs="Arial"/>
              </w:rPr>
              <w:t>Bekir Çağlar ÇAM</w:t>
            </w:r>
          </w:p>
        </w:tc>
      </w:tr>
      <w:tr w:rsidR="00807BB8" w:rsidRPr="00E872DE" w14:paraId="7A39FB1A" w14:textId="77777777" w:rsidTr="00953C71">
        <w:trPr>
          <w:trHeight w:val="356"/>
        </w:trPr>
        <w:tc>
          <w:tcPr>
            <w:tcW w:w="2486" w:type="pct"/>
          </w:tcPr>
          <w:p w14:paraId="40294C30" w14:textId="7D134024" w:rsidR="00807BB8" w:rsidRPr="00607561" w:rsidRDefault="00807BB8" w:rsidP="001D35A9">
            <w:pPr>
              <w:rPr>
                <w:rFonts w:ascii="Arial" w:hAnsi="Arial" w:cs="Arial"/>
              </w:rPr>
            </w:pPr>
            <w:r>
              <w:rPr>
                <w:rFonts w:ascii="Arial" w:hAnsi="Arial" w:cs="Arial"/>
              </w:rPr>
              <w:t>Doç.Dr. Mehmet Ali CANBOLAT</w:t>
            </w:r>
          </w:p>
        </w:tc>
        <w:tc>
          <w:tcPr>
            <w:tcW w:w="2514" w:type="pct"/>
          </w:tcPr>
          <w:p w14:paraId="0B5C97D8" w14:textId="77777777" w:rsidR="00807BB8" w:rsidRPr="00607561" w:rsidRDefault="00807BB8" w:rsidP="001D35A9">
            <w:pPr>
              <w:rPr>
                <w:rFonts w:ascii="Arial" w:hAnsi="Arial" w:cs="Arial"/>
              </w:rPr>
            </w:pPr>
          </w:p>
        </w:tc>
      </w:tr>
      <w:tr w:rsidR="0087427E" w:rsidRPr="00E872DE" w14:paraId="29479A05" w14:textId="77777777" w:rsidTr="00953C71">
        <w:trPr>
          <w:trHeight w:val="356"/>
        </w:trPr>
        <w:tc>
          <w:tcPr>
            <w:tcW w:w="2486" w:type="pct"/>
          </w:tcPr>
          <w:p w14:paraId="26B30145" w14:textId="77777777" w:rsidR="0087427E" w:rsidRPr="00607561" w:rsidRDefault="00E11770" w:rsidP="001D35A9">
            <w:pPr>
              <w:rPr>
                <w:rFonts w:ascii="Arial" w:hAnsi="Arial" w:cs="Arial"/>
              </w:rPr>
            </w:pPr>
            <w:r w:rsidRPr="00607561">
              <w:rPr>
                <w:rFonts w:ascii="Arial" w:hAnsi="Arial" w:cs="Arial"/>
              </w:rPr>
              <w:t>Dr. Ögr. Üyesi   Esra   YILDIZ</w:t>
            </w:r>
          </w:p>
        </w:tc>
        <w:tc>
          <w:tcPr>
            <w:tcW w:w="2514" w:type="pct"/>
          </w:tcPr>
          <w:p w14:paraId="3C4474F4" w14:textId="77777777" w:rsidR="0087427E" w:rsidRPr="00607561" w:rsidRDefault="00607561" w:rsidP="001D35A9">
            <w:pPr>
              <w:rPr>
                <w:rFonts w:ascii="Arial" w:hAnsi="Arial" w:cs="Arial"/>
              </w:rPr>
            </w:pPr>
            <w:r w:rsidRPr="00607561">
              <w:rPr>
                <w:rFonts w:ascii="Arial" w:hAnsi="Arial" w:cs="Arial"/>
              </w:rPr>
              <w:t>Dr. Ögr. Üyesi   Abdullah   BADEM</w:t>
            </w:r>
          </w:p>
        </w:tc>
      </w:tr>
      <w:tr w:rsidR="00607561" w:rsidRPr="00E872DE" w14:paraId="3B2C5B3B" w14:textId="77777777" w:rsidTr="00953C71">
        <w:trPr>
          <w:trHeight w:val="356"/>
        </w:trPr>
        <w:tc>
          <w:tcPr>
            <w:tcW w:w="2486" w:type="pct"/>
          </w:tcPr>
          <w:p w14:paraId="3AEC8271" w14:textId="77777777" w:rsidR="00607561" w:rsidRPr="00607561" w:rsidRDefault="00E11770" w:rsidP="001D35A9">
            <w:pPr>
              <w:rPr>
                <w:rFonts w:ascii="Arial" w:hAnsi="Arial" w:cs="Arial"/>
              </w:rPr>
            </w:pPr>
            <w:r w:rsidRPr="00607561">
              <w:rPr>
                <w:rFonts w:ascii="Arial" w:hAnsi="Arial" w:cs="Arial"/>
              </w:rPr>
              <w:t>Dr. Ögr. Üyesi   Hasibe   CEYHAN</w:t>
            </w:r>
          </w:p>
        </w:tc>
        <w:tc>
          <w:tcPr>
            <w:tcW w:w="2514" w:type="pct"/>
          </w:tcPr>
          <w:p w14:paraId="1E54ED9D" w14:textId="77777777" w:rsidR="00607561" w:rsidRPr="00607561" w:rsidRDefault="00607561" w:rsidP="009D6838">
            <w:pPr>
              <w:rPr>
                <w:rFonts w:ascii="Arial" w:hAnsi="Arial" w:cs="Arial"/>
              </w:rPr>
            </w:pPr>
            <w:r w:rsidRPr="00607561">
              <w:rPr>
                <w:rFonts w:ascii="Arial" w:hAnsi="Arial" w:cs="Arial"/>
              </w:rPr>
              <w:t>Dr. Ögr. Üyesi   Esra   YILDIZ</w:t>
            </w:r>
          </w:p>
        </w:tc>
      </w:tr>
      <w:tr w:rsidR="00607561" w:rsidRPr="00E872DE" w14:paraId="6BF67A0B" w14:textId="77777777" w:rsidTr="00953C71">
        <w:trPr>
          <w:trHeight w:val="356"/>
        </w:trPr>
        <w:tc>
          <w:tcPr>
            <w:tcW w:w="2486" w:type="pct"/>
          </w:tcPr>
          <w:p w14:paraId="2FB4ACF1" w14:textId="2CBE0681" w:rsidR="00607561" w:rsidRPr="00607561" w:rsidRDefault="00807BB8" w:rsidP="001D35A9">
            <w:pPr>
              <w:rPr>
                <w:rFonts w:ascii="Arial" w:hAnsi="Arial" w:cs="Arial"/>
              </w:rPr>
            </w:pPr>
            <w:r>
              <w:rPr>
                <w:rFonts w:ascii="Arial" w:hAnsi="Arial" w:cs="Arial"/>
              </w:rPr>
              <w:t>Dr.Öğr.Üyesi Pınar YEŞİLÇİMEN</w:t>
            </w:r>
          </w:p>
        </w:tc>
        <w:tc>
          <w:tcPr>
            <w:tcW w:w="2514" w:type="pct"/>
          </w:tcPr>
          <w:p w14:paraId="415B7078" w14:textId="77777777" w:rsidR="00607561" w:rsidRPr="00607561" w:rsidRDefault="00607561" w:rsidP="009D6838">
            <w:pPr>
              <w:rPr>
                <w:rFonts w:ascii="Arial" w:hAnsi="Arial" w:cs="Arial"/>
              </w:rPr>
            </w:pPr>
            <w:r w:rsidRPr="00607561">
              <w:rPr>
                <w:rFonts w:ascii="Arial" w:hAnsi="Arial" w:cs="Arial"/>
              </w:rPr>
              <w:t>Dr. Ögr. Üyesi   Hasibe   CEYHAN</w:t>
            </w:r>
          </w:p>
        </w:tc>
      </w:tr>
      <w:tr w:rsidR="0087427E" w:rsidRPr="00E872DE" w14:paraId="436FAFB0" w14:textId="77777777" w:rsidTr="00953C71">
        <w:trPr>
          <w:trHeight w:val="356"/>
        </w:trPr>
        <w:tc>
          <w:tcPr>
            <w:tcW w:w="2486" w:type="pct"/>
          </w:tcPr>
          <w:p w14:paraId="69B4D8A7" w14:textId="4CB9005D" w:rsidR="0087427E" w:rsidRPr="00607561" w:rsidRDefault="00607561" w:rsidP="001D35A9">
            <w:pPr>
              <w:rPr>
                <w:rFonts w:ascii="Arial" w:hAnsi="Arial" w:cs="Arial"/>
              </w:rPr>
            </w:pPr>
            <w:r w:rsidRPr="00607561">
              <w:rPr>
                <w:rFonts w:ascii="Arial" w:hAnsi="Arial" w:cs="Arial"/>
              </w:rPr>
              <w:t xml:space="preserve">Öğr. Gör. Dr.   </w:t>
            </w:r>
            <w:r w:rsidR="00807BB8">
              <w:rPr>
                <w:rFonts w:ascii="Arial" w:hAnsi="Arial" w:cs="Arial"/>
              </w:rPr>
              <w:t>Elif ÇAM</w:t>
            </w:r>
          </w:p>
        </w:tc>
        <w:tc>
          <w:tcPr>
            <w:tcW w:w="2514" w:type="pct"/>
          </w:tcPr>
          <w:p w14:paraId="59E864CB" w14:textId="77777777" w:rsidR="0087427E" w:rsidRPr="00607561" w:rsidRDefault="0087427E" w:rsidP="001D35A9">
            <w:pPr>
              <w:rPr>
                <w:rFonts w:ascii="Arial" w:hAnsi="Arial" w:cs="Arial"/>
              </w:rPr>
            </w:pPr>
          </w:p>
        </w:tc>
      </w:tr>
    </w:tbl>
    <w:p w14:paraId="2EB3DB04" w14:textId="77777777" w:rsidR="00DA711F" w:rsidRPr="00E872DE" w:rsidRDefault="00DA711F" w:rsidP="0087427E">
      <w:pPr>
        <w:spacing w:after="3"/>
        <w:ind w:left="213"/>
        <w:rPr>
          <w:rFonts w:ascii="Arial" w:hAnsi="Arial" w:cs="Arial"/>
          <w:b/>
          <w:color w:val="000000" w:themeColor="text1"/>
        </w:rPr>
      </w:pPr>
    </w:p>
    <w:p w14:paraId="44E5E765" w14:textId="77777777" w:rsidR="0087427E" w:rsidRDefault="0087427E" w:rsidP="0087427E">
      <w:pPr>
        <w:spacing w:after="3"/>
        <w:ind w:left="213"/>
        <w:rPr>
          <w:rFonts w:ascii="Arial" w:hAnsi="Arial" w:cs="Arial"/>
          <w:b/>
          <w:color w:val="000000" w:themeColor="text1"/>
        </w:rPr>
      </w:pPr>
      <w:r w:rsidRPr="00E872DE">
        <w:rPr>
          <w:rFonts w:ascii="Arial" w:hAnsi="Arial" w:cs="Arial"/>
          <w:b/>
          <w:color w:val="000000" w:themeColor="text1"/>
        </w:rPr>
        <w:t>Tablo 6.</w:t>
      </w:r>
      <w:r w:rsidR="006F6EFB">
        <w:rPr>
          <w:rFonts w:ascii="Arial" w:hAnsi="Arial" w:cs="Arial"/>
          <w:b/>
          <w:color w:val="000000" w:themeColor="text1"/>
        </w:rPr>
        <w:t>2</w:t>
      </w:r>
      <w:r w:rsidRPr="00E872DE">
        <w:rPr>
          <w:rFonts w:ascii="Arial" w:hAnsi="Arial" w:cs="Arial"/>
          <w:b/>
          <w:color w:val="000000" w:themeColor="text1"/>
        </w:rPr>
        <w:t xml:space="preserve">. </w:t>
      </w:r>
      <w:r w:rsidR="00284F4E">
        <w:rPr>
          <w:rFonts w:ascii="Arial" w:hAnsi="Arial" w:cs="Arial"/>
          <w:b/>
          <w:color w:val="000000" w:themeColor="text1"/>
        </w:rPr>
        <w:t xml:space="preserve">Muhasebe ve Vergi </w:t>
      </w:r>
      <w:r w:rsidRPr="00E872DE">
        <w:rPr>
          <w:rFonts w:ascii="Arial" w:hAnsi="Arial" w:cs="Arial"/>
          <w:b/>
          <w:color w:val="000000" w:themeColor="text1"/>
        </w:rPr>
        <w:t>Bölümü Anabilim Dalı Başkanları ve Üyeleri</w:t>
      </w:r>
    </w:p>
    <w:p w14:paraId="42EAD759" w14:textId="77777777" w:rsidR="00DA711F" w:rsidRPr="00E872DE" w:rsidRDefault="00DA711F" w:rsidP="0087427E">
      <w:pPr>
        <w:spacing w:after="3"/>
        <w:ind w:left="213"/>
        <w:rPr>
          <w:rFonts w:ascii="Arial" w:hAnsi="Arial" w:cs="Arial"/>
          <w:b/>
          <w:color w:val="000000" w:themeColor="text1"/>
        </w:rPr>
      </w:pPr>
    </w:p>
    <w:tbl>
      <w:tblPr>
        <w:tblStyle w:val="TableNormal"/>
        <w:tblW w:w="867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4"/>
      </w:tblGrid>
      <w:tr w:rsidR="00DA711F" w:rsidRPr="00E872DE" w14:paraId="28426646" w14:textId="77777777" w:rsidTr="00DA711F">
        <w:trPr>
          <w:trHeight w:val="321"/>
        </w:trPr>
        <w:tc>
          <w:tcPr>
            <w:tcW w:w="8674" w:type="dxa"/>
          </w:tcPr>
          <w:p w14:paraId="46543A03" w14:textId="77777777" w:rsidR="00DA711F" w:rsidRPr="00B102D9" w:rsidRDefault="00DA711F" w:rsidP="0087427E">
            <w:pPr>
              <w:pStyle w:val="TableParagraph"/>
              <w:spacing w:line="272" w:lineRule="exact"/>
              <w:ind w:left="904"/>
              <w:jc w:val="center"/>
              <w:rPr>
                <w:rFonts w:ascii="Arial" w:hAnsi="Arial" w:cs="Arial"/>
                <w:color w:val="000000" w:themeColor="text1"/>
                <w:sz w:val="24"/>
                <w:szCs w:val="24"/>
              </w:rPr>
            </w:pPr>
            <w:r w:rsidRPr="00B102D9">
              <w:rPr>
                <w:rFonts w:ascii="Arial" w:hAnsi="Arial" w:cs="Arial"/>
                <w:color w:val="000000" w:themeColor="text1"/>
                <w:sz w:val="24"/>
                <w:szCs w:val="24"/>
              </w:rPr>
              <w:t>Dr.Öğr. Üyesi Esra YILDIZ</w:t>
            </w:r>
          </w:p>
        </w:tc>
      </w:tr>
      <w:tr w:rsidR="00DA711F" w:rsidRPr="00E872DE" w14:paraId="228D5507" w14:textId="77777777" w:rsidTr="00DA711F">
        <w:trPr>
          <w:trHeight w:val="321"/>
        </w:trPr>
        <w:tc>
          <w:tcPr>
            <w:tcW w:w="8674" w:type="dxa"/>
            <w:vAlign w:val="center"/>
          </w:tcPr>
          <w:p w14:paraId="165A5576" w14:textId="77777777" w:rsidR="00DA711F" w:rsidRPr="00B102D9" w:rsidRDefault="00DA711F" w:rsidP="00284F4E">
            <w:pPr>
              <w:pStyle w:val="TableParagraph"/>
              <w:spacing w:line="272" w:lineRule="exact"/>
              <w:ind w:left="904"/>
              <w:jc w:val="center"/>
              <w:rPr>
                <w:rFonts w:ascii="Arial" w:hAnsi="Arial" w:cs="Arial"/>
                <w:color w:val="000000" w:themeColor="text1"/>
                <w:sz w:val="24"/>
                <w:szCs w:val="24"/>
              </w:rPr>
            </w:pPr>
            <w:r w:rsidRPr="00B102D9">
              <w:rPr>
                <w:rFonts w:ascii="Arial" w:hAnsi="Arial" w:cs="Arial"/>
                <w:color w:val="000000" w:themeColor="text1"/>
                <w:sz w:val="24"/>
                <w:szCs w:val="24"/>
              </w:rPr>
              <w:t>Öğr. Gör. F. Mehmet ÇUHADAR</w:t>
            </w:r>
          </w:p>
        </w:tc>
      </w:tr>
      <w:tr w:rsidR="00DA711F" w:rsidRPr="00E872DE" w14:paraId="6108032A" w14:textId="77777777" w:rsidTr="00DA711F">
        <w:trPr>
          <w:trHeight w:val="321"/>
        </w:trPr>
        <w:tc>
          <w:tcPr>
            <w:tcW w:w="8674" w:type="dxa"/>
            <w:vAlign w:val="center"/>
          </w:tcPr>
          <w:p w14:paraId="2303BA1F" w14:textId="35FF6D00" w:rsidR="00DA711F" w:rsidRPr="00B102D9" w:rsidRDefault="00DA711F" w:rsidP="00284F4E">
            <w:pPr>
              <w:pStyle w:val="TableParagraph"/>
              <w:spacing w:line="272" w:lineRule="exact"/>
              <w:ind w:left="904"/>
              <w:jc w:val="center"/>
              <w:rPr>
                <w:rFonts w:ascii="Arial" w:hAnsi="Arial" w:cs="Arial"/>
                <w:color w:val="000000" w:themeColor="text1"/>
                <w:sz w:val="24"/>
                <w:szCs w:val="24"/>
              </w:rPr>
            </w:pPr>
            <w:r w:rsidRPr="00B102D9">
              <w:rPr>
                <w:rFonts w:ascii="Arial" w:hAnsi="Arial" w:cs="Arial"/>
                <w:color w:val="000000" w:themeColor="text1"/>
                <w:sz w:val="24"/>
                <w:szCs w:val="24"/>
              </w:rPr>
              <w:t>Öğr. Gör.</w:t>
            </w:r>
            <w:r w:rsidR="004E4193">
              <w:rPr>
                <w:rFonts w:ascii="Arial" w:hAnsi="Arial" w:cs="Arial"/>
                <w:color w:val="000000" w:themeColor="text1"/>
                <w:sz w:val="24"/>
                <w:szCs w:val="24"/>
              </w:rPr>
              <w:t>Dr.</w:t>
            </w:r>
            <w:r w:rsidRPr="00B102D9">
              <w:rPr>
                <w:rFonts w:ascii="Arial" w:hAnsi="Arial" w:cs="Arial"/>
                <w:color w:val="000000" w:themeColor="text1"/>
                <w:sz w:val="24"/>
                <w:szCs w:val="24"/>
              </w:rPr>
              <w:t xml:space="preserve"> Talha GEZGİN</w:t>
            </w:r>
          </w:p>
        </w:tc>
      </w:tr>
      <w:tr w:rsidR="00DA711F" w:rsidRPr="00E872DE" w14:paraId="1F073CA0" w14:textId="77777777" w:rsidTr="00DA711F">
        <w:trPr>
          <w:trHeight w:val="321"/>
        </w:trPr>
        <w:tc>
          <w:tcPr>
            <w:tcW w:w="8674" w:type="dxa"/>
          </w:tcPr>
          <w:p w14:paraId="0B6E3C2D" w14:textId="77777777" w:rsidR="00DA711F" w:rsidRPr="00E872DE" w:rsidRDefault="00DA711F" w:rsidP="0087427E">
            <w:pPr>
              <w:pStyle w:val="TableParagraph"/>
              <w:spacing w:line="222" w:lineRule="exact"/>
              <w:rPr>
                <w:rFonts w:ascii="Arial" w:hAnsi="Arial" w:cs="Arial"/>
                <w:color w:val="000000" w:themeColor="text1"/>
                <w:sz w:val="24"/>
                <w:szCs w:val="24"/>
              </w:rPr>
            </w:pPr>
          </w:p>
        </w:tc>
      </w:tr>
    </w:tbl>
    <w:p w14:paraId="73AD9B64" w14:textId="77777777" w:rsidR="006936BC" w:rsidRDefault="006936BC" w:rsidP="00BB75F6">
      <w:pPr>
        <w:pStyle w:val="Balk3"/>
        <w:rPr>
          <w:rFonts w:ascii="Arial" w:hAnsi="Arial" w:cs="Arial"/>
          <w:color w:val="1F497D" w:themeColor="text2"/>
        </w:rPr>
      </w:pPr>
      <w:bookmarkStart w:id="205" w:name="_Toc342573113"/>
      <w:bookmarkStart w:id="206" w:name="_Toc356564426"/>
      <w:bookmarkStart w:id="207" w:name="_Toc140750406"/>
    </w:p>
    <w:p w14:paraId="662F404A" w14:textId="77777777" w:rsidR="007A3FA7"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7: ALTYAPI</w:t>
      </w:r>
      <w:bookmarkEnd w:id="202"/>
      <w:bookmarkEnd w:id="203"/>
      <w:bookmarkEnd w:id="205"/>
      <w:bookmarkEnd w:id="206"/>
      <w:bookmarkEnd w:id="207"/>
    </w:p>
    <w:p w14:paraId="3DC2458D" w14:textId="77777777" w:rsidR="007A3FA7" w:rsidRPr="00E872DE" w:rsidRDefault="007A3FA7" w:rsidP="009F6ED1">
      <w:pPr>
        <w:pStyle w:val="Balk3"/>
        <w:jc w:val="both"/>
        <w:rPr>
          <w:rFonts w:ascii="Arial" w:hAnsi="Arial" w:cs="Arial"/>
          <w:color w:val="1F497D" w:themeColor="text2"/>
        </w:rPr>
      </w:pPr>
      <w:bookmarkStart w:id="208" w:name="_Toc224410956"/>
      <w:bookmarkStart w:id="209" w:name="_Toc224532403"/>
      <w:bookmarkStart w:id="210" w:name="_Toc342573114"/>
      <w:bookmarkStart w:id="211" w:name="_Toc356564427"/>
      <w:bookmarkStart w:id="212" w:name="_Toc140750407"/>
      <w:r w:rsidRPr="00E872DE">
        <w:rPr>
          <w:rFonts w:ascii="Arial" w:hAnsi="Arial" w:cs="Arial"/>
          <w:color w:val="1F497D" w:themeColor="text2"/>
        </w:rPr>
        <w:t xml:space="preserve">7.1 </w:t>
      </w:r>
      <w:r w:rsidR="007645A6" w:rsidRPr="00E872DE">
        <w:rPr>
          <w:rFonts w:ascii="Arial" w:hAnsi="Arial" w:cs="Arial"/>
          <w:color w:val="1F497D" w:themeColor="text2"/>
        </w:rPr>
        <w:t>Öğretim</w:t>
      </w:r>
      <w:r w:rsidRPr="00E872DE">
        <w:rPr>
          <w:rFonts w:ascii="Arial" w:hAnsi="Arial" w:cs="Arial"/>
          <w:color w:val="1F497D" w:themeColor="text2"/>
        </w:rPr>
        <w:t xml:space="preserve"> için Kullanılan Alanlar ve </w:t>
      </w:r>
      <w:bookmarkEnd w:id="208"/>
      <w:bookmarkEnd w:id="209"/>
      <w:bookmarkEnd w:id="210"/>
      <w:bookmarkEnd w:id="211"/>
      <w:r w:rsidR="002D267E" w:rsidRPr="00E872DE">
        <w:rPr>
          <w:rFonts w:ascii="Arial" w:hAnsi="Arial" w:cs="Arial"/>
          <w:color w:val="1F497D" w:themeColor="text2"/>
        </w:rPr>
        <w:t>Donanım</w:t>
      </w:r>
      <w:bookmarkEnd w:id="212"/>
    </w:p>
    <w:p w14:paraId="60F316ED" w14:textId="77777777" w:rsidR="006C7417" w:rsidRPr="00E872DE" w:rsidRDefault="006C7417" w:rsidP="00642602">
      <w:pPr>
        <w:rPr>
          <w:rFonts w:ascii="Arial" w:hAnsi="Arial" w:cs="Arial"/>
        </w:rPr>
      </w:pPr>
    </w:p>
    <w:p w14:paraId="68C360BB" w14:textId="77777777" w:rsidR="00642602" w:rsidRPr="00E872DE" w:rsidRDefault="006C7417" w:rsidP="009E575C">
      <w:pPr>
        <w:spacing w:before="31"/>
        <w:ind w:left="313"/>
        <w:rPr>
          <w:rFonts w:ascii="Arial" w:hAnsi="Arial" w:cs="Arial"/>
        </w:rPr>
      </w:pPr>
      <w:r w:rsidRPr="00E872DE">
        <w:rPr>
          <w:rFonts w:ascii="Arial" w:hAnsi="Arial" w:cs="Arial"/>
          <w:b/>
          <w:bCs/>
        </w:rPr>
        <w:t xml:space="preserve">Tablo 7.1 </w:t>
      </w:r>
      <w:r w:rsidR="00E41F52">
        <w:rPr>
          <w:rFonts w:ascii="Arial" w:hAnsi="Arial" w:cs="Arial"/>
          <w:b/>
          <w:bCs/>
        </w:rPr>
        <w:t xml:space="preserve">Muhasebe ve Vergi </w:t>
      </w:r>
      <w:r w:rsidRPr="00E872DE">
        <w:rPr>
          <w:rFonts w:ascii="Arial" w:hAnsi="Arial" w:cs="Arial"/>
          <w:b/>
          <w:bCs/>
        </w:rPr>
        <w:t xml:space="preserve"> Bölümü Fiziksel Altyapı B</w:t>
      </w:r>
      <w:r w:rsidR="00642602" w:rsidRPr="00E872DE">
        <w:rPr>
          <w:rFonts w:ascii="Arial" w:hAnsi="Arial" w:cs="Arial"/>
          <w:b/>
          <w:bCs/>
        </w:rPr>
        <w:t>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42602" w:rsidRPr="00E872DE" w14:paraId="6005C540" w14:textId="77777777" w:rsidTr="008A5161">
        <w:trPr>
          <w:trHeight w:val="264"/>
        </w:trPr>
        <w:tc>
          <w:tcPr>
            <w:tcW w:w="4022" w:type="dxa"/>
          </w:tcPr>
          <w:p w14:paraId="2A62CF96" w14:textId="77777777" w:rsidR="00642602" w:rsidRPr="00E872DE" w:rsidRDefault="00642602" w:rsidP="001D35A9">
            <w:pPr>
              <w:pStyle w:val="TableParagraph"/>
              <w:spacing w:line="276" w:lineRule="auto"/>
              <w:rPr>
                <w:rFonts w:ascii="Arial" w:hAnsi="Arial" w:cs="Arial"/>
                <w:bCs/>
                <w:sz w:val="24"/>
                <w:szCs w:val="24"/>
              </w:rPr>
            </w:pPr>
          </w:p>
        </w:tc>
        <w:tc>
          <w:tcPr>
            <w:tcW w:w="2343" w:type="dxa"/>
          </w:tcPr>
          <w:p w14:paraId="2BC26551" w14:textId="77777777" w:rsidR="00642602" w:rsidRPr="00E872DE" w:rsidRDefault="00642602" w:rsidP="001D35A9">
            <w:pPr>
              <w:pStyle w:val="TableParagraph"/>
              <w:spacing w:line="276" w:lineRule="auto"/>
              <w:ind w:left="454" w:right="443"/>
              <w:jc w:val="center"/>
              <w:rPr>
                <w:rFonts w:ascii="Arial" w:hAnsi="Arial" w:cs="Arial"/>
                <w:b/>
                <w:bCs/>
                <w:sz w:val="24"/>
                <w:szCs w:val="24"/>
              </w:rPr>
            </w:pPr>
            <w:r w:rsidRPr="00E872DE">
              <w:rPr>
                <w:rFonts w:ascii="Arial" w:hAnsi="Arial" w:cs="Arial"/>
                <w:b/>
                <w:bCs/>
                <w:sz w:val="24"/>
                <w:szCs w:val="24"/>
              </w:rPr>
              <w:t>Adet</w:t>
            </w:r>
          </w:p>
        </w:tc>
        <w:tc>
          <w:tcPr>
            <w:tcW w:w="3079" w:type="dxa"/>
          </w:tcPr>
          <w:p w14:paraId="5BB59443" w14:textId="77777777" w:rsidR="00642602" w:rsidRPr="00E872DE" w:rsidRDefault="00642602" w:rsidP="001D35A9">
            <w:pPr>
              <w:pStyle w:val="TableParagraph"/>
              <w:spacing w:line="276" w:lineRule="auto"/>
              <w:ind w:left="532" w:right="520"/>
              <w:jc w:val="center"/>
              <w:rPr>
                <w:rFonts w:ascii="Arial" w:hAnsi="Arial" w:cs="Arial"/>
                <w:b/>
                <w:bCs/>
                <w:sz w:val="24"/>
                <w:szCs w:val="24"/>
              </w:rPr>
            </w:pPr>
            <w:r w:rsidRPr="00E872DE">
              <w:rPr>
                <w:rFonts w:ascii="Arial" w:hAnsi="Arial" w:cs="Arial"/>
                <w:b/>
                <w:bCs/>
                <w:sz w:val="24"/>
                <w:szCs w:val="24"/>
              </w:rPr>
              <w:t>Kapasite</w:t>
            </w:r>
          </w:p>
        </w:tc>
      </w:tr>
      <w:tr w:rsidR="00642602" w:rsidRPr="00E872DE" w14:paraId="4423896C" w14:textId="77777777" w:rsidTr="008A5161">
        <w:trPr>
          <w:trHeight w:val="264"/>
        </w:trPr>
        <w:tc>
          <w:tcPr>
            <w:tcW w:w="4022" w:type="dxa"/>
          </w:tcPr>
          <w:p w14:paraId="586D0C34" w14:textId="77777777" w:rsidR="00642602" w:rsidRPr="00E872DE" w:rsidRDefault="00642602"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Derslik</w:t>
            </w:r>
          </w:p>
        </w:tc>
        <w:tc>
          <w:tcPr>
            <w:tcW w:w="2343" w:type="dxa"/>
          </w:tcPr>
          <w:p w14:paraId="6A7A0C91" w14:textId="77777777" w:rsidR="00642602" w:rsidRPr="00E872DE" w:rsidRDefault="00E41F52" w:rsidP="001D35A9">
            <w:pPr>
              <w:pStyle w:val="TableParagraph"/>
              <w:spacing w:line="276" w:lineRule="auto"/>
              <w:ind w:left="11"/>
              <w:jc w:val="center"/>
              <w:rPr>
                <w:rFonts w:ascii="Arial" w:hAnsi="Arial" w:cs="Arial"/>
                <w:bCs/>
                <w:sz w:val="24"/>
                <w:szCs w:val="24"/>
              </w:rPr>
            </w:pPr>
            <w:r>
              <w:rPr>
                <w:rFonts w:ascii="Arial" w:hAnsi="Arial" w:cs="Arial"/>
                <w:bCs/>
                <w:sz w:val="24"/>
                <w:szCs w:val="24"/>
              </w:rPr>
              <w:t>1</w:t>
            </w:r>
          </w:p>
        </w:tc>
        <w:tc>
          <w:tcPr>
            <w:tcW w:w="3079" w:type="dxa"/>
          </w:tcPr>
          <w:p w14:paraId="6741032B" w14:textId="77777777" w:rsidR="00642602" w:rsidRPr="00E872DE" w:rsidRDefault="00E41F52" w:rsidP="001D35A9">
            <w:pPr>
              <w:pStyle w:val="TableParagraph"/>
              <w:spacing w:line="276" w:lineRule="auto"/>
              <w:ind w:left="532" w:right="519"/>
              <w:jc w:val="center"/>
              <w:rPr>
                <w:rFonts w:ascii="Arial" w:hAnsi="Arial" w:cs="Arial"/>
                <w:bCs/>
                <w:sz w:val="24"/>
                <w:szCs w:val="24"/>
              </w:rPr>
            </w:pPr>
            <w:r>
              <w:rPr>
                <w:rFonts w:ascii="Arial" w:hAnsi="Arial" w:cs="Arial"/>
                <w:bCs/>
                <w:sz w:val="24"/>
                <w:szCs w:val="24"/>
              </w:rPr>
              <w:t>43</w:t>
            </w:r>
          </w:p>
        </w:tc>
      </w:tr>
      <w:tr w:rsidR="00642602" w:rsidRPr="00E872DE" w14:paraId="6058AB98" w14:textId="77777777" w:rsidTr="008A5161">
        <w:trPr>
          <w:trHeight w:val="264"/>
        </w:trPr>
        <w:tc>
          <w:tcPr>
            <w:tcW w:w="4022" w:type="dxa"/>
          </w:tcPr>
          <w:p w14:paraId="225BD74B" w14:textId="77777777" w:rsidR="00642602" w:rsidRPr="00E872DE" w:rsidRDefault="00642602"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Bilgisayar Lab.</w:t>
            </w:r>
          </w:p>
          <w:p w14:paraId="385F10AB" w14:textId="77777777" w:rsidR="003E3201" w:rsidRPr="00E872DE" w:rsidRDefault="003E3201"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(Masaüstü</w:t>
            </w:r>
            <w:r w:rsidR="00DF326B" w:rsidRPr="00E872DE">
              <w:rPr>
                <w:rFonts w:ascii="Arial" w:hAnsi="Arial" w:cs="Arial"/>
                <w:bCs/>
                <w:sz w:val="24"/>
                <w:szCs w:val="24"/>
              </w:rPr>
              <w:t xml:space="preserve"> </w:t>
            </w:r>
            <w:r w:rsidRPr="00E872DE">
              <w:rPr>
                <w:rFonts w:ascii="Arial" w:hAnsi="Arial" w:cs="Arial"/>
                <w:bCs/>
                <w:sz w:val="24"/>
                <w:szCs w:val="24"/>
              </w:rPr>
              <w:t>Bilgisayar)</w:t>
            </w:r>
          </w:p>
        </w:tc>
        <w:tc>
          <w:tcPr>
            <w:tcW w:w="2343" w:type="dxa"/>
          </w:tcPr>
          <w:p w14:paraId="320F4158" w14:textId="77777777" w:rsidR="003E3201" w:rsidRPr="00E872DE" w:rsidRDefault="00E41F52" w:rsidP="001D35A9">
            <w:pPr>
              <w:pStyle w:val="TableParagraph"/>
              <w:spacing w:line="276" w:lineRule="auto"/>
              <w:ind w:left="11"/>
              <w:jc w:val="center"/>
              <w:rPr>
                <w:rFonts w:ascii="Arial" w:hAnsi="Arial" w:cs="Arial"/>
                <w:bCs/>
                <w:sz w:val="24"/>
                <w:szCs w:val="24"/>
              </w:rPr>
            </w:pPr>
            <w:r>
              <w:rPr>
                <w:rFonts w:ascii="Arial" w:hAnsi="Arial" w:cs="Arial"/>
                <w:bCs/>
                <w:sz w:val="24"/>
                <w:szCs w:val="24"/>
              </w:rPr>
              <w:t>1</w:t>
            </w:r>
          </w:p>
        </w:tc>
        <w:tc>
          <w:tcPr>
            <w:tcW w:w="3079" w:type="dxa"/>
          </w:tcPr>
          <w:p w14:paraId="0E4AA2EA" w14:textId="77777777" w:rsidR="00642602" w:rsidRPr="00E872DE" w:rsidRDefault="00B54E7B" w:rsidP="001D35A9">
            <w:pPr>
              <w:pStyle w:val="TableParagraph"/>
              <w:spacing w:line="276" w:lineRule="auto"/>
              <w:ind w:left="532" w:right="518"/>
              <w:jc w:val="center"/>
              <w:rPr>
                <w:rFonts w:ascii="Arial" w:hAnsi="Arial" w:cs="Arial"/>
                <w:bCs/>
                <w:sz w:val="24"/>
                <w:szCs w:val="24"/>
              </w:rPr>
            </w:pPr>
            <w:r>
              <w:rPr>
                <w:rFonts w:ascii="Arial" w:hAnsi="Arial" w:cs="Arial"/>
                <w:bCs/>
                <w:sz w:val="24"/>
                <w:szCs w:val="24"/>
              </w:rPr>
              <w:t>50</w:t>
            </w:r>
          </w:p>
        </w:tc>
      </w:tr>
      <w:tr w:rsidR="00642602" w:rsidRPr="00E872DE" w14:paraId="25E4CF95" w14:textId="77777777" w:rsidTr="008A5161">
        <w:trPr>
          <w:trHeight w:val="264"/>
        </w:trPr>
        <w:tc>
          <w:tcPr>
            <w:tcW w:w="4022" w:type="dxa"/>
          </w:tcPr>
          <w:p w14:paraId="44BBD616" w14:textId="77777777" w:rsidR="00642602" w:rsidRPr="00E872DE" w:rsidRDefault="00642602"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Büro</w:t>
            </w:r>
          </w:p>
        </w:tc>
        <w:tc>
          <w:tcPr>
            <w:tcW w:w="2343" w:type="dxa"/>
          </w:tcPr>
          <w:p w14:paraId="7510EB19" w14:textId="77777777" w:rsidR="00642602" w:rsidRPr="00E872DE" w:rsidRDefault="005C1A67" w:rsidP="001D35A9">
            <w:pPr>
              <w:pStyle w:val="TableParagraph"/>
              <w:spacing w:line="276" w:lineRule="auto"/>
              <w:ind w:left="454" w:right="443"/>
              <w:jc w:val="center"/>
              <w:rPr>
                <w:rFonts w:ascii="Arial" w:hAnsi="Arial" w:cs="Arial"/>
                <w:bCs/>
                <w:sz w:val="24"/>
                <w:szCs w:val="24"/>
              </w:rPr>
            </w:pPr>
            <w:r>
              <w:rPr>
                <w:rFonts w:ascii="Arial" w:hAnsi="Arial" w:cs="Arial"/>
                <w:bCs/>
                <w:sz w:val="24"/>
                <w:szCs w:val="24"/>
              </w:rPr>
              <w:t>3</w:t>
            </w:r>
          </w:p>
        </w:tc>
        <w:tc>
          <w:tcPr>
            <w:tcW w:w="3079" w:type="dxa"/>
          </w:tcPr>
          <w:p w14:paraId="25180782" w14:textId="77777777" w:rsidR="00642602" w:rsidRPr="00E872DE" w:rsidRDefault="00642602" w:rsidP="001D35A9">
            <w:pPr>
              <w:pStyle w:val="TableParagraph"/>
              <w:spacing w:line="276" w:lineRule="auto"/>
              <w:ind w:left="14"/>
              <w:jc w:val="center"/>
              <w:rPr>
                <w:rFonts w:ascii="Arial" w:hAnsi="Arial" w:cs="Arial"/>
                <w:bCs/>
                <w:sz w:val="24"/>
                <w:szCs w:val="24"/>
              </w:rPr>
            </w:pPr>
          </w:p>
        </w:tc>
      </w:tr>
      <w:tr w:rsidR="00344244" w:rsidRPr="00E872DE" w14:paraId="16BCFE67" w14:textId="77777777" w:rsidTr="008A5161">
        <w:trPr>
          <w:trHeight w:val="264"/>
        </w:trPr>
        <w:tc>
          <w:tcPr>
            <w:tcW w:w="4022" w:type="dxa"/>
          </w:tcPr>
          <w:p w14:paraId="55FC5A4C" w14:textId="77777777" w:rsidR="00344244" w:rsidRPr="00E872DE" w:rsidRDefault="00ED3080"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Arşiv</w:t>
            </w:r>
            <w:r w:rsidR="00DF326B" w:rsidRPr="00E872DE">
              <w:rPr>
                <w:rFonts w:ascii="Arial" w:hAnsi="Arial" w:cs="Arial"/>
                <w:bCs/>
                <w:sz w:val="24"/>
                <w:szCs w:val="24"/>
              </w:rPr>
              <w:t xml:space="preserve"> </w:t>
            </w:r>
            <w:r w:rsidRPr="00E872DE">
              <w:rPr>
                <w:rFonts w:ascii="Arial" w:hAnsi="Arial" w:cs="Arial"/>
                <w:bCs/>
                <w:sz w:val="24"/>
                <w:szCs w:val="24"/>
              </w:rPr>
              <w:t>O</w:t>
            </w:r>
            <w:r w:rsidR="00344244" w:rsidRPr="00E872DE">
              <w:rPr>
                <w:rFonts w:ascii="Arial" w:hAnsi="Arial" w:cs="Arial"/>
                <w:bCs/>
                <w:sz w:val="24"/>
                <w:szCs w:val="24"/>
              </w:rPr>
              <w:t>dası</w:t>
            </w:r>
          </w:p>
        </w:tc>
        <w:tc>
          <w:tcPr>
            <w:tcW w:w="2343" w:type="dxa"/>
          </w:tcPr>
          <w:p w14:paraId="4D210746" w14:textId="77777777" w:rsidR="00344244" w:rsidRPr="00E872DE" w:rsidRDefault="00344244" w:rsidP="001D35A9">
            <w:pPr>
              <w:pStyle w:val="TableParagraph"/>
              <w:spacing w:line="276" w:lineRule="auto"/>
              <w:ind w:left="454" w:right="443"/>
              <w:jc w:val="center"/>
              <w:rPr>
                <w:rFonts w:ascii="Arial" w:hAnsi="Arial" w:cs="Arial"/>
                <w:bCs/>
                <w:sz w:val="24"/>
                <w:szCs w:val="24"/>
              </w:rPr>
            </w:pPr>
          </w:p>
        </w:tc>
        <w:tc>
          <w:tcPr>
            <w:tcW w:w="3079" w:type="dxa"/>
          </w:tcPr>
          <w:p w14:paraId="0720F754" w14:textId="77777777" w:rsidR="00344244" w:rsidRPr="00E872DE" w:rsidRDefault="00344244" w:rsidP="001D35A9">
            <w:pPr>
              <w:pStyle w:val="TableParagraph"/>
              <w:spacing w:line="276" w:lineRule="auto"/>
              <w:ind w:left="14"/>
              <w:jc w:val="center"/>
              <w:rPr>
                <w:rFonts w:ascii="Arial" w:hAnsi="Arial" w:cs="Arial"/>
                <w:bCs/>
                <w:sz w:val="24"/>
                <w:szCs w:val="24"/>
              </w:rPr>
            </w:pPr>
          </w:p>
        </w:tc>
      </w:tr>
      <w:tr w:rsidR="00ED3080" w:rsidRPr="00E872DE" w14:paraId="65206B76" w14:textId="77777777" w:rsidTr="008A5161">
        <w:trPr>
          <w:trHeight w:val="264"/>
        </w:trPr>
        <w:tc>
          <w:tcPr>
            <w:tcW w:w="4022" w:type="dxa"/>
          </w:tcPr>
          <w:p w14:paraId="6B786153" w14:textId="77777777" w:rsidR="00ED3080" w:rsidRPr="00E872DE" w:rsidRDefault="00ED3080"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Lisansüstü</w:t>
            </w:r>
            <w:r w:rsidR="00DF326B" w:rsidRPr="00E872DE">
              <w:rPr>
                <w:rFonts w:ascii="Arial" w:hAnsi="Arial" w:cs="Arial"/>
                <w:bCs/>
                <w:sz w:val="24"/>
                <w:szCs w:val="24"/>
              </w:rPr>
              <w:t xml:space="preserve"> </w:t>
            </w:r>
            <w:r w:rsidRPr="00E872DE">
              <w:rPr>
                <w:rFonts w:ascii="Arial" w:hAnsi="Arial" w:cs="Arial"/>
                <w:bCs/>
                <w:sz w:val="24"/>
                <w:szCs w:val="24"/>
              </w:rPr>
              <w:t>Çalışma</w:t>
            </w:r>
            <w:r w:rsidR="00DF326B" w:rsidRPr="00E872DE">
              <w:rPr>
                <w:rFonts w:ascii="Arial" w:hAnsi="Arial" w:cs="Arial"/>
                <w:bCs/>
                <w:sz w:val="24"/>
                <w:szCs w:val="24"/>
              </w:rPr>
              <w:t xml:space="preserve"> </w:t>
            </w:r>
            <w:r w:rsidRPr="00E872DE">
              <w:rPr>
                <w:rFonts w:ascii="Arial" w:hAnsi="Arial" w:cs="Arial"/>
                <w:bCs/>
                <w:sz w:val="24"/>
                <w:szCs w:val="24"/>
              </w:rPr>
              <w:t>Odası</w:t>
            </w:r>
          </w:p>
        </w:tc>
        <w:tc>
          <w:tcPr>
            <w:tcW w:w="2343" w:type="dxa"/>
          </w:tcPr>
          <w:p w14:paraId="043A97EE" w14:textId="77777777" w:rsidR="00ED3080" w:rsidRPr="00E872DE" w:rsidRDefault="00ED3080" w:rsidP="001D35A9">
            <w:pPr>
              <w:pStyle w:val="TableParagraph"/>
              <w:spacing w:line="276" w:lineRule="auto"/>
              <w:ind w:left="454" w:right="443"/>
              <w:jc w:val="center"/>
              <w:rPr>
                <w:rFonts w:ascii="Arial" w:hAnsi="Arial" w:cs="Arial"/>
                <w:bCs/>
                <w:sz w:val="24"/>
                <w:szCs w:val="24"/>
              </w:rPr>
            </w:pPr>
          </w:p>
        </w:tc>
        <w:tc>
          <w:tcPr>
            <w:tcW w:w="3079" w:type="dxa"/>
          </w:tcPr>
          <w:p w14:paraId="56E332CB" w14:textId="77777777" w:rsidR="00ED3080" w:rsidRPr="00E872DE" w:rsidRDefault="00ED3080" w:rsidP="001D35A9">
            <w:pPr>
              <w:pStyle w:val="TableParagraph"/>
              <w:spacing w:line="276" w:lineRule="auto"/>
              <w:ind w:left="14"/>
              <w:jc w:val="center"/>
              <w:rPr>
                <w:rFonts w:ascii="Arial" w:hAnsi="Arial" w:cs="Arial"/>
                <w:bCs/>
                <w:sz w:val="24"/>
                <w:szCs w:val="24"/>
              </w:rPr>
            </w:pPr>
          </w:p>
        </w:tc>
      </w:tr>
      <w:tr w:rsidR="00642602" w:rsidRPr="00E872DE" w14:paraId="1DE67CDE" w14:textId="77777777" w:rsidTr="008A5161">
        <w:trPr>
          <w:trHeight w:val="264"/>
        </w:trPr>
        <w:tc>
          <w:tcPr>
            <w:tcW w:w="4022" w:type="dxa"/>
          </w:tcPr>
          <w:p w14:paraId="27C78647" w14:textId="77777777" w:rsidR="00642602" w:rsidRPr="00E872DE" w:rsidRDefault="00ED3080"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Bölüm</w:t>
            </w:r>
            <w:r w:rsidR="00DF326B" w:rsidRPr="00E872DE">
              <w:rPr>
                <w:rFonts w:ascii="Arial" w:hAnsi="Arial" w:cs="Arial"/>
                <w:bCs/>
                <w:sz w:val="24"/>
                <w:szCs w:val="24"/>
              </w:rPr>
              <w:t xml:space="preserve"> </w:t>
            </w:r>
            <w:r w:rsidR="00642602" w:rsidRPr="00E872DE">
              <w:rPr>
                <w:rFonts w:ascii="Arial" w:hAnsi="Arial" w:cs="Arial"/>
                <w:bCs/>
                <w:sz w:val="24"/>
                <w:szCs w:val="24"/>
              </w:rPr>
              <w:t>Kütüphane</w:t>
            </w:r>
            <w:r w:rsidRPr="00E872DE">
              <w:rPr>
                <w:rFonts w:ascii="Arial" w:hAnsi="Arial" w:cs="Arial"/>
                <w:bCs/>
                <w:sz w:val="24"/>
                <w:szCs w:val="24"/>
              </w:rPr>
              <w:t>si</w:t>
            </w:r>
          </w:p>
        </w:tc>
        <w:tc>
          <w:tcPr>
            <w:tcW w:w="2343" w:type="dxa"/>
          </w:tcPr>
          <w:p w14:paraId="2C7727AA" w14:textId="77777777" w:rsidR="00642602" w:rsidRPr="00E872DE" w:rsidRDefault="00642602" w:rsidP="001D35A9">
            <w:pPr>
              <w:pStyle w:val="TableParagraph"/>
              <w:spacing w:line="276" w:lineRule="auto"/>
              <w:ind w:left="11"/>
              <w:jc w:val="center"/>
              <w:rPr>
                <w:rFonts w:ascii="Arial" w:hAnsi="Arial" w:cs="Arial"/>
                <w:bCs/>
                <w:sz w:val="24"/>
                <w:szCs w:val="24"/>
              </w:rPr>
            </w:pPr>
          </w:p>
        </w:tc>
        <w:tc>
          <w:tcPr>
            <w:tcW w:w="3079" w:type="dxa"/>
          </w:tcPr>
          <w:p w14:paraId="72395E60" w14:textId="77777777" w:rsidR="00642602" w:rsidRPr="00E872DE" w:rsidRDefault="00642602" w:rsidP="001D35A9">
            <w:pPr>
              <w:pStyle w:val="TableParagraph"/>
              <w:spacing w:line="276" w:lineRule="auto"/>
              <w:ind w:left="532" w:right="518"/>
              <w:jc w:val="center"/>
              <w:rPr>
                <w:rFonts w:ascii="Arial" w:hAnsi="Arial" w:cs="Arial"/>
                <w:bCs/>
                <w:sz w:val="24"/>
                <w:szCs w:val="24"/>
              </w:rPr>
            </w:pPr>
          </w:p>
        </w:tc>
      </w:tr>
    </w:tbl>
    <w:p w14:paraId="2E510B05" w14:textId="77777777" w:rsidR="00642602" w:rsidRPr="00E872DE" w:rsidRDefault="00642602" w:rsidP="00642602">
      <w:pPr>
        <w:rPr>
          <w:rFonts w:ascii="Arial" w:hAnsi="Arial" w:cs="Arial"/>
        </w:rPr>
      </w:pPr>
    </w:p>
    <w:p w14:paraId="76208565" w14:textId="77777777" w:rsidR="00642602" w:rsidRPr="00E872DE" w:rsidRDefault="00642602" w:rsidP="00642602">
      <w:pPr>
        <w:rPr>
          <w:rFonts w:ascii="Arial" w:hAnsi="Arial" w:cs="Arial"/>
        </w:rPr>
      </w:pPr>
    </w:p>
    <w:p w14:paraId="58AA77F0" w14:textId="77777777" w:rsidR="006F6EFB" w:rsidRPr="00E872DE" w:rsidRDefault="00344244" w:rsidP="006F6EFB">
      <w:pPr>
        <w:pStyle w:val="GvdeMetni"/>
        <w:ind w:left="313"/>
        <w:rPr>
          <w:rFonts w:ascii="Arial" w:hAnsi="Arial" w:cs="Arial"/>
          <w:b/>
        </w:rPr>
      </w:pPr>
      <w:r w:rsidRPr="00E872DE">
        <w:rPr>
          <w:rFonts w:ascii="Arial" w:hAnsi="Arial" w:cs="Arial"/>
          <w:b/>
        </w:rPr>
        <w:t>Tablo 7.2</w:t>
      </w:r>
      <w:r w:rsidR="006C7417" w:rsidRPr="00E872DE">
        <w:rPr>
          <w:rFonts w:ascii="Arial" w:hAnsi="Arial" w:cs="Arial"/>
          <w:b/>
        </w:rPr>
        <w:t xml:space="preserve"> </w:t>
      </w:r>
      <w:r w:rsidR="00994D65">
        <w:rPr>
          <w:rFonts w:ascii="Arial" w:hAnsi="Arial" w:cs="Arial"/>
          <w:b/>
        </w:rPr>
        <w:t xml:space="preserve">Muhasebe ve Vergi </w:t>
      </w:r>
      <w:r w:rsidR="006C7417" w:rsidRPr="00E872DE">
        <w:rPr>
          <w:rFonts w:ascii="Arial" w:hAnsi="Arial" w:cs="Arial"/>
          <w:b/>
        </w:rPr>
        <w:t>Bölümünde Bulunan Derslikler ve D</w:t>
      </w:r>
      <w:r w:rsidRPr="00E872DE">
        <w:rPr>
          <w:rFonts w:ascii="Arial" w:hAnsi="Arial" w:cs="Arial"/>
          <w:b/>
        </w:rPr>
        <w:t>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E872DE" w14:paraId="1E2ABBEA" w14:textId="77777777" w:rsidTr="008A5161">
        <w:trPr>
          <w:trHeight w:val="264"/>
        </w:trPr>
        <w:tc>
          <w:tcPr>
            <w:tcW w:w="4820" w:type="dxa"/>
            <w:gridSpan w:val="2"/>
          </w:tcPr>
          <w:p w14:paraId="1EC822F5" w14:textId="77777777" w:rsidR="00344244" w:rsidRPr="00E872DE" w:rsidRDefault="00344244" w:rsidP="006F6EFB">
            <w:pPr>
              <w:rPr>
                <w:rFonts w:ascii="Arial" w:hAnsi="Arial" w:cs="Arial"/>
                <w:b/>
              </w:rPr>
            </w:pPr>
          </w:p>
        </w:tc>
        <w:tc>
          <w:tcPr>
            <w:tcW w:w="4601" w:type="dxa"/>
            <w:gridSpan w:val="2"/>
          </w:tcPr>
          <w:p w14:paraId="7EF1D2A3" w14:textId="77777777" w:rsidR="00344244" w:rsidRPr="00E872DE" w:rsidRDefault="00344244" w:rsidP="006F6EFB">
            <w:pPr>
              <w:rPr>
                <w:rFonts w:ascii="Arial" w:hAnsi="Arial" w:cs="Arial"/>
                <w:b/>
              </w:rPr>
            </w:pPr>
            <w:r w:rsidRPr="00E872DE">
              <w:rPr>
                <w:rFonts w:ascii="Arial" w:hAnsi="Arial" w:cs="Arial"/>
                <w:b/>
              </w:rPr>
              <w:t>Donanım</w:t>
            </w:r>
          </w:p>
        </w:tc>
      </w:tr>
      <w:tr w:rsidR="00344244" w:rsidRPr="00E872DE" w14:paraId="7DECDCD1" w14:textId="77777777" w:rsidTr="008A5161">
        <w:trPr>
          <w:trHeight w:val="264"/>
        </w:trPr>
        <w:tc>
          <w:tcPr>
            <w:tcW w:w="2694" w:type="dxa"/>
          </w:tcPr>
          <w:p w14:paraId="6877CDDB" w14:textId="77777777" w:rsidR="00344244" w:rsidRPr="00E872DE" w:rsidRDefault="001D35A9" w:rsidP="006F6EFB">
            <w:pPr>
              <w:rPr>
                <w:rFonts w:ascii="Arial" w:hAnsi="Arial" w:cs="Arial"/>
                <w:b/>
              </w:rPr>
            </w:pPr>
            <w:r w:rsidRPr="00E872DE">
              <w:rPr>
                <w:rFonts w:ascii="Arial" w:hAnsi="Arial" w:cs="Arial"/>
                <w:b/>
              </w:rPr>
              <w:t xml:space="preserve">Derslik </w:t>
            </w:r>
            <w:r w:rsidR="00344244" w:rsidRPr="00E872DE">
              <w:rPr>
                <w:rFonts w:ascii="Arial" w:hAnsi="Arial" w:cs="Arial"/>
                <w:b/>
              </w:rPr>
              <w:t>Adı</w:t>
            </w:r>
          </w:p>
        </w:tc>
        <w:tc>
          <w:tcPr>
            <w:tcW w:w="2126" w:type="dxa"/>
          </w:tcPr>
          <w:p w14:paraId="57214032" w14:textId="77777777" w:rsidR="00344244" w:rsidRPr="00E872DE" w:rsidRDefault="00344244" w:rsidP="006F6EFB">
            <w:pPr>
              <w:rPr>
                <w:rFonts w:ascii="Arial" w:hAnsi="Arial" w:cs="Arial"/>
                <w:b/>
              </w:rPr>
            </w:pPr>
            <w:r w:rsidRPr="00E872DE">
              <w:rPr>
                <w:rFonts w:ascii="Arial" w:hAnsi="Arial" w:cs="Arial"/>
                <w:b/>
              </w:rPr>
              <w:t>Kapasite</w:t>
            </w:r>
          </w:p>
        </w:tc>
        <w:tc>
          <w:tcPr>
            <w:tcW w:w="3260" w:type="dxa"/>
          </w:tcPr>
          <w:p w14:paraId="31A89EBF" w14:textId="77777777" w:rsidR="00344244" w:rsidRPr="00E872DE" w:rsidRDefault="00344244" w:rsidP="006F6EFB">
            <w:pPr>
              <w:rPr>
                <w:rFonts w:ascii="Arial" w:hAnsi="Arial" w:cs="Arial"/>
                <w:b/>
              </w:rPr>
            </w:pPr>
            <w:r w:rsidRPr="00E872DE">
              <w:rPr>
                <w:rFonts w:ascii="Arial" w:hAnsi="Arial" w:cs="Arial"/>
                <w:b/>
              </w:rPr>
              <w:t>Demirbaş</w:t>
            </w:r>
          </w:p>
        </w:tc>
        <w:tc>
          <w:tcPr>
            <w:tcW w:w="1341" w:type="dxa"/>
          </w:tcPr>
          <w:p w14:paraId="2CDEE466" w14:textId="77777777" w:rsidR="00344244" w:rsidRPr="00E872DE" w:rsidRDefault="00344244" w:rsidP="006F6EFB">
            <w:pPr>
              <w:rPr>
                <w:rFonts w:ascii="Arial" w:hAnsi="Arial" w:cs="Arial"/>
                <w:b/>
              </w:rPr>
            </w:pPr>
            <w:r w:rsidRPr="00E872DE">
              <w:rPr>
                <w:rFonts w:ascii="Arial" w:hAnsi="Arial" w:cs="Arial"/>
                <w:b/>
              </w:rPr>
              <w:t>Adet</w:t>
            </w:r>
          </w:p>
        </w:tc>
      </w:tr>
      <w:tr w:rsidR="006F6EFB" w:rsidRPr="00E872DE" w14:paraId="0ABDB825" w14:textId="77777777" w:rsidTr="008A5161">
        <w:trPr>
          <w:trHeight w:val="264"/>
        </w:trPr>
        <w:tc>
          <w:tcPr>
            <w:tcW w:w="2694" w:type="dxa"/>
            <w:vMerge w:val="restart"/>
          </w:tcPr>
          <w:p w14:paraId="02E02DDF" w14:textId="77777777" w:rsidR="006F6EFB" w:rsidRPr="00E872DE" w:rsidRDefault="006F6EFB" w:rsidP="006F6EFB">
            <w:pPr>
              <w:rPr>
                <w:rFonts w:ascii="Arial" w:hAnsi="Arial" w:cs="Arial"/>
              </w:rPr>
            </w:pPr>
            <w:r w:rsidRPr="00E872DE">
              <w:rPr>
                <w:rFonts w:ascii="Arial" w:hAnsi="Arial" w:cs="Arial"/>
              </w:rPr>
              <w:t>Bölüm Kütüphanesi</w:t>
            </w:r>
          </w:p>
        </w:tc>
        <w:tc>
          <w:tcPr>
            <w:tcW w:w="2126" w:type="dxa"/>
            <w:vMerge w:val="restart"/>
          </w:tcPr>
          <w:p w14:paraId="6D4C85DF" w14:textId="77777777" w:rsidR="006F6EFB" w:rsidRPr="00E872DE" w:rsidRDefault="006F6EFB" w:rsidP="006F6EFB">
            <w:pPr>
              <w:jc w:val="center"/>
              <w:rPr>
                <w:rFonts w:ascii="Arial" w:hAnsi="Arial" w:cs="Arial"/>
              </w:rPr>
            </w:pPr>
          </w:p>
        </w:tc>
        <w:tc>
          <w:tcPr>
            <w:tcW w:w="3260" w:type="dxa"/>
          </w:tcPr>
          <w:p w14:paraId="2BB8AF41" w14:textId="77777777" w:rsidR="006F6EFB" w:rsidRPr="00E872DE" w:rsidRDefault="006F6EFB" w:rsidP="006F6EFB">
            <w:pPr>
              <w:rPr>
                <w:rFonts w:ascii="Arial" w:hAnsi="Arial" w:cs="Arial"/>
              </w:rPr>
            </w:pPr>
            <w:r w:rsidRPr="00E872DE">
              <w:rPr>
                <w:rFonts w:ascii="Arial" w:hAnsi="Arial" w:cs="Arial"/>
              </w:rPr>
              <w:t>Projeksiyon cihazı</w:t>
            </w:r>
          </w:p>
        </w:tc>
        <w:tc>
          <w:tcPr>
            <w:tcW w:w="1341" w:type="dxa"/>
          </w:tcPr>
          <w:p w14:paraId="6728291A" w14:textId="77777777" w:rsidR="006F6EFB" w:rsidRPr="00E872DE" w:rsidRDefault="006F6EFB" w:rsidP="006F6EFB">
            <w:pPr>
              <w:jc w:val="center"/>
              <w:rPr>
                <w:rFonts w:ascii="Arial" w:hAnsi="Arial" w:cs="Arial"/>
              </w:rPr>
            </w:pPr>
          </w:p>
        </w:tc>
      </w:tr>
      <w:tr w:rsidR="006F6EFB" w:rsidRPr="00E872DE" w14:paraId="380ECABD" w14:textId="77777777" w:rsidTr="008A5161">
        <w:trPr>
          <w:trHeight w:val="264"/>
        </w:trPr>
        <w:tc>
          <w:tcPr>
            <w:tcW w:w="2694" w:type="dxa"/>
            <w:vMerge/>
          </w:tcPr>
          <w:p w14:paraId="2B4E13EC" w14:textId="77777777" w:rsidR="006F6EFB" w:rsidRPr="00E872DE" w:rsidRDefault="006F6EFB" w:rsidP="006F6EFB">
            <w:pPr>
              <w:rPr>
                <w:rFonts w:ascii="Arial" w:hAnsi="Arial" w:cs="Arial"/>
              </w:rPr>
            </w:pPr>
          </w:p>
        </w:tc>
        <w:tc>
          <w:tcPr>
            <w:tcW w:w="2126" w:type="dxa"/>
            <w:vMerge/>
          </w:tcPr>
          <w:p w14:paraId="6D5F0C37" w14:textId="77777777" w:rsidR="006F6EFB" w:rsidRPr="00E872DE" w:rsidRDefault="006F6EFB" w:rsidP="006F6EFB">
            <w:pPr>
              <w:jc w:val="center"/>
              <w:rPr>
                <w:rFonts w:ascii="Arial" w:hAnsi="Arial" w:cs="Arial"/>
              </w:rPr>
            </w:pPr>
          </w:p>
        </w:tc>
        <w:tc>
          <w:tcPr>
            <w:tcW w:w="3260" w:type="dxa"/>
          </w:tcPr>
          <w:p w14:paraId="72647EC2" w14:textId="77777777" w:rsidR="006F6EFB" w:rsidRPr="006F6EFB" w:rsidRDefault="006F6EFB" w:rsidP="006F6EFB">
            <w:pPr>
              <w:rPr>
                <w:rFonts w:ascii="Arial" w:hAnsi="Arial" w:cs="Arial"/>
              </w:rPr>
            </w:pPr>
            <w:r w:rsidRPr="00E872DE">
              <w:rPr>
                <w:rFonts w:ascii="Arial" w:hAnsi="Arial" w:cs="Arial"/>
              </w:rPr>
              <w:t>Yazı tahtası</w:t>
            </w:r>
          </w:p>
        </w:tc>
        <w:tc>
          <w:tcPr>
            <w:tcW w:w="1341" w:type="dxa"/>
          </w:tcPr>
          <w:p w14:paraId="145FBE28" w14:textId="77777777" w:rsidR="006F6EFB" w:rsidRPr="00E872DE" w:rsidRDefault="006F6EFB" w:rsidP="006F6EFB">
            <w:pPr>
              <w:jc w:val="center"/>
              <w:rPr>
                <w:rFonts w:ascii="Arial" w:hAnsi="Arial" w:cs="Arial"/>
              </w:rPr>
            </w:pPr>
          </w:p>
        </w:tc>
      </w:tr>
      <w:tr w:rsidR="006F6EFB" w:rsidRPr="00E872DE" w14:paraId="59571D77" w14:textId="77777777" w:rsidTr="008A5161">
        <w:trPr>
          <w:trHeight w:val="264"/>
        </w:trPr>
        <w:tc>
          <w:tcPr>
            <w:tcW w:w="2694" w:type="dxa"/>
            <w:vMerge/>
          </w:tcPr>
          <w:p w14:paraId="2A849612" w14:textId="77777777" w:rsidR="006F6EFB" w:rsidRPr="00E872DE" w:rsidRDefault="006F6EFB" w:rsidP="006F6EFB">
            <w:pPr>
              <w:rPr>
                <w:rFonts w:ascii="Arial" w:hAnsi="Arial" w:cs="Arial"/>
              </w:rPr>
            </w:pPr>
          </w:p>
        </w:tc>
        <w:tc>
          <w:tcPr>
            <w:tcW w:w="2126" w:type="dxa"/>
            <w:vMerge/>
          </w:tcPr>
          <w:p w14:paraId="3B7DE91C" w14:textId="77777777" w:rsidR="006F6EFB" w:rsidRPr="00E872DE" w:rsidRDefault="006F6EFB" w:rsidP="006F6EFB">
            <w:pPr>
              <w:jc w:val="center"/>
              <w:rPr>
                <w:rFonts w:ascii="Arial" w:hAnsi="Arial" w:cs="Arial"/>
              </w:rPr>
            </w:pPr>
          </w:p>
        </w:tc>
        <w:tc>
          <w:tcPr>
            <w:tcW w:w="3260" w:type="dxa"/>
          </w:tcPr>
          <w:p w14:paraId="6864B654" w14:textId="77777777" w:rsidR="006F6EFB" w:rsidRPr="006F6EFB" w:rsidRDefault="006F6EFB" w:rsidP="006F6EFB">
            <w:pPr>
              <w:rPr>
                <w:rFonts w:ascii="Arial" w:hAnsi="Arial" w:cs="Arial"/>
              </w:rPr>
            </w:pPr>
            <w:r w:rsidRPr="00E872DE">
              <w:rPr>
                <w:rFonts w:ascii="Arial" w:hAnsi="Arial" w:cs="Arial"/>
              </w:rPr>
              <w:t>Öğrenci sırası</w:t>
            </w:r>
          </w:p>
        </w:tc>
        <w:tc>
          <w:tcPr>
            <w:tcW w:w="1341" w:type="dxa"/>
          </w:tcPr>
          <w:p w14:paraId="7AB3A894" w14:textId="77777777" w:rsidR="006F6EFB" w:rsidRPr="00E872DE" w:rsidRDefault="006F6EFB" w:rsidP="006F6EFB">
            <w:pPr>
              <w:jc w:val="center"/>
              <w:rPr>
                <w:rFonts w:ascii="Arial" w:hAnsi="Arial" w:cs="Arial"/>
              </w:rPr>
            </w:pPr>
          </w:p>
        </w:tc>
      </w:tr>
      <w:tr w:rsidR="006F6EFB" w:rsidRPr="00E872DE" w14:paraId="273868FA" w14:textId="77777777" w:rsidTr="008A5161">
        <w:trPr>
          <w:trHeight w:val="264"/>
        </w:trPr>
        <w:tc>
          <w:tcPr>
            <w:tcW w:w="2694" w:type="dxa"/>
            <w:vMerge/>
          </w:tcPr>
          <w:p w14:paraId="7E12470D" w14:textId="77777777" w:rsidR="006F6EFB" w:rsidRPr="00E872DE" w:rsidRDefault="006F6EFB" w:rsidP="006F6EFB">
            <w:pPr>
              <w:rPr>
                <w:rFonts w:ascii="Arial" w:hAnsi="Arial" w:cs="Arial"/>
              </w:rPr>
            </w:pPr>
          </w:p>
        </w:tc>
        <w:tc>
          <w:tcPr>
            <w:tcW w:w="2126" w:type="dxa"/>
            <w:vMerge/>
          </w:tcPr>
          <w:p w14:paraId="1E3CC259" w14:textId="77777777" w:rsidR="006F6EFB" w:rsidRPr="00E872DE" w:rsidRDefault="006F6EFB" w:rsidP="006F6EFB">
            <w:pPr>
              <w:jc w:val="center"/>
              <w:rPr>
                <w:rFonts w:ascii="Arial" w:hAnsi="Arial" w:cs="Arial"/>
              </w:rPr>
            </w:pPr>
          </w:p>
        </w:tc>
        <w:tc>
          <w:tcPr>
            <w:tcW w:w="3260" w:type="dxa"/>
          </w:tcPr>
          <w:p w14:paraId="1BF8974B" w14:textId="77777777" w:rsidR="006F6EFB" w:rsidRPr="006F6EFB" w:rsidRDefault="006F6EFB" w:rsidP="006F6EFB">
            <w:pPr>
              <w:rPr>
                <w:rFonts w:ascii="Arial" w:hAnsi="Arial" w:cs="Arial"/>
              </w:rPr>
            </w:pPr>
            <w:r w:rsidRPr="00E872DE">
              <w:rPr>
                <w:rFonts w:ascii="Arial" w:hAnsi="Arial" w:cs="Arial"/>
              </w:rPr>
              <w:t>Masa</w:t>
            </w:r>
          </w:p>
        </w:tc>
        <w:tc>
          <w:tcPr>
            <w:tcW w:w="1341" w:type="dxa"/>
          </w:tcPr>
          <w:p w14:paraId="2AD0CC3F" w14:textId="77777777" w:rsidR="006F6EFB" w:rsidRPr="00E872DE" w:rsidRDefault="006F6EFB" w:rsidP="006F6EFB">
            <w:pPr>
              <w:jc w:val="center"/>
              <w:rPr>
                <w:rFonts w:ascii="Arial" w:hAnsi="Arial" w:cs="Arial"/>
              </w:rPr>
            </w:pPr>
          </w:p>
        </w:tc>
      </w:tr>
      <w:tr w:rsidR="006F6EFB" w:rsidRPr="00E872DE" w14:paraId="20713E36" w14:textId="77777777" w:rsidTr="008A5161">
        <w:trPr>
          <w:trHeight w:val="264"/>
        </w:trPr>
        <w:tc>
          <w:tcPr>
            <w:tcW w:w="2694" w:type="dxa"/>
            <w:vMerge/>
          </w:tcPr>
          <w:p w14:paraId="3A1FFB5D" w14:textId="77777777" w:rsidR="006F6EFB" w:rsidRPr="00E872DE" w:rsidRDefault="006F6EFB" w:rsidP="006F6EFB">
            <w:pPr>
              <w:rPr>
                <w:rFonts w:ascii="Arial" w:hAnsi="Arial" w:cs="Arial"/>
              </w:rPr>
            </w:pPr>
          </w:p>
        </w:tc>
        <w:tc>
          <w:tcPr>
            <w:tcW w:w="2126" w:type="dxa"/>
            <w:vMerge/>
          </w:tcPr>
          <w:p w14:paraId="77FAEFA1" w14:textId="77777777" w:rsidR="006F6EFB" w:rsidRPr="00E872DE" w:rsidRDefault="006F6EFB" w:rsidP="006F6EFB">
            <w:pPr>
              <w:jc w:val="center"/>
              <w:rPr>
                <w:rFonts w:ascii="Arial" w:hAnsi="Arial" w:cs="Arial"/>
              </w:rPr>
            </w:pPr>
          </w:p>
        </w:tc>
        <w:tc>
          <w:tcPr>
            <w:tcW w:w="3260" w:type="dxa"/>
          </w:tcPr>
          <w:p w14:paraId="70C7F350" w14:textId="77777777" w:rsidR="006F6EFB" w:rsidRPr="00E872DE" w:rsidRDefault="006F6EFB" w:rsidP="006F6EFB">
            <w:pPr>
              <w:rPr>
                <w:rFonts w:ascii="Arial" w:hAnsi="Arial" w:cs="Arial"/>
              </w:rPr>
            </w:pPr>
            <w:r w:rsidRPr="00E872DE">
              <w:rPr>
                <w:rFonts w:ascii="Arial" w:hAnsi="Arial" w:cs="Arial"/>
              </w:rPr>
              <w:t>Kitaplık</w:t>
            </w:r>
          </w:p>
        </w:tc>
        <w:tc>
          <w:tcPr>
            <w:tcW w:w="1341" w:type="dxa"/>
          </w:tcPr>
          <w:p w14:paraId="41CE3FC5" w14:textId="77777777" w:rsidR="006F6EFB" w:rsidRPr="00E872DE" w:rsidRDefault="006F6EFB" w:rsidP="006F6EFB">
            <w:pPr>
              <w:jc w:val="center"/>
              <w:rPr>
                <w:rFonts w:ascii="Arial" w:hAnsi="Arial" w:cs="Arial"/>
              </w:rPr>
            </w:pPr>
          </w:p>
        </w:tc>
      </w:tr>
      <w:tr w:rsidR="001D35A9" w:rsidRPr="00E872DE" w14:paraId="474C2C86" w14:textId="77777777" w:rsidTr="008A5161">
        <w:trPr>
          <w:trHeight w:val="282"/>
        </w:trPr>
        <w:tc>
          <w:tcPr>
            <w:tcW w:w="2694" w:type="dxa"/>
            <w:vMerge w:val="restart"/>
          </w:tcPr>
          <w:p w14:paraId="336C68B2" w14:textId="77777777" w:rsidR="001D35A9" w:rsidRPr="00E872DE" w:rsidRDefault="001D35A9" w:rsidP="006F6EFB">
            <w:pPr>
              <w:rPr>
                <w:rFonts w:ascii="Arial" w:hAnsi="Arial" w:cs="Arial"/>
              </w:rPr>
            </w:pPr>
            <w:r w:rsidRPr="00E872DE">
              <w:rPr>
                <w:rFonts w:ascii="Arial" w:hAnsi="Arial" w:cs="Arial"/>
              </w:rPr>
              <w:t>Derslik 201</w:t>
            </w:r>
          </w:p>
        </w:tc>
        <w:tc>
          <w:tcPr>
            <w:tcW w:w="2126" w:type="dxa"/>
            <w:vMerge w:val="restart"/>
          </w:tcPr>
          <w:p w14:paraId="60F94EA7" w14:textId="77777777" w:rsidR="001D35A9" w:rsidRPr="00E872DE" w:rsidRDefault="001D35A9" w:rsidP="006F6EFB">
            <w:pPr>
              <w:jc w:val="center"/>
              <w:rPr>
                <w:rFonts w:ascii="Arial" w:hAnsi="Arial" w:cs="Arial"/>
              </w:rPr>
            </w:pPr>
          </w:p>
        </w:tc>
        <w:tc>
          <w:tcPr>
            <w:tcW w:w="3260" w:type="dxa"/>
          </w:tcPr>
          <w:p w14:paraId="574B3C46" w14:textId="77777777" w:rsidR="001D35A9" w:rsidRPr="00E872DE" w:rsidRDefault="001D35A9" w:rsidP="006F6EFB">
            <w:pPr>
              <w:rPr>
                <w:rFonts w:ascii="Arial" w:hAnsi="Arial" w:cs="Arial"/>
              </w:rPr>
            </w:pPr>
            <w:r w:rsidRPr="00E872DE">
              <w:rPr>
                <w:rFonts w:ascii="Arial" w:hAnsi="Arial" w:cs="Arial"/>
              </w:rPr>
              <w:t>Projeksiyon cihazı</w:t>
            </w:r>
          </w:p>
        </w:tc>
        <w:tc>
          <w:tcPr>
            <w:tcW w:w="1341" w:type="dxa"/>
          </w:tcPr>
          <w:p w14:paraId="7C5440F0" w14:textId="77777777" w:rsidR="001D35A9" w:rsidRPr="00E872DE" w:rsidRDefault="001D35A9" w:rsidP="006F6EFB">
            <w:pPr>
              <w:jc w:val="center"/>
              <w:rPr>
                <w:rFonts w:ascii="Arial" w:hAnsi="Arial" w:cs="Arial"/>
              </w:rPr>
            </w:pPr>
          </w:p>
        </w:tc>
      </w:tr>
      <w:tr w:rsidR="001D35A9" w:rsidRPr="00E872DE" w14:paraId="6CE675E2" w14:textId="77777777" w:rsidTr="008A5161">
        <w:trPr>
          <w:trHeight w:val="263"/>
        </w:trPr>
        <w:tc>
          <w:tcPr>
            <w:tcW w:w="2694" w:type="dxa"/>
            <w:vMerge/>
          </w:tcPr>
          <w:p w14:paraId="5054FBE7" w14:textId="77777777" w:rsidR="001D35A9" w:rsidRPr="00E872DE" w:rsidRDefault="001D35A9" w:rsidP="006F6EFB">
            <w:pPr>
              <w:rPr>
                <w:rFonts w:ascii="Arial" w:hAnsi="Arial" w:cs="Arial"/>
              </w:rPr>
            </w:pPr>
          </w:p>
        </w:tc>
        <w:tc>
          <w:tcPr>
            <w:tcW w:w="2126" w:type="dxa"/>
            <w:vMerge/>
          </w:tcPr>
          <w:p w14:paraId="6750A3FC" w14:textId="77777777" w:rsidR="001D35A9" w:rsidRPr="00E872DE" w:rsidRDefault="001D35A9" w:rsidP="006F6EFB">
            <w:pPr>
              <w:jc w:val="center"/>
              <w:rPr>
                <w:rFonts w:ascii="Arial" w:hAnsi="Arial" w:cs="Arial"/>
              </w:rPr>
            </w:pPr>
          </w:p>
        </w:tc>
        <w:tc>
          <w:tcPr>
            <w:tcW w:w="3260" w:type="dxa"/>
          </w:tcPr>
          <w:p w14:paraId="1BAFD6F0" w14:textId="77777777" w:rsidR="001D35A9" w:rsidRPr="00E872DE" w:rsidRDefault="001D35A9" w:rsidP="006F6EFB">
            <w:pPr>
              <w:rPr>
                <w:rFonts w:ascii="Arial" w:hAnsi="Arial" w:cs="Arial"/>
              </w:rPr>
            </w:pPr>
            <w:r w:rsidRPr="00E872DE">
              <w:rPr>
                <w:rFonts w:ascii="Arial" w:hAnsi="Arial" w:cs="Arial"/>
              </w:rPr>
              <w:t>Yaztahtası</w:t>
            </w:r>
          </w:p>
        </w:tc>
        <w:tc>
          <w:tcPr>
            <w:tcW w:w="1341" w:type="dxa"/>
          </w:tcPr>
          <w:p w14:paraId="43D5673D" w14:textId="77777777" w:rsidR="001D35A9" w:rsidRPr="00E872DE" w:rsidRDefault="001D35A9" w:rsidP="006F6EFB">
            <w:pPr>
              <w:jc w:val="center"/>
              <w:rPr>
                <w:rFonts w:ascii="Arial" w:hAnsi="Arial" w:cs="Arial"/>
              </w:rPr>
            </w:pPr>
          </w:p>
        </w:tc>
      </w:tr>
      <w:tr w:rsidR="001D35A9" w:rsidRPr="00E872DE" w14:paraId="6D14BE51" w14:textId="77777777" w:rsidTr="008A5161">
        <w:trPr>
          <w:trHeight w:val="264"/>
        </w:trPr>
        <w:tc>
          <w:tcPr>
            <w:tcW w:w="2694" w:type="dxa"/>
            <w:vMerge/>
          </w:tcPr>
          <w:p w14:paraId="6045606D" w14:textId="77777777" w:rsidR="001D35A9" w:rsidRPr="00E872DE" w:rsidRDefault="001D35A9" w:rsidP="006F6EFB">
            <w:pPr>
              <w:rPr>
                <w:rFonts w:ascii="Arial" w:hAnsi="Arial" w:cs="Arial"/>
              </w:rPr>
            </w:pPr>
          </w:p>
        </w:tc>
        <w:tc>
          <w:tcPr>
            <w:tcW w:w="2126" w:type="dxa"/>
            <w:vMerge/>
          </w:tcPr>
          <w:p w14:paraId="60912337" w14:textId="77777777" w:rsidR="001D35A9" w:rsidRPr="00E872DE" w:rsidRDefault="001D35A9" w:rsidP="006F6EFB">
            <w:pPr>
              <w:jc w:val="center"/>
              <w:rPr>
                <w:rFonts w:ascii="Arial" w:hAnsi="Arial" w:cs="Arial"/>
              </w:rPr>
            </w:pPr>
          </w:p>
        </w:tc>
        <w:tc>
          <w:tcPr>
            <w:tcW w:w="3260" w:type="dxa"/>
          </w:tcPr>
          <w:p w14:paraId="3B00EB38" w14:textId="77777777" w:rsidR="001D35A9" w:rsidRPr="00E872DE" w:rsidRDefault="001D35A9" w:rsidP="006F6EFB">
            <w:pPr>
              <w:rPr>
                <w:rFonts w:ascii="Arial" w:hAnsi="Arial" w:cs="Arial"/>
              </w:rPr>
            </w:pPr>
            <w:r w:rsidRPr="00E872DE">
              <w:rPr>
                <w:rFonts w:ascii="Arial" w:hAnsi="Arial" w:cs="Arial"/>
              </w:rPr>
              <w:t>Kürsü</w:t>
            </w:r>
          </w:p>
        </w:tc>
        <w:tc>
          <w:tcPr>
            <w:tcW w:w="1341" w:type="dxa"/>
          </w:tcPr>
          <w:p w14:paraId="2D4C8EF3" w14:textId="77777777" w:rsidR="001D35A9" w:rsidRPr="00E872DE" w:rsidRDefault="001D35A9" w:rsidP="006F6EFB">
            <w:pPr>
              <w:jc w:val="center"/>
              <w:rPr>
                <w:rFonts w:ascii="Arial" w:hAnsi="Arial" w:cs="Arial"/>
              </w:rPr>
            </w:pPr>
          </w:p>
        </w:tc>
      </w:tr>
      <w:tr w:rsidR="001D35A9" w:rsidRPr="00E872DE" w14:paraId="1F5544B2" w14:textId="77777777" w:rsidTr="008A5161">
        <w:trPr>
          <w:trHeight w:val="264"/>
        </w:trPr>
        <w:tc>
          <w:tcPr>
            <w:tcW w:w="2694" w:type="dxa"/>
            <w:vMerge/>
          </w:tcPr>
          <w:p w14:paraId="4FD6128D" w14:textId="77777777" w:rsidR="001D35A9" w:rsidRPr="00E872DE" w:rsidRDefault="001D35A9" w:rsidP="006F6EFB">
            <w:pPr>
              <w:rPr>
                <w:rFonts w:ascii="Arial" w:hAnsi="Arial" w:cs="Arial"/>
              </w:rPr>
            </w:pPr>
          </w:p>
        </w:tc>
        <w:tc>
          <w:tcPr>
            <w:tcW w:w="2126" w:type="dxa"/>
            <w:vMerge/>
          </w:tcPr>
          <w:p w14:paraId="62927F11" w14:textId="77777777" w:rsidR="001D35A9" w:rsidRPr="00E872DE" w:rsidRDefault="001D35A9" w:rsidP="006F6EFB">
            <w:pPr>
              <w:jc w:val="center"/>
              <w:rPr>
                <w:rFonts w:ascii="Arial" w:hAnsi="Arial" w:cs="Arial"/>
              </w:rPr>
            </w:pPr>
          </w:p>
        </w:tc>
        <w:tc>
          <w:tcPr>
            <w:tcW w:w="3260" w:type="dxa"/>
          </w:tcPr>
          <w:p w14:paraId="292192D5" w14:textId="77777777" w:rsidR="001D35A9" w:rsidRPr="00E872DE" w:rsidRDefault="001D35A9" w:rsidP="006F6EFB">
            <w:pPr>
              <w:rPr>
                <w:rFonts w:ascii="Arial" w:hAnsi="Arial" w:cs="Arial"/>
              </w:rPr>
            </w:pPr>
            <w:r w:rsidRPr="00E872DE">
              <w:rPr>
                <w:rFonts w:ascii="Arial" w:hAnsi="Arial" w:cs="Arial"/>
              </w:rPr>
              <w:t>Öğrenci sırası</w:t>
            </w:r>
          </w:p>
        </w:tc>
        <w:tc>
          <w:tcPr>
            <w:tcW w:w="1341" w:type="dxa"/>
          </w:tcPr>
          <w:p w14:paraId="080ABF30" w14:textId="77777777" w:rsidR="001D35A9" w:rsidRPr="00E872DE" w:rsidRDefault="001D35A9" w:rsidP="006F6EFB">
            <w:pPr>
              <w:jc w:val="center"/>
              <w:rPr>
                <w:rFonts w:ascii="Arial" w:hAnsi="Arial" w:cs="Arial"/>
              </w:rPr>
            </w:pPr>
          </w:p>
        </w:tc>
      </w:tr>
      <w:tr w:rsidR="001D35A9" w:rsidRPr="00E872DE" w14:paraId="21FE23AA" w14:textId="77777777" w:rsidTr="008A5161">
        <w:trPr>
          <w:trHeight w:val="247"/>
        </w:trPr>
        <w:tc>
          <w:tcPr>
            <w:tcW w:w="2694" w:type="dxa"/>
            <w:vMerge/>
          </w:tcPr>
          <w:p w14:paraId="2539133E" w14:textId="77777777" w:rsidR="001D35A9" w:rsidRPr="00E872DE" w:rsidRDefault="001D35A9" w:rsidP="006F6EFB">
            <w:pPr>
              <w:rPr>
                <w:rFonts w:ascii="Arial" w:hAnsi="Arial" w:cs="Arial"/>
              </w:rPr>
            </w:pPr>
          </w:p>
        </w:tc>
        <w:tc>
          <w:tcPr>
            <w:tcW w:w="2126" w:type="dxa"/>
            <w:vMerge/>
          </w:tcPr>
          <w:p w14:paraId="19A3FC4E" w14:textId="77777777" w:rsidR="001D35A9" w:rsidRPr="00E872DE" w:rsidRDefault="001D35A9" w:rsidP="006F6EFB">
            <w:pPr>
              <w:jc w:val="center"/>
              <w:rPr>
                <w:rFonts w:ascii="Arial" w:hAnsi="Arial" w:cs="Arial"/>
              </w:rPr>
            </w:pPr>
          </w:p>
        </w:tc>
        <w:tc>
          <w:tcPr>
            <w:tcW w:w="3260" w:type="dxa"/>
          </w:tcPr>
          <w:p w14:paraId="4312FA74" w14:textId="77777777" w:rsidR="001D35A9" w:rsidRPr="00E872DE" w:rsidRDefault="001D35A9" w:rsidP="006F6EFB">
            <w:pPr>
              <w:rPr>
                <w:rFonts w:ascii="Arial" w:hAnsi="Arial" w:cs="Arial"/>
              </w:rPr>
            </w:pPr>
            <w:r w:rsidRPr="00E872DE">
              <w:rPr>
                <w:rFonts w:ascii="Arial" w:hAnsi="Arial" w:cs="Arial"/>
              </w:rPr>
              <w:t>Grup askılık</w:t>
            </w:r>
          </w:p>
        </w:tc>
        <w:tc>
          <w:tcPr>
            <w:tcW w:w="1341" w:type="dxa"/>
          </w:tcPr>
          <w:p w14:paraId="4A1EFDDF" w14:textId="77777777" w:rsidR="001D35A9" w:rsidRPr="00E872DE" w:rsidRDefault="001D35A9" w:rsidP="006F6EFB">
            <w:pPr>
              <w:jc w:val="center"/>
              <w:rPr>
                <w:rFonts w:ascii="Arial" w:hAnsi="Arial" w:cs="Arial"/>
              </w:rPr>
            </w:pPr>
          </w:p>
        </w:tc>
      </w:tr>
      <w:tr w:rsidR="001D35A9" w:rsidRPr="00E872DE" w14:paraId="0D30F48D" w14:textId="77777777" w:rsidTr="008A5161">
        <w:trPr>
          <w:trHeight w:val="281"/>
        </w:trPr>
        <w:tc>
          <w:tcPr>
            <w:tcW w:w="2694" w:type="dxa"/>
            <w:vMerge w:val="restart"/>
          </w:tcPr>
          <w:p w14:paraId="2DAAE775" w14:textId="77777777" w:rsidR="001D35A9" w:rsidRPr="00E872DE" w:rsidRDefault="001D35A9" w:rsidP="006F6EFB">
            <w:pPr>
              <w:rPr>
                <w:rFonts w:ascii="Arial" w:hAnsi="Arial" w:cs="Arial"/>
              </w:rPr>
            </w:pPr>
            <w:r w:rsidRPr="00E872DE">
              <w:rPr>
                <w:rFonts w:ascii="Arial" w:hAnsi="Arial" w:cs="Arial"/>
              </w:rPr>
              <w:t>Derslik 202</w:t>
            </w:r>
          </w:p>
        </w:tc>
        <w:tc>
          <w:tcPr>
            <w:tcW w:w="2126" w:type="dxa"/>
            <w:vMerge w:val="restart"/>
          </w:tcPr>
          <w:p w14:paraId="107E3DE9" w14:textId="77777777" w:rsidR="001D35A9" w:rsidRPr="00E872DE" w:rsidRDefault="00270593" w:rsidP="006F6EFB">
            <w:pPr>
              <w:jc w:val="center"/>
              <w:rPr>
                <w:rFonts w:ascii="Arial" w:hAnsi="Arial" w:cs="Arial"/>
              </w:rPr>
            </w:pPr>
            <w:r>
              <w:rPr>
                <w:rFonts w:ascii="Arial" w:hAnsi="Arial" w:cs="Arial"/>
              </w:rPr>
              <w:t>43</w:t>
            </w:r>
          </w:p>
        </w:tc>
        <w:tc>
          <w:tcPr>
            <w:tcW w:w="3260" w:type="dxa"/>
          </w:tcPr>
          <w:p w14:paraId="5619D548" w14:textId="77777777" w:rsidR="001D35A9" w:rsidRPr="00E872DE" w:rsidRDefault="001D35A9" w:rsidP="006F6EFB">
            <w:pPr>
              <w:rPr>
                <w:rFonts w:ascii="Arial" w:hAnsi="Arial" w:cs="Arial"/>
              </w:rPr>
            </w:pPr>
            <w:r w:rsidRPr="00E872DE">
              <w:rPr>
                <w:rFonts w:ascii="Arial" w:hAnsi="Arial" w:cs="Arial"/>
              </w:rPr>
              <w:t>Projeksiyon cihazı</w:t>
            </w:r>
          </w:p>
        </w:tc>
        <w:tc>
          <w:tcPr>
            <w:tcW w:w="1341" w:type="dxa"/>
          </w:tcPr>
          <w:p w14:paraId="3818097E" w14:textId="77777777" w:rsidR="001D35A9" w:rsidRPr="00E872DE" w:rsidRDefault="00994D65" w:rsidP="006F6EFB">
            <w:pPr>
              <w:jc w:val="center"/>
              <w:rPr>
                <w:rFonts w:ascii="Arial" w:hAnsi="Arial" w:cs="Arial"/>
              </w:rPr>
            </w:pPr>
            <w:r>
              <w:rPr>
                <w:rFonts w:ascii="Arial" w:hAnsi="Arial" w:cs="Arial"/>
              </w:rPr>
              <w:t>1</w:t>
            </w:r>
          </w:p>
        </w:tc>
      </w:tr>
      <w:tr w:rsidR="001D35A9" w:rsidRPr="00E872DE" w14:paraId="4F92BE6A" w14:textId="77777777" w:rsidTr="008A5161">
        <w:trPr>
          <w:trHeight w:val="264"/>
        </w:trPr>
        <w:tc>
          <w:tcPr>
            <w:tcW w:w="2694" w:type="dxa"/>
            <w:vMerge/>
          </w:tcPr>
          <w:p w14:paraId="2A228D88" w14:textId="77777777" w:rsidR="001D35A9" w:rsidRPr="00E872DE" w:rsidRDefault="001D35A9" w:rsidP="006F6EFB">
            <w:pPr>
              <w:rPr>
                <w:rFonts w:ascii="Arial" w:hAnsi="Arial" w:cs="Arial"/>
              </w:rPr>
            </w:pPr>
          </w:p>
        </w:tc>
        <w:tc>
          <w:tcPr>
            <w:tcW w:w="2126" w:type="dxa"/>
            <w:vMerge/>
          </w:tcPr>
          <w:p w14:paraId="0A9C58C0" w14:textId="77777777" w:rsidR="001D35A9" w:rsidRPr="00E872DE" w:rsidRDefault="001D35A9" w:rsidP="006F6EFB">
            <w:pPr>
              <w:rPr>
                <w:rFonts w:ascii="Arial" w:hAnsi="Arial" w:cs="Arial"/>
              </w:rPr>
            </w:pPr>
          </w:p>
        </w:tc>
        <w:tc>
          <w:tcPr>
            <w:tcW w:w="3260" w:type="dxa"/>
          </w:tcPr>
          <w:p w14:paraId="2B057606" w14:textId="77777777" w:rsidR="001D35A9" w:rsidRPr="00E872DE" w:rsidRDefault="001D35A9" w:rsidP="006F6EFB">
            <w:pPr>
              <w:rPr>
                <w:rFonts w:ascii="Arial" w:hAnsi="Arial" w:cs="Arial"/>
              </w:rPr>
            </w:pPr>
            <w:r w:rsidRPr="00E872DE">
              <w:rPr>
                <w:rFonts w:ascii="Arial" w:hAnsi="Arial" w:cs="Arial"/>
              </w:rPr>
              <w:t>Yazı tahtası</w:t>
            </w:r>
          </w:p>
        </w:tc>
        <w:tc>
          <w:tcPr>
            <w:tcW w:w="1341" w:type="dxa"/>
          </w:tcPr>
          <w:p w14:paraId="0B8D8778" w14:textId="77777777" w:rsidR="001D35A9" w:rsidRPr="00E872DE" w:rsidRDefault="00994D65" w:rsidP="006F6EFB">
            <w:pPr>
              <w:jc w:val="center"/>
              <w:rPr>
                <w:rFonts w:ascii="Arial" w:hAnsi="Arial" w:cs="Arial"/>
              </w:rPr>
            </w:pPr>
            <w:r>
              <w:rPr>
                <w:rFonts w:ascii="Arial" w:hAnsi="Arial" w:cs="Arial"/>
              </w:rPr>
              <w:t>1</w:t>
            </w:r>
          </w:p>
        </w:tc>
      </w:tr>
      <w:tr w:rsidR="001D35A9" w:rsidRPr="00E872DE" w14:paraId="3A3E9851" w14:textId="77777777" w:rsidTr="008A5161">
        <w:trPr>
          <w:trHeight w:val="264"/>
        </w:trPr>
        <w:tc>
          <w:tcPr>
            <w:tcW w:w="2694" w:type="dxa"/>
            <w:vMerge/>
          </w:tcPr>
          <w:p w14:paraId="4B9FCEB6" w14:textId="77777777" w:rsidR="001D35A9" w:rsidRPr="00E872DE" w:rsidRDefault="001D35A9" w:rsidP="006F6EFB">
            <w:pPr>
              <w:rPr>
                <w:rFonts w:ascii="Arial" w:hAnsi="Arial" w:cs="Arial"/>
              </w:rPr>
            </w:pPr>
          </w:p>
        </w:tc>
        <w:tc>
          <w:tcPr>
            <w:tcW w:w="2126" w:type="dxa"/>
            <w:vMerge/>
          </w:tcPr>
          <w:p w14:paraId="4CC9ECAA" w14:textId="77777777" w:rsidR="001D35A9" w:rsidRPr="00E872DE" w:rsidRDefault="001D35A9" w:rsidP="006F6EFB">
            <w:pPr>
              <w:rPr>
                <w:rFonts w:ascii="Arial" w:hAnsi="Arial" w:cs="Arial"/>
              </w:rPr>
            </w:pPr>
          </w:p>
        </w:tc>
        <w:tc>
          <w:tcPr>
            <w:tcW w:w="3260" w:type="dxa"/>
          </w:tcPr>
          <w:p w14:paraId="798919B5" w14:textId="77777777" w:rsidR="001D35A9" w:rsidRPr="00E872DE" w:rsidRDefault="001D35A9" w:rsidP="006F6EFB">
            <w:pPr>
              <w:rPr>
                <w:rFonts w:ascii="Arial" w:hAnsi="Arial" w:cs="Arial"/>
              </w:rPr>
            </w:pPr>
            <w:r w:rsidRPr="00E872DE">
              <w:rPr>
                <w:rFonts w:ascii="Arial" w:hAnsi="Arial" w:cs="Arial"/>
              </w:rPr>
              <w:t>Kürsü</w:t>
            </w:r>
          </w:p>
        </w:tc>
        <w:tc>
          <w:tcPr>
            <w:tcW w:w="1341" w:type="dxa"/>
          </w:tcPr>
          <w:p w14:paraId="1BAC40CC" w14:textId="77777777" w:rsidR="001D35A9" w:rsidRPr="00E872DE" w:rsidRDefault="00994D65" w:rsidP="006F6EFB">
            <w:pPr>
              <w:jc w:val="center"/>
              <w:rPr>
                <w:rFonts w:ascii="Arial" w:hAnsi="Arial" w:cs="Arial"/>
              </w:rPr>
            </w:pPr>
            <w:r>
              <w:rPr>
                <w:rFonts w:ascii="Arial" w:hAnsi="Arial" w:cs="Arial"/>
              </w:rPr>
              <w:t>1</w:t>
            </w:r>
          </w:p>
        </w:tc>
      </w:tr>
      <w:tr w:rsidR="001D35A9" w:rsidRPr="00E872DE" w14:paraId="4929367C" w14:textId="77777777" w:rsidTr="008A5161">
        <w:trPr>
          <w:trHeight w:val="264"/>
        </w:trPr>
        <w:tc>
          <w:tcPr>
            <w:tcW w:w="2694" w:type="dxa"/>
            <w:vMerge/>
          </w:tcPr>
          <w:p w14:paraId="0E663CD6" w14:textId="77777777" w:rsidR="001D35A9" w:rsidRPr="00E872DE" w:rsidRDefault="001D35A9" w:rsidP="006F6EFB">
            <w:pPr>
              <w:rPr>
                <w:rFonts w:ascii="Arial" w:hAnsi="Arial" w:cs="Arial"/>
              </w:rPr>
            </w:pPr>
          </w:p>
        </w:tc>
        <w:tc>
          <w:tcPr>
            <w:tcW w:w="2126" w:type="dxa"/>
            <w:vMerge/>
          </w:tcPr>
          <w:p w14:paraId="03389651" w14:textId="77777777" w:rsidR="001D35A9" w:rsidRPr="00E872DE" w:rsidRDefault="001D35A9" w:rsidP="006F6EFB">
            <w:pPr>
              <w:rPr>
                <w:rFonts w:ascii="Arial" w:hAnsi="Arial" w:cs="Arial"/>
              </w:rPr>
            </w:pPr>
          </w:p>
        </w:tc>
        <w:tc>
          <w:tcPr>
            <w:tcW w:w="3260" w:type="dxa"/>
          </w:tcPr>
          <w:p w14:paraId="2CEB5A39" w14:textId="77777777" w:rsidR="001D35A9" w:rsidRPr="00E872DE" w:rsidRDefault="001D35A9" w:rsidP="006F6EFB">
            <w:pPr>
              <w:rPr>
                <w:rFonts w:ascii="Arial" w:hAnsi="Arial" w:cs="Arial"/>
              </w:rPr>
            </w:pPr>
            <w:r w:rsidRPr="00E872DE">
              <w:rPr>
                <w:rFonts w:ascii="Arial" w:hAnsi="Arial" w:cs="Arial"/>
              </w:rPr>
              <w:t>Öğrenci sırası</w:t>
            </w:r>
          </w:p>
        </w:tc>
        <w:tc>
          <w:tcPr>
            <w:tcW w:w="1341" w:type="dxa"/>
          </w:tcPr>
          <w:p w14:paraId="5BF10A69" w14:textId="77777777" w:rsidR="001D35A9" w:rsidRPr="00E872DE" w:rsidRDefault="00994D65" w:rsidP="006F6EFB">
            <w:pPr>
              <w:jc w:val="center"/>
              <w:rPr>
                <w:rFonts w:ascii="Arial" w:hAnsi="Arial" w:cs="Arial"/>
              </w:rPr>
            </w:pPr>
            <w:r>
              <w:rPr>
                <w:rFonts w:ascii="Arial" w:hAnsi="Arial" w:cs="Arial"/>
              </w:rPr>
              <w:t>43</w:t>
            </w:r>
          </w:p>
        </w:tc>
      </w:tr>
      <w:tr w:rsidR="001D35A9" w:rsidRPr="00E872DE" w14:paraId="3EEC9F2C" w14:textId="77777777" w:rsidTr="008A5161">
        <w:trPr>
          <w:trHeight w:val="247"/>
        </w:trPr>
        <w:tc>
          <w:tcPr>
            <w:tcW w:w="2694" w:type="dxa"/>
            <w:vMerge/>
          </w:tcPr>
          <w:p w14:paraId="4D1C12CE" w14:textId="77777777" w:rsidR="001D35A9" w:rsidRPr="00E872DE" w:rsidRDefault="001D35A9" w:rsidP="006F6EFB">
            <w:pPr>
              <w:rPr>
                <w:rFonts w:ascii="Arial" w:hAnsi="Arial" w:cs="Arial"/>
              </w:rPr>
            </w:pPr>
          </w:p>
        </w:tc>
        <w:tc>
          <w:tcPr>
            <w:tcW w:w="2126" w:type="dxa"/>
            <w:vMerge/>
          </w:tcPr>
          <w:p w14:paraId="490A47EB" w14:textId="77777777" w:rsidR="001D35A9" w:rsidRPr="00E872DE" w:rsidRDefault="001D35A9" w:rsidP="006F6EFB">
            <w:pPr>
              <w:rPr>
                <w:rFonts w:ascii="Arial" w:hAnsi="Arial" w:cs="Arial"/>
              </w:rPr>
            </w:pPr>
          </w:p>
        </w:tc>
        <w:tc>
          <w:tcPr>
            <w:tcW w:w="3260" w:type="dxa"/>
          </w:tcPr>
          <w:p w14:paraId="2A75EF78" w14:textId="77777777" w:rsidR="001D35A9" w:rsidRPr="00E872DE" w:rsidRDefault="001D35A9" w:rsidP="006F6EFB">
            <w:pPr>
              <w:rPr>
                <w:rFonts w:ascii="Arial" w:hAnsi="Arial" w:cs="Arial"/>
              </w:rPr>
            </w:pPr>
            <w:r w:rsidRPr="00E872DE">
              <w:rPr>
                <w:rFonts w:ascii="Arial" w:hAnsi="Arial" w:cs="Arial"/>
              </w:rPr>
              <w:t>Grup askılık</w:t>
            </w:r>
          </w:p>
        </w:tc>
        <w:tc>
          <w:tcPr>
            <w:tcW w:w="1341" w:type="dxa"/>
          </w:tcPr>
          <w:p w14:paraId="0970940E" w14:textId="77777777" w:rsidR="001D35A9" w:rsidRPr="00E872DE" w:rsidRDefault="00994D65" w:rsidP="006F6EFB">
            <w:pPr>
              <w:jc w:val="center"/>
              <w:rPr>
                <w:rFonts w:ascii="Arial" w:hAnsi="Arial" w:cs="Arial"/>
              </w:rPr>
            </w:pPr>
            <w:r>
              <w:rPr>
                <w:rFonts w:ascii="Arial" w:hAnsi="Arial" w:cs="Arial"/>
              </w:rPr>
              <w:t>1</w:t>
            </w:r>
          </w:p>
        </w:tc>
      </w:tr>
      <w:tr w:rsidR="001D35A9" w:rsidRPr="00E872DE" w14:paraId="504C8113" w14:textId="77777777" w:rsidTr="008A5161">
        <w:trPr>
          <w:trHeight w:val="247"/>
        </w:trPr>
        <w:tc>
          <w:tcPr>
            <w:tcW w:w="2694" w:type="dxa"/>
            <w:vMerge w:val="restart"/>
          </w:tcPr>
          <w:p w14:paraId="16A33CC5" w14:textId="77777777" w:rsidR="001D35A9" w:rsidRPr="00E872DE" w:rsidRDefault="001D35A9" w:rsidP="006F6EFB">
            <w:pPr>
              <w:rPr>
                <w:rFonts w:ascii="Arial" w:hAnsi="Arial" w:cs="Arial"/>
              </w:rPr>
            </w:pPr>
            <w:r w:rsidRPr="00E872DE">
              <w:rPr>
                <w:rFonts w:ascii="Arial" w:hAnsi="Arial" w:cs="Arial"/>
              </w:rPr>
              <w:t>Derslik 203</w:t>
            </w:r>
          </w:p>
        </w:tc>
        <w:tc>
          <w:tcPr>
            <w:tcW w:w="2126" w:type="dxa"/>
            <w:vMerge w:val="restart"/>
          </w:tcPr>
          <w:p w14:paraId="0F5F069E" w14:textId="77777777" w:rsidR="001D35A9" w:rsidRPr="00E872DE" w:rsidRDefault="001D35A9" w:rsidP="006F6EFB">
            <w:pPr>
              <w:jc w:val="center"/>
              <w:rPr>
                <w:rFonts w:ascii="Arial" w:hAnsi="Arial" w:cs="Arial"/>
              </w:rPr>
            </w:pPr>
          </w:p>
        </w:tc>
        <w:tc>
          <w:tcPr>
            <w:tcW w:w="3260" w:type="dxa"/>
          </w:tcPr>
          <w:p w14:paraId="4B8DA5F4" w14:textId="77777777" w:rsidR="001D35A9" w:rsidRPr="00E872DE" w:rsidRDefault="001D35A9" w:rsidP="006F6EFB">
            <w:pPr>
              <w:rPr>
                <w:rFonts w:ascii="Arial" w:hAnsi="Arial" w:cs="Arial"/>
              </w:rPr>
            </w:pPr>
            <w:r w:rsidRPr="00E872DE">
              <w:rPr>
                <w:rFonts w:ascii="Arial" w:hAnsi="Arial" w:cs="Arial"/>
              </w:rPr>
              <w:t>Projeksiyon cihazı</w:t>
            </w:r>
          </w:p>
        </w:tc>
        <w:tc>
          <w:tcPr>
            <w:tcW w:w="1341" w:type="dxa"/>
          </w:tcPr>
          <w:p w14:paraId="14245138" w14:textId="77777777" w:rsidR="001D35A9" w:rsidRPr="00E872DE" w:rsidRDefault="001D35A9" w:rsidP="006F6EFB">
            <w:pPr>
              <w:jc w:val="center"/>
              <w:rPr>
                <w:rFonts w:ascii="Arial" w:hAnsi="Arial" w:cs="Arial"/>
              </w:rPr>
            </w:pPr>
          </w:p>
        </w:tc>
      </w:tr>
      <w:tr w:rsidR="001D35A9" w:rsidRPr="00E872DE" w14:paraId="5A801218" w14:textId="77777777" w:rsidTr="008A5161">
        <w:trPr>
          <w:trHeight w:val="247"/>
        </w:trPr>
        <w:tc>
          <w:tcPr>
            <w:tcW w:w="2694" w:type="dxa"/>
            <w:vMerge/>
          </w:tcPr>
          <w:p w14:paraId="2200846E" w14:textId="77777777" w:rsidR="001D35A9" w:rsidRPr="00E872DE" w:rsidRDefault="001D35A9" w:rsidP="006F6EFB">
            <w:pPr>
              <w:rPr>
                <w:rFonts w:ascii="Arial" w:hAnsi="Arial" w:cs="Arial"/>
              </w:rPr>
            </w:pPr>
          </w:p>
        </w:tc>
        <w:tc>
          <w:tcPr>
            <w:tcW w:w="2126" w:type="dxa"/>
            <w:vMerge/>
          </w:tcPr>
          <w:p w14:paraId="08E5313A" w14:textId="77777777" w:rsidR="001D35A9" w:rsidRPr="00E872DE" w:rsidRDefault="001D35A9" w:rsidP="006F6EFB">
            <w:pPr>
              <w:jc w:val="center"/>
              <w:rPr>
                <w:rFonts w:ascii="Arial" w:hAnsi="Arial" w:cs="Arial"/>
              </w:rPr>
            </w:pPr>
          </w:p>
        </w:tc>
        <w:tc>
          <w:tcPr>
            <w:tcW w:w="3260" w:type="dxa"/>
          </w:tcPr>
          <w:p w14:paraId="5B9E3990" w14:textId="77777777" w:rsidR="001D35A9" w:rsidRPr="00E872DE" w:rsidRDefault="001D35A9" w:rsidP="006F6EFB">
            <w:pPr>
              <w:rPr>
                <w:rFonts w:ascii="Arial" w:hAnsi="Arial" w:cs="Arial"/>
              </w:rPr>
            </w:pPr>
            <w:r w:rsidRPr="00E872DE">
              <w:rPr>
                <w:rFonts w:ascii="Arial" w:hAnsi="Arial" w:cs="Arial"/>
              </w:rPr>
              <w:t>Yazı tahtası+Akıllı tahta</w:t>
            </w:r>
          </w:p>
        </w:tc>
        <w:tc>
          <w:tcPr>
            <w:tcW w:w="1341" w:type="dxa"/>
          </w:tcPr>
          <w:p w14:paraId="60132BB1" w14:textId="77777777" w:rsidR="001D35A9" w:rsidRPr="00E872DE" w:rsidRDefault="001D35A9" w:rsidP="006F6EFB">
            <w:pPr>
              <w:jc w:val="center"/>
              <w:rPr>
                <w:rFonts w:ascii="Arial" w:hAnsi="Arial" w:cs="Arial"/>
              </w:rPr>
            </w:pPr>
          </w:p>
        </w:tc>
      </w:tr>
      <w:tr w:rsidR="001D35A9" w:rsidRPr="00E872DE" w14:paraId="1D516C51" w14:textId="77777777" w:rsidTr="008A5161">
        <w:trPr>
          <w:trHeight w:val="247"/>
        </w:trPr>
        <w:tc>
          <w:tcPr>
            <w:tcW w:w="2694" w:type="dxa"/>
            <w:vMerge/>
          </w:tcPr>
          <w:p w14:paraId="7E431907" w14:textId="77777777" w:rsidR="001D35A9" w:rsidRPr="00E872DE" w:rsidRDefault="001D35A9" w:rsidP="006F6EFB">
            <w:pPr>
              <w:rPr>
                <w:rFonts w:ascii="Arial" w:hAnsi="Arial" w:cs="Arial"/>
              </w:rPr>
            </w:pPr>
          </w:p>
        </w:tc>
        <w:tc>
          <w:tcPr>
            <w:tcW w:w="2126" w:type="dxa"/>
            <w:vMerge/>
          </w:tcPr>
          <w:p w14:paraId="6F241A7A" w14:textId="77777777" w:rsidR="001D35A9" w:rsidRPr="00E872DE" w:rsidRDefault="001D35A9" w:rsidP="006F6EFB">
            <w:pPr>
              <w:jc w:val="center"/>
              <w:rPr>
                <w:rFonts w:ascii="Arial" w:hAnsi="Arial" w:cs="Arial"/>
              </w:rPr>
            </w:pPr>
          </w:p>
        </w:tc>
        <w:tc>
          <w:tcPr>
            <w:tcW w:w="3260" w:type="dxa"/>
          </w:tcPr>
          <w:p w14:paraId="57189AC0" w14:textId="77777777" w:rsidR="001D35A9" w:rsidRPr="00E872DE" w:rsidRDefault="001D35A9" w:rsidP="006F6EFB">
            <w:pPr>
              <w:rPr>
                <w:rFonts w:ascii="Arial" w:hAnsi="Arial" w:cs="Arial"/>
              </w:rPr>
            </w:pPr>
            <w:r w:rsidRPr="00E872DE">
              <w:rPr>
                <w:rFonts w:ascii="Arial" w:hAnsi="Arial" w:cs="Arial"/>
              </w:rPr>
              <w:t>Kürsü</w:t>
            </w:r>
          </w:p>
        </w:tc>
        <w:tc>
          <w:tcPr>
            <w:tcW w:w="1341" w:type="dxa"/>
          </w:tcPr>
          <w:p w14:paraId="65F5AF42" w14:textId="77777777" w:rsidR="001D35A9" w:rsidRPr="00E872DE" w:rsidRDefault="001D35A9" w:rsidP="006F6EFB">
            <w:pPr>
              <w:jc w:val="center"/>
              <w:rPr>
                <w:rFonts w:ascii="Arial" w:hAnsi="Arial" w:cs="Arial"/>
              </w:rPr>
            </w:pPr>
          </w:p>
        </w:tc>
      </w:tr>
      <w:tr w:rsidR="001D35A9" w:rsidRPr="00E872DE" w14:paraId="02A52D29" w14:textId="77777777" w:rsidTr="008A5161">
        <w:trPr>
          <w:trHeight w:val="247"/>
        </w:trPr>
        <w:tc>
          <w:tcPr>
            <w:tcW w:w="2694" w:type="dxa"/>
            <w:vMerge/>
          </w:tcPr>
          <w:p w14:paraId="57B52422" w14:textId="77777777" w:rsidR="001D35A9" w:rsidRPr="00E872DE" w:rsidRDefault="001D35A9" w:rsidP="006F6EFB">
            <w:pPr>
              <w:rPr>
                <w:rFonts w:ascii="Arial" w:hAnsi="Arial" w:cs="Arial"/>
              </w:rPr>
            </w:pPr>
          </w:p>
        </w:tc>
        <w:tc>
          <w:tcPr>
            <w:tcW w:w="2126" w:type="dxa"/>
            <w:vMerge/>
          </w:tcPr>
          <w:p w14:paraId="5B381BD8" w14:textId="77777777" w:rsidR="001D35A9" w:rsidRPr="00E872DE" w:rsidRDefault="001D35A9" w:rsidP="006F6EFB">
            <w:pPr>
              <w:jc w:val="center"/>
              <w:rPr>
                <w:rFonts w:ascii="Arial" w:hAnsi="Arial" w:cs="Arial"/>
              </w:rPr>
            </w:pPr>
          </w:p>
        </w:tc>
        <w:tc>
          <w:tcPr>
            <w:tcW w:w="3260" w:type="dxa"/>
          </w:tcPr>
          <w:p w14:paraId="1291121A" w14:textId="77777777" w:rsidR="001D35A9" w:rsidRPr="00E872DE" w:rsidRDefault="001D35A9" w:rsidP="006F6EFB">
            <w:pPr>
              <w:rPr>
                <w:rFonts w:ascii="Arial" w:hAnsi="Arial" w:cs="Arial"/>
              </w:rPr>
            </w:pPr>
            <w:r w:rsidRPr="00E872DE">
              <w:rPr>
                <w:rFonts w:ascii="Arial" w:hAnsi="Arial" w:cs="Arial"/>
              </w:rPr>
              <w:t>Öğrenci sırası</w:t>
            </w:r>
          </w:p>
        </w:tc>
        <w:tc>
          <w:tcPr>
            <w:tcW w:w="1341" w:type="dxa"/>
          </w:tcPr>
          <w:p w14:paraId="627020BF" w14:textId="77777777" w:rsidR="001D35A9" w:rsidRPr="00E872DE" w:rsidRDefault="001D35A9" w:rsidP="006F6EFB">
            <w:pPr>
              <w:jc w:val="center"/>
              <w:rPr>
                <w:rFonts w:ascii="Arial" w:hAnsi="Arial" w:cs="Arial"/>
              </w:rPr>
            </w:pPr>
          </w:p>
        </w:tc>
      </w:tr>
      <w:tr w:rsidR="001D35A9" w:rsidRPr="00E872DE" w14:paraId="66D9693F" w14:textId="77777777" w:rsidTr="008A5161">
        <w:trPr>
          <w:trHeight w:val="247"/>
        </w:trPr>
        <w:tc>
          <w:tcPr>
            <w:tcW w:w="2694" w:type="dxa"/>
            <w:vMerge/>
          </w:tcPr>
          <w:p w14:paraId="15C23558" w14:textId="77777777" w:rsidR="001D35A9" w:rsidRPr="00E872DE" w:rsidRDefault="001D35A9" w:rsidP="006F6EFB">
            <w:pPr>
              <w:rPr>
                <w:rFonts w:ascii="Arial" w:hAnsi="Arial" w:cs="Arial"/>
              </w:rPr>
            </w:pPr>
          </w:p>
        </w:tc>
        <w:tc>
          <w:tcPr>
            <w:tcW w:w="2126" w:type="dxa"/>
            <w:vMerge/>
          </w:tcPr>
          <w:p w14:paraId="56853455" w14:textId="77777777" w:rsidR="001D35A9" w:rsidRPr="00E872DE" w:rsidRDefault="001D35A9" w:rsidP="006F6EFB">
            <w:pPr>
              <w:jc w:val="center"/>
              <w:rPr>
                <w:rFonts w:ascii="Arial" w:hAnsi="Arial" w:cs="Arial"/>
              </w:rPr>
            </w:pPr>
          </w:p>
        </w:tc>
        <w:tc>
          <w:tcPr>
            <w:tcW w:w="3260" w:type="dxa"/>
          </w:tcPr>
          <w:p w14:paraId="4F3576AC" w14:textId="77777777" w:rsidR="001D35A9" w:rsidRPr="00E872DE" w:rsidRDefault="001D35A9" w:rsidP="006F6EFB">
            <w:pPr>
              <w:rPr>
                <w:rFonts w:ascii="Arial" w:hAnsi="Arial" w:cs="Arial"/>
              </w:rPr>
            </w:pPr>
            <w:r w:rsidRPr="00E872DE">
              <w:rPr>
                <w:rFonts w:ascii="Arial" w:hAnsi="Arial" w:cs="Arial"/>
              </w:rPr>
              <w:t>Grup askılık</w:t>
            </w:r>
          </w:p>
        </w:tc>
        <w:tc>
          <w:tcPr>
            <w:tcW w:w="1341" w:type="dxa"/>
          </w:tcPr>
          <w:p w14:paraId="51167D80" w14:textId="77777777" w:rsidR="001D35A9" w:rsidRPr="00E872DE" w:rsidRDefault="001D35A9" w:rsidP="006F6EFB">
            <w:pPr>
              <w:jc w:val="center"/>
              <w:rPr>
                <w:rFonts w:ascii="Arial" w:hAnsi="Arial" w:cs="Arial"/>
              </w:rPr>
            </w:pPr>
          </w:p>
        </w:tc>
      </w:tr>
    </w:tbl>
    <w:p w14:paraId="3DA7763F" w14:textId="77777777" w:rsidR="00642602" w:rsidRDefault="006F6EFB" w:rsidP="00BB75F6">
      <w:pPr>
        <w:pStyle w:val="GvdeMetni"/>
        <w:rPr>
          <w:rFonts w:ascii="Arial" w:hAnsi="Arial" w:cs="Arial"/>
        </w:rPr>
      </w:pPr>
      <w:r>
        <w:rPr>
          <w:rFonts w:ascii="Arial" w:hAnsi="Arial" w:cs="Arial"/>
        </w:rPr>
        <w:lastRenderedPageBreak/>
        <w:br w:type="textWrapping" w:clear="all"/>
      </w:r>
    </w:p>
    <w:p w14:paraId="5C7018FD" w14:textId="77777777" w:rsidR="00E4040A" w:rsidRDefault="00E4040A" w:rsidP="00BB75F6">
      <w:pPr>
        <w:pStyle w:val="GvdeMetni"/>
        <w:rPr>
          <w:rFonts w:ascii="Arial" w:hAnsi="Arial" w:cs="Arial"/>
        </w:rPr>
      </w:pPr>
    </w:p>
    <w:p w14:paraId="537B9466" w14:textId="77777777" w:rsidR="00077971" w:rsidRDefault="007A3FA7" w:rsidP="009F6ED1">
      <w:pPr>
        <w:pStyle w:val="Balk3"/>
        <w:jc w:val="both"/>
        <w:rPr>
          <w:rFonts w:ascii="Arial" w:hAnsi="Arial" w:cs="Arial"/>
          <w:color w:val="1F497D" w:themeColor="text2"/>
        </w:rPr>
      </w:pPr>
      <w:bookmarkStart w:id="213" w:name="_7.2_Diğer_Alanlar_1"/>
      <w:bookmarkStart w:id="214" w:name="_Toc224410957"/>
      <w:bookmarkStart w:id="215" w:name="_Toc224532404"/>
      <w:bookmarkStart w:id="216" w:name="_Toc342573115"/>
      <w:bookmarkStart w:id="217" w:name="_Toc356564428"/>
      <w:bookmarkStart w:id="218" w:name="_Toc140750408"/>
      <w:bookmarkEnd w:id="213"/>
      <w:r w:rsidRPr="00E872DE">
        <w:rPr>
          <w:rFonts w:ascii="Arial" w:hAnsi="Arial" w:cs="Arial"/>
          <w:color w:val="1F497D" w:themeColor="text2"/>
        </w:rPr>
        <w:t>7.2 Diğer Alanlar ve Altyapı</w:t>
      </w:r>
      <w:bookmarkEnd w:id="214"/>
      <w:bookmarkEnd w:id="215"/>
      <w:bookmarkEnd w:id="216"/>
      <w:bookmarkEnd w:id="217"/>
      <w:bookmarkEnd w:id="218"/>
    </w:p>
    <w:p w14:paraId="46F8FBE0" w14:textId="77777777" w:rsidR="00E01928" w:rsidRPr="00E01928" w:rsidRDefault="00E01928" w:rsidP="00E01928">
      <w:r>
        <w:t>Üniversitemizin tüm sosyal imkanları öğrencilerimizin kullanımı için düzenlenmiştir.</w:t>
      </w:r>
    </w:p>
    <w:p w14:paraId="58E38CA7" w14:textId="77777777" w:rsidR="006F6EFB" w:rsidRDefault="006F6EFB" w:rsidP="009F6ED1">
      <w:pPr>
        <w:pStyle w:val="Balk3"/>
        <w:jc w:val="both"/>
        <w:rPr>
          <w:rFonts w:ascii="Arial" w:hAnsi="Arial" w:cs="Arial"/>
          <w:color w:val="1F497D" w:themeColor="text2"/>
        </w:rPr>
      </w:pPr>
      <w:bookmarkStart w:id="219" w:name="_Toc224410958"/>
      <w:bookmarkStart w:id="220" w:name="_Toc224532405"/>
      <w:bookmarkStart w:id="221" w:name="_Toc342573118"/>
      <w:bookmarkStart w:id="222" w:name="_Toc356564429"/>
      <w:bookmarkStart w:id="223" w:name="_Toc140750409"/>
    </w:p>
    <w:p w14:paraId="2C97B910" w14:textId="77777777" w:rsidR="00077971" w:rsidRDefault="005B2122" w:rsidP="009F6ED1">
      <w:pPr>
        <w:pStyle w:val="Balk3"/>
        <w:jc w:val="both"/>
        <w:rPr>
          <w:rFonts w:ascii="Arial" w:hAnsi="Arial" w:cs="Arial"/>
          <w:color w:val="1F497D" w:themeColor="text2"/>
        </w:rPr>
      </w:pPr>
      <w:r w:rsidRPr="00E872DE">
        <w:rPr>
          <w:rFonts w:ascii="Arial" w:hAnsi="Arial" w:cs="Arial"/>
          <w:color w:val="1F497D" w:themeColor="text2"/>
        </w:rPr>
        <w:t>7.3 Çağdaş</w:t>
      </w:r>
      <w:r w:rsidR="00506B44" w:rsidRPr="00E872DE">
        <w:rPr>
          <w:rFonts w:ascii="Arial" w:hAnsi="Arial" w:cs="Arial"/>
          <w:color w:val="1F497D" w:themeColor="text2"/>
        </w:rPr>
        <w:t xml:space="preserve"> </w:t>
      </w:r>
      <w:r w:rsidRPr="00E872DE">
        <w:rPr>
          <w:rFonts w:ascii="Arial" w:hAnsi="Arial" w:cs="Arial"/>
          <w:color w:val="1F497D" w:themeColor="text2"/>
        </w:rPr>
        <w:t>Öğrenim Araçları ve Bilişim</w:t>
      </w:r>
      <w:r w:rsidR="007A3FA7" w:rsidRPr="00E872DE">
        <w:rPr>
          <w:rFonts w:ascii="Arial" w:hAnsi="Arial" w:cs="Arial"/>
          <w:color w:val="1F497D" w:themeColor="text2"/>
        </w:rPr>
        <w:t xml:space="preserve"> Altyapısı</w:t>
      </w:r>
      <w:bookmarkEnd w:id="219"/>
      <w:bookmarkEnd w:id="220"/>
      <w:bookmarkEnd w:id="221"/>
      <w:bookmarkEnd w:id="222"/>
      <w:bookmarkEnd w:id="223"/>
    </w:p>
    <w:p w14:paraId="53A35ED9" w14:textId="77777777" w:rsidR="00D151B7" w:rsidRPr="00D151B7" w:rsidRDefault="00D151B7" w:rsidP="00D151B7">
      <w:r w:rsidRPr="00D151B7">
        <w:t>Üniversitemiz</w:t>
      </w:r>
      <w:r>
        <w:t xml:space="preserve"> öğrencilerin</w:t>
      </w:r>
      <w:r w:rsidRPr="00D151B7">
        <w:t xml:space="preserve"> bilgi teknolojilerinden en üst düzeyde yararlanması, bilgisayar teknolojilerinden faydalanması, ihtiyaç duyulan donanım ve yazılımların hazırlanması</w:t>
      </w:r>
      <w:r>
        <w:t xml:space="preserve"> konusunda </w:t>
      </w:r>
      <w:r w:rsidRPr="00D151B7">
        <w:t>eğitim-öğretim, araştırma-geliştirme faaliyetleri destekleyici, altyapı ve hizmet sunmaktadır.</w:t>
      </w:r>
      <w:r>
        <w:t xml:space="preserve"> Öğrencilere </w:t>
      </w:r>
      <w:r w:rsidRPr="00D151B7">
        <w:t>bilişim teknolojileri desteği</w:t>
      </w:r>
      <w:r>
        <w:t xml:space="preserve"> güvenilir ve kaliteli bir şekilde sunulmaktadır</w:t>
      </w:r>
      <w:r w:rsidRPr="00D151B7">
        <w:t xml:space="preserve">. </w:t>
      </w:r>
      <w:r w:rsidR="003D0D7D">
        <w:t>Çeşitli mobil uygulamalar</w:t>
      </w:r>
      <w:r w:rsidR="00923446">
        <w:t xml:space="preserve">, </w:t>
      </w:r>
      <w:r w:rsidR="003D0D7D">
        <w:t>kablosuz internet desteği</w:t>
      </w:r>
      <w:r w:rsidR="00923446">
        <w:t xml:space="preserve"> ve </w:t>
      </w:r>
      <w:r w:rsidR="003D0D7D">
        <w:t>bilgisayar laboratuvarları ile öğrencilerin öğrenim süreçleri etkin bir şekilde desteklenmektedir.</w:t>
      </w:r>
    </w:p>
    <w:p w14:paraId="3D7A81F9" w14:textId="77777777" w:rsidR="00F72339" w:rsidRPr="00F72339" w:rsidRDefault="00F72339" w:rsidP="00F72339"/>
    <w:p w14:paraId="1FD910D0" w14:textId="77777777" w:rsidR="007352F5" w:rsidRPr="00E872DE" w:rsidRDefault="007352F5" w:rsidP="007352F5">
      <w:pPr>
        <w:rPr>
          <w:rFonts w:ascii="Arial" w:hAnsi="Arial" w:cs="Arial"/>
        </w:rPr>
      </w:pPr>
    </w:p>
    <w:p w14:paraId="6566CFDB" w14:textId="77777777" w:rsidR="007A3FA7" w:rsidRPr="00E872DE" w:rsidRDefault="007A3FA7" w:rsidP="003A7635">
      <w:pPr>
        <w:pStyle w:val="Balk3"/>
        <w:jc w:val="both"/>
        <w:rPr>
          <w:rFonts w:ascii="Arial" w:hAnsi="Arial" w:cs="Arial"/>
          <w:color w:val="1F497D" w:themeColor="text2"/>
        </w:rPr>
      </w:pPr>
      <w:bookmarkStart w:id="224" w:name="_Toc224410959"/>
      <w:bookmarkStart w:id="225" w:name="_Toc224532406"/>
      <w:bookmarkStart w:id="226" w:name="_Toc342573121"/>
      <w:bookmarkStart w:id="227" w:name="_Toc356564430"/>
      <w:bookmarkStart w:id="228" w:name="_Toc140750410"/>
      <w:r w:rsidRPr="00E872DE">
        <w:rPr>
          <w:rFonts w:ascii="Arial" w:hAnsi="Arial" w:cs="Arial"/>
          <w:color w:val="1F497D" w:themeColor="text2"/>
        </w:rPr>
        <w:t>7.4 Kütüphane</w:t>
      </w:r>
      <w:bookmarkEnd w:id="224"/>
      <w:bookmarkEnd w:id="225"/>
      <w:bookmarkEnd w:id="226"/>
      <w:bookmarkEnd w:id="227"/>
      <w:bookmarkEnd w:id="228"/>
    </w:p>
    <w:p w14:paraId="3440EBA9" w14:textId="77777777" w:rsidR="006F6EFB" w:rsidRPr="00F72339" w:rsidRDefault="00F72339" w:rsidP="00F72339">
      <w:pPr>
        <w:pStyle w:val="Balk3"/>
        <w:ind w:left="0" w:firstLine="0"/>
        <w:rPr>
          <w:rFonts w:ascii="Times New Roman" w:hAnsi="Times New Roman"/>
          <w:b w:val="0"/>
          <w:sz w:val="24"/>
          <w:szCs w:val="24"/>
        </w:rPr>
      </w:pPr>
      <w:bookmarkStart w:id="229" w:name="_Toc224410960"/>
      <w:bookmarkStart w:id="230" w:name="_Toc224532407"/>
      <w:bookmarkStart w:id="231" w:name="_Toc342573122"/>
      <w:bookmarkStart w:id="232" w:name="_Toc356564431"/>
      <w:bookmarkStart w:id="233" w:name="_Toc140750411"/>
      <w:r w:rsidRPr="00F72339">
        <w:rPr>
          <w:rFonts w:ascii="Times New Roman" w:hAnsi="Times New Roman"/>
          <w:b w:val="0"/>
          <w:sz w:val="24"/>
          <w:szCs w:val="24"/>
        </w:rPr>
        <w:t>Kütüphane ve Dokümantasyon Daire Başkanlığı</w:t>
      </w:r>
      <w:r>
        <w:rPr>
          <w:rFonts w:ascii="Times New Roman" w:hAnsi="Times New Roman"/>
          <w:b w:val="0"/>
          <w:sz w:val="24"/>
          <w:szCs w:val="24"/>
        </w:rPr>
        <w:t xml:space="preserve"> ve </w:t>
      </w:r>
      <w:r w:rsidRPr="00F72339">
        <w:rPr>
          <w:rFonts w:ascii="Times New Roman" w:hAnsi="Times New Roman"/>
          <w:b w:val="0"/>
          <w:sz w:val="24"/>
          <w:szCs w:val="24"/>
        </w:rPr>
        <w:t>Merkez Kütüphane</w:t>
      </w:r>
      <w:r>
        <w:rPr>
          <w:rFonts w:ascii="Times New Roman" w:hAnsi="Times New Roman"/>
          <w:b w:val="0"/>
          <w:sz w:val="24"/>
          <w:szCs w:val="24"/>
        </w:rPr>
        <w:t xml:space="preserve"> </w:t>
      </w:r>
      <w:r w:rsidRPr="00F72339">
        <w:rPr>
          <w:rFonts w:ascii="Times New Roman" w:hAnsi="Times New Roman"/>
          <w:b w:val="0"/>
          <w:sz w:val="24"/>
          <w:szCs w:val="24"/>
        </w:rPr>
        <w:t>öğrencileri</w:t>
      </w:r>
      <w:r>
        <w:rPr>
          <w:rFonts w:ascii="Times New Roman" w:hAnsi="Times New Roman"/>
          <w:b w:val="0"/>
          <w:sz w:val="24"/>
          <w:szCs w:val="24"/>
        </w:rPr>
        <w:t xml:space="preserve">mize basılı yayınları ve bireysel/grup çalışma odaları ile </w:t>
      </w:r>
      <w:r w:rsidRPr="00F72339">
        <w:rPr>
          <w:rFonts w:ascii="Times New Roman" w:hAnsi="Times New Roman"/>
          <w:b w:val="0"/>
          <w:sz w:val="24"/>
          <w:szCs w:val="24"/>
        </w:rPr>
        <w:t>hizmet vermektedir.</w:t>
      </w:r>
    </w:p>
    <w:p w14:paraId="399D89D6" w14:textId="77777777" w:rsidR="00077971" w:rsidRDefault="007A3FA7" w:rsidP="003A7635">
      <w:pPr>
        <w:pStyle w:val="Balk3"/>
        <w:jc w:val="both"/>
        <w:rPr>
          <w:rFonts w:ascii="Arial" w:hAnsi="Arial" w:cs="Arial"/>
          <w:color w:val="1F497D" w:themeColor="text2"/>
        </w:rPr>
      </w:pPr>
      <w:r w:rsidRPr="00E872DE">
        <w:rPr>
          <w:rFonts w:ascii="Arial" w:hAnsi="Arial" w:cs="Arial"/>
          <w:color w:val="1F497D" w:themeColor="text2"/>
        </w:rPr>
        <w:t>7.5 Özel Önlemler</w:t>
      </w:r>
      <w:bookmarkEnd w:id="229"/>
      <w:bookmarkEnd w:id="230"/>
      <w:bookmarkEnd w:id="231"/>
      <w:bookmarkEnd w:id="232"/>
      <w:bookmarkEnd w:id="233"/>
    </w:p>
    <w:p w14:paraId="6BBDAF9B" w14:textId="77777777" w:rsidR="00C45900" w:rsidRPr="00C45900" w:rsidRDefault="00C45900" w:rsidP="00C45900">
      <w:r>
        <w:t>Gerekli görülen durumlarda özel önlemler alınabilmektedir.</w:t>
      </w:r>
    </w:p>
    <w:p w14:paraId="6706B77B" w14:textId="77777777" w:rsidR="001D35A9" w:rsidRPr="00E872DE" w:rsidRDefault="001D35A9" w:rsidP="001B534F">
      <w:pPr>
        <w:rPr>
          <w:rFonts w:ascii="Arial" w:hAnsi="Arial" w:cs="Arial"/>
          <w:color w:val="00B050"/>
        </w:rPr>
      </w:pPr>
    </w:p>
    <w:p w14:paraId="07B9D25D" w14:textId="77777777" w:rsidR="007A3FA7" w:rsidRPr="00E872DE" w:rsidRDefault="004D7BB1" w:rsidP="00443982">
      <w:pPr>
        <w:pStyle w:val="Balk3"/>
        <w:rPr>
          <w:rFonts w:ascii="Arial" w:hAnsi="Arial" w:cs="Arial"/>
          <w:color w:val="1F497D" w:themeColor="text2"/>
          <w:sz w:val="24"/>
        </w:rPr>
      </w:pPr>
      <w:bookmarkStart w:id="234" w:name="_Toc342573124"/>
      <w:bookmarkStart w:id="235" w:name="_Toc140750412"/>
      <w:r w:rsidRPr="00E872DE">
        <w:rPr>
          <w:rFonts w:ascii="Arial" w:hAnsi="Arial" w:cs="Arial"/>
          <w:color w:val="1F497D" w:themeColor="text2"/>
        </w:rPr>
        <w:t>7.</w:t>
      </w:r>
      <w:r w:rsidR="00AA198F" w:rsidRPr="00E872DE">
        <w:rPr>
          <w:rFonts w:ascii="Arial" w:hAnsi="Arial" w:cs="Arial"/>
          <w:color w:val="1F497D" w:themeColor="text2"/>
        </w:rPr>
        <w:t xml:space="preserve">6 </w:t>
      </w:r>
      <w:r w:rsidR="007A3FA7" w:rsidRPr="00E872DE">
        <w:rPr>
          <w:rFonts w:ascii="Arial" w:hAnsi="Arial" w:cs="Arial"/>
          <w:color w:val="1F497D" w:themeColor="text2"/>
        </w:rPr>
        <w:t xml:space="preserve">Engelliler için </w:t>
      </w:r>
      <w:bookmarkEnd w:id="234"/>
      <w:r w:rsidR="002D267E" w:rsidRPr="00E872DE">
        <w:rPr>
          <w:rFonts w:ascii="Arial" w:hAnsi="Arial" w:cs="Arial"/>
          <w:color w:val="1F497D" w:themeColor="text2"/>
        </w:rPr>
        <w:t>Önlemler</w:t>
      </w:r>
      <w:bookmarkEnd w:id="235"/>
    </w:p>
    <w:p w14:paraId="7EC7E3BE" w14:textId="77777777" w:rsidR="002E31DD" w:rsidRPr="00E872DE" w:rsidRDefault="00B156F3" w:rsidP="000C742D">
      <w:pPr>
        <w:rPr>
          <w:rFonts w:ascii="Arial" w:hAnsi="Arial" w:cs="Arial"/>
          <w:color w:val="0070C0"/>
        </w:rPr>
      </w:pPr>
      <w:r>
        <w:t xml:space="preserve">Üniversitemiz engelli öğrencilerimize yönelik etkin çalışmalar yürütmekte ve bu konuda titizlikle çalışmaktadır. </w:t>
      </w:r>
      <w:r w:rsidRPr="00B156F3">
        <w:t>Üniversitemiz Yükseköğretim Kurulu (YÖK) tarafından düzenlenen Engelsiz Üniversiteler ‘Eğitimde Erişilebilirlik’ alanında ’Yeşil Bayrak’ ödülüne layık görül</w:t>
      </w:r>
      <w:r>
        <w:t xml:space="preserve">müştür. </w:t>
      </w:r>
      <w:r w:rsidR="002E31DD" w:rsidRPr="00E872DE">
        <w:rPr>
          <w:rFonts w:ascii="Arial" w:hAnsi="Arial" w:cs="Arial"/>
          <w:color w:val="0070C0"/>
        </w:rPr>
        <w:br w:type="page"/>
      </w:r>
    </w:p>
    <w:p w14:paraId="5578E56F" w14:textId="77777777" w:rsidR="007A3FA7" w:rsidRPr="00E872DE" w:rsidRDefault="00D01044" w:rsidP="00BB75F6">
      <w:pPr>
        <w:pStyle w:val="Balk3"/>
        <w:rPr>
          <w:rFonts w:ascii="Arial" w:hAnsi="Arial" w:cs="Arial"/>
          <w:color w:val="1F497D" w:themeColor="text2"/>
        </w:rPr>
      </w:pPr>
      <w:bookmarkStart w:id="236" w:name="_Toc224410961"/>
      <w:bookmarkStart w:id="237" w:name="_Toc224532408"/>
      <w:bookmarkStart w:id="238" w:name="_Toc342573125"/>
      <w:bookmarkStart w:id="239" w:name="_Toc356564432"/>
      <w:bookmarkStart w:id="240" w:name="_Toc140750413"/>
      <w:r w:rsidRPr="00E872DE">
        <w:rPr>
          <w:rFonts w:ascii="Arial" w:hAnsi="Arial" w:cs="Arial"/>
          <w:color w:val="1F497D" w:themeColor="text2"/>
        </w:rPr>
        <w:lastRenderedPageBreak/>
        <w:t>ÖLÇÜT 8: KURUM DESTEĞİ VE PARASAL KAYNAKLAR</w:t>
      </w:r>
      <w:bookmarkEnd w:id="236"/>
      <w:bookmarkEnd w:id="237"/>
      <w:bookmarkEnd w:id="238"/>
      <w:bookmarkEnd w:id="239"/>
      <w:bookmarkEnd w:id="240"/>
    </w:p>
    <w:p w14:paraId="1A06C571" w14:textId="77777777" w:rsidR="007A3FA7" w:rsidRPr="00E872DE" w:rsidRDefault="007A3FA7" w:rsidP="00BB75F6">
      <w:pPr>
        <w:pStyle w:val="Balk3"/>
        <w:rPr>
          <w:rFonts w:ascii="Arial" w:hAnsi="Arial" w:cs="Arial"/>
          <w:color w:val="1F497D" w:themeColor="text2"/>
        </w:rPr>
      </w:pPr>
      <w:bookmarkStart w:id="241" w:name="_8.1_Bütçe_Süreci"/>
      <w:bookmarkStart w:id="242" w:name="_Toc224410962"/>
      <w:bookmarkStart w:id="243" w:name="_Toc224532409"/>
      <w:bookmarkStart w:id="244" w:name="_Toc342573126"/>
      <w:bookmarkStart w:id="245" w:name="_Toc356564433"/>
      <w:bookmarkStart w:id="246" w:name="_Toc140750414"/>
      <w:bookmarkEnd w:id="241"/>
      <w:r w:rsidRPr="00E872DE">
        <w:rPr>
          <w:rFonts w:ascii="Arial" w:hAnsi="Arial" w:cs="Arial"/>
          <w:color w:val="1F497D" w:themeColor="text2"/>
        </w:rPr>
        <w:t>8.1 Bütçe Süreci ve Kurumsal Destek</w:t>
      </w:r>
      <w:bookmarkEnd w:id="242"/>
      <w:bookmarkEnd w:id="243"/>
      <w:bookmarkEnd w:id="244"/>
      <w:bookmarkEnd w:id="245"/>
      <w:bookmarkEnd w:id="246"/>
    </w:p>
    <w:p w14:paraId="10D14C08" w14:textId="77777777" w:rsidR="00A41786" w:rsidRPr="00E872DE" w:rsidRDefault="00A41786" w:rsidP="00A41786">
      <w:pPr>
        <w:pStyle w:val="Balk5"/>
        <w:rPr>
          <w:rFonts w:ascii="Arial" w:hAnsi="Arial" w:cs="Arial"/>
        </w:rPr>
      </w:pPr>
      <w:bookmarkStart w:id="247" w:name="_Toc250726648"/>
      <w:bookmarkStart w:id="248" w:name="_Toc251168870"/>
      <w:bookmarkStart w:id="249" w:name="_Toc342573127"/>
      <w:r w:rsidRPr="00E872DE">
        <w:rPr>
          <w:rFonts w:ascii="Arial" w:hAnsi="Arial" w:cs="Arial"/>
        </w:rPr>
        <w:t>Tablo 8.1 Parasal Kaynaklar ve Harcamalar</w:t>
      </w:r>
      <w:bookmarkEnd w:id="247"/>
      <w:bookmarkEnd w:id="248"/>
      <w:bookmarkEnd w:id="249"/>
    </w:p>
    <w:p w14:paraId="485E896D" w14:textId="77777777" w:rsidR="00A41786" w:rsidRPr="00E872DE" w:rsidRDefault="004E2DB4" w:rsidP="00A41786">
      <w:pPr>
        <w:spacing w:after="120"/>
        <w:jc w:val="center"/>
        <w:rPr>
          <w:rFonts w:ascii="Arial" w:hAnsi="Arial" w:cs="Arial"/>
          <w:b/>
          <w:bCs/>
          <w:sz w:val="28"/>
        </w:rPr>
      </w:pPr>
      <w:r>
        <w:rPr>
          <w:rFonts w:ascii="Arial" w:hAnsi="Arial" w:cs="Arial"/>
          <w:b/>
          <w:bCs/>
          <w:sz w:val="28"/>
        </w:rPr>
        <w:t xml:space="preserve">Muhasebe ve Vergi Uygulamaları </w:t>
      </w:r>
      <w:r w:rsidR="006F6EFB">
        <w:rPr>
          <w:rFonts w:ascii="Arial" w:hAnsi="Arial" w:cs="Arial"/>
          <w:b/>
          <w:bCs/>
          <w:sz w:val="28"/>
        </w:rPr>
        <w:t>Programı</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62"/>
        <w:gridCol w:w="3183"/>
        <w:gridCol w:w="1991"/>
        <w:gridCol w:w="1991"/>
      </w:tblGrid>
      <w:tr w:rsidR="002B4749" w:rsidRPr="002B4749" w14:paraId="5AADCAA6" w14:textId="77777777" w:rsidTr="002B4749">
        <w:trPr>
          <w:cantSplit/>
          <w:trHeight w:val="145"/>
        </w:trPr>
        <w:tc>
          <w:tcPr>
            <w:tcW w:w="1031" w:type="pct"/>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6DCAEF1D" w14:textId="77777777" w:rsidR="00A41786" w:rsidRPr="002B4749" w:rsidRDefault="00A41786" w:rsidP="00584859">
            <w:pPr>
              <w:jc w:val="left"/>
              <w:rPr>
                <w:rFonts w:ascii="Arial" w:hAnsi="Arial" w:cs="Arial"/>
                <w:sz w:val="22"/>
                <w:szCs w:val="22"/>
              </w:rPr>
            </w:pPr>
            <w:r w:rsidRPr="002B4749">
              <w:rPr>
                <w:rFonts w:ascii="Arial" w:hAnsi="Arial" w:cs="Arial"/>
                <w:sz w:val="22"/>
                <w:szCs w:val="22"/>
              </w:rPr>
              <w:t>Harcama kalemi</w:t>
            </w:r>
          </w:p>
        </w:tc>
        <w:tc>
          <w:tcPr>
            <w:tcW w:w="3969" w:type="pct"/>
            <w:gridSpan w:val="3"/>
            <w:tcBorders>
              <w:top w:val="single" w:sz="18" w:space="0" w:color="000000"/>
              <w:left w:val="single" w:sz="12" w:space="0" w:color="auto"/>
              <w:bottom w:val="single" w:sz="12" w:space="0" w:color="auto"/>
              <w:right w:val="single" w:sz="18" w:space="0" w:color="000000"/>
            </w:tcBorders>
            <w:vAlign w:val="center"/>
          </w:tcPr>
          <w:p w14:paraId="1D44278B" w14:textId="77777777" w:rsidR="00A41786" w:rsidRPr="002B4749" w:rsidRDefault="00A41786" w:rsidP="00584859">
            <w:pPr>
              <w:pStyle w:val="GvdeMetni"/>
              <w:spacing w:after="0"/>
              <w:jc w:val="center"/>
              <w:rPr>
                <w:rFonts w:ascii="Arial" w:hAnsi="Arial" w:cs="Arial"/>
                <w:sz w:val="22"/>
                <w:szCs w:val="22"/>
              </w:rPr>
            </w:pPr>
            <w:r w:rsidRPr="002B4749">
              <w:rPr>
                <w:rFonts w:ascii="Arial" w:hAnsi="Arial" w:cs="Arial"/>
                <w:sz w:val="22"/>
                <w:szCs w:val="22"/>
              </w:rPr>
              <w:t xml:space="preserve">Mali Yıl </w:t>
            </w:r>
          </w:p>
        </w:tc>
      </w:tr>
      <w:tr w:rsidR="002B4749" w:rsidRPr="002B4749" w14:paraId="3D9456A3" w14:textId="77777777" w:rsidTr="002B4749">
        <w:trPr>
          <w:cantSplit/>
          <w:trHeight w:val="1064"/>
        </w:trPr>
        <w:tc>
          <w:tcPr>
            <w:tcW w:w="1031" w:type="pct"/>
            <w:vMerge/>
            <w:tcBorders>
              <w:left w:val="single" w:sz="18" w:space="0" w:color="auto"/>
              <w:bottom w:val="single" w:sz="18" w:space="0" w:color="auto"/>
              <w:right w:val="single" w:sz="12" w:space="0" w:color="auto"/>
              <w:tl2br w:val="nil"/>
              <w:tr2bl w:val="nil"/>
            </w:tcBorders>
            <w:vAlign w:val="center"/>
          </w:tcPr>
          <w:p w14:paraId="58442343" w14:textId="77777777" w:rsidR="00A41786" w:rsidRPr="002B4749" w:rsidRDefault="00A41786" w:rsidP="00584859">
            <w:pPr>
              <w:pStyle w:val="GvdeMetni"/>
              <w:spacing w:after="0"/>
              <w:rPr>
                <w:rFonts w:ascii="Arial" w:hAnsi="Arial" w:cs="Arial"/>
                <w:sz w:val="22"/>
                <w:szCs w:val="22"/>
              </w:rPr>
            </w:pPr>
          </w:p>
        </w:tc>
        <w:tc>
          <w:tcPr>
            <w:tcW w:w="1763" w:type="pct"/>
            <w:tcBorders>
              <w:top w:val="single" w:sz="2" w:space="0" w:color="auto"/>
              <w:left w:val="single" w:sz="12" w:space="0" w:color="auto"/>
              <w:bottom w:val="single" w:sz="18" w:space="0" w:color="000000"/>
              <w:right w:val="single" w:sz="12" w:space="0" w:color="auto"/>
            </w:tcBorders>
            <w:vAlign w:val="center"/>
          </w:tcPr>
          <w:p w14:paraId="49099CD4" w14:textId="77777777" w:rsidR="00A41786" w:rsidRPr="002B4749" w:rsidRDefault="00A41786" w:rsidP="00584859">
            <w:pPr>
              <w:pStyle w:val="GvdeMetni"/>
              <w:spacing w:after="0"/>
              <w:jc w:val="center"/>
              <w:rPr>
                <w:rFonts w:ascii="Arial" w:hAnsi="Arial" w:cs="Arial"/>
                <w:sz w:val="22"/>
                <w:szCs w:val="22"/>
              </w:rPr>
            </w:pPr>
            <w:r w:rsidRPr="002B4749">
              <w:rPr>
                <w:rFonts w:ascii="Arial" w:hAnsi="Arial" w:cs="Arial"/>
                <w:sz w:val="22"/>
                <w:szCs w:val="22"/>
              </w:rPr>
              <w:t xml:space="preserve">Önceki </w:t>
            </w:r>
            <w:r w:rsidR="006F6EFB" w:rsidRPr="002B4749">
              <w:rPr>
                <w:rFonts w:ascii="Arial" w:hAnsi="Arial" w:cs="Arial"/>
                <w:sz w:val="22"/>
                <w:szCs w:val="22"/>
              </w:rPr>
              <w:t>Y</w:t>
            </w:r>
            <w:r w:rsidRPr="002B4749">
              <w:rPr>
                <w:rFonts w:ascii="Arial" w:hAnsi="Arial" w:cs="Arial"/>
                <w:sz w:val="22"/>
                <w:szCs w:val="22"/>
              </w:rPr>
              <w:t>ıl (Gerçekleşen)</w:t>
            </w:r>
          </w:p>
          <w:p w14:paraId="10D2428A" w14:textId="77777777" w:rsidR="00A41786" w:rsidRPr="002B4749" w:rsidRDefault="00A41786" w:rsidP="00584859">
            <w:pPr>
              <w:pStyle w:val="GvdeMetni"/>
              <w:spacing w:after="0"/>
              <w:jc w:val="center"/>
              <w:rPr>
                <w:rFonts w:ascii="Arial" w:hAnsi="Arial" w:cs="Arial"/>
                <w:sz w:val="22"/>
                <w:szCs w:val="22"/>
              </w:rPr>
            </w:pPr>
            <w:r w:rsidRPr="002B4749">
              <w:rPr>
                <w:rFonts w:ascii="Arial" w:hAnsi="Arial" w:cs="Arial"/>
                <w:sz w:val="22"/>
                <w:szCs w:val="22"/>
              </w:rPr>
              <w:t>(TL)</w:t>
            </w:r>
          </w:p>
        </w:tc>
        <w:tc>
          <w:tcPr>
            <w:tcW w:w="1103" w:type="pct"/>
            <w:tcBorders>
              <w:top w:val="single" w:sz="2" w:space="0" w:color="auto"/>
              <w:left w:val="single" w:sz="12" w:space="0" w:color="auto"/>
              <w:bottom w:val="single" w:sz="18" w:space="0" w:color="000000"/>
              <w:right w:val="single" w:sz="12" w:space="0" w:color="auto"/>
            </w:tcBorders>
            <w:vAlign w:val="center"/>
          </w:tcPr>
          <w:p w14:paraId="6D4F7395" w14:textId="77777777" w:rsidR="00A41786" w:rsidRPr="002B4749" w:rsidRDefault="006F6EFB" w:rsidP="00584859">
            <w:pPr>
              <w:pStyle w:val="GvdeMetni"/>
              <w:spacing w:after="0"/>
              <w:jc w:val="center"/>
              <w:rPr>
                <w:rFonts w:ascii="Arial" w:hAnsi="Arial" w:cs="Arial"/>
                <w:sz w:val="22"/>
                <w:szCs w:val="22"/>
              </w:rPr>
            </w:pPr>
            <w:r w:rsidRPr="002B4749">
              <w:rPr>
                <w:rFonts w:ascii="Arial" w:hAnsi="Arial" w:cs="Arial"/>
                <w:sz w:val="22"/>
                <w:szCs w:val="22"/>
              </w:rPr>
              <w:t>İçinde Bulunulan</w:t>
            </w:r>
            <w:r w:rsidR="00A41786" w:rsidRPr="002B4749">
              <w:rPr>
                <w:rFonts w:ascii="Arial" w:hAnsi="Arial" w:cs="Arial"/>
                <w:sz w:val="22"/>
                <w:szCs w:val="22"/>
              </w:rPr>
              <w:t xml:space="preserve"> </w:t>
            </w:r>
            <w:r w:rsidRPr="002B4749">
              <w:rPr>
                <w:rFonts w:ascii="Arial" w:hAnsi="Arial" w:cs="Arial"/>
                <w:sz w:val="22"/>
                <w:szCs w:val="22"/>
              </w:rPr>
              <w:t>Y</w:t>
            </w:r>
            <w:r w:rsidR="00A41786" w:rsidRPr="002B4749">
              <w:rPr>
                <w:rFonts w:ascii="Arial" w:hAnsi="Arial" w:cs="Arial"/>
                <w:sz w:val="22"/>
                <w:szCs w:val="22"/>
              </w:rPr>
              <w:t>ıl (Bütçelenen)</w:t>
            </w:r>
          </w:p>
          <w:p w14:paraId="1C1217F6" w14:textId="77777777" w:rsidR="00A41786" w:rsidRPr="002B4749" w:rsidRDefault="00A41786" w:rsidP="00584859">
            <w:pPr>
              <w:pStyle w:val="GvdeMetni"/>
              <w:spacing w:after="0"/>
              <w:jc w:val="center"/>
              <w:rPr>
                <w:rFonts w:ascii="Arial" w:hAnsi="Arial" w:cs="Arial"/>
                <w:sz w:val="22"/>
                <w:szCs w:val="22"/>
              </w:rPr>
            </w:pPr>
            <w:r w:rsidRPr="002B4749">
              <w:rPr>
                <w:rFonts w:ascii="Arial" w:hAnsi="Arial" w:cs="Arial"/>
                <w:sz w:val="22"/>
                <w:szCs w:val="22"/>
              </w:rPr>
              <w:t>(TL)</w:t>
            </w:r>
          </w:p>
        </w:tc>
        <w:tc>
          <w:tcPr>
            <w:tcW w:w="1103" w:type="pct"/>
            <w:tcBorders>
              <w:top w:val="single" w:sz="2" w:space="0" w:color="auto"/>
              <w:left w:val="single" w:sz="12" w:space="0" w:color="auto"/>
              <w:bottom w:val="single" w:sz="18" w:space="0" w:color="000000"/>
              <w:right w:val="single" w:sz="18" w:space="0" w:color="000000"/>
            </w:tcBorders>
            <w:vAlign w:val="center"/>
          </w:tcPr>
          <w:p w14:paraId="7D2E0384" w14:textId="77777777" w:rsidR="00A41786" w:rsidRPr="002B4749" w:rsidRDefault="00A41786" w:rsidP="00971851">
            <w:pPr>
              <w:pStyle w:val="GvdeMetni"/>
              <w:spacing w:after="0"/>
              <w:jc w:val="center"/>
              <w:rPr>
                <w:rFonts w:ascii="Arial" w:hAnsi="Arial" w:cs="Arial"/>
                <w:b/>
                <w:bCs/>
                <w:sz w:val="22"/>
                <w:szCs w:val="22"/>
                <w:vertAlign w:val="superscript"/>
                <w:lang w:val="en-US"/>
              </w:rPr>
            </w:pPr>
            <w:r w:rsidRPr="002B4749">
              <w:rPr>
                <w:rFonts w:ascii="Arial" w:hAnsi="Arial" w:cs="Arial"/>
                <w:sz w:val="22"/>
                <w:szCs w:val="22"/>
              </w:rPr>
              <w:t xml:space="preserve">Sonraki </w:t>
            </w:r>
            <w:r w:rsidR="006F6EFB" w:rsidRPr="002B4749">
              <w:rPr>
                <w:rFonts w:ascii="Arial" w:hAnsi="Arial" w:cs="Arial"/>
                <w:sz w:val="22"/>
                <w:szCs w:val="22"/>
              </w:rPr>
              <w:t>Y</w:t>
            </w:r>
            <w:r w:rsidRPr="002B4749">
              <w:rPr>
                <w:rFonts w:ascii="Arial" w:hAnsi="Arial" w:cs="Arial"/>
                <w:sz w:val="22"/>
                <w:szCs w:val="22"/>
              </w:rPr>
              <w:t>ıl</w:t>
            </w:r>
            <w:r w:rsidRPr="002B4749">
              <w:rPr>
                <w:rFonts w:ascii="Arial" w:hAnsi="Arial" w:cs="Arial"/>
                <w:sz w:val="22"/>
                <w:szCs w:val="22"/>
                <w:vertAlign w:val="superscript"/>
              </w:rPr>
              <w:t>5</w:t>
            </w:r>
          </w:p>
          <w:p w14:paraId="6949E645" w14:textId="77777777" w:rsidR="00A41786" w:rsidRPr="002B4749" w:rsidRDefault="00A41786" w:rsidP="00971851">
            <w:pPr>
              <w:pStyle w:val="GvdeMetni"/>
              <w:spacing w:after="0"/>
              <w:jc w:val="center"/>
              <w:rPr>
                <w:rFonts w:ascii="Arial" w:hAnsi="Arial" w:cs="Arial"/>
                <w:b/>
                <w:bCs/>
                <w:sz w:val="22"/>
                <w:szCs w:val="22"/>
                <w:lang w:val="en-US"/>
              </w:rPr>
            </w:pPr>
            <w:r w:rsidRPr="002B4749">
              <w:rPr>
                <w:rFonts w:ascii="Arial" w:hAnsi="Arial" w:cs="Arial"/>
                <w:sz w:val="22"/>
                <w:szCs w:val="22"/>
              </w:rPr>
              <w:t>(Bütçelenen)</w:t>
            </w:r>
          </w:p>
          <w:p w14:paraId="5313E711" w14:textId="77777777" w:rsidR="00A41786" w:rsidRPr="002B4749" w:rsidRDefault="00A41786">
            <w:pPr>
              <w:pStyle w:val="GvdeMetni"/>
              <w:spacing w:after="0"/>
              <w:jc w:val="center"/>
              <w:rPr>
                <w:rFonts w:ascii="Arial" w:hAnsi="Arial" w:cs="Arial"/>
                <w:sz w:val="22"/>
                <w:szCs w:val="22"/>
              </w:rPr>
            </w:pPr>
            <w:r w:rsidRPr="002B4749">
              <w:rPr>
                <w:rFonts w:ascii="Arial" w:hAnsi="Arial" w:cs="Arial"/>
                <w:sz w:val="22"/>
                <w:szCs w:val="22"/>
              </w:rPr>
              <w:t>(TL)</w:t>
            </w:r>
          </w:p>
        </w:tc>
      </w:tr>
      <w:tr w:rsidR="002B4749" w:rsidRPr="002B4749" w14:paraId="15D77FB2" w14:textId="77777777" w:rsidTr="002B4749">
        <w:trPr>
          <w:cantSplit/>
          <w:trHeight w:val="284"/>
        </w:trPr>
        <w:tc>
          <w:tcPr>
            <w:tcW w:w="1031" w:type="pct"/>
            <w:tcBorders>
              <w:top w:val="single" w:sz="18" w:space="0" w:color="auto"/>
              <w:left w:val="single" w:sz="18" w:space="0" w:color="000000"/>
              <w:bottom w:val="single" w:sz="6" w:space="0" w:color="000000"/>
              <w:right w:val="single" w:sz="12" w:space="0" w:color="auto"/>
            </w:tcBorders>
            <w:vAlign w:val="center"/>
          </w:tcPr>
          <w:p w14:paraId="7ECC6E6C"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Ücretler</w:t>
            </w:r>
            <w:r w:rsidRPr="002B4749">
              <w:rPr>
                <w:rFonts w:ascii="Arial" w:hAnsi="Arial" w:cs="Arial"/>
                <w:sz w:val="22"/>
                <w:szCs w:val="22"/>
                <w:vertAlign w:val="superscript"/>
              </w:rPr>
              <w:t>1</w:t>
            </w:r>
          </w:p>
        </w:tc>
        <w:tc>
          <w:tcPr>
            <w:tcW w:w="1763" w:type="pct"/>
            <w:tcBorders>
              <w:top w:val="single" w:sz="18" w:space="0" w:color="000000"/>
              <w:left w:val="single" w:sz="12" w:space="0" w:color="auto"/>
              <w:bottom w:val="single" w:sz="6" w:space="0" w:color="000000"/>
              <w:right w:val="single" w:sz="12" w:space="0" w:color="auto"/>
            </w:tcBorders>
            <w:vAlign w:val="center"/>
          </w:tcPr>
          <w:p w14:paraId="03B522D1" w14:textId="5E98B148" w:rsidR="00A41786" w:rsidRPr="002B4749" w:rsidRDefault="00381F58" w:rsidP="00584859">
            <w:pPr>
              <w:pStyle w:val="GvdeMetni"/>
              <w:spacing w:after="0"/>
              <w:rPr>
                <w:rFonts w:ascii="Arial" w:hAnsi="Arial" w:cs="Arial"/>
                <w:sz w:val="22"/>
                <w:szCs w:val="22"/>
              </w:rPr>
            </w:pPr>
            <w:r w:rsidRPr="002B4749">
              <w:rPr>
                <w:rFonts w:ascii="Arial" w:hAnsi="Arial" w:cs="Arial"/>
                <w:sz w:val="22"/>
                <w:szCs w:val="22"/>
              </w:rPr>
              <w:t>13.892.817,00</w:t>
            </w:r>
            <w:r w:rsidR="002B4749" w:rsidRPr="002B4749">
              <w:rPr>
                <w:rFonts w:ascii="Arial" w:hAnsi="Arial" w:cs="Arial"/>
                <w:sz w:val="22"/>
                <w:szCs w:val="22"/>
              </w:rPr>
              <w:t>(Yüksekokul Geneli)</w:t>
            </w:r>
          </w:p>
        </w:tc>
        <w:tc>
          <w:tcPr>
            <w:tcW w:w="1103" w:type="pct"/>
            <w:tcBorders>
              <w:top w:val="single" w:sz="18" w:space="0" w:color="000000"/>
              <w:left w:val="single" w:sz="12" w:space="0" w:color="auto"/>
              <w:bottom w:val="single" w:sz="6" w:space="0" w:color="000000"/>
              <w:right w:val="single" w:sz="12" w:space="0" w:color="auto"/>
            </w:tcBorders>
            <w:vAlign w:val="center"/>
          </w:tcPr>
          <w:p w14:paraId="57056FE2" w14:textId="2A93C2E8" w:rsidR="00CE11CF" w:rsidRPr="002B4749" w:rsidRDefault="00381F58" w:rsidP="00584859">
            <w:pPr>
              <w:pStyle w:val="GvdeMetni"/>
              <w:spacing w:after="0"/>
              <w:rPr>
                <w:rFonts w:ascii="Arial" w:hAnsi="Arial" w:cs="Arial"/>
                <w:sz w:val="22"/>
                <w:szCs w:val="22"/>
              </w:rPr>
            </w:pPr>
            <w:r w:rsidRPr="002B4749">
              <w:rPr>
                <w:rFonts w:ascii="Arial" w:hAnsi="Arial" w:cs="Arial"/>
                <w:sz w:val="22"/>
                <w:szCs w:val="22"/>
              </w:rPr>
              <w:t>28.750.687,00</w:t>
            </w:r>
            <w:r w:rsidR="002B4749" w:rsidRPr="002B4749">
              <w:rPr>
                <w:rFonts w:ascii="Arial" w:hAnsi="Arial" w:cs="Arial"/>
                <w:sz w:val="22"/>
                <w:szCs w:val="22"/>
              </w:rPr>
              <w:t xml:space="preserve"> (Yüksekokul Geneli)</w:t>
            </w:r>
          </w:p>
        </w:tc>
        <w:tc>
          <w:tcPr>
            <w:tcW w:w="1103" w:type="pct"/>
            <w:tcBorders>
              <w:top w:val="single" w:sz="18" w:space="0" w:color="000000"/>
              <w:left w:val="single" w:sz="12" w:space="0" w:color="auto"/>
              <w:bottom w:val="single" w:sz="6" w:space="0" w:color="000000"/>
              <w:right w:val="single" w:sz="18" w:space="0" w:color="000000"/>
            </w:tcBorders>
            <w:vAlign w:val="center"/>
          </w:tcPr>
          <w:p w14:paraId="06A227A4" w14:textId="01A90B03" w:rsidR="00A41786" w:rsidRPr="002B4749" w:rsidRDefault="00381F58" w:rsidP="00584859">
            <w:pPr>
              <w:pStyle w:val="GvdeMetni"/>
              <w:spacing w:after="0"/>
              <w:rPr>
                <w:rFonts w:ascii="Arial" w:hAnsi="Arial" w:cs="Arial"/>
                <w:sz w:val="22"/>
                <w:szCs w:val="22"/>
              </w:rPr>
            </w:pPr>
            <w:r w:rsidRPr="002B4749">
              <w:rPr>
                <w:rFonts w:ascii="Arial" w:hAnsi="Arial" w:cs="Arial"/>
                <w:sz w:val="22"/>
                <w:szCs w:val="22"/>
              </w:rPr>
              <w:t>29.709.848,00</w:t>
            </w:r>
            <w:r w:rsidR="002B4749" w:rsidRPr="002B4749">
              <w:rPr>
                <w:rFonts w:ascii="Arial" w:hAnsi="Arial" w:cs="Arial"/>
                <w:sz w:val="22"/>
                <w:szCs w:val="22"/>
              </w:rPr>
              <w:t xml:space="preserve"> (Yüksekokul Geneli)</w:t>
            </w:r>
          </w:p>
        </w:tc>
      </w:tr>
      <w:tr w:rsidR="002B4749" w:rsidRPr="002B4749" w14:paraId="59CA64F0"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074A7D39"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Yolluklar</w:t>
            </w:r>
          </w:p>
        </w:tc>
        <w:tc>
          <w:tcPr>
            <w:tcW w:w="1763" w:type="pct"/>
            <w:tcBorders>
              <w:top w:val="single" w:sz="6" w:space="0" w:color="000000"/>
              <w:left w:val="single" w:sz="12" w:space="0" w:color="auto"/>
              <w:bottom w:val="single" w:sz="6" w:space="0" w:color="000000"/>
              <w:right w:val="single" w:sz="12" w:space="0" w:color="auto"/>
            </w:tcBorders>
            <w:vAlign w:val="center"/>
          </w:tcPr>
          <w:p w14:paraId="4FB2B7F7" w14:textId="1D719CA9" w:rsidR="00A41786" w:rsidRPr="002B4749" w:rsidRDefault="002B4749" w:rsidP="00883937">
            <w:pPr>
              <w:pStyle w:val="GvdeMetni"/>
              <w:spacing w:after="0"/>
              <w:jc w:val="center"/>
              <w:rPr>
                <w:rFonts w:ascii="Arial" w:hAnsi="Arial" w:cs="Arial"/>
                <w:sz w:val="22"/>
                <w:szCs w:val="22"/>
              </w:rPr>
            </w:pPr>
            <w:r w:rsidRPr="002B4749">
              <w:rPr>
                <w:rFonts w:ascii="Arial" w:hAnsi="Arial" w:cs="Arial"/>
                <w:sz w:val="22"/>
                <w:szCs w:val="22"/>
              </w:rPr>
              <w:t>7.520,00 (Yüksekokul Geneli)</w:t>
            </w:r>
          </w:p>
        </w:tc>
        <w:tc>
          <w:tcPr>
            <w:tcW w:w="1103" w:type="pct"/>
            <w:tcBorders>
              <w:top w:val="single" w:sz="6" w:space="0" w:color="000000"/>
              <w:left w:val="single" w:sz="12" w:space="0" w:color="auto"/>
              <w:bottom w:val="single" w:sz="6" w:space="0" w:color="000000"/>
              <w:right w:val="single" w:sz="12" w:space="0" w:color="auto"/>
            </w:tcBorders>
            <w:vAlign w:val="center"/>
          </w:tcPr>
          <w:p w14:paraId="16486AC8" w14:textId="29C77569" w:rsidR="00A41786" w:rsidRPr="002B4749" w:rsidRDefault="002B4749" w:rsidP="00883937">
            <w:pPr>
              <w:pStyle w:val="GvdeMetni"/>
              <w:spacing w:after="0"/>
              <w:jc w:val="center"/>
              <w:rPr>
                <w:rFonts w:ascii="Arial" w:hAnsi="Arial" w:cs="Arial"/>
                <w:sz w:val="22"/>
                <w:szCs w:val="22"/>
              </w:rPr>
            </w:pPr>
            <w:r w:rsidRPr="002B4749">
              <w:rPr>
                <w:rFonts w:ascii="Arial" w:hAnsi="Arial" w:cs="Arial"/>
                <w:sz w:val="22"/>
                <w:szCs w:val="22"/>
              </w:rPr>
              <w:t>29.570,00 Yüksekokul Geneli)</w:t>
            </w:r>
          </w:p>
        </w:tc>
        <w:tc>
          <w:tcPr>
            <w:tcW w:w="1103" w:type="pct"/>
            <w:tcBorders>
              <w:top w:val="single" w:sz="6" w:space="0" w:color="000000"/>
              <w:left w:val="single" w:sz="12" w:space="0" w:color="auto"/>
              <w:bottom w:val="single" w:sz="6" w:space="0" w:color="000000"/>
              <w:right w:val="single" w:sz="18" w:space="0" w:color="000000"/>
            </w:tcBorders>
            <w:vAlign w:val="center"/>
          </w:tcPr>
          <w:p w14:paraId="73352B48" w14:textId="4D182591" w:rsidR="00A41786" w:rsidRPr="002B4749" w:rsidRDefault="002B4749" w:rsidP="00584859">
            <w:pPr>
              <w:pStyle w:val="GvdeMetni"/>
              <w:spacing w:after="0"/>
              <w:rPr>
                <w:rFonts w:ascii="Arial" w:hAnsi="Arial" w:cs="Arial"/>
                <w:sz w:val="22"/>
                <w:szCs w:val="22"/>
              </w:rPr>
            </w:pPr>
            <w:r w:rsidRPr="002B4749">
              <w:rPr>
                <w:rFonts w:ascii="Arial" w:hAnsi="Arial" w:cs="Arial"/>
                <w:sz w:val="22"/>
                <w:szCs w:val="22"/>
              </w:rPr>
              <w:t>14.900,00 (Yüksekokul Geneli)</w:t>
            </w:r>
          </w:p>
        </w:tc>
      </w:tr>
      <w:tr w:rsidR="002B4749" w:rsidRPr="002B4749" w14:paraId="6C15A3B2"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448F27B9"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Hizmet alımları</w:t>
            </w:r>
          </w:p>
        </w:tc>
        <w:tc>
          <w:tcPr>
            <w:tcW w:w="1763" w:type="pct"/>
            <w:tcBorders>
              <w:top w:val="single" w:sz="6" w:space="0" w:color="000000"/>
              <w:left w:val="single" w:sz="12" w:space="0" w:color="auto"/>
              <w:bottom w:val="single" w:sz="6" w:space="0" w:color="000000"/>
              <w:right w:val="single" w:sz="12" w:space="0" w:color="auto"/>
            </w:tcBorders>
            <w:vAlign w:val="center"/>
          </w:tcPr>
          <w:p w14:paraId="42F3CA8F"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2" w:space="0" w:color="auto"/>
            </w:tcBorders>
            <w:vAlign w:val="center"/>
          </w:tcPr>
          <w:p w14:paraId="1DAEAE70"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8" w:space="0" w:color="000000"/>
            </w:tcBorders>
            <w:vAlign w:val="center"/>
          </w:tcPr>
          <w:p w14:paraId="5166B409" w14:textId="77777777" w:rsidR="00A41786" w:rsidRPr="002B4749" w:rsidRDefault="00A41786" w:rsidP="00584859">
            <w:pPr>
              <w:pStyle w:val="GvdeMetni"/>
              <w:spacing w:after="0"/>
              <w:rPr>
                <w:rFonts w:ascii="Arial" w:hAnsi="Arial" w:cs="Arial"/>
                <w:sz w:val="22"/>
                <w:szCs w:val="22"/>
              </w:rPr>
            </w:pPr>
          </w:p>
        </w:tc>
      </w:tr>
      <w:tr w:rsidR="002B4749" w:rsidRPr="002B4749" w14:paraId="230DF29E"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1535C91F"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Tüketim malları ve malzemeleri alımları</w:t>
            </w:r>
          </w:p>
        </w:tc>
        <w:tc>
          <w:tcPr>
            <w:tcW w:w="1763" w:type="pct"/>
            <w:tcBorders>
              <w:top w:val="single" w:sz="6" w:space="0" w:color="000000"/>
              <w:left w:val="single" w:sz="12" w:space="0" w:color="auto"/>
              <w:bottom w:val="single" w:sz="6" w:space="0" w:color="000000"/>
              <w:right w:val="single" w:sz="12" w:space="0" w:color="auto"/>
            </w:tcBorders>
            <w:vAlign w:val="center"/>
          </w:tcPr>
          <w:p w14:paraId="4B715BA4" w14:textId="793A0BA4" w:rsidR="00A41786" w:rsidRPr="002B4749" w:rsidRDefault="002B4749" w:rsidP="00883937">
            <w:pPr>
              <w:pStyle w:val="GvdeMetni"/>
              <w:spacing w:after="0"/>
              <w:jc w:val="center"/>
              <w:rPr>
                <w:rFonts w:ascii="Arial" w:hAnsi="Arial" w:cs="Arial"/>
                <w:sz w:val="22"/>
                <w:szCs w:val="22"/>
              </w:rPr>
            </w:pPr>
            <w:r w:rsidRPr="002B4749">
              <w:rPr>
                <w:rFonts w:ascii="Arial" w:hAnsi="Arial" w:cs="Arial"/>
                <w:sz w:val="22"/>
                <w:szCs w:val="22"/>
              </w:rPr>
              <w:t>112.650,00 (Yüksekokul Geneli)</w:t>
            </w:r>
          </w:p>
        </w:tc>
        <w:tc>
          <w:tcPr>
            <w:tcW w:w="1103" w:type="pct"/>
            <w:tcBorders>
              <w:top w:val="single" w:sz="6" w:space="0" w:color="000000"/>
              <w:left w:val="single" w:sz="12" w:space="0" w:color="auto"/>
              <w:bottom w:val="single" w:sz="6" w:space="0" w:color="000000"/>
              <w:right w:val="single" w:sz="12" w:space="0" w:color="auto"/>
            </w:tcBorders>
            <w:vAlign w:val="center"/>
          </w:tcPr>
          <w:p w14:paraId="56D570F4" w14:textId="0DB52430" w:rsidR="00A41786" w:rsidRPr="002B4749" w:rsidRDefault="002B4749" w:rsidP="00883937">
            <w:pPr>
              <w:pStyle w:val="GvdeMetni"/>
              <w:spacing w:after="0"/>
              <w:jc w:val="center"/>
              <w:rPr>
                <w:rFonts w:ascii="Arial" w:hAnsi="Arial" w:cs="Arial"/>
                <w:sz w:val="22"/>
                <w:szCs w:val="22"/>
              </w:rPr>
            </w:pPr>
            <w:r w:rsidRPr="002B4749">
              <w:rPr>
                <w:rFonts w:ascii="Arial" w:hAnsi="Arial" w:cs="Arial"/>
                <w:sz w:val="22"/>
                <w:szCs w:val="22"/>
              </w:rPr>
              <w:t>424.100,00 (Yüksekokul Geneli)</w:t>
            </w:r>
          </w:p>
        </w:tc>
        <w:tc>
          <w:tcPr>
            <w:tcW w:w="1103" w:type="pct"/>
            <w:tcBorders>
              <w:top w:val="single" w:sz="6" w:space="0" w:color="000000"/>
              <w:left w:val="single" w:sz="12" w:space="0" w:color="auto"/>
              <w:bottom w:val="single" w:sz="6" w:space="0" w:color="000000"/>
              <w:right w:val="single" w:sz="18" w:space="0" w:color="000000"/>
            </w:tcBorders>
            <w:vAlign w:val="center"/>
          </w:tcPr>
          <w:p w14:paraId="555B1A54" w14:textId="3265FD5A" w:rsidR="00A41786" w:rsidRPr="002B4749" w:rsidRDefault="002B4749" w:rsidP="00584859">
            <w:pPr>
              <w:pStyle w:val="GvdeMetni"/>
              <w:spacing w:after="0"/>
              <w:rPr>
                <w:rFonts w:ascii="Arial" w:hAnsi="Arial" w:cs="Arial"/>
                <w:sz w:val="22"/>
                <w:szCs w:val="22"/>
              </w:rPr>
            </w:pPr>
            <w:r w:rsidRPr="002B4749">
              <w:rPr>
                <w:rFonts w:ascii="Arial" w:hAnsi="Arial" w:cs="Arial"/>
                <w:sz w:val="22"/>
                <w:szCs w:val="22"/>
              </w:rPr>
              <w:t>500.000,00 (Yüksekokul Geneli)</w:t>
            </w:r>
          </w:p>
        </w:tc>
      </w:tr>
      <w:tr w:rsidR="002B4749" w:rsidRPr="002B4749" w14:paraId="56FA0DF3"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692152AA"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Bakım ve onarım giderleri</w:t>
            </w:r>
          </w:p>
        </w:tc>
        <w:tc>
          <w:tcPr>
            <w:tcW w:w="1763" w:type="pct"/>
            <w:tcBorders>
              <w:top w:val="single" w:sz="6" w:space="0" w:color="000000"/>
              <w:left w:val="single" w:sz="12" w:space="0" w:color="auto"/>
              <w:bottom w:val="single" w:sz="6" w:space="0" w:color="000000"/>
              <w:right w:val="single" w:sz="12" w:space="0" w:color="auto"/>
            </w:tcBorders>
            <w:vAlign w:val="center"/>
          </w:tcPr>
          <w:p w14:paraId="3E6D3799"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2" w:space="0" w:color="auto"/>
            </w:tcBorders>
            <w:vAlign w:val="center"/>
          </w:tcPr>
          <w:p w14:paraId="7EFABB60"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8" w:space="0" w:color="000000"/>
            </w:tcBorders>
            <w:vAlign w:val="center"/>
          </w:tcPr>
          <w:p w14:paraId="73F3470F" w14:textId="77777777" w:rsidR="00A41786" w:rsidRPr="002B4749" w:rsidRDefault="00A41786" w:rsidP="00584859">
            <w:pPr>
              <w:pStyle w:val="GvdeMetni"/>
              <w:spacing w:after="0"/>
              <w:rPr>
                <w:rFonts w:ascii="Arial" w:hAnsi="Arial" w:cs="Arial"/>
                <w:sz w:val="22"/>
                <w:szCs w:val="22"/>
              </w:rPr>
            </w:pPr>
          </w:p>
        </w:tc>
      </w:tr>
      <w:tr w:rsidR="002B4749" w:rsidRPr="002B4749" w14:paraId="1F60CCDD"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51F5F4B9"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Yatırım harcamaları</w:t>
            </w:r>
          </w:p>
        </w:tc>
        <w:tc>
          <w:tcPr>
            <w:tcW w:w="1763" w:type="pct"/>
            <w:tcBorders>
              <w:top w:val="single" w:sz="6" w:space="0" w:color="000000"/>
              <w:left w:val="single" w:sz="12" w:space="0" w:color="auto"/>
              <w:bottom w:val="single" w:sz="6" w:space="0" w:color="000000"/>
              <w:right w:val="single" w:sz="12" w:space="0" w:color="auto"/>
            </w:tcBorders>
            <w:vAlign w:val="center"/>
          </w:tcPr>
          <w:p w14:paraId="63BA480E"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2" w:space="0" w:color="auto"/>
            </w:tcBorders>
            <w:vAlign w:val="center"/>
          </w:tcPr>
          <w:p w14:paraId="7C6B1BAC"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8" w:space="0" w:color="000000"/>
            </w:tcBorders>
            <w:vAlign w:val="center"/>
          </w:tcPr>
          <w:p w14:paraId="3411867A" w14:textId="77777777" w:rsidR="00A41786" w:rsidRPr="002B4749" w:rsidRDefault="00A41786" w:rsidP="00584859">
            <w:pPr>
              <w:pStyle w:val="GvdeMetni"/>
              <w:spacing w:after="0"/>
              <w:rPr>
                <w:rFonts w:ascii="Arial" w:hAnsi="Arial" w:cs="Arial"/>
                <w:sz w:val="22"/>
                <w:szCs w:val="22"/>
              </w:rPr>
            </w:pPr>
          </w:p>
        </w:tc>
      </w:tr>
      <w:tr w:rsidR="002B4749" w:rsidRPr="002B4749" w14:paraId="76254714"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5FA00C41"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Döner Sermaye gelirleri</w:t>
            </w:r>
            <w:r w:rsidRPr="002B4749">
              <w:rPr>
                <w:rFonts w:ascii="Arial" w:hAnsi="Arial" w:cs="Arial"/>
                <w:sz w:val="22"/>
                <w:szCs w:val="22"/>
                <w:vertAlign w:val="superscript"/>
              </w:rPr>
              <w:t>2</w:t>
            </w:r>
          </w:p>
        </w:tc>
        <w:tc>
          <w:tcPr>
            <w:tcW w:w="1763" w:type="pct"/>
            <w:tcBorders>
              <w:top w:val="single" w:sz="6" w:space="0" w:color="000000"/>
              <w:left w:val="single" w:sz="12" w:space="0" w:color="auto"/>
              <w:bottom w:val="single" w:sz="6" w:space="0" w:color="000000"/>
              <w:right w:val="single" w:sz="12" w:space="0" w:color="auto"/>
            </w:tcBorders>
            <w:vAlign w:val="center"/>
          </w:tcPr>
          <w:p w14:paraId="1A030EE1"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2" w:space="0" w:color="auto"/>
            </w:tcBorders>
            <w:vAlign w:val="center"/>
          </w:tcPr>
          <w:p w14:paraId="025E8B7C"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8" w:space="0" w:color="000000"/>
            </w:tcBorders>
            <w:vAlign w:val="center"/>
          </w:tcPr>
          <w:p w14:paraId="0019BAF0" w14:textId="77777777" w:rsidR="00A41786" w:rsidRPr="002B4749" w:rsidRDefault="00A41786" w:rsidP="00584859">
            <w:pPr>
              <w:pStyle w:val="GvdeMetni"/>
              <w:spacing w:after="0"/>
              <w:rPr>
                <w:rFonts w:ascii="Arial" w:hAnsi="Arial" w:cs="Arial"/>
                <w:sz w:val="22"/>
                <w:szCs w:val="22"/>
              </w:rPr>
            </w:pPr>
          </w:p>
        </w:tc>
      </w:tr>
      <w:tr w:rsidR="002B4749" w:rsidRPr="002B4749" w14:paraId="3C575B06" w14:textId="77777777" w:rsidTr="002B4749">
        <w:trPr>
          <w:cantSplit/>
          <w:trHeight w:val="284"/>
        </w:trPr>
        <w:tc>
          <w:tcPr>
            <w:tcW w:w="1031" w:type="pct"/>
            <w:tcBorders>
              <w:top w:val="single" w:sz="6" w:space="0" w:color="000000"/>
              <w:left w:val="single" w:sz="18" w:space="0" w:color="000000"/>
              <w:bottom w:val="single" w:sz="6" w:space="0" w:color="000000"/>
              <w:right w:val="single" w:sz="12" w:space="0" w:color="auto"/>
            </w:tcBorders>
            <w:vAlign w:val="center"/>
          </w:tcPr>
          <w:p w14:paraId="0F24BC74"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Öğrenci harçlarından düşen pay</w:t>
            </w:r>
            <w:r w:rsidRPr="002B4749">
              <w:rPr>
                <w:rFonts w:ascii="Arial" w:hAnsi="Arial" w:cs="Arial"/>
                <w:sz w:val="22"/>
                <w:szCs w:val="22"/>
                <w:vertAlign w:val="superscript"/>
              </w:rPr>
              <w:t>3</w:t>
            </w:r>
          </w:p>
        </w:tc>
        <w:tc>
          <w:tcPr>
            <w:tcW w:w="1763" w:type="pct"/>
            <w:tcBorders>
              <w:top w:val="single" w:sz="6" w:space="0" w:color="000000"/>
              <w:left w:val="single" w:sz="12" w:space="0" w:color="auto"/>
              <w:bottom w:val="single" w:sz="6" w:space="0" w:color="000000"/>
              <w:right w:val="single" w:sz="12" w:space="0" w:color="auto"/>
            </w:tcBorders>
            <w:vAlign w:val="center"/>
          </w:tcPr>
          <w:p w14:paraId="0F5E7028"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2" w:space="0" w:color="auto"/>
            </w:tcBorders>
            <w:vAlign w:val="center"/>
          </w:tcPr>
          <w:p w14:paraId="350162FB"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6" w:space="0" w:color="000000"/>
              <w:right w:val="single" w:sz="18" w:space="0" w:color="000000"/>
            </w:tcBorders>
            <w:vAlign w:val="center"/>
          </w:tcPr>
          <w:p w14:paraId="113F16B8" w14:textId="77777777" w:rsidR="00A41786" w:rsidRPr="002B4749" w:rsidRDefault="00A41786" w:rsidP="00584859">
            <w:pPr>
              <w:pStyle w:val="GvdeMetni"/>
              <w:spacing w:after="0"/>
              <w:rPr>
                <w:rFonts w:ascii="Arial" w:hAnsi="Arial" w:cs="Arial"/>
                <w:sz w:val="22"/>
                <w:szCs w:val="22"/>
              </w:rPr>
            </w:pPr>
          </w:p>
        </w:tc>
      </w:tr>
      <w:tr w:rsidR="002B4749" w:rsidRPr="002B4749" w14:paraId="43179D92" w14:textId="77777777" w:rsidTr="002B4749">
        <w:trPr>
          <w:cantSplit/>
          <w:trHeight w:val="284"/>
        </w:trPr>
        <w:tc>
          <w:tcPr>
            <w:tcW w:w="1031" w:type="pct"/>
            <w:tcBorders>
              <w:top w:val="single" w:sz="6" w:space="0" w:color="000000"/>
              <w:left w:val="single" w:sz="18" w:space="0" w:color="000000"/>
              <w:bottom w:val="single" w:sz="18" w:space="0" w:color="000000"/>
              <w:right w:val="single" w:sz="12" w:space="0" w:color="auto"/>
            </w:tcBorders>
            <w:vAlign w:val="center"/>
          </w:tcPr>
          <w:p w14:paraId="7E4BC846" w14:textId="77777777" w:rsidR="00A41786" w:rsidRPr="002B4749" w:rsidRDefault="00A41786" w:rsidP="00584859">
            <w:pPr>
              <w:pStyle w:val="GvdeMetni"/>
              <w:spacing w:after="0"/>
              <w:jc w:val="left"/>
              <w:rPr>
                <w:rFonts w:ascii="Arial" w:hAnsi="Arial" w:cs="Arial"/>
                <w:sz w:val="22"/>
                <w:szCs w:val="22"/>
              </w:rPr>
            </w:pPr>
            <w:r w:rsidRPr="002B4749">
              <w:rPr>
                <w:rFonts w:ascii="Arial" w:hAnsi="Arial" w:cs="Arial"/>
                <w:sz w:val="22"/>
                <w:szCs w:val="22"/>
              </w:rPr>
              <w:t>Diğer</w:t>
            </w:r>
            <w:r w:rsidRPr="002B4749">
              <w:rPr>
                <w:rFonts w:ascii="Arial" w:hAnsi="Arial" w:cs="Arial"/>
                <w:sz w:val="22"/>
                <w:szCs w:val="22"/>
                <w:vertAlign w:val="superscript"/>
              </w:rPr>
              <w:t>4</w:t>
            </w:r>
          </w:p>
        </w:tc>
        <w:tc>
          <w:tcPr>
            <w:tcW w:w="1763" w:type="pct"/>
            <w:tcBorders>
              <w:top w:val="single" w:sz="6" w:space="0" w:color="000000"/>
              <w:left w:val="single" w:sz="12" w:space="0" w:color="auto"/>
              <w:bottom w:val="single" w:sz="18" w:space="0" w:color="000000"/>
              <w:right w:val="single" w:sz="12" w:space="0" w:color="auto"/>
            </w:tcBorders>
            <w:vAlign w:val="center"/>
          </w:tcPr>
          <w:p w14:paraId="3C4F1021"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18" w:space="0" w:color="000000"/>
              <w:right w:val="single" w:sz="12" w:space="0" w:color="auto"/>
            </w:tcBorders>
            <w:vAlign w:val="center"/>
          </w:tcPr>
          <w:p w14:paraId="402A8EA4" w14:textId="77777777" w:rsidR="00A41786" w:rsidRPr="002B4749" w:rsidRDefault="00A41786" w:rsidP="00883937">
            <w:pPr>
              <w:pStyle w:val="GvdeMetni"/>
              <w:spacing w:after="0"/>
              <w:jc w:val="center"/>
              <w:rPr>
                <w:rFonts w:ascii="Arial" w:hAnsi="Arial" w:cs="Arial"/>
                <w:sz w:val="22"/>
                <w:szCs w:val="22"/>
              </w:rPr>
            </w:pPr>
          </w:p>
        </w:tc>
        <w:tc>
          <w:tcPr>
            <w:tcW w:w="1103" w:type="pct"/>
            <w:tcBorders>
              <w:top w:val="single" w:sz="6" w:space="0" w:color="000000"/>
              <w:left w:val="single" w:sz="12" w:space="0" w:color="auto"/>
              <w:bottom w:val="single" w:sz="18" w:space="0" w:color="000000"/>
              <w:right w:val="single" w:sz="18" w:space="0" w:color="000000"/>
            </w:tcBorders>
            <w:vAlign w:val="center"/>
          </w:tcPr>
          <w:p w14:paraId="3BAEFC73" w14:textId="77777777" w:rsidR="00A41786" w:rsidRPr="002B4749" w:rsidRDefault="00A41786" w:rsidP="00584859">
            <w:pPr>
              <w:pStyle w:val="GvdeMetni"/>
              <w:spacing w:after="0"/>
              <w:rPr>
                <w:rFonts w:ascii="Arial" w:hAnsi="Arial" w:cs="Arial"/>
                <w:sz w:val="22"/>
                <w:szCs w:val="22"/>
              </w:rPr>
            </w:pPr>
          </w:p>
        </w:tc>
      </w:tr>
    </w:tbl>
    <w:p w14:paraId="7C04C30D"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1</w:t>
      </w:r>
      <w:r w:rsidRPr="00E872DE">
        <w:rPr>
          <w:rFonts w:ascii="Arial" w:hAnsi="Arial" w:cs="Arial"/>
          <w:i/>
          <w:sz w:val="20"/>
          <w:szCs w:val="22"/>
        </w:rPr>
        <w:t>Öğretim elemanlarının ek ders, döner sermaye vs. dâhil tüm gelirlerini belirtiniz.</w:t>
      </w:r>
    </w:p>
    <w:p w14:paraId="5DBBC1D5"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2</w:t>
      </w:r>
      <w:r w:rsidRPr="00E872DE">
        <w:rPr>
          <w:rFonts w:ascii="Arial" w:hAnsi="Arial" w:cs="Arial"/>
          <w:i/>
          <w:sz w:val="20"/>
          <w:szCs w:val="22"/>
        </w:rPr>
        <w:t>Döner sermaye gelirlerinden program kullanımı için ayrılan miktarı belirtiniz.</w:t>
      </w:r>
    </w:p>
    <w:p w14:paraId="0707E8D1"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3</w:t>
      </w:r>
      <w:r w:rsidRPr="00E872DE">
        <w:rPr>
          <w:rFonts w:ascii="Arial" w:hAnsi="Arial" w:cs="Arial"/>
          <w:i/>
          <w:sz w:val="20"/>
          <w:szCs w:val="22"/>
        </w:rPr>
        <w:t>Öğrenci harçlar fonundan program kullanımı için ayrılan miktarı yazınız.</w:t>
      </w:r>
    </w:p>
    <w:p w14:paraId="557B44A2"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4</w:t>
      </w:r>
      <w:r w:rsidRPr="00E872DE">
        <w:rPr>
          <w:rFonts w:ascii="Arial" w:hAnsi="Arial" w:cs="Arial"/>
          <w:i/>
          <w:sz w:val="20"/>
          <w:szCs w:val="22"/>
        </w:rPr>
        <w:t>Miktar ve kaynak belirtiniz.</w:t>
      </w:r>
    </w:p>
    <w:p w14:paraId="7504E938" w14:textId="77777777" w:rsidR="00A41786" w:rsidRPr="00E872DE" w:rsidRDefault="00A41786" w:rsidP="00A41786">
      <w:pPr>
        <w:pStyle w:val="GvdeMetni"/>
        <w:ind w:firstLine="142"/>
        <w:rPr>
          <w:rFonts w:ascii="Arial" w:hAnsi="Arial" w:cs="Arial"/>
          <w:sz w:val="21"/>
        </w:rPr>
      </w:pPr>
      <w:r w:rsidRPr="00E872DE">
        <w:rPr>
          <w:rFonts w:ascii="Arial" w:hAnsi="Arial" w:cs="Arial"/>
          <w:i/>
          <w:sz w:val="20"/>
          <w:szCs w:val="22"/>
          <w:vertAlign w:val="superscript"/>
        </w:rPr>
        <w:t>5</w:t>
      </w:r>
      <w:r w:rsidRPr="00E872DE">
        <w:rPr>
          <w:rFonts w:ascii="Arial" w:hAnsi="Arial" w:cs="Arial"/>
          <w:i/>
          <w:sz w:val="20"/>
          <w:szCs w:val="22"/>
        </w:rPr>
        <w:t>Kurum ziyareti sırasında güncelleştirilmiş tabloların sağlanması gerekmektedir</w:t>
      </w:r>
    </w:p>
    <w:p w14:paraId="5873F889" w14:textId="77777777" w:rsidR="00631CE6" w:rsidRDefault="00631CE6" w:rsidP="00BB75F6">
      <w:pPr>
        <w:pStyle w:val="Balk3"/>
        <w:rPr>
          <w:rFonts w:ascii="Arial" w:hAnsi="Arial" w:cs="Arial"/>
          <w:color w:val="1F497D" w:themeColor="text2"/>
        </w:rPr>
      </w:pPr>
      <w:bookmarkStart w:id="250" w:name="_Toc224410963"/>
      <w:bookmarkStart w:id="251" w:name="_Toc224532410"/>
      <w:bookmarkStart w:id="252" w:name="_Toc342573128"/>
      <w:bookmarkStart w:id="253" w:name="_Toc356564434"/>
      <w:bookmarkStart w:id="254" w:name="_Toc140750415"/>
    </w:p>
    <w:p w14:paraId="74128EE3" w14:textId="77777777" w:rsidR="007A3FA7" w:rsidRDefault="007A3FA7" w:rsidP="00BB75F6">
      <w:pPr>
        <w:pStyle w:val="Balk3"/>
        <w:rPr>
          <w:rFonts w:ascii="Arial" w:hAnsi="Arial" w:cs="Arial"/>
          <w:color w:val="1F497D" w:themeColor="text2"/>
        </w:rPr>
      </w:pPr>
      <w:r w:rsidRPr="00E872DE">
        <w:rPr>
          <w:rFonts w:ascii="Arial" w:hAnsi="Arial" w:cs="Arial"/>
          <w:color w:val="1F497D" w:themeColor="text2"/>
        </w:rPr>
        <w:t>8.2 Bütçenin Öğretim Kadrosu Açısından Yeterliliği</w:t>
      </w:r>
      <w:bookmarkEnd w:id="250"/>
      <w:bookmarkEnd w:id="251"/>
      <w:bookmarkEnd w:id="252"/>
      <w:bookmarkEnd w:id="253"/>
      <w:bookmarkEnd w:id="254"/>
    </w:p>
    <w:p w14:paraId="0700829E" w14:textId="77777777" w:rsidR="00CE1E32" w:rsidRPr="00CE1E32" w:rsidRDefault="00CE1E32" w:rsidP="00CE1E32">
      <w:r>
        <w:t>Bütçe öğretim kadrosu açısından yeterlidir.</w:t>
      </w:r>
    </w:p>
    <w:p w14:paraId="399FAD75" w14:textId="77777777" w:rsidR="007A3FA7" w:rsidRDefault="007A3FA7" w:rsidP="00BB75F6">
      <w:pPr>
        <w:pStyle w:val="Balk3"/>
        <w:rPr>
          <w:rFonts w:ascii="Arial" w:hAnsi="Arial" w:cs="Arial"/>
          <w:color w:val="1F497D" w:themeColor="text2"/>
        </w:rPr>
      </w:pPr>
      <w:bookmarkStart w:id="255" w:name="_Toc224410964"/>
      <w:bookmarkStart w:id="256" w:name="_Toc224532411"/>
      <w:bookmarkStart w:id="257" w:name="_Toc342573129"/>
      <w:bookmarkStart w:id="258" w:name="_Toc356564435"/>
      <w:bookmarkStart w:id="259" w:name="_Toc140750416"/>
      <w:r w:rsidRPr="00E872DE">
        <w:rPr>
          <w:rFonts w:ascii="Arial" w:hAnsi="Arial" w:cs="Arial"/>
          <w:color w:val="1F497D" w:themeColor="text2"/>
        </w:rPr>
        <w:t xml:space="preserve">8.3 Altyapı ve </w:t>
      </w:r>
      <w:r w:rsidR="00031DD0" w:rsidRPr="00E872DE">
        <w:rPr>
          <w:rFonts w:ascii="Arial" w:hAnsi="Arial" w:cs="Arial"/>
          <w:color w:val="1F497D" w:themeColor="text2"/>
        </w:rPr>
        <w:t xml:space="preserve">Donanım </w:t>
      </w:r>
      <w:r w:rsidRPr="00E872DE">
        <w:rPr>
          <w:rFonts w:ascii="Arial" w:hAnsi="Arial" w:cs="Arial"/>
          <w:color w:val="1F497D" w:themeColor="text2"/>
        </w:rPr>
        <w:t>Desteği</w:t>
      </w:r>
      <w:bookmarkEnd w:id="255"/>
      <w:bookmarkEnd w:id="256"/>
      <w:bookmarkEnd w:id="257"/>
      <w:bookmarkEnd w:id="258"/>
      <w:bookmarkEnd w:id="259"/>
    </w:p>
    <w:p w14:paraId="3DCE34F9" w14:textId="77777777" w:rsidR="00CE1E32" w:rsidRDefault="00CE1E32" w:rsidP="00CE1E32">
      <w:r>
        <w:t>Altyapı ve donanım desteği sağlanmaktadır.</w:t>
      </w:r>
    </w:p>
    <w:p w14:paraId="52C386EC" w14:textId="77777777" w:rsidR="00D03066" w:rsidRDefault="00D03066" w:rsidP="00CE1E32"/>
    <w:p w14:paraId="76456769" w14:textId="77777777" w:rsidR="00D03066" w:rsidRPr="00CE1E32" w:rsidRDefault="00D03066" w:rsidP="00CE1E32"/>
    <w:p w14:paraId="2AD31BA3" w14:textId="77777777" w:rsidR="007A3FA7" w:rsidRDefault="007A3FA7" w:rsidP="00BB75F6">
      <w:pPr>
        <w:pStyle w:val="Balk3"/>
        <w:rPr>
          <w:rFonts w:ascii="Arial" w:hAnsi="Arial" w:cs="Arial"/>
          <w:color w:val="1F497D" w:themeColor="text2"/>
        </w:rPr>
      </w:pPr>
      <w:bookmarkStart w:id="260" w:name="_Toc224410965"/>
      <w:bookmarkStart w:id="261" w:name="_Toc224532412"/>
      <w:bookmarkStart w:id="262" w:name="_Toc342573130"/>
      <w:bookmarkStart w:id="263" w:name="_Toc356564436"/>
      <w:bookmarkStart w:id="264" w:name="_Toc140750417"/>
      <w:r w:rsidRPr="00E872DE">
        <w:rPr>
          <w:rFonts w:ascii="Arial" w:hAnsi="Arial" w:cs="Arial"/>
          <w:color w:val="1F497D" w:themeColor="text2"/>
        </w:rPr>
        <w:lastRenderedPageBreak/>
        <w:t>8.4 Teknik, İdari ve Hizmet Kadrosu Desteği</w:t>
      </w:r>
      <w:bookmarkEnd w:id="260"/>
      <w:bookmarkEnd w:id="261"/>
      <w:bookmarkEnd w:id="262"/>
      <w:bookmarkEnd w:id="263"/>
      <w:bookmarkEnd w:id="264"/>
    </w:p>
    <w:p w14:paraId="7FD7F442" w14:textId="77777777" w:rsidR="00CE1E32" w:rsidRDefault="00CE1E32" w:rsidP="00CE1E32"/>
    <w:p w14:paraId="1AC28316" w14:textId="77777777" w:rsidR="00CE1E32" w:rsidRPr="00CE1E32" w:rsidRDefault="00CE1E32" w:rsidP="00CE1E32">
      <w:r>
        <w:t>Teknik, idari ve hizmet kadrosu desteği sağlanmaktadır.</w:t>
      </w:r>
    </w:p>
    <w:p w14:paraId="5640ED37" w14:textId="77777777" w:rsidR="00631CE6" w:rsidRPr="00631CE6" w:rsidRDefault="00631CE6" w:rsidP="00631CE6">
      <w:bookmarkStart w:id="265" w:name="_Toc224410967"/>
      <w:bookmarkStart w:id="266" w:name="_Toc224532414"/>
      <w:bookmarkStart w:id="267" w:name="_Toc342573131"/>
      <w:bookmarkStart w:id="268" w:name="_Toc356564437"/>
      <w:bookmarkStart w:id="269" w:name="_Toc140750418"/>
    </w:p>
    <w:p w14:paraId="13D93C70" w14:textId="77777777" w:rsidR="001D5E46" w:rsidRDefault="00D01044" w:rsidP="00BB75F6">
      <w:pPr>
        <w:pStyle w:val="Balk3"/>
        <w:rPr>
          <w:rFonts w:ascii="Arial" w:hAnsi="Arial" w:cs="Arial"/>
          <w:color w:val="1F497D" w:themeColor="text2"/>
        </w:rPr>
      </w:pPr>
      <w:r w:rsidRPr="00E872DE">
        <w:rPr>
          <w:rFonts w:ascii="Arial" w:hAnsi="Arial" w:cs="Arial"/>
          <w:color w:val="1F497D" w:themeColor="text2"/>
        </w:rPr>
        <w:t xml:space="preserve">ÖLÇÜT 9: </w:t>
      </w:r>
      <w:bookmarkEnd w:id="265"/>
      <w:bookmarkEnd w:id="266"/>
      <w:r w:rsidRPr="00E872DE">
        <w:rPr>
          <w:rFonts w:ascii="Arial" w:hAnsi="Arial" w:cs="Arial"/>
          <w:color w:val="1F497D" w:themeColor="text2"/>
        </w:rPr>
        <w:t>SÜREKLİ İYİLEŞTİRME</w:t>
      </w:r>
      <w:bookmarkEnd w:id="267"/>
      <w:bookmarkEnd w:id="268"/>
      <w:bookmarkEnd w:id="269"/>
    </w:p>
    <w:p w14:paraId="0FF045EB" w14:textId="511A852E" w:rsidR="00EF25CB" w:rsidRDefault="00EF25CB" w:rsidP="00EF25CB">
      <w:pPr>
        <w:pStyle w:val="GvdeMetni"/>
        <w:rPr>
          <w:rFonts w:ascii="Arial" w:hAnsi="Arial" w:cs="Arial"/>
        </w:rPr>
      </w:pPr>
      <w:r w:rsidRPr="00E872DE">
        <w:rPr>
          <w:rFonts w:ascii="Arial" w:hAnsi="Arial" w:cs="Arial"/>
        </w:rPr>
        <w:t>Programımız</w:t>
      </w:r>
      <w:r w:rsidR="00607037">
        <w:rPr>
          <w:rFonts w:ascii="Arial" w:hAnsi="Arial" w:cs="Arial"/>
        </w:rPr>
        <w:t>da</w:t>
      </w:r>
      <w:r w:rsidRPr="00E872DE">
        <w:rPr>
          <w:rFonts w:ascii="Arial" w:hAnsi="Arial" w:cs="Arial"/>
        </w:rPr>
        <w:t xml:space="preserve"> Akran Değerlendirmesi gerçekleşti</w:t>
      </w:r>
      <w:r w:rsidR="00607037">
        <w:rPr>
          <w:rFonts w:ascii="Arial" w:hAnsi="Arial" w:cs="Arial"/>
        </w:rPr>
        <w:t>rilmemiştir</w:t>
      </w:r>
      <w:r w:rsidRPr="00E872DE">
        <w:rPr>
          <w:rFonts w:ascii="Arial" w:hAnsi="Arial" w:cs="Arial"/>
        </w:rPr>
        <w:t>. Üniversitemiz İç Değerlendirme Takımı tarafından Programımız değ</w:t>
      </w:r>
      <w:r w:rsidR="0058072B">
        <w:rPr>
          <w:rFonts w:ascii="Arial" w:hAnsi="Arial" w:cs="Arial"/>
        </w:rPr>
        <w:t xml:space="preserve">erlendirilmiş ve Takım’ın </w:t>
      </w:r>
      <w:r w:rsidR="00A0653D">
        <w:rPr>
          <w:rFonts w:ascii="Arial" w:hAnsi="Arial" w:cs="Arial"/>
        </w:rPr>
        <w:t>13</w:t>
      </w:r>
      <w:r w:rsidR="0058072B">
        <w:rPr>
          <w:rFonts w:ascii="Arial" w:hAnsi="Arial" w:cs="Arial"/>
        </w:rPr>
        <w:t>.0</w:t>
      </w:r>
      <w:r w:rsidR="00511874">
        <w:rPr>
          <w:rFonts w:ascii="Arial" w:hAnsi="Arial" w:cs="Arial"/>
        </w:rPr>
        <w:t>5</w:t>
      </w:r>
      <w:r w:rsidR="0058072B">
        <w:rPr>
          <w:rFonts w:ascii="Arial" w:hAnsi="Arial" w:cs="Arial"/>
        </w:rPr>
        <w:t>.202</w:t>
      </w:r>
      <w:r w:rsidR="00E537C8">
        <w:rPr>
          <w:rFonts w:ascii="Arial" w:hAnsi="Arial" w:cs="Arial"/>
        </w:rPr>
        <w:t>5</w:t>
      </w:r>
      <w:r w:rsidRPr="00E872DE">
        <w:rPr>
          <w:rFonts w:ascii="Arial" w:hAnsi="Arial" w:cs="Arial"/>
        </w:rPr>
        <w:t xml:space="preserve"> tarihli raporuna istinaden Program Eğitim Öğretim Faaliyetleri Geri Bildirim ve İyileş</w:t>
      </w:r>
      <w:r w:rsidR="00E57D9D">
        <w:rPr>
          <w:rFonts w:ascii="Arial" w:hAnsi="Arial" w:cs="Arial"/>
        </w:rPr>
        <w:t xml:space="preserve">tirme Raporu hazırlanarak </w:t>
      </w:r>
      <w:r w:rsidR="00A0653D">
        <w:rPr>
          <w:rFonts w:ascii="Arial" w:hAnsi="Arial" w:cs="Arial"/>
        </w:rPr>
        <w:t>20</w:t>
      </w:r>
      <w:r w:rsidR="00E57D9D">
        <w:rPr>
          <w:rFonts w:ascii="Arial" w:hAnsi="Arial" w:cs="Arial"/>
        </w:rPr>
        <w:t>.0</w:t>
      </w:r>
      <w:r w:rsidR="00A0653D">
        <w:rPr>
          <w:rFonts w:ascii="Arial" w:hAnsi="Arial" w:cs="Arial"/>
        </w:rPr>
        <w:t>5</w:t>
      </w:r>
      <w:r w:rsidR="00E57D9D">
        <w:rPr>
          <w:rFonts w:ascii="Arial" w:hAnsi="Arial" w:cs="Arial"/>
        </w:rPr>
        <w:t>.202</w:t>
      </w:r>
      <w:r w:rsidR="00E537C8">
        <w:rPr>
          <w:rFonts w:ascii="Arial" w:hAnsi="Arial" w:cs="Arial"/>
        </w:rPr>
        <w:t>5</w:t>
      </w:r>
      <w:r w:rsidRPr="00E872DE">
        <w:rPr>
          <w:rFonts w:ascii="Arial" w:hAnsi="Arial" w:cs="Arial"/>
        </w:rPr>
        <w:t xml:space="preserve"> tarihinde Dekanlık/Müdürlük Makamına sunulmuştur. Ayrıca Program Öğ</w:t>
      </w:r>
      <w:r w:rsidR="00266408">
        <w:rPr>
          <w:rFonts w:ascii="Arial" w:hAnsi="Arial" w:cs="Arial"/>
        </w:rPr>
        <w:t>renci Komisyonu ta</w:t>
      </w:r>
      <w:r w:rsidR="001D0B56">
        <w:rPr>
          <w:rFonts w:ascii="Arial" w:hAnsi="Arial" w:cs="Arial"/>
        </w:rPr>
        <w:t xml:space="preserve">rafından </w:t>
      </w:r>
      <w:r w:rsidR="007A345B">
        <w:rPr>
          <w:rFonts w:ascii="Arial" w:hAnsi="Arial" w:cs="Arial"/>
        </w:rPr>
        <w:t>25</w:t>
      </w:r>
      <w:r w:rsidR="001D0B56">
        <w:rPr>
          <w:rFonts w:ascii="Arial" w:hAnsi="Arial" w:cs="Arial"/>
        </w:rPr>
        <w:t>.</w:t>
      </w:r>
      <w:r w:rsidR="007A345B">
        <w:rPr>
          <w:rFonts w:ascii="Arial" w:hAnsi="Arial" w:cs="Arial"/>
        </w:rPr>
        <w:t>03</w:t>
      </w:r>
      <w:r w:rsidR="001D0B56">
        <w:rPr>
          <w:rFonts w:ascii="Arial" w:hAnsi="Arial" w:cs="Arial"/>
        </w:rPr>
        <w:t>.202</w:t>
      </w:r>
      <w:r w:rsidR="007A345B">
        <w:rPr>
          <w:rFonts w:ascii="Arial" w:hAnsi="Arial" w:cs="Arial"/>
        </w:rPr>
        <w:t>5</w:t>
      </w:r>
      <w:r w:rsidR="001D0B56">
        <w:rPr>
          <w:rFonts w:ascii="Arial" w:hAnsi="Arial" w:cs="Arial"/>
        </w:rPr>
        <w:t>,</w:t>
      </w:r>
      <w:r w:rsidR="007A345B">
        <w:rPr>
          <w:rFonts w:ascii="Arial" w:hAnsi="Arial" w:cs="Arial"/>
        </w:rPr>
        <w:t>13</w:t>
      </w:r>
      <w:r w:rsidR="00266408">
        <w:rPr>
          <w:rFonts w:ascii="Arial" w:hAnsi="Arial" w:cs="Arial"/>
        </w:rPr>
        <w:t>.</w:t>
      </w:r>
      <w:r w:rsidR="007A345B">
        <w:rPr>
          <w:rFonts w:ascii="Arial" w:hAnsi="Arial" w:cs="Arial"/>
        </w:rPr>
        <w:t>05</w:t>
      </w:r>
      <w:r w:rsidR="00266408">
        <w:rPr>
          <w:rFonts w:ascii="Arial" w:hAnsi="Arial" w:cs="Arial"/>
        </w:rPr>
        <w:t>.202</w:t>
      </w:r>
      <w:r w:rsidR="007A345B">
        <w:rPr>
          <w:rFonts w:ascii="Arial" w:hAnsi="Arial" w:cs="Arial"/>
        </w:rPr>
        <w:t>5</w:t>
      </w:r>
      <w:r w:rsidR="001D0B56">
        <w:rPr>
          <w:rFonts w:ascii="Arial" w:hAnsi="Arial" w:cs="Arial"/>
        </w:rPr>
        <w:t xml:space="preserve"> ve </w:t>
      </w:r>
      <w:r w:rsidR="007A345B">
        <w:rPr>
          <w:rFonts w:ascii="Arial" w:hAnsi="Arial" w:cs="Arial"/>
        </w:rPr>
        <w:t>05</w:t>
      </w:r>
      <w:r w:rsidR="001D0B56">
        <w:rPr>
          <w:rFonts w:ascii="Arial" w:hAnsi="Arial" w:cs="Arial"/>
        </w:rPr>
        <w:t>.1</w:t>
      </w:r>
      <w:r w:rsidR="007A345B">
        <w:rPr>
          <w:rFonts w:ascii="Arial" w:hAnsi="Arial" w:cs="Arial"/>
        </w:rPr>
        <w:t>1</w:t>
      </w:r>
      <w:r w:rsidR="001D0B56">
        <w:rPr>
          <w:rFonts w:ascii="Arial" w:hAnsi="Arial" w:cs="Arial"/>
        </w:rPr>
        <w:t>.202</w:t>
      </w:r>
      <w:r w:rsidR="007A345B">
        <w:rPr>
          <w:rFonts w:ascii="Arial" w:hAnsi="Arial" w:cs="Arial"/>
        </w:rPr>
        <w:t>5</w:t>
      </w:r>
      <w:r w:rsidR="004C08A3">
        <w:rPr>
          <w:rFonts w:ascii="Arial" w:hAnsi="Arial" w:cs="Arial"/>
        </w:rPr>
        <w:t xml:space="preserve"> </w:t>
      </w:r>
      <w:r w:rsidRPr="00E872DE">
        <w:rPr>
          <w:rFonts w:ascii="Arial" w:hAnsi="Arial" w:cs="Arial"/>
        </w:rPr>
        <w:t xml:space="preserve">tarihli toplantı raporları Program Kalite Komisyonuna iletilmiş ve Program Komisyonlarında değerlendirilmiştir. </w:t>
      </w:r>
      <w:r w:rsidR="00D36CF4">
        <w:rPr>
          <w:rFonts w:ascii="Arial" w:hAnsi="Arial" w:cs="Arial"/>
        </w:rPr>
        <w:t>Program öğrenci komisyonu tarafından iletilen öneriler doğrultusunda bölümdeki işleyişin iyileştirilmesi ile ilgili çalışmalar yapılmakta ve güncellenmektedir.</w:t>
      </w:r>
    </w:p>
    <w:p w14:paraId="0FB708D0" w14:textId="77777777" w:rsidR="001E39C6" w:rsidRDefault="001E39C6" w:rsidP="00BB75F6">
      <w:pPr>
        <w:pStyle w:val="Balk3"/>
        <w:rPr>
          <w:rFonts w:ascii="Arial" w:hAnsi="Arial" w:cs="Arial"/>
          <w:color w:val="1F497D" w:themeColor="text2"/>
        </w:rPr>
      </w:pPr>
      <w:bookmarkStart w:id="270" w:name="_Toc342573132"/>
      <w:bookmarkStart w:id="271" w:name="_Toc356564438"/>
      <w:bookmarkStart w:id="272" w:name="_Toc140750419"/>
    </w:p>
    <w:p w14:paraId="7BD9CF21" w14:textId="77777777" w:rsidR="00630ADC"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10: PROGRAMA ÖZGÜ ÖLÇÜTLER</w:t>
      </w:r>
      <w:bookmarkEnd w:id="270"/>
      <w:bookmarkEnd w:id="271"/>
      <w:bookmarkEnd w:id="272"/>
    </w:p>
    <w:p w14:paraId="6DEC0E56" w14:textId="77777777" w:rsidR="006F6EFB" w:rsidRDefault="006F6EFB" w:rsidP="00503BA7">
      <w:pPr>
        <w:autoSpaceDE w:val="0"/>
        <w:autoSpaceDN w:val="0"/>
        <w:adjustRightInd w:val="0"/>
        <w:rPr>
          <w:rFonts w:ascii="Arial" w:hAnsi="Arial" w:cs="Arial"/>
          <w:lang w:eastAsia="en-US"/>
        </w:rPr>
      </w:pPr>
    </w:p>
    <w:p w14:paraId="13EEE212" w14:textId="77777777" w:rsidR="0091214E" w:rsidRPr="00E872DE" w:rsidRDefault="00D01044" w:rsidP="00932E6F">
      <w:pPr>
        <w:pStyle w:val="Balk3"/>
        <w:rPr>
          <w:rFonts w:ascii="Arial" w:hAnsi="Arial" w:cs="Arial"/>
          <w:color w:val="1F497D" w:themeColor="text2"/>
        </w:rPr>
      </w:pPr>
      <w:bookmarkStart w:id="273" w:name="_Toc224410969"/>
      <w:bookmarkStart w:id="274" w:name="_Toc224532416"/>
      <w:bookmarkStart w:id="275" w:name="_Toc342573133"/>
      <w:bookmarkStart w:id="276" w:name="_Toc14885164"/>
      <w:bookmarkStart w:id="277" w:name="_Toc140750420"/>
      <w:bookmarkStart w:id="278" w:name="_Hlk15231757"/>
      <w:r w:rsidRPr="00E872DE">
        <w:rPr>
          <w:rFonts w:ascii="Arial" w:hAnsi="Arial" w:cs="Arial"/>
          <w:color w:val="1F497D" w:themeColor="text2"/>
        </w:rPr>
        <w:t>EK I: PROGRAMA İLİŞKİN EK BİLGİLER</w:t>
      </w:r>
      <w:bookmarkEnd w:id="273"/>
      <w:bookmarkEnd w:id="274"/>
      <w:bookmarkEnd w:id="275"/>
      <w:bookmarkEnd w:id="276"/>
      <w:bookmarkEnd w:id="277"/>
    </w:p>
    <w:p w14:paraId="4E638483" w14:textId="77777777" w:rsidR="00F7699E" w:rsidRDefault="0091214E" w:rsidP="00F7699E">
      <w:pPr>
        <w:pStyle w:val="Balk3"/>
        <w:rPr>
          <w:rFonts w:ascii="Arial" w:hAnsi="Arial" w:cs="Arial"/>
          <w:color w:val="1F497D" w:themeColor="text2"/>
        </w:rPr>
      </w:pPr>
      <w:bookmarkStart w:id="279" w:name="_Toc32184273"/>
      <w:bookmarkStart w:id="280" w:name="_Toc224410970"/>
      <w:bookmarkStart w:id="281" w:name="_Toc224532417"/>
      <w:bookmarkStart w:id="282" w:name="_Toc342573134"/>
      <w:bookmarkStart w:id="283" w:name="_Toc14885165"/>
      <w:bookmarkStart w:id="284" w:name="_Toc140750421"/>
      <w:r w:rsidRPr="00E872DE">
        <w:rPr>
          <w:rFonts w:ascii="Arial" w:hAnsi="Arial" w:cs="Arial"/>
          <w:color w:val="1F497D" w:themeColor="text2"/>
        </w:rPr>
        <w:t>I.</w:t>
      </w:r>
      <w:bookmarkEnd w:id="278"/>
      <w:bookmarkEnd w:id="279"/>
      <w:bookmarkEnd w:id="280"/>
      <w:bookmarkEnd w:id="281"/>
      <w:bookmarkEnd w:id="282"/>
      <w:bookmarkEnd w:id="283"/>
      <w:r w:rsidRPr="00E872DE">
        <w:rPr>
          <w:rFonts w:ascii="Arial" w:hAnsi="Arial" w:cs="Arial"/>
          <w:color w:val="1F497D" w:themeColor="text2"/>
        </w:rPr>
        <w:t>1. Ders İzlenceleri</w:t>
      </w:r>
      <w:bookmarkEnd w:id="284"/>
    </w:p>
    <w:p w14:paraId="5ADF635D" w14:textId="4442AAAF" w:rsidR="003A1A47" w:rsidRDefault="003A1A47" w:rsidP="003A1A47">
      <w:r>
        <w:t xml:space="preserve">Program derslerine ait izlenceler ilgili web sayfasında yer almaktadır. </w:t>
      </w:r>
    </w:p>
    <w:p w14:paraId="478FFFC1" w14:textId="2159366E" w:rsidR="008B71BE" w:rsidRPr="003A1A47" w:rsidRDefault="008B71BE" w:rsidP="003A1A47">
      <w:hyperlink r:id="rId19" w:history="1">
        <w:r w:rsidRPr="00E57B0E">
          <w:rPr>
            <w:rStyle w:val="Kpr"/>
          </w:rPr>
          <w:t>https://obs.kmu.edu.tr/oibs/bologna/index.aspx?lang=tr&amp;curOp=showPac&amp;curUnit=63&amp;curSunit=1147</w:t>
        </w:r>
      </w:hyperlink>
      <w:r>
        <w:t xml:space="preserve"> </w:t>
      </w:r>
    </w:p>
    <w:p w14:paraId="46F3D574" w14:textId="77777777" w:rsidR="00F7699E" w:rsidRPr="00E872DE" w:rsidRDefault="00F7699E" w:rsidP="00F7699E">
      <w:pPr>
        <w:pStyle w:val="GvdeMetni"/>
        <w:rPr>
          <w:rFonts w:ascii="Arial" w:hAnsi="Arial" w:cs="Arial"/>
        </w:rPr>
      </w:pPr>
    </w:p>
    <w:p w14:paraId="1350A7D9" w14:textId="77777777" w:rsidR="003A0220" w:rsidRPr="00E872DE" w:rsidRDefault="003A0220" w:rsidP="009F6ED1">
      <w:pPr>
        <w:pStyle w:val="Balk3"/>
        <w:rPr>
          <w:rFonts w:ascii="Arial" w:hAnsi="Arial" w:cs="Arial"/>
          <w:color w:val="1F497D" w:themeColor="text2"/>
        </w:rPr>
      </w:pPr>
      <w:bookmarkStart w:id="285" w:name="_Toc140750423"/>
      <w:r w:rsidRPr="00E872DE">
        <w:rPr>
          <w:rFonts w:ascii="Arial" w:hAnsi="Arial" w:cs="Arial"/>
          <w:color w:val="1F497D" w:themeColor="text2"/>
        </w:rPr>
        <w:t>I.</w:t>
      </w:r>
      <w:r w:rsidR="00165F03" w:rsidRPr="00E872DE">
        <w:rPr>
          <w:rFonts w:ascii="Arial" w:hAnsi="Arial" w:cs="Arial"/>
          <w:color w:val="1F497D" w:themeColor="text2"/>
        </w:rPr>
        <w:t>2</w:t>
      </w:r>
      <w:r w:rsidRPr="00E872DE">
        <w:rPr>
          <w:rFonts w:ascii="Arial" w:hAnsi="Arial" w:cs="Arial"/>
          <w:color w:val="1F497D" w:themeColor="text2"/>
        </w:rPr>
        <w:t xml:space="preserve"> Donanım</w:t>
      </w:r>
      <w:bookmarkEnd w:id="285"/>
    </w:p>
    <w:p w14:paraId="1843E81B" w14:textId="77777777" w:rsidR="003A0220" w:rsidRPr="00E872DE" w:rsidRDefault="003A0220" w:rsidP="003A0220">
      <w:pPr>
        <w:spacing w:before="31"/>
        <w:ind w:left="313"/>
        <w:rPr>
          <w:rFonts w:ascii="Arial" w:hAnsi="Arial" w:cs="Arial"/>
          <w:b/>
          <w:bCs/>
        </w:rPr>
      </w:pPr>
      <w:r w:rsidRPr="00E872DE">
        <w:rPr>
          <w:rFonts w:ascii="Arial" w:hAnsi="Arial" w:cs="Arial"/>
          <w:b/>
          <w:bCs/>
        </w:rPr>
        <w:t xml:space="preserve">Tablo 7.1 </w:t>
      </w:r>
      <w:r w:rsidR="001E27F7">
        <w:rPr>
          <w:rFonts w:ascii="Arial" w:hAnsi="Arial" w:cs="Arial"/>
          <w:b/>
          <w:bCs/>
        </w:rPr>
        <w:t xml:space="preserve">Muhasebe ve Vergi </w:t>
      </w:r>
      <w:r w:rsidRPr="00E872DE">
        <w:rPr>
          <w:rFonts w:ascii="Arial" w:hAnsi="Arial" w:cs="Arial"/>
          <w:b/>
          <w:bCs/>
        </w:rPr>
        <w:t>Bölümü Fiziksel Altyapı Bilgileri</w:t>
      </w:r>
    </w:p>
    <w:p w14:paraId="002C1719" w14:textId="77777777" w:rsidR="003A0220" w:rsidRPr="00E872DE" w:rsidRDefault="003A0220" w:rsidP="003A0220">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1E39C6" w14:paraId="598E0A52" w14:textId="77777777" w:rsidTr="00631CE6">
        <w:trPr>
          <w:trHeight w:val="280"/>
        </w:trPr>
        <w:tc>
          <w:tcPr>
            <w:tcW w:w="3875" w:type="dxa"/>
          </w:tcPr>
          <w:p w14:paraId="367ED1E8" w14:textId="77777777" w:rsidR="003A0220" w:rsidRPr="001E39C6" w:rsidRDefault="003A0220" w:rsidP="00631CE6">
            <w:pPr>
              <w:pStyle w:val="TableParagraph"/>
              <w:rPr>
                <w:rFonts w:ascii="Arial" w:hAnsi="Arial" w:cs="Arial"/>
                <w:b/>
                <w:bCs/>
                <w:color w:val="000000" w:themeColor="text1"/>
              </w:rPr>
            </w:pPr>
          </w:p>
        </w:tc>
        <w:tc>
          <w:tcPr>
            <w:tcW w:w="2239" w:type="dxa"/>
          </w:tcPr>
          <w:p w14:paraId="3A47711F" w14:textId="77777777" w:rsidR="003A0220" w:rsidRPr="001E39C6" w:rsidRDefault="003A0220" w:rsidP="00631CE6">
            <w:pPr>
              <w:pStyle w:val="TableParagraph"/>
              <w:spacing w:line="248" w:lineRule="exact"/>
              <w:ind w:right="443"/>
              <w:jc w:val="center"/>
              <w:rPr>
                <w:rFonts w:ascii="Arial" w:hAnsi="Arial" w:cs="Arial"/>
                <w:b/>
                <w:bCs/>
                <w:color w:val="000000" w:themeColor="text1"/>
              </w:rPr>
            </w:pPr>
            <w:r w:rsidRPr="001E39C6">
              <w:rPr>
                <w:rFonts w:ascii="Arial" w:hAnsi="Arial" w:cs="Arial"/>
                <w:b/>
                <w:bCs/>
                <w:color w:val="000000" w:themeColor="text1"/>
              </w:rPr>
              <w:t>Adet</w:t>
            </w:r>
          </w:p>
        </w:tc>
        <w:tc>
          <w:tcPr>
            <w:tcW w:w="2688" w:type="dxa"/>
          </w:tcPr>
          <w:p w14:paraId="61CB9132" w14:textId="77777777" w:rsidR="003A0220" w:rsidRPr="001E39C6" w:rsidRDefault="003A0220" w:rsidP="00631CE6">
            <w:pPr>
              <w:pStyle w:val="TableParagraph"/>
              <w:spacing w:line="248" w:lineRule="exact"/>
              <w:ind w:left="532" w:right="520"/>
              <w:rPr>
                <w:rFonts w:ascii="Arial" w:hAnsi="Arial" w:cs="Arial"/>
                <w:b/>
                <w:bCs/>
                <w:color w:val="000000" w:themeColor="text1"/>
              </w:rPr>
            </w:pPr>
            <w:r w:rsidRPr="001E39C6">
              <w:rPr>
                <w:rFonts w:ascii="Arial" w:hAnsi="Arial" w:cs="Arial"/>
                <w:b/>
                <w:bCs/>
                <w:color w:val="000000" w:themeColor="text1"/>
              </w:rPr>
              <w:t>Kapasite</w:t>
            </w:r>
          </w:p>
        </w:tc>
      </w:tr>
      <w:tr w:rsidR="003A0220" w:rsidRPr="001E39C6" w14:paraId="708586B6" w14:textId="77777777" w:rsidTr="00631CE6">
        <w:trPr>
          <w:trHeight w:val="280"/>
        </w:trPr>
        <w:tc>
          <w:tcPr>
            <w:tcW w:w="3875" w:type="dxa"/>
          </w:tcPr>
          <w:p w14:paraId="392EDFDB"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Derslik</w:t>
            </w:r>
          </w:p>
        </w:tc>
        <w:tc>
          <w:tcPr>
            <w:tcW w:w="2239" w:type="dxa"/>
          </w:tcPr>
          <w:p w14:paraId="564E95E5" w14:textId="77777777" w:rsidR="003A0220" w:rsidRPr="001E39C6" w:rsidRDefault="001E27F7" w:rsidP="00631CE6">
            <w:pPr>
              <w:pStyle w:val="TableParagraph"/>
              <w:spacing w:line="248" w:lineRule="exact"/>
              <w:ind w:left="11"/>
              <w:jc w:val="center"/>
              <w:rPr>
                <w:rFonts w:ascii="Arial" w:hAnsi="Arial" w:cs="Arial"/>
                <w:bCs/>
              </w:rPr>
            </w:pPr>
            <w:r>
              <w:rPr>
                <w:rFonts w:ascii="Arial" w:hAnsi="Arial" w:cs="Arial"/>
                <w:bCs/>
              </w:rPr>
              <w:t>1</w:t>
            </w:r>
          </w:p>
        </w:tc>
        <w:tc>
          <w:tcPr>
            <w:tcW w:w="2688" w:type="dxa"/>
          </w:tcPr>
          <w:p w14:paraId="1FD95B05" w14:textId="77777777" w:rsidR="003A0220" w:rsidRPr="001E39C6" w:rsidRDefault="001E27F7" w:rsidP="00631CE6">
            <w:pPr>
              <w:pStyle w:val="TableParagraph"/>
              <w:spacing w:line="248" w:lineRule="exact"/>
              <w:ind w:left="532" w:right="519"/>
              <w:jc w:val="center"/>
              <w:rPr>
                <w:rFonts w:ascii="Arial" w:hAnsi="Arial" w:cs="Arial"/>
                <w:bCs/>
              </w:rPr>
            </w:pPr>
            <w:r>
              <w:rPr>
                <w:rFonts w:ascii="Arial" w:hAnsi="Arial" w:cs="Arial"/>
                <w:bCs/>
              </w:rPr>
              <w:t>43</w:t>
            </w:r>
          </w:p>
        </w:tc>
      </w:tr>
      <w:tr w:rsidR="003A0220" w:rsidRPr="001E39C6" w14:paraId="617C641F" w14:textId="77777777" w:rsidTr="00631CE6">
        <w:trPr>
          <w:trHeight w:val="280"/>
        </w:trPr>
        <w:tc>
          <w:tcPr>
            <w:tcW w:w="3875" w:type="dxa"/>
          </w:tcPr>
          <w:p w14:paraId="4D8DE14A"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Bilgisayar Lab.</w:t>
            </w:r>
          </w:p>
          <w:p w14:paraId="5708A062"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(Masaüstü Bilgisayar)</w:t>
            </w:r>
          </w:p>
        </w:tc>
        <w:tc>
          <w:tcPr>
            <w:tcW w:w="2239" w:type="dxa"/>
          </w:tcPr>
          <w:p w14:paraId="00FDBAE7" w14:textId="77777777" w:rsidR="003A0220" w:rsidRPr="001E39C6" w:rsidRDefault="001E27F7" w:rsidP="00631CE6">
            <w:pPr>
              <w:pStyle w:val="TableParagraph"/>
              <w:spacing w:line="248" w:lineRule="exact"/>
              <w:ind w:left="11"/>
              <w:jc w:val="center"/>
              <w:rPr>
                <w:rFonts w:ascii="Arial" w:hAnsi="Arial" w:cs="Arial"/>
                <w:bCs/>
              </w:rPr>
            </w:pPr>
            <w:r>
              <w:rPr>
                <w:rFonts w:ascii="Arial" w:hAnsi="Arial" w:cs="Arial"/>
                <w:bCs/>
              </w:rPr>
              <w:t>1</w:t>
            </w:r>
          </w:p>
        </w:tc>
        <w:tc>
          <w:tcPr>
            <w:tcW w:w="2688" w:type="dxa"/>
          </w:tcPr>
          <w:p w14:paraId="20F7E798" w14:textId="77777777" w:rsidR="003A0220" w:rsidRPr="001E39C6" w:rsidRDefault="00DD6AEB" w:rsidP="00631CE6">
            <w:pPr>
              <w:pStyle w:val="TableParagraph"/>
              <w:spacing w:line="248" w:lineRule="exact"/>
              <w:ind w:left="532" w:right="518"/>
              <w:jc w:val="center"/>
              <w:rPr>
                <w:rFonts w:ascii="Arial" w:hAnsi="Arial" w:cs="Arial"/>
                <w:bCs/>
              </w:rPr>
            </w:pPr>
            <w:r>
              <w:rPr>
                <w:rFonts w:ascii="Arial" w:hAnsi="Arial" w:cs="Arial"/>
                <w:bCs/>
              </w:rPr>
              <w:t>50</w:t>
            </w:r>
          </w:p>
        </w:tc>
      </w:tr>
      <w:tr w:rsidR="003A0220" w:rsidRPr="001E39C6" w14:paraId="69419456" w14:textId="77777777" w:rsidTr="00631CE6">
        <w:trPr>
          <w:trHeight w:val="280"/>
        </w:trPr>
        <w:tc>
          <w:tcPr>
            <w:tcW w:w="3875" w:type="dxa"/>
          </w:tcPr>
          <w:p w14:paraId="7C19DD8D"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Büro</w:t>
            </w:r>
          </w:p>
        </w:tc>
        <w:tc>
          <w:tcPr>
            <w:tcW w:w="2239" w:type="dxa"/>
          </w:tcPr>
          <w:p w14:paraId="07555C1E" w14:textId="77777777" w:rsidR="003A0220" w:rsidRPr="001E39C6" w:rsidRDefault="0074505A" w:rsidP="00631CE6">
            <w:pPr>
              <w:pStyle w:val="TableParagraph"/>
              <w:spacing w:line="248" w:lineRule="exact"/>
              <w:ind w:left="454" w:right="443"/>
              <w:jc w:val="center"/>
              <w:rPr>
                <w:rFonts w:ascii="Arial" w:hAnsi="Arial" w:cs="Arial"/>
                <w:bCs/>
              </w:rPr>
            </w:pPr>
            <w:r>
              <w:rPr>
                <w:rFonts w:ascii="Arial" w:hAnsi="Arial" w:cs="Arial"/>
                <w:bCs/>
              </w:rPr>
              <w:t>3</w:t>
            </w:r>
          </w:p>
        </w:tc>
        <w:tc>
          <w:tcPr>
            <w:tcW w:w="2688" w:type="dxa"/>
          </w:tcPr>
          <w:p w14:paraId="70BBA1F8" w14:textId="77777777" w:rsidR="003A0220" w:rsidRPr="001E39C6" w:rsidRDefault="0074505A" w:rsidP="00631CE6">
            <w:pPr>
              <w:pStyle w:val="TableParagraph"/>
              <w:spacing w:line="248" w:lineRule="exact"/>
              <w:ind w:left="14"/>
              <w:jc w:val="center"/>
              <w:rPr>
                <w:rFonts w:ascii="Arial" w:hAnsi="Arial" w:cs="Arial"/>
                <w:bCs/>
              </w:rPr>
            </w:pPr>
            <w:r>
              <w:rPr>
                <w:rFonts w:ascii="Arial" w:hAnsi="Arial" w:cs="Arial"/>
                <w:bCs/>
              </w:rPr>
              <w:t>3</w:t>
            </w:r>
          </w:p>
        </w:tc>
      </w:tr>
      <w:tr w:rsidR="003A0220" w:rsidRPr="001E39C6" w14:paraId="22613FCC" w14:textId="77777777" w:rsidTr="00631CE6">
        <w:trPr>
          <w:trHeight w:val="280"/>
        </w:trPr>
        <w:tc>
          <w:tcPr>
            <w:tcW w:w="3875" w:type="dxa"/>
          </w:tcPr>
          <w:p w14:paraId="13E4A127"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Arşiv Odası</w:t>
            </w:r>
          </w:p>
        </w:tc>
        <w:tc>
          <w:tcPr>
            <w:tcW w:w="2239" w:type="dxa"/>
          </w:tcPr>
          <w:p w14:paraId="45071CF3" w14:textId="77777777" w:rsidR="003A0220" w:rsidRPr="001E39C6" w:rsidRDefault="0074505A" w:rsidP="00631CE6">
            <w:pPr>
              <w:pStyle w:val="TableParagraph"/>
              <w:spacing w:line="248" w:lineRule="exact"/>
              <w:ind w:left="454" w:right="443"/>
              <w:jc w:val="center"/>
              <w:rPr>
                <w:rFonts w:ascii="Arial" w:hAnsi="Arial" w:cs="Arial"/>
                <w:bCs/>
              </w:rPr>
            </w:pPr>
            <w:r>
              <w:rPr>
                <w:rFonts w:ascii="Arial" w:hAnsi="Arial" w:cs="Arial"/>
                <w:bCs/>
              </w:rPr>
              <w:t>1</w:t>
            </w:r>
          </w:p>
        </w:tc>
        <w:tc>
          <w:tcPr>
            <w:tcW w:w="2688" w:type="dxa"/>
          </w:tcPr>
          <w:p w14:paraId="3CEE7091" w14:textId="7777777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65395A37" w14:textId="77777777" w:rsidTr="00631CE6">
        <w:trPr>
          <w:trHeight w:val="280"/>
        </w:trPr>
        <w:tc>
          <w:tcPr>
            <w:tcW w:w="3875" w:type="dxa"/>
          </w:tcPr>
          <w:p w14:paraId="07D935C7"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Lisansüstü Çalışma Odası</w:t>
            </w:r>
          </w:p>
        </w:tc>
        <w:tc>
          <w:tcPr>
            <w:tcW w:w="2239" w:type="dxa"/>
          </w:tcPr>
          <w:p w14:paraId="32F0BD67" w14:textId="77777777" w:rsidR="003A0220" w:rsidRPr="001E39C6" w:rsidRDefault="003A0220" w:rsidP="00631CE6">
            <w:pPr>
              <w:pStyle w:val="TableParagraph"/>
              <w:spacing w:line="248" w:lineRule="exact"/>
              <w:ind w:left="454" w:right="443"/>
              <w:jc w:val="center"/>
              <w:rPr>
                <w:rFonts w:ascii="Arial" w:hAnsi="Arial" w:cs="Arial"/>
                <w:bCs/>
              </w:rPr>
            </w:pPr>
          </w:p>
        </w:tc>
        <w:tc>
          <w:tcPr>
            <w:tcW w:w="2688" w:type="dxa"/>
          </w:tcPr>
          <w:p w14:paraId="589EF567" w14:textId="7777777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6E0DAE2D" w14:textId="77777777" w:rsidTr="00631CE6">
        <w:trPr>
          <w:trHeight w:val="280"/>
        </w:trPr>
        <w:tc>
          <w:tcPr>
            <w:tcW w:w="3875" w:type="dxa"/>
          </w:tcPr>
          <w:p w14:paraId="6446DC1A"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Bölüm Kütüphanesi</w:t>
            </w:r>
          </w:p>
        </w:tc>
        <w:tc>
          <w:tcPr>
            <w:tcW w:w="2239" w:type="dxa"/>
          </w:tcPr>
          <w:p w14:paraId="0D76AF69" w14:textId="77777777" w:rsidR="003A0220" w:rsidRPr="001E39C6" w:rsidRDefault="003A0220" w:rsidP="00631CE6">
            <w:pPr>
              <w:pStyle w:val="TableParagraph"/>
              <w:spacing w:line="248" w:lineRule="exact"/>
              <w:ind w:left="11"/>
              <w:jc w:val="center"/>
              <w:rPr>
                <w:rFonts w:ascii="Arial" w:hAnsi="Arial" w:cs="Arial"/>
                <w:bCs/>
              </w:rPr>
            </w:pPr>
          </w:p>
        </w:tc>
        <w:tc>
          <w:tcPr>
            <w:tcW w:w="2688" w:type="dxa"/>
          </w:tcPr>
          <w:p w14:paraId="1D33FA15" w14:textId="77777777" w:rsidR="003A0220" w:rsidRPr="001E39C6" w:rsidRDefault="003A0220" w:rsidP="00631CE6">
            <w:pPr>
              <w:pStyle w:val="TableParagraph"/>
              <w:spacing w:line="248" w:lineRule="exact"/>
              <w:ind w:left="532" w:right="518"/>
              <w:jc w:val="center"/>
              <w:rPr>
                <w:rFonts w:ascii="Arial" w:hAnsi="Arial" w:cs="Arial"/>
                <w:bCs/>
              </w:rPr>
            </w:pPr>
          </w:p>
        </w:tc>
      </w:tr>
    </w:tbl>
    <w:p w14:paraId="1DDFD72E" w14:textId="77777777" w:rsidR="003A0220" w:rsidRDefault="003A0220" w:rsidP="003A0220">
      <w:pPr>
        <w:pStyle w:val="GvdeMetni"/>
        <w:ind w:left="313"/>
        <w:rPr>
          <w:rFonts w:ascii="Arial" w:hAnsi="Arial" w:cs="Arial"/>
          <w:b/>
          <w:color w:val="000000" w:themeColor="text1"/>
        </w:rPr>
      </w:pPr>
      <w:r w:rsidRPr="00E872DE">
        <w:rPr>
          <w:rFonts w:ascii="Arial" w:hAnsi="Arial" w:cs="Arial"/>
          <w:b/>
          <w:color w:val="000000" w:themeColor="text1"/>
        </w:rPr>
        <w:t xml:space="preserve">Tablo 7.2 </w:t>
      </w:r>
      <w:r w:rsidR="006F025C">
        <w:rPr>
          <w:rFonts w:ascii="Arial" w:hAnsi="Arial" w:cs="Arial"/>
          <w:b/>
          <w:color w:val="000000" w:themeColor="text1"/>
        </w:rPr>
        <w:t xml:space="preserve">Muhasebe ve Vergi </w:t>
      </w:r>
      <w:r w:rsidRPr="00E872DE">
        <w:rPr>
          <w:rFonts w:ascii="Arial" w:hAnsi="Arial" w:cs="Arial"/>
          <w:b/>
          <w:color w:val="000000" w:themeColor="text1"/>
        </w:rPr>
        <w:t>Bölümünde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1E39C6" w14:paraId="703DC4C2" w14:textId="77777777" w:rsidTr="001E39C6">
        <w:trPr>
          <w:trHeight w:val="268"/>
        </w:trPr>
        <w:tc>
          <w:tcPr>
            <w:tcW w:w="4935" w:type="dxa"/>
            <w:gridSpan w:val="2"/>
            <w:tcBorders>
              <w:top w:val="nil"/>
              <w:left w:val="nil"/>
            </w:tcBorders>
          </w:tcPr>
          <w:p w14:paraId="2F4EC9AB" w14:textId="77777777" w:rsidR="003A0220" w:rsidRPr="001E39C6" w:rsidRDefault="003A0220" w:rsidP="00726D34">
            <w:pPr>
              <w:pStyle w:val="TableParagraph"/>
              <w:rPr>
                <w:rFonts w:ascii="Arial" w:hAnsi="Arial" w:cs="Arial"/>
                <w:color w:val="000000" w:themeColor="text1"/>
              </w:rPr>
            </w:pPr>
          </w:p>
        </w:tc>
        <w:tc>
          <w:tcPr>
            <w:tcW w:w="3852" w:type="dxa"/>
            <w:gridSpan w:val="2"/>
          </w:tcPr>
          <w:p w14:paraId="7C9B634F" w14:textId="77777777" w:rsidR="003A0220" w:rsidRPr="001E39C6" w:rsidRDefault="003A0220" w:rsidP="00726D34">
            <w:pPr>
              <w:pStyle w:val="TableParagraph"/>
              <w:spacing w:line="248" w:lineRule="exact"/>
              <w:ind w:left="1050" w:right="1040"/>
              <w:rPr>
                <w:rFonts w:ascii="Arial" w:hAnsi="Arial" w:cs="Arial"/>
                <w:b/>
                <w:color w:val="000000" w:themeColor="text1"/>
              </w:rPr>
            </w:pPr>
            <w:r w:rsidRPr="001E39C6">
              <w:rPr>
                <w:rFonts w:ascii="Arial" w:hAnsi="Arial" w:cs="Arial"/>
                <w:b/>
                <w:color w:val="000000" w:themeColor="text1"/>
              </w:rPr>
              <w:t>Donanım</w:t>
            </w:r>
          </w:p>
        </w:tc>
      </w:tr>
      <w:tr w:rsidR="003A0220" w:rsidRPr="001E39C6" w14:paraId="4CFC7CD8" w14:textId="77777777" w:rsidTr="001E39C6">
        <w:trPr>
          <w:trHeight w:val="268"/>
        </w:trPr>
        <w:tc>
          <w:tcPr>
            <w:tcW w:w="3117" w:type="dxa"/>
          </w:tcPr>
          <w:p w14:paraId="0CB23872" w14:textId="77777777" w:rsidR="003A0220" w:rsidRPr="001E39C6" w:rsidRDefault="003A0220" w:rsidP="00726D34">
            <w:pPr>
              <w:pStyle w:val="TableParagraph"/>
              <w:spacing w:line="248" w:lineRule="exact"/>
              <w:ind w:right="1316"/>
              <w:rPr>
                <w:rFonts w:ascii="Arial" w:hAnsi="Arial" w:cs="Arial"/>
                <w:b/>
                <w:color w:val="000000" w:themeColor="text1"/>
              </w:rPr>
            </w:pPr>
            <w:r w:rsidRPr="001E39C6">
              <w:rPr>
                <w:rFonts w:ascii="Arial" w:hAnsi="Arial" w:cs="Arial"/>
                <w:b/>
                <w:color w:val="000000" w:themeColor="text1"/>
              </w:rPr>
              <w:t>Derslik Adı</w:t>
            </w:r>
          </w:p>
        </w:tc>
        <w:tc>
          <w:tcPr>
            <w:tcW w:w="1818" w:type="dxa"/>
          </w:tcPr>
          <w:p w14:paraId="2C2C2B88" w14:textId="77777777" w:rsidR="003A0220" w:rsidRPr="001E39C6" w:rsidRDefault="003A0220" w:rsidP="00726D34">
            <w:pPr>
              <w:pStyle w:val="TableParagraph"/>
              <w:spacing w:line="248" w:lineRule="exact"/>
              <w:ind w:left="225" w:right="217"/>
              <w:rPr>
                <w:rFonts w:ascii="Arial" w:hAnsi="Arial" w:cs="Arial"/>
                <w:b/>
                <w:color w:val="000000" w:themeColor="text1"/>
              </w:rPr>
            </w:pPr>
            <w:r w:rsidRPr="001E39C6">
              <w:rPr>
                <w:rFonts w:ascii="Arial" w:hAnsi="Arial" w:cs="Arial"/>
                <w:b/>
                <w:color w:val="000000" w:themeColor="text1"/>
              </w:rPr>
              <w:t>Kapasite</w:t>
            </w:r>
          </w:p>
        </w:tc>
        <w:tc>
          <w:tcPr>
            <w:tcW w:w="2405" w:type="dxa"/>
          </w:tcPr>
          <w:p w14:paraId="358ECA23" w14:textId="77777777" w:rsidR="003A0220" w:rsidRPr="001E39C6" w:rsidRDefault="003A0220" w:rsidP="00726D34">
            <w:pPr>
              <w:pStyle w:val="TableParagraph"/>
              <w:spacing w:line="248" w:lineRule="exact"/>
              <w:ind w:left="624"/>
              <w:rPr>
                <w:rFonts w:ascii="Arial" w:hAnsi="Arial" w:cs="Arial"/>
                <w:b/>
                <w:color w:val="000000" w:themeColor="text1"/>
              </w:rPr>
            </w:pPr>
            <w:r w:rsidRPr="001E39C6">
              <w:rPr>
                <w:rFonts w:ascii="Arial" w:hAnsi="Arial" w:cs="Arial"/>
                <w:b/>
                <w:color w:val="000000" w:themeColor="text1"/>
              </w:rPr>
              <w:t>Demirbaş</w:t>
            </w:r>
          </w:p>
        </w:tc>
        <w:tc>
          <w:tcPr>
            <w:tcW w:w="1447" w:type="dxa"/>
          </w:tcPr>
          <w:p w14:paraId="41ED705D" w14:textId="77777777" w:rsidR="003A0220" w:rsidRPr="001E39C6" w:rsidRDefault="003A0220" w:rsidP="00726D34">
            <w:pPr>
              <w:pStyle w:val="TableParagraph"/>
              <w:spacing w:line="248" w:lineRule="exact"/>
              <w:ind w:left="187" w:right="175"/>
              <w:rPr>
                <w:rFonts w:ascii="Arial" w:hAnsi="Arial" w:cs="Arial"/>
                <w:b/>
                <w:color w:val="000000" w:themeColor="text1"/>
              </w:rPr>
            </w:pPr>
            <w:r w:rsidRPr="001E39C6">
              <w:rPr>
                <w:rFonts w:ascii="Arial" w:hAnsi="Arial" w:cs="Arial"/>
                <w:b/>
                <w:color w:val="000000" w:themeColor="text1"/>
              </w:rPr>
              <w:t>Adet</w:t>
            </w:r>
          </w:p>
        </w:tc>
      </w:tr>
      <w:tr w:rsidR="003A0220" w:rsidRPr="001E39C6" w14:paraId="478FF76A" w14:textId="77777777" w:rsidTr="001E39C6">
        <w:trPr>
          <w:trHeight w:val="268"/>
        </w:trPr>
        <w:tc>
          <w:tcPr>
            <w:tcW w:w="3117" w:type="dxa"/>
            <w:vAlign w:val="center"/>
          </w:tcPr>
          <w:p w14:paraId="0D4E5B3D" w14:textId="77777777" w:rsidR="003A0220" w:rsidRPr="001E39C6" w:rsidRDefault="003A0220" w:rsidP="003A0220">
            <w:pPr>
              <w:pStyle w:val="TableParagraph"/>
              <w:tabs>
                <w:tab w:val="left" w:pos="1963"/>
              </w:tabs>
              <w:spacing w:line="248" w:lineRule="exact"/>
              <w:rPr>
                <w:rFonts w:ascii="Arial" w:hAnsi="Arial" w:cs="Arial"/>
              </w:rPr>
            </w:pPr>
            <w:r w:rsidRPr="001E39C6">
              <w:rPr>
                <w:rFonts w:ascii="Arial" w:hAnsi="Arial" w:cs="Arial"/>
              </w:rPr>
              <w:t>Bölüm Kütüphanesi</w:t>
            </w:r>
          </w:p>
        </w:tc>
        <w:tc>
          <w:tcPr>
            <w:tcW w:w="1818" w:type="dxa"/>
            <w:vAlign w:val="center"/>
          </w:tcPr>
          <w:p w14:paraId="120EF4CD" w14:textId="77777777" w:rsidR="003A0220" w:rsidRPr="001E39C6" w:rsidRDefault="003A0220" w:rsidP="003A0220">
            <w:pPr>
              <w:pStyle w:val="TableParagraph"/>
              <w:spacing w:line="248" w:lineRule="exact"/>
              <w:ind w:left="225" w:right="217"/>
              <w:jc w:val="center"/>
              <w:rPr>
                <w:rFonts w:ascii="Arial" w:hAnsi="Arial" w:cs="Arial"/>
              </w:rPr>
            </w:pPr>
          </w:p>
        </w:tc>
        <w:tc>
          <w:tcPr>
            <w:tcW w:w="2405" w:type="dxa"/>
          </w:tcPr>
          <w:p w14:paraId="62D21471"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Projeksiyon cihazı</w:t>
            </w:r>
          </w:p>
          <w:p w14:paraId="30672731"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lastRenderedPageBreak/>
              <w:t xml:space="preserve"> Yazı tahtası</w:t>
            </w:r>
          </w:p>
          <w:p w14:paraId="00574B1C"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Öğrenci sırası</w:t>
            </w:r>
          </w:p>
          <w:p w14:paraId="2FE92F83"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Masa</w:t>
            </w:r>
          </w:p>
          <w:p w14:paraId="1FD0933A"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Kitaplık</w:t>
            </w:r>
          </w:p>
        </w:tc>
        <w:tc>
          <w:tcPr>
            <w:tcW w:w="1447" w:type="dxa"/>
          </w:tcPr>
          <w:p w14:paraId="1FACE9BF" w14:textId="77777777" w:rsidR="003A0220" w:rsidRPr="001E39C6" w:rsidRDefault="003A0220" w:rsidP="003A0220">
            <w:pPr>
              <w:pStyle w:val="TableParagraph"/>
              <w:spacing w:line="248" w:lineRule="exact"/>
              <w:ind w:left="187" w:right="175"/>
              <w:jc w:val="center"/>
              <w:rPr>
                <w:rFonts w:ascii="Arial" w:hAnsi="Arial" w:cs="Arial"/>
              </w:rPr>
            </w:pPr>
          </w:p>
        </w:tc>
      </w:tr>
      <w:tr w:rsidR="003A0220" w:rsidRPr="001E39C6" w14:paraId="28C470ED" w14:textId="77777777" w:rsidTr="001E39C6">
        <w:trPr>
          <w:trHeight w:val="286"/>
        </w:trPr>
        <w:tc>
          <w:tcPr>
            <w:tcW w:w="3117" w:type="dxa"/>
            <w:vMerge w:val="restart"/>
            <w:vAlign w:val="center"/>
          </w:tcPr>
          <w:p w14:paraId="79136BBB" w14:textId="77777777" w:rsidR="003A0220" w:rsidRPr="001E39C6" w:rsidRDefault="003A0220" w:rsidP="003A0220">
            <w:pPr>
              <w:pStyle w:val="TableParagraph"/>
              <w:spacing w:line="267" w:lineRule="exact"/>
              <w:rPr>
                <w:rFonts w:ascii="Arial" w:hAnsi="Arial" w:cs="Arial"/>
                <w:color w:val="000000" w:themeColor="text1"/>
              </w:rPr>
            </w:pPr>
            <w:r w:rsidRPr="001E39C6">
              <w:rPr>
                <w:rFonts w:ascii="Arial" w:hAnsi="Arial" w:cs="Arial"/>
                <w:color w:val="000000" w:themeColor="text1"/>
              </w:rPr>
              <w:t>Derslik 201</w:t>
            </w:r>
          </w:p>
        </w:tc>
        <w:tc>
          <w:tcPr>
            <w:tcW w:w="1818" w:type="dxa"/>
            <w:tcBorders>
              <w:bottom w:val="nil"/>
            </w:tcBorders>
          </w:tcPr>
          <w:p w14:paraId="7918D70C" w14:textId="77777777" w:rsidR="003A0220" w:rsidRPr="001E39C6" w:rsidRDefault="003A0220" w:rsidP="003A0220">
            <w:pPr>
              <w:pStyle w:val="TableParagraph"/>
              <w:jc w:val="center"/>
              <w:rPr>
                <w:rFonts w:ascii="Arial" w:hAnsi="Arial" w:cs="Arial"/>
                <w:color w:val="000000" w:themeColor="text1"/>
              </w:rPr>
            </w:pPr>
          </w:p>
        </w:tc>
        <w:tc>
          <w:tcPr>
            <w:tcW w:w="2405" w:type="dxa"/>
            <w:tcBorders>
              <w:bottom w:val="nil"/>
            </w:tcBorders>
          </w:tcPr>
          <w:p w14:paraId="48FED9C6" w14:textId="77777777" w:rsidR="003A0220" w:rsidRPr="001E39C6" w:rsidRDefault="003A0220" w:rsidP="00726D34">
            <w:pPr>
              <w:pStyle w:val="TableParagraph"/>
              <w:spacing w:line="267" w:lineRule="exact"/>
              <w:ind w:left="108"/>
              <w:rPr>
                <w:rFonts w:ascii="Arial" w:hAnsi="Arial" w:cs="Arial"/>
              </w:rPr>
            </w:pPr>
            <w:r w:rsidRPr="001E39C6">
              <w:rPr>
                <w:rFonts w:ascii="Arial" w:hAnsi="Arial" w:cs="Arial"/>
              </w:rPr>
              <w:t>Projeksiyon cihazı</w:t>
            </w:r>
          </w:p>
        </w:tc>
        <w:tc>
          <w:tcPr>
            <w:tcW w:w="1447" w:type="dxa"/>
            <w:tcBorders>
              <w:bottom w:val="nil"/>
            </w:tcBorders>
          </w:tcPr>
          <w:p w14:paraId="73F568DA" w14:textId="77777777" w:rsidR="003A0220" w:rsidRPr="001E39C6" w:rsidRDefault="003A0220" w:rsidP="003A0220">
            <w:pPr>
              <w:pStyle w:val="TableParagraph"/>
              <w:spacing w:line="267" w:lineRule="exact"/>
              <w:ind w:left="16"/>
              <w:jc w:val="center"/>
              <w:rPr>
                <w:rFonts w:ascii="Arial" w:hAnsi="Arial" w:cs="Arial"/>
              </w:rPr>
            </w:pPr>
          </w:p>
        </w:tc>
      </w:tr>
      <w:tr w:rsidR="003A0220" w:rsidRPr="001E39C6" w14:paraId="6D60C142" w14:textId="77777777" w:rsidTr="001E39C6">
        <w:trPr>
          <w:trHeight w:val="267"/>
        </w:trPr>
        <w:tc>
          <w:tcPr>
            <w:tcW w:w="3117" w:type="dxa"/>
            <w:vMerge/>
            <w:vAlign w:val="center"/>
          </w:tcPr>
          <w:p w14:paraId="132D0626"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41518F4F"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70F3A9AE" w14:textId="77777777" w:rsidR="003A0220" w:rsidRPr="001E39C6" w:rsidRDefault="003A0220" w:rsidP="00726D34">
            <w:pPr>
              <w:pStyle w:val="TableParagraph"/>
              <w:spacing w:line="248" w:lineRule="exact"/>
              <w:ind w:left="108"/>
              <w:rPr>
                <w:rFonts w:ascii="Arial" w:hAnsi="Arial" w:cs="Arial"/>
              </w:rPr>
            </w:pPr>
            <w:r w:rsidRPr="001E39C6">
              <w:rPr>
                <w:rFonts w:ascii="Arial" w:hAnsi="Arial" w:cs="Arial"/>
              </w:rPr>
              <w:t>Yazı tahtası</w:t>
            </w:r>
          </w:p>
        </w:tc>
        <w:tc>
          <w:tcPr>
            <w:tcW w:w="1447" w:type="dxa"/>
            <w:tcBorders>
              <w:top w:val="nil"/>
              <w:bottom w:val="nil"/>
            </w:tcBorders>
          </w:tcPr>
          <w:p w14:paraId="4EC16C33" w14:textId="77777777" w:rsidR="003A0220" w:rsidRPr="001E39C6" w:rsidRDefault="003A0220" w:rsidP="003A0220">
            <w:pPr>
              <w:pStyle w:val="TableParagraph"/>
              <w:spacing w:line="248" w:lineRule="exact"/>
              <w:ind w:left="16"/>
              <w:jc w:val="center"/>
              <w:rPr>
                <w:rFonts w:ascii="Arial" w:hAnsi="Arial" w:cs="Arial"/>
              </w:rPr>
            </w:pPr>
          </w:p>
        </w:tc>
      </w:tr>
      <w:tr w:rsidR="003A0220" w:rsidRPr="001E39C6" w14:paraId="3E0231D4" w14:textId="77777777" w:rsidTr="001E39C6">
        <w:trPr>
          <w:trHeight w:val="268"/>
        </w:trPr>
        <w:tc>
          <w:tcPr>
            <w:tcW w:w="3117" w:type="dxa"/>
            <w:vMerge/>
            <w:vAlign w:val="center"/>
          </w:tcPr>
          <w:p w14:paraId="33E2EDEC"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23CE54C5" w14:textId="77777777" w:rsidR="003A0220" w:rsidRPr="001E39C6" w:rsidRDefault="003A0220" w:rsidP="003A0220">
            <w:pPr>
              <w:pStyle w:val="TableParagraph"/>
              <w:spacing w:line="249" w:lineRule="exact"/>
              <w:ind w:left="225" w:right="215"/>
              <w:jc w:val="center"/>
              <w:rPr>
                <w:rFonts w:ascii="Arial" w:hAnsi="Arial" w:cs="Arial"/>
                <w:color w:val="000000" w:themeColor="text1"/>
              </w:rPr>
            </w:pPr>
          </w:p>
        </w:tc>
        <w:tc>
          <w:tcPr>
            <w:tcW w:w="2405" w:type="dxa"/>
            <w:tcBorders>
              <w:top w:val="nil"/>
              <w:bottom w:val="nil"/>
            </w:tcBorders>
          </w:tcPr>
          <w:p w14:paraId="3D96E1D5" w14:textId="77777777" w:rsidR="003A0220" w:rsidRPr="001E39C6" w:rsidRDefault="003A0220" w:rsidP="00726D34">
            <w:pPr>
              <w:pStyle w:val="TableParagraph"/>
              <w:spacing w:line="249" w:lineRule="exact"/>
              <w:ind w:left="108"/>
              <w:rPr>
                <w:rFonts w:ascii="Arial" w:hAnsi="Arial" w:cs="Arial"/>
              </w:rPr>
            </w:pPr>
            <w:r w:rsidRPr="001E39C6">
              <w:rPr>
                <w:rFonts w:ascii="Arial" w:hAnsi="Arial" w:cs="Arial"/>
              </w:rPr>
              <w:t>Kürsü</w:t>
            </w:r>
          </w:p>
        </w:tc>
        <w:tc>
          <w:tcPr>
            <w:tcW w:w="1447" w:type="dxa"/>
            <w:tcBorders>
              <w:top w:val="nil"/>
              <w:bottom w:val="nil"/>
            </w:tcBorders>
          </w:tcPr>
          <w:p w14:paraId="6062812B" w14:textId="77777777" w:rsidR="003A0220" w:rsidRPr="001E39C6" w:rsidRDefault="003A0220" w:rsidP="003A0220">
            <w:pPr>
              <w:pStyle w:val="TableParagraph"/>
              <w:spacing w:line="249" w:lineRule="exact"/>
              <w:ind w:left="16"/>
              <w:jc w:val="center"/>
              <w:rPr>
                <w:rFonts w:ascii="Arial" w:hAnsi="Arial" w:cs="Arial"/>
              </w:rPr>
            </w:pPr>
          </w:p>
        </w:tc>
      </w:tr>
      <w:tr w:rsidR="003A0220" w:rsidRPr="001E39C6" w14:paraId="07C47135" w14:textId="77777777" w:rsidTr="001E39C6">
        <w:trPr>
          <w:trHeight w:val="268"/>
        </w:trPr>
        <w:tc>
          <w:tcPr>
            <w:tcW w:w="3117" w:type="dxa"/>
            <w:vMerge/>
            <w:vAlign w:val="center"/>
          </w:tcPr>
          <w:p w14:paraId="753E585F"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73D123DA"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39595F67" w14:textId="77777777" w:rsidR="003A0220" w:rsidRPr="001E39C6" w:rsidRDefault="003A0220" w:rsidP="00726D34">
            <w:pPr>
              <w:pStyle w:val="TableParagraph"/>
              <w:spacing w:line="249" w:lineRule="exact"/>
              <w:ind w:left="108"/>
              <w:rPr>
                <w:rFonts w:ascii="Arial" w:hAnsi="Arial" w:cs="Arial"/>
              </w:rPr>
            </w:pPr>
            <w:r w:rsidRPr="001E39C6">
              <w:rPr>
                <w:rFonts w:ascii="Arial" w:hAnsi="Arial" w:cs="Arial"/>
              </w:rPr>
              <w:t>Öğrenci sırası</w:t>
            </w:r>
          </w:p>
        </w:tc>
        <w:tc>
          <w:tcPr>
            <w:tcW w:w="1447" w:type="dxa"/>
            <w:tcBorders>
              <w:top w:val="nil"/>
              <w:bottom w:val="nil"/>
            </w:tcBorders>
          </w:tcPr>
          <w:p w14:paraId="34ADB9FA" w14:textId="77777777" w:rsidR="003A0220" w:rsidRPr="001E39C6" w:rsidRDefault="003A0220" w:rsidP="003A0220">
            <w:pPr>
              <w:pStyle w:val="TableParagraph"/>
              <w:spacing w:line="249" w:lineRule="exact"/>
              <w:ind w:left="187" w:right="173"/>
              <w:jc w:val="center"/>
              <w:rPr>
                <w:rFonts w:ascii="Arial" w:hAnsi="Arial" w:cs="Arial"/>
              </w:rPr>
            </w:pPr>
          </w:p>
        </w:tc>
      </w:tr>
      <w:tr w:rsidR="003A0220" w:rsidRPr="001E39C6" w14:paraId="6D4754DF" w14:textId="77777777" w:rsidTr="001E39C6">
        <w:trPr>
          <w:trHeight w:val="251"/>
        </w:trPr>
        <w:tc>
          <w:tcPr>
            <w:tcW w:w="3117" w:type="dxa"/>
            <w:vMerge/>
            <w:vAlign w:val="center"/>
          </w:tcPr>
          <w:p w14:paraId="1637B960" w14:textId="77777777" w:rsidR="003A0220" w:rsidRPr="001E39C6" w:rsidRDefault="003A0220" w:rsidP="003A0220">
            <w:pPr>
              <w:pStyle w:val="TableParagraph"/>
              <w:rPr>
                <w:rFonts w:ascii="Arial" w:hAnsi="Arial" w:cs="Arial"/>
                <w:color w:val="000000" w:themeColor="text1"/>
              </w:rPr>
            </w:pPr>
          </w:p>
        </w:tc>
        <w:tc>
          <w:tcPr>
            <w:tcW w:w="1818" w:type="dxa"/>
            <w:tcBorders>
              <w:top w:val="nil"/>
            </w:tcBorders>
          </w:tcPr>
          <w:p w14:paraId="72CF5769"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tcBorders>
          </w:tcPr>
          <w:p w14:paraId="1759588C" w14:textId="77777777" w:rsidR="003A0220" w:rsidRPr="001E39C6" w:rsidRDefault="003A0220" w:rsidP="00726D34">
            <w:pPr>
              <w:pStyle w:val="TableParagraph"/>
              <w:spacing w:line="232" w:lineRule="exact"/>
              <w:ind w:left="108"/>
              <w:rPr>
                <w:rFonts w:ascii="Arial" w:hAnsi="Arial" w:cs="Arial"/>
              </w:rPr>
            </w:pPr>
            <w:r w:rsidRPr="001E39C6">
              <w:rPr>
                <w:rFonts w:ascii="Arial" w:hAnsi="Arial" w:cs="Arial"/>
              </w:rPr>
              <w:t>Grup askılık</w:t>
            </w:r>
          </w:p>
        </w:tc>
        <w:tc>
          <w:tcPr>
            <w:tcW w:w="1447" w:type="dxa"/>
            <w:tcBorders>
              <w:top w:val="nil"/>
            </w:tcBorders>
          </w:tcPr>
          <w:p w14:paraId="59A6C102" w14:textId="77777777" w:rsidR="003A0220" w:rsidRPr="001E39C6" w:rsidRDefault="003A0220" w:rsidP="003A0220">
            <w:pPr>
              <w:pStyle w:val="TableParagraph"/>
              <w:spacing w:line="232" w:lineRule="exact"/>
              <w:ind w:left="16"/>
              <w:jc w:val="center"/>
              <w:rPr>
                <w:rFonts w:ascii="Arial" w:hAnsi="Arial" w:cs="Arial"/>
              </w:rPr>
            </w:pPr>
          </w:p>
        </w:tc>
      </w:tr>
      <w:tr w:rsidR="003A0220" w:rsidRPr="001E39C6" w14:paraId="7314ADD5" w14:textId="77777777" w:rsidTr="001E39C6">
        <w:trPr>
          <w:trHeight w:val="285"/>
        </w:trPr>
        <w:tc>
          <w:tcPr>
            <w:tcW w:w="3117" w:type="dxa"/>
            <w:vMerge w:val="restart"/>
            <w:vAlign w:val="center"/>
          </w:tcPr>
          <w:p w14:paraId="648FE579" w14:textId="77777777" w:rsidR="003A0220" w:rsidRPr="001E39C6" w:rsidRDefault="003A0220" w:rsidP="003A0220">
            <w:pPr>
              <w:pStyle w:val="TableParagraph"/>
              <w:spacing w:line="265" w:lineRule="exact"/>
              <w:rPr>
                <w:rFonts w:ascii="Arial" w:hAnsi="Arial" w:cs="Arial"/>
                <w:color w:val="000000" w:themeColor="text1"/>
              </w:rPr>
            </w:pPr>
            <w:r w:rsidRPr="001E39C6">
              <w:rPr>
                <w:rFonts w:ascii="Arial" w:hAnsi="Arial" w:cs="Arial"/>
                <w:color w:val="000000" w:themeColor="text1"/>
              </w:rPr>
              <w:t>Derslik 202</w:t>
            </w:r>
          </w:p>
        </w:tc>
        <w:tc>
          <w:tcPr>
            <w:tcW w:w="1818" w:type="dxa"/>
            <w:tcBorders>
              <w:bottom w:val="nil"/>
            </w:tcBorders>
          </w:tcPr>
          <w:p w14:paraId="7F633389" w14:textId="77777777" w:rsidR="003A0220" w:rsidRPr="001E39C6" w:rsidRDefault="003A0220" w:rsidP="003A0220">
            <w:pPr>
              <w:pStyle w:val="TableParagraph"/>
              <w:jc w:val="center"/>
              <w:rPr>
                <w:rFonts w:ascii="Arial" w:hAnsi="Arial" w:cs="Arial"/>
                <w:color w:val="000000" w:themeColor="text1"/>
              </w:rPr>
            </w:pPr>
          </w:p>
        </w:tc>
        <w:tc>
          <w:tcPr>
            <w:tcW w:w="2405" w:type="dxa"/>
            <w:tcBorders>
              <w:bottom w:val="nil"/>
            </w:tcBorders>
          </w:tcPr>
          <w:p w14:paraId="1BBD1425" w14:textId="77777777" w:rsidR="003A0220" w:rsidRPr="001E39C6" w:rsidRDefault="003A0220" w:rsidP="00726D34">
            <w:pPr>
              <w:pStyle w:val="TableParagraph"/>
              <w:spacing w:line="265" w:lineRule="exact"/>
              <w:ind w:left="108"/>
              <w:rPr>
                <w:rFonts w:ascii="Arial" w:hAnsi="Arial" w:cs="Arial"/>
              </w:rPr>
            </w:pPr>
            <w:r w:rsidRPr="001E39C6">
              <w:rPr>
                <w:rFonts w:ascii="Arial" w:hAnsi="Arial" w:cs="Arial"/>
              </w:rPr>
              <w:t>Projeksiyon cihazı</w:t>
            </w:r>
          </w:p>
        </w:tc>
        <w:tc>
          <w:tcPr>
            <w:tcW w:w="1447" w:type="dxa"/>
            <w:tcBorders>
              <w:bottom w:val="nil"/>
            </w:tcBorders>
          </w:tcPr>
          <w:p w14:paraId="3FBA8F35" w14:textId="77777777" w:rsidR="003A0220" w:rsidRPr="001E39C6" w:rsidRDefault="00B1151D" w:rsidP="003A0220">
            <w:pPr>
              <w:pStyle w:val="TableParagraph"/>
              <w:spacing w:line="265" w:lineRule="exact"/>
              <w:ind w:left="16"/>
              <w:jc w:val="center"/>
              <w:rPr>
                <w:rFonts w:ascii="Arial" w:hAnsi="Arial" w:cs="Arial"/>
              </w:rPr>
            </w:pPr>
            <w:r>
              <w:rPr>
                <w:rFonts w:ascii="Arial" w:hAnsi="Arial" w:cs="Arial"/>
              </w:rPr>
              <w:t>1</w:t>
            </w:r>
          </w:p>
        </w:tc>
      </w:tr>
      <w:tr w:rsidR="003A0220" w:rsidRPr="001E39C6" w14:paraId="025D94A0" w14:textId="77777777" w:rsidTr="001E39C6">
        <w:trPr>
          <w:trHeight w:val="268"/>
        </w:trPr>
        <w:tc>
          <w:tcPr>
            <w:tcW w:w="3117" w:type="dxa"/>
            <w:vMerge/>
            <w:vAlign w:val="center"/>
          </w:tcPr>
          <w:p w14:paraId="7B5DAC73"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53ADC385"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4C329604" w14:textId="77777777" w:rsidR="003A0220" w:rsidRPr="001E39C6" w:rsidRDefault="003A0220" w:rsidP="00726D34">
            <w:pPr>
              <w:pStyle w:val="TableParagraph"/>
              <w:spacing w:line="249" w:lineRule="exact"/>
              <w:ind w:left="108"/>
              <w:rPr>
                <w:rFonts w:ascii="Arial" w:hAnsi="Arial" w:cs="Arial"/>
              </w:rPr>
            </w:pPr>
            <w:r w:rsidRPr="001E39C6">
              <w:rPr>
                <w:rFonts w:ascii="Arial" w:hAnsi="Arial" w:cs="Arial"/>
              </w:rPr>
              <w:t>Yazı tahtası</w:t>
            </w:r>
          </w:p>
        </w:tc>
        <w:tc>
          <w:tcPr>
            <w:tcW w:w="1447" w:type="dxa"/>
            <w:tcBorders>
              <w:top w:val="nil"/>
              <w:bottom w:val="nil"/>
            </w:tcBorders>
          </w:tcPr>
          <w:p w14:paraId="4BB1E2FB" w14:textId="77777777" w:rsidR="003A0220" w:rsidRPr="001E39C6" w:rsidRDefault="00B1151D" w:rsidP="003A0220">
            <w:pPr>
              <w:pStyle w:val="TableParagraph"/>
              <w:spacing w:line="249" w:lineRule="exact"/>
              <w:ind w:left="16"/>
              <w:jc w:val="center"/>
              <w:rPr>
                <w:rFonts w:ascii="Arial" w:hAnsi="Arial" w:cs="Arial"/>
              </w:rPr>
            </w:pPr>
            <w:r>
              <w:rPr>
                <w:rFonts w:ascii="Arial" w:hAnsi="Arial" w:cs="Arial"/>
              </w:rPr>
              <w:t>1</w:t>
            </w:r>
          </w:p>
        </w:tc>
      </w:tr>
      <w:tr w:rsidR="003A0220" w:rsidRPr="001E39C6" w14:paraId="2E2D2781" w14:textId="77777777" w:rsidTr="001E39C6">
        <w:trPr>
          <w:trHeight w:val="268"/>
        </w:trPr>
        <w:tc>
          <w:tcPr>
            <w:tcW w:w="3117" w:type="dxa"/>
            <w:vMerge/>
            <w:vAlign w:val="center"/>
          </w:tcPr>
          <w:p w14:paraId="5B1B5EA4"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440AB357" w14:textId="77777777" w:rsidR="003A0220" w:rsidRPr="001E39C6" w:rsidRDefault="00506840" w:rsidP="003A0220">
            <w:pPr>
              <w:pStyle w:val="TableParagraph"/>
              <w:spacing w:line="249" w:lineRule="exact"/>
              <w:ind w:left="225" w:right="215"/>
              <w:jc w:val="center"/>
              <w:rPr>
                <w:rFonts w:ascii="Arial" w:hAnsi="Arial" w:cs="Arial"/>
                <w:color w:val="000000" w:themeColor="text1"/>
              </w:rPr>
            </w:pPr>
            <w:r>
              <w:rPr>
                <w:rFonts w:ascii="Arial" w:hAnsi="Arial" w:cs="Arial"/>
                <w:color w:val="000000" w:themeColor="text1"/>
              </w:rPr>
              <w:t>43</w:t>
            </w:r>
          </w:p>
        </w:tc>
        <w:tc>
          <w:tcPr>
            <w:tcW w:w="2405" w:type="dxa"/>
            <w:tcBorders>
              <w:top w:val="nil"/>
              <w:bottom w:val="nil"/>
            </w:tcBorders>
          </w:tcPr>
          <w:p w14:paraId="698EE173" w14:textId="77777777" w:rsidR="003A0220" w:rsidRPr="001E39C6" w:rsidRDefault="003A0220" w:rsidP="00726D34">
            <w:pPr>
              <w:pStyle w:val="TableParagraph"/>
              <w:spacing w:line="249" w:lineRule="exact"/>
              <w:ind w:left="108"/>
              <w:rPr>
                <w:rFonts w:ascii="Arial" w:hAnsi="Arial" w:cs="Arial"/>
              </w:rPr>
            </w:pPr>
            <w:r w:rsidRPr="001E39C6">
              <w:rPr>
                <w:rFonts w:ascii="Arial" w:hAnsi="Arial" w:cs="Arial"/>
              </w:rPr>
              <w:t>Kürsü</w:t>
            </w:r>
          </w:p>
        </w:tc>
        <w:tc>
          <w:tcPr>
            <w:tcW w:w="1447" w:type="dxa"/>
            <w:tcBorders>
              <w:top w:val="nil"/>
              <w:bottom w:val="nil"/>
            </w:tcBorders>
          </w:tcPr>
          <w:p w14:paraId="296BF89B" w14:textId="77777777" w:rsidR="003A0220" w:rsidRPr="001E39C6" w:rsidRDefault="00B1151D" w:rsidP="003A0220">
            <w:pPr>
              <w:pStyle w:val="TableParagraph"/>
              <w:spacing w:line="249" w:lineRule="exact"/>
              <w:ind w:left="16"/>
              <w:jc w:val="center"/>
              <w:rPr>
                <w:rFonts w:ascii="Arial" w:hAnsi="Arial" w:cs="Arial"/>
              </w:rPr>
            </w:pPr>
            <w:r>
              <w:rPr>
                <w:rFonts w:ascii="Arial" w:hAnsi="Arial" w:cs="Arial"/>
              </w:rPr>
              <w:t>1</w:t>
            </w:r>
          </w:p>
        </w:tc>
      </w:tr>
      <w:tr w:rsidR="003A0220" w:rsidRPr="001E39C6" w14:paraId="68A987FC" w14:textId="77777777" w:rsidTr="001E39C6">
        <w:trPr>
          <w:trHeight w:val="268"/>
        </w:trPr>
        <w:tc>
          <w:tcPr>
            <w:tcW w:w="3117" w:type="dxa"/>
            <w:vMerge/>
            <w:vAlign w:val="center"/>
          </w:tcPr>
          <w:p w14:paraId="1551477F"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6A309F7D"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66635BC5" w14:textId="77777777" w:rsidR="003A0220" w:rsidRPr="001E39C6" w:rsidRDefault="003A0220" w:rsidP="00726D34">
            <w:pPr>
              <w:pStyle w:val="TableParagraph"/>
              <w:spacing w:line="249" w:lineRule="exact"/>
              <w:ind w:left="108"/>
              <w:rPr>
                <w:rFonts w:ascii="Arial" w:hAnsi="Arial" w:cs="Arial"/>
              </w:rPr>
            </w:pPr>
            <w:r w:rsidRPr="001E39C6">
              <w:rPr>
                <w:rFonts w:ascii="Arial" w:hAnsi="Arial" w:cs="Arial"/>
              </w:rPr>
              <w:t>Öğrenci sırası</w:t>
            </w:r>
          </w:p>
        </w:tc>
        <w:tc>
          <w:tcPr>
            <w:tcW w:w="1447" w:type="dxa"/>
            <w:tcBorders>
              <w:top w:val="nil"/>
              <w:bottom w:val="nil"/>
            </w:tcBorders>
          </w:tcPr>
          <w:p w14:paraId="0CC47AD9" w14:textId="77777777" w:rsidR="003A0220" w:rsidRPr="001E39C6" w:rsidRDefault="00B1151D" w:rsidP="003A0220">
            <w:pPr>
              <w:pStyle w:val="TableParagraph"/>
              <w:spacing w:line="249" w:lineRule="exact"/>
              <w:ind w:left="187" w:right="173"/>
              <w:jc w:val="center"/>
              <w:rPr>
                <w:rFonts w:ascii="Arial" w:hAnsi="Arial" w:cs="Arial"/>
              </w:rPr>
            </w:pPr>
            <w:r>
              <w:rPr>
                <w:rFonts w:ascii="Arial" w:hAnsi="Arial" w:cs="Arial"/>
              </w:rPr>
              <w:t>43</w:t>
            </w:r>
          </w:p>
        </w:tc>
      </w:tr>
      <w:tr w:rsidR="003A0220" w:rsidRPr="001E39C6" w14:paraId="1032EA0C" w14:textId="77777777" w:rsidTr="001E39C6">
        <w:trPr>
          <w:trHeight w:val="251"/>
        </w:trPr>
        <w:tc>
          <w:tcPr>
            <w:tcW w:w="3117" w:type="dxa"/>
            <w:vMerge/>
            <w:vAlign w:val="center"/>
          </w:tcPr>
          <w:p w14:paraId="4AD2AE61"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single" w:sz="4" w:space="0" w:color="000000"/>
            </w:tcBorders>
          </w:tcPr>
          <w:p w14:paraId="0F78A54B"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single" w:sz="4" w:space="0" w:color="000000"/>
            </w:tcBorders>
          </w:tcPr>
          <w:p w14:paraId="2269F0DC" w14:textId="77777777" w:rsidR="003A0220" w:rsidRPr="001E39C6" w:rsidRDefault="003A0220" w:rsidP="00726D34">
            <w:pPr>
              <w:pStyle w:val="TableParagraph"/>
              <w:spacing w:line="232" w:lineRule="exact"/>
              <w:ind w:left="108"/>
              <w:rPr>
                <w:rFonts w:ascii="Arial" w:hAnsi="Arial" w:cs="Arial"/>
              </w:rPr>
            </w:pPr>
            <w:r w:rsidRPr="001E39C6">
              <w:rPr>
                <w:rFonts w:ascii="Arial" w:hAnsi="Arial" w:cs="Arial"/>
              </w:rPr>
              <w:t>Grup askılık</w:t>
            </w:r>
          </w:p>
        </w:tc>
        <w:tc>
          <w:tcPr>
            <w:tcW w:w="1447" w:type="dxa"/>
            <w:tcBorders>
              <w:top w:val="nil"/>
              <w:bottom w:val="single" w:sz="4" w:space="0" w:color="000000"/>
            </w:tcBorders>
          </w:tcPr>
          <w:p w14:paraId="5549EDC1" w14:textId="77777777" w:rsidR="003A0220" w:rsidRPr="001E39C6" w:rsidRDefault="00B1151D" w:rsidP="003A0220">
            <w:pPr>
              <w:pStyle w:val="TableParagraph"/>
              <w:spacing w:line="232" w:lineRule="exact"/>
              <w:ind w:left="16"/>
              <w:jc w:val="center"/>
              <w:rPr>
                <w:rFonts w:ascii="Arial" w:hAnsi="Arial" w:cs="Arial"/>
              </w:rPr>
            </w:pPr>
            <w:r>
              <w:rPr>
                <w:rFonts w:ascii="Arial" w:hAnsi="Arial" w:cs="Arial"/>
              </w:rPr>
              <w:t>1</w:t>
            </w:r>
          </w:p>
        </w:tc>
      </w:tr>
    </w:tbl>
    <w:p w14:paraId="0C49752D" w14:textId="77777777" w:rsidR="00631CE6" w:rsidRDefault="00631CE6" w:rsidP="006F098D">
      <w:pPr>
        <w:pStyle w:val="Balk3"/>
        <w:rPr>
          <w:rFonts w:ascii="Arial" w:hAnsi="Arial" w:cs="Arial"/>
          <w:color w:val="1F497D" w:themeColor="text2"/>
        </w:rPr>
      </w:pPr>
      <w:bookmarkStart w:id="286" w:name="_Toc32184238"/>
      <w:bookmarkStart w:id="287" w:name="_Toc224410904"/>
      <w:bookmarkStart w:id="288" w:name="_Toc224532351"/>
      <w:bookmarkStart w:id="289" w:name="_Toc342573068"/>
      <w:bookmarkStart w:id="290" w:name="_Toc356564381"/>
      <w:bookmarkStart w:id="291" w:name="_Toc140750424"/>
    </w:p>
    <w:p w14:paraId="7920F644" w14:textId="77777777" w:rsidR="006F098D" w:rsidRPr="007B18DC" w:rsidRDefault="006F098D" w:rsidP="006F098D">
      <w:pPr>
        <w:pStyle w:val="Balk3"/>
        <w:rPr>
          <w:rFonts w:ascii="Arial" w:hAnsi="Arial" w:cs="Arial"/>
          <w:color w:val="1F497D" w:themeColor="text2"/>
          <w:sz w:val="18"/>
          <w:szCs w:val="18"/>
        </w:rPr>
      </w:pPr>
      <w:r w:rsidRPr="007B18DC">
        <w:rPr>
          <w:rFonts w:ascii="Arial" w:hAnsi="Arial" w:cs="Arial"/>
          <w:color w:val="1F497D" w:themeColor="text2"/>
          <w:sz w:val="18"/>
          <w:szCs w:val="18"/>
        </w:rPr>
        <w:t>Ek Belgeler</w:t>
      </w:r>
      <w:bookmarkEnd w:id="286"/>
      <w:bookmarkEnd w:id="287"/>
      <w:bookmarkEnd w:id="288"/>
      <w:bookmarkEnd w:id="289"/>
      <w:bookmarkEnd w:id="290"/>
      <w:bookmarkEnd w:id="291"/>
    </w:p>
    <w:p w14:paraId="00949461" w14:textId="77777777" w:rsidR="006F098D" w:rsidRPr="007B18DC" w:rsidRDefault="006F098D" w:rsidP="00A0557B">
      <w:pPr>
        <w:pStyle w:val="GvdeMetni"/>
        <w:numPr>
          <w:ilvl w:val="0"/>
          <w:numId w:val="3"/>
        </w:numPr>
        <w:ind w:left="709" w:hanging="425"/>
        <w:rPr>
          <w:rFonts w:ascii="Arial" w:hAnsi="Arial" w:cs="Arial"/>
          <w:sz w:val="18"/>
          <w:szCs w:val="18"/>
        </w:rPr>
      </w:pPr>
      <w:r w:rsidRPr="007B18DC">
        <w:rPr>
          <w:rFonts w:ascii="Arial" w:hAnsi="Arial" w:cs="Arial"/>
          <w:sz w:val="18"/>
          <w:szCs w:val="18"/>
        </w:rPr>
        <w:t>Kurumun tanıtımının, ders içeriklerinin ve kuruma ilişkin diğer bilgilerin yer aldığı üniversite kataloğu, web sitesi adresi gibi bilgiler aşağıda sunulmuştur:</w:t>
      </w:r>
    </w:p>
    <w:p w14:paraId="5F0D0283" w14:textId="77777777" w:rsidR="006F098D" w:rsidRPr="007B18DC" w:rsidRDefault="006F098D" w:rsidP="00A0557B">
      <w:pPr>
        <w:pStyle w:val="GvdeMetni"/>
        <w:numPr>
          <w:ilvl w:val="0"/>
          <w:numId w:val="4"/>
        </w:numPr>
        <w:rPr>
          <w:rFonts w:ascii="Arial" w:hAnsi="Arial" w:cs="Arial"/>
          <w:sz w:val="18"/>
          <w:szCs w:val="18"/>
        </w:rPr>
      </w:pPr>
      <w:r w:rsidRPr="007B18DC">
        <w:rPr>
          <w:rFonts w:ascii="Arial" w:hAnsi="Arial" w:cs="Arial"/>
          <w:sz w:val="18"/>
          <w:szCs w:val="18"/>
        </w:rPr>
        <w:t xml:space="preserve">Kurum web adresi: </w:t>
      </w:r>
    </w:p>
    <w:p w14:paraId="11263B0E" w14:textId="77777777" w:rsidR="006F098D" w:rsidRPr="007B18DC" w:rsidRDefault="006F098D" w:rsidP="006F098D">
      <w:pPr>
        <w:pStyle w:val="GvdeMetni"/>
        <w:ind w:left="1416" w:firstLine="707"/>
        <w:rPr>
          <w:rFonts w:ascii="Arial" w:hAnsi="Arial" w:cs="Arial"/>
          <w:sz w:val="18"/>
          <w:szCs w:val="18"/>
        </w:rPr>
      </w:pPr>
      <w:hyperlink r:id="rId20" w:history="1">
        <w:r w:rsidRPr="007B18DC">
          <w:rPr>
            <w:rStyle w:val="Kpr"/>
            <w:rFonts w:ascii="Arial" w:hAnsi="Arial" w:cs="Arial"/>
            <w:sz w:val="18"/>
            <w:szCs w:val="18"/>
          </w:rPr>
          <w:t>https://www.kmu.edu.tr/</w:t>
        </w:r>
      </w:hyperlink>
      <w:r w:rsidRPr="007B18DC">
        <w:rPr>
          <w:rFonts w:ascii="Arial" w:hAnsi="Arial" w:cs="Arial"/>
          <w:sz w:val="18"/>
          <w:szCs w:val="18"/>
        </w:rPr>
        <w:t xml:space="preserve"> </w:t>
      </w:r>
    </w:p>
    <w:p w14:paraId="02B43067" w14:textId="77777777" w:rsidR="006F098D" w:rsidRPr="007B18DC" w:rsidRDefault="006F098D" w:rsidP="00A0557B">
      <w:pPr>
        <w:pStyle w:val="GvdeMetni"/>
        <w:numPr>
          <w:ilvl w:val="0"/>
          <w:numId w:val="4"/>
        </w:numPr>
        <w:rPr>
          <w:rFonts w:ascii="Arial" w:hAnsi="Arial" w:cs="Arial"/>
          <w:sz w:val="18"/>
          <w:szCs w:val="18"/>
        </w:rPr>
      </w:pPr>
      <w:r w:rsidRPr="007B18DC">
        <w:rPr>
          <w:rFonts w:ascii="Arial" w:hAnsi="Arial" w:cs="Arial"/>
          <w:sz w:val="18"/>
          <w:szCs w:val="18"/>
        </w:rPr>
        <w:t xml:space="preserve">Kurum tanıtım kataloğu: </w:t>
      </w:r>
    </w:p>
    <w:p w14:paraId="55B18841" w14:textId="77777777" w:rsidR="006F098D" w:rsidRPr="007B18DC" w:rsidRDefault="006F098D" w:rsidP="006F098D">
      <w:pPr>
        <w:pStyle w:val="GvdeMetni"/>
        <w:ind w:left="1416" w:firstLine="707"/>
        <w:rPr>
          <w:rFonts w:ascii="Arial" w:hAnsi="Arial" w:cs="Arial"/>
          <w:sz w:val="18"/>
          <w:szCs w:val="18"/>
        </w:rPr>
      </w:pPr>
      <w:hyperlink r:id="rId21" w:history="1">
        <w:r w:rsidRPr="007B18DC">
          <w:rPr>
            <w:rStyle w:val="Kpr"/>
            <w:rFonts w:ascii="Arial" w:hAnsi="Arial" w:cs="Arial"/>
            <w:sz w:val="18"/>
            <w:szCs w:val="18"/>
          </w:rPr>
          <w:t>https://aday.kmu.edu.tr/files/kmu_turkce_brosur_2020.pdf</w:t>
        </w:r>
      </w:hyperlink>
    </w:p>
    <w:p w14:paraId="16C4FF3C" w14:textId="77777777" w:rsidR="006F098D" w:rsidRPr="007B18DC" w:rsidRDefault="006F098D" w:rsidP="00A0557B">
      <w:pPr>
        <w:pStyle w:val="GvdeMetni"/>
        <w:numPr>
          <w:ilvl w:val="0"/>
          <w:numId w:val="4"/>
        </w:numPr>
        <w:rPr>
          <w:rFonts w:ascii="Arial" w:hAnsi="Arial" w:cs="Arial"/>
          <w:sz w:val="18"/>
          <w:szCs w:val="18"/>
        </w:rPr>
      </w:pPr>
      <w:r w:rsidRPr="007B18DC">
        <w:rPr>
          <w:rFonts w:ascii="Arial" w:hAnsi="Arial" w:cs="Arial"/>
          <w:sz w:val="18"/>
          <w:szCs w:val="18"/>
        </w:rPr>
        <w:t xml:space="preserve">Kurum tanıtım filmi: </w:t>
      </w:r>
    </w:p>
    <w:p w14:paraId="1E804E35" w14:textId="77777777" w:rsidR="006F098D" w:rsidRPr="007B18DC" w:rsidRDefault="006F098D" w:rsidP="006F098D">
      <w:pPr>
        <w:pStyle w:val="GvdeMetni"/>
        <w:ind w:left="1416" w:firstLine="707"/>
        <w:rPr>
          <w:rFonts w:ascii="Arial" w:hAnsi="Arial" w:cs="Arial"/>
          <w:sz w:val="18"/>
          <w:szCs w:val="18"/>
        </w:rPr>
      </w:pPr>
      <w:hyperlink r:id="rId22" w:history="1">
        <w:r w:rsidRPr="007B18DC">
          <w:rPr>
            <w:rStyle w:val="Kpr"/>
            <w:rFonts w:ascii="Arial" w:hAnsi="Arial" w:cs="Arial"/>
            <w:sz w:val="18"/>
            <w:szCs w:val="18"/>
          </w:rPr>
          <w:t>https://www.kmu.edu.tr/sayfa/62/tanitim-filmi/tr</w:t>
        </w:r>
      </w:hyperlink>
      <w:r w:rsidRPr="007B18DC">
        <w:rPr>
          <w:rFonts w:ascii="Arial" w:hAnsi="Arial" w:cs="Arial"/>
          <w:sz w:val="18"/>
          <w:szCs w:val="18"/>
        </w:rPr>
        <w:t xml:space="preserve"> </w:t>
      </w:r>
    </w:p>
    <w:p w14:paraId="3B44FD94" w14:textId="77777777" w:rsidR="006F098D" w:rsidRPr="007B18DC" w:rsidRDefault="006F098D" w:rsidP="00A0557B">
      <w:pPr>
        <w:pStyle w:val="GvdeMetni"/>
        <w:numPr>
          <w:ilvl w:val="0"/>
          <w:numId w:val="4"/>
        </w:numPr>
        <w:rPr>
          <w:rFonts w:ascii="Arial" w:hAnsi="Arial" w:cs="Arial"/>
          <w:sz w:val="18"/>
          <w:szCs w:val="18"/>
        </w:rPr>
      </w:pPr>
      <w:r w:rsidRPr="007B18DC">
        <w:rPr>
          <w:rFonts w:ascii="Arial" w:hAnsi="Arial" w:cs="Arial"/>
          <w:sz w:val="18"/>
          <w:szCs w:val="18"/>
        </w:rPr>
        <w:t xml:space="preserve">Kurum ders içerik ve bilgi sistemi: </w:t>
      </w:r>
    </w:p>
    <w:p w14:paraId="60C0E4B0" w14:textId="77777777" w:rsidR="006F098D" w:rsidRPr="007B18DC" w:rsidRDefault="006F098D" w:rsidP="006F098D">
      <w:pPr>
        <w:pStyle w:val="GvdeMetni"/>
        <w:ind w:left="2123"/>
        <w:rPr>
          <w:rFonts w:ascii="Arial" w:hAnsi="Arial" w:cs="Arial"/>
          <w:sz w:val="18"/>
          <w:szCs w:val="18"/>
        </w:rPr>
      </w:pPr>
      <w:hyperlink r:id="rId23" w:history="1">
        <w:r w:rsidRPr="007B18DC">
          <w:rPr>
            <w:rStyle w:val="Kpr"/>
            <w:rFonts w:ascii="Arial" w:hAnsi="Arial" w:cs="Arial"/>
            <w:sz w:val="18"/>
            <w:szCs w:val="18"/>
          </w:rPr>
          <w:t>https://obs.kmu.edu.tr/oibs/bologna/start.aspx?gkm=00103221038880388003550532240214638776378053889637840</w:t>
        </w:r>
      </w:hyperlink>
      <w:r w:rsidRPr="007B18DC">
        <w:rPr>
          <w:rFonts w:ascii="Arial" w:hAnsi="Arial" w:cs="Arial"/>
          <w:sz w:val="18"/>
          <w:szCs w:val="18"/>
        </w:rPr>
        <w:t xml:space="preserve"> </w:t>
      </w:r>
    </w:p>
    <w:p w14:paraId="6312308B" w14:textId="77777777" w:rsidR="006F098D" w:rsidRPr="007B18DC" w:rsidRDefault="00FA04E1" w:rsidP="00A0557B">
      <w:pPr>
        <w:pStyle w:val="GvdeMetni"/>
        <w:numPr>
          <w:ilvl w:val="0"/>
          <w:numId w:val="3"/>
        </w:numPr>
        <w:ind w:left="709" w:hanging="425"/>
        <w:rPr>
          <w:rFonts w:ascii="Arial" w:hAnsi="Arial" w:cs="Arial"/>
          <w:sz w:val="18"/>
          <w:szCs w:val="18"/>
        </w:rPr>
      </w:pPr>
      <w:r w:rsidRPr="007B18DC">
        <w:rPr>
          <w:rFonts w:ascii="Arial" w:hAnsi="Arial" w:cs="Arial"/>
          <w:sz w:val="18"/>
          <w:szCs w:val="18"/>
        </w:rPr>
        <w:t xml:space="preserve">Muhasebe ve Vergi </w:t>
      </w:r>
      <w:r w:rsidR="006F098D" w:rsidRPr="007B18DC">
        <w:rPr>
          <w:rFonts w:ascii="Arial" w:hAnsi="Arial" w:cs="Arial"/>
          <w:sz w:val="18"/>
          <w:szCs w:val="18"/>
        </w:rPr>
        <w:t>bölümüne ilişkin ek bilgiler aşağıda sunulmuştur:</w:t>
      </w:r>
    </w:p>
    <w:p w14:paraId="4BDD20F5" w14:textId="77777777" w:rsidR="00877038" w:rsidRPr="007B18DC" w:rsidRDefault="006F098D" w:rsidP="00A0557B">
      <w:pPr>
        <w:pStyle w:val="GvdeMetni"/>
        <w:numPr>
          <w:ilvl w:val="0"/>
          <w:numId w:val="5"/>
        </w:numPr>
        <w:rPr>
          <w:rFonts w:ascii="Arial" w:hAnsi="Arial" w:cs="Arial"/>
          <w:sz w:val="18"/>
          <w:szCs w:val="18"/>
        </w:rPr>
      </w:pPr>
      <w:r w:rsidRPr="007B18DC">
        <w:rPr>
          <w:rFonts w:ascii="Arial" w:hAnsi="Arial" w:cs="Arial"/>
          <w:sz w:val="18"/>
          <w:szCs w:val="18"/>
        </w:rPr>
        <w:t>Bölüm web adresi:</w:t>
      </w:r>
      <w:r w:rsidR="00FA04E1" w:rsidRPr="007B18DC">
        <w:rPr>
          <w:rFonts w:ascii="Arial" w:hAnsi="Arial" w:cs="Arial"/>
          <w:sz w:val="18"/>
          <w:szCs w:val="18"/>
        </w:rPr>
        <w:t xml:space="preserve"> </w:t>
      </w:r>
    </w:p>
    <w:p w14:paraId="7D463662" w14:textId="77777777" w:rsidR="006F098D" w:rsidRPr="007B18DC" w:rsidRDefault="00FA04E1" w:rsidP="00FA04E1">
      <w:pPr>
        <w:pStyle w:val="GvdeMetni"/>
        <w:ind w:left="2136"/>
        <w:rPr>
          <w:rFonts w:ascii="Arial" w:hAnsi="Arial" w:cs="Arial"/>
          <w:sz w:val="18"/>
          <w:szCs w:val="18"/>
        </w:rPr>
      </w:pPr>
      <w:hyperlink r:id="rId24" w:history="1">
        <w:r w:rsidRPr="007B18DC">
          <w:rPr>
            <w:rStyle w:val="Kpr"/>
            <w:sz w:val="18"/>
            <w:szCs w:val="18"/>
          </w:rPr>
          <w:t>https://kmu.edu.tr/sbmyo/sayfa/2603/muhasebe-ve-vergi-bolumu/tr</w:t>
        </w:r>
      </w:hyperlink>
    </w:p>
    <w:p w14:paraId="3EC6A541" w14:textId="77777777" w:rsidR="007D1F4C" w:rsidRDefault="006F098D" w:rsidP="007D1F4C">
      <w:pPr>
        <w:pStyle w:val="GvdeMetni"/>
        <w:numPr>
          <w:ilvl w:val="0"/>
          <w:numId w:val="5"/>
        </w:numPr>
        <w:rPr>
          <w:color w:val="0000FF"/>
          <w:sz w:val="18"/>
          <w:szCs w:val="18"/>
          <w:u w:val="single"/>
        </w:rPr>
      </w:pPr>
      <w:r w:rsidRPr="007B18DC">
        <w:rPr>
          <w:rFonts w:ascii="Arial" w:hAnsi="Arial" w:cs="Arial"/>
          <w:sz w:val="18"/>
          <w:szCs w:val="18"/>
        </w:rPr>
        <w:t>Bölümbroşürü:</w:t>
      </w:r>
    </w:p>
    <w:p w14:paraId="5ED6BB54" w14:textId="223AF8F3" w:rsidR="007D1F4C" w:rsidRPr="007D1F4C" w:rsidRDefault="008631F9" w:rsidP="007D1F4C">
      <w:pPr>
        <w:pStyle w:val="GvdeMetni"/>
        <w:ind w:left="2136"/>
        <w:rPr>
          <w:rStyle w:val="Kpr"/>
          <w:sz w:val="18"/>
          <w:szCs w:val="18"/>
        </w:rPr>
      </w:pPr>
      <w:hyperlink r:id="rId25" w:history="1">
        <w:r w:rsidRPr="00E57B0E">
          <w:rPr>
            <w:rStyle w:val="Kpr"/>
            <w:sz w:val="18"/>
            <w:szCs w:val="18"/>
          </w:rPr>
          <w:t>https://aday.kmu.edu.tr/kartlar/myo/sbmyo/MUHASEBE_VE_VERGI_UYGULAMALARI.pdf</w:t>
        </w:r>
      </w:hyperlink>
    </w:p>
    <w:p w14:paraId="74CC1ED2" w14:textId="006FDF50" w:rsidR="006F098D" w:rsidRDefault="006F098D" w:rsidP="00A0557B">
      <w:pPr>
        <w:pStyle w:val="GvdeMetni"/>
        <w:numPr>
          <w:ilvl w:val="0"/>
          <w:numId w:val="3"/>
        </w:numPr>
        <w:rPr>
          <w:rFonts w:ascii="Arial" w:hAnsi="Arial" w:cs="Arial"/>
          <w:sz w:val="18"/>
          <w:szCs w:val="18"/>
        </w:rPr>
      </w:pPr>
      <w:r w:rsidRPr="007B18DC">
        <w:rPr>
          <w:rFonts w:ascii="Arial" w:hAnsi="Arial" w:cs="Arial"/>
          <w:sz w:val="18"/>
          <w:szCs w:val="18"/>
        </w:rPr>
        <w:t xml:space="preserve">Program bilgilerini içeren web sitesi adresi: </w:t>
      </w:r>
    </w:p>
    <w:p w14:paraId="68F5648C" w14:textId="293350BE" w:rsidR="00821CF8" w:rsidRPr="003A1A47" w:rsidRDefault="007D1F4C" w:rsidP="00821CF8">
      <w:pPr>
        <w:pStyle w:val="ListeParagraf"/>
      </w:pPr>
      <w:hyperlink r:id="rId26" w:history="1">
        <w:r w:rsidRPr="00E57B0E">
          <w:rPr>
            <w:rStyle w:val="Kpr"/>
          </w:rPr>
          <w:t>https://obs.kmu.edu.tr/oibs/bologna/index.aspx?lang=tr&amp;curOp=showPac&amp;curUnit=63&amp;curSunit=1147</w:t>
        </w:r>
      </w:hyperlink>
      <w:r w:rsidR="00821CF8">
        <w:t xml:space="preserve"> </w:t>
      </w:r>
    </w:p>
    <w:p w14:paraId="0AFD2387" w14:textId="77777777" w:rsidR="00821CF8" w:rsidRPr="007B18DC" w:rsidRDefault="00821CF8" w:rsidP="00821CF8">
      <w:pPr>
        <w:pStyle w:val="GvdeMetni"/>
        <w:ind w:left="720"/>
        <w:rPr>
          <w:rFonts w:ascii="Arial" w:hAnsi="Arial" w:cs="Arial"/>
          <w:sz w:val="18"/>
          <w:szCs w:val="18"/>
        </w:rPr>
      </w:pPr>
    </w:p>
    <w:p w14:paraId="5B952420" w14:textId="77777777" w:rsidR="008913F6" w:rsidRPr="002428DC" w:rsidRDefault="00362E9E" w:rsidP="002428DC">
      <w:pPr>
        <w:pStyle w:val="GvdeMetni"/>
        <w:numPr>
          <w:ilvl w:val="0"/>
          <w:numId w:val="3"/>
        </w:numPr>
        <w:rPr>
          <w:rFonts w:ascii="Arial" w:hAnsi="Arial" w:cs="Arial"/>
          <w:sz w:val="18"/>
          <w:szCs w:val="18"/>
        </w:rPr>
      </w:pPr>
      <w:r w:rsidRPr="007B18DC">
        <w:rPr>
          <w:rFonts w:ascii="Arial" w:hAnsi="Arial" w:cs="Arial"/>
          <w:sz w:val="18"/>
          <w:szCs w:val="18"/>
        </w:rPr>
        <w:t>Öğretim elemanı öz</w:t>
      </w:r>
      <w:r w:rsidR="00FB65DD" w:rsidRPr="007B18DC">
        <w:rPr>
          <w:rFonts w:ascii="Arial" w:hAnsi="Arial" w:cs="Arial"/>
          <w:sz w:val="18"/>
          <w:szCs w:val="18"/>
        </w:rPr>
        <w:t xml:space="preserve"> </w:t>
      </w:r>
      <w:r w:rsidRPr="007B18DC">
        <w:rPr>
          <w:rFonts w:ascii="Arial" w:hAnsi="Arial" w:cs="Arial"/>
          <w:sz w:val="18"/>
          <w:szCs w:val="18"/>
        </w:rPr>
        <w:t>değerlendirme raporları</w:t>
      </w:r>
      <w:r w:rsidR="00201514" w:rsidRPr="007B18DC">
        <w:rPr>
          <w:rFonts w:ascii="Arial" w:hAnsi="Arial" w:cs="Arial"/>
          <w:sz w:val="18"/>
          <w:szCs w:val="18"/>
        </w:rPr>
        <w:t>:</w:t>
      </w:r>
      <w:r w:rsidR="00EA2C26" w:rsidRPr="007B18DC">
        <w:rPr>
          <w:rFonts w:ascii="Arial" w:hAnsi="Arial" w:cs="Arial"/>
          <w:sz w:val="18"/>
          <w:szCs w:val="18"/>
        </w:rPr>
        <w:t xml:space="preserve"> İlgili raporlar ekli dosyada sunulmuştur.</w:t>
      </w:r>
    </w:p>
    <w:p w14:paraId="0397B8A5" w14:textId="24B828EB" w:rsidR="008913F6" w:rsidRPr="007B18DC" w:rsidRDefault="008631F9" w:rsidP="002428DC">
      <w:pPr>
        <w:jc w:val="center"/>
        <w:rPr>
          <w:sz w:val="18"/>
          <w:szCs w:val="18"/>
        </w:rPr>
      </w:pPr>
      <w:r>
        <w:rPr>
          <w:sz w:val="18"/>
          <w:szCs w:val="18"/>
        </w:rPr>
        <w:t>03</w:t>
      </w:r>
      <w:r w:rsidR="00DE2FE0" w:rsidRPr="007B18DC">
        <w:rPr>
          <w:sz w:val="18"/>
          <w:szCs w:val="18"/>
        </w:rPr>
        <w:t>/1</w:t>
      </w:r>
      <w:r>
        <w:rPr>
          <w:sz w:val="18"/>
          <w:szCs w:val="18"/>
        </w:rPr>
        <w:t>1</w:t>
      </w:r>
      <w:r w:rsidR="00DE2FE0" w:rsidRPr="007B18DC">
        <w:rPr>
          <w:sz w:val="18"/>
          <w:szCs w:val="18"/>
        </w:rPr>
        <w:t>/202</w:t>
      </w:r>
      <w:r>
        <w:rPr>
          <w:sz w:val="18"/>
          <w:szCs w:val="18"/>
        </w:rPr>
        <w:t>5</w:t>
      </w:r>
    </w:p>
    <w:p w14:paraId="6E933D53" w14:textId="77777777" w:rsidR="008913F6" w:rsidRPr="007B18DC" w:rsidRDefault="008913F6" w:rsidP="008913F6">
      <w:pPr>
        <w:jc w:val="center"/>
        <w:rPr>
          <w:sz w:val="18"/>
          <w:szCs w:val="18"/>
        </w:rPr>
      </w:pPr>
    </w:p>
    <w:p w14:paraId="21A47983" w14:textId="77777777" w:rsidR="008913F6" w:rsidRPr="007B18DC" w:rsidRDefault="008913F6" w:rsidP="008913F6">
      <w:pPr>
        <w:jc w:val="center"/>
        <w:rPr>
          <w:sz w:val="18"/>
          <w:szCs w:val="18"/>
        </w:rPr>
      </w:pPr>
    </w:p>
    <w:tbl>
      <w:tblPr>
        <w:tblW w:w="9178" w:type="dxa"/>
        <w:jc w:val="center"/>
        <w:tblLook w:val="04A0" w:firstRow="1" w:lastRow="0" w:firstColumn="1" w:lastColumn="0" w:noHBand="0" w:noVBand="1"/>
      </w:tblPr>
      <w:tblGrid>
        <w:gridCol w:w="4128"/>
        <w:gridCol w:w="3538"/>
        <w:gridCol w:w="1512"/>
      </w:tblGrid>
      <w:tr w:rsidR="008913F6" w:rsidRPr="007B18DC" w14:paraId="37DC3393" w14:textId="77777777" w:rsidTr="008913F6">
        <w:trPr>
          <w:trHeight w:val="468"/>
          <w:jc w:val="center"/>
        </w:trPr>
        <w:tc>
          <w:tcPr>
            <w:tcW w:w="4128" w:type="dxa"/>
            <w:tcBorders>
              <w:top w:val="nil"/>
              <w:left w:val="nil"/>
              <w:bottom w:val="single" w:sz="4" w:space="0" w:color="auto"/>
              <w:right w:val="nil"/>
            </w:tcBorders>
            <w:vAlign w:val="center"/>
          </w:tcPr>
          <w:p w14:paraId="3DD660D8" w14:textId="77777777" w:rsidR="008913F6" w:rsidRPr="007B18DC" w:rsidRDefault="008913F6">
            <w:pPr>
              <w:rPr>
                <w:sz w:val="18"/>
                <w:szCs w:val="18"/>
              </w:rPr>
            </w:pPr>
          </w:p>
        </w:tc>
        <w:tc>
          <w:tcPr>
            <w:tcW w:w="3538" w:type="dxa"/>
            <w:tcBorders>
              <w:top w:val="single" w:sz="4" w:space="0" w:color="auto"/>
              <w:left w:val="nil"/>
              <w:bottom w:val="single" w:sz="4" w:space="0" w:color="auto"/>
              <w:right w:val="nil"/>
            </w:tcBorders>
            <w:vAlign w:val="center"/>
            <w:hideMark/>
          </w:tcPr>
          <w:p w14:paraId="644E1888" w14:textId="77777777" w:rsidR="008913F6" w:rsidRPr="007B18DC" w:rsidRDefault="008913F6">
            <w:pPr>
              <w:rPr>
                <w:sz w:val="18"/>
                <w:szCs w:val="18"/>
              </w:rPr>
            </w:pPr>
            <w:r w:rsidRPr="007B18DC">
              <w:rPr>
                <w:sz w:val="18"/>
                <w:szCs w:val="18"/>
              </w:rPr>
              <w:t>Adı Soyadı</w:t>
            </w:r>
          </w:p>
        </w:tc>
        <w:tc>
          <w:tcPr>
            <w:tcW w:w="1512" w:type="dxa"/>
            <w:tcBorders>
              <w:top w:val="single" w:sz="4" w:space="0" w:color="auto"/>
              <w:left w:val="nil"/>
              <w:bottom w:val="single" w:sz="4" w:space="0" w:color="auto"/>
              <w:right w:val="nil"/>
            </w:tcBorders>
            <w:vAlign w:val="center"/>
            <w:hideMark/>
          </w:tcPr>
          <w:p w14:paraId="230FFFFC" w14:textId="77777777" w:rsidR="008913F6" w:rsidRPr="007B18DC" w:rsidRDefault="008913F6">
            <w:pPr>
              <w:rPr>
                <w:sz w:val="18"/>
                <w:szCs w:val="18"/>
              </w:rPr>
            </w:pPr>
            <w:r w:rsidRPr="007B18DC">
              <w:rPr>
                <w:sz w:val="18"/>
                <w:szCs w:val="18"/>
              </w:rPr>
              <w:t>İmza</w:t>
            </w:r>
          </w:p>
        </w:tc>
      </w:tr>
      <w:tr w:rsidR="008913F6" w:rsidRPr="007B18DC" w14:paraId="717CD86C"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15B35DC1" w14:textId="77777777" w:rsidR="008913F6" w:rsidRPr="007B18DC" w:rsidRDefault="008913F6">
            <w:pPr>
              <w:rPr>
                <w:sz w:val="18"/>
                <w:szCs w:val="18"/>
              </w:rPr>
            </w:pPr>
            <w:r w:rsidRPr="007B18DC">
              <w:rPr>
                <w:sz w:val="18"/>
                <w:szCs w:val="18"/>
              </w:rPr>
              <w:lastRenderedPageBreak/>
              <w:t>Program Kalite Komisyonu Başkanı:</w:t>
            </w:r>
          </w:p>
        </w:tc>
        <w:tc>
          <w:tcPr>
            <w:tcW w:w="3538" w:type="dxa"/>
            <w:tcBorders>
              <w:top w:val="single" w:sz="4" w:space="0" w:color="auto"/>
              <w:left w:val="nil"/>
              <w:bottom w:val="single" w:sz="4" w:space="0" w:color="auto"/>
              <w:right w:val="nil"/>
            </w:tcBorders>
            <w:vAlign w:val="center"/>
          </w:tcPr>
          <w:p w14:paraId="1D20764E" w14:textId="77777777" w:rsidR="008913F6" w:rsidRPr="007B18DC" w:rsidRDefault="00DE2FE0">
            <w:pPr>
              <w:rPr>
                <w:sz w:val="18"/>
                <w:szCs w:val="18"/>
              </w:rPr>
            </w:pPr>
            <w:r w:rsidRPr="007B18DC">
              <w:rPr>
                <w:sz w:val="18"/>
                <w:szCs w:val="18"/>
              </w:rPr>
              <w:t>Dr.Öğr.Üyesi Esra YILDIZ</w:t>
            </w:r>
          </w:p>
        </w:tc>
        <w:tc>
          <w:tcPr>
            <w:tcW w:w="1512" w:type="dxa"/>
            <w:tcBorders>
              <w:top w:val="single" w:sz="4" w:space="0" w:color="auto"/>
              <w:left w:val="nil"/>
              <w:bottom w:val="single" w:sz="4" w:space="0" w:color="auto"/>
              <w:right w:val="nil"/>
            </w:tcBorders>
            <w:vAlign w:val="center"/>
          </w:tcPr>
          <w:p w14:paraId="016742DD" w14:textId="77777777" w:rsidR="008913F6" w:rsidRPr="007B18DC" w:rsidRDefault="008913F6">
            <w:pPr>
              <w:rPr>
                <w:sz w:val="18"/>
                <w:szCs w:val="18"/>
              </w:rPr>
            </w:pPr>
          </w:p>
        </w:tc>
      </w:tr>
      <w:tr w:rsidR="008913F6" w:rsidRPr="007B18DC" w14:paraId="43E2684F"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5D8793A8" w14:textId="77777777" w:rsidR="008913F6" w:rsidRPr="007B18DC" w:rsidRDefault="008913F6">
            <w:pPr>
              <w:rPr>
                <w:sz w:val="18"/>
                <w:szCs w:val="18"/>
              </w:rPr>
            </w:pPr>
            <w:r w:rsidRPr="007B18DC">
              <w:rPr>
                <w:sz w:val="18"/>
                <w:szCs w:val="18"/>
              </w:rPr>
              <w:t>Program Kalite Komisyonu Üyesi:</w:t>
            </w:r>
          </w:p>
        </w:tc>
        <w:tc>
          <w:tcPr>
            <w:tcW w:w="3538" w:type="dxa"/>
            <w:tcBorders>
              <w:top w:val="single" w:sz="4" w:space="0" w:color="auto"/>
              <w:left w:val="nil"/>
              <w:bottom w:val="single" w:sz="4" w:space="0" w:color="auto"/>
              <w:right w:val="nil"/>
            </w:tcBorders>
            <w:vAlign w:val="center"/>
          </w:tcPr>
          <w:p w14:paraId="3538731E" w14:textId="77777777" w:rsidR="008913F6" w:rsidRPr="007B18DC" w:rsidRDefault="00DE2FE0">
            <w:pPr>
              <w:rPr>
                <w:sz w:val="18"/>
                <w:szCs w:val="18"/>
              </w:rPr>
            </w:pPr>
            <w:r w:rsidRPr="007B18DC">
              <w:rPr>
                <w:sz w:val="18"/>
                <w:szCs w:val="18"/>
              </w:rPr>
              <w:t>Öğr. Gör. F. Mehmet ÇUHADAR</w:t>
            </w:r>
          </w:p>
        </w:tc>
        <w:tc>
          <w:tcPr>
            <w:tcW w:w="1512" w:type="dxa"/>
            <w:tcBorders>
              <w:top w:val="single" w:sz="4" w:space="0" w:color="auto"/>
              <w:left w:val="nil"/>
              <w:bottom w:val="single" w:sz="4" w:space="0" w:color="auto"/>
              <w:right w:val="nil"/>
            </w:tcBorders>
            <w:vAlign w:val="center"/>
          </w:tcPr>
          <w:p w14:paraId="51A50CA1" w14:textId="77777777" w:rsidR="008913F6" w:rsidRPr="007B18DC" w:rsidRDefault="008913F6">
            <w:pPr>
              <w:rPr>
                <w:sz w:val="18"/>
                <w:szCs w:val="18"/>
              </w:rPr>
            </w:pPr>
          </w:p>
        </w:tc>
      </w:tr>
      <w:tr w:rsidR="008913F6" w:rsidRPr="007B18DC" w14:paraId="28227DD6"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5FC88726" w14:textId="77777777" w:rsidR="008913F6" w:rsidRPr="007B18DC" w:rsidRDefault="008913F6">
            <w:pPr>
              <w:rPr>
                <w:sz w:val="18"/>
                <w:szCs w:val="18"/>
              </w:rPr>
            </w:pPr>
            <w:r w:rsidRPr="007B18DC">
              <w:rPr>
                <w:sz w:val="18"/>
                <w:szCs w:val="18"/>
              </w:rPr>
              <w:t>Program Kalite Komisyonu Üyesi:</w:t>
            </w:r>
          </w:p>
        </w:tc>
        <w:tc>
          <w:tcPr>
            <w:tcW w:w="3538" w:type="dxa"/>
            <w:tcBorders>
              <w:top w:val="single" w:sz="4" w:space="0" w:color="auto"/>
              <w:left w:val="nil"/>
              <w:bottom w:val="single" w:sz="4" w:space="0" w:color="auto"/>
              <w:right w:val="nil"/>
            </w:tcBorders>
            <w:vAlign w:val="center"/>
          </w:tcPr>
          <w:p w14:paraId="2AF59E96" w14:textId="23B3F2D4" w:rsidR="008913F6" w:rsidRPr="007B18DC" w:rsidRDefault="00DE2FE0">
            <w:pPr>
              <w:rPr>
                <w:sz w:val="18"/>
                <w:szCs w:val="18"/>
              </w:rPr>
            </w:pPr>
            <w:r w:rsidRPr="007B18DC">
              <w:rPr>
                <w:sz w:val="18"/>
                <w:szCs w:val="18"/>
              </w:rPr>
              <w:t>Öğr. Gör.</w:t>
            </w:r>
            <w:r w:rsidR="008631F9">
              <w:rPr>
                <w:sz w:val="18"/>
                <w:szCs w:val="18"/>
              </w:rPr>
              <w:t>Dr.</w:t>
            </w:r>
            <w:r w:rsidRPr="007B18DC">
              <w:rPr>
                <w:sz w:val="18"/>
                <w:szCs w:val="18"/>
              </w:rPr>
              <w:t xml:space="preserve"> Talha GEZGİN</w:t>
            </w:r>
          </w:p>
        </w:tc>
        <w:tc>
          <w:tcPr>
            <w:tcW w:w="1512" w:type="dxa"/>
            <w:tcBorders>
              <w:top w:val="single" w:sz="4" w:space="0" w:color="auto"/>
              <w:left w:val="nil"/>
              <w:bottom w:val="single" w:sz="4" w:space="0" w:color="auto"/>
              <w:right w:val="nil"/>
            </w:tcBorders>
            <w:vAlign w:val="center"/>
          </w:tcPr>
          <w:p w14:paraId="2BD1BBE8" w14:textId="77777777" w:rsidR="008913F6" w:rsidRPr="007B18DC" w:rsidRDefault="008913F6">
            <w:pPr>
              <w:rPr>
                <w:sz w:val="18"/>
                <w:szCs w:val="18"/>
              </w:rPr>
            </w:pPr>
          </w:p>
        </w:tc>
      </w:tr>
    </w:tbl>
    <w:p w14:paraId="4E424A51" w14:textId="77777777" w:rsidR="008913F6" w:rsidRPr="007B18DC" w:rsidRDefault="008913F6" w:rsidP="008913F6">
      <w:pPr>
        <w:jc w:val="center"/>
        <w:rPr>
          <w:sz w:val="18"/>
          <w:szCs w:val="18"/>
        </w:rPr>
      </w:pPr>
    </w:p>
    <w:p w14:paraId="6029DB84" w14:textId="77777777" w:rsidR="008913F6" w:rsidRPr="007B18DC" w:rsidRDefault="008913F6" w:rsidP="00792290">
      <w:pPr>
        <w:autoSpaceDE w:val="0"/>
        <w:autoSpaceDN w:val="0"/>
        <w:adjustRightInd w:val="0"/>
        <w:rPr>
          <w:rFonts w:ascii="Arial" w:hAnsi="Arial" w:cs="Arial"/>
          <w:sz w:val="18"/>
          <w:szCs w:val="18"/>
        </w:rPr>
      </w:pPr>
    </w:p>
    <w:sectPr w:rsidR="008913F6" w:rsidRPr="007B18DC"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043C" w14:textId="77777777" w:rsidR="003E6138" w:rsidRDefault="003E6138">
      <w:r>
        <w:separator/>
      </w:r>
    </w:p>
  </w:endnote>
  <w:endnote w:type="continuationSeparator" w:id="0">
    <w:p w14:paraId="25864C2C" w14:textId="77777777" w:rsidR="003E6138" w:rsidRDefault="003E6138">
      <w:r>
        <w:continuationSeparator/>
      </w:r>
    </w:p>
  </w:endnote>
  <w:endnote w:id="1">
    <w:p w14:paraId="5F9D3F29" w14:textId="77777777" w:rsidR="009D6838" w:rsidRPr="00654C0A" w:rsidRDefault="009D6838" w:rsidP="0056334E">
      <w:pPr>
        <w:ind w:left="-142"/>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2E8D0267" w14:textId="77777777" w:rsidR="009D6838" w:rsidRPr="00654C0A" w:rsidRDefault="009D6838" w:rsidP="0056334E">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72A20294" w14:textId="77777777" w:rsidR="009D6838" w:rsidRPr="005E784D" w:rsidRDefault="009D6838" w:rsidP="0056334E">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5E784D">
        <w:rPr>
          <w:rFonts w:ascii="Calibri" w:hAnsi="Calibri" w:cs="Calibri"/>
          <w:b/>
          <w:bCs/>
          <w:i/>
        </w:rPr>
        <w:t>ayrı ayrı sütun toplamlarına bakılmaksızın 150 AKTS(%62.5) den az olmamalıdır</w:t>
      </w:r>
    </w:p>
  </w:endnote>
  <w:endnote w:id="4">
    <w:p w14:paraId="4C49EDD0" w14:textId="77777777" w:rsidR="009D6838" w:rsidRPr="005E784D" w:rsidRDefault="009D6838" w:rsidP="0056334E">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4B351CC1" w14:textId="77777777" w:rsidR="009D6838" w:rsidRPr="005E784D" w:rsidRDefault="009D6838" w:rsidP="0056334E">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4F9CE9EF" w14:textId="77777777" w:rsidR="009D6838" w:rsidRPr="005E784D" w:rsidRDefault="009D6838" w:rsidP="0056334E">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51C75D26" w14:textId="77777777" w:rsidR="009D6838" w:rsidRPr="00654C0A" w:rsidRDefault="009D6838" w:rsidP="0056334E">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684D6726" w14:textId="77777777" w:rsidR="009D6838" w:rsidRPr="00654C0A" w:rsidRDefault="009D6838" w:rsidP="0056334E">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7C7B0FAB" w14:textId="77777777" w:rsidR="009D6838" w:rsidRPr="008C5C93" w:rsidRDefault="009D6838" w:rsidP="00473CA2">
      <w:pPr>
        <w:rPr>
          <w:rFonts w:ascii="Calibri" w:hAnsi="Calibri"/>
          <w:i/>
          <w:sz w:val="20"/>
          <w:szCs w:val="20"/>
        </w:rPr>
      </w:pPr>
    </w:p>
    <w:p w14:paraId="1814FE6C" w14:textId="77777777" w:rsidR="009D6838" w:rsidRDefault="009D6838" w:rsidP="00473CA2"/>
    <w:p w14:paraId="78712CE7" w14:textId="77777777" w:rsidR="009D6838" w:rsidRPr="0088293A" w:rsidRDefault="009D6838">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B67B" w14:textId="77777777" w:rsidR="009D6838" w:rsidRDefault="00D77EA9"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7F037761" w14:textId="77777777" w:rsidR="009D6838" w:rsidRDefault="009D6838"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9D6838" w:rsidRPr="00192AC1" w14:paraId="7100075C" w14:textId="77777777" w:rsidTr="00E872DE">
      <w:trPr>
        <w:trHeight w:val="498"/>
        <w:jc w:val="center"/>
      </w:trPr>
      <w:tc>
        <w:tcPr>
          <w:tcW w:w="3151" w:type="dxa"/>
        </w:tcPr>
        <w:p w14:paraId="1A0E0B90" w14:textId="77777777" w:rsidR="009D6838" w:rsidRPr="007A78CF" w:rsidRDefault="009D6838" w:rsidP="00E872DE">
          <w:pPr>
            <w:pStyle w:val="AltBilgi"/>
            <w:jc w:val="center"/>
          </w:pPr>
          <w:r w:rsidRPr="007A78CF">
            <w:t>Hazırlayan</w:t>
          </w:r>
        </w:p>
        <w:p w14:paraId="27DE49B6" w14:textId="77777777" w:rsidR="009D6838" w:rsidRPr="007A78CF" w:rsidRDefault="009D6838" w:rsidP="00E872DE">
          <w:pPr>
            <w:pStyle w:val="AltBilgi"/>
            <w:jc w:val="center"/>
          </w:pPr>
        </w:p>
      </w:tc>
      <w:tc>
        <w:tcPr>
          <w:tcW w:w="3259" w:type="dxa"/>
        </w:tcPr>
        <w:p w14:paraId="15BEA004" w14:textId="77777777" w:rsidR="009D6838" w:rsidRPr="007A78CF" w:rsidRDefault="009D6838" w:rsidP="00E872DE">
          <w:pPr>
            <w:pStyle w:val="AltBilgi"/>
            <w:jc w:val="center"/>
          </w:pPr>
        </w:p>
      </w:tc>
      <w:tc>
        <w:tcPr>
          <w:tcW w:w="3371" w:type="dxa"/>
        </w:tcPr>
        <w:p w14:paraId="4D0D6536" w14:textId="77777777" w:rsidR="009D6838" w:rsidRPr="007A78CF" w:rsidRDefault="009D6838" w:rsidP="00E872DE">
          <w:pPr>
            <w:pStyle w:val="AltBilgi"/>
            <w:jc w:val="center"/>
          </w:pPr>
          <w:r w:rsidRPr="007A78CF">
            <w:t>Kalite Sistem Onayı</w:t>
          </w:r>
        </w:p>
        <w:p w14:paraId="15F0A575" w14:textId="77777777" w:rsidR="009D6838" w:rsidRDefault="009D6838" w:rsidP="00E872DE">
          <w:pPr>
            <w:pStyle w:val="AltBilgi"/>
            <w:jc w:val="center"/>
          </w:pPr>
        </w:p>
        <w:p w14:paraId="4C082F01" w14:textId="77777777" w:rsidR="009D6838" w:rsidRPr="007A78CF" w:rsidRDefault="009D6838" w:rsidP="00E872DE">
          <w:pPr>
            <w:pStyle w:val="AltBilgi"/>
            <w:jc w:val="center"/>
          </w:pPr>
        </w:p>
      </w:tc>
    </w:tr>
  </w:tbl>
  <w:p w14:paraId="292757FF" w14:textId="77777777" w:rsidR="009D6838" w:rsidRPr="00E872DE" w:rsidRDefault="009D6838"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9D6838" w:rsidRPr="00192AC1" w14:paraId="3F35E861" w14:textId="77777777" w:rsidTr="009D6838">
      <w:trPr>
        <w:trHeight w:val="498"/>
        <w:jc w:val="center"/>
      </w:trPr>
      <w:tc>
        <w:tcPr>
          <w:tcW w:w="3151" w:type="dxa"/>
        </w:tcPr>
        <w:p w14:paraId="4BA50B56" w14:textId="77777777" w:rsidR="009D6838" w:rsidRPr="007A78CF" w:rsidRDefault="009D6838" w:rsidP="009D6838">
          <w:pPr>
            <w:pStyle w:val="AltBilgi"/>
            <w:jc w:val="center"/>
          </w:pPr>
          <w:r w:rsidRPr="007A78CF">
            <w:t>Hazırlayan</w:t>
          </w:r>
        </w:p>
        <w:p w14:paraId="15B0D290" w14:textId="77777777" w:rsidR="009D6838" w:rsidRPr="007A78CF" w:rsidRDefault="009D6838" w:rsidP="009D6838">
          <w:pPr>
            <w:pStyle w:val="AltBilgi"/>
            <w:jc w:val="center"/>
          </w:pPr>
        </w:p>
      </w:tc>
      <w:tc>
        <w:tcPr>
          <w:tcW w:w="3259" w:type="dxa"/>
        </w:tcPr>
        <w:p w14:paraId="3B8A9C81" w14:textId="77777777" w:rsidR="009D6838" w:rsidRPr="007A78CF" w:rsidRDefault="009D6838" w:rsidP="009D6838">
          <w:pPr>
            <w:pStyle w:val="AltBilgi"/>
            <w:jc w:val="center"/>
          </w:pPr>
        </w:p>
      </w:tc>
      <w:tc>
        <w:tcPr>
          <w:tcW w:w="3371" w:type="dxa"/>
        </w:tcPr>
        <w:p w14:paraId="4FA2D18F" w14:textId="77777777" w:rsidR="009D6838" w:rsidRPr="007A78CF" w:rsidRDefault="009D6838" w:rsidP="009D6838">
          <w:pPr>
            <w:pStyle w:val="AltBilgi"/>
            <w:jc w:val="center"/>
          </w:pPr>
          <w:r w:rsidRPr="007A78CF">
            <w:t>Kalite Sistem Onayı</w:t>
          </w:r>
        </w:p>
        <w:p w14:paraId="344E4CD7" w14:textId="77777777" w:rsidR="009D6838" w:rsidRDefault="009D6838" w:rsidP="009D6838">
          <w:pPr>
            <w:pStyle w:val="AltBilgi"/>
            <w:jc w:val="center"/>
          </w:pPr>
        </w:p>
        <w:p w14:paraId="3AE6B18B" w14:textId="77777777" w:rsidR="009D6838" w:rsidRPr="007A78CF" w:rsidRDefault="009D6838" w:rsidP="009D6838">
          <w:pPr>
            <w:pStyle w:val="AltBilgi"/>
            <w:jc w:val="center"/>
          </w:pPr>
        </w:p>
      </w:tc>
    </w:tr>
  </w:tbl>
  <w:p w14:paraId="1220A4A3" w14:textId="77777777" w:rsidR="009D6838" w:rsidRDefault="009D6838"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0FB" w14:textId="77777777" w:rsidR="009D6838" w:rsidRDefault="00D77EA9"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0C51418E" w14:textId="77777777" w:rsidR="009D6838" w:rsidRDefault="009D6838"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2E48" w14:textId="77777777" w:rsidR="003E6138" w:rsidRDefault="003E6138">
      <w:r>
        <w:separator/>
      </w:r>
    </w:p>
  </w:footnote>
  <w:footnote w:type="continuationSeparator" w:id="0">
    <w:p w14:paraId="12D0955A" w14:textId="77777777" w:rsidR="003E6138" w:rsidRDefault="003E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9D6838" w14:paraId="58BEFE2F"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79677A8D" w14:textId="77777777" w:rsidR="009D6838" w:rsidRDefault="009D6838" w:rsidP="00E872DE">
          <w:pPr>
            <w:pStyle w:val="stBilgi"/>
            <w:spacing w:line="276" w:lineRule="auto"/>
            <w:ind w:left="-1922" w:firstLine="1956"/>
            <w:jc w:val="center"/>
          </w:pPr>
          <w:r>
            <w:rPr>
              <w:noProof/>
            </w:rPr>
            <w:drawing>
              <wp:anchor distT="0" distB="0" distL="114300" distR="114300" simplePos="0" relativeHeight="251659264" behindDoc="0" locked="0" layoutInCell="1" allowOverlap="1" wp14:anchorId="746F6FEA" wp14:editId="72254AA8">
                <wp:simplePos x="0" y="0"/>
                <wp:positionH relativeFrom="column">
                  <wp:posOffset>106045</wp:posOffset>
                </wp:positionH>
                <wp:positionV relativeFrom="paragraph">
                  <wp:posOffset>-30480</wp:posOffset>
                </wp:positionV>
                <wp:extent cx="842010" cy="796925"/>
                <wp:effectExtent l="19050" t="0" r="0" b="0"/>
                <wp:wrapNone/>
                <wp:docPr id="2083458779"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11D5633E" w14:textId="77777777" w:rsidR="009D6838" w:rsidRDefault="009D6838"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424D0A47" w14:textId="77777777" w:rsidR="009D6838" w:rsidRDefault="009D6838"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0902DF2" w14:textId="77777777" w:rsidR="009D6838" w:rsidRDefault="009D6838"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63F62D2" w14:textId="77777777" w:rsidR="009D6838" w:rsidRDefault="009D6838" w:rsidP="00E872DE">
          <w:pPr>
            <w:pStyle w:val="stBilgi"/>
            <w:spacing w:line="276" w:lineRule="auto"/>
          </w:pPr>
          <w:r>
            <w:t>FR-531</w:t>
          </w:r>
        </w:p>
      </w:tc>
    </w:tr>
    <w:tr w:rsidR="009D6838" w14:paraId="4E00D828"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22A407E"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19F8FF70"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06C211E"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F3F1C91" w14:textId="77777777" w:rsidR="009D6838" w:rsidRDefault="009D6838"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337C802" w14:textId="77777777" w:rsidR="009D6838" w:rsidRDefault="009D6838" w:rsidP="00E872DE">
          <w:pPr>
            <w:pStyle w:val="stBilgi"/>
            <w:spacing w:line="276" w:lineRule="auto"/>
          </w:pPr>
          <w:r>
            <w:t>07.05.2024</w:t>
          </w:r>
        </w:p>
      </w:tc>
    </w:tr>
    <w:tr w:rsidR="009D6838" w14:paraId="5972182D"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117151CC"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435BBBBA"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13DA663"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524F94F" w14:textId="77777777" w:rsidR="009D6838" w:rsidRDefault="009D6838"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167D2145" w14:textId="77777777" w:rsidR="009D6838" w:rsidRDefault="009D6838" w:rsidP="00E872DE">
          <w:pPr>
            <w:pStyle w:val="stBilgi"/>
            <w:spacing w:line="276" w:lineRule="auto"/>
          </w:pPr>
        </w:p>
      </w:tc>
    </w:tr>
    <w:tr w:rsidR="009D6838" w14:paraId="794C571B"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9165476"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38B2EBBD"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430A8654"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5D02819" w14:textId="77777777" w:rsidR="009D6838" w:rsidRDefault="009D6838"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D9F09EC" w14:textId="77777777" w:rsidR="009D6838" w:rsidRDefault="009D6838" w:rsidP="00E872DE">
          <w:pPr>
            <w:pStyle w:val="stBilgi"/>
            <w:spacing w:line="276" w:lineRule="auto"/>
          </w:pPr>
          <w:r>
            <w:t>00</w:t>
          </w:r>
        </w:p>
      </w:tc>
    </w:tr>
    <w:tr w:rsidR="009D6838" w14:paraId="04F7B76D"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0B6A5BE"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7A01121B"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6209CD5"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C2D6287" w14:textId="77777777" w:rsidR="009D6838" w:rsidRDefault="009D6838"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429DC5C" w14:textId="77777777" w:rsidR="009D6838" w:rsidRPr="006C44A0" w:rsidRDefault="00D77EA9" w:rsidP="00E872DE">
          <w:pPr>
            <w:pStyle w:val="stBilgi"/>
            <w:spacing w:line="276" w:lineRule="auto"/>
          </w:pPr>
          <w:r>
            <w:fldChar w:fldCharType="begin"/>
          </w:r>
          <w:r w:rsidR="00C2215A">
            <w:instrText xml:space="preserve"> PAGE </w:instrText>
          </w:r>
          <w:r>
            <w:fldChar w:fldCharType="separate"/>
          </w:r>
          <w:r w:rsidR="00E11770">
            <w:rPr>
              <w:noProof/>
            </w:rPr>
            <w:t>31</w:t>
          </w:r>
          <w:r>
            <w:rPr>
              <w:noProof/>
            </w:rPr>
            <w:fldChar w:fldCharType="end"/>
          </w:r>
          <w:r w:rsidR="009D6838" w:rsidRPr="006C44A0">
            <w:t xml:space="preserve"> / </w:t>
          </w:r>
          <w:fldSimple w:instr=" NUMPAGES  ">
            <w:r w:rsidR="00E11770">
              <w:rPr>
                <w:noProof/>
              </w:rPr>
              <w:t>37</w:t>
            </w:r>
          </w:fldSimple>
        </w:p>
      </w:tc>
    </w:tr>
  </w:tbl>
  <w:p w14:paraId="2E4489C5" w14:textId="77777777" w:rsidR="009D6838" w:rsidRDefault="009D68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9D6838" w14:paraId="7F08E411" w14:textId="77777777"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54F0BB94" w14:textId="77777777" w:rsidR="009D6838" w:rsidRDefault="009D6838" w:rsidP="009D6838">
          <w:pPr>
            <w:pStyle w:val="stBilgi"/>
            <w:spacing w:line="276" w:lineRule="auto"/>
            <w:ind w:left="-1922" w:firstLine="1956"/>
            <w:jc w:val="center"/>
          </w:pPr>
          <w:r>
            <w:rPr>
              <w:noProof/>
            </w:rPr>
            <w:drawing>
              <wp:anchor distT="0" distB="0" distL="114300" distR="114300" simplePos="0" relativeHeight="251661312" behindDoc="0" locked="0" layoutInCell="1" allowOverlap="1" wp14:anchorId="1BAE098B" wp14:editId="7EB0CC5E">
                <wp:simplePos x="0" y="0"/>
                <wp:positionH relativeFrom="column">
                  <wp:posOffset>106045</wp:posOffset>
                </wp:positionH>
                <wp:positionV relativeFrom="paragraph">
                  <wp:posOffset>-30480</wp:posOffset>
                </wp:positionV>
                <wp:extent cx="842010" cy="796925"/>
                <wp:effectExtent l="19050" t="0" r="0" b="0"/>
                <wp:wrapNone/>
                <wp:docPr id="138139060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3258FBDA" w14:textId="77777777" w:rsidR="009D6838" w:rsidRDefault="009D6838"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1AC2A0EE" w14:textId="77777777" w:rsidR="009D6838" w:rsidRDefault="009D6838"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A48FEC" w14:textId="77777777" w:rsidR="009D6838" w:rsidRDefault="009D6838" w:rsidP="009D6838">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F3212D2" w14:textId="77777777" w:rsidR="009D6838" w:rsidRDefault="009D6838" w:rsidP="009D6838">
          <w:pPr>
            <w:pStyle w:val="stBilgi"/>
            <w:spacing w:line="276" w:lineRule="auto"/>
          </w:pPr>
          <w:r>
            <w:t>FR-531</w:t>
          </w:r>
        </w:p>
      </w:tc>
    </w:tr>
    <w:tr w:rsidR="009D6838" w14:paraId="6647E7D7"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132261F4"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29149832"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61F85BE"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25A79C1" w14:textId="77777777" w:rsidR="009D6838" w:rsidRDefault="009D6838" w:rsidP="009D6838">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3FDAFA3" w14:textId="77777777" w:rsidR="009D6838" w:rsidRDefault="009D6838" w:rsidP="009D6838">
          <w:pPr>
            <w:pStyle w:val="stBilgi"/>
            <w:spacing w:line="276" w:lineRule="auto"/>
          </w:pPr>
          <w:r>
            <w:t>07.05.2024</w:t>
          </w:r>
        </w:p>
      </w:tc>
    </w:tr>
    <w:tr w:rsidR="009D6838" w14:paraId="4131B358" w14:textId="77777777"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6F960509"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694C139E"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6997D3A"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965D1F7" w14:textId="77777777" w:rsidR="009D6838" w:rsidRDefault="009D6838" w:rsidP="009D6838">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0234DDE8" w14:textId="77777777" w:rsidR="009D6838" w:rsidRDefault="009D6838" w:rsidP="009D6838">
          <w:pPr>
            <w:pStyle w:val="stBilgi"/>
            <w:spacing w:line="276" w:lineRule="auto"/>
          </w:pPr>
        </w:p>
      </w:tc>
    </w:tr>
    <w:tr w:rsidR="009D6838" w14:paraId="167665D4"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ABA1B4D"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40B62BC5"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7B9F365"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3BB2077" w14:textId="77777777" w:rsidR="009D6838" w:rsidRDefault="009D6838" w:rsidP="009D6838">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CD9469A" w14:textId="77777777" w:rsidR="009D6838" w:rsidRDefault="009D6838" w:rsidP="009D6838">
          <w:pPr>
            <w:pStyle w:val="stBilgi"/>
            <w:spacing w:line="276" w:lineRule="auto"/>
          </w:pPr>
          <w:r>
            <w:t>00</w:t>
          </w:r>
        </w:p>
      </w:tc>
    </w:tr>
    <w:tr w:rsidR="009D6838" w14:paraId="2CCBB75B" w14:textId="77777777"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572D2E5C"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7B587009"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ACF09B3"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3B3D864" w14:textId="77777777" w:rsidR="009D6838" w:rsidRDefault="009D6838" w:rsidP="009D6838">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5814F4A" w14:textId="77777777" w:rsidR="009D6838" w:rsidRPr="006C44A0" w:rsidRDefault="00D77EA9" w:rsidP="009D6838">
          <w:pPr>
            <w:pStyle w:val="stBilgi"/>
            <w:spacing w:line="276" w:lineRule="auto"/>
          </w:pPr>
          <w:r>
            <w:fldChar w:fldCharType="begin"/>
          </w:r>
          <w:r w:rsidR="00C2215A">
            <w:instrText xml:space="preserve"> PAGE </w:instrText>
          </w:r>
          <w:r>
            <w:fldChar w:fldCharType="separate"/>
          </w:r>
          <w:r w:rsidR="00E11770">
            <w:rPr>
              <w:noProof/>
            </w:rPr>
            <w:t>23</w:t>
          </w:r>
          <w:r>
            <w:rPr>
              <w:noProof/>
            </w:rPr>
            <w:fldChar w:fldCharType="end"/>
          </w:r>
          <w:r w:rsidR="009D6838" w:rsidRPr="006C44A0">
            <w:t xml:space="preserve"> / </w:t>
          </w:r>
          <w:fldSimple w:instr=" NUMPAGES  ">
            <w:r w:rsidR="00E11770">
              <w:rPr>
                <w:noProof/>
              </w:rPr>
              <w:t>37</w:t>
            </w:r>
          </w:fldSimple>
        </w:p>
      </w:tc>
    </w:tr>
  </w:tbl>
  <w:p w14:paraId="1E45DFFF" w14:textId="77777777" w:rsidR="009D6838" w:rsidRDefault="009D68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D6DE1"/>
    <w:multiLevelType w:val="hybridMultilevel"/>
    <w:tmpl w:val="1FEAD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342977665">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311063735">
    <w:abstractNumId w:val="3"/>
  </w:num>
  <w:num w:numId="3" w16cid:durableId="885530958">
    <w:abstractNumId w:val="4"/>
  </w:num>
  <w:num w:numId="4" w16cid:durableId="1141195607">
    <w:abstractNumId w:val="1"/>
  </w:num>
  <w:num w:numId="5" w16cid:durableId="1588074405">
    <w:abstractNumId w:val="7"/>
  </w:num>
  <w:num w:numId="6" w16cid:durableId="752357323">
    <w:abstractNumId w:val="5"/>
  </w:num>
  <w:num w:numId="7" w16cid:durableId="193008762">
    <w:abstractNumId w:val="6"/>
  </w:num>
  <w:num w:numId="8" w16cid:durableId="626131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86"/>
    <w:rsid w:val="0000089C"/>
    <w:rsid w:val="00000D2D"/>
    <w:rsid w:val="00001FB7"/>
    <w:rsid w:val="000037C1"/>
    <w:rsid w:val="00004024"/>
    <w:rsid w:val="000042F6"/>
    <w:rsid w:val="000047E7"/>
    <w:rsid w:val="000060C1"/>
    <w:rsid w:val="00006FC5"/>
    <w:rsid w:val="0000716D"/>
    <w:rsid w:val="00007753"/>
    <w:rsid w:val="000078C5"/>
    <w:rsid w:val="00007A11"/>
    <w:rsid w:val="00010C62"/>
    <w:rsid w:val="00011393"/>
    <w:rsid w:val="000113EE"/>
    <w:rsid w:val="000115D2"/>
    <w:rsid w:val="000123F9"/>
    <w:rsid w:val="0001268A"/>
    <w:rsid w:val="00014480"/>
    <w:rsid w:val="000146CD"/>
    <w:rsid w:val="00014A6C"/>
    <w:rsid w:val="00014C0D"/>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2B8E"/>
    <w:rsid w:val="000347F8"/>
    <w:rsid w:val="00035EE8"/>
    <w:rsid w:val="000367A9"/>
    <w:rsid w:val="00036C02"/>
    <w:rsid w:val="00040338"/>
    <w:rsid w:val="000418C5"/>
    <w:rsid w:val="00042DE3"/>
    <w:rsid w:val="00043400"/>
    <w:rsid w:val="00043F9A"/>
    <w:rsid w:val="00043FAC"/>
    <w:rsid w:val="0004488E"/>
    <w:rsid w:val="00045F94"/>
    <w:rsid w:val="00046548"/>
    <w:rsid w:val="000467DE"/>
    <w:rsid w:val="00046A35"/>
    <w:rsid w:val="00046F10"/>
    <w:rsid w:val="00047332"/>
    <w:rsid w:val="00047CF0"/>
    <w:rsid w:val="000507CC"/>
    <w:rsid w:val="0005209A"/>
    <w:rsid w:val="000526F7"/>
    <w:rsid w:val="00054424"/>
    <w:rsid w:val="00054D74"/>
    <w:rsid w:val="0005512D"/>
    <w:rsid w:val="00056562"/>
    <w:rsid w:val="000572D8"/>
    <w:rsid w:val="000575DB"/>
    <w:rsid w:val="0005775E"/>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31A8"/>
    <w:rsid w:val="000736E1"/>
    <w:rsid w:val="00073B7D"/>
    <w:rsid w:val="00073EF3"/>
    <w:rsid w:val="00073F66"/>
    <w:rsid w:val="00074170"/>
    <w:rsid w:val="0007425B"/>
    <w:rsid w:val="00074911"/>
    <w:rsid w:val="00074EDD"/>
    <w:rsid w:val="00076DF0"/>
    <w:rsid w:val="000775C9"/>
    <w:rsid w:val="00077971"/>
    <w:rsid w:val="00077BDD"/>
    <w:rsid w:val="00080029"/>
    <w:rsid w:val="000805DA"/>
    <w:rsid w:val="00080904"/>
    <w:rsid w:val="000818E4"/>
    <w:rsid w:val="000826FF"/>
    <w:rsid w:val="00082A18"/>
    <w:rsid w:val="00082FBF"/>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D35"/>
    <w:rsid w:val="000A223F"/>
    <w:rsid w:val="000A32A5"/>
    <w:rsid w:val="000A4BB6"/>
    <w:rsid w:val="000A635B"/>
    <w:rsid w:val="000A67B4"/>
    <w:rsid w:val="000B0CE8"/>
    <w:rsid w:val="000B101F"/>
    <w:rsid w:val="000B140B"/>
    <w:rsid w:val="000B189B"/>
    <w:rsid w:val="000B19AE"/>
    <w:rsid w:val="000B1A94"/>
    <w:rsid w:val="000B1DA2"/>
    <w:rsid w:val="000B22C5"/>
    <w:rsid w:val="000B2358"/>
    <w:rsid w:val="000B28EA"/>
    <w:rsid w:val="000B2B99"/>
    <w:rsid w:val="000B3463"/>
    <w:rsid w:val="000B3A69"/>
    <w:rsid w:val="000B3AF1"/>
    <w:rsid w:val="000B3EA8"/>
    <w:rsid w:val="000B46AE"/>
    <w:rsid w:val="000B522C"/>
    <w:rsid w:val="000B5BFB"/>
    <w:rsid w:val="000B5C2F"/>
    <w:rsid w:val="000B63B6"/>
    <w:rsid w:val="000B695F"/>
    <w:rsid w:val="000B74AB"/>
    <w:rsid w:val="000B7969"/>
    <w:rsid w:val="000C0783"/>
    <w:rsid w:val="000C0A41"/>
    <w:rsid w:val="000C0A52"/>
    <w:rsid w:val="000C0C56"/>
    <w:rsid w:val="000C4391"/>
    <w:rsid w:val="000C43C9"/>
    <w:rsid w:val="000C61BE"/>
    <w:rsid w:val="000C687E"/>
    <w:rsid w:val="000C6952"/>
    <w:rsid w:val="000C742D"/>
    <w:rsid w:val="000C7939"/>
    <w:rsid w:val="000C797F"/>
    <w:rsid w:val="000C7AC2"/>
    <w:rsid w:val="000C7CD7"/>
    <w:rsid w:val="000D03A2"/>
    <w:rsid w:val="000D06AF"/>
    <w:rsid w:val="000D0E88"/>
    <w:rsid w:val="000D121B"/>
    <w:rsid w:val="000D2728"/>
    <w:rsid w:val="000D402B"/>
    <w:rsid w:val="000D548D"/>
    <w:rsid w:val="000D5E45"/>
    <w:rsid w:val="000D6328"/>
    <w:rsid w:val="000D73A8"/>
    <w:rsid w:val="000D74C1"/>
    <w:rsid w:val="000D7819"/>
    <w:rsid w:val="000E0266"/>
    <w:rsid w:val="000E03A5"/>
    <w:rsid w:val="000E185A"/>
    <w:rsid w:val="000E1A68"/>
    <w:rsid w:val="000E238A"/>
    <w:rsid w:val="000E23EE"/>
    <w:rsid w:val="000E35C4"/>
    <w:rsid w:val="000E4435"/>
    <w:rsid w:val="000E459B"/>
    <w:rsid w:val="000E4EC1"/>
    <w:rsid w:val="000E5603"/>
    <w:rsid w:val="000E5C21"/>
    <w:rsid w:val="000E631C"/>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A81"/>
    <w:rsid w:val="00103C2C"/>
    <w:rsid w:val="00103F66"/>
    <w:rsid w:val="00104249"/>
    <w:rsid w:val="00104C39"/>
    <w:rsid w:val="00105A8B"/>
    <w:rsid w:val="00105C43"/>
    <w:rsid w:val="00105E3E"/>
    <w:rsid w:val="0011024F"/>
    <w:rsid w:val="00110482"/>
    <w:rsid w:val="001109B9"/>
    <w:rsid w:val="00111AA7"/>
    <w:rsid w:val="0011303F"/>
    <w:rsid w:val="00113229"/>
    <w:rsid w:val="00113C3D"/>
    <w:rsid w:val="00113DA6"/>
    <w:rsid w:val="00115503"/>
    <w:rsid w:val="001175DA"/>
    <w:rsid w:val="00120636"/>
    <w:rsid w:val="00120C0B"/>
    <w:rsid w:val="00120C67"/>
    <w:rsid w:val="00120E3C"/>
    <w:rsid w:val="00120F13"/>
    <w:rsid w:val="00121992"/>
    <w:rsid w:val="00121C28"/>
    <w:rsid w:val="001221AD"/>
    <w:rsid w:val="001230B3"/>
    <w:rsid w:val="001236BE"/>
    <w:rsid w:val="001241C5"/>
    <w:rsid w:val="0012466C"/>
    <w:rsid w:val="001249C9"/>
    <w:rsid w:val="001259C5"/>
    <w:rsid w:val="00125DF9"/>
    <w:rsid w:val="00125EE6"/>
    <w:rsid w:val="001263C3"/>
    <w:rsid w:val="001268C4"/>
    <w:rsid w:val="00127CA6"/>
    <w:rsid w:val="00127E0D"/>
    <w:rsid w:val="0013204C"/>
    <w:rsid w:val="0013225C"/>
    <w:rsid w:val="00132696"/>
    <w:rsid w:val="00132F4A"/>
    <w:rsid w:val="0013387F"/>
    <w:rsid w:val="00133C4B"/>
    <w:rsid w:val="00133CE5"/>
    <w:rsid w:val="00133DAB"/>
    <w:rsid w:val="00134CEC"/>
    <w:rsid w:val="0013525F"/>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2DA6"/>
    <w:rsid w:val="001535D7"/>
    <w:rsid w:val="0015386F"/>
    <w:rsid w:val="001542BD"/>
    <w:rsid w:val="0015449D"/>
    <w:rsid w:val="0015465C"/>
    <w:rsid w:val="001557CC"/>
    <w:rsid w:val="00155C91"/>
    <w:rsid w:val="00156489"/>
    <w:rsid w:val="00156682"/>
    <w:rsid w:val="001578F3"/>
    <w:rsid w:val="0016235F"/>
    <w:rsid w:val="001623A2"/>
    <w:rsid w:val="001627BF"/>
    <w:rsid w:val="0016365B"/>
    <w:rsid w:val="0016456E"/>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2A39"/>
    <w:rsid w:val="0017369E"/>
    <w:rsid w:val="00173CBF"/>
    <w:rsid w:val="00174717"/>
    <w:rsid w:val="00174FE6"/>
    <w:rsid w:val="00175526"/>
    <w:rsid w:val="00175D41"/>
    <w:rsid w:val="00175FA4"/>
    <w:rsid w:val="0017718D"/>
    <w:rsid w:val="00177650"/>
    <w:rsid w:val="00177F4D"/>
    <w:rsid w:val="0018005B"/>
    <w:rsid w:val="00182391"/>
    <w:rsid w:val="001828DF"/>
    <w:rsid w:val="00183506"/>
    <w:rsid w:val="00183598"/>
    <w:rsid w:val="00183C37"/>
    <w:rsid w:val="0018498E"/>
    <w:rsid w:val="00184A3F"/>
    <w:rsid w:val="00187C30"/>
    <w:rsid w:val="0019025D"/>
    <w:rsid w:val="00190B98"/>
    <w:rsid w:val="00192BA0"/>
    <w:rsid w:val="00192D1B"/>
    <w:rsid w:val="0019353E"/>
    <w:rsid w:val="0019482F"/>
    <w:rsid w:val="001948C6"/>
    <w:rsid w:val="00195F0C"/>
    <w:rsid w:val="001967A9"/>
    <w:rsid w:val="00196846"/>
    <w:rsid w:val="001970BD"/>
    <w:rsid w:val="001A01F8"/>
    <w:rsid w:val="001A0309"/>
    <w:rsid w:val="001A062A"/>
    <w:rsid w:val="001A1318"/>
    <w:rsid w:val="001A24A5"/>
    <w:rsid w:val="001A39A4"/>
    <w:rsid w:val="001A39AE"/>
    <w:rsid w:val="001A3ACA"/>
    <w:rsid w:val="001A3BD9"/>
    <w:rsid w:val="001A4080"/>
    <w:rsid w:val="001A509F"/>
    <w:rsid w:val="001A6BB5"/>
    <w:rsid w:val="001A75CC"/>
    <w:rsid w:val="001B1985"/>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0B56"/>
    <w:rsid w:val="001D1496"/>
    <w:rsid w:val="001D268C"/>
    <w:rsid w:val="001D34BF"/>
    <w:rsid w:val="001D35A9"/>
    <w:rsid w:val="001D3FF0"/>
    <w:rsid w:val="001D5AD1"/>
    <w:rsid w:val="001D5E46"/>
    <w:rsid w:val="001D6335"/>
    <w:rsid w:val="001D6B6A"/>
    <w:rsid w:val="001E0427"/>
    <w:rsid w:val="001E0457"/>
    <w:rsid w:val="001E05BA"/>
    <w:rsid w:val="001E0612"/>
    <w:rsid w:val="001E0AF2"/>
    <w:rsid w:val="001E1136"/>
    <w:rsid w:val="001E1553"/>
    <w:rsid w:val="001E15D0"/>
    <w:rsid w:val="001E167F"/>
    <w:rsid w:val="001E27F7"/>
    <w:rsid w:val="001E29FC"/>
    <w:rsid w:val="001E3806"/>
    <w:rsid w:val="001E3881"/>
    <w:rsid w:val="001E39C6"/>
    <w:rsid w:val="001E4967"/>
    <w:rsid w:val="001E4C54"/>
    <w:rsid w:val="001E59A9"/>
    <w:rsid w:val="001E59C5"/>
    <w:rsid w:val="001E6929"/>
    <w:rsid w:val="001E6D57"/>
    <w:rsid w:val="001E70DD"/>
    <w:rsid w:val="001E754E"/>
    <w:rsid w:val="001E7A08"/>
    <w:rsid w:val="001E7D2D"/>
    <w:rsid w:val="001F0F94"/>
    <w:rsid w:val="001F1126"/>
    <w:rsid w:val="001F129A"/>
    <w:rsid w:val="001F15A2"/>
    <w:rsid w:val="001F19C5"/>
    <w:rsid w:val="001F1C74"/>
    <w:rsid w:val="001F20FC"/>
    <w:rsid w:val="001F3044"/>
    <w:rsid w:val="001F33E9"/>
    <w:rsid w:val="001F3CDB"/>
    <w:rsid w:val="001F3D53"/>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844"/>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5AE"/>
    <w:rsid w:val="00220677"/>
    <w:rsid w:val="002218ED"/>
    <w:rsid w:val="00222CB1"/>
    <w:rsid w:val="00222E72"/>
    <w:rsid w:val="002237F6"/>
    <w:rsid w:val="00223BF6"/>
    <w:rsid w:val="00223D50"/>
    <w:rsid w:val="00226005"/>
    <w:rsid w:val="00226915"/>
    <w:rsid w:val="002305AD"/>
    <w:rsid w:val="00231CBC"/>
    <w:rsid w:val="00231E48"/>
    <w:rsid w:val="002320EC"/>
    <w:rsid w:val="00233087"/>
    <w:rsid w:val="002334CB"/>
    <w:rsid w:val="0023351A"/>
    <w:rsid w:val="0023390C"/>
    <w:rsid w:val="002345ED"/>
    <w:rsid w:val="0023515E"/>
    <w:rsid w:val="00235D64"/>
    <w:rsid w:val="00236718"/>
    <w:rsid w:val="0023777B"/>
    <w:rsid w:val="00237931"/>
    <w:rsid w:val="00237B12"/>
    <w:rsid w:val="002402F1"/>
    <w:rsid w:val="00241117"/>
    <w:rsid w:val="00241568"/>
    <w:rsid w:val="002419AD"/>
    <w:rsid w:val="002424A0"/>
    <w:rsid w:val="00242586"/>
    <w:rsid w:val="002428DC"/>
    <w:rsid w:val="002429D3"/>
    <w:rsid w:val="0024338A"/>
    <w:rsid w:val="002447A0"/>
    <w:rsid w:val="00244B6A"/>
    <w:rsid w:val="00244BBC"/>
    <w:rsid w:val="00244D6C"/>
    <w:rsid w:val="00245FBF"/>
    <w:rsid w:val="00246550"/>
    <w:rsid w:val="002474E7"/>
    <w:rsid w:val="00247695"/>
    <w:rsid w:val="00247A3A"/>
    <w:rsid w:val="00250192"/>
    <w:rsid w:val="00250753"/>
    <w:rsid w:val="00251616"/>
    <w:rsid w:val="002519B1"/>
    <w:rsid w:val="00251D6A"/>
    <w:rsid w:val="00251E17"/>
    <w:rsid w:val="00252872"/>
    <w:rsid w:val="00252B31"/>
    <w:rsid w:val="00253286"/>
    <w:rsid w:val="002536EA"/>
    <w:rsid w:val="00253D4E"/>
    <w:rsid w:val="00254373"/>
    <w:rsid w:val="00255EE9"/>
    <w:rsid w:val="00257224"/>
    <w:rsid w:val="00257547"/>
    <w:rsid w:val="002576EA"/>
    <w:rsid w:val="00257799"/>
    <w:rsid w:val="00260952"/>
    <w:rsid w:val="002622CA"/>
    <w:rsid w:val="002624AE"/>
    <w:rsid w:val="00263020"/>
    <w:rsid w:val="00264387"/>
    <w:rsid w:val="00264570"/>
    <w:rsid w:val="00265133"/>
    <w:rsid w:val="0026571C"/>
    <w:rsid w:val="00266408"/>
    <w:rsid w:val="00266464"/>
    <w:rsid w:val="002666CB"/>
    <w:rsid w:val="00270432"/>
    <w:rsid w:val="00270593"/>
    <w:rsid w:val="00270916"/>
    <w:rsid w:val="00270A65"/>
    <w:rsid w:val="00271782"/>
    <w:rsid w:val="002718D2"/>
    <w:rsid w:val="00273F9E"/>
    <w:rsid w:val="002743CE"/>
    <w:rsid w:val="002752E0"/>
    <w:rsid w:val="00277353"/>
    <w:rsid w:val="00277B94"/>
    <w:rsid w:val="00277BAC"/>
    <w:rsid w:val="0028016A"/>
    <w:rsid w:val="002805AF"/>
    <w:rsid w:val="00280969"/>
    <w:rsid w:val="00280ACA"/>
    <w:rsid w:val="00281CD4"/>
    <w:rsid w:val="002826CD"/>
    <w:rsid w:val="002830ED"/>
    <w:rsid w:val="00283F22"/>
    <w:rsid w:val="00284201"/>
    <w:rsid w:val="00284680"/>
    <w:rsid w:val="00284F4E"/>
    <w:rsid w:val="00285093"/>
    <w:rsid w:val="002859A8"/>
    <w:rsid w:val="002873A8"/>
    <w:rsid w:val="002874AD"/>
    <w:rsid w:val="00287935"/>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A19CA"/>
    <w:rsid w:val="002A1AB5"/>
    <w:rsid w:val="002A1DBF"/>
    <w:rsid w:val="002A2578"/>
    <w:rsid w:val="002A28DE"/>
    <w:rsid w:val="002A299F"/>
    <w:rsid w:val="002A2A56"/>
    <w:rsid w:val="002A2B42"/>
    <w:rsid w:val="002A2FA3"/>
    <w:rsid w:val="002A3569"/>
    <w:rsid w:val="002A3A6B"/>
    <w:rsid w:val="002A455F"/>
    <w:rsid w:val="002A4B90"/>
    <w:rsid w:val="002A4C27"/>
    <w:rsid w:val="002A4E1E"/>
    <w:rsid w:val="002A549D"/>
    <w:rsid w:val="002A5E8A"/>
    <w:rsid w:val="002A664D"/>
    <w:rsid w:val="002A6723"/>
    <w:rsid w:val="002A69A6"/>
    <w:rsid w:val="002B01C8"/>
    <w:rsid w:val="002B0A2C"/>
    <w:rsid w:val="002B0CC2"/>
    <w:rsid w:val="002B1670"/>
    <w:rsid w:val="002B1CA8"/>
    <w:rsid w:val="002B1CF7"/>
    <w:rsid w:val="002B3C94"/>
    <w:rsid w:val="002B4749"/>
    <w:rsid w:val="002B50CE"/>
    <w:rsid w:val="002B5523"/>
    <w:rsid w:val="002B6425"/>
    <w:rsid w:val="002B75A4"/>
    <w:rsid w:val="002B79F5"/>
    <w:rsid w:val="002C1405"/>
    <w:rsid w:val="002C21C1"/>
    <w:rsid w:val="002C2F60"/>
    <w:rsid w:val="002C2F99"/>
    <w:rsid w:val="002C35F2"/>
    <w:rsid w:val="002C4446"/>
    <w:rsid w:val="002C4DB0"/>
    <w:rsid w:val="002C7951"/>
    <w:rsid w:val="002D0C00"/>
    <w:rsid w:val="002D11EA"/>
    <w:rsid w:val="002D12EA"/>
    <w:rsid w:val="002D1329"/>
    <w:rsid w:val="002D1CF6"/>
    <w:rsid w:val="002D267E"/>
    <w:rsid w:val="002D3CBA"/>
    <w:rsid w:val="002D3DE2"/>
    <w:rsid w:val="002D3DF3"/>
    <w:rsid w:val="002D4158"/>
    <w:rsid w:val="002D4744"/>
    <w:rsid w:val="002D5320"/>
    <w:rsid w:val="002D58DD"/>
    <w:rsid w:val="002D63E1"/>
    <w:rsid w:val="002D681A"/>
    <w:rsid w:val="002D7441"/>
    <w:rsid w:val="002D7A35"/>
    <w:rsid w:val="002D7EA2"/>
    <w:rsid w:val="002E01D3"/>
    <w:rsid w:val="002E0233"/>
    <w:rsid w:val="002E11CE"/>
    <w:rsid w:val="002E168B"/>
    <w:rsid w:val="002E19DE"/>
    <w:rsid w:val="002E2063"/>
    <w:rsid w:val="002E2267"/>
    <w:rsid w:val="002E2B8A"/>
    <w:rsid w:val="002E31DD"/>
    <w:rsid w:val="002E44FC"/>
    <w:rsid w:val="002E4DA8"/>
    <w:rsid w:val="002E5420"/>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B03"/>
    <w:rsid w:val="002F5D90"/>
    <w:rsid w:val="002F5F00"/>
    <w:rsid w:val="002F6032"/>
    <w:rsid w:val="002F6084"/>
    <w:rsid w:val="002F6C72"/>
    <w:rsid w:val="002F7174"/>
    <w:rsid w:val="002F7195"/>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BC5"/>
    <w:rsid w:val="003135EF"/>
    <w:rsid w:val="00313900"/>
    <w:rsid w:val="003149D7"/>
    <w:rsid w:val="00315026"/>
    <w:rsid w:val="003158BF"/>
    <w:rsid w:val="00316302"/>
    <w:rsid w:val="0031700B"/>
    <w:rsid w:val="00317B8C"/>
    <w:rsid w:val="00317EB9"/>
    <w:rsid w:val="00317F64"/>
    <w:rsid w:val="003210D0"/>
    <w:rsid w:val="00321255"/>
    <w:rsid w:val="0032164F"/>
    <w:rsid w:val="00321766"/>
    <w:rsid w:val="0032189C"/>
    <w:rsid w:val="00322384"/>
    <w:rsid w:val="00323C35"/>
    <w:rsid w:val="003258BB"/>
    <w:rsid w:val="003259EF"/>
    <w:rsid w:val="00326986"/>
    <w:rsid w:val="0033015F"/>
    <w:rsid w:val="00331555"/>
    <w:rsid w:val="003323A0"/>
    <w:rsid w:val="00333535"/>
    <w:rsid w:val="00334108"/>
    <w:rsid w:val="0033441C"/>
    <w:rsid w:val="00334610"/>
    <w:rsid w:val="0033462B"/>
    <w:rsid w:val="0033505B"/>
    <w:rsid w:val="00336833"/>
    <w:rsid w:val="00336A82"/>
    <w:rsid w:val="0033747C"/>
    <w:rsid w:val="00337499"/>
    <w:rsid w:val="00337917"/>
    <w:rsid w:val="00340B8C"/>
    <w:rsid w:val="003428BF"/>
    <w:rsid w:val="003428FE"/>
    <w:rsid w:val="00342B25"/>
    <w:rsid w:val="00342C0A"/>
    <w:rsid w:val="00342D51"/>
    <w:rsid w:val="00343C2E"/>
    <w:rsid w:val="00343CCD"/>
    <w:rsid w:val="00343CF3"/>
    <w:rsid w:val="00343D0F"/>
    <w:rsid w:val="00344244"/>
    <w:rsid w:val="00344F2B"/>
    <w:rsid w:val="0034546D"/>
    <w:rsid w:val="003458C5"/>
    <w:rsid w:val="00345AB7"/>
    <w:rsid w:val="00345BF1"/>
    <w:rsid w:val="00346743"/>
    <w:rsid w:val="0035001B"/>
    <w:rsid w:val="003510C9"/>
    <w:rsid w:val="00351B6B"/>
    <w:rsid w:val="00351D0F"/>
    <w:rsid w:val="003526BF"/>
    <w:rsid w:val="00352A1D"/>
    <w:rsid w:val="00354B8D"/>
    <w:rsid w:val="00354F21"/>
    <w:rsid w:val="00355EB2"/>
    <w:rsid w:val="00356333"/>
    <w:rsid w:val="00356695"/>
    <w:rsid w:val="00357874"/>
    <w:rsid w:val="003600A9"/>
    <w:rsid w:val="003600B7"/>
    <w:rsid w:val="003611C3"/>
    <w:rsid w:val="00361F23"/>
    <w:rsid w:val="00362D89"/>
    <w:rsid w:val="00362E9E"/>
    <w:rsid w:val="00363310"/>
    <w:rsid w:val="00363574"/>
    <w:rsid w:val="00364125"/>
    <w:rsid w:val="00364217"/>
    <w:rsid w:val="0036503E"/>
    <w:rsid w:val="003657BA"/>
    <w:rsid w:val="00365DD6"/>
    <w:rsid w:val="003667CB"/>
    <w:rsid w:val="00366A20"/>
    <w:rsid w:val="00366D96"/>
    <w:rsid w:val="003703A1"/>
    <w:rsid w:val="00372328"/>
    <w:rsid w:val="003734F2"/>
    <w:rsid w:val="003738F9"/>
    <w:rsid w:val="00375D8F"/>
    <w:rsid w:val="003765AB"/>
    <w:rsid w:val="00376892"/>
    <w:rsid w:val="00376CC6"/>
    <w:rsid w:val="0037783B"/>
    <w:rsid w:val="00380EF6"/>
    <w:rsid w:val="003812DE"/>
    <w:rsid w:val="00381F58"/>
    <w:rsid w:val="0038289A"/>
    <w:rsid w:val="0038385D"/>
    <w:rsid w:val="003845E0"/>
    <w:rsid w:val="00384EA0"/>
    <w:rsid w:val="00385607"/>
    <w:rsid w:val="00385ED0"/>
    <w:rsid w:val="00387D51"/>
    <w:rsid w:val="00391176"/>
    <w:rsid w:val="00391293"/>
    <w:rsid w:val="00391438"/>
    <w:rsid w:val="0039184E"/>
    <w:rsid w:val="00392F7E"/>
    <w:rsid w:val="00393B23"/>
    <w:rsid w:val="00393C4D"/>
    <w:rsid w:val="00393E41"/>
    <w:rsid w:val="00394741"/>
    <w:rsid w:val="003951FD"/>
    <w:rsid w:val="003956E0"/>
    <w:rsid w:val="0039589A"/>
    <w:rsid w:val="00396068"/>
    <w:rsid w:val="00396D28"/>
    <w:rsid w:val="003979DE"/>
    <w:rsid w:val="00397A8A"/>
    <w:rsid w:val="003A0220"/>
    <w:rsid w:val="003A0759"/>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0E5B"/>
    <w:rsid w:val="003C179A"/>
    <w:rsid w:val="003C1A69"/>
    <w:rsid w:val="003C2A6C"/>
    <w:rsid w:val="003C2C8F"/>
    <w:rsid w:val="003C2FF0"/>
    <w:rsid w:val="003C3D54"/>
    <w:rsid w:val="003C52D9"/>
    <w:rsid w:val="003C58EF"/>
    <w:rsid w:val="003C6CA2"/>
    <w:rsid w:val="003C7384"/>
    <w:rsid w:val="003C770A"/>
    <w:rsid w:val="003C7A2C"/>
    <w:rsid w:val="003C7E86"/>
    <w:rsid w:val="003D0177"/>
    <w:rsid w:val="003D0D7D"/>
    <w:rsid w:val="003D111D"/>
    <w:rsid w:val="003D19BA"/>
    <w:rsid w:val="003D1BE1"/>
    <w:rsid w:val="003D1D60"/>
    <w:rsid w:val="003D2C20"/>
    <w:rsid w:val="003D3188"/>
    <w:rsid w:val="003D6045"/>
    <w:rsid w:val="003D6CA3"/>
    <w:rsid w:val="003E10C8"/>
    <w:rsid w:val="003E19EF"/>
    <w:rsid w:val="003E24FC"/>
    <w:rsid w:val="003E2A5A"/>
    <w:rsid w:val="003E30B8"/>
    <w:rsid w:val="003E31F9"/>
    <w:rsid w:val="003E3201"/>
    <w:rsid w:val="003E424B"/>
    <w:rsid w:val="003E5F1E"/>
    <w:rsid w:val="003E6138"/>
    <w:rsid w:val="003E6540"/>
    <w:rsid w:val="003E6AC7"/>
    <w:rsid w:val="003E744A"/>
    <w:rsid w:val="003E7914"/>
    <w:rsid w:val="003E7C8C"/>
    <w:rsid w:val="003E7CB5"/>
    <w:rsid w:val="003F01A5"/>
    <w:rsid w:val="003F0336"/>
    <w:rsid w:val="003F0F8D"/>
    <w:rsid w:val="003F1487"/>
    <w:rsid w:val="003F1582"/>
    <w:rsid w:val="003F30AD"/>
    <w:rsid w:val="003F33E8"/>
    <w:rsid w:val="003F36D9"/>
    <w:rsid w:val="003F36F7"/>
    <w:rsid w:val="003F41C0"/>
    <w:rsid w:val="003F57DB"/>
    <w:rsid w:val="003F60BC"/>
    <w:rsid w:val="003F62C9"/>
    <w:rsid w:val="003F66C7"/>
    <w:rsid w:val="003F6FA9"/>
    <w:rsid w:val="003F7565"/>
    <w:rsid w:val="003F793A"/>
    <w:rsid w:val="004003E8"/>
    <w:rsid w:val="00400465"/>
    <w:rsid w:val="004008FB"/>
    <w:rsid w:val="004023CA"/>
    <w:rsid w:val="00402C8F"/>
    <w:rsid w:val="00403D3B"/>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16D"/>
    <w:rsid w:val="004252B3"/>
    <w:rsid w:val="00425D54"/>
    <w:rsid w:val="00425D69"/>
    <w:rsid w:val="00430266"/>
    <w:rsid w:val="00430BE2"/>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4F73"/>
    <w:rsid w:val="00445259"/>
    <w:rsid w:val="004457A7"/>
    <w:rsid w:val="00445C45"/>
    <w:rsid w:val="00446047"/>
    <w:rsid w:val="0044757A"/>
    <w:rsid w:val="00447824"/>
    <w:rsid w:val="00447B9D"/>
    <w:rsid w:val="00447DC5"/>
    <w:rsid w:val="00450BD2"/>
    <w:rsid w:val="00452C4D"/>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4AE"/>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662"/>
    <w:rsid w:val="004757E6"/>
    <w:rsid w:val="0047632B"/>
    <w:rsid w:val="00476E26"/>
    <w:rsid w:val="00476E98"/>
    <w:rsid w:val="00480373"/>
    <w:rsid w:val="00480E57"/>
    <w:rsid w:val="004812F5"/>
    <w:rsid w:val="00484210"/>
    <w:rsid w:val="0048496F"/>
    <w:rsid w:val="00484E2C"/>
    <w:rsid w:val="00485C79"/>
    <w:rsid w:val="004874E5"/>
    <w:rsid w:val="0049153F"/>
    <w:rsid w:val="00491C0E"/>
    <w:rsid w:val="00492391"/>
    <w:rsid w:val="00494037"/>
    <w:rsid w:val="0049531E"/>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52FC"/>
    <w:rsid w:val="004A56FD"/>
    <w:rsid w:val="004A61D6"/>
    <w:rsid w:val="004B00EC"/>
    <w:rsid w:val="004B140F"/>
    <w:rsid w:val="004B28BE"/>
    <w:rsid w:val="004B2F71"/>
    <w:rsid w:val="004B3108"/>
    <w:rsid w:val="004B462A"/>
    <w:rsid w:val="004B4B11"/>
    <w:rsid w:val="004B5056"/>
    <w:rsid w:val="004B5A71"/>
    <w:rsid w:val="004B5ADF"/>
    <w:rsid w:val="004B5BA7"/>
    <w:rsid w:val="004B5D72"/>
    <w:rsid w:val="004B5E1E"/>
    <w:rsid w:val="004B6F81"/>
    <w:rsid w:val="004B75E2"/>
    <w:rsid w:val="004B7634"/>
    <w:rsid w:val="004C03BC"/>
    <w:rsid w:val="004C08A3"/>
    <w:rsid w:val="004C1411"/>
    <w:rsid w:val="004C1E72"/>
    <w:rsid w:val="004C1FA9"/>
    <w:rsid w:val="004C1FAA"/>
    <w:rsid w:val="004C20E5"/>
    <w:rsid w:val="004C2D97"/>
    <w:rsid w:val="004C36DC"/>
    <w:rsid w:val="004C4481"/>
    <w:rsid w:val="004C4591"/>
    <w:rsid w:val="004C5D80"/>
    <w:rsid w:val="004C60AC"/>
    <w:rsid w:val="004C7134"/>
    <w:rsid w:val="004D2227"/>
    <w:rsid w:val="004D2732"/>
    <w:rsid w:val="004D4B7C"/>
    <w:rsid w:val="004D50CF"/>
    <w:rsid w:val="004D5EEC"/>
    <w:rsid w:val="004D60E2"/>
    <w:rsid w:val="004D7BB1"/>
    <w:rsid w:val="004D7D61"/>
    <w:rsid w:val="004E115E"/>
    <w:rsid w:val="004E1DC9"/>
    <w:rsid w:val="004E2723"/>
    <w:rsid w:val="004E2889"/>
    <w:rsid w:val="004E2DB4"/>
    <w:rsid w:val="004E36FC"/>
    <w:rsid w:val="004E3B4C"/>
    <w:rsid w:val="004E3EED"/>
    <w:rsid w:val="004E4193"/>
    <w:rsid w:val="004E48AC"/>
    <w:rsid w:val="004E6842"/>
    <w:rsid w:val="004E6C1D"/>
    <w:rsid w:val="004E7257"/>
    <w:rsid w:val="004E73BF"/>
    <w:rsid w:val="004E7DD8"/>
    <w:rsid w:val="004F001E"/>
    <w:rsid w:val="004F0109"/>
    <w:rsid w:val="004F0473"/>
    <w:rsid w:val="004F196F"/>
    <w:rsid w:val="004F2948"/>
    <w:rsid w:val="004F3BC7"/>
    <w:rsid w:val="004F3DA9"/>
    <w:rsid w:val="004F3EB5"/>
    <w:rsid w:val="004F478A"/>
    <w:rsid w:val="004F48B7"/>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27CC"/>
    <w:rsid w:val="00503BA7"/>
    <w:rsid w:val="00503EDB"/>
    <w:rsid w:val="00504ABE"/>
    <w:rsid w:val="00504E4F"/>
    <w:rsid w:val="00505984"/>
    <w:rsid w:val="00505B93"/>
    <w:rsid w:val="00506840"/>
    <w:rsid w:val="00506B44"/>
    <w:rsid w:val="00507108"/>
    <w:rsid w:val="00507602"/>
    <w:rsid w:val="0050778A"/>
    <w:rsid w:val="00510172"/>
    <w:rsid w:val="0051072A"/>
    <w:rsid w:val="00510E23"/>
    <w:rsid w:val="00511874"/>
    <w:rsid w:val="00512A23"/>
    <w:rsid w:val="0051324E"/>
    <w:rsid w:val="0051361D"/>
    <w:rsid w:val="00513E94"/>
    <w:rsid w:val="00514168"/>
    <w:rsid w:val="0051452B"/>
    <w:rsid w:val="0051457F"/>
    <w:rsid w:val="0051526B"/>
    <w:rsid w:val="0051527E"/>
    <w:rsid w:val="0051560E"/>
    <w:rsid w:val="00515ED7"/>
    <w:rsid w:val="00516467"/>
    <w:rsid w:val="00516E3F"/>
    <w:rsid w:val="00517135"/>
    <w:rsid w:val="00517893"/>
    <w:rsid w:val="0051794C"/>
    <w:rsid w:val="00520575"/>
    <w:rsid w:val="00521C17"/>
    <w:rsid w:val="00522184"/>
    <w:rsid w:val="00522868"/>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2FD4"/>
    <w:rsid w:val="00534D69"/>
    <w:rsid w:val="00535003"/>
    <w:rsid w:val="00535ACA"/>
    <w:rsid w:val="0054078E"/>
    <w:rsid w:val="0054096B"/>
    <w:rsid w:val="005411AF"/>
    <w:rsid w:val="005412F0"/>
    <w:rsid w:val="00541765"/>
    <w:rsid w:val="005419D2"/>
    <w:rsid w:val="00542694"/>
    <w:rsid w:val="00542C47"/>
    <w:rsid w:val="00543F8E"/>
    <w:rsid w:val="0054413C"/>
    <w:rsid w:val="00544D29"/>
    <w:rsid w:val="00545E80"/>
    <w:rsid w:val="005475C8"/>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713E"/>
    <w:rsid w:val="0056750F"/>
    <w:rsid w:val="00567F01"/>
    <w:rsid w:val="00570C6D"/>
    <w:rsid w:val="005718A6"/>
    <w:rsid w:val="00572B59"/>
    <w:rsid w:val="005743EF"/>
    <w:rsid w:val="00574A17"/>
    <w:rsid w:val="005752B1"/>
    <w:rsid w:val="00577BD5"/>
    <w:rsid w:val="00577D2A"/>
    <w:rsid w:val="0058072B"/>
    <w:rsid w:val="00580A63"/>
    <w:rsid w:val="00580DB9"/>
    <w:rsid w:val="00581360"/>
    <w:rsid w:val="00581A81"/>
    <w:rsid w:val="005831BE"/>
    <w:rsid w:val="00583C7B"/>
    <w:rsid w:val="005843DB"/>
    <w:rsid w:val="00584859"/>
    <w:rsid w:val="00585080"/>
    <w:rsid w:val="005867A8"/>
    <w:rsid w:val="005876AD"/>
    <w:rsid w:val="00590296"/>
    <w:rsid w:val="00590373"/>
    <w:rsid w:val="005915EA"/>
    <w:rsid w:val="005916CC"/>
    <w:rsid w:val="00591CFB"/>
    <w:rsid w:val="005944B3"/>
    <w:rsid w:val="00594B02"/>
    <w:rsid w:val="00594E9A"/>
    <w:rsid w:val="0059528B"/>
    <w:rsid w:val="00595542"/>
    <w:rsid w:val="00596299"/>
    <w:rsid w:val="0059709F"/>
    <w:rsid w:val="00597151"/>
    <w:rsid w:val="0059741F"/>
    <w:rsid w:val="005A0172"/>
    <w:rsid w:val="005A0278"/>
    <w:rsid w:val="005A088E"/>
    <w:rsid w:val="005A1631"/>
    <w:rsid w:val="005A212B"/>
    <w:rsid w:val="005A2EF6"/>
    <w:rsid w:val="005A3395"/>
    <w:rsid w:val="005A3FFD"/>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F50"/>
    <w:rsid w:val="005C1A67"/>
    <w:rsid w:val="005C1BBC"/>
    <w:rsid w:val="005C2E33"/>
    <w:rsid w:val="005C2EE2"/>
    <w:rsid w:val="005C3186"/>
    <w:rsid w:val="005C35E3"/>
    <w:rsid w:val="005C3BEA"/>
    <w:rsid w:val="005C3D6F"/>
    <w:rsid w:val="005C6A90"/>
    <w:rsid w:val="005C7329"/>
    <w:rsid w:val="005C798C"/>
    <w:rsid w:val="005C7BE2"/>
    <w:rsid w:val="005D04EA"/>
    <w:rsid w:val="005D061D"/>
    <w:rsid w:val="005D1166"/>
    <w:rsid w:val="005D1D97"/>
    <w:rsid w:val="005D1F0B"/>
    <w:rsid w:val="005D2D36"/>
    <w:rsid w:val="005D316F"/>
    <w:rsid w:val="005D5847"/>
    <w:rsid w:val="005D706F"/>
    <w:rsid w:val="005D7506"/>
    <w:rsid w:val="005D7BAC"/>
    <w:rsid w:val="005D7F76"/>
    <w:rsid w:val="005E117F"/>
    <w:rsid w:val="005E11A8"/>
    <w:rsid w:val="005E155A"/>
    <w:rsid w:val="005E175E"/>
    <w:rsid w:val="005E1C09"/>
    <w:rsid w:val="005E2A9E"/>
    <w:rsid w:val="005E35A9"/>
    <w:rsid w:val="005E381E"/>
    <w:rsid w:val="005E490B"/>
    <w:rsid w:val="005E624C"/>
    <w:rsid w:val="005E62B5"/>
    <w:rsid w:val="005E6763"/>
    <w:rsid w:val="005E7117"/>
    <w:rsid w:val="005E784D"/>
    <w:rsid w:val="005E7CEE"/>
    <w:rsid w:val="005E7DA2"/>
    <w:rsid w:val="005F0A5A"/>
    <w:rsid w:val="005F0C9C"/>
    <w:rsid w:val="005F17CC"/>
    <w:rsid w:val="005F19B2"/>
    <w:rsid w:val="005F1A37"/>
    <w:rsid w:val="005F1B27"/>
    <w:rsid w:val="005F36A7"/>
    <w:rsid w:val="005F6AE2"/>
    <w:rsid w:val="00601513"/>
    <w:rsid w:val="00602133"/>
    <w:rsid w:val="00602AC2"/>
    <w:rsid w:val="00602FF3"/>
    <w:rsid w:val="00603F75"/>
    <w:rsid w:val="00604972"/>
    <w:rsid w:val="00604F07"/>
    <w:rsid w:val="006053FE"/>
    <w:rsid w:val="0060670B"/>
    <w:rsid w:val="00606ECC"/>
    <w:rsid w:val="00607037"/>
    <w:rsid w:val="00607561"/>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04D"/>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30ADC"/>
    <w:rsid w:val="00630DE1"/>
    <w:rsid w:val="006314BE"/>
    <w:rsid w:val="0063198D"/>
    <w:rsid w:val="00631CE6"/>
    <w:rsid w:val="0063207E"/>
    <w:rsid w:val="00632080"/>
    <w:rsid w:val="00632870"/>
    <w:rsid w:val="006331C2"/>
    <w:rsid w:val="006332A9"/>
    <w:rsid w:val="00634BAE"/>
    <w:rsid w:val="00635BB4"/>
    <w:rsid w:val="0063600C"/>
    <w:rsid w:val="006364E9"/>
    <w:rsid w:val="006400C8"/>
    <w:rsid w:val="00640605"/>
    <w:rsid w:val="006407A6"/>
    <w:rsid w:val="00640E75"/>
    <w:rsid w:val="00641029"/>
    <w:rsid w:val="00641A49"/>
    <w:rsid w:val="00641EC0"/>
    <w:rsid w:val="00642602"/>
    <w:rsid w:val="00642D6C"/>
    <w:rsid w:val="00642EB5"/>
    <w:rsid w:val="00644621"/>
    <w:rsid w:val="006448DA"/>
    <w:rsid w:val="00644E7C"/>
    <w:rsid w:val="00644EBE"/>
    <w:rsid w:val="00645069"/>
    <w:rsid w:val="00645552"/>
    <w:rsid w:val="00645D98"/>
    <w:rsid w:val="00646C1C"/>
    <w:rsid w:val="00647570"/>
    <w:rsid w:val="00647929"/>
    <w:rsid w:val="006479C0"/>
    <w:rsid w:val="00647F94"/>
    <w:rsid w:val="00650641"/>
    <w:rsid w:val="006506DE"/>
    <w:rsid w:val="00650EBA"/>
    <w:rsid w:val="0065199C"/>
    <w:rsid w:val="0065227D"/>
    <w:rsid w:val="00652863"/>
    <w:rsid w:val="00652B6C"/>
    <w:rsid w:val="00652D92"/>
    <w:rsid w:val="006534FE"/>
    <w:rsid w:val="0065365B"/>
    <w:rsid w:val="0065393F"/>
    <w:rsid w:val="00653B4A"/>
    <w:rsid w:val="00653D69"/>
    <w:rsid w:val="006548D7"/>
    <w:rsid w:val="00654C0A"/>
    <w:rsid w:val="00654E9E"/>
    <w:rsid w:val="00656AE5"/>
    <w:rsid w:val="00657161"/>
    <w:rsid w:val="006575DB"/>
    <w:rsid w:val="00657BB2"/>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3BB9"/>
    <w:rsid w:val="00674070"/>
    <w:rsid w:val="0067455A"/>
    <w:rsid w:val="006766A1"/>
    <w:rsid w:val="006771CF"/>
    <w:rsid w:val="00677266"/>
    <w:rsid w:val="00677E3D"/>
    <w:rsid w:val="00680ABA"/>
    <w:rsid w:val="0068179B"/>
    <w:rsid w:val="00681E34"/>
    <w:rsid w:val="0068291D"/>
    <w:rsid w:val="006834B3"/>
    <w:rsid w:val="006844B4"/>
    <w:rsid w:val="00684C2B"/>
    <w:rsid w:val="0068547B"/>
    <w:rsid w:val="00685692"/>
    <w:rsid w:val="00685934"/>
    <w:rsid w:val="006859E1"/>
    <w:rsid w:val="00685A4C"/>
    <w:rsid w:val="0068644B"/>
    <w:rsid w:val="0068659F"/>
    <w:rsid w:val="006865DF"/>
    <w:rsid w:val="00686959"/>
    <w:rsid w:val="006872DF"/>
    <w:rsid w:val="0068773F"/>
    <w:rsid w:val="00690689"/>
    <w:rsid w:val="00691B5D"/>
    <w:rsid w:val="00692273"/>
    <w:rsid w:val="00692524"/>
    <w:rsid w:val="0069261C"/>
    <w:rsid w:val="00692E33"/>
    <w:rsid w:val="00692F88"/>
    <w:rsid w:val="006936BC"/>
    <w:rsid w:val="0069542E"/>
    <w:rsid w:val="00695D8A"/>
    <w:rsid w:val="0069640D"/>
    <w:rsid w:val="00697D8D"/>
    <w:rsid w:val="006A1ECF"/>
    <w:rsid w:val="006A1F7A"/>
    <w:rsid w:val="006A3437"/>
    <w:rsid w:val="006A3A89"/>
    <w:rsid w:val="006A3A90"/>
    <w:rsid w:val="006A3AB8"/>
    <w:rsid w:val="006A49D2"/>
    <w:rsid w:val="006A4BDD"/>
    <w:rsid w:val="006A4C22"/>
    <w:rsid w:val="006A585A"/>
    <w:rsid w:val="006A5947"/>
    <w:rsid w:val="006A5A35"/>
    <w:rsid w:val="006A6D30"/>
    <w:rsid w:val="006A7115"/>
    <w:rsid w:val="006A7184"/>
    <w:rsid w:val="006A7469"/>
    <w:rsid w:val="006B01DF"/>
    <w:rsid w:val="006B0277"/>
    <w:rsid w:val="006B0CAF"/>
    <w:rsid w:val="006B1090"/>
    <w:rsid w:val="006B122F"/>
    <w:rsid w:val="006B1292"/>
    <w:rsid w:val="006B135A"/>
    <w:rsid w:val="006B1B1B"/>
    <w:rsid w:val="006B1E91"/>
    <w:rsid w:val="006B203B"/>
    <w:rsid w:val="006B2093"/>
    <w:rsid w:val="006B2531"/>
    <w:rsid w:val="006B2F4A"/>
    <w:rsid w:val="006B3187"/>
    <w:rsid w:val="006B4AE1"/>
    <w:rsid w:val="006B5DE9"/>
    <w:rsid w:val="006B784A"/>
    <w:rsid w:val="006C028E"/>
    <w:rsid w:val="006C1DA6"/>
    <w:rsid w:val="006C2987"/>
    <w:rsid w:val="006C3325"/>
    <w:rsid w:val="006C547C"/>
    <w:rsid w:val="006C59B6"/>
    <w:rsid w:val="006C5AC9"/>
    <w:rsid w:val="006C60EB"/>
    <w:rsid w:val="006C6289"/>
    <w:rsid w:val="006C6BC7"/>
    <w:rsid w:val="006C6E8B"/>
    <w:rsid w:val="006C7417"/>
    <w:rsid w:val="006C74BF"/>
    <w:rsid w:val="006C7529"/>
    <w:rsid w:val="006C7E3D"/>
    <w:rsid w:val="006C7F49"/>
    <w:rsid w:val="006D06F4"/>
    <w:rsid w:val="006D1043"/>
    <w:rsid w:val="006D2318"/>
    <w:rsid w:val="006D325E"/>
    <w:rsid w:val="006D3741"/>
    <w:rsid w:val="006D3CA4"/>
    <w:rsid w:val="006D4BCD"/>
    <w:rsid w:val="006D4D54"/>
    <w:rsid w:val="006D4F09"/>
    <w:rsid w:val="006D558F"/>
    <w:rsid w:val="006D64FC"/>
    <w:rsid w:val="006D6E47"/>
    <w:rsid w:val="006D7B77"/>
    <w:rsid w:val="006D7DD2"/>
    <w:rsid w:val="006D7E11"/>
    <w:rsid w:val="006E1556"/>
    <w:rsid w:val="006E1A71"/>
    <w:rsid w:val="006E2544"/>
    <w:rsid w:val="006E2A83"/>
    <w:rsid w:val="006E33AC"/>
    <w:rsid w:val="006E44BF"/>
    <w:rsid w:val="006E4525"/>
    <w:rsid w:val="006E4703"/>
    <w:rsid w:val="006E53F3"/>
    <w:rsid w:val="006E5F7E"/>
    <w:rsid w:val="006E76DF"/>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5BB"/>
    <w:rsid w:val="006F5FBC"/>
    <w:rsid w:val="006F632C"/>
    <w:rsid w:val="006F6BBE"/>
    <w:rsid w:val="006F6EFB"/>
    <w:rsid w:val="006F7F45"/>
    <w:rsid w:val="00700145"/>
    <w:rsid w:val="00700A5D"/>
    <w:rsid w:val="00701F32"/>
    <w:rsid w:val="007036B4"/>
    <w:rsid w:val="00703AAF"/>
    <w:rsid w:val="00703B56"/>
    <w:rsid w:val="00703B5C"/>
    <w:rsid w:val="00704D83"/>
    <w:rsid w:val="00705CA7"/>
    <w:rsid w:val="00706C12"/>
    <w:rsid w:val="00706D02"/>
    <w:rsid w:val="00707209"/>
    <w:rsid w:val="007074B0"/>
    <w:rsid w:val="0070775B"/>
    <w:rsid w:val="007078A5"/>
    <w:rsid w:val="00710F38"/>
    <w:rsid w:val="00711E5F"/>
    <w:rsid w:val="00714A89"/>
    <w:rsid w:val="00714CF3"/>
    <w:rsid w:val="0071583F"/>
    <w:rsid w:val="00715F4B"/>
    <w:rsid w:val="00715F8F"/>
    <w:rsid w:val="00716FE9"/>
    <w:rsid w:val="00717381"/>
    <w:rsid w:val="00721ED9"/>
    <w:rsid w:val="0072209A"/>
    <w:rsid w:val="007224F6"/>
    <w:rsid w:val="00722934"/>
    <w:rsid w:val="00722AAE"/>
    <w:rsid w:val="00722B0A"/>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160"/>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05A"/>
    <w:rsid w:val="00745AF9"/>
    <w:rsid w:val="00746445"/>
    <w:rsid w:val="0074652C"/>
    <w:rsid w:val="007467EE"/>
    <w:rsid w:val="00746BC0"/>
    <w:rsid w:val="00747228"/>
    <w:rsid w:val="0075119A"/>
    <w:rsid w:val="00751582"/>
    <w:rsid w:val="007515B7"/>
    <w:rsid w:val="0075193A"/>
    <w:rsid w:val="007534CC"/>
    <w:rsid w:val="0075357E"/>
    <w:rsid w:val="0075364A"/>
    <w:rsid w:val="007539E1"/>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47D0"/>
    <w:rsid w:val="00776ABF"/>
    <w:rsid w:val="007802A7"/>
    <w:rsid w:val="00780423"/>
    <w:rsid w:val="00781639"/>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6443"/>
    <w:rsid w:val="007979D3"/>
    <w:rsid w:val="00797A4B"/>
    <w:rsid w:val="00797E18"/>
    <w:rsid w:val="007A000E"/>
    <w:rsid w:val="007A1A75"/>
    <w:rsid w:val="007A2374"/>
    <w:rsid w:val="007A345B"/>
    <w:rsid w:val="007A3FA7"/>
    <w:rsid w:val="007A4307"/>
    <w:rsid w:val="007A4898"/>
    <w:rsid w:val="007A4AB1"/>
    <w:rsid w:val="007A564A"/>
    <w:rsid w:val="007A5BDE"/>
    <w:rsid w:val="007A76C0"/>
    <w:rsid w:val="007B02C0"/>
    <w:rsid w:val="007B0A8A"/>
    <w:rsid w:val="007B1190"/>
    <w:rsid w:val="007B18DC"/>
    <w:rsid w:val="007B2262"/>
    <w:rsid w:val="007B3358"/>
    <w:rsid w:val="007B4A0C"/>
    <w:rsid w:val="007B5BB5"/>
    <w:rsid w:val="007B6537"/>
    <w:rsid w:val="007B6B2D"/>
    <w:rsid w:val="007B750C"/>
    <w:rsid w:val="007B7984"/>
    <w:rsid w:val="007C0205"/>
    <w:rsid w:val="007C0F89"/>
    <w:rsid w:val="007C1636"/>
    <w:rsid w:val="007C233E"/>
    <w:rsid w:val="007C2B92"/>
    <w:rsid w:val="007C2BB5"/>
    <w:rsid w:val="007C2D6E"/>
    <w:rsid w:val="007C34F5"/>
    <w:rsid w:val="007C36BF"/>
    <w:rsid w:val="007C4086"/>
    <w:rsid w:val="007C4D4B"/>
    <w:rsid w:val="007C5D99"/>
    <w:rsid w:val="007C6BE9"/>
    <w:rsid w:val="007D03C4"/>
    <w:rsid w:val="007D0A05"/>
    <w:rsid w:val="007D0E68"/>
    <w:rsid w:val="007D1C58"/>
    <w:rsid w:val="007D1F4C"/>
    <w:rsid w:val="007D2D46"/>
    <w:rsid w:val="007D320F"/>
    <w:rsid w:val="007D39FA"/>
    <w:rsid w:val="007D3AB3"/>
    <w:rsid w:val="007D4350"/>
    <w:rsid w:val="007D4880"/>
    <w:rsid w:val="007D4A77"/>
    <w:rsid w:val="007D7478"/>
    <w:rsid w:val="007D7F2E"/>
    <w:rsid w:val="007E0453"/>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07BB8"/>
    <w:rsid w:val="00810243"/>
    <w:rsid w:val="0081075A"/>
    <w:rsid w:val="00810ADC"/>
    <w:rsid w:val="00811530"/>
    <w:rsid w:val="00812237"/>
    <w:rsid w:val="00812577"/>
    <w:rsid w:val="00813B9B"/>
    <w:rsid w:val="00814A09"/>
    <w:rsid w:val="0081513D"/>
    <w:rsid w:val="008162C5"/>
    <w:rsid w:val="00816612"/>
    <w:rsid w:val="00816CB8"/>
    <w:rsid w:val="0081774B"/>
    <w:rsid w:val="00817D54"/>
    <w:rsid w:val="00817FD8"/>
    <w:rsid w:val="0082034E"/>
    <w:rsid w:val="00820721"/>
    <w:rsid w:val="00820C3C"/>
    <w:rsid w:val="00821CF8"/>
    <w:rsid w:val="00822E27"/>
    <w:rsid w:val="00824701"/>
    <w:rsid w:val="0082478C"/>
    <w:rsid w:val="00825041"/>
    <w:rsid w:val="0082517A"/>
    <w:rsid w:val="00825766"/>
    <w:rsid w:val="00825AEC"/>
    <w:rsid w:val="008269E2"/>
    <w:rsid w:val="00830479"/>
    <w:rsid w:val="008313A7"/>
    <w:rsid w:val="00831B31"/>
    <w:rsid w:val="00831C49"/>
    <w:rsid w:val="00832D6E"/>
    <w:rsid w:val="00832D99"/>
    <w:rsid w:val="00834030"/>
    <w:rsid w:val="00834A9E"/>
    <w:rsid w:val="00834BE2"/>
    <w:rsid w:val="00837147"/>
    <w:rsid w:val="008376F9"/>
    <w:rsid w:val="00840BDC"/>
    <w:rsid w:val="0084201C"/>
    <w:rsid w:val="008422F8"/>
    <w:rsid w:val="00842F88"/>
    <w:rsid w:val="008438AB"/>
    <w:rsid w:val="00843A3E"/>
    <w:rsid w:val="0084422C"/>
    <w:rsid w:val="00844D8D"/>
    <w:rsid w:val="008453C4"/>
    <w:rsid w:val="0084560C"/>
    <w:rsid w:val="00845BFC"/>
    <w:rsid w:val="00846170"/>
    <w:rsid w:val="00846251"/>
    <w:rsid w:val="00847135"/>
    <w:rsid w:val="00850447"/>
    <w:rsid w:val="008504D4"/>
    <w:rsid w:val="00851A66"/>
    <w:rsid w:val="008525BC"/>
    <w:rsid w:val="008528DE"/>
    <w:rsid w:val="00852B70"/>
    <w:rsid w:val="00853AFE"/>
    <w:rsid w:val="00855356"/>
    <w:rsid w:val="00855441"/>
    <w:rsid w:val="0085549F"/>
    <w:rsid w:val="00855717"/>
    <w:rsid w:val="00855ABD"/>
    <w:rsid w:val="008563EB"/>
    <w:rsid w:val="00856726"/>
    <w:rsid w:val="00856D8F"/>
    <w:rsid w:val="00856EB5"/>
    <w:rsid w:val="0085774C"/>
    <w:rsid w:val="00857B9F"/>
    <w:rsid w:val="00857C70"/>
    <w:rsid w:val="00861554"/>
    <w:rsid w:val="00861F5A"/>
    <w:rsid w:val="008620ED"/>
    <w:rsid w:val="008627EB"/>
    <w:rsid w:val="008631F9"/>
    <w:rsid w:val="00863E46"/>
    <w:rsid w:val="008648DF"/>
    <w:rsid w:val="008649AD"/>
    <w:rsid w:val="00865F2B"/>
    <w:rsid w:val="008660A3"/>
    <w:rsid w:val="00866200"/>
    <w:rsid w:val="008665AD"/>
    <w:rsid w:val="00867763"/>
    <w:rsid w:val="00867B91"/>
    <w:rsid w:val="00870882"/>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597"/>
    <w:rsid w:val="008805B6"/>
    <w:rsid w:val="008806E9"/>
    <w:rsid w:val="00881DE7"/>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F2A"/>
    <w:rsid w:val="00892C72"/>
    <w:rsid w:val="00892DE0"/>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D86"/>
    <w:rsid w:val="008B0DF5"/>
    <w:rsid w:val="008B26E8"/>
    <w:rsid w:val="008B4272"/>
    <w:rsid w:val="008B47FB"/>
    <w:rsid w:val="008B54A0"/>
    <w:rsid w:val="008B58A1"/>
    <w:rsid w:val="008B5BFC"/>
    <w:rsid w:val="008B66A6"/>
    <w:rsid w:val="008B674C"/>
    <w:rsid w:val="008B71BE"/>
    <w:rsid w:val="008B7574"/>
    <w:rsid w:val="008C18B7"/>
    <w:rsid w:val="008C20FF"/>
    <w:rsid w:val="008C21A5"/>
    <w:rsid w:val="008C25AB"/>
    <w:rsid w:val="008C4250"/>
    <w:rsid w:val="008C4404"/>
    <w:rsid w:val="008C52F4"/>
    <w:rsid w:val="008C5698"/>
    <w:rsid w:val="008C583D"/>
    <w:rsid w:val="008C5ABD"/>
    <w:rsid w:val="008C5C93"/>
    <w:rsid w:val="008C5D45"/>
    <w:rsid w:val="008C63E2"/>
    <w:rsid w:val="008C6990"/>
    <w:rsid w:val="008C7152"/>
    <w:rsid w:val="008C7C14"/>
    <w:rsid w:val="008C7C23"/>
    <w:rsid w:val="008C7C49"/>
    <w:rsid w:val="008C7E4A"/>
    <w:rsid w:val="008D0B71"/>
    <w:rsid w:val="008D255B"/>
    <w:rsid w:val="008D2C5A"/>
    <w:rsid w:val="008D3A14"/>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9A2"/>
    <w:rsid w:val="008E41D6"/>
    <w:rsid w:val="008E437B"/>
    <w:rsid w:val="008E47BA"/>
    <w:rsid w:val="008E4AA1"/>
    <w:rsid w:val="008E57C1"/>
    <w:rsid w:val="008E6943"/>
    <w:rsid w:val="008E6A98"/>
    <w:rsid w:val="008E6BBB"/>
    <w:rsid w:val="008E6D01"/>
    <w:rsid w:val="008E6FB3"/>
    <w:rsid w:val="008E7BB7"/>
    <w:rsid w:val="008F0AC3"/>
    <w:rsid w:val="008F0E5E"/>
    <w:rsid w:val="008F15F8"/>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3DD9"/>
    <w:rsid w:val="00904440"/>
    <w:rsid w:val="00905F1C"/>
    <w:rsid w:val="009064CF"/>
    <w:rsid w:val="00906A05"/>
    <w:rsid w:val="009078DE"/>
    <w:rsid w:val="009079BF"/>
    <w:rsid w:val="00907C24"/>
    <w:rsid w:val="00910DBD"/>
    <w:rsid w:val="00911827"/>
    <w:rsid w:val="00911CF4"/>
    <w:rsid w:val="0091214E"/>
    <w:rsid w:val="00912617"/>
    <w:rsid w:val="00912CC2"/>
    <w:rsid w:val="00913F04"/>
    <w:rsid w:val="00914201"/>
    <w:rsid w:val="00915914"/>
    <w:rsid w:val="0091618D"/>
    <w:rsid w:val="009165E0"/>
    <w:rsid w:val="00917184"/>
    <w:rsid w:val="009201D8"/>
    <w:rsid w:val="00920868"/>
    <w:rsid w:val="00920BAF"/>
    <w:rsid w:val="0092116A"/>
    <w:rsid w:val="009218EC"/>
    <w:rsid w:val="00921BBD"/>
    <w:rsid w:val="00922081"/>
    <w:rsid w:val="00922228"/>
    <w:rsid w:val="009224B5"/>
    <w:rsid w:val="00922DB3"/>
    <w:rsid w:val="00923446"/>
    <w:rsid w:val="009240C7"/>
    <w:rsid w:val="00924BDF"/>
    <w:rsid w:val="009252EF"/>
    <w:rsid w:val="009259BA"/>
    <w:rsid w:val="00925AA7"/>
    <w:rsid w:val="00925F0A"/>
    <w:rsid w:val="00926BCB"/>
    <w:rsid w:val="009272E5"/>
    <w:rsid w:val="00932087"/>
    <w:rsid w:val="00932AA9"/>
    <w:rsid w:val="00932E6F"/>
    <w:rsid w:val="0093450E"/>
    <w:rsid w:val="00934564"/>
    <w:rsid w:val="00934CD6"/>
    <w:rsid w:val="00934FAB"/>
    <w:rsid w:val="00935865"/>
    <w:rsid w:val="00935B5E"/>
    <w:rsid w:val="0093626B"/>
    <w:rsid w:val="00936DDE"/>
    <w:rsid w:val="009404AC"/>
    <w:rsid w:val="0094060E"/>
    <w:rsid w:val="00941388"/>
    <w:rsid w:val="00941943"/>
    <w:rsid w:val="00941A27"/>
    <w:rsid w:val="00942643"/>
    <w:rsid w:val="00943F18"/>
    <w:rsid w:val="0094663A"/>
    <w:rsid w:val="00946697"/>
    <w:rsid w:val="00946894"/>
    <w:rsid w:val="00947746"/>
    <w:rsid w:val="00950D85"/>
    <w:rsid w:val="00951113"/>
    <w:rsid w:val="00953C71"/>
    <w:rsid w:val="0095443D"/>
    <w:rsid w:val="00954DE6"/>
    <w:rsid w:val="0095596A"/>
    <w:rsid w:val="0095627F"/>
    <w:rsid w:val="00957486"/>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78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FD4"/>
    <w:rsid w:val="00986380"/>
    <w:rsid w:val="00990299"/>
    <w:rsid w:val="00990EDA"/>
    <w:rsid w:val="009919F7"/>
    <w:rsid w:val="0099495E"/>
    <w:rsid w:val="00994D65"/>
    <w:rsid w:val="00994D72"/>
    <w:rsid w:val="009957BA"/>
    <w:rsid w:val="00995A33"/>
    <w:rsid w:val="009962B3"/>
    <w:rsid w:val="00997806"/>
    <w:rsid w:val="00997EF3"/>
    <w:rsid w:val="009A02CD"/>
    <w:rsid w:val="009A0436"/>
    <w:rsid w:val="009A0D67"/>
    <w:rsid w:val="009A0EEE"/>
    <w:rsid w:val="009A23E2"/>
    <w:rsid w:val="009A2613"/>
    <w:rsid w:val="009A2804"/>
    <w:rsid w:val="009A32AE"/>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0E1D"/>
    <w:rsid w:val="009D12F8"/>
    <w:rsid w:val="009D2A74"/>
    <w:rsid w:val="009D5E4D"/>
    <w:rsid w:val="009D63BC"/>
    <w:rsid w:val="009D6838"/>
    <w:rsid w:val="009D796B"/>
    <w:rsid w:val="009D7FDC"/>
    <w:rsid w:val="009E0A20"/>
    <w:rsid w:val="009E1055"/>
    <w:rsid w:val="009E1621"/>
    <w:rsid w:val="009E1631"/>
    <w:rsid w:val="009E21E5"/>
    <w:rsid w:val="009E22F7"/>
    <w:rsid w:val="009E24F2"/>
    <w:rsid w:val="009E34A5"/>
    <w:rsid w:val="009E3C8A"/>
    <w:rsid w:val="009E3F55"/>
    <w:rsid w:val="009E4E73"/>
    <w:rsid w:val="009E575C"/>
    <w:rsid w:val="009E590D"/>
    <w:rsid w:val="009F08F0"/>
    <w:rsid w:val="009F0BC3"/>
    <w:rsid w:val="009F1C28"/>
    <w:rsid w:val="009F34A2"/>
    <w:rsid w:val="009F36DF"/>
    <w:rsid w:val="009F3CB6"/>
    <w:rsid w:val="009F3E50"/>
    <w:rsid w:val="009F62EB"/>
    <w:rsid w:val="009F6ED1"/>
    <w:rsid w:val="00A00CBB"/>
    <w:rsid w:val="00A01515"/>
    <w:rsid w:val="00A02443"/>
    <w:rsid w:val="00A0395A"/>
    <w:rsid w:val="00A041DF"/>
    <w:rsid w:val="00A04FC9"/>
    <w:rsid w:val="00A0508B"/>
    <w:rsid w:val="00A0557B"/>
    <w:rsid w:val="00A055CD"/>
    <w:rsid w:val="00A05E9E"/>
    <w:rsid w:val="00A05EBD"/>
    <w:rsid w:val="00A0653D"/>
    <w:rsid w:val="00A06E8F"/>
    <w:rsid w:val="00A07664"/>
    <w:rsid w:val="00A07A89"/>
    <w:rsid w:val="00A07D38"/>
    <w:rsid w:val="00A10AE1"/>
    <w:rsid w:val="00A10C70"/>
    <w:rsid w:val="00A116C9"/>
    <w:rsid w:val="00A1188A"/>
    <w:rsid w:val="00A12256"/>
    <w:rsid w:val="00A1246F"/>
    <w:rsid w:val="00A12A67"/>
    <w:rsid w:val="00A13CAF"/>
    <w:rsid w:val="00A140E7"/>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AB8"/>
    <w:rsid w:val="00A36A20"/>
    <w:rsid w:val="00A41050"/>
    <w:rsid w:val="00A4128C"/>
    <w:rsid w:val="00A41689"/>
    <w:rsid w:val="00A41786"/>
    <w:rsid w:val="00A42351"/>
    <w:rsid w:val="00A42A85"/>
    <w:rsid w:val="00A4325D"/>
    <w:rsid w:val="00A43C12"/>
    <w:rsid w:val="00A4507C"/>
    <w:rsid w:val="00A45084"/>
    <w:rsid w:val="00A453C8"/>
    <w:rsid w:val="00A456C9"/>
    <w:rsid w:val="00A45858"/>
    <w:rsid w:val="00A45A8F"/>
    <w:rsid w:val="00A45FA2"/>
    <w:rsid w:val="00A462CB"/>
    <w:rsid w:val="00A474A3"/>
    <w:rsid w:val="00A502DD"/>
    <w:rsid w:val="00A508DC"/>
    <w:rsid w:val="00A51132"/>
    <w:rsid w:val="00A51BF7"/>
    <w:rsid w:val="00A52198"/>
    <w:rsid w:val="00A52FC0"/>
    <w:rsid w:val="00A54103"/>
    <w:rsid w:val="00A54741"/>
    <w:rsid w:val="00A54C8A"/>
    <w:rsid w:val="00A54EBA"/>
    <w:rsid w:val="00A54FA5"/>
    <w:rsid w:val="00A557AC"/>
    <w:rsid w:val="00A564C1"/>
    <w:rsid w:val="00A569D5"/>
    <w:rsid w:val="00A574DA"/>
    <w:rsid w:val="00A605EE"/>
    <w:rsid w:val="00A60F33"/>
    <w:rsid w:val="00A613DB"/>
    <w:rsid w:val="00A61F61"/>
    <w:rsid w:val="00A62149"/>
    <w:rsid w:val="00A6600F"/>
    <w:rsid w:val="00A66085"/>
    <w:rsid w:val="00A6672E"/>
    <w:rsid w:val="00A669DF"/>
    <w:rsid w:val="00A70076"/>
    <w:rsid w:val="00A70AE9"/>
    <w:rsid w:val="00A70FF6"/>
    <w:rsid w:val="00A721C3"/>
    <w:rsid w:val="00A72403"/>
    <w:rsid w:val="00A724B3"/>
    <w:rsid w:val="00A72B35"/>
    <w:rsid w:val="00A72C16"/>
    <w:rsid w:val="00A73576"/>
    <w:rsid w:val="00A7456E"/>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409"/>
    <w:rsid w:val="00A84E5B"/>
    <w:rsid w:val="00A856B7"/>
    <w:rsid w:val="00A90DA0"/>
    <w:rsid w:val="00A9117B"/>
    <w:rsid w:val="00A91269"/>
    <w:rsid w:val="00A9130C"/>
    <w:rsid w:val="00A91BB1"/>
    <w:rsid w:val="00A91DC3"/>
    <w:rsid w:val="00A92069"/>
    <w:rsid w:val="00A92A4D"/>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1C3D"/>
    <w:rsid w:val="00AA208C"/>
    <w:rsid w:val="00AA27E8"/>
    <w:rsid w:val="00AA2CDB"/>
    <w:rsid w:val="00AA310E"/>
    <w:rsid w:val="00AA32F4"/>
    <w:rsid w:val="00AA3CDA"/>
    <w:rsid w:val="00AA3F08"/>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0CD8"/>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C797C"/>
    <w:rsid w:val="00AD17C3"/>
    <w:rsid w:val="00AD1DF0"/>
    <w:rsid w:val="00AD214D"/>
    <w:rsid w:val="00AD3C9D"/>
    <w:rsid w:val="00AD3D6A"/>
    <w:rsid w:val="00AD3F7B"/>
    <w:rsid w:val="00AD51D3"/>
    <w:rsid w:val="00AD5961"/>
    <w:rsid w:val="00AD59D3"/>
    <w:rsid w:val="00AD6049"/>
    <w:rsid w:val="00AD6217"/>
    <w:rsid w:val="00AD62F5"/>
    <w:rsid w:val="00AE042F"/>
    <w:rsid w:val="00AE09F6"/>
    <w:rsid w:val="00AE1CD3"/>
    <w:rsid w:val="00AE27BF"/>
    <w:rsid w:val="00AE30DC"/>
    <w:rsid w:val="00AE3258"/>
    <w:rsid w:val="00AE3BEC"/>
    <w:rsid w:val="00AE4354"/>
    <w:rsid w:val="00AE5843"/>
    <w:rsid w:val="00AF0173"/>
    <w:rsid w:val="00AF0C72"/>
    <w:rsid w:val="00AF1DAF"/>
    <w:rsid w:val="00AF1F1C"/>
    <w:rsid w:val="00AF2990"/>
    <w:rsid w:val="00AF29D9"/>
    <w:rsid w:val="00AF38A5"/>
    <w:rsid w:val="00AF3A14"/>
    <w:rsid w:val="00AF3CD6"/>
    <w:rsid w:val="00AF3E1C"/>
    <w:rsid w:val="00AF5C2E"/>
    <w:rsid w:val="00AF65A5"/>
    <w:rsid w:val="00AF738A"/>
    <w:rsid w:val="00AF77B7"/>
    <w:rsid w:val="00B00186"/>
    <w:rsid w:val="00B002C7"/>
    <w:rsid w:val="00B00489"/>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102D9"/>
    <w:rsid w:val="00B103E4"/>
    <w:rsid w:val="00B10614"/>
    <w:rsid w:val="00B109AC"/>
    <w:rsid w:val="00B10F47"/>
    <w:rsid w:val="00B11463"/>
    <w:rsid w:val="00B1151D"/>
    <w:rsid w:val="00B11AC5"/>
    <w:rsid w:val="00B11C1C"/>
    <w:rsid w:val="00B123F1"/>
    <w:rsid w:val="00B12EBA"/>
    <w:rsid w:val="00B13B60"/>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3126"/>
    <w:rsid w:val="00B34D0F"/>
    <w:rsid w:val="00B34FDF"/>
    <w:rsid w:val="00B3548A"/>
    <w:rsid w:val="00B3563C"/>
    <w:rsid w:val="00B35819"/>
    <w:rsid w:val="00B36099"/>
    <w:rsid w:val="00B36A1F"/>
    <w:rsid w:val="00B403B6"/>
    <w:rsid w:val="00B41E63"/>
    <w:rsid w:val="00B4231C"/>
    <w:rsid w:val="00B42877"/>
    <w:rsid w:val="00B43623"/>
    <w:rsid w:val="00B43F22"/>
    <w:rsid w:val="00B442AC"/>
    <w:rsid w:val="00B445FC"/>
    <w:rsid w:val="00B447D5"/>
    <w:rsid w:val="00B4492C"/>
    <w:rsid w:val="00B459D2"/>
    <w:rsid w:val="00B4641A"/>
    <w:rsid w:val="00B469C3"/>
    <w:rsid w:val="00B46E5B"/>
    <w:rsid w:val="00B471AA"/>
    <w:rsid w:val="00B471B4"/>
    <w:rsid w:val="00B50089"/>
    <w:rsid w:val="00B507BA"/>
    <w:rsid w:val="00B509AC"/>
    <w:rsid w:val="00B513C5"/>
    <w:rsid w:val="00B520DA"/>
    <w:rsid w:val="00B5353A"/>
    <w:rsid w:val="00B54429"/>
    <w:rsid w:val="00B545CC"/>
    <w:rsid w:val="00B547FE"/>
    <w:rsid w:val="00B54E7B"/>
    <w:rsid w:val="00B5542E"/>
    <w:rsid w:val="00B556E3"/>
    <w:rsid w:val="00B55918"/>
    <w:rsid w:val="00B56326"/>
    <w:rsid w:val="00B568A8"/>
    <w:rsid w:val="00B56F43"/>
    <w:rsid w:val="00B5728F"/>
    <w:rsid w:val="00B57E35"/>
    <w:rsid w:val="00B61A4E"/>
    <w:rsid w:val="00B61B2A"/>
    <w:rsid w:val="00B622B7"/>
    <w:rsid w:val="00B623BE"/>
    <w:rsid w:val="00B6270E"/>
    <w:rsid w:val="00B627B5"/>
    <w:rsid w:val="00B62DFA"/>
    <w:rsid w:val="00B62F9B"/>
    <w:rsid w:val="00B6339E"/>
    <w:rsid w:val="00B636BD"/>
    <w:rsid w:val="00B649E3"/>
    <w:rsid w:val="00B65F35"/>
    <w:rsid w:val="00B67088"/>
    <w:rsid w:val="00B672F4"/>
    <w:rsid w:val="00B70594"/>
    <w:rsid w:val="00B70F46"/>
    <w:rsid w:val="00B70F63"/>
    <w:rsid w:val="00B70FE0"/>
    <w:rsid w:val="00B71AB5"/>
    <w:rsid w:val="00B72C33"/>
    <w:rsid w:val="00B72CA7"/>
    <w:rsid w:val="00B74330"/>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AB3"/>
    <w:rsid w:val="00B9477B"/>
    <w:rsid w:val="00B9585A"/>
    <w:rsid w:val="00B95A91"/>
    <w:rsid w:val="00B95EC7"/>
    <w:rsid w:val="00B96282"/>
    <w:rsid w:val="00B962B1"/>
    <w:rsid w:val="00B964D8"/>
    <w:rsid w:val="00B97BD7"/>
    <w:rsid w:val="00BA10F8"/>
    <w:rsid w:val="00BA2684"/>
    <w:rsid w:val="00BA3327"/>
    <w:rsid w:val="00BA42BB"/>
    <w:rsid w:val="00BA4D91"/>
    <w:rsid w:val="00BA4E1A"/>
    <w:rsid w:val="00BA4E9B"/>
    <w:rsid w:val="00BA5ACB"/>
    <w:rsid w:val="00BA7077"/>
    <w:rsid w:val="00BA7209"/>
    <w:rsid w:val="00BA743B"/>
    <w:rsid w:val="00BA7F05"/>
    <w:rsid w:val="00BB03E1"/>
    <w:rsid w:val="00BB0874"/>
    <w:rsid w:val="00BB16FA"/>
    <w:rsid w:val="00BB1A4C"/>
    <w:rsid w:val="00BB1AFF"/>
    <w:rsid w:val="00BB2199"/>
    <w:rsid w:val="00BB3921"/>
    <w:rsid w:val="00BB3A02"/>
    <w:rsid w:val="00BB4385"/>
    <w:rsid w:val="00BB4FE4"/>
    <w:rsid w:val="00BB5109"/>
    <w:rsid w:val="00BB52B8"/>
    <w:rsid w:val="00BB6749"/>
    <w:rsid w:val="00BB6F6D"/>
    <w:rsid w:val="00BB75F6"/>
    <w:rsid w:val="00BC0C6E"/>
    <w:rsid w:val="00BC0E09"/>
    <w:rsid w:val="00BC1433"/>
    <w:rsid w:val="00BC27FD"/>
    <w:rsid w:val="00BC3A04"/>
    <w:rsid w:val="00BC4273"/>
    <w:rsid w:val="00BC4357"/>
    <w:rsid w:val="00BC4378"/>
    <w:rsid w:val="00BC4988"/>
    <w:rsid w:val="00BC4BF5"/>
    <w:rsid w:val="00BC52A2"/>
    <w:rsid w:val="00BC5491"/>
    <w:rsid w:val="00BC597E"/>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914"/>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399D"/>
    <w:rsid w:val="00C04B14"/>
    <w:rsid w:val="00C05F0E"/>
    <w:rsid w:val="00C07456"/>
    <w:rsid w:val="00C07522"/>
    <w:rsid w:val="00C07A5A"/>
    <w:rsid w:val="00C07AF2"/>
    <w:rsid w:val="00C10068"/>
    <w:rsid w:val="00C115D8"/>
    <w:rsid w:val="00C115E3"/>
    <w:rsid w:val="00C11806"/>
    <w:rsid w:val="00C11EB2"/>
    <w:rsid w:val="00C129BF"/>
    <w:rsid w:val="00C13683"/>
    <w:rsid w:val="00C136E7"/>
    <w:rsid w:val="00C138F9"/>
    <w:rsid w:val="00C139C7"/>
    <w:rsid w:val="00C13C82"/>
    <w:rsid w:val="00C14B0C"/>
    <w:rsid w:val="00C162E4"/>
    <w:rsid w:val="00C17487"/>
    <w:rsid w:val="00C17C6F"/>
    <w:rsid w:val="00C17FE0"/>
    <w:rsid w:val="00C20142"/>
    <w:rsid w:val="00C208F6"/>
    <w:rsid w:val="00C210FD"/>
    <w:rsid w:val="00C21256"/>
    <w:rsid w:val="00C2171B"/>
    <w:rsid w:val="00C2215A"/>
    <w:rsid w:val="00C228A6"/>
    <w:rsid w:val="00C22998"/>
    <w:rsid w:val="00C244A3"/>
    <w:rsid w:val="00C249C7"/>
    <w:rsid w:val="00C25BE2"/>
    <w:rsid w:val="00C27652"/>
    <w:rsid w:val="00C30015"/>
    <w:rsid w:val="00C3017F"/>
    <w:rsid w:val="00C30D6B"/>
    <w:rsid w:val="00C321FF"/>
    <w:rsid w:val="00C335A4"/>
    <w:rsid w:val="00C337E2"/>
    <w:rsid w:val="00C33F1A"/>
    <w:rsid w:val="00C33F3A"/>
    <w:rsid w:val="00C3545C"/>
    <w:rsid w:val="00C362BC"/>
    <w:rsid w:val="00C36DC9"/>
    <w:rsid w:val="00C4035B"/>
    <w:rsid w:val="00C405DB"/>
    <w:rsid w:val="00C417E8"/>
    <w:rsid w:val="00C42A03"/>
    <w:rsid w:val="00C42AE2"/>
    <w:rsid w:val="00C43755"/>
    <w:rsid w:val="00C43E07"/>
    <w:rsid w:val="00C4485F"/>
    <w:rsid w:val="00C45900"/>
    <w:rsid w:val="00C45CB2"/>
    <w:rsid w:val="00C45EB3"/>
    <w:rsid w:val="00C46033"/>
    <w:rsid w:val="00C469C5"/>
    <w:rsid w:val="00C47236"/>
    <w:rsid w:val="00C473D8"/>
    <w:rsid w:val="00C473FB"/>
    <w:rsid w:val="00C5044C"/>
    <w:rsid w:val="00C507D2"/>
    <w:rsid w:val="00C50BF4"/>
    <w:rsid w:val="00C50D07"/>
    <w:rsid w:val="00C52CD1"/>
    <w:rsid w:val="00C53980"/>
    <w:rsid w:val="00C54F39"/>
    <w:rsid w:val="00C5509A"/>
    <w:rsid w:val="00C55892"/>
    <w:rsid w:val="00C55C87"/>
    <w:rsid w:val="00C56E96"/>
    <w:rsid w:val="00C57342"/>
    <w:rsid w:val="00C57941"/>
    <w:rsid w:val="00C57BA2"/>
    <w:rsid w:val="00C57E5E"/>
    <w:rsid w:val="00C61FA7"/>
    <w:rsid w:val="00C62761"/>
    <w:rsid w:val="00C637C8"/>
    <w:rsid w:val="00C63C7A"/>
    <w:rsid w:val="00C650CA"/>
    <w:rsid w:val="00C65816"/>
    <w:rsid w:val="00C6599A"/>
    <w:rsid w:val="00C6614F"/>
    <w:rsid w:val="00C66246"/>
    <w:rsid w:val="00C70D3F"/>
    <w:rsid w:val="00C70FB9"/>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409"/>
    <w:rsid w:val="00C8446E"/>
    <w:rsid w:val="00C85742"/>
    <w:rsid w:val="00C85793"/>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5490"/>
    <w:rsid w:val="00C96C1B"/>
    <w:rsid w:val="00C96DC1"/>
    <w:rsid w:val="00C97AC6"/>
    <w:rsid w:val="00CA109B"/>
    <w:rsid w:val="00CA1F4B"/>
    <w:rsid w:val="00CA3822"/>
    <w:rsid w:val="00CA3E25"/>
    <w:rsid w:val="00CA4CE8"/>
    <w:rsid w:val="00CA4F48"/>
    <w:rsid w:val="00CA5267"/>
    <w:rsid w:val="00CA59FC"/>
    <w:rsid w:val="00CA640F"/>
    <w:rsid w:val="00CA69B0"/>
    <w:rsid w:val="00CA6AA7"/>
    <w:rsid w:val="00CB000C"/>
    <w:rsid w:val="00CB02BC"/>
    <w:rsid w:val="00CB044C"/>
    <w:rsid w:val="00CB0822"/>
    <w:rsid w:val="00CB0F2C"/>
    <w:rsid w:val="00CB13FD"/>
    <w:rsid w:val="00CB1C21"/>
    <w:rsid w:val="00CB2D3C"/>
    <w:rsid w:val="00CB2F46"/>
    <w:rsid w:val="00CB33C9"/>
    <w:rsid w:val="00CB36B3"/>
    <w:rsid w:val="00CB3868"/>
    <w:rsid w:val="00CB4402"/>
    <w:rsid w:val="00CB4723"/>
    <w:rsid w:val="00CB4B38"/>
    <w:rsid w:val="00CB61D8"/>
    <w:rsid w:val="00CB65EB"/>
    <w:rsid w:val="00CB6AA7"/>
    <w:rsid w:val="00CB7A3B"/>
    <w:rsid w:val="00CC09AE"/>
    <w:rsid w:val="00CC18C4"/>
    <w:rsid w:val="00CC334F"/>
    <w:rsid w:val="00CC3BAB"/>
    <w:rsid w:val="00CC4062"/>
    <w:rsid w:val="00CC4DC9"/>
    <w:rsid w:val="00CC5ACA"/>
    <w:rsid w:val="00CD018A"/>
    <w:rsid w:val="00CD0369"/>
    <w:rsid w:val="00CD0906"/>
    <w:rsid w:val="00CD1939"/>
    <w:rsid w:val="00CD2094"/>
    <w:rsid w:val="00CD2F4D"/>
    <w:rsid w:val="00CD409B"/>
    <w:rsid w:val="00CD45E6"/>
    <w:rsid w:val="00CD4E5E"/>
    <w:rsid w:val="00CD66A8"/>
    <w:rsid w:val="00CD6C48"/>
    <w:rsid w:val="00CD719C"/>
    <w:rsid w:val="00CE0527"/>
    <w:rsid w:val="00CE1070"/>
    <w:rsid w:val="00CE11CF"/>
    <w:rsid w:val="00CE1656"/>
    <w:rsid w:val="00CE1E32"/>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3803"/>
    <w:rsid w:val="00CF4573"/>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066"/>
    <w:rsid w:val="00D03E1F"/>
    <w:rsid w:val="00D047D3"/>
    <w:rsid w:val="00D05864"/>
    <w:rsid w:val="00D05DDC"/>
    <w:rsid w:val="00D1022C"/>
    <w:rsid w:val="00D1058C"/>
    <w:rsid w:val="00D10691"/>
    <w:rsid w:val="00D11C3C"/>
    <w:rsid w:val="00D122F4"/>
    <w:rsid w:val="00D12DDF"/>
    <w:rsid w:val="00D13C72"/>
    <w:rsid w:val="00D15171"/>
    <w:rsid w:val="00D151B7"/>
    <w:rsid w:val="00D15E97"/>
    <w:rsid w:val="00D1635D"/>
    <w:rsid w:val="00D166B1"/>
    <w:rsid w:val="00D1797E"/>
    <w:rsid w:val="00D17FE3"/>
    <w:rsid w:val="00D20298"/>
    <w:rsid w:val="00D20B0A"/>
    <w:rsid w:val="00D20C98"/>
    <w:rsid w:val="00D21049"/>
    <w:rsid w:val="00D21355"/>
    <w:rsid w:val="00D21DE0"/>
    <w:rsid w:val="00D22648"/>
    <w:rsid w:val="00D229DE"/>
    <w:rsid w:val="00D22BB3"/>
    <w:rsid w:val="00D22DF9"/>
    <w:rsid w:val="00D23A61"/>
    <w:rsid w:val="00D23E2B"/>
    <w:rsid w:val="00D25179"/>
    <w:rsid w:val="00D2778E"/>
    <w:rsid w:val="00D310B8"/>
    <w:rsid w:val="00D318D0"/>
    <w:rsid w:val="00D32916"/>
    <w:rsid w:val="00D32D87"/>
    <w:rsid w:val="00D33DCF"/>
    <w:rsid w:val="00D34397"/>
    <w:rsid w:val="00D34594"/>
    <w:rsid w:val="00D34DAA"/>
    <w:rsid w:val="00D35305"/>
    <w:rsid w:val="00D35ECC"/>
    <w:rsid w:val="00D369AA"/>
    <w:rsid w:val="00D36CF4"/>
    <w:rsid w:val="00D3700F"/>
    <w:rsid w:val="00D37126"/>
    <w:rsid w:val="00D37248"/>
    <w:rsid w:val="00D37323"/>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455"/>
    <w:rsid w:val="00D4763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F5E"/>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72529"/>
    <w:rsid w:val="00D72ACF"/>
    <w:rsid w:val="00D72C46"/>
    <w:rsid w:val="00D72F6F"/>
    <w:rsid w:val="00D735AC"/>
    <w:rsid w:val="00D738FF"/>
    <w:rsid w:val="00D74095"/>
    <w:rsid w:val="00D744B0"/>
    <w:rsid w:val="00D75512"/>
    <w:rsid w:val="00D758D4"/>
    <w:rsid w:val="00D76107"/>
    <w:rsid w:val="00D772E5"/>
    <w:rsid w:val="00D77716"/>
    <w:rsid w:val="00D77EA9"/>
    <w:rsid w:val="00D805F8"/>
    <w:rsid w:val="00D81B5D"/>
    <w:rsid w:val="00D83275"/>
    <w:rsid w:val="00D83311"/>
    <w:rsid w:val="00D83CF7"/>
    <w:rsid w:val="00D8418B"/>
    <w:rsid w:val="00D85816"/>
    <w:rsid w:val="00D8587A"/>
    <w:rsid w:val="00D865AB"/>
    <w:rsid w:val="00D8702E"/>
    <w:rsid w:val="00D872B3"/>
    <w:rsid w:val="00D878D4"/>
    <w:rsid w:val="00D87C5D"/>
    <w:rsid w:val="00D87EF3"/>
    <w:rsid w:val="00D90290"/>
    <w:rsid w:val="00D90494"/>
    <w:rsid w:val="00D91EE1"/>
    <w:rsid w:val="00D92193"/>
    <w:rsid w:val="00D92E15"/>
    <w:rsid w:val="00D92EF7"/>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131"/>
    <w:rsid w:val="00DA0482"/>
    <w:rsid w:val="00DA06FA"/>
    <w:rsid w:val="00DA3146"/>
    <w:rsid w:val="00DA33C1"/>
    <w:rsid w:val="00DA38C9"/>
    <w:rsid w:val="00DA4B88"/>
    <w:rsid w:val="00DA561C"/>
    <w:rsid w:val="00DA60AF"/>
    <w:rsid w:val="00DA6DA8"/>
    <w:rsid w:val="00DA6E02"/>
    <w:rsid w:val="00DA711F"/>
    <w:rsid w:val="00DA7403"/>
    <w:rsid w:val="00DA79FC"/>
    <w:rsid w:val="00DB0116"/>
    <w:rsid w:val="00DB0246"/>
    <w:rsid w:val="00DB0BD6"/>
    <w:rsid w:val="00DB147B"/>
    <w:rsid w:val="00DB1678"/>
    <w:rsid w:val="00DB3D92"/>
    <w:rsid w:val="00DB4648"/>
    <w:rsid w:val="00DB4FB2"/>
    <w:rsid w:val="00DB527F"/>
    <w:rsid w:val="00DB5A51"/>
    <w:rsid w:val="00DB5FD6"/>
    <w:rsid w:val="00DB763A"/>
    <w:rsid w:val="00DB76C1"/>
    <w:rsid w:val="00DB793D"/>
    <w:rsid w:val="00DB79CB"/>
    <w:rsid w:val="00DC045B"/>
    <w:rsid w:val="00DC0C18"/>
    <w:rsid w:val="00DC3A8B"/>
    <w:rsid w:val="00DC53B6"/>
    <w:rsid w:val="00DC58E9"/>
    <w:rsid w:val="00DC5F8F"/>
    <w:rsid w:val="00DD08AB"/>
    <w:rsid w:val="00DD2ED6"/>
    <w:rsid w:val="00DD3963"/>
    <w:rsid w:val="00DD3B66"/>
    <w:rsid w:val="00DD3F31"/>
    <w:rsid w:val="00DD4833"/>
    <w:rsid w:val="00DD52D8"/>
    <w:rsid w:val="00DD5CF3"/>
    <w:rsid w:val="00DD6691"/>
    <w:rsid w:val="00DD6AEB"/>
    <w:rsid w:val="00DD7104"/>
    <w:rsid w:val="00DD7180"/>
    <w:rsid w:val="00DE190A"/>
    <w:rsid w:val="00DE1BC4"/>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2AA"/>
    <w:rsid w:val="00DF079E"/>
    <w:rsid w:val="00DF0807"/>
    <w:rsid w:val="00DF1150"/>
    <w:rsid w:val="00DF14AD"/>
    <w:rsid w:val="00DF1F5C"/>
    <w:rsid w:val="00DF2AEE"/>
    <w:rsid w:val="00DF326B"/>
    <w:rsid w:val="00DF33E5"/>
    <w:rsid w:val="00DF3B03"/>
    <w:rsid w:val="00DF3B43"/>
    <w:rsid w:val="00DF3EDC"/>
    <w:rsid w:val="00DF45CE"/>
    <w:rsid w:val="00DF4D5E"/>
    <w:rsid w:val="00DF5422"/>
    <w:rsid w:val="00DF57EB"/>
    <w:rsid w:val="00DF5BD1"/>
    <w:rsid w:val="00E00FD0"/>
    <w:rsid w:val="00E01490"/>
    <w:rsid w:val="00E01928"/>
    <w:rsid w:val="00E0282B"/>
    <w:rsid w:val="00E02911"/>
    <w:rsid w:val="00E02FE4"/>
    <w:rsid w:val="00E03040"/>
    <w:rsid w:val="00E03858"/>
    <w:rsid w:val="00E04A4F"/>
    <w:rsid w:val="00E0507A"/>
    <w:rsid w:val="00E05558"/>
    <w:rsid w:val="00E055BD"/>
    <w:rsid w:val="00E05825"/>
    <w:rsid w:val="00E07C5E"/>
    <w:rsid w:val="00E1009D"/>
    <w:rsid w:val="00E100AB"/>
    <w:rsid w:val="00E105EA"/>
    <w:rsid w:val="00E10651"/>
    <w:rsid w:val="00E11770"/>
    <w:rsid w:val="00E11F82"/>
    <w:rsid w:val="00E12971"/>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45E0"/>
    <w:rsid w:val="00E35344"/>
    <w:rsid w:val="00E35B81"/>
    <w:rsid w:val="00E35DB1"/>
    <w:rsid w:val="00E3635B"/>
    <w:rsid w:val="00E36EB9"/>
    <w:rsid w:val="00E370F8"/>
    <w:rsid w:val="00E378EC"/>
    <w:rsid w:val="00E37A44"/>
    <w:rsid w:val="00E4040A"/>
    <w:rsid w:val="00E40BC2"/>
    <w:rsid w:val="00E40E94"/>
    <w:rsid w:val="00E41F52"/>
    <w:rsid w:val="00E4220C"/>
    <w:rsid w:val="00E43055"/>
    <w:rsid w:val="00E43338"/>
    <w:rsid w:val="00E44335"/>
    <w:rsid w:val="00E4480E"/>
    <w:rsid w:val="00E45FCD"/>
    <w:rsid w:val="00E47128"/>
    <w:rsid w:val="00E47392"/>
    <w:rsid w:val="00E47641"/>
    <w:rsid w:val="00E478E4"/>
    <w:rsid w:val="00E47A07"/>
    <w:rsid w:val="00E47C13"/>
    <w:rsid w:val="00E50548"/>
    <w:rsid w:val="00E50652"/>
    <w:rsid w:val="00E537C8"/>
    <w:rsid w:val="00E54954"/>
    <w:rsid w:val="00E54F8B"/>
    <w:rsid w:val="00E55903"/>
    <w:rsid w:val="00E57D9D"/>
    <w:rsid w:val="00E60BF6"/>
    <w:rsid w:val="00E60DE2"/>
    <w:rsid w:val="00E60FDB"/>
    <w:rsid w:val="00E6137B"/>
    <w:rsid w:val="00E62C18"/>
    <w:rsid w:val="00E63047"/>
    <w:rsid w:val="00E634AF"/>
    <w:rsid w:val="00E637C9"/>
    <w:rsid w:val="00E6389C"/>
    <w:rsid w:val="00E6401E"/>
    <w:rsid w:val="00E6480F"/>
    <w:rsid w:val="00E6508C"/>
    <w:rsid w:val="00E65C09"/>
    <w:rsid w:val="00E65D7D"/>
    <w:rsid w:val="00E6679F"/>
    <w:rsid w:val="00E67FB0"/>
    <w:rsid w:val="00E7015D"/>
    <w:rsid w:val="00E713C8"/>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2868"/>
    <w:rsid w:val="00E830BA"/>
    <w:rsid w:val="00E831F6"/>
    <w:rsid w:val="00E83775"/>
    <w:rsid w:val="00E83838"/>
    <w:rsid w:val="00E84043"/>
    <w:rsid w:val="00E84343"/>
    <w:rsid w:val="00E84DA6"/>
    <w:rsid w:val="00E84F45"/>
    <w:rsid w:val="00E872DE"/>
    <w:rsid w:val="00E90E6B"/>
    <w:rsid w:val="00E918A7"/>
    <w:rsid w:val="00E91B51"/>
    <w:rsid w:val="00E925BA"/>
    <w:rsid w:val="00E935CB"/>
    <w:rsid w:val="00E93B91"/>
    <w:rsid w:val="00E9454D"/>
    <w:rsid w:val="00E9498C"/>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6DD4"/>
    <w:rsid w:val="00EA7301"/>
    <w:rsid w:val="00EA7B10"/>
    <w:rsid w:val="00EA7DE1"/>
    <w:rsid w:val="00EB0130"/>
    <w:rsid w:val="00EB0486"/>
    <w:rsid w:val="00EB0ECF"/>
    <w:rsid w:val="00EB11FF"/>
    <w:rsid w:val="00EB12D1"/>
    <w:rsid w:val="00EB14C1"/>
    <w:rsid w:val="00EB16A0"/>
    <w:rsid w:val="00EB189B"/>
    <w:rsid w:val="00EB2429"/>
    <w:rsid w:val="00EB2980"/>
    <w:rsid w:val="00EB2A67"/>
    <w:rsid w:val="00EB2AC3"/>
    <w:rsid w:val="00EB2DCB"/>
    <w:rsid w:val="00EB2E49"/>
    <w:rsid w:val="00EB2EE7"/>
    <w:rsid w:val="00EB36F6"/>
    <w:rsid w:val="00EB4D48"/>
    <w:rsid w:val="00EC1242"/>
    <w:rsid w:val="00EC133D"/>
    <w:rsid w:val="00EC23A0"/>
    <w:rsid w:val="00EC29AF"/>
    <w:rsid w:val="00EC51CE"/>
    <w:rsid w:val="00EC59CA"/>
    <w:rsid w:val="00EC5C69"/>
    <w:rsid w:val="00EC5F4D"/>
    <w:rsid w:val="00EC6503"/>
    <w:rsid w:val="00EC754B"/>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141F"/>
    <w:rsid w:val="00EE30C1"/>
    <w:rsid w:val="00EE4879"/>
    <w:rsid w:val="00EE5049"/>
    <w:rsid w:val="00EE52D7"/>
    <w:rsid w:val="00EE63CA"/>
    <w:rsid w:val="00EE6411"/>
    <w:rsid w:val="00EE72A0"/>
    <w:rsid w:val="00EE73C5"/>
    <w:rsid w:val="00EE7B73"/>
    <w:rsid w:val="00EE7CD1"/>
    <w:rsid w:val="00EF0121"/>
    <w:rsid w:val="00EF0707"/>
    <w:rsid w:val="00EF08DC"/>
    <w:rsid w:val="00EF0DC0"/>
    <w:rsid w:val="00EF185E"/>
    <w:rsid w:val="00EF1DCA"/>
    <w:rsid w:val="00EF25CB"/>
    <w:rsid w:val="00EF3373"/>
    <w:rsid w:val="00EF34A8"/>
    <w:rsid w:val="00EF4055"/>
    <w:rsid w:val="00EF4074"/>
    <w:rsid w:val="00EF40EA"/>
    <w:rsid w:val="00EF46ED"/>
    <w:rsid w:val="00EF6560"/>
    <w:rsid w:val="00F00B37"/>
    <w:rsid w:val="00F00BB0"/>
    <w:rsid w:val="00F00DFA"/>
    <w:rsid w:val="00F018F4"/>
    <w:rsid w:val="00F029CD"/>
    <w:rsid w:val="00F0375F"/>
    <w:rsid w:val="00F037CF"/>
    <w:rsid w:val="00F03F91"/>
    <w:rsid w:val="00F04036"/>
    <w:rsid w:val="00F048A2"/>
    <w:rsid w:val="00F0665D"/>
    <w:rsid w:val="00F06FE5"/>
    <w:rsid w:val="00F07186"/>
    <w:rsid w:val="00F071A1"/>
    <w:rsid w:val="00F07A22"/>
    <w:rsid w:val="00F1077B"/>
    <w:rsid w:val="00F10AA7"/>
    <w:rsid w:val="00F114CA"/>
    <w:rsid w:val="00F12651"/>
    <w:rsid w:val="00F12E07"/>
    <w:rsid w:val="00F13582"/>
    <w:rsid w:val="00F1598C"/>
    <w:rsid w:val="00F15ADF"/>
    <w:rsid w:val="00F15AFE"/>
    <w:rsid w:val="00F15DCF"/>
    <w:rsid w:val="00F16523"/>
    <w:rsid w:val="00F168ED"/>
    <w:rsid w:val="00F206E2"/>
    <w:rsid w:val="00F20D46"/>
    <w:rsid w:val="00F21A4A"/>
    <w:rsid w:val="00F22169"/>
    <w:rsid w:val="00F2266D"/>
    <w:rsid w:val="00F23121"/>
    <w:rsid w:val="00F238CA"/>
    <w:rsid w:val="00F244CB"/>
    <w:rsid w:val="00F2504F"/>
    <w:rsid w:val="00F2563F"/>
    <w:rsid w:val="00F256AD"/>
    <w:rsid w:val="00F25972"/>
    <w:rsid w:val="00F319C4"/>
    <w:rsid w:val="00F3205C"/>
    <w:rsid w:val="00F32459"/>
    <w:rsid w:val="00F332A9"/>
    <w:rsid w:val="00F3469C"/>
    <w:rsid w:val="00F360C5"/>
    <w:rsid w:val="00F362B7"/>
    <w:rsid w:val="00F366BC"/>
    <w:rsid w:val="00F36700"/>
    <w:rsid w:val="00F37F7B"/>
    <w:rsid w:val="00F40BD0"/>
    <w:rsid w:val="00F40DDB"/>
    <w:rsid w:val="00F40E1C"/>
    <w:rsid w:val="00F417DE"/>
    <w:rsid w:val="00F41C44"/>
    <w:rsid w:val="00F43A43"/>
    <w:rsid w:val="00F4413B"/>
    <w:rsid w:val="00F44DDC"/>
    <w:rsid w:val="00F455BC"/>
    <w:rsid w:val="00F45893"/>
    <w:rsid w:val="00F45E05"/>
    <w:rsid w:val="00F4702E"/>
    <w:rsid w:val="00F47840"/>
    <w:rsid w:val="00F50E33"/>
    <w:rsid w:val="00F516D9"/>
    <w:rsid w:val="00F5189E"/>
    <w:rsid w:val="00F53580"/>
    <w:rsid w:val="00F56C6D"/>
    <w:rsid w:val="00F6001B"/>
    <w:rsid w:val="00F60F8E"/>
    <w:rsid w:val="00F61026"/>
    <w:rsid w:val="00F61233"/>
    <w:rsid w:val="00F61C23"/>
    <w:rsid w:val="00F627CA"/>
    <w:rsid w:val="00F63938"/>
    <w:rsid w:val="00F63D98"/>
    <w:rsid w:val="00F64292"/>
    <w:rsid w:val="00F64911"/>
    <w:rsid w:val="00F65106"/>
    <w:rsid w:val="00F66740"/>
    <w:rsid w:val="00F66A75"/>
    <w:rsid w:val="00F67D67"/>
    <w:rsid w:val="00F67FCC"/>
    <w:rsid w:val="00F70F6A"/>
    <w:rsid w:val="00F711B5"/>
    <w:rsid w:val="00F72339"/>
    <w:rsid w:val="00F723C8"/>
    <w:rsid w:val="00F7275A"/>
    <w:rsid w:val="00F72C15"/>
    <w:rsid w:val="00F72F3C"/>
    <w:rsid w:val="00F731C7"/>
    <w:rsid w:val="00F73C19"/>
    <w:rsid w:val="00F7699E"/>
    <w:rsid w:val="00F76E9A"/>
    <w:rsid w:val="00F803FF"/>
    <w:rsid w:val="00F80492"/>
    <w:rsid w:val="00F81C89"/>
    <w:rsid w:val="00F820C9"/>
    <w:rsid w:val="00F83137"/>
    <w:rsid w:val="00F83E0D"/>
    <w:rsid w:val="00F84911"/>
    <w:rsid w:val="00F85C9F"/>
    <w:rsid w:val="00F86AFA"/>
    <w:rsid w:val="00F86D0E"/>
    <w:rsid w:val="00F86E58"/>
    <w:rsid w:val="00F87B63"/>
    <w:rsid w:val="00F87F86"/>
    <w:rsid w:val="00F90CCF"/>
    <w:rsid w:val="00F9283D"/>
    <w:rsid w:val="00F92EF6"/>
    <w:rsid w:val="00F93940"/>
    <w:rsid w:val="00F95DD8"/>
    <w:rsid w:val="00F962FF"/>
    <w:rsid w:val="00F97EA3"/>
    <w:rsid w:val="00F97EBD"/>
    <w:rsid w:val="00FA04E1"/>
    <w:rsid w:val="00FA147F"/>
    <w:rsid w:val="00FA2E18"/>
    <w:rsid w:val="00FA33D1"/>
    <w:rsid w:val="00FA4C6E"/>
    <w:rsid w:val="00FA4F3A"/>
    <w:rsid w:val="00FA50D8"/>
    <w:rsid w:val="00FA7418"/>
    <w:rsid w:val="00FB28CE"/>
    <w:rsid w:val="00FB2B8D"/>
    <w:rsid w:val="00FB3B14"/>
    <w:rsid w:val="00FB4241"/>
    <w:rsid w:val="00FB4542"/>
    <w:rsid w:val="00FB5499"/>
    <w:rsid w:val="00FB553A"/>
    <w:rsid w:val="00FB5A4D"/>
    <w:rsid w:val="00FB5EC8"/>
    <w:rsid w:val="00FB65DD"/>
    <w:rsid w:val="00FB7A76"/>
    <w:rsid w:val="00FB7FCD"/>
    <w:rsid w:val="00FC071A"/>
    <w:rsid w:val="00FC1070"/>
    <w:rsid w:val="00FC10BA"/>
    <w:rsid w:val="00FC17BA"/>
    <w:rsid w:val="00FC1C2E"/>
    <w:rsid w:val="00FC21B3"/>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75F"/>
    <w:rsid w:val="00FD7E3D"/>
    <w:rsid w:val="00FE0161"/>
    <w:rsid w:val="00FE2D2B"/>
    <w:rsid w:val="00FE362A"/>
    <w:rsid w:val="00FE3C5B"/>
    <w:rsid w:val="00FE3C76"/>
    <w:rsid w:val="00FE41AE"/>
    <w:rsid w:val="00FE472F"/>
    <w:rsid w:val="00FE5E51"/>
    <w:rsid w:val="00FE6E20"/>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6EA8240"/>
  <w15:docId w15:val="{F01A56CF-38E3-48EF-ADB8-F6DBE3DE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D00F21"/>
    <w:rPr>
      <w:color w:val="605E5C"/>
      <w:shd w:val="clear" w:color="auto" w:fill="E1DFDD"/>
    </w:rPr>
  </w:style>
  <w:style w:type="character" w:styleId="zmlenmeyenBahsetme">
    <w:name w:val="Unresolved Mention"/>
    <w:basedOn w:val="VarsaylanParagrafYazTipi"/>
    <w:uiPriority w:val="99"/>
    <w:semiHidden/>
    <w:unhideWhenUsed/>
    <w:rsid w:val="008B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kmu.edu.tr/mevzuat/bilgi/1938/karamanoglu-mehmetbey-universitesi-ogretim-uyeligine-yukseltilme-ve-atanma-kriterleri-yonergesi-(yururluk-tarihi_-29082024)" TargetMode="External"/><Relationship Id="rId26" Type="http://schemas.openxmlformats.org/officeDocument/2006/relationships/hyperlink" Target="https://obs.kmu.edu.tr/oibs/bologna/index.aspx?lang=tr&amp;curOp=showPac&amp;curUnit=63&amp;curSunit=1147" TargetMode="External"/><Relationship Id="rId3" Type="http://schemas.openxmlformats.org/officeDocument/2006/relationships/styles" Target="styles.xml"/><Relationship Id="rId21" Type="http://schemas.openxmlformats.org/officeDocument/2006/relationships/hyperlink" Target="https://aday.kmu.edu.tr/files/kmu_turkce_brosur_2020.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mu.edu.tr/mevzuat/bilgi/1070/karamanoglu-mehmetbey-universitesi-ogretim-uyeligi-kadrolarina-basvurma,-yukseltilme-ve-atanmayla-ilgili-degerlendirme-yonergesi" TargetMode="External"/><Relationship Id="rId25" Type="http://schemas.openxmlformats.org/officeDocument/2006/relationships/hyperlink" Target="https://aday.kmu.edu.tr/kartlar/myo/sbmyo/MUHASEBE_VE_VERGI_UYGULAMALARI.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m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kmu.edu.tr/sbmyo/sayfa/2603/muhasebe-ve-vergi-bolumu/t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obs.kmu.edu.tr/oibs/bologna/start.aspx?gkm=00103221038880388003550532240214638776378053889637840" TargetMode="External"/><Relationship Id="rId28" Type="http://schemas.openxmlformats.org/officeDocument/2006/relationships/theme" Target="theme/theme1.xml"/><Relationship Id="rId10" Type="http://schemas.openxmlformats.org/officeDocument/2006/relationships/hyperlink" Target="http://tyyc.yok.gov.tr/?pid=33" TargetMode="External"/><Relationship Id="rId19" Type="http://schemas.openxmlformats.org/officeDocument/2006/relationships/hyperlink" Target="https://obs.kmu.edu.tr/oibs/bologna/index.aspx?lang=tr&amp;curOp=showPac&amp;curUnit=63&amp;curSunit=1147" TargetMode="External"/><Relationship Id="rId4" Type="http://schemas.openxmlformats.org/officeDocument/2006/relationships/settings" Target="settings.xml"/><Relationship Id="rId9" Type="http://schemas.openxmlformats.org/officeDocument/2006/relationships/hyperlink" Target="https://kmu.edu.tr/sbmyo/bilgi/2013/muhasebe-ve-vergi-uygulamalari-programi-_-program-ogretim-amaclari" TargetMode="External"/><Relationship Id="rId14" Type="http://schemas.openxmlformats.org/officeDocument/2006/relationships/header" Target="header2.xml"/><Relationship Id="rId22" Type="http://schemas.openxmlformats.org/officeDocument/2006/relationships/hyperlink" Target="https://www.kmu.edu.tr/sayfa/62/tanitim-filmi/t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CEB1D-2FD6-4E41-8E8F-4EF3BAE0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7820</Words>
  <Characters>44580</Characters>
  <Application>Microsoft Office Word</Application>
  <DocSecurity>0</DocSecurity>
  <Lines>371</Lines>
  <Paragraphs>104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52296</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ÖZLEM TERLEMEZ</cp:lastModifiedBy>
  <cp:revision>2</cp:revision>
  <cp:lastPrinted>2023-07-20T09:59:00Z</cp:lastPrinted>
  <dcterms:created xsi:type="dcterms:W3CDTF">2025-11-07T14:08:00Z</dcterms:created>
  <dcterms:modified xsi:type="dcterms:W3CDTF">2025-11-07T14:08:00Z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